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FF86E" w14:textId="77777777" w:rsidR="001143EC" w:rsidRPr="001C33BF" w:rsidRDefault="001143EC"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65BA4F61" w14:textId="77777777" w:rsidR="001143EC" w:rsidRDefault="001143EC"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378417A7" w14:textId="77777777" w:rsidR="001143EC" w:rsidRPr="001C33BF" w:rsidRDefault="001143EC" w:rsidP="00064407">
      <w:pPr>
        <w:jc w:val="center"/>
        <w:rPr>
          <w:rFonts w:ascii="Times New Roman" w:hAnsi="Times New Roman" w:cs="Times New Roman"/>
          <w:b/>
          <w:bCs/>
          <w:sz w:val="24"/>
          <w:szCs w:val="24"/>
        </w:rPr>
      </w:pPr>
    </w:p>
    <w:p w14:paraId="618C2C38" w14:textId="77777777" w:rsidR="001143EC" w:rsidRPr="001C33BF" w:rsidRDefault="001143EC"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9895648" w14:textId="77777777" w:rsidR="001143EC" w:rsidRPr="001C33BF" w:rsidRDefault="001143EC"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04BFDE41" w14:textId="77777777" w:rsidR="001143EC" w:rsidRPr="001C33BF" w:rsidRDefault="001143EC" w:rsidP="00064407">
      <w:pPr>
        <w:jc w:val="center"/>
        <w:rPr>
          <w:rFonts w:ascii="Times New Roman" w:hAnsi="Times New Roman" w:cs="Times New Roman"/>
          <w:b/>
          <w:sz w:val="24"/>
          <w:szCs w:val="24"/>
        </w:rPr>
      </w:pPr>
    </w:p>
    <w:p w14:paraId="4FBE0BC6" w14:textId="77777777" w:rsidR="001143EC" w:rsidRDefault="001143EC" w:rsidP="00064407">
      <w:pPr>
        <w:jc w:val="center"/>
        <w:rPr>
          <w:rFonts w:ascii="Times New Roman" w:hAnsi="Times New Roman" w:cs="Times New Roman"/>
          <w:b/>
          <w:sz w:val="24"/>
          <w:szCs w:val="24"/>
        </w:rPr>
      </w:pPr>
    </w:p>
    <w:p w14:paraId="48D6928E" w14:textId="77777777" w:rsidR="001143EC" w:rsidRDefault="001143EC" w:rsidP="00064407">
      <w:pPr>
        <w:rPr>
          <w:rFonts w:ascii="Times New Roman" w:hAnsi="Times New Roman" w:cs="Times New Roman"/>
          <w:b/>
          <w:sz w:val="24"/>
          <w:szCs w:val="24"/>
        </w:rPr>
      </w:pPr>
    </w:p>
    <w:p w14:paraId="6AC13371" w14:textId="77777777" w:rsidR="001143EC" w:rsidRPr="001C33BF" w:rsidRDefault="001143EC"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0DF586F" w14:textId="77777777" w:rsidR="001143EC" w:rsidRPr="000A045A" w:rsidRDefault="001143EC" w:rsidP="00064407">
      <w:pPr>
        <w:jc w:val="center"/>
        <w:rPr>
          <w:rFonts w:ascii="Times New Roman" w:hAnsi="Times New Roman" w:cs="Times New Roman"/>
          <w:iCs/>
          <w:sz w:val="24"/>
          <w:szCs w:val="24"/>
        </w:rPr>
      </w:pPr>
      <w:r w:rsidRPr="000B25DD">
        <w:rPr>
          <w:rFonts w:ascii="Times New Roman" w:eastAsia="Calibri" w:hAnsi="Times New Roman" w:cs="Times New Roman"/>
          <w:iCs/>
          <w:noProof/>
          <w:sz w:val="24"/>
          <w:szCs w:val="24"/>
        </w:rPr>
        <w:t>подготовки специалистов среднего звена</w:t>
      </w:r>
    </w:p>
    <w:p w14:paraId="635060C1" w14:textId="77777777" w:rsidR="001143EC" w:rsidRDefault="001143EC" w:rsidP="00064407">
      <w:pPr>
        <w:jc w:val="center"/>
        <w:rPr>
          <w:rFonts w:ascii="Times New Roman" w:eastAsia="Calibri" w:hAnsi="Times New Roman" w:cs="Times New Roman"/>
          <w:b/>
          <w:sz w:val="24"/>
          <w:szCs w:val="24"/>
        </w:rPr>
      </w:pPr>
    </w:p>
    <w:p w14:paraId="1D9CC26D" w14:textId="77777777" w:rsidR="001143EC" w:rsidRDefault="001143EC" w:rsidP="00064407">
      <w:pPr>
        <w:jc w:val="center"/>
        <w:rPr>
          <w:rFonts w:ascii="Times New Roman" w:eastAsia="Calibri" w:hAnsi="Times New Roman" w:cs="Times New Roman"/>
          <w:b/>
          <w:sz w:val="24"/>
          <w:szCs w:val="24"/>
        </w:rPr>
      </w:pPr>
      <w:r w:rsidRPr="000B25DD">
        <w:rPr>
          <w:rFonts w:ascii="Times New Roman" w:eastAsia="Calibri" w:hAnsi="Times New Roman" w:cs="Times New Roman"/>
          <w:b/>
          <w:noProof/>
          <w:sz w:val="24"/>
          <w:szCs w:val="24"/>
        </w:rPr>
        <w:t>Специальность</w:t>
      </w:r>
    </w:p>
    <w:p w14:paraId="21DBA22C" w14:textId="3EC33575" w:rsidR="001143EC" w:rsidRPr="000A045A" w:rsidRDefault="001143EC" w:rsidP="000A045A">
      <w:pPr>
        <w:jc w:val="center"/>
        <w:rPr>
          <w:rFonts w:ascii="Times New Roman" w:eastAsia="Calibri" w:hAnsi="Times New Roman" w:cs="Times New Roman"/>
          <w:bCs/>
          <w:i/>
        </w:rPr>
      </w:pPr>
      <w:r w:rsidRPr="000B25DD">
        <w:rPr>
          <w:rFonts w:ascii="Times New Roman" w:eastAsia="Calibri" w:hAnsi="Times New Roman" w:cs="Times New Roman"/>
          <w:bCs/>
          <w:noProof/>
          <w:sz w:val="24"/>
          <w:szCs w:val="24"/>
        </w:rPr>
        <w:t>40.02.02</w:t>
      </w:r>
      <w:r w:rsidR="00D468B0">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noProof/>
          <w:sz w:val="24"/>
          <w:szCs w:val="24"/>
        </w:rPr>
        <w:t>Правоохранительная деятельность</w:t>
      </w:r>
    </w:p>
    <w:p w14:paraId="01E92BE8" w14:textId="77777777" w:rsidR="001143EC" w:rsidRPr="000A045A" w:rsidRDefault="001143EC" w:rsidP="00064407">
      <w:pPr>
        <w:jc w:val="both"/>
        <w:rPr>
          <w:rFonts w:ascii="Times New Roman" w:eastAsia="Calibri" w:hAnsi="Times New Roman" w:cs="Times New Roman"/>
          <w:bCs/>
          <w:i/>
          <w:sz w:val="24"/>
          <w:szCs w:val="24"/>
        </w:rPr>
      </w:pPr>
    </w:p>
    <w:p w14:paraId="6946266A" w14:textId="77777777" w:rsidR="001143EC" w:rsidRPr="00711B29" w:rsidRDefault="001143EC" w:rsidP="00064407">
      <w:pPr>
        <w:jc w:val="center"/>
        <w:rPr>
          <w:rFonts w:ascii="Times New Roman" w:eastAsia="Calibri" w:hAnsi="Times New Roman" w:cs="Times New Roman"/>
          <w:bCs/>
          <w:i/>
        </w:rPr>
      </w:pPr>
    </w:p>
    <w:p w14:paraId="433CA71F" w14:textId="77777777" w:rsidR="001143EC" w:rsidRPr="00711B29" w:rsidRDefault="001143EC" w:rsidP="00064407">
      <w:pPr>
        <w:jc w:val="center"/>
        <w:rPr>
          <w:rFonts w:ascii="Times New Roman" w:eastAsia="Calibri" w:hAnsi="Times New Roman" w:cs="Times New Roman"/>
          <w:i/>
          <w:sz w:val="24"/>
          <w:szCs w:val="24"/>
        </w:rPr>
      </w:pPr>
    </w:p>
    <w:p w14:paraId="08E42F59" w14:textId="77777777" w:rsidR="001143EC" w:rsidRPr="001C33BF" w:rsidRDefault="001143EC"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34F93011" w14:textId="77777777" w:rsidR="001143EC" w:rsidRPr="001C33BF" w:rsidRDefault="001143EC" w:rsidP="00064407">
      <w:pPr>
        <w:jc w:val="center"/>
        <w:rPr>
          <w:rFonts w:ascii="Times New Roman" w:hAnsi="Times New Roman" w:cs="Times New Roman"/>
          <w:sz w:val="24"/>
          <w:szCs w:val="24"/>
        </w:rPr>
      </w:pPr>
    </w:p>
    <w:p w14:paraId="56B5C1A2" w14:textId="77777777" w:rsidR="001143EC" w:rsidRPr="001C33BF" w:rsidRDefault="001143EC" w:rsidP="00064407">
      <w:pPr>
        <w:jc w:val="center"/>
        <w:rPr>
          <w:rFonts w:ascii="Times New Roman" w:hAnsi="Times New Roman" w:cs="Times New Roman"/>
          <w:sz w:val="24"/>
          <w:szCs w:val="24"/>
        </w:rPr>
      </w:pPr>
    </w:p>
    <w:p w14:paraId="15D24C4E" w14:textId="77777777" w:rsidR="001143EC" w:rsidRPr="001C33BF" w:rsidRDefault="001143EC"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3FC607C1" w14:textId="77777777" w:rsidR="001143EC" w:rsidRPr="000A045A" w:rsidRDefault="001143EC" w:rsidP="00064407">
      <w:pPr>
        <w:jc w:val="center"/>
        <w:rPr>
          <w:rFonts w:ascii="Times New Roman" w:eastAsia="Calibri" w:hAnsi="Times New Roman" w:cs="Times New Roman"/>
          <w:iCs/>
          <w:sz w:val="24"/>
          <w:szCs w:val="24"/>
        </w:rPr>
      </w:pPr>
      <w:r w:rsidRPr="000B25DD">
        <w:rPr>
          <w:rFonts w:ascii="Times New Roman" w:eastAsia="Calibri" w:hAnsi="Times New Roman" w:cs="Times New Roman"/>
          <w:iCs/>
          <w:noProof/>
          <w:sz w:val="24"/>
          <w:szCs w:val="24"/>
        </w:rPr>
        <w:t>Юрист</w:t>
      </w:r>
    </w:p>
    <w:p w14:paraId="2B245287" w14:textId="77777777" w:rsidR="001143EC" w:rsidRPr="001C33BF" w:rsidRDefault="001143EC" w:rsidP="00064407">
      <w:pPr>
        <w:jc w:val="center"/>
        <w:rPr>
          <w:rFonts w:ascii="Times New Roman" w:hAnsi="Times New Roman" w:cs="Times New Roman"/>
          <w:bCs/>
          <w:i/>
          <w:sz w:val="24"/>
          <w:szCs w:val="24"/>
        </w:rPr>
      </w:pPr>
    </w:p>
    <w:p w14:paraId="2B7ECF99" w14:textId="77777777" w:rsidR="001143EC" w:rsidRPr="001C33BF" w:rsidRDefault="001143EC" w:rsidP="00064407">
      <w:pPr>
        <w:rPr>
          <w:rFonts w:ascii="Times New Roman" w:hAnsi="Times New Roman" w:cs="Times New Roman"/>
          <w:sz w:val="24"/>
          <w:szCs w:val="24"/>
        </w:rPr>
      </w:pPr>
    </w:p>
    <w:p w14:paraId="3AEEF028" w14:textId="77777777" w:rsidR="001143EC" w:rsidRPr="001C33BF" w:rsidRDefault="001143EC" w:rsidP="00064407">
      <w:pPr>
        <w:rPr>
          <w:rFonts w:ascii="Times New Roman" w:hAnsi="Times New Roman" w:cs="Times New Roman"/>
          <w:sz w:val="24"/>
          <w:szCs w:val="24"/>
        </w:rPr>
      </w:pPr>
    </w:p>
    <w:p w14:paraId="7B80049F" w14:textId="77777777" w:rsidR="001143EC" w:rsidRPr="001C33BF" w:rsidRDefault="001143EC" w:rsidP="00064407">
      <w:pPr>
        <w:rPr>
          <w:rFonts w:ascii="Times New Roman" w:hAnsi="Times New Roman" w:cs="Times New Roman"/>
          <w:sz w:val="24"/>
          <w:szCs w:val="24"/>
        </w:rPr>
      </w:pPr>
    </w:p>
    <w:p w14:paraId="793E3CA6" w14:textId="77777777" w:rsidR="001143EC" w:rsidRDefault="001143EC" w:rsidP="00064407">
      <w:pPr>
        <w:rPr>
          <w:rFonts w:ascii="Times New Roman" w:hAnsi="Times New Roman" w:cs="Times New Roman"/>
          <w:sz w:val="24"/>
          <w:szCs w:val="24"/>
        </w:rPr>
      </w:pPr>
    </w:p>
    <w:p w14:paraId="63A993EE" w14:textId="77777777" w:rsidR="001143EC" w:rsidRDefault="001143EC" w:rsidP="00064407">
      <w:pPr>
        <w:rPr>
          <w:rFonts w:ascii="Times New Roman" w:hAnsi="Times New Roman" w:cs="Times New Roman"/>
          <w:sz w:val="24"/>
          <w:szCs w:val="24"/>
        </w:rPr>
      </w:pPr>
    </w:p>
    <w:p w14:paraId="7B9CF364" w14:textId="77777777" w:rsidR="001143EC" w:rsidRDefault="001143EC" w:rsidP="00064407">
      <w:pPr>
        <w:rPr>
          <w:rFonts w:ascii="Times New Roman" w:hAnsi="Times New Roman" w:cs="Times New Roman"/>
          <w:sz w:val="24"/>
          <w:szCs w:val="24"/>
        </w:rPr>
      </w:pPr>
    </w:p>
    <w:p w14:paraId="4F322CAD" w14:textId="77777777" w:rsidR="001143EC" w:rsidRPr="001C33BF" w:rsidRDefault="001143EC" w:rsidP="00064407">
      <w:pPr>
        <w:rPr>
          <w:rFonts w:ascii="Times New Roman" w:hAnsi="Times New Roman" w:cs="Times New Roman"/>
          <w:sz w:val="24"/>
          <w:szCs w:val="24"/>
        </w:rPr>
      </w:pPr>
    </w:p>
    <w:p w14:paraId="52E8D1AC" w14:textId="77777777" w:rsidR="001143EC" w:rsidRPr="00064407" w:rsidRDefault="001143EC" w:rsidP="00064407">
      <w:pPr>
        <w:rPr>
          <w:rFonts w:ascii="Times New Roman" w:hAnsi="Times New Roman" w:cs="Times New Roman"/>
          <w:sz w:val="6"/>
          <w:szCs w:val="6"/>
        </w:rPr>
      </w:pPr>
    </w:p>
    <w:p w14:paraId="48C091BE" w14:textId="77777777" w:rsidR="001143EC" w:rsidRPr="001C33BF" w:rsidRDefault="001143EC"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1143EC" w:rsidRPr="00C248AF" w14:paraId="7E753CAD" w14:textId="77777777" w:rsidTr="001F3287">
        <w:tc>
          <w:tcPr>
            <w:tcW w:w="4253" w:type="dxa"/>
            <w:shd w:val="clear" w:color="auto" w:fill="auto"/>
          </w:tcPr>
          <w:p w14:paraId="1EA41332" w14:textId="77777777" w:rsidR="001143EC" w:rsidRPr="00C248AF" w:rsidRDefault="001143EC"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0B25DD">
              <w:rPr>
                <w:rFonts w:ascii="Times New Roman" w:eastAsia="Calibri" w:hAnsi="Times New Roman" w:cs="Times New Roman"/>
                <w:b/>
                <w:noProof/>
                <w:sz w:val="24"/>
                <w:szCs w:val="24"/>
              </w:rPr>
              <w:t>40.00.00</w:t>
            </w:r>
            <w:r w:rsidRPr="00C248AF">
              <w:rPr>
                <w:rFonts w:ascii="Times New Roman" w:eastAsia="Calibri" w:hAnsi="Times New Roman" w:cs="Times New Roman"/>
                <w:b/>
                <w:sz w:val="24"/>
                <w:szCs w:val="24"/>
              </w:rPr>
              <w:t>:</w:t>
            </w:r>
          </w:p>
          <w:p w14:paraId="17813198" w14:textId="77777777" w:rsidR="001143EC" w:rsidRPr="00C248AF" w:rsidRDefault="001143EC" w:rsidP="001F3287">
            <w:pPr>
              <w:suppressAutoHyphens/>
              <w:rPr>
                <w:rFonts w:ascii="Times New Roman" w:eastAsia="Calibri" w:hAnsi="Times New Roman" w:cs="Times New Roman"/>
                <w:b/>
                <w:sz w:val="24"/>
                <w:szCs w:val="24"/>
              </w:rPr>
            </w:pPr>
          </w:p>
        </w:tc>
        <w:tc>
          <w:tcPr>
            <w:tcW w:w="5090" w:type="dxa"/>
            <w:shd w:val="clear" w:color="auto" w:fill="auto"/>
          </w:tcPr>
          <w:p w14:paraId="5258522F" w14:textId="77777777" w:rsidR="001143EC" w:rsidRPr="00C248AF" w:rsidRDefault="001143EC" w:rsidP="001F3287">
            <w:pPr>
              <w:rPr>
                <w:rFonts w:ascii="Times New Roman" w:eastAsia="Calibri" w:hAnsi="Times New Roman" w:cs="Times New Roman"/>
                <w:sz w:val="24"/>
                <w:szCs w:val="24"/>
              </w:rPr>
            </w:pPr>
          </w:p>
          <w:p w14:paraId="2155B73C" w14:textId="77777777" w:rsidR="001143EC" w:rsidRPr="00C248AF" w:rsidRDefault="001143EC" w:rsidP="001F3287">
            <w:pPr>
              <w:rPr>
                <w:rFonts w:ascii="Times New Roman" w:eastAsia="Calibri" w:hAnsi="Times New Roman" w:cs="Times New Roman"/>
                <w:sz w:val="24"/>
                <w:szCs w:val="24"/>
              </w:rPr>
            </w:pPr>
          </w:p>
          <w:p w14:paraId="70632A52" w14:textId="77777777" w:rsidR="001143EC" w:rsidRPr="00C248AF" w:rsidRDefault="001143EC"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275B8E77" w14:textId="77777777" w:rsidR="001143EC" w:rsidRPr="00C248AF" w:rsidRDefault="001143EC"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1143EC" w:rsidRPr="00C248AF" w14:paraId="414F3D0D" w14:textId="77777777" w:rsidTr="001F3287">
        <w:tc>
          <w:tcPr>
            <w:tcW w:w="4253" w:type="dxa"/>
            <w:shd w:val="clear" w:color="auto" w:fill="auto"/>
          </w:tcPr>
          <w:p w14:paraId="72A5A3B1" w14:textId="77777777" w:rsidR="001143EC" w:rsidRPr="00C8345A" w:rsidRDefault="001143EC" w:rsidP="001F3287">
            <w:pPr>
              <w:suppressAutoHyphens/>
              <w:rPr>
                <w:rFonts w:ascii="Times New Roman" w:eastAsia="Calibri" w:hAnsi="Times New Roman" w:cs="Times New Roman"/>
                <w:b/>
                <w:sz w:val="24"/>
                <w:szCs w:val="24"/>
              </w:rPr>
            </w:pPr>
          </w:p>
          <w:p w14:paraId="5785BE67" w14:textId="77777777" w:rsidR="001143EC" w:rsidRPr="00C8345A" w:rsidRDefault="001143EC"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0E64E0F" w14:textId="77777777" w:rsidR="001143EC" w:rsidRPr="00C248AF" w:rsidRDefault="001143EC"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5E4D6AB7" w14:textId="77777777" w:rsidR="001143EC" w:rsidRPr="00C248AF" w:rsidRDefault="001143EC" w:rsidP="001F3287">
            <w:pPr>
              <w:rPr>
                <w:rFonts w:ascii="Times New Roman" w:eastAsia="Calibri" w:hAnsi="Times New Roman" w:cs="Times New Roman"/>
                <w:sz w:val="24"/>
                <w:szCs w:val="24"/>
              </w:rPr>
            </w:pPr>
          </w:p>
          <w:p w14:paraId="5B03E371" w14:textId="77777777" w:rsidR="001143EC" w:rsidRPr="00C248AF" w:rsidRDefault="001143EC"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3F3954A5" w14:textId="77777777" w:rsidR="001143EC" w:rsidRPr="00C248AF" w:rsidRDefault="001143EC"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15711BAE" w14:textId="77777777" w:rsidR="001143EC" w:rsidRPr="00C248AF" w:rsidRDefault="001143EC" w:rsidP="001F3287">
            <w:pPr>
              <w:rPr>
                <w:rFonts w:ascii="Times New Roman" w:eastAsia="Calibri" w:hAnsi="Times New Roman" w:cs="Times New Roman"/>
              </w:rPr>
            </w:pPr>
          </w:p>
          <w:p w14:paraId="2F3F9E9B" w14:textId="77777777" w:rsidR="001143EC" w:rsidRPr="00C248AF" w:rsidRDefault="001143EC"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p>
          <w:p w14:paraId="36B46338" w14:textId="77777777" w:rsidR="001143EC" w:rsidRPr="00C248AF" w:rsidRDefault="001143EC"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17E5F02B" w14:textId="77777777" w:rsidR="001143EC" w:rsidRDefault="001143EC" w:rsidP="00064407">
      <w:pPr>
        <w:rPr>
          <w:rFonts w:ascii="Times New Roman" w:eastAsia="Calibri" w:hAnsi="Times New Roman" w:cs="Times New Roman"/>
          <w:sz w:val="24"/>
          <w:szCs w:val="24"/>
        </w:rPr>
      </w:pPr>
    </w:p>
    <w:p w14:paraId="6B3B704B" w14:textId="77777777" w:rsidR="001143EC" w:rsidRDefault="001143EC" w:rsidP="00064407">
      <w:pPr>
        <w:rPr>
          <w:rFonts w:ascii="Times New Roman" w:eastAsia="Calibri" w:hAnsi="Times New Roman" w:cs="Times New Roman"/>
          <w:sz w:val="24"/>
          <w:szCs w:val="24"/>
        </w:rPr>
      </w:pPr>
    </w:p>
    <w:p w14:paraId="624FE2CF" w14:textId="77777777" w:rsidR="001143EC" w:rsidRDefault="001143EC" w:rsidP="00064407">
      <w:pPr>
        <w:rPr>
          <w:rFonts w:ascii="Times New Roman" w:eastAsia="Calibri" w:hAnsi="Times New Roman" w:cs="Times New Roman"/>
          <w:sz w:val="24"/>
          <w:szCs w:val="24"/>
        </w:rPr>
      </w:pPr>
    </w:p>
    <w:p w14:paraId="2DBCF8E4" w14:textId="77777777" w:rsidR="001143EC" w:rsidRDefault="001143EC" w:rsidP="00064407">
      <w:pPr>
        <w:jc w:val="center"/>
        <w:rPr>
          <w:rFonts w:ascii="Times New Roman" w:hAnsi="Times New Roman" w:cs="Times New Roman"/>
          <w:b/>
          <w:sz w:val="24"/>
          <w:szCs w:val="24"/>
          <w:highlight w:val="lightGray"/>
          <w:u w:val="thick"/>
        </w:rPr>
        <w:sectPr w:rsidR="001143EC"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45A50690" w14:textId="352043A9" w:rsidR="001143EC" w:rsidRPr="00CD4574" w:rsidRDefault="001143EC"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sidR="00A93BAF">
        <w:rPr>
          <w:rFonts w:ascii="Times New Roman" w:eastAsia="Calibri" w:hAnsi="Times New Roman" w:cs="Times New Roman"/>
          <w:bCs/>
          <w:noProof/>
          <w:sz w:val="24"/>
          <w:szCs w:val="24"/>
        </w:rPr>
        <w:t xml:space="preserve"> </w:t>
      </w:r>
      <w:r w:rsidRPr="00CD4574">
        <w:rPr>
          <w:rFonts w:ascii="Times New Roman" w:hAnsi="Times New Roman" w:cs="Times New Roman"/>
          <w:bCs/>
          <w:sz w:val="24"/>
          <w:szCs w:val="24"/>
        </w:rPr>
        <w:t>среднего профессионального образования</w:t>
      </w:r>
      <w:r w:rsidR="0072796C">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sidR="0072796C">
        <w:rPr>
          <w:rFonts w:ascii="Times New Roman" w:eastAsia="Calibri" w:hAnsi="Times New Roman" w:cs="Times New Roman"/>
          <w:bCs/>
          <w:noProof/>
          <w:sz w:val="24"/>
          <w:szCs w:val="24"/>
        </w:rPr>
        <w:t xml:space="preserve"> </w:t>
      </w:r>
      <w:r w:rsidRPr="000B25DD">
        <w:rPr>
          <w:rFonts w:ascii="Times New Roman" w:eastAsia="Calibri" w:hAnsi="Times New Roman" w:cs="Times New Roman"/>
          <w:bCs/>
          <w:iCs/>
          <w:noProof/>
          <w:sz w:val="24"/>
          <w:szCs w:val="24"/>
        </w:rPr>
        <w:t>40.02.02</w:t>
      </w:r>
      <w:r w:rsidR="0072796C">
        <w:rPr>
          <w:rFonts w:ascii="Times New Roman" w:eastAsia="Calibri" w:hAnsi="Times New Roman" w:cs="Times New Roman"/>
          <w:bCs/>
          <w:iCs/>
          <w:noProof/>
          <w:sz w:val="24"/>
          <w:szCs w:val="24"/>
        </w:rPr>
        <w:t xml:space="preserve"> </w:t>
      </w:r>
      <w:r w:rsidRPr="000B25DD">
        <w:rPr>
          <w:rFonts w:ascii="Times New Roman" w:eastAsia="Calibri" w:hAnsi="Times New Roman" w:cs="Times New Roman"/>
          <w:bCs/>
          <w:iCs/>
          <w:noProof/>
          <w:sz w:val="24"/>
          <w:szCs w:val="24"/>
        </w:rPr>
        <w:t>Правоохранительная деятельность</w:t>
      </w:r>
      <w:r w:rsidRPr="00CD4574">
        <w:rPr>
          <w:rFonts w:ascii="Times New Roman" w:hAnsi="Times New Roman" w:cs="Times New Roman"/>
          <w:bCs/>
          <w:iCs/>
          <w:sz w:val="24"/>
          <w:szCs w:val="24"/>
        </w:rPr>
        <w:t>,</w:t>
      </w:r>
      <w:r w:rsidR="00A93BAF">
        <w:rPr>
          <w:rFonts w:ascii="Times New Roman" w:hAnsi="Times New Roman" w:cs="Times New Roman"/>
          <w:bCs/>
          <w:i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0B25DD">
        <w:rPr>
          <w:rFonts w:ascii="Times New Roman" w:hAnsi="Times New Roman" w:cs="Times New Roman"/>
          <w:bCs/>
          <w:noProof/>
          <w:sz w:val="24"/>
          <w:szCs w:val="24"/>
        </w:rPr>
        <w:t>Министерства образования и науки Российской Федерации</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12 мая 2014 г. № 509</w:t>
      </w:r>
      <w:r w:rsidR="0072796C">
        <w:rPr>
          <w:rFonts w:ascii="Times New Roman" w:hAnsi="Times New Roman" w:cs="Times New Roman"/>
          <w:bCs/>
          <w:noProof/>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40.02.02 Правоохранительная деятельность</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66F9A3F1" w14:textId="77777777" w:rsidR="001143EC" w:rsidRPr="005F59C7" w:rsidRDefault="001143EC"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12134865" w14:textId="77777777" w:rsidR="001143EC" w:rsidRPr="00CD4574" w:rsidRDefault="001143EC"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специальности</w:t>
      </w:r>
      <w:r w:rsidRPr="000B25DD">
        <w:rPr>
          <w:rFonts w:ascii="Times New Roman" w:eastAsia="Calibri" w:hAnsi="Times New Roman" w:cs="Times New Roman"/>
          <w:bCs/>
          <w:iCs/>
          <w:noProof/>
          <w:sz w:val="24"/>
          <w:szCs w:val="24"/>
        </w:rPr>
        <w:t>40.02.02Правоохранительная деятельность</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08CCF721" w14:textId="77777777" w:rsidR="001143EC" w:rsidRPr="005F59C7" w:rsidRDefault="001143EC"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3A315573" w14:textId="77777777" w:rsidR="001143EC" w:rsidRPr="00391DDD" w:rsidRDefault="001143EC" w:rsidP="00064407">
      <w:pPr>
        <w:suppressAutoHyphens/>
        <w:ind w:firstLine="709"/>
        <w:contextualSpacing/>
        <w:jc w:val="both"/>
        <w:rPr>
          <w:rFonts w:ascii="Times New Roman" w:eastAsia="Calibri" w:hAnsi="Times New Roman" w:cs="Times New Roman"/>
          <w:bCs/>
          <w:sz w:val="24"/>
          <w:szCs w:val="24"/>
        </w:rPr>
      </w:pPr>
    </w:p>
    <w:p w14:paraId="11A7F9EB" w14:textId="77777777" w:rsidR="001143EC" w:rsidRPr="00391DDD" w:rsidRDefault="001143EC" w:rsidP="00064407">
      <w:pPr>
        <w:suppressAutoHyphens/>
        <w:ind w:firstLine="709"/>
        <w:contextualSpacing/>
        <w:jc w:val="both"/>
        <w:rPr>
          <w:rFonts w:ascii="Times New Roman" w:eastAsia="Calibri" w:hAnsi="Times New Roman" w:cs="Times New Roman"/>
          <w:bCs/>
          <w:sz w:val="24"/>
          <w:szCs w:val="24"/>
        </w:rPr>
      </w:pPr>
    </w:p>
    <w:p w14:paraId="742B5761" w14:textId="77777777" w:rsidR="001143EC" w:rsidRPr="00391DDD" w:rsidRDefault="001143EC" w:rsidP="00064407">
      <w:pPr>
        <w:suppressAutoHyphens/>
        <w:ind w:firstLine="709"/>
        <w:contextualSpacing/>
        <w:jc w:val="both"/>
        <w:rPr>
          <w:rFonts w:ascii="Times New Roman" w:eastAsia="Calibri" w:hAnsi="Times New Roman" w:cs="Times New Roman"/>
          <w:bCs/>
          <w:sz w:val="24"/>
          <w:szCs w:val="24"/>
        </w:rPr>
      </w:pPr>
    </w:p>
    <w:p w14:paraId="3DC4081E" w14:textId="77777777" w:rsidR="001143EC" w:rsidRPr="00391DDD" w:rsidRDefault="001143EC" w:rsidP="00064407">
      <w:pPr>
        <w:suppressAutoHyphens/>
        <w:ind w:firstLine="709"/>
        <w:jc w:val="both"/>
        <w:rPr>
          <w:rFonts w:ascii="Times New Roman" w:eastAsia="Calibri" w:hAnsi="Times New Roman" w:cs="Times New Roman"/>
          <w:bCs/>
          <w:sz w:val="24"/>
          <w:szCs w:val="24"/>
        </w:rPr>
      </w:pPr>
    </w:p>
    <w:p w14:paraId="247845AF" w14:textId="77777777" w:rsidR="001143EC" w:rsidRPr="00391DDD" w:rsidRDefault="001143EC" w:rsidP="00064407">
      <w:pPr>
        <w:suppressAutoHyphens/>
        <w:ind w:firstLine="709"/>
        <w:jc w:val="both"/>
        <w:rPr>
          <w:rFonts w:ascii="Times New Roman" w:eastAsia="Calibri" w:hAnsi="Times New Roman" w:cs="Times New Roman"/>
          <w:bCs/>
          <w:sz w:val="24"/>
          <w:szCs w:val="24"/>
        </w:rPr>
      </w:pPr>
    </w:p>
    <w:p w14:paraId="35161BCC" w14:textId="77777777" w:rsidR="001143EC" w:rsidRPr="00391DDD" w:rsidRDefault="001143EC" w:rsidP="00064407">
      <w:pPr>
        <w:suppressAutoHyphens/>
        <w:ind w:firstLine="709"/>
        <w:jc w:val="both"/>
        <w:rPr>
          <w:rFonts w:ascii="Times New Roman" w:eastAsia="Calibri" w:hAnsi="Times New Roman" w:cs="Times New Roman"/>
          <w:bCs/>
          <w:sz w:val="24"/>
          <w:szCs w:val="24"/>
        </w:rPr>
      </w:pPr>
    </w:p>
    <w:p w14:paraId="2C35370E" w14:textId="77777777" w:rsidR="001143EC" w:rsidRPr="00391DDD" w:rsidRDefault="001143EC" w:rsidP="00064407">
      <w:pPr>
        <w:suppressAutoHyphens/>
        <w:ind w:firstLine="709"/>
        <w:jc w:val="both"/>
        <w:rPr>
          <w:rFonts w:ascii="Times New Roman" w:eastAsia="Calibri" w:hAnsi="Times New Roman" w:cs="Times New Roman"/>
          <w:bCs/>
          <w:sz w:val="24"/>
          <w:szCs w:val="24"/>
        </w:rPr>
      </w:pPr>
    </w:p>
    <w:p w14:paraId="108DD4AD" w14:textId="77777777" w:rsidR="001143EC" w:rsidRPr="00391DDD" w:rsidRDefault="001143EC" w:rsidP="00064407">
      <w:pPr>
        <w:suppressAutoHyphens/>
        <w:ind w:firstLine="709"/>
        <w:jc w:val="both"/>
        <w:rPr>
          <w:rFonts w:ascii="Times New Roman" w:eastAsia="Calibri" w:hAnsi="Times New Roman" w:cs="Times New Roman"/>
          <w:bCs/>
          <w:sz w:val="24"/>
          <w:szCs w:val="24"/>
        </w:rPr>
      </w:pPr>
    </w:p>
    <w:p w14:paraId="2C24BA5B" w14:textId="77777777" w:rsidR="001143EC" w:rsidRPr="00391DDD" w:rsidRDefault="001143EC" w:rsidP="00064407">
      <w:pPr>
        <w:suppressAutoHyphens/>
        <w:ind w:firstLine="709"/>
        <w:jc w:val="both"/>
        <w:rPr>
          <w:rFonts w:ascii="Times New Roman" w:eastAsia="Calibri" w:hAnsi="Times New Roman" w:cs="Times New Roman"/>
          <w:bCs/>
          <w:sz w:val="24"/>
          <w:szCs w:val="24"/>
        </w:rPr>
      </w:pPr>
    </w:p>
    <w:p w14:paraId="180DEFCE" w14:textId="77777777" w:rsidR="001143EC" w:rsidRPr="00391DDD" w:rsidRDefault="001143EC" w:rsidP="00064407">
      <w:pPr>
        <w:suppressAutoHyphens/>
        <w:ind w:firstLine="709"/>
        <w:jc w:val="both"/>
        <w:rPr>
          <w:rFonts w:ascii="Times New Roman" w:eastAsia="Calibri" w:hAnsi="Times New Roman" w:cs="Times New Roman"/>
          <w:bCs/>
          <w:sz w:val="24"/>
          <w:szCs w:val="24"/>
        </w:rPr>
      </w:pPr>
    </w:p>
    <w:p w14:paraId="69B574E5" w14:textId="77777777" w:rsidR="001143EC" w:rsidRDefault="001143EC" w:rsidP="00064407">
      <w:pPr>
        <w:suppressAutoHyphens/>
        <w:ind w:firstLine="709"/>
        <w:jc w:val="both"/>
        <w:rPr>
          <w:rFonts w:ascii="Times New Roman" w:eastAsia="Calibri" w:hAnsi="Times New Roman" w:cs="Times New Roman"/>
          <w:bCs/>
          <w:sz w:val="24"/>
          <w:szCs w:val="24"/>
        </w:rPr>
      </w:pPr>
    </w:p>
    <w:p w14:paraId="715264D5" w14:textId="77777777" w:rsidR="001143EC" w:rsidRDefault="001143EC" w:rsidP="00064407">
      <w:pPr>
        <w:suppressAutoHyphens/>
        <w:ind w:firstLine="709"/>
        <w:jc w:val="both"/>
        <w:rPr>
          <w:rFonts w:ascii="Times New Roman" w:eastAsia="Calibri" w:hAnsi="Times New Roman" w:cs="Times New Roman"/>
          <w:bCs/>
          <w:sz w:val="24"/>
          <w:szCs w:val="24"/>
        </w:rPr>
      </w:pPr>
    </w:p>
    <w:p w14:paraId="00F331F3" w14:textId="77777777" w:rsidR="001143EC" w:rsidRDefault="001143EC" w:rsidP="00064407">
      <w:pPr>
        <w:suppressAutoHyphens/>
        <w:ind w:firstLine="709"/>
        <w:jc w:val="both"/>
        <w:rPr>
          <w:rFonts w:ascii="Times New Roman" w:eastAsia="Calibri" w:hAnsi="Times New Roman" w:cs="Times New Roman"/>
          <w:bCs/>
          <w:sz w:val="24"/>
          <w:szCs w:val="24"/>
        </w:rPr>
      </w:pPr>
    </w:p>
    <w:p w14:paraId="0CCFE06B" w14:textId="77777777" w:rsidR="001143EC" w:rsidRDefault="001143EC" w:rsidP="00064407">
      <w:pPr>
        <w:suppressAutoHyphens/>
        <w:ind w:firstLine="709"/>
        <w:jc w:val="both"/>
        <w:rPr>
          <w:rFonts w:ascii="Times New Roman" w:eastAsia="Calibri" w:hAnsi="Times New Roman" w:cs="Times New Roman"/>
          <w:bCs/>
          <w:sz w:val="24"/>
          <w:szCs w:val="24"/>
        </w:rPr>
      </w:pPr>
    </w:p>
    <w:p w14:paraId="1DE111A3" w14:textId="77777777" w:rsidR="001143EC" w:rsidRDefault="001143EC" w:rsidP="00064407">
      <w:pPr>
        <w:suppressAutoHyphens/>
        <w:ind w:firstLine="709"/>
        <w:jc w:val="both"/>
        <w:rPr>
          <w:rFonts w:ascii="Times New Roman" w:eastAsia="Calibri" w:hAnsi="Times New Roman" w:cs="Times New Roman"/>
          <w:bCs/>
          <w:sz w:val="24"/>
          <w:szCs w:val="24"/>
        </w:rPr>
      </w:pPr>
    </w:p>
    <w:p w14:paraId="5E6E51FF" w14:textId="77777777" w:rsidR="001143EC" w:rsidRDefault="001143EC" w:rsidP="00064407">
      <w:pPr>
        <w:suppressAutoHyphens/>
        <w:ind w:firstLine="709"/>
        <w:jc w:val="both"/>
        <w:rPr>
          <w:rFonts w:ascii="Times New Roman" w:eastAsia="Calibri" w:hAnsi="Times New Roman" w:cs="Times New Roman"/>
          <w:bCs/>
          <w:sz w:val="24"/>
          <w:szCs w:val="24"/>
        </w:rPr>
      </w:pPr>
    </w:p>
    <w:p w14:paraId="494C9989" w14:textId="77777777" w:rsidR="001143EC" w:rsidRDefault="001143EC" w:rsidP="00064407">
      <w:pPr>
        <w:suppressAutoHyphens/>
        <w:ind w:firstLine="709"/>
        <w:jc w:val="both"/>
        <w:rPr>
          <w:rFonts w:ascii="Times New Roman" w:eastAsia="Calibri" w:hAnsi="Times New Roman" w:cs="Times New Roman"/>
          <w:bCs/>
          <w:sz w:val="24"/>
          <w:szCs w:val="24"/>
        </w:rPr>
      </w:pPr>
    </w:p>
    <w:p w14:paraId="1AAB0286" w14:textId="77777777" w:rsidR="001143EC" w:rsidRDefault="001143EC" w:rsidP="00064407">
      <w:pPr>
        <w:suppressAutoHyphens/>
        <w:ind w:firstLine="709"/>
        <w:jc w:val="both"/>
        <w:rPr>
          <w:rFonts w:ascii="Times New Roman" w:eastAsia="Calibri" w:hAnsi="Times New Roman" w:cs="Times New Roman"/>
          <w:bCs/>
          <w:sz w:val="24"/>
          <w:szCs w:val="24"/>
        </w:rPr>
      </w:pPr>
    </w:p>
    <w:p w14:paraId="2D8C9BC8" w14:textId="77777777" w:rsidR="001143EC" w:rsidRDefault="001143EC" w:rsidP="00064407">
      <w:pPr>
        <w:suppressAutoHyphens/>
        <w:ind w:firstLine="709"/>
        <w:jc w:val="both"/>
        <w:rPr>
          <w:rFonts w:ascii="Times New Roman" w:eastAsia="Calibri" w:hAnsi="Times New Roman" w:cs="Times New Roman"/>
          <w:bCs/>
          <w:sz w:val="24"/>
          <w:szCs w:val="24"/>
        </w:rPr>
      </w:pPr>
    </w:p>
    <w:p w14:paraId="06411DFA" w14:textId="77777777" w:rsidR="001143EC" w:rsidRDefault="001143EC" w:rsidP="00064407">
      <w:pPr>
        <w:suppressAutoHyphens/>
        <w:ind w:firstLine="709"/>
        <w:jc w:val="both"/>
        <w:rPr>
          <w:rFonts w:ascii="Times New Roman" w:eastAsia="Calibri" w:hAnsi="Times New Roman" w:cs="Times New Roman"/>
          <w:bCs/>
          <w:sz w:val="24"/>
          <w:szCs w:val="24"/>
        </w:rPr>
      </w:pPr>
    </w:p>
    <w:p w14:paraId="0B27BCE4" w14:textId="77777777" w:rsidR="001143EC" w:rsidRDefault="001143EC" w:rsidP="00064407">
      <w:pPr>
        <w:suppressAutoHyphens/>
        <w:ind w:firstLine="709"/>
        <w:jc w:val="both"/>
        <w:rPr>
          <w:rFonts w:ascii="Times New Roman" w:eastAsia="Calibri" w:hAnsi="Times New Roman" w:cs="Times New Roman"/>
          <w:bCs/>
          <w:sz w:val="24"/>
          <w:szCs w:val="24"/>
        </w:rPr>
      </w:pPr>
    </w:p>
    <w:p w14:paraId="0E862BBB" w14:textId="77777777" w:rsidR="001143EC" w:rsidRDefault="001143EC" w:rsidP="00064407">
      <w:pPr>
        <w:suppressAutoHyphens/>
        <w:ind w:firstLine="709"/>
        <w:jc w:val="both"/>
        <w:rPr>
          <w:rFonts w:ascii="Times New Roman" w:eastAsia="Calibri" w:hAnsi="Times New Roman" w:cs="Times New Roman"/>
          <w:bCs/>
          <w:sz w:val="24"/>
          <w:szCs w:val="24"/>
        </w:rPr>
      </w:pPr>
    </w:p>
    <w:p w14:paraId="4C48618D" w14:textId="77777777" w:rsidR="001143EC" w:rsidRPr="00391DDD" w:rsidRDefault="001143EC"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1143EC" w:rsidRPr="00391DDD" w14:paraId="453D5E70" w14:textId="77777777" w:rsidTr="001F3287">
        <w:tc>
          <w:tcPr>
            <w:tcW w:w="4928" w:type="dxa"/>
            <w:shd w:val="clear" w:color="auto" w:fill="auto"/>
          </w:tcPr>
          <w:p w14:paraId="0FD3360B" w14:textId="77777777" w:rsidR="001143EC" w:rsidRPr="00391DDD" w:rsidRDefault="001143EC"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34CCF2FA" w14:textId="77777777" w:rsidR="001143EC" w:rsidRPr="00391DDD" w:rsidRDefault="001143EC" w:rsidP="001F3287">
            <w:pPr>
              <w:rPr>
                <w:rFonts w:ascii="Times New Roman" w:eastAsia="Calibri" w:hAnsi="Times New Roman" w:cs="Times New Roman"/>
              </w:rPr>
            </w:pPr>
          </w:p>
        </w:tc>
        <w:tc>
          <w:tcPr>
            <w:tcW w:w="4673" w:type="dxa"/>
            <w:shd w:val="clear" w:color="auto" w:fill="auto"/>
          </w:tcPr>
          <w:p w14:paraId="35923664" w14:textId="77777777" w:rsidR="001143EC" w:rsidRPr="00391DDD" w:rsidRDefault="001143EC" w:rsidP="001F3287">
            <w:pPr>
              <w:rPr>
                <w:rFonts w:ascii="Times New Roman" w:eastAsia="Calibri" w:hAnsi="Times New Roman" w:cs="Times New Roman"/>
              </w:rPr>
            </w:pPr>
            <w:r w:rsidRPr="000B25DD">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1143EC" w:rsidRPr="00391DDD" w14:paraId="01E979CC" w14:textId="77777777" w:rsidTr="001F3287">
        <w:tc>
          <w:tcPr>
            <w:tcW w:w="4928" w:type="dxa"/>
            <w:shd w:val="clear" w:color="auto" w:fill="auto"/>
          </w:tcPr>
          <w:p w14:paraId="5E5CCCCC" w14:textId="77777777" w:rsidR="001143EC" w:rsidRPr="00391DDD" w:rsidRDefault="001143EC"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29298D58" w14:textId="77777777" w:rsidR="001143EC" w:rsidRPr="00391DDD" w:rsidRDefault="001143EC" w:rsidP="001F3287">
            <w:pPr>
              <w:rPr>
                <w:rFonts w:ascii="Times New Roman" w:eastAsia="Calibri" w:hAnsi="Times New Roman" w:cs="Times New Roman"/>
              </w:rPr>
            </w:pPr>
          </w:p>
        </w:tc>
        <w:tc>
          <w:tcPr>
            <w:tcW w:w="4673" w:type="dxa"/>
            <w:shd w:val="clear" w:color="auto" w:fill="auto"/>
          </w:tcPr>
          <w:p w14:paraId="3A203DA3" w14:textId="77777777" w:rsidR="001143EC" w:rsidRPr="00391DDD" w:rsidRDefault="001143EC" w:rsidP="001F3287">
            <w:pPr>
              <w:rPr>
                <w:rFonts w:ascii="Times New Roman" w:eastAsia="Calibri" w:hAnsi="Times New Roman" w:cs="Times New Roman"/>
              </w:rPr>
            </w:pPr>
          </w:p>
        </w:tc>
      </w:tr>
    </w:tbl>
    <w:p w14:paraId="74F249F1" w14:textId="77777777" w:rsidR="001143EC" w:rsidRPr="001C33BF" w:rsidRDefault="001143EC" w:rsidP="00064407">
      <w:pPr>
        <w:suppressAutoHyphens/>
        <w:jc w:val="both"/>
        <w:rPr>
          <w:rFonts w:ascii="Times New Roman" w:hAnsi="Times New Roman" w:cs="Times New Roman"/>
          <w:bCs/>
          <w:sz w:val="24"/>
          <w:szCs w:val="24"/>
        </w:rPr>
      </w:pPr>
    </w:p>
    <w:p w14:paraId="0E0BA3A8" w14:textId="77777777" w:rsidR="001143EC" w:rsidRPr="001C33BF" w:rsidRDefault="001143EC" w:rsidP="00064407">
      <w:pPr>
        <w:jc w:val="center"/>
        <w:rPr>
          <w:rFonts w:ascii="Times New Roman" w:hAnsi="Times New Roman" w:cs="Times New Roman"/>
          <w:sz w:val="24"/>
          <w:szCs w:val="24"/>
        </w:rPr>
        <w:sectPr w:rsidR="001143EC" w:rsidRPr="001C33BF" w:rsidSect="007C63D0">
          <w:headerReference w:type="first" r:id="rId10"/>
          <w:pgSz w:w="11906" w:h="16838"/>
          <w:pgMar w:top="1134" w:right="567" w:bottom="1134" w:left="1701" w:header="709" w:footer="709" w:gutter="0"/>
          <w:pgNumType w:start="2"/>
          <w:cols w:space="708"/>
          <w:titlePg/>
          <w:docGrid w:linePitch="360"/>
        </w:sectPr>
      </w:pPr>
    </w:p>
    <w:p w14:paraId="6F922D3C" w14:textId="77777777" w:rsidR="001143EC" w:rsidRDefault="001143EC"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0B793962" w14:textId="77777777" w:rsidR="00390352" w:rsidRPr="00390352" w:rsidRDefault="00390352" w:rsidP="00390352">
      <w:pPr>
        <w:pStyle w:val="14"/>
        <w:rPr>
          <w:rFonts w:eastAsiaTheme="minorEastAsia"/>
          <w:b w:val="0"/>
          <w:bCs w:val="0"/>
          <w:sz w:val="24"/>
          <w:szCs w:val="24"/>
          <w:lang w:eastAsia="ru-RU"/>
        </w:rPr>
      </w:pPr>
      <w:r w:rsidRPr="00390352">
        <w:rPr>
          <w:b w:val="0"/>
          <w:sz w:val="24"/>
          <w:szCs w:val="24"/>
        </w:rPr>
        <w:fldChar w:fldCharType="begin"/>
      </w:r>
      <w:r w:rsidRPr="00390352">
        <w:rPr>
          <w:b w:val="0"/>
          <w:sz w:val="24"/>
          <w:szCs w:val="24"/>
        </w:rPr>
        <w:instrText xml:space="preserve"> TOC \o "1-2" \h \z \u </w:instrText>
      </w:r>
      <w:r w:rsidRPr="00390352">
        <w:rPr>
          <w:b w:val="0"/>
          <w:sz w:val="24"/>
          <w:szCs w:val="24"/>
        </w:rPr>
        <w:fldChar w:fldCharType="separate"/>
      </w:r>
      <w:hyperlink w:anchor="_Toc148387918" w:history="1">
        <w:r w:rsidRPr="00390352">
          <w:rPr>
            <w:rStyle w:val="af0"/>
            <w:sz w:val="24"/>
            <w:szCs w:val="24"/>
          </w:rPr>
          <w:t>Раздел 1. Общие положения</w:t>
        </w:r>
        <w:r w:rsidRPr="00390352">
          <w:rPr>
            <w:webHidden/>
            <w:sz w:val="24"/>
            <w:szCs w:val="24"/>
          </w:rPr>
          <w:tab/>
        </w:r>
        <w:r w:rsidRPr="00390352">
          <w:rPr>
            <w:webHidden/>
            <w:sz w:val="24"/>
            <w:szCs w:val="24"/>
          </w:rPr>
          <w:fldChar w:fldCharType="begin"/>
        </w:r>
        <w:r w:rsidRPr="00390352">
          <w:rPr>
            <w:webHidden/>
            <w:sz w:val="24"/>
            <w:szCs w:val="24"/>
          </w:rPr>
          <w:instrText xml:space="preserve"> PAGEREF _Toc148387918 \h </w:instrText>
        </w:r>
        <w:r w:rsidRPr="00390352">
          <w:rPr>
            <w:webHidden/>
            <w:sz w:val="24"/>
            <w:szCs w:val="24"/>
          </w:rPr>
        </w:r>
        <w:r w:rsidRPr="00390352">
          <w:rPr>
            <w:webHidden/>
            <w:sz w:val="24"/>
            <w:szCs w:val="24"/>
          </w:rPr>
          <w:fldChar w:fldCharType="separate"/>
        </w:r>
        <w:r w:rsidRPr="00390352">
          <w:rPr>
            <w:webHidden/>
            <w:sz w:val="24"/>
            <w:szCs w:val="24"/>
          </w:rPr>
          <w:t>4</w:t>
        </w:r>
        <w:r w:rsidRPr="00390352">
          <w:rPr>
            <w:webHidden/>
            <w:sz w:val="24"/>
            <w:szCs w:val="24"/>
          </w:rPr>
          <w:fldChar w:fldCharType="end"/>
        </w:r>
      </w:hyperlink>
    </w:p>
    <w:p w14:paraId="449B159B" w14:textId="6F76DACC" w:rsidR="00390352" w:rsidRPr="00390352" w:rsidRDefault="005A45AB" w:rsidP="00390352">
      <w:pPr>
        <w:pStyle w:val="14"/>
        <w:rPr>
          <w:rFonts w:eastAsiaTheme="minorEastAsia"/>
          <w:b w:val="0"/>
          <w:bCs w:val="0"/>
          <w:sz w:val="24"/>
          <w:szCs w:val="24"/>
          <w:lang w:eastAsia="ru-RU"/>
        </w:rPr>
      </w:pPr>
      <w:hyperlink w:anchor="_Toc148387919" w:history="1">
        <w:r w:rsidR="00390352" w:rsidRPr="00390352">
          <w:rPr>
            <w:rStyle w:val="af0"/>
            <w:sz w:val="24"/>
            <w:szCs w:val="24"/>
          </w:rPr>
          <w:t xml:space="preserve">Раздел 2. Общая характеристика образовательной программы </w:t>
        </w:r>
        <w:r w:rsidR="00390352">
          <w:rPr>
            <w:rStyle w:val="af0"/>
            <w:sz w:val="24"/>
            <w:szCs w:val="24"/>
          </w:rPr>
          <w:br/>
        </w:r>
        <w:r w:rsidR="00390352" w:rsidRPr="00390352">
          <w:rPr>
            <w:rStyle w:val="af0"/>
            <w:sz w:val="24"/>
            <w:szCs w:val="24"/>
          </w:rPr>
          <w:t>с учетом сетевой формы реализации программы</w:t>
        </w:r>
        <w:r w:rsidR="00390352" w:rsidRPr="00390352">
          <w:rPr>
            <w:webHidden/>
            <w:sz w:val="24"/>
            <w:szCs w:val="24"/>
          </w:rPr>
          <w:tab/>
        </w:r>
        <w:r w:rsidR="00390352" w:rsidRPr="00390352">
          <w:rPr>
            <w:webHidden/>
            <w:sz w:val="24"/>
            <w:szCs w:val="24"/>
          </w:rPr>
          <w:fldChar w:fldCharType="begin"/>
        </w:r>
        <w:r w:rsidR="00390352" w:rsidRPr="00390352">
          <w:rPr>
            <w:webHidden/>
            <w:sz w:val="24"/>
            <w:szCs w:val="24"/>
          </w:rPr>
          <w:instrText xml:space="preserve"> PAGEREF _Toc148387919 \h </w:instrText>
        </w:r>
        <w:r w:rsidR="00390352" w:rsidRPr="00390352">
          <w:rPr>
            <w:webHidden/>
            <w:sz w:val="24"/>
            <w:szCs w:val="24"/>
          </w:rPr>
        </w:r>
        <w:r w:rsidR="00390352" w:rsidRPr="00390352">
          <w:rPr>
            <w:webHidden/>
            <w:sz w:val="24"/>
            <w:szCs w:val="24"/>
          </w:rPr>
          <w:fldChar w:fldCharType="separate"/>
        </w:r>
        <w:r w:rsidR="00390352" w:rsidRPr="00390352">
          <w:rPr>
            <w:webHidden/>
            <w:sz w:val="24"/>
            <w:szCs w:val="24"/>
          </w:rPr>
          <w:t>5</w:t>
        </w:r>
        <w:r w:rsidR="00390352" w:rsidRPr="00390352">
          <w:rPr>
            <w:webHidden/>
            <w:sz w:val="24"/>
            <w:szCs w:val="24"/>
          </w:rPr>
          <w:fldChar w:fldCharType="end"/>
        </w:r>
      </w:hyperlink>
    </w:p>
    <w:p w14:paraId="0C98AD35" w14:textId="77777777" w:rsidR="00390352" w:rsidRPr="00390352" w:rsidRDefault="005A45AB" w:rsidP="00390352">
      <w:pPr>
        <w:pStyle w:val="14"/>
        <w:rPr>
          <w:rFonts w:eastAsiaTheme="minorEastAsia"/>
          <w:b w:val="0"/>
          <w:bCs w:val="0"/>
          <w:sz w:val="24"/>
          <w:szCs w:val="24"/>
          <w:lang w:eastAsia="ru-RU"/>
        </w:rPr>
      </w:pPr>
      <w:hyperlink w:anchor="_Toc148387920" w:history="1">
        <w:r w:rsidR="00390352" w:rsidRPr="00390352">
          <w:rPr>
            <w:rStyle w:val="af0"/>
            <w:sz w:val="24"/>
            <w:szCs w:val="24"/>
          </w:rPr>
          <w:t>Раздел 3. Характеристика профессиональной деятельности выпускника</w:t>
        </w:r>
        <w:r w:rsidR="00390352" w:rsidRPr="00390352">
          <w:rPr>
            <w:webHidden/>
            <w:sz w:val="24"/>
            <w:szCs w:val="24"/>
          </w:rPr>
          <w:tab/>
        </w:r>
        <w:r w:rsidR="00390352" w:rsidRPr="00390352">
          <w:rPr>
            <w:webHidden/>
            <w:sz w:val="24"/>
            <w:szCs w:val="24"/>
          </w:rPr>
          <w:fldChar w:fldCharType="begin"/>
        </w:r>
        <w:r w:rsidR="00390352" w:rsidRPr="00390352">
          <w:rPr>
            <w:webHidden/>
            <w:sz w:val="24"/>
            <w:szCs w:val="24"/>
          </w:rPr>
          <w:instrText xml:space="preserve"> PAGEREF _Toc148387920 \h </w:instrText>
        </w:r>
        <w:r w:rsidR="00390352" w:rsidRPr="00390352">
          <w:rPr>
            <w:webHidden/>
            <w:sz w:val="24"/>
            <w:szCs w:val="24"/>
          </w:rPr>
        </w:r>
        <w:r w:rsidR="00390352" w:rsidRPr="00390352">
          <w:rPr>
            <w:webHidden/>
            <w:sz w:val="24"/>
            <w:szCs w:val="24"/>
          </w:rPr>
          <w:fldChar w:fldCharType="separate"/>
        </w:r>
        <w:r w:rsidR="00390352" w:rsidRPr="00390352">
          <w:rPr>
            <w:webHidden/>
            <w:sz w:val="24"/>
            <w:szCs w:val="24"/>
          </w:rPr>
          <w:t>6</w:t>
        </w:r>
        <w:r w:rsidR="00390352" w:rsidRPr="00390352">
          <w:rPr>
            <w:webHidden/>
            <w:sz w:val="24"/>
            <w:szCs w:val="24"/>
          </w:rPr>
          <w:fldChar w:fldCharType="end"/>
        </w:r>
      </w:hyperlink>
    </w:p>
    <w:p w14:paraId="5839922F" w14:textId="77777777" w:rsidR="00390352" w:rsidRPr="00390352" w:rsidRDefault="005A45AB" w:rsidP="00390352">
      <w:pPr>
        <w:pStyle w:val="14"/>
        <w:rPr>
          <w:rFonts w:eastAsiaTheme="minorEastAsia"/>
          <w:b w:val="0"/>
          <w:bCs w:val="0"/>
          <w:sz w:val="24"/>
          <w:szCs w:val="24"/>
          <w:lang w:eastAsia="ru-RU"/>
        </w:rPr>
      </w:pPr>
      <w:hyperlink w:anchor="_Toc148387921" w:history="1">
        <w:r w:rsidR="00390352" w:rsidRPr="00390352">
          <w:rPr>
            <w:rStyle w:val="af0"/>
            <w:sz w:val="24"/>
            <w:szCs w:val="24"/>
          </w:rPr>
          <w:t>Раздел 4. Планируемые результаты освоения образовательной программы</w:t>
        </w:r>
        <w:r w:rsidR="00390352" w:rsidRPr="00390352">
          <w:rPr>
            <w:webHidden/>
            <w:sz w:val="24"/>
            <w:szCs w:val="24"/>
          </w:rPr>
          <w:tab/>
        </w:r>
        <w:r w:rsidR="00390352" w:rsidRPr="00390352">
          <w:rPr>
            <w:webHidden/>
            <w:sz w:val="24"/>
            <w:szCs w:val="24"/>
          </w:rPr>
          <w:fldChar w:fldCharType="begin"/>
        </w:r>
        <w:r w:rsidR="00390352" w:rsidRPr="00390352">
          <w:rPr>
            <w:webHidden/>
            <w:sz w:val="24"/>
            <w:szCs w:val="24"/>
          </w:rPr>
          <w:instrText xml:space="preserve"> PAGEREF _Toc148387921 \h </w:instrText>
        </w:r>
        <w:r w:rsidR="00390352" w:rsidRPr="00390352">
          <w:rPr>
            <w:webHidden/>
            <w:sz w:val="24"/>
            <w:szCs w:val="24"/>
          </w:rPr>
        </w:r>
        <w:r w:rsidR="00390352" w:rsidRPr="00390352">
          <w:rPr>
            <w:webHidden/>
            <w:sz w:val="24"/>
            <w:szCs w:val="24"/>
          </w:rPr>
          <w:fldChar w:fldCharType="separate"/>
        </w:r>
        <w:r w:rsidR="00390352" w:rsidRPr="00390352">
          <w:rPr>
            <w:webHidden/>
            <w:sz w:val="24"/>
            <w:szCs w:val="24"/>
          </w:rPr>
          <w:t>6</w:t>
        </w:r>
        <w:r w:rsidR="00390352" w:rsidRPr="00390352">
          <w:rPr>
            <w:webHidden/>
            <w:sz w:val="24"/>
            <w:szCs w:val="24"/>
          </w:rPr>
          <w:fldChar w:fldCharType="end"/>
        </w:r>
      </w:hyperlink>
    </w:p>
    <w:p w14:paraId="33A9FD4D" w14:textId="77777777" w:rsidR="00390352" w:rsidRPr="00390352" w:rsidRDefault="005A45AB" w:rsidP="00390352">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8387922" w:history="1">
        <w:r w:rsidR="00390352" w:rsidRPr="00390352">
          <w:rPr>
            <w:rStyle w:val="af0"/>
            <w:rFonts w:ascii="Times New Roman" w:hAnsi="Times New Roman" w:cs="Times New Roman"/>
            <w:noProof/>
            <w:sz w:val="24"/>
            <w:szCs w:val="24"/>
            <w:lang w:eastAsia="en-US"/>
          </w:rPr>
          <w:t>4.1. Общие компетенции</w:t>
        </w:r>
        <w:r w:rsidR="00390352" w:rsidRPr="00390352">
          <w:rPr>
            <w:rFonts w:ascii="Times New Roman" w:hAnsi="Times New Roman" w:cs="Times New Roman"/>
            <w:noProof/>
            <w:webHidden/>
            <w:sz w:val="24"/>
            <w:szCs w:val="24"/>
          </w:rPr>
          <w:tab/>
        </w:r>
        <w:r w:rsidR="00390352" w:rsidRPr="00390352">
          <w:rPr>
            <w:rFonts w:ascii="Times New Roman" w:hAnsi="Times New Roman" w:cs="Times New Roman"/>
            <w:noProof/>
            <w:webHidden/>
            <w:sz w:val="24"/>
            <w:szCs w:val="24"/>
          </w:rPr>
          <w:fldChar w:fldCharType="begin"/>
        </w:r>
        <w:r w:rsidR="00390352" w:rsidRPr="00390352">
          <w:rPr>
            <w:rFonts w:ascii="Times New Roman" w:hAnsi="Times New Roman" w:cs="Times New Roman"/>
            <w:noProof/>
            <w:webHidden/>
            <w:sz w:val="24"/>
            <w:szCs w:val="24"/>
          </w:rPr>
          <w:instrText xml:space="preserve"> PAGEREF _Toc148387922 \h </w:instrText>
        </w:r>
        <w:r w:rsidR="00390352" w:rsidRPr="00390352">
          <w:rPr>
            <w:rFonts w:ascii="Times New Roman" w:hAnsi="Times New Roman" w:cs="Times New Roman"/>
            <w:noProof/>
            <w:webHidden/>
            <w:sz w:val="24"/>
            <w:szCs w:val="24"/>
          </w:rPr>
        </w:r>
        <w:r w:rsidR="00390352" w:rsidRPr="00390352">
          <w:rPr>
            <w:rFonts w:ascii="Times New Roman" w:hAnsi="Times New Roman" w:cs="Times New Roman"/>
            <w:noProof/>
            <w:webHidden/>
            <w:sz w:val="24"/>
            <w:szCs w:val="24"/>
          </w:rPr>
          <w:fldChar w:fldCharType="separate"/>
        </w:r>
        <w:r w:rsidR="00390352" w:rsidRPr="00390352">
          <w:rPr>
            <w:rFonts w:ascii="Times New Roman" w:hAnsi="Times New Roman" w:cs="Times New Roman"/>
            <w:noProof/>
            <w:webHidden/>
            <w:sz w:val="24"/>
            <w:szCs w:val="24"/>
          </w:rPr>
          <w:t>6</w:t>
        </w:r>
        <w:r w:rsidR="00390352" w:rsidRPr="00390352">
          <w:rPr>
            <w:rFonts w:ascii="Times New Roman" w:hAnsi="Times New Roman" w:cs="Times New Roman"/>
            <w:noProof/>
            <w:webHidden/>
            <w:sz w:val="24"/>
            <w:szCs w:val="24"/>
          </w:rPr>
          <w:fldChar w:fldCharType="end"/>
        </w:r>
      </w:hyperlink>
    </w:p>
    <w:p w14:paraId="1B673FDA" w14:textId="77777777" w:rsidR="00390352" w:rsidRPr="00390352" w:rsidRDefault="005A45AB" w:rsidP="00390352">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8387923" w:history="1">
        <w:r w:rsidR="00390352" w:rsidRPr="00390352">
          <w:rPr>
            <w:rStyle w:val="af0"/>
            <w:rFonts w:ascii="Times New Roman" w:hAnsi="Times New Roman" w:cs="Times New Roman"/>
            <w:noProof/>
            <w:sz w:val="24"/>
            <w:szCs w:val="24"/>
            <w:lang w:eastAsia="en-US"/>
          </w:rPr>
          <w:t>4.2. Профессиональные компетенции</w:t>
        </w:r>
        <w:r w:rsidR="00390352" w:rsidRPr="00390352">
          <w:rPr>
            <w:rFonts w:ascii="Times New Roman" w:hAnsi="Times New Roman" w:cs="Times New Roman"/>
            <w:noProof/>
            <w:webHidden/>
            <w:sz w:val="24"/>
            <w:szCs w:val="24"/>
          </w:rPr>
          <w:tab/>
        </w:r>
        <w:r w:rsidR="00390352" w:rsidRPr="00390352">
          <w:rPr>
            <w:rFonts w:ascii="Times New Roman" w:hAnsi="Times New Roman" w:cs="Times New Roman"/>
            <w:noProof/>
            <w:webHidden/>
            <w:sz w:val="24"/>
            <w:szCs w:val="24"/>
          </w:rPr>
          <w:fldChar w:fldCharType="begin"/>
        </w:r>
        <w:r w:rsidR="00390352" w:rsidRPr="00390352">
          <w:rPr>
            <w:rFonts w:ascii="Times New Roman" w:hAnsi="Times New Roman" w:cs="Times New Roman"/>
            <w:noProof/>
            <w:webHidden/>
            <w:sz w:val="24"/>
            <w:szCs w:val="24"/>
          </w:rPr>
          <w:instrText xml:space="preserve"> PAGEREF _Toc148387923 \h </w:instrText>
        </w:r>
        <w:r w:rsidR="00390352" w:rsidRPr="00390352">
          <w:rPr>
            <w:rFonts w:ascii="Times New Roman" w:hAnsi="Times New Roman" w:cs="Times New Roman"/>
            <w:noProof/>
            <w:webHidden/>
            <w:sz w:val="24"/>
            <w:szCs w:val="24"/>
          </w:rPr>
        </w:r>
        <w:r w:rsidR="00390352" w:rsidRPr="00390352">
          <w:rPr>
            <w:rFonts w:ascii="Times New Roman" w:hAnsi="Times New Roman" w:cs="Times New Roman"/>
            <w:noProof/>
            <w:webHidden/>
            <w:sz w:val="24"/>
            <w:szCs w:val="24"/>
          </w:rPr>
          <w:fldChar w:fldCharType="separate"/>
        </w:r>
        <w:r w:rsidR="00390352" w:rsidRPr="00390352">
          <w:rPr>
            <w:rFonts w:ascii="Times New Roman" w:hAnsi="Times New Roman" w:cs="Times New Roman"/>
            <w:noProof/>
            <w:webHidden/>
            <w:sz w:val="24"/>
            <w:szCs w:val="24"/>
          </w:rPr>
          <w:t>8</w:t>
        </w:r>
        <w:r w:rsidR="00390352" w:rsidRPr="00390352">
          <w:rPr>
            <w:rFonts w:ascii="Times New Roman" w:hAnsi="Times New Roman" w:cs="Times New Roman"/>
            <w:noProof/>
            <w:webHidden/>
            <w:sz w:val="24"/>
            <w:szCs w:val="24"/>
          </w:rPr>
          <w:fldChar w:fldCharType="end"/>
        </w:r>
      </w:hyperlink>
    </w:p>
    <w:p w14:paraId="63094F9B" w14:textId="77777777" w:rsidR="00390352" w:rsidRPr="00390352" w:rsidRDefault="005A45AB" w:rsidP="00390352">
      <w:pPr>
        <w:pStyle w:val="14"/>
        <w:rPr>
          <w:rFonts w:eastAsiaTheme="minorEastAsia"/>
          <w:b w:val="0"/>
          <w:bCs w:val="0"/>
          <w:sz w:val="24"/>
          <w:szCs w:val="24"/>
          <w:lang w:eastAsia="ru-RU"/>
        </w:rPr>
      </w:pPr>
      <w:hyperlink w:anchor="_Toc148387924" w:history="1">
        <w:r w:rsidR="00390352" w:rsidRPr="00390352">
          <w:rPr>
            <w:rStyle w:val="af0"/>
            <w:sz w:val="24"/>
            <w:szCs w:val="24"/>
          </w:rPr>
          <w:t>Раздел 5. Примерная структура образовательной программы</w:t>
        </w:r>
        <w:r w:rsidR="00390352" w:rsidRPr="00390352">
          <w:rPr>
            <w:webHidden/>
            <w:sz w:val="24"/>
            <w:szCs w:val="24"/>
          </w:rPr>
          <w:tab/>
        </w:r>
        <w:r w:rsidR="00390352" w:rsidRPr="00390352">
          <w:rPr>
            <w:webHidden/>
            <w:sz w:val="24"/>
            <w:szCs w:val="24"/>
          </w:rPr>
          <w:fldChar w:fldCharType="begin"/>
        </w:r>
        <w:r w:rsidR="00390352" w:rsidRPr="00390352">
          <w:rPr>
            <w:webHidden/>
            <w:sz w:val="24"/>
            <w:szCs w:val="24"/>
          </w:rPr>
          <w:instrText xml:space="preserve"> PAGEREF _Toc148387924 \h </w:instrText>
        </w:r>
        <w:r w:rsidR="00390352" w:rsidRPr="00390352">
          <w:rPr>
            <w:webHidden/>
            <w:sz w:val="24"/>
            <w:szCs w:val="24"/>
          </w:rPr>
        </w:r>
        <w:r w:rsidR="00390352" w:rsidRPr="00390352">
          <w:rPr>
            <w:webHidden/>
            <w:sz w:val="24"/>
            <w:szCs w:val="24"/>
          </w:rPr>
          <w:fldChar w:fldCharType="separate"/>
        </w:r>
        <w:r w:rsidR="00390352" w:rsidRPr="00390352">
          <w:rPr>
            <w:webHidden/>
            <w:sz w:val="24"/>
            <w:szCs w:val="24"/>
          </w:rPr>
          <w:t>15</w:t>
        </w:r>
        <w:r w:rsidR="00390352" w:rsidRPr="00390352">
          <w:rPr>
            <w:webHidden/>
            <w:sz w:val="24"/>
            <w:szCs w:val="24"/>
          </w:rPr>
          <w:fldChar w:fldCharType="end"/>
        </w:r>
      </w:hyperlink>
    </w:p>
    <w:p w14:paraId="773FDD19" w14:textId="77777777" w:rsidR="00390352" w:rsidRPr="00390352" w:rsidRDefault="005A45AB" w:rsidP="00390352">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8387925" w:history="1">
        <w:r w:rsidR="00390352" w:rsidRPr="00390352">
          <w:rPr>
            <w:rStyle w:val="af0"/>
            <w:rFonts w:ascii="Times New Roman" w:hAnsi="Times New Roman" w:cs="Times New Roman"/>
            <w:noProof/>
            <w:sz w:val="24"/>
            <w:szCs w:val="24"/>
            <w:lang w:eastAsia="en-US"/>
          </w:rPr>
          <w:t>5.1. Примерный учебный план по программе подготовки специалистов среднего звенаППССЗ</w:t>
        </w:r>
        <w:r w:rsidR="00390352" w:rsidRPr="00390352">
          <w:rPr>
            <w:rFonts w:ascii="Times New Roman" w:hAnsi="Times New Roman" w:cs="Times New Roman"/>
            <w:noProof/>
            <w:webHidden/>
            <w:sz w:val="24"/>
            <w:szCs w:val="24"/>
          </w:rPr>
          <w:tab/>
        </w:r>
        <w:r w:rsidR="00390352" w:rsidRPr="00390352">
          <w:rPr>
            <w:rFonts w:ascii="Times New Roman" w:hAnsi="Times New Roman" w:cs="Times New Roman"/>
            <w:noProof/>
            <w:webHidden/>
            <w:sz w:val="24"/>
            <w:szCs w:val="24"/>
          </w:rPr>
          <w:fldChar w:fldCharType="begin"/>
        </w:r>
        <w:r w:rsidR="00390352" w:rsidRPr="00390352">
          <w:rPr>
            <w:rFonts w:ascii="Times New Roman" w:hAnsi="Times New Roman" w:cs="Times New Roman"/>
            <w:noProof/>
            <w:webHidden/>
            <w:sz w:val="24"/>
            <w:szCs w:val="24"/>
          </w:rPr>
          <w:instrText xml:space="preserve"> PAGEREF _Toc148387925 \h </w:instrText>
        </w:r>
        <w:r w:rsidR="00390352" w:rsidRPr="00390352">
          <w:rPr>
            <w:rFonts w:ascii="Times New Roman" w:hAnsi="Times New Roman" w:cs="Times New Roman"/>
            <w:noProof/>
            <w:webHidden/>
            <w:sz w:val="24"/>
            <w:szCs w:val="24"/>
          </w:rPr>
        </w:r>
        <w:r w:rsidR="00390352" w:rsidRPr="00390352">
          <w:rPr>
            <w:rFonts w:ascii="Times New Roman" w:hAnsi="Times New Roman" w:cs="Times New Roman"/>
            <w:noProof/>
            <w:webHidden/>
            <w:sz w:val="24"/>
            <w:szCs w:val="24"/>
          </w:rPr>
          <w:fldChar w:fldCharType="separate"/>
        </w:r>
        <w:r w:rsidR="00390352" w:rsidRPr="00390352">
          <w:rPr>
            <w:rFonts w:ascii="Times New Roman" w:hAnsi="Times New Roman" w:cs="Times New Roman"/>
            <w:noProof/>
            <w:webHidden/>
            <w:sz w:val="24"/>
            <w:szCs w:val="24"/>
          </w:rPr>
          <w:t>15</w:t>
        </w:r>
        <w:r w:rsidR="00390352" w:rsidRPr="00390352">
          <w:rPr>
            <w:rFonts w:ascii="Times New Roman" w:hAnsi="Times New Roman" w:cs="Times New Roman"/>
            <w:noProof/>
            <w:webHidden/>
            <w:sz w:val="24"/>
            <w:szCs w:val="24"/>
          </w:rPr>
          <w:fldChar w:fldCharType="end"/>
        </w:r>
      </w:hyperlink>
    </w:p>
    <w:p w14:paraId="68120895" w14:textId="77777777" w:rsidR="00390352" w:rsidRPr="00390352" w:rsidRDefault="005A45AB" w:rsidP="00390352">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8387926" w:history="1">
        <w:r w:rsidR="00390352" w:rsidRPr="00390352">
          <w:rPr>
            <w:rStyle w:val="af0"/>
            <w:rFonts w:ascii="Times New Roman" w:hAnsi="Times New Roman" w:cs="Times New Roman"/>
            <w:noProof/>
            <w:sz w:val="24"/>
            <w:szCs w:val="24"/>
            <w:lang w:eastAsia="en-US"/>
          </w:rPr>
          <w:t>5.2. План обучения на предприятии (на рабочем месте)</w:t>
        </w:r>
        <w:r w:rsidR="00390352" w:rsidRPr="00390352">
          <w:rPr>
            <w:rFonts w:ascii="Times New Roman" w:hAnsi="Times New Roman" w:cs="Times New Roman"/>
            <w:noProof/>
            <w:webHidden/>
            <w:sz w:val="24"/>
            <w:szCs w:val="24"/>
          </w:rPr>
          <w:tab/>
        </w:r>
        <w:r w:rsidR="00390352" w:rsidRPr="00390352">
          <w:rPr>
            <w:rFonts w:ascii="Times New Roman" w:hAnsi="Times New Roman" w:cs="Times New Roman"/>
            <w:noProof/>
            <w:webHidden/>
            <w:sz w:val="24"/>
            <w:szCs w:val="24"/>
          </w:rPr>
          <w:fldChar w:fldCharType="begin"/>
        </w:r>
        <w:r w:rsidR="00390352" w:rsidRPr="00390352">
          <w:rPr>
            <w:rFonts w:ascii="Times New Roman" w:hAnsi="Times New Roman" w:cs="Times New Roman"/>
            <w:noProof/>
            <w:webHidden/>
            <w:sz w:val="24"/>
            <w:szCs w:val="24"/>
          </w:rPr>
          <w:instrText xml:space="preserve"> PAGEREF _Toc148387926 \h </w:instrText>
        </w:r>
        <w:r w:rsidR="00390352" w:rsidRPr="00390352">
          <w:rPr>
            <w:rFonts w:ascii="Times New Roman" w:hAnsi="Times New Roman" w:cs="Times New Roman"/>
            <w:noProof/>
            <w:webHidden/>
            <w:sz w:val="24"/>
            <w:szCs w:val="24"/>
          </w:rPr>
        </w:r>
        <w:r w:rsidR="00390352" w:rsidRPr="00390352">
          <w:rPr>
            <w:rFonts w:ascii="Times New Roman" w:hAnsi="Times New Roman" w:cs="Times New Roman"/>
            <w:noProof/>
            <w:webHidden/>
            <w:sz w:val="24"/>
            <w:szCs w:val="24"/>
          </w:rPr>
          <w:fldChar w:fldCharType="separate"/>
        </w:r>
        <w:r w:rsidR="00390352" w:rsidRPr="00390352">
          <w:rPr>
            <w:rFonts w:ascii="Times New Roman" w:hAnsi="Times New Roman" w:cs="Times New Roman"/>
            <w:noProof/>
            <w:webHidden/>
            <w:sz w:val="24"/>
            <w:szCs w:val="24"/>
          </w:rPr>
          <w:t>16</w:t>
        </w:r>
        <w:r w:rsidR="00390352" w:rsidRPr="00390352">
          <w:rPr>
            <w:rFonts w:ascii="Times New Roman" w:hAnsi="Times New Roman" w:cs="Times New Roman"/>
            <w:noProof/>
            <w:webHidden/>
            <w:sz w:val="24"/>
            <w:szCs w:val="24"/>
          </w:rPr>
          <w:fldChar w:fldCharType="end"/>
        </w:r>
      </w:hyperlink>
    </w:p>
    <w:p w14:paraId="16E029C0" w14:textId="77777777" w:rsidR="00390352" w:rsidRPr="00390352" w:rsidRDefault="005A45AB" w:rsidP="00390352">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8387927" w:history="1">
        <w:r w:rsidR="00390352" w:rsidRPr="00390352">
          <w:rPr>
            <w:rStyle w:val="af0"/>
            <w:rFonts w:ascii="Times New Roman" w:hAnsi="Times New Roman" w:cs="Times New Roman"/>
            <w:noProof/>
            <w:sz w:val="24"/>
            <w:szCs w:val="24"/>
            <w:lang w:eastAsia="en-US"/>
          </w:rPr>
          <w:t>5.3. </w:t>
        </w:r>
        <w:r w:rsidR="00390352" w:rsidRPr="00390352">
          <w:rPr>
            <w:rStyle w:val="af0"/>
            <w:rFonts w:ascii="Times New Roman" w:hAnsi="Times New Roman" w:cs="Times New Roman"/>
            <w:noProof/>
            <w:sz w:val="24"/>
            <w:szCs w:val="24"/>
          </w:rPr>
          <w:t>Примерный календарный учебный график</w:t>
        </w:r>
        <w:r w:rsidR="00390352" w:rsidRPr="00390352">
          <w:rPr>
            <w:rFonts w:ascii="Times New Roman" w:hAnsi="Times New Roman" w:cs="Times New Roman"/>
            <w:noProof/>
            <w:webHidden/>
            <w:sz w:val="24"/>
            <w:szCs w:val="24"/>
          </w:rPr>
          <w:tab/>
        </w:r>
        <w:r w:rsidR="00390352" w:rsidRPr="00390352">
          <w:rPr>
            <w:rFonts w:ascii="Times New Roman" w:hAnsi="Times New Roman" w:cs="Times New Roman"/>
            <w:noProof/>
            <w:webHidden/>
            <w:sz w:val="24"/>
            <w:szCs w:val="24"/>
          </w:rPr>
          <w:fldChar w:fldCharType="begin"/>
        </w:r>
        <w:r w:rsidR="00390352" w:rsidRPr="00390352">
          <w:rPr>
            <w:rFonts w:ascii="Times New Roman" w:hAnsi="Times New Roman" w:cs="Times New Roman"/>
            <w:noProof/>
            <w:webHidden/>
            <w:sz w:val="24"/>
            <w:szCs w:val="24"/>
          </w:rPr>
          <w:instrText xml:space="preserve"> PAGEREF _Toc148387927 \h </w:instrText>
        </w:r>
        <w:r w:rsidR="00390352" w:rsidRPr="00390352">
          <w:rPr>
            <w:rFonts w:ascii="Times New Roman" w:hAnsi="Times New Roman" w:cs="Times New Roman"/>
            <w:noProof/>
            <w:webHidden/>
            <w:sz w:val="24"/>
            <w:szCs w:val="24"/>
          </w:rPr>
        </w:r>
        <w:r w:rsidR="00390352" w:rsidRPr="00390352">
          <w:rPr>
            <w:rFonts w:ascii="Times New Roman" w:hAnsi="Times New Roman" w:cs="Times New Roman"/>
            <w:noProof/>
            <w:webHidden/>
            <w:sz w:val="24"/>
            <w:szCs w:val="24"/>
          </w:rPr>
          <w:fldChar w:fldCharType="separate"/>
        </w:r>
        <w:r w:rsidR="00390352" w:rsidRPr="00390352">
          <w:rPr>
            <w:rFonts w:ascii="Times New Roman" w:hAnsi="Times New Roman" w:cs="Times New Roman"/>
            <w:noProof/>
            <w:webHidden/>
            <w:sz w:val="24"/>
            <w:szCs w:val="24"/>
          </w:rPr>
          <w:t>17</w:t>
        </w:r>
        <w:r w:rsidR="00390352" w:rsidRPr="00390352">
          <w:rPr>
            <w:rFonts w:ascii="Times New Roman" w:hAnsi="Times New Roman" w:cs="Times New Roman"/>
            <w:noProof/>
            <w:webHidden/>
            <w:sz w:val="24"/>
            <w:szCs w:val="24"/>
          </w:rPr>
          <w:fldChar w:fldCharType="end"/>
        </w:r>
      </w:hyperlink>
    </w:p>
    <w:p w14:paraId="30AE7AA0" w14:textId="77777777" w:rsidR="00390352" w:rsidRPr="00390352" w:rsidRDefault="005A45AB" w:rsidP="00390352">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8387928" w:history="1">
        <w:r w:rsidR="00390352" w:rsidRPr="00390352">
          <w:rPr>
            <w:rStyle w:val="af0"/>
            <w:rFonts w:ascii="Times New Roman" w:hAnsi="Times New Roman" w:cs="Times New Roman"/>
            <w:noProof/>
            <w:sz w:val="24"/>
            <w:szCs w:val="24"/>
          </w:rPr>
          <w:t>5.4. Примерная рабочая программа воспитания</w:t>
        </w:r>
        <w:r w:rsidR="00390352" w:rsidRPr="00390352">
          <w:rPr>
            <w:rFonts w:ascii="Times New Roman" w:hAnsi="Times New Roman" w:cs="Times New Roman"/>
            <w:noProof/>
            <w:webHidden/>
            <w:sz w:val="24"/>
            <w:szCs w:val="24"/>
          </w:rPr>
          <w:tab/>
        </w:r>
        <w:r w:rsidR="00390352" w:rsidRPr="00390352">
          <w:rPr>
            <w:rFonts w:ascii="Times New Roman" w:hAnsi="Times New Roman" w:cs="Times New Roman"/>
            <w:noProof/>
            <w:webHidden/>
            <w:sz w:val="24"/>
            <w:szCs w:val="24"/>
          </w:rPr>
          <w:fldChar w:fldCharType="begin"/>
        </w:r>
        <w:r w:rsidR="00390352" w:rsidRPr="00390352">
          <w:rPr>
            <w:rFonts w:ascii="Times New Roman" w:hAnsi="Times New Roman" w:cs="Times New Roman"/>
            <w:noProof/>
            <w:webHidden/>
            <w:sz w:val="24"/>
            <w:szCs w:val="24"/>
          </w:rPr>
          <w:instrText xml:space="preserve"> PAGEREF _Toc148387928 \h </w:instrText>
        </w:r>
        <w:r w:rsidR="00390352" w:rsidRPr="00390352">
          <w:rPr>
            <w:rFonts w:ascii="Times New Roman" w:hAnsi="Times New Roman" w:cs="Times New Roman"/>
            <w:noProof/>
            <w:webHidden/>
            <w:sz w:val="24"/>
            <w:szCs w:val="24"/>
          </w:rPr>
        </w:r>
        <w:r w:rsidR="00390352" w:rsidRPr="00390352">
          <w:rPr>
            <w:rFonts w:ascii="Times New Roman" w:hAnsi="Times New Roman" w:cs="Times New Roman"/>
            <w:noProof/>
            <w:webHidden/>
            <w:sz w:val="24"/>
            <w:szCs w:val="24"/>
          </w:rPr>
          <w:fldChar w:fldCharType="separate"/>
        </w:r>
        <w:r w:rsidR="00390352" w:rsidRPr="00390352">
          <w:rPr>
            <w:rFonts w:ascii="Times New Roman" w:hAnsi="Times New Roman" w:cs="Times New Roman"/>
            <w:noProof/>
            <w:webHidden/>
            <w:sz w:val="24"/>
            <w:szCs w:val="24"/>
          </w:rPr>
          <w:t>18</w:t>
        </w:r>
        <w:r w:rsidR="00390352" w:rsidRPr="00390352">
          <w:rPr>
            <w:rFonts w:ascii="Times New Roman" w:hAnsi="Times New Roman" w:cs="Times New Roman"/>
            <w:noProof/>
            <w:webHidden/>
            <w:sz w:val="24"/>
            <w:szCs w:val="24"/>
          </w:rPr>
          <w:fldChar w:fldCharType="end"/>
        </w:r>
      </w:hyperlink>
    </w:p>
    <w:p w14:paraId="30A317BB" w14:textId="77777777" w:rsidR="00390352" w:rsidRPr="00390352" w:rsidRDefault="005A45AB" w:rsidP="00390352">
      <w:pPr>
        <w:pStyle w:val="14"/>
        <w:rPr>
          <w:rFonts w:eastAsiaTheme="minorEastAsia"/>
          <w:b w:val="0"/>
          <w:bCs w:val="0"/>
          <w:sz w:val="24"/>
          <w:szCs w:val="24"/>
          <w:lang w:eastAsia="ru-RU"/>
        </w:rPr>
      </w:pPr>
      <w:hyperlink w:anchor="_Toc148387929" w:history="1">
        <w:r w:rsidR="00390352" w:rsidRPr="00390352">
          <w:rPr>
            <w:rStyle w:val="af0"/>
            <w:sz w:val="24"/>
            <w:szCs w:val="24"/>
          </w:rPr>
          <w:t>Раздел 6. Примерные условия реализации образовательной программы</w:t>
        </w:r>
        <w:r w:rsidR="00390352" w:rsidRPr="00390352">
          <w:rPr>
            <w:webHidden/>
            <w:sz w:val="24"/>
            <w:szCs w:val="24"/>
          </w:rPr>
          <w:tab/>
        </w:r>
        <w:r w:rsidR="00390352" w:rsidRPr="00390352">
          <w:rPr>
            <w:webHidden/>
            <w:sz w:val="24"/>
            <w:szCs w:val="24"/>
          </w:rPr>
          <w:fldChar w:fldCharType="begin"/>
        </w:r>
        <w:r w:rsidR="00390352" w:rsidRPr="00390352">
          <w:rPr>
            <w:webHidden/>
            <w:sz w:val="24"/>
            <w:szCs w:val="24"/>
          </w:rPr>
          <w:instrText xml:space="preserve"> PAGEREF _Toc148387929 \h </w:instrText>
        </w:r>
        <w:r w:rsidR="00390352" w:rsidRPr="00390352">
          <w:rPr>
            <w:webHidden/>
            <w:sz w:val="24"/>
            <w:szCs w:val="24"/>
          </w:rPr>
        </w:r>
        <w:r w:rsidR="00390352" w:rsidRPr="00390352">
          <w:rPr>
            <w:webHidden/>
            <w:sz w:val="24"/>
            <w:szCs w:val="24"/>
          </w:rPr>
          <w:fldChar w:fldCharType="separate"/>
        </w:r>
        <w:r w:rsidR="00390352" w:rsidRPr="00390352">
          <w:rPr>
            <w:webHidden/>
            <w:sz w:val="24"/>
            <w:szCs w:val="24"/>
          </w:rPr>
          <w:t>18</w:t>
        </w:r>
        <w:r w:rsidR="00390352" w:rsidRPr="00390352">
          <w:rPr>
            <w:webHidden/>
            <w:sz w:val="24"/>
            <w:szCs w:val="24"/>
          </w:rPr>
          <w:fldChar w:fldCharType="end"/>
        </w:r>
      </w:hyperlink>
    </w:p>
    <w:p w14:paraId="7BD21EF9" w14:textId="3DB4A524" w:rsidR="00390352" w:rsidRPr="00390352" w:rsidRDefault="005A45AB" w:rsidP="00390352">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8387930" w:history="1">
        <w:r w:rsidR="00390352" w:rsidRPr="00390352">
          <w:rPr>
            <w:rStyle w:val="af0"/>
            <w:rFonts w:ascii="Times New Roman" w:hAnsi="Times New Roman" w:cs="Times New Roman"/>
            <w:noProof/>
            <w:sz w:val="24"/>
            <w:szCs w:val="24"/>
            <w:lang w:eastAsia="en-US"/>
          </w:rPr>
          <w:t xml:space="preserve">6.1. Требования к материально-техническому обеспечению </w:t>
        </w:r>
        <w:r w:rsidR="00390352">
          <w:rPr>
            <w:rStyle w:val="af0"/>
            <w:rFonts w:ascii="Times New Roman" w:hAnsi="Times New Roman" w:cs="Times New Roman"/>
            <w:noProof/>
            <w:sz w:val="24"/>
            <w:szCs w:val="24"/>
            <w:lang w:eastAsia="en-US"/>
          </w:rPr>
          <w:br/>
        </w:r>
        <w:r w:rsidR="00390352" w:rsidRPr="00390352">
          <w:rPr>
            <w:rStyle w:val="af0"/>
            <w:rFonts w:ascii="Times New Roman" w:hAnsi="Times New Roman" w:cs="Times New Roman"/>
            <w:noProof/>
            <w:sz w:val="24"/>
            <w:szCs w:val="24"/>
            <w:lang w:eastAsia="en-US"/>
          </w:rPr>
          <w:t>образовательной программы.</w:t>
        </w:r>
        <w:r w:rsidR="00390352" w:rsidRPr="00390352">
          <w:rPr>
            <w:rFonts w:ascii="Times New Roman" w:hAnsi="Times New Roman" w:cs="Times New Roman"/>
            <w:noProof/>
            <w:webHidden/>
            <w:sz w:val="24"/>
            <w:szCs w:val="24"/>
          </w:rPr>
          <w:tab/>
        </w:r>
        <w:r w:rsidR="00390352" w:rsidRPr="00390352">
          <w:rPr>
            <w:rFonts w:ascii="Times New Roman" w:hAnsi="Times New Roman" w:cs="Times New Roman"/>
            <w:noProof/>
            <w:webHidden/>
            <w:sz w:val="24"/>
            <w:szCs w:val="24"/>
          </w:rPr>
          <w:fldChar w:fldCharType="begin"/>
        </w:r>
        <w:r w:rsidR="00390352" w:rsidRPr="00390352">
          <w:rPr>
            <w:rFonts w:ascii="Times New Roman" w:hAnsi="Times New Roman" w:cs="Times New Roman"/>
            <w:noProof/>
            <w:webHidden/>
            <w:sz w:val="24"/>
            <w:szCs w:val="24"/>
          </w:rPr>
          <w:instrText xml:space="preserve"> PAGEREF _Toc148387930 \h </w:instrText>
        </w:r>
        <w:r w:rsidR="00390352" w:rsidRPr="00390352">
          <w:rPr>
            <w:rFonts w:ascii="Times New Roman" w:hAnsi="Times New Roman" w:cs="Times New Roman"/>
            <w:noProof/>
            <w:webHidden/>
            <w:sz w:val="24"/>
            <w:szCs w:val="24"/>
          </w:rPr>
        </w:r>
        <w:r w:rsidR="00390352" w:rsidRPr="00390352">
          <w:rPr>
            <w:rFonts w:ascii="Times New Roman" w:hAnsi="Times New Roman" w:cs="Times New Roman"/>
            <w:noProof/>
            <w:webHidden/>
            <w:sz w:val="24"/>
            <w:szCs w:val="24"/>
          </w:rPr>
          <w:fldChar w:fldCharType="separate"/>
        </w:r>
        <w:r w:rsidR="00390352" w:rsidRPr="00390352">
          <w:rPr>
            <w:rFonts w:ascii="Times New Roman" w:hAnsi="Times New Roman" w:cs="Times New Roman"/>
            <w:noProof/>
            <w:webHidden/>
            <w:sz w:val="24"/>
            <w:szCs w:val="24"/>
          </w:rPr>
          <w:t>18</w:t>
        </w:r>
        <w:r w:rsidR="00390352" w:rsidRPr="00390352">
          <w:rPr>
            <w:rFonts w:ascii="Times New Roman" w:hAnsi="Times New Roman" w:cs="Times New Roman"/>
            <w:noProof/>
            <w:webHidden/>
            <w:sz w:val="24"/>
            <w:szCs w:val="24"/>
          </w:rPr>
          <w:fldChar w:fldCharType="end"/>
        </w:r>
      </w:hyperlink>
    </w:p>
    <w:p w14:paraId="46FB1F95" w14:textId="77777777" w:rsidR="00390352" w:rsidRPr="00390352" w:rsidRDefault="005A45AB" w:rsidP="00390352">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8387931" w:history="1">
        <w:r w:rsidR="00390352" w:rsidRPr="00390352">
          <w:rPr>
            <w:rStyle w:val="af0"/>
            <w:rFonts w:ascii="Times New Roman" w:hAnsi="Times New Roman" w:cs="Times New Roman"/>
            <w:noProof/>
            <w:sz w:val="24"/>
            <w:szCs w:val="24"/>
            <w:lang w:eastAsia="en-US"/>
          </w:rPr>
          <w:t>6.2. Требования к учебно-методическому обеспечению образовательной программы</w:t>
        </w:r>
        <w:r w:rsidR="00390352" w:rsidRPr="00390352">
          <w:rPr>
            <w:rFonts w:ascii="Times New Roman" w:hAnsi="Times New Roman" w:cs="Times New Roman"/>
            <w:noProof/>
            <w:webHidden/>
            <w:sz w:val="24"/>
            <w:szCs w:val="24"/>
          </w:rPr>
          <w:tab/>
        </w:r>
        <w:r w:rsidR="00390352" w:rsidRPr="00390352">
          <w:rPr>
            <w:rFonts w:ascii="Times New Roman" w:hAnsi="Times New Roman" w:cs="Times New Roman"/>
            <w:noProof/>
            <w:webHidden/>
            <w:sz w:val="24"/>
            <w:szCs w:val="24"/>
          </w:rPr>
          <w:fldChar w:fldCharType="begin"/>
        </w:r>
        <w:r w:rsidR="00390352" w:rsidRPr="00390352">
          <w:rPr>
            <w:rFonts w:ascii="Times New Roman" w:hAnsi="Times New Roman" w:cs="Times New Roman"/>
            <w:noProof/>
            <w:webHidden/>
            <w:sz w:val="24"/>
            <w:szCs w:val="24"/>
          </w:rPr>
          <w:instrText xml:space="preserve"> PAGEREF _Toc148387931 \h </w:instrText>
        </w:r>
        <w:r w:rsidR="00390352" w:rsidRPr="00390352">
          <w:rPr>
            <w:rFonts w:ascii="Times New Roman" w:hAnsi="Times New Roman" w:cs="Times New Roman"/>
            <w:noProof/>
            <w:webHidden/>
            <w:sz w:val="24"/>
            <w:szCs w:val="24"/>
          </w:rPr>
        </w:r>
        <w:r w:rsidR="00390352" w:rsidRPr="00390352">
          <w:rPr>
            <w:rFonts w:ascii="Times New Roman" w:hAnsi="Times New Roman" w:cs="Times New Roman"/>
            <w:noProof/>
            <w:webHidden/>
            <w:sz w:val="24"/>
            <w:szCs w:val="24"/>
          </w:rPr>
          <w:fldChar w:fldCharType="separate"/>
        </w:r>
        <w:r w:rsidR="00390352" w:rsidRPr="00390352">
          <w:rPr>
            <w:rFonts w:ascii="Times New Roman" w:hAnsi="Times New Roman" w:cs="Times New Roman"/>
            <w:noProof/>
            <w:webHidden/>
            <w:sz w:val="24"/>
            <w:szCs w:val="24"/>
          </w:rPr>
          <w:t>30</w:t>
        </w:r>
        <w:r w:rsidR="00390352" w:rsidRPr="00390352">
          <w:rPr>
            <w:rFonts w:ascii="Times New Roman" w:hAnsi="Times New Roman" w:cs="Times New Roman"/>
            <w:noProof/>
            <w:webHidden/>
            <w:sz w:val="24"/>
            <w:szCs w:val="24"/>
          </w:rPr>
          <w:fldChar w:fldCharType="end"/>
        </w:r>
      </w:hyperlink>
    </w:p>
    <w:p w14:paraId="2AF76AFA" w14:textId="77777777" w:rsidR="00390352" w:rsidRPr="00390352" w:rsidRDefault="005A45AB" w:rsidP="00390352">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8387932" w:history="1">
        <w:r w:rsidR="00390352" w:rsidRPr="00390352">
          <w:rPr>
            <w:rStyle w:val="af0"/>
            <w:rFonts w:ascii="Times New Roman" w:hAnsi="Times New Roman" w:cs="Times New Roman"/>
            <w:noProof/>
            <w:sz w:val="24"/>
            <w:szCs w:val="24"/>
            <w:lang w:eastAsia="en-US"/>
          </w:rPr>
          <w:t>6.3. Требования к практической подготовке обучающихся</w:t>
        </w:r>
        <w:r w:rsidR="00390352" w:rsidRPr="00390352">
          <w:rPr>
            <w:rFonts w:ascii="Times New Roman" w:hAnsi="Times New Roman" w:cs="Times New Roman"/>
            <w:noProof/>
            <w:webHidden/>
            <w:sz w:val="24"/>
            <w:szCs w:val="24"/>
          </w:rPr>
          <w:tab/>
        </w:r>
        <w:r w:rsidR="00390352" w:rsidRPr="00390352">
          <w:rPr>
            <w:rFonts w:ascii="Times New Roman" w:hAnsi="Times New Roman" w:cs="Times New Roman"/>
            <w:noProof/>
            <w:webHidden/>
            <w:sz w:val="24"/>
            <w:szCs w:val="24"/>
          </w:rPr>
          <w:fldChar w:fldCharType="begin"/>
        </w:r>
        <w:r w:rsidR="00390352" w:rsidRPr="00390352">
          <w:rPr>
            <w:rFonts w:ascii="Times New Roman" w:hAnsi="Times New Roman" w:cs="Times New Roman"/>
            <w:noProof/>
            <w:webHidden/>
            <w:sz w:val="24"/>
            <w:szCs w:val="24"/>
          </w:rPr>
          <w:instrText xml:space="preserve"> PAGEREF _Toc148387932 \h </w:instrText>
        </w:r>
        <w:r w:rsidR="00390352" w:rsidRPr="00390352">
          <w:rPr>
            <w:rFonts w:ascii="Times New Roman" w:hAnsi="Times New Roman" w:cs="Times New Roman"/>
            <w:noProof/>
            <w:webHidden/>
            <w:sz w:val="24"/>
            <w:szCs w:val="24"/>
          </w:rPr>
        </w:r>
        <w:r w:rsidR="00390352" w:rsidRPr="00390352">
          <w:rPr>
            <w:rFonts w:ascii="Times New Roman" w:hAnsi="Times New Roman" w:cs="Times New Roman"/>
            <w:noProof/>
            <w:webHidden/>
            <w:sz w:val="24"/>
            <w:szCs w:val="24"/>
          </w:rPr>
          <w:fldChar w:fldCharType="separate"/>
        </w:r>
        <w:r w:rsidR="00390352" w:rsidRPr="00390352">
          <w:rPr>
            <w:rFonts w:ascii="Times New Roman" w:hAnsi="Times New Roman" w:cs="Times New Roman"/>
            <w:noProof/>
            <w:webHidden/>
            <w:sz w:val="24"/>
            <w:szCs w:val="24"/>
          </w:rPr>
          <w:t>30</w:t>
        </w:r>
        <w:r w:rsidR="00390352" w:rsidRPr="00390352">
          <w:rPr>
            <w:rFonts w:ascii="Times New Roman" w:hAnsi="Times New Roman" w:cs="Times New Roman"/>
            <w:noProof/>
            <w:webHidden/>
            <w:sz w:val="24"/>
            <w:szCs w:val="24"/>
          </w:rPr>
          <w:fldChar w:fldCharType="end"/>
        </w:r>
      </w:hyperlink>
    </w:p>
    <w:p w14:paraId="70CFB61C" w14:textId="77777777" w:rsidR="00390352" w:rsidRPr="00390352" w:rsidRDefault="005A45AB" w:rsidP="00390352">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8387933" w:history="1">
        <w:r w:rsidR="00390352" w:rsidRPr="00390352">
          <w:rPr>
            <w:rStyle w:val="af0"/>
            <w:rFonts w:ascii="Times New Roman" w:hAnsi="Times New Roman" w:cs="Times New Roman"/>
            <w:noProof/>
            <w:sz w:val="24"/>
            <w:szCs w:val="24"/>
            <w:lang w:eastAsia="en-US"/>
          </w:rPr>
          <w:t>6.4. Требования к организации воспитания обучающихся</w:t>
        </w:r>
        <w:r w:rsidR="00390352" w:rsidRPr="00390352">
          <w:rPr>
            <w:rFonts w:ascii="Times New Roman" w:hAnsi="Times New Roman" w:cs="Times New Roman"/>
            <w:noProof/>
            <w:webHidden/>
            <w:sz w:val="24"/>
            <w:szCs w:val="24"/>
          </w:rPr>
          <w:tab/>
        </w:r>
        <w:r w:rsidR="00390352" w:rsidRPr="00390352">
          <w:rPr>
            <w:rFonts w:ascii="Times New Roman" w:hAnsi="Times New Roman" w:cs="Times New Roman"/>
            <w:noProof/>
            <w:webHidden/>
            <w:sz w:val="24"/>
            <w:szCs w:val="24"/>
          </w:rPr>
          <w:fldChar w:fldCharType="begin"/>
        </w:r>
        <w:r w:rsidR="00390352" w:rsidRPr="00390352">
          <w:rPr>
            <w:rFonts w:ascii="Times New Roman" w:hAnsi="Times New Roman" w:cs="Times New Roman"/>
            <w:noProof/>
            <w:webHidden/>
            <w:sz w:val="24"/>
            <w:szCs w:val="24"/>
          </w:rPr>
          <w:instrText xml:space="preserve"> PAGEREF _Toc148387933 \h </w:instrText>
        </w:r>
        <w:r w:rsidR="00390352" w:rsidRPr="00390352">
          <w:rPr>
            <w:rFonts w:ascii="Times New Roman" w:hAnsi="Times New Roman" w:cs="Times New Roman"/>
            <w:noProof/>
            <w:webHidden/>
            <w:sz w:val="24"/>
            <w:szCs w:val="24"/>
          </w:rPr>
        </w:r>
        <w:r w:rsidR="00390352" w:rsidRPr="00390352">
          <w:rPr>
            <w:rFonts w:ascii="Times New Roman" w:hAnsi="Times New Roman" w:cs="Times New Roman"/>
            <w:noProof/>
            <w:webHidden/>
            <w:sz w:val="24"/>
            <w:szCs w:val="24"/>
          </w:rPr>
          <w:fldChar w:fldCharType="separate"/>
        </w:r>
        <w:r w:rsidR="00390352" w:rsidRPr="00390352">
          <w:rPr>
            <w:rFonts w:ascii="Times New Roman" w:hAnsi="Times New Roman" w:cs="Times New Roman"/>
            <w:noProof/>
            <w:webHidden/>
            <w:sz w:val="24"/>
            <w:szCs w:val="24"/>
          </w:rPr>
          <w:t>31</w:t>
        </w:r>
        <w:r w:rsidR="00390352" w:rsidRPr="00390352">
          <w:rPr>
            <w:rFonts w:ascii="Times New Roman" w:hAnsi="Times New Roman" w:cs="Times New Roman"/>
            <w:noProof/>
            <w:webHidden/>
            <w:sz w:val="24"/>
            <w:szCs w:val="24"/>
          </w:rPr>
          <w:fldChar w:fldCharType="end"/>
        </w:r>
      </w:hyperlink>
    </w:p>
    <w:p w14:paraId="6B8A4056" w14:textId="77777777" w:rsidR="00390352" w:rsidRPr="00390352" w:rsidRDefault="005A45AB" w:rsidP="00390352">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8387934" w:history="1">
        <w:r w:rsidR="00390352" w:rsidRPr="00390352">
          <w:rPr>
            <w:rStyle w:val="af0"/>
            <w:rFonts w:ascii="Times New Roman" w:hAnsi="Times New Roman" w:cs="Times New Roman"/>
            <w:noProof/>
            <w:sz w:val="24"/>
            <w:szCs w:val="24"/>
            <w:lang w:eastAsia="en-US"/>
          </w:rPr>
          <w:t>6.5. Требования к кадровым условиям реализации образовательной программы</w:t>
        </w:r>
        <w:r w:rsidR="00390352" w:rsidRPr="00390352">
          <w:rPr>
            <w:rFonts w:ascii="Times New Roman" w:hAnsi="Times New Roman" w:cs="Times New Roman"/>
            <w:noProof/>
            <w:webHidden/>
            <w:sz w:val="24"/>
            <w:szCs w:val="24"/>
          </w:rPr>
          <w:tab/>
        </w:r>
        <w:r w:rsidR="00390352" w:rsidRPr="00390352">
          <w:rPr>
            <w:rFonts w:ascii="Times New Roman" w:hAnsi="Times New Roman" w:cs="Times New Roman"/>
            <w:noProof/>
            <w:webHidden/>
            <w:sz w:val="24"/>
            <w:szCs w:val="24"/>
          </w:rPr>
          <w:fldChar w:fldCharType="begin"/>
        </w:r>
        <w:r w:rsidR="00390352" w:rsidRPr="00390352">
          <w:rPr>
            <w:rFonts w:ascii="Times New Roman" w:hAnsi="Times New Roman" w:cs="Times New Roman"/>
            <w:noProof/>
            <w:webHidden/>
            <w:sz w:val="24"/>
            <w:szCs w:val="24"/>
          </w:rPr>
          <w:instrText xml:space="preserve"> PAGEREF _Toc148387934 \h </w:instrText>
        </w:r>
        <w:r w:rsidR="00390352" w:rsidRPr="00390352">
          <w:rPr>
            <w:rFonts w:ascii="Times New Roman" w:hAnsi="Times New Roman" w:cs="Times New Roman"/>
            <w:noProof/>
            <w:webHidden/>
            <w:sz w:val="24"/>
            <w:szCs w:val="24"/>
          </w:rPr>
        </w:r>
        <w:r w:rsidR="00390352" w:rsidRPr="00390352">
          <w:rPr>
            <w:rFonts w:ascii="Times New Roman" w:hAnsi="Times New Roman" w:cs="Times New Roman"/>
            <w:noProof/>
            <w:webHidden/>
            <w:sz w:val="24"/>
            <w:szCs w:val="24"/>
          </w:rPr>
          <w:fldChar w:fldCharType="separate"/>
        </w:r>
        <w:r w:rsidR="00390352" w:rsidRPr="00390352">
          <w:rPr>
            <w:rFonts w:ascii="Times New Roman" w:hAnsi="Times New Roman" w:cs="Times New Roman"/>
            <w:noProof/>
            <w:webHidden/>
            <w:sz w:val="24"/>
            <w:szCs w:val="24"/>
          </w:rPr>
          <w:t>31</w:t>
        </w:r>
        <w:r w:rsidR="00390352" w:rsidRPr="00390352">
          <w:rPr>
            <w:rFonts w:ascii="Times New Roman" w:hAnsi="Times New Roman" w:cs="Times New Roman"/>
            <w:noProof/>
            <w:webHidden/>
            <w:sz w:val="24"/>
            <w:szCs w:val="24"/>
          </w:rPr>
          <w:fldChar w:fldCharType="end"/>
        </w:r>
      </w:hyperlink>
    </w:p>
    <w:p w14:paraId="31D3204C" w14:textId="77777777" w:rsidR="00390352" w:rsidRPr="00390352" w:rsidRDefault="005A45AB" w:rsidP="00390352">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8387935" w:history="1">
        <w:r w:rsidR="00390352" w:rsidRPr="00390352">
          <w:rPr>
            <w:rStyle w:val="af0"/>
            <w:rFonts w:ascii="Times New Roman" w:hAnsi="Times New Roman" w:cs="Times New Roman"/>
            <w:noProof/>
            <w:sz w:val="24"/>
            <w:szCs w:val="24"/>
            <w:lang w:eastAsia="en-US"/>
          </w:rPr>
          <w:t>6.6. Требования к финансовым условиям реализации образовательной программы</w:t>
        </w:r>
        <w:r w:rsidR="00390352" w:rsidRPr="00390352">
          <w:rPr>
            <w:rFonts w:ascii="Times New Roman" w:hAnsi="Times New Roman" w:cs="Times New Roman"/>
            <w:noProof/>
            <w:webHidden/>
            <w:sz w:val="24"/>
            <w:szCs w:val="24"/>
          </w:rPr>
          <w:tab/>
        </w:r>
        <w:r w:rsidR="00390352" w:rsidRPr="00390352">
          <w:rPr>
            <w:rFonts w:ascii="Times New Roman" w:hAnsi="Times New Roman" w:cs="Times New Roman"/>
            <w:noProof/>
            <w:webHidden/>
            <w:sz w:val="24"/>
            <w:szCs w:val="24"/>
          </w:rPr>
          <w:fldChar w:fldCharType="begin"/>
        </w:r>
        <w:r w:rsidR="00390352" w:rsidRPr="00390352">
          <w:rPr>
            <w:rFonts w:ascii="Times New Roman" w:hAnsi="Times New Roman" w:cs="Times New Roman"/>
            <w:noProof/>
            <w:webHidden/>
            <w:sz w:val="24"/>
            <w:szCs w:val="24"/>
          </w:rPr>
          <w:instrText xml:space="preserve"> PAGEREF _Toc148387935 \h </w:instrText>
        </w:r>
        <w:r w:rsidR="00390352" w:rsidRPr="00390352">
          <w:rPr>
            <w:rFonts w:ascii="Times New Roman" w:hAnsi="Times New Roman" w:cs="Times New Roman"/>
            <w:noProof/>
            <w:webHidden/>
            <w:sz w:val="24"/>
            <w:szCs w:val="24"/>
          </w:rPr>
        </w:r>
        <w:r w:rsidR="00390352" w:rsidRPr="00390352">
          <w:rPr>
            <w:rFonts w:ascii="Times New Roman" w:hAnsi="Times New Roman" w:cs="Times New Roman"/>
            <w:noProof/>
            <w:webHidden/>
            <w:sz w:val="24"/>
            <w:szCs w:val="24"/>
          </w:rPr>
          <w:fldChar w:fldCharType="separate"/>
        </w:r>
        <w:r w:rsidR="00390352" w:rsidRPr="00390352">
          <w:rPr>
            <w:rFonts w:ascii="Times New Roman" w:hAnsi="Times New Roman" w:cs="Times New Roman"/>
            <w:noProof/>
            <w:webHidden/>
            <w:sz w:val="24"/>
            <w:szCs w:val="24"/>
          </w:rPr>
          <w:t>32</w:t>
        </w:r>
        <w:r w:rsidR="00390352" w:rsidRPr="00390352">
          <w:rPr>
            <w:rFonts w:ascii="Times New Roman" w:hAnsi="Times New Roman" w:cs="Times New Roman"/>
            <w:noProof/>
            <w:webHidden/>
            <w:sz w:val="24"/>
            <w:szCs w:val="24"/>
          </w:rPr>
          <w:fldChar w:fldCharType="end"/>
        </w:r>
      </w:hyperlink>
    </w:p>
    <w:p w14:paraId="0B8AE399" w14:textId="5630389C" w:rsidR="00390352" w:rsidRPr="00390352" w:rsidRDefault="005A45AB" w:rsidP="00390352">
      <w:pPr>
        <w:pStyle w:val="14"/>
        <w:rPr>
          <w:rFonts w:eastAsiaTheme="minorEastAsia"/>
          <w:b w:val="0"/>
          <w:bCs w:val="0"/>
          <w:sz w:val="24"/>
          <w:szCs w:val="24"/>
          <w:lang w:eastAsia="ru-RU"/>
        </w:rPr>
      </w:pPr>
      <w:hyperlink w:anchor="_Toc148387936" w:history="1">
        <w:r w:rsidR="00390352" w:rsidRPr="00390352">
          <w:rPr>
            <w:rStyle w:val="af0"/>
            <w:sz w:val="24"/>
            <w:szCs w:val="24"/>
          </w:rPr>
          <w:t xml:space="preserve">Раздел 7. Формирование оценочных материалов для проведения </w:t>
        </w:r>
        <w:r w:rsidR="00390352">
          <w:rPr>
            <w:rStyle w:val="af0"/>
            <w:sz w:val="24"/>
            <w:szCs w:val="24"/>
          </w:rPr>
          <w:br/>
        </w:r>
        <w:r w:rsidR="00390352" w:rsidRPr="00390352">
          <w:rPr>
            <w:rStyle w:val="af0"/>
            <w:sz w:val="24"/>
            <w:szCs w:val="24"/>
          </w:rPr>
          <w:t>государственной итоговой аттестации</w:t>
        </w:r>
        <w:r w:rsidR="00390352" w:rsidRPr="00390352">
          <w:rPr>
            <w:webHidden/>
            <w:sz w:val="24"/>
            <w:szCs w:val="24"/>
          </w:rPr>
          <w:tab/>
        </w:r>
        <w:r w:rsidR="00390352" w:rsidRPr="00390352">
          <w:rPr>
            <w:webHidden/>
            <w:sz w:val="24"/>
            <w:szCs w:val="24"/>
          </w:rPr>
          <w:fldChar w:fldCharType="begin"/>
        </w:r>
        <w:r w:rsidR="00390352" w:rsidRPr="00390352">
          <w:rPr>
            <w:webHidden/>
            <w:sz w:val="24"/>
            <w:szCs w:val="24"/>
          </w:rPr>
          <w:instrText xml:space="preserve"> PAGEREF _Toc148387936 \h </w:instrText>
        </w:r>
        <w:r w:rsidR="00390352" w:rsidRPr="00390352">
          <w:rPr>
            <w:webHidden/>
            <w:sz w:val="24"/>
            <w:szCs w:val="24"/>
          </w:rPr>
        </w:r>
        <w:r w:rsidR="00390352" w:rsidRPr="00390352">
          <w:rPr>
            <w:webHidden/>
            <w:sz w:val="24"/>
            <w:szCs w:val="24"/>
          </w:rPr>
          <w:fldChar w:fldCharType="separate"/>
        </w:r>
        <w:r w:rsidR="00390352" w:rsidRPr="00390352">
          <w:rPr>
            <w:webHidden/>
            <w:sz w:val="24"/>
            <w:szCs w:val="24"/>
          </w:rPr>
          <w:t>33</w:t>
        </w:r>
        <w:r w:rsidR="00390352" w:rsidRPr="00390352">
          <w:rPr>
            <w:webHidden/>
            <w:sz w:val="24"/>
            <w:szCs w:val="24"/>
          </w:rPr>
          <w:fldChar w:fldCharType="end"/>
        </w:r>
      </w:hyperlink>
    </w:p>
    <w:p w14:paraId="55DE4265" w14:textId="77777777" w:rsidR="001143EC" w:rsidRDefault="00390352" w:rsidP="00390352">
      <w:pPr>
        <w:tabs>
          <w:tab w:val="right" w:leader="dot" w:pos="9345"/>
        </w:tabs>
        <w:jc w:val="center"/>
        <w:rPr>
          <w:rFonts w:ascii="Times New Roman" w:hAnsi="Times New Roman" w:cs="Times New Roman"/>
          <w:b/>
          <w:sz w:val="28"/>
          <w:szCs w:val="28"/>
        </w:rPr>
      </w:pPr>
      <w:r w:rsidRPr="00390352">
        <w:rPr>
          <w:rFonts w:ascii="Times New Roman" w:hAnsi="Times New Roman" w:cs="Times New Roman"/>
          <w:b/>
          <w:sz w:val="24"/>
          <w:szCs w:val="24"/>
        </w:rPr>
        <w:fldChar w:fldCharType="end"/>
      </w:r>
    </w:p>
    <w:p w14:paraId="63A878E4" w14:textId="3D09F8FF" w:rsidR="004561FB" w:rsidRPr="001C33BF" w:rsidRDefault="004561FB" w:rsidP="00A93BAF">
      <w:pPr>
        <w:tabs>
          <w:tab w:val="right" w:leader="dot" w:pos="9638"/>
        </w:tabs>
        <w:rPr>
          <w:rFonts w:ascii="Times New Roman" w:hAnsi="Times New Roman" w:cs="Times New Roman"/>
          <w:b/>
          <w:sz w:val="24"/>
          <w:szCs w:val="24"/>
        </w:rPr>
      </w:pPr>
      <w:r w:rsidRPr="001C33BF">
        <w:rPr>
          <w:rFonts w:ascii="Times New Roman" w:hAnsi="Times New Roman" w:cs="Times New Roman"/>
          <w:b/>
          <w:sz w:val="24"/>
          <w:szCs w:val="24"/>
        </w:rPr>
        <w:t>Приложение</w:t>
      </w:r>
      <w:r w:rsidR="00390352">
        <w:rPr>
          <w:rFonts w:ascii="Times New Roman" w:hAnsi="Times New Roman" w:cs="Times New Roman"/>
          <w:b/>
          <w:sz w:val="24"/>
          <w:szCs w:val="24"/>
        </w:rPr>
        <w:t xml:space="preserve"> </w:t>
      </w:r>
      <w:r w:rsidRPr="001C33BF">
        <w:rPr>
          <w:rFonts w:ascii="Times New Roman" w:hAnsi="Times New Roman" w:cs="Times New Roman"/>
          <w:b/>
          <w:sz w:val="24"/>
          <w:szCs w:val="24"/>
        </w:rPr>
        <w:t>1.</w:t>
      </w:r>
      <w:r w:rsidR="00390352">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p>
    <w:p w14:paraId="51329F84" w14:textId="0CCD5A32" w:rsidR="004561FB" w:rsidRPr="001C33BF" w:rsidRDefault="004561FB" w:rsidP="00A93BAF">
      <w:pPr>
        <w:tabs>
          <w:tab w:val="right" w:leader="dot" w:pos="9638"/>
        </w:tabs>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390352">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sidR="00390352">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p>
    <w:p w14:paraId="1E1E58E2" w14:textId="27AF57F0" w:rsidR="004561FB" w:rsidRPr="001C33BF" w:rsidRDefault="004561FB" w:rsidP="00A93BAF">
      <w:pPr>
        <w:tabs>
          <w:tab w:val="right" w:leader="dot" w:pos="9638"/>
        </w:tabs>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390352">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sidR="00390352">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p>
    <w:p w14:paraId="0D4485FC" w14:textId="42A21764" w:rsidR="004561FB" w:rsidRPr="001C33BF" w:rsidRDefault="004561FB" w:rsidP="00A93BAF">
      <w:pPr>
        <w:tabs>
          <w:tab w:val="right" w:leader="dot" w:pos="9638"/>
        </w:tabs>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390352">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sidR="00390352">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p>
    <w:p w14:paraId="18D4CAA6" w14:textId="72924FC3" w:rsidR="004561FB" w:rsidRPr="001C33BF" w:rsidRDefault="004561FB" w:rsidP="00A93BAF">
      <w:pPr>
        <w:tabs>
          <w:tab w:val="right" w:leader="dot" w:pos="9638"/>
        </w:tabs>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390352">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sidR="00390352">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p>
    <w:p w14:paraId="366EFB53" w14:textId="6647FBC3" w:rsidR="004561FB" w:rsidRDefault="004561FB" w:rsidP="00A93BAF">
      <w:pPr>
        <w:tabs>
          <w:tab w:val="right" w:leader="dot" w:pos="9638"/>
        </w:tabs>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sidR="00390352">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sidR="00390352">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sidR="000D6B28">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4945F427" w14:textId="5C3CB020" w:rsidR="000D6B28" w:rsidRDefault="000D6B28" w:rsidP="004561FB">
      <w:pPr>
        <w:pStyle w:val="1"/>
        <w:rPr>
          <w:sz w:val="24"/>
          <w:szCs w:val="24"/>
        </w:rPr>
      </w:pPr>
      <w:r>
        <w:rPr>
          <w:sz w:val="24"/>
          <w:szCs w:val="24"/>
        </w:rPr>
        <w:br w:type="page"/>
      </w:r>
    </w:p>
    <w:p w14:paraId="1BB454E3" w14:textId="77777777" w:rsidR="001143EC" w:rsidRPr="00415F84" w:rsidRDefault="001143EC" w:rsidP="004561FB">
      <w:pPr>
        <w:pStyle w:val="1"/>
        <w:ind w:firstLine="708"/>
        <w:rPr>
          <w:sz w:val="24"/>
          <w:szCs w:val="24"/>
        </w:rPr>
      </w:pPr>
      <w:bookmarkStart w:id="0" w:name="_Toc148387918"/>
      <w:r w:rsidRPr="00CD4574">
        <w:rPr>
          <w:sz w:val="24"/>
          <w:szCs w:val="24"/>
        </w:rPr>
        <w:lastRenderedPageBreak/>
        <w:t>Раздел 1. Общие положения</w:t>
      </w:r>
      <w:bookmarkEnd w:id="0"/>
    </w:p>
    <w:p w14:paraId="70295557" w14:textId="2170F6AB" w:rsidR="001143EC" w:rsidRPr="00985111" w:rsidRDefault="001143EC"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0B25DD">
        <w:rPr>
          <w:rFonts w:ascii="Times New Roman" w:eastAsia="Calibri" w:hAnsi="Times New Roman" w:cs="Times New Roman"/>
          <w:bCs/>
          <w:noProof/>
          <w:sz w:val="24"/>
          <w:szCs w:val="24"/>
        </w:rPr>
        <w:t>специальности</w:t>
      </w:r>
      <w:r w:rsidRPr="000B25DD">
        <w:rPr>
          <w:rFonts w:ascii="Times New Roman" w:eastAsia="Calibri" w:hAnsi="Times New Roman" w:cs="Times New Roman"/>
          <w:bCs/>
          <w:iCs/>
          <w:noProof/>
          <w:sz w:val="24"/>
          <w:szCs w:val="24"/>
        </w:rPr>
        <w:t>40.02.02Правоохранительная деятельность</w:t>
      </w:r>
      <w:r w:rsidR="000D6B28">
        <w:rPr>
          <w:rFonts w:ascii="Times New Roman" w:eastAsia="Calibri" w:hAnsi="Times New Roman" w:cs="Times New Roman"/>
          <w:bCs/>
          <w:iCs/>
          <w:noProof/>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sidRPr="000B25DD">
        <w:rPr>
          <w:rFonts w:ascii="Times New Roman" w:eastAsia="Calibri" w:hAnsi="Times New Roman" w:cs="Times New Roman"/>
          <w:bCs/>
          <w:iCs/>
          <w:noProof/>
          <w:sz w:val="24"/>
          <w:szCs w:val="24"/>
        </w:rPr>
        <w:t>40.02.02Правоохранительная деятельность</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0B25DD">
        <w:rPr>
          <w:rFonts w:ascii="Times New Roman" w:hAnsi="Times New Roman" w:cs="Times New Roman"/>
          <w:bCs/>
          <w:noProof/>
          <w:sz w:val="24"/>
          <w:szCs w:val="24"/>
        </w:rPr>
        <w:t>Министерства образования и науки Российской Федерации</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12 мая 2014 г. № 509</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40.02.02 Правоохранительная деятельность</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p>
    <w:p w14:paraId="7CBBD261" w14:textId="77777777" w:rsidR="001143EC" w:rsidRPr="005F59C7" w:rsidRDefault="001143EC"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4C82C31B" w14:textId="77777777" w:rsidR="001143EC" w:rsidRPr="00CD4574" w:rsidRDefault="001143EC"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специальности</w:t>
      </w:r>
      <w:r w:rsidRPr="000B25DD">
        <w:rPr>
          <w:rFonts w:ascii="Times New Roman" w:eastAsia="Calibri" w:hAnsi="Times New Roman" w:cs="Times New Roman"/>
          <w:bCs/>
          <w:iCs/>
          <w:noProof/>
          <w:sz w:val="24"/>
          <w:szCs w:val="24"/>
        </w:rPr>
        <w:t>40.02.02Правоохранительная деятельность</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4F83C3FD" w14:textId="77777777" w:rsidR="001143EC" w:rsidRPr="00415F84" w:rsidRDefault="001143EC"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0B25DD">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0D02B14E" w14:textId="77777777" w:rsidR="001143EC" w:rsidRPr="00CD4574" w:rsidRDefault="001143EC"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3B58C27F" w14:textId="77777777" w:rsidR="001143EC" w:rsidRPr="00CD4574" w:rsidRDefault="001143EC"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572A4EB6" w14:textId="77777777" w:rsidR="001143EC" w:rsidRPr="00985111" w:rsidRDefault="001143EC"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0D1A8E63" w14:textId="77777777" w:rsidR="001143EC" w:rsidRPr="00CD4574" w:rsidRDefault="001143EC"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4ED51F84" w14:textId="77777777" w:rsidR="001143EC" w:rsidRPr="00CD4574" w:rsidRDefault="001143EC"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0B25DD">
        <w:rPr>
          <w:rFonts w:ascii="Times New Roman" w:hAnsi="Times New Roman" w:cs="Times New Roman"/>
          <w:bCs/>
          <w:noProof/>
          <w:sz w:val="24"/>
          <w:szCs w:val="24"/>
        </w:rPr>
        <w:t>Министерства образования и науки Российской Федерации</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12 мая 2014 г. № 509</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40.02.02 Правоохранительная деятельность</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6126E397" w14:textId="77777777" w:rsidR="001143EC" w:rsidRPr="00CD4574" w:rsidRDefault="001143EC"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2BF6137D" w14:textId="77777777" w:rsidR="001143EC" w:rsidRPr="00CD4574" w:rsidRDefault="001143EC"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A567103" w14:textId="77777777" w:rsidR="001143EC" w:rsidRPr="00CD4574" w:rsidRDefault="001143EC"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0716718C" w14:textId="77777777" w:rsidR="0072796C" w:rsidRPr="0072796C" w:rsidRDefault="001143EC" w:rsidP="005C6A3A">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72796C">
        <w:rPr>
          <w:rFonts w:ascii="Times New Roman" w:hAnsi="Times New Roman" w:cs="Times New Roman"/>
          <w:bCs/>
          <w:sz w:val="24"/>
          <w:szCs w:val="24"/>
        </w:rPr>
        <w:t>Приказ Министерства науки и высшего образования Российской Федерации</w:t>
      </w:r>
      <w:r w:rsidRPr="0072796C">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72796C">
        <w:rPr>
          <w:rFonts w:ascii="Times New Roman" w:hAnsi="Times New Roman" w:cs="Times New Roman"/>
          <w:bCs/>
          <w:sz w:val="24"/>
          <w:szCs w:val="24"/>
        </w:rPr>
        <w:br/>
      </w:r>
      <w:r w:rsidRPr="0072796C">
        <w:rPr>
          <w:rFonts w:ascii="Times New Roman" w:hAnsi="Times New Roman" w:cs="Times New Roman"/>
          <w:bCs/>
          <w:sz w:val="24"/>
          <w:szCs w:val="24"/>
        </w:rPr>
        <w:lastRenderedPageBreak/>
        <w:t>«Об организации и осуществлении образовательной деятельности при сетевой форме реализации образовательных программ»;</w:t>
      </w:r>
    </w:p>
    <w:p w14:paraId="2BA8DCF0" w14:textId="369DCFBE" w:rsidR="0072796C" w:rsidRDefault="001143EC" w:rsidP="000A6952">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72796C">
        <w:rPr>
          <w:rFonts w:ascii="Times New Roman" w:hAnsi="Times New Roman" w:cs="Times New Roman"/>
          <w:bCs/>
          <w:color w:val="000000"/>
          <w:sz w:val="24"/>
          <w:szCs w:val="24"/>
        </w:rPr>
        <w:t xml:space="preserve">Приказ </w:t>
      </w:r>
      <w:r w:rsidR="0072796C" w:rsidRPr="0072796C">
        <w:rPr>
          <w:rFonts w:ascii="Times New Roman" w:hAnsi="Times New Roman"/>
          <w:bCs/>
          <w:sz w:val="24"/>
          <w:szCs w:val="24"/>
        </w:rPr>
        <w:t xml:space="preserve">Минпросвещения России </w:t>
      </w:r>
      <w:r w:rsidRPr="0072796C">
        <w:rPr>
          <w:rFonts w:ascii="Times New Roman" w:hAnsi="Times New Roman" w:cs="Times New Roman"/>
          <w:bCs/>
          <w:color w:val="000000"/>
          <w:sz w:val="24"/>
          <w:szCs w:val="24"/>
        </w:rPr>
        <w:t xml:space="preserve">от </w:t>
      </w:r>
      <w:r w:rsidR="0072796C">
        <w:rPr>
          <w:rFonts w:ascii="Times New Roman" w:hAnsi="Times New Roman" w:cs="Times New Roman"/>
          <w:bCs/>
          <w:color w:val="000000"/>
          <w:sz w:val="24"/>
          <w:szCs w:val="24"/>
        </w:rPr>
        <w:t>14</w:t>
      </w:r>
      <w:r w:rsidRPr="0072796C">
        <w:rPr>
          <w:rFonts w:ascii="Times New Roman" w:hAnsi="Times New Roman" w:cs="Times New Roman"/>
          <w:bCs/>
          <w:color w:val="000000"/>
          <w:sz w:val="24"/>
          <w:szCs w:val="24"/>
        </w:rPr>
        <w:t>.07.20</w:t>
      </w:r>
      <w:r w:rsidR="0072796C">
        <w:rPr>
          <w:rFonts w:ascii="Times New Roman" w:hAnsi="Times New Roman" w:cs="Times New Roman"/>
          <w:bCs/>
          <w:color w:val="000000"/>
          <w:sz w:val="24"/>
          <w:szCs w:val="24"/>
        </w:rPr>
        <w:t>2</w:t>
      </w:r>
      <w:r w:rsidRPr="0072796C">
        <w:rPr>
          <w:rFonts w:ascii="Times New Roman" w:hAnsi="Times New Roman" w:cs="Times New Roman"/>
          <w:bCs/>
          <w:color w:val="000000"/>
          <w:sz w:val="24"/>
          <w:szCs w:val="24"/>
        </w:rPr>
        <w:t xml:space="preserve">3 № </w:t>
      </w:r>
      <w:r w:rsidR="0072796C">
        <w:rPr>
          <w:rFonts w:ascii="Times New Roman" w:hAnsi="Times New Roman" w:cs="Times New Roman"/>
          <w:bCs/>
          <w:color w:val="000000"/>
          <w:sz w:val="24"/>
          <w:szCs w:val="24"/>
        </w:rPr>
        <w:t>534</w:t>
      </w:r>
      <w:r w:rsidRPr="0072796C">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w:t>
      </w:r>
      <w:r w:rsidR="0072796C" w:rsidRPr="0072796C">
        <w:rPr>
          <w:rFonts w:ascii="Times New Roman" w:hAnsi="Times New Roman" w:cs="Times New Roman"/>
          <w:bCs/>
          <w:color w:val="000000"/>
          <w:sz w:val="24"/>
          <w:szCs w:val="24"/>
        </w:rPr>
        <w:t>ется профессиональное обучение»;</w:t>
      </w:r>
    </w:p>
    <w:p w14:paraId="64F8AA6F" w14:textId="0830AB46" w:rsidR="001143EC" w:rsidRPr="0072796C" w:rsidRDefault="001143EC" w:rsidP="000A6952">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72796C">
        <w:rPr>
          <w:rFonts w:ascii="Times New Roman" w:hAnsi="Times New Roman" w:cs="Times New Roman"/>
          <w:bCs/>
          <w:color w:val="000000"/>
          <w:sz w:val="24"/>
          <w:szCs w:val="24"/>
        </w:rPr>
        <w:t xml:space="preserve">Приказ </w:t>
      </w:r>
      <w:r w:rsidR="0072796C" w:rsidRPr="0072796C">
        <w:rPr>
          <w:rFonts w:ascii="Times New Roman" w:hAnsi="Times New Roman"/>
          <w:bCs/>
          <w:sz w:val="24"/>
          <w:szCs w:val="24"/>
        </w:rPr>
        <w:t xml:space="preserve">Минпросвещения России </w:t>
      </w:r>
      <w:r w:rsidRPr="0072796C">
        <w:rPr>
          <w:rFonts w:ascii="Times New Roman" w:hAnsi="Times New Roman" w:cs="Times New Roman"/>
          <w:bCs/>
          <w:color w:val="000000"/>
          <w:sz w:val="24"/>
          <w:szCs w:val="24"/>
        </w:rPr>
        <w:t>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72796C">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32AF591A" w14:textId="77777777" w:rsidR="001143EC" w:rsidRPr="00985111" w:rsidRDefault="001143EC"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0BFA047A" w14:textId="77777777" w:rsidR="001143EC" w:rsidRPr="00985111" w:rsidRDefault="001143E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118A817B" w14:textId="77777777" w:rsidR="001143EC" w:rsidRPr="00985111" w:rsidRDefault="001143E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09961844" w14:textId="77777777" w:rsidR="001143EC" w:rsidRPr="00985111" w:rsidRDefault="001143EC"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E2D8E3E" w14:textId="77777777" w:rsidR="001143EC" w:rsidRPr="00985111" w:rsidRDefault="001143E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14B6BA71" w14:textId="77777777" w:rsidR="001143EC" w:rsidRPr="00985111" w:rsidRDefault="001143EC"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411B3354" w14:textId="77777777" w:rsidR="001143EC" w:rsidRPr="00985111" w:rsidRDefault="001143E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4B8CF2C9" w14:textId="77777777" w:rsidR="001143EC" w:rsidRPr="00985111" w:rsidRDefault="001143E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794AD79E" w14:textId="77777777" w:rsidR="001143EC" w:rsidRPr="00985111" w:rsidRDefault="001143E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4BFF0C02" w14:textId="77777777" w:rsidR="001143EC" w:rsidRPr="00985111" w:rsidRDefault="001143E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127C8B7C" w14:textId="77777777" w:rsidR="001143EC" w:rsidRPr="00985111" w:rsidRDefault="001143EC"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4EFFD6F5" w14:textId="77777777" w:rsidR="001143EC" w:rsidRPr="00985111" w:rsidRDefault="001143E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47E656B6" w14:textId="77777777" w:rsidR="001143EC" w:rsidRPr="00985111" w:rsidRDefault="001143E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6A99588F" w14:textId="77777777" w:rsidR="001143EC" w:rsidRPr="00985111" w:rsidRDefault="001143E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17E75AFD" w14:textId="77777777" w:rsidR="001143EC" w:rsidRPr="00985111" w:rsidRDefault="001143E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219A6B1D" w14:textId="77777777" w:rsidR="001143EC" w:rsidRPr="00985111" w:rsidRDefault="001143E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3C0BEAC9" w14:textId="77777777" w:rsidR="001143EC" w:rsidRPr="00985111" w:rsidRDefault="001143E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03B0427" w14:textId="77777777" w:rsidR="001143EC" w:rsidRPr="00985111" w:rsidRDefault="001143E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631B0B8E" w14:textId="007BB22D" w:rsidR="001143EC" w:rsidRPr="00985111" w:rsidRDefault="001143E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w:t>
      </w:r>
      <w:r w:rsidR="0072796C">
        <w:rPr>
          <w:rFonts w:ascii="Times New Roman" w:hAnsi="Times New Roman" w:cs="Times New Roman"/>
          <w:bCs/>
          <w:color w:val="000000"/>
          <w:sz w:val="24"/>
          <w:szCs w:val="24"/>
        </w:rPr>
        <w:t xml:space="preserve"> –</w:t>
      </w:r>
      <w:r w:rsidRPr="00985111">
        <w:rPr>
          <w:rFonts w:ascii="Times New Roman" w:hAnsi="Times New Roman" w:cs="Times New Roman"/>
          <w:bCs/>
          <w:color w:val="000000"/>
          <w:sz w:val="24"/>
          <w:szCs w:val="24"/>
        </w:rPr>
        <w:t xml:space="preserve"> комплект оценочной документации;</w:t>
      </w:r>
    </w:p>
    <w:p w14:paraId="1F973A0E" w14:textId="77777777" w:rsidR="001143EC" w:rsidRPr="00985111" w:rsidRDefault="001143E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079ADB0B" w14:textId="77777777" w:rsidR="001143EC" w:rsidRPr="00985111" w:rsidRDefault="001143EC" w:rsidP="00064407">
      <w:pPr>
        <w:pStyle w:val="1"/>
        <w:ind w:firstLine="708"/>
        <w:jc w:val="both"/>
        <w:rPr>
          <w:sz w:val="24"/>
          <w:szCs w:val="24"/>
        </w:rPr>
      </w:pPr>
      <w:bookmarkStart w:id="1" w:name="_Toc148387919"/>
      <w:r w:rsidRPr="00985111">
        <w:rPr>
          <w:sz w:val="24"/>
          <w:szCs w:val="24"/>
        </w:rPr>
        <w:t>Раздел 2. Общая характеристика образовательной программы с учетом сетевой формы реализации программы</w:t>
      </w:r>
      <w:bookmarkEnd w:id="1"/>
    </w:p>
    <w:p w14:paraId="5AD1F210" w14:textId="77777777" w:rsidR="001143EC" w:rsidRPr="00985111" w:rsidRDefault="001143EC"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43402B13" w14:textId="011D6175" w:rsidR="001143EC" w:rsidRPr="00985111" w:rsidRDefault="001143EC"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sidR="0072796C">
        <w:rPr>
          <w:rFonts w:ascii="Times New Roman" w:hAnsi="Times New Roman" w:cs="Times New Roman"/>
          <w:sz w:val="24"/>
          <w:szCs w:val="24"/>
        </w:rPr>
        <w:t>«ю</w:t>
      </w:r>
      <w:r w:rsidRPr="000B25DD">
        <w:rPr>
          <w:rFonts w:ascii="Times New Roman" w:eastAsia="Calibri" w:hAnsi="Times New Roman" w:cs="Times New Roman"/>
          <w:iCs/>
          <w:noProof/>
          <w:sz w:val="24"/>
          <w:szCs w:val="24"/>
        </w:rPr>
        <w:t>рист</w:t>
      </w:r>
      <w:r w:rsidR="0072796C">
        <w:rPr>
          <w:rFonts w:ascii="Times New Roman" w:eastAsia="Calibri" w:hAnsi="Times New Roman" w:cs="Times New Roman"/>
          <w:iCs/>
          <w:noProof/>
          <w:sz w:val="24"/>
          <w:szCs w:val="24"/>
        </w:rPr>
        <w:t>»</w:t>
      </w:r>
      <w:r w:rsidRPr="00985111">
        <w:rPr>
          <w:rFonts w:ascii="Times New Roman" w:eastAsia="Calibri" w:hAnsi="Times New Roman" w:cs="Times New Roman"/>
          <w:i/>
          <w:sz w:val="24"/>
          <w:szCs w:val="24"/>
        </w:rPr>
        <w:t>.</w:t>
      </w:r>
    </w:p>
    <w:p w14:paraId="0FC15AE3" w14:textId="51407378" w:rsidR="001143EC" w:rsidRPr="00985111" w:rsidRDefault="001143EC"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sidR="0072796C">
        <w:rPr>
          <w:rFonts w:ascii="Times New Roman" w:eastAsia="Calibri" w:hAnsi="Times New Roman" w:cs="Times New Roman"/>
          <w:sz w:val="24"/>
          <w:szCs w:val="24"/>
        </w:rPr>
        <w:t>«ю</w:t>
      </w:r>
      <w:r w:rsidRPr="000B25DD">
        <w:rPr>
          <w:rFonts w:ascii="Times New Roman" w:eastAsia="Calibri" w:hAnsi="Times New Roman" w:cs="Times New Roman"/>
          <w:noProof/>
          <w:sz w:val="24"/>
          <w:szCs w:val="24"/>
        </w:rPr>
        <w:t>рист</w:t>
      </w:r>
      <w:r w:rsidR="0072796C">
        <w:rPr>
          <w:rFonts w:ascii="Times New Roman" w:eastAsia="Calibri" w:hAnsi="Times New Roman" w:cs="Times New Roman"/>
          <w:noProof/>
          <w:sz w:val="24"/>
          <w:szCs w:val="24"/>
        </w:rPr>
        <w:t>»</w:t>
      </w:r>
      <w:r w:rsidRPr="00985111">
        <w:rPr>
          <w:rFonts w:ascii="Times New Roman" w:eastAsia="Calibri" w:hAnsi="Times New Roman" w:cs="Times New Roman"/>
          <w:sz w:val="24"/>
          <w:szCs w:val="24"/>
        </w:rPr>
        <w:t xml:space="preserve"> осваивает общие</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вид</w:t>
      </w:r>
      <w:r w:rsidR="0072796C">
        <w:rPr>
          <w:rFonts w:ascii="Times New Roman" w:eastAsia="Calibri" w:hAnsi="Times New Roman" w:cs="Times New Roman"/>
          <w:sz w:val="24"/>
          <w:szCs w:val="24"/>
        </w:rPr>
        <w:t>ы</w:t>
      </w:r>
      <w:r w:rsidRPr="00985111">
        <w:rPr>
          <w:rFonts w:ascii="Times New Roman" w:eastAsia="Calibri" w:hAnsi="Times New Roman" w:cs="Times New Roman"/>
          <w:sz w:val="24"/>
          <w:szCs w:val="24"/>
        </w:rPr>
        <w:t xml:space="preserve"> деятельности: </w:t>
      </w:r>
      <w:r w:rsidRPr="000B25DD">
        <w:rPr>
          <w:rFonts w:ascii="Times New Roman" w:eastAsia="Calibri" w:hAnsi="Times New Roman" w:cs="Times New Roman"/>
          <w:noProof/>
          <w:sz w:val="24"/>
          <w:szCs w:val="24"/>
        </w:rPr>
        <w:t>Оперативно-служебная деятельность; Организационно-управленческая деятельность</w:t>
      </w:r>
      <w:r w:rsidRPr="00985111">
        <w:rPr>
          <w:rFonts w:ascii="Times New Roman" w:eastAsia="Calibri" w:hAnsi="Times New Roman" w:cs="Times New Roman"/>
          <w:i/>
          <w:iCs/>
          <w:sz w:val="24"/>
          <w:szCs w:val="24"/>
        </w:rPr>
        <w:t>.</w:t>
      </w:r>
    </w:p>
    <w:p w14:paraId="07C867EC" w14:textId="05B3D1F8" w:rsidR="001143EC" w:rsidRPr="00985111" w:rsidRDefault="001143EC"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0B25DD">
        <w:rPr>
          <w:rFonts w:ascii="Times New Roman" w:eastAsia="Calibri" w:hAnsi="Times New Roman" w:cs="Times New Roman"/>
          <w:noProof/>
          <w:sz w:val="24"/>
          <w:szCs w:val="24"/>
        </w:rPr>
        <w:t>специальности</w:t>
      </w:r>
      <w:r w:rsidR="000D6B28">
        <w:rPr>
          <w:rFonts w:ascii="Times New Roman" w:eastAsia="Calibri" w:hAnsi="Times New Roman" w:cs="Times New Roman"/>
          <w:noProof/>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2E4777B7" w14:textId="309A9F2B" w:rsidR="001143EC" w:rsidRPr="00985111" w:rsidRDefault="001143EC"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sidR="0072796C">
        <w:rPr>
          <w:rFonts w:ascii="Times New Roman" w:eastAsia="Calibri" w:hAnsi="Times New Roman" w:cs="Times New Roman"/>
          <w:sz w:val="24"/>
          <w:szCs w:val="24"/>
        </w:rPr>
        <w:t>:</w:t>
      </w:r>
      <w:r w:rsidR="000D6B28">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06C87D0D" w14:textId="0E292C2F" w:rsidR="001143EC" w:rsidRPr="00EE43A8" w:rsidRDefault="001143EC"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lastRenderedPageBreak/>
        <w:t xml:space="preserve">Объем образовательной программы, реализуемой на базе среднего общего образования по квалификации: </w:t>
      </w:r>
      <w:r w:rsidR="00065777">
        <w:rPr>
          <w:rFonts w:ascii="Times New Roman" w:eastAsia="Calibri" w:hAnsi="Times New Roman" w:cs="Times New Roman"/>
          <w:sz w:val="24"/>
          <w:szCs w:val="24"/>
        </w:rPr>
        <w:t>«ю</w:t>
      </w:r>
      <w:r w:rsidRPr="000B25DD">
        <w:rPr>
          <w:rFonts w:ascii="Times New Roman" w:eastAsia="Calibri" w:hAnsi="Times New Roman" w:cs="Times New Roman"/>
          <w:iCs/>
          <w:noProof/>
          <w:sz w:val="24"/>
          <w:szCs w:val="24"/>
        </w:rPr>
        <w:t>рист</w:t>
      </w:r>
      <w:r w:rsidR="00065777">
        <w:rPr>
          <w:rFonts w:ascii="Times New Roman" w:eastAsia="Calibri" w:hAnsi="Times New Roman" w:cs="Times New Roman"/>
          <w:iCs/>
          <w:noProof/>
          <w:sz w:val="24"/>
          <w:szCs w:val="24"/>
        </w:rPr>
        <w:t>»</w:t>
      </w:r>
      <w:r w:rsidRPr="00985111">
        <w:rPr>
          <w:rFonts w:ascii="Times New Roman" w:eastAsia="Calibri" w:hAnsi="Times New Roman" w:cs="Times New Roman"/>
          <w:i/>
          <w:sz w:val="24"/>
          <w:szCs w:val="24"/>
        </w:rPr>
        <w:t xml:space="preserve"> –</w:t>
      </w:r>
      <w:r w:rsidR="00E35024">
        <w:rPr>
          <w:rFonts w:ascii="Times New Roman" w:eastAsia="Calibri" w:hAnsi="Times New Roman" w:cs="Times New Roman"/>
          <w:i/>
          <w:sz w:val="24"/>
          <w:szCs w:val="24"/>
        </w:rPr>
        <w:t xml:space="preserve"> </w:t>
      </w:r>
      <w:r w:rsidRPr="000B25DD">
        <w:rPr>
          <w:rFonts w:ascii="Times New Roman" w:eastAsia="Calibri" w:hAnsi="Times New Roman" w:cs="Times New Roman"/>
          <w:iCs/>
          <w:noProof/>
          <w:sz w:val="24"/>
          <w:szCs w:val="24"/>
        </w:rPr>
        <w:t>3888</w:t>
      </w:r>
      <w:r w:rsidR="005A45AB">
        <w:rPr>
          <w:rFonts w:ascii="Times New Roman" w:eastAsia="Calibri" w:hAnsi="Times New Roman" w:cs="Times New Roman"/>
          <w:iCs/>
          <w:noProof/>
          <w:sz w:val="24"/>
          <w:szCs w:val="24"/>
        </w:rPr>
        <w:t xml:space="preserve"> </w:t>
      </w:r>
      <w:r w:rsidRPr="00EE43A8">
        <w:rPr>
          <w:rFonts w:ascii="Times New Roman" w:eastAsia="Calibri" w:hAnsi="Times New Roman" w:cs="Times New Roman"/>
          <w:iCs/>
          <w:sz w:val="24"/>
          <w:szCs w:val="24"/>
        </w:rPr>
        <w:t>академических часов.</w:t>
      </w:r>
    </w:p>
    <w:p w14:paraId="54721FD5" w14:textId="562840CE" w:rsidR="001143EC" w:rsidRPr="00985111" w:rsidRDefault="001143EC"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0B25DD">
        <w:rPr>
          <w:rFonts w:ascii="Times New Roman" w:eastAsia="Calibri" w:hAnsi="Times New Roman" w:cs="Times New Roman"/>
          <w:iCs/>
          <w:noProof/>
          <w:sz w:val="24"/>
          <w:szCs w:val="24"/>
        </w:rPr>
        <w:t>Юрист</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w:t>
      </w:r>
      <w:r w:rsidRPr="000B25DD">
        <w:rPr>
          <w:rFonts w:ascii="Times New Roman" w:eastAsia="Calibri" w:hAnsi="Times New Roman" w:cs="Times New Roman"/>
          <w:iCs/>
          <w:noProof/>
          <w:sz w:val="24"/>
          <w:szCs w:val="24"/>
        </w:rPr>
        <w:t>2 года 6 месяцев</w:t>
      </w:r>
      <w:r>
        <w:rPr>
          <w:rFonts w:ascii="Times New Roman" w:eastAsia="Calibri" w:hAnsi="Times New Roman" w:cs="Times New Roman"/>
          <w:iCs/>
          <w:sz w:val="24"/>
          <w:szCs w:val="24"/>
        </w:rPr>
        <w:t>.</w:t>
      </w:r>
    </w:p>
    <w:p w14:paraId="393C0C7D" w14:textId="77777777" w:rsidR="001143EC" w:rsidRPr="00985111" w:rsidRDefault="001143EC" w:rsidP="00064407">
      <w:pPr>
        <w:pStyle w:val="1"/>
        <w:ind w:firstLine="708"/>
        <w:rPr>
          <w:sz w:val="24"/>
          <w:szCs w:val="24"/>
        </w:rPr>
      </w:pPr>
      <w:bookmarkStart w:id="2" w:name="_Toc148387920"/>
      <w:r w:rsidRPr="00985111">
        <w:rPr>
          <w:sz w:val="24"/>
          <w:szCs w:val="24"/>
        </w:rPr>
        <w:t>Раздел 3. Характеристика профессиональной деятельности выпускника</w:t>
      </w:r>
      <w:bookmarkEnd w:id="2"/>
    </w:p>
    <w:p w14:paraId="4FB7F6A5" w14:textId="1B884B04" w:rsidR="001143EC" w:rsidRPr="00985111" w:rsidRDefault="001143EC"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w:t>
      </w:r>
      <w:r w:rsidRPr="00D75804">
        <w:rPr>
          <w:rFonts w:ascii="Times New Roman" w:hAnsi="Times New Roman"/>
          <w:sz w:val="24"/>
          <w:szCs w:val="24"/>
        </w:rPr>
        <w:t>Области</w:t>
      </w:r>
      <w:r w:rsidRPr="00985111">
        <w:rPr>
          <w:rFonts w:ascii="Times New Roman" w:hAnsi="Times New Roman"/>
          <w:sz w:val="24"/>
          <w:szCs w:val="24"/>
        </w:rPr>
        <w:t xml:space="preserve"> профессиональной деятельности выпускников</w:t>
      </w:r>
      <w:r w:rsidR="000D6B28">
        <w:rPr>
          <w:rFonts w:ascii="Times New Roman" w:hAnsi="Times New Roman"/>
          <w:sz w:val="24"/>
          <w:szCs w:val="24"/>
        </w:rPr>
        <w:t xml:space="preserve"> </w:t>
      </w:r>
      <w:r w:rsidRPr="000B25DD">
        <w:rPr>
          <w:rFonts w:ascii="Times New Roman" w:hAnsi="Times New Roman"/>
          <w:noProof/>
          <w:sz w:val="24"/>
          <w:szCs w:val="24"/>
        </w:rPr>
        <w:t>реализация правовых норм; обеспечение законности и правопорядка, безопасности личности, общества и государства, охрана общественного порядка, предупреждение, пресечение, выявление, раскрытие и расследование преступлений и других правонарушений.</w:t>
      </w:r>
    </w:p>
    <w:p w14:paraId="5F7DEC9C" w14:textId="73B3983B" w:rsidR="001143EC" w:rsidRPr="00985111" w:rsidRDefault="001143EC"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065777" w:rsidRPr="00065777">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7CEB0040" w14:textId="77777777" w:rsidR="001143EC" w:rsidRPr="00985111" w:rsidRDefault="001143EC"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p>
    <w:p w14:paraId="5E758073" w14:textId="77777777" w:rsidR="001143EC" w:rsidRPr="005F59C7" w:rsidRDefault="001143EC" w:rsidP="00064407">
      <w:pPr>
        <w:pStyle w:val="1"/>
        <w:spacing w:after="0" w:afterAutospacing="0"/>
        <w:ind w:firstLine="708"/>
        <w:rPr>
          <w:sz w:val="24"/>
          <w:szCs w:val="24"/>
        </w:rPr>
      </w:pPr>
      <w:bookmarkStart w:id="3" w:name="_Toc148387921"/>
      <w:r w:rsidRPr="00985111">
        <w:rPr>
          <w:sz w:val="24"/>
          <w:szCs w:val="24"/>
        </w:rPr>
        <w:t>Раздел 4. Планируемые результаты освоения образовательной программы</w:t>
      </w:r>
      <w:bookmarkEnd w:id="3"/>
    </w:p>
    <w:p w14:paraId="5CCD9684" w14:textId="77777777" w:rsidR="001143EC" w:rsidRPr="00415F84" w:rsidRDefault="001143EC" w:rsidP="00415F84">
      <w:pPr>
        <w:pStyle w:val="114"/>
        <w:rPr>
          <w:color w:val="auto"/>
          <w:spacing w:val="0"/>
          <w:lang w:eastAsia="en-US"/>
        </w:rPr>
      </w:pPr>
      <w:bookmarkStart w:id="4" w:name="_Toc148387922"/>
      <w:r w:rsidRPr="00903B86">
        <w:rPr>
          <w:color w:val="auto"/>
          <w:spacing w:val="0"/>
          <w:lang w:eastAsia="en-US"/>
        </w:rPr>
        <w:t>4.1. Общие компетенции</w:t>
      </w:r>
      <w:bookmarkEnd w:id="4"/>
    </w:p>
    <w:tbl>
      <w:tblPr>
        <w:tblpPr w:leftFromText="180" w:rightFromText="180" w:vertAnchor="text" w:tblpXSpec="center" w:tblpY="1"/>
        <w:tblOverlap w:val="neve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835"/>
        <w:gridCol w:w="5841"/>
      </w:tblGrid>
      <w:tr w:rsidR="00903B86" w:rsidRPr="00903B86" w14:paraId="3DA81F1E" w14:textId="77777777" w:rsidTr="000D6B28">
        <w:trPr>
          <w:cantSplit/>
          <w:trHeight w:val="1551"/>
        </w:trPr>
        <w:tc>
          <w:tcPr>
            <w:tcW w:w="959" w:type="dxa"/>
            <w:textDirection w:val="btLr"/>
            <w:vAlign w:val="center"/>
            <w:hideMark/>
          </w:tcPr>
          <w:p w14:paraId="56141E84" w14:textId="77777777" w:rsidR="00903B86" w:rsidRPr="00903B86" w:rsidRDefault="00903B86" w:rsidP="00903B86">
            <w:pPr>
              <w:suppressAutoHyphens/>
              <w:spacing w:line="276" w:lineRule="auto"/>
              <w:jc w:val="center"/>
              <w:rPr>
                <w:rFonts w:ascii="Times New Roman" w:eastAsia="Segoe UI" w:hAnsi="Times New Roman" w:cs="Times New Roman"/>
                <w:sz w:val="24"/>
                <w:szCs w:val="24"/>
                <w:lang w:eastAsia="ru-RU"/>
              </w:rPr>
            </w:pPr>
            <w:r w:rsidRPr="00903B86">
              <w:rPr>
                <w:rFonts w:ascii="Times New Roman" w:eastAsia="Segoe UI" w:hAnsi="Times New Roman" w:cs="Times New Roman"/>
                <w:b/>
                <w:sz w:val="24"/>
                <w:szCs w:val="24"/>
                <w:lang w:eastAsia="ru-RU"/>
              </w:rPr>
              <w:t>Код компетенции</w:t>
            </w:r>
          </w:p>
        </w:tc>
        <w:tc>
          <w:tcPr>
            <w:tcW w:w="2835" w:type="dxa"/>
            <w:vAlign w:val="center"/>
            <w:hideMark/>
          </w:tcPr>
          <w:p w14:paraId="5CE3A29D" w14:textId="77777777" w:rsidR="00903B86" w:rsidRPr="00903B86" w:rsidRDefault="00903B86" w:rsidP="00903B86">
            <w:pPr>
              <w:suppressAutoHyphens/>
              <w:spacing w:line="276" w:lineRule="auto"/>
              <w:jc w:val="center"/>
              <w:rPr>
                <w:rFonts w:ascii="Times New Roman" w:eastAsia="Segoe UI" w:hAnsi="Times New Roman" w:cs="Times New Roman"/>
                <w:sz w:val="24"/>
                <w:szCs w:val="24"/>
                <w:lang w:eastAsia="ru-RU"/>
              </w:rPr>
            </w:pPr>
            <w:r w:rsidRPr="00903B86">
              <w:rPr>
                <w:rFonts w:ascii="Times New Roman" w:eastAsia="Segoe UI" w:hAnsi="Times New Roman" w:cs="Times New Roman"/>
                <w:b/>
                <w:sz w:val="24"/>
                <w:szCs w:val="24"/>
                <w:lang w:eastAsia="ru-RU"/>
              </w:rPr>
              <w:t>Формулировка компетенции</w:t>
            </w:r>
          </w:p>
        </w:tc>
        <w:tc>
          <w:tcPr>
            <w:tcW w:w="5841" w:type="dxa"/>
            <w:vAlign w:val="center"/>
            <w:hideMark/>
          </w:tcPr>
          <w:p w14:paraId="23E25A1F" w14:textId="77777777" w:rsidR="00903B86" w:rsidRPr="00903B86" w:rsidRDefault="00903B86" w:rsidP="00903B86">
            <w:pPr>
              <w:suppressAutoHyphens/>
              <w:spacing w:line="276" w:lineRule="auto"/>
              <w:jc w:val="center"/>
              <w:rPr>
                <w:rFonts w:ascii="Times New Roman" w:eastAsia="Segoe UI" w:hAnsi="Times New Roman" w:cs="Times New Roman"/>
                <w:b/>
                <w:sz w:val="24"/>
                <w:szCs w:val="24"/>
                <w:lang w:eastAsia="ru-RU"/>
              </w:rPr>
            </w:pPr>
            <w:r w:rsidRPr="00903B86">
              <w:rPr>
                <w:rFonts w:ascii="Times New Roman" w:eastAsia="Segoe UI" w:hAnsi="Times New Roman" w:cs="Times New Roman"/>
                <w:b/>
                <w:sz w:val="24"/>
                <w:szCs w:val="24"/>
                <w:lang w:eastAsia="ru-RU"/>
              </w:rPr>
              <w:t>Знания, умения</w:t>
            </w:r>
          </w:p>
        </w:tc>
      </w:tr>
      <w:tr w:rsidR="00903B86" w:rsidRPr="00903B86" w14:paraId="7E34326B" w14:textId="77777777" w:rsidTr="000D6B28">
        <w:trPr>
          <w:trHeight w:val="20"/>
        </w:trPr>
        <w:tc>
          <w:tcPr>
            <w:tcW w:w="959" w:type="dxa"/>
            <w:vMerge w:val="restart"/>
            <w:hideMark/>
          </w:tcPr>
          <w:p w14:paraId="75BEA327" w14:textId="5BBD77A0" w:rsidR="00903B86" w:rsidRPr="00903B86" w:rsidRDefault="00065777" w:rsidP="00903B86">
            <w:pPr>
              <w:spacing w:line="276" w:lineRule="auto"/>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 xml:space="preserve">ОК </w:t>
            </w:r>
            <w:r w:rsidR="00903B86" w:rsidRPr="00903B86">
              <w:rPr>
                <w:rFonts w:ascii="Times New Roman" w:eastAsia="Segoe UI" w:hAnsi="Times New Roman" w:cs="Times New Roman"/>
                <w:sz w:val="24"/>
                <w:szCs w:val="24"/>
                <w:lang w:eastAsia="ru-RU"/>
              </w:rPr>
              <w:t>1</w:t>
            </w:r>
          </w:p>
        </w:tc>
        <w:tc>
          <w:tcPr>
            <w:tcW w:w="2835" w:type="dxa"/>
            <w:vMerge w:val="restart"/>
            <w:hideMark/>
          </w:tcPr>
          <w:p w14:paraId="09B55086" w14:textId="05C5E293" w:rsidR="00903B86" w:rsidRPr="00903B86" w:rsidRDefault="00903B86" w:rsidP="00065777">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sz w:val="24"/>
                <w:szCs w:val="24"/>
                <w:lang w:eastAsia="ru-RU"/>
              </w:rPr>
              <w:t>Понимать сущность и социальную значимость своей будущей</w:t>
            </w:r>
            <w:r w:rsidR="00065777">
              <w:rPr>
                <w:rFonts w:ascii="Times New Roman" w:eastAsia="Segoe UI" w:hAnsi="Times New Roman" w:cs="Times New Roman"/>
                <w:sz w:val="24"/>
                <w:szCs w:val="24"/>
                <w:lang w:eastAsia="ru-RU"/>
              </w:rPr>
              <w:t xml:space="preserve"> </w:t>
            </w:r>
            <w:r w:rsidRPr="00903B86">
              <w:rPr>
                <w:rFonts w:ascii="Times New Roman" w:eastAsia="Segoe UI" w:hAnsi="Times New Roman" w:cs="Times New Roman"/>
                <w:sz w:val="24"/>
                <w:szCs w:val="24"/>
                <w:lang w:eastAsia="ru-RU"/>
              </w:rPr>
              <w:t>профессии, проявлять к ней устойчивый интерес</w:t>
            </w:r>
          </w:p>
        </w:tc>
        <w:tc>
          <w:tcPr>
            <w:tcW w:w="5841" w:type="dxa"/>
            <w:vAlign w:val="center"/>
            <w:hideMark/>
          </w:tcPr>
          <w:p w14:paraId="0BDED23D" w14:textId="77777777" w:rsidR="00903B86" w:rsidRPr="00903B86" w:rsidRDefault="00903B86" w:rsidP="00903B86">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b/>
                <w:sz w:val="24"/>
                <w:szCs w:val="24"/>
                <w:lang w:eastAsia="ru-RU"/>
              </w:rPr>
              <w:t>Умения:</w:t>
            </w:r>
          </w:p>
        </w:tc>
      </w:tr>
      <w:tr w:rsidR="00903B86" w:rsidRPr="00903B86" w14:paraId="1995A036" w14:textId="77777777" w:rsidTr="000D6B28">
        <w:trPr>
          <w:trHeight w:val="20"/>
        </w:trPr>
        <w:tc>
          <w:tcPr>
            <w:tcW w:w="959" w:type="dxa"/>
            <w:vMerge/>
            <w:vAlign w:val="center"/>
            <w:hideMark/>
          </w:tcPr>
          <w:p w14:paraId="337F1EEB"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hideMark/>
          </w:tcPr>
          <w:p w14:paraId="2ED1F484"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vAlign w:val="center"/>
          </w:tcPr>
          <w:p w14:paraId="479E28F2" w14:textId="77777777" w:rsidR="00903B86" w:rsidRPr="00903B86" w:rsidRDefault="00903B86" w:rsidP="00903B86">
            <w:pPr>
              <w:suppressAutoHyphens/>
              <w:spacing w:line="276" w:lineRule="auto"/>
              <w:rPr>
                <w:rFonts w:ascii="Times New Roman" w:eastAsia="Segoe UI" w:hAnsi="Times New Roman" w:cs="Times New Roman"/>
                <w:bCs/>
                <w:sz w:val="24"/>
                <w:szCs w:val="24"/>
                <w:lang w:eastAsia="ru-RU"/>
              </w:rPr>
            </w:pPr>
            <w:r w:rsidRPr="00903B86">
              <w:rPr>
                <w:rFonts w:ascii="Times New Roman" w:eastAsia="Segoe UI" w:hAnsi="Times New Roman" w:cs="Times New Roman"/>
                <w:bCs/>
                <w:sz w:val="24"/>
                <w:szCs w:val="24"/>
                <w:lang w:eastAsia="ru-RU"/>
              </w:rPr>
              <w:t>проявлять к будущей профессии устойчивый интерес</w:t>
            </w:r>
          </w:p>
        </w:tc>
      </w:tr>
      <w:tr w:rsidR="00903B86" w:rsidRPr="00903B86" w14:paraId="7F53071B" w14:textId="77777777" w:rsidTr="000D6B28">
        <w:trPr>
          <w:trHeight w:val="20"/>
        </w:trPr>
        <w:tc>
          <w:tcPr>
            <w:tcW w:w="959" w:type="dxa"/>
            <w:vMerge/>
            <w:vAlign w:val="center"/>
            <w:hideMark/>
          </w:tcPr>
          <w:p w14:paraId="1C2FF85C"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hideMark/>
          </w:tcPr>
          <w:p w14:paraId="7757927F"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hideMark/>
          </w:tcPr>
          <w:p w14:paraId="759C115D" w14:textId="77777777" w:rsidR="00903B86" w:rsidRPr="00903B86" w:rsidRDefault="00903B86" w:rsidP="00903B86">
            <w:pPr>
              <w:suppressAutoHyphens/>
              <w:spacing w:line="276" w:lineRule="auto"/>
              <w:rPr>
                <w:rFonts w:ascii="Times New Roman" w:eastAsia="Segoe UI" w:hAnsi="Times New Roman" w:cs="Times New Roman"/>
                <w:b/>
                <w:sz w:val="24"/>
                <w:szCs w:val="24"/>
                <w:lang w:eastAsia="ru-RU"/>
              </w:rPr>
            </w:pPr>
            <w:r w:rsidRPr="00903B86">
              <w:rPr>
                <w:rFonts w:ascii="Times New Roman" w:eastAsia="Segoe UI" w:hAnsi="Times New Roman" w:cs="Times New Roman"/>
                <w:b/>
                <w:sz w:val="24"/>
                <w:szCs w:val="24"/>
                <w:lang w:eastAsia="ru-RU"/>
              </w:rPr>
              <w:t>Знания:</w:t>
            </w:r>
          </w:p>
        </w:tc>
      </w:tr>
      <w:tr w:rsidR="00903B86" w:rsidRPr="00903B86" w14:paraId="3C15D6BF" w14:textId="77777777" w:rsidTr="000D6B28">
        <w:trPr>
          <w:trHeight w:val="20"/>
        </w:trPr>
        <w:tc>
          <w:tcPr>
            <w:tcW w:w="959" w:type="dxa"/>
            <w:vMerge/>
            <w:vAlign w:val="center"/>
            <w:hideMark/>
          </w:tcPr>
          <w:p w14:paraId="2F448D6C"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hideMark/>
          </w:tcPr>
          <w:p w14:paraId="73F23063"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2D374319" w14:textId="77777777" w:rsidR="00903B86" w:rsidRPr="00903B86" w:rsidRDefault="00903B86" w:rsidP="00903B86">
            <w:pPr>
              <w:suppressAutoHyphens/>
              <w:spacing w:line="276" w:lineRule="auto"/>
              <w:rPr>
                <w:rFonts w:ascii="Times New Roman" w:eastAsia="Segoe UI" w:hAnsi="Times New Roman" w:cs="Times New Roman"/>
                <w:bCs/>
                <w:sz w:val="24"/>
                <w:szCs w:val="24"/>
                <w:lang w:eastAsia="ru-RU"/>
              </w:rPr>
            </w:pPr>
            <w:r w:rsidRPr="00903B86">
              <w:rPr>
                <w:rFonts w:ascii="Times New Roman" w:eastAsia="Segoe UI" w:hAnsi="Times New Roman" w:cs="Times New Roman"/>
                <w:bCs/>
                <w:sz w:val="24"/>
                <w:szCs w:val="24"/>
                <w:lang w:eastAsia="ru-RU"/>
              </w:rPr>
              <w:t>сущность и социальную значимость будущей профессии</w:t>
            </w:r>
          </w:p>
        </w:tc>
      </w:tr>
      <w:tr w:rsidR="00903B86" w:rsidRPr="00903B86" w14:paraId="120C91EE" w14:textId="77777777" w:rsidTr="000D6B28">
        <w:trPr>
          <w:trHeight w:val="20"/>
        </w:trPr>
        <w:tc>
          <w:tcPr>
            <w:tcW w:w="959" w:type="dxa"/>
            <w:vMerge w:val="restart"/>
            <w:hideMark/>
          </w:tcPr>
          <w:p w14:paraId="2CDC2DDC" w14:textId="0E129FB3" w:rsidR="00903B86" w:rsidRPr="00903B86" w:rsidRDefault="00065777" w:rsidP="00903B86">
            <w:pPr>
              <w:spacing w:line="276" w:lineRule="auto"/>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 xml:space="preserve">ОК </w:t>
            </w:r>
            <w:r w:rsidR="00903B86" w:rsidRPr="00903B86">
              <w:rPr>
                <w:rFonts w:ascii="Times New Roman" w:eastAsia="Segoe UI" w:hAnsi="Times New Roman" w:cs="Times New Roman"/>
                <w:sz w:val="24"/>
                <w:szCs w:val="24"/>
                <w:lang w:eastAsia="ru-RU"/>
              </w:rPr>
              <w:t>2</w:t>
            </w:r>
          </w:p>
        </w:tc>
        <w:tc>
          <w:tcPr>
            <w:tcW w:w="2835" w:type="dxa"/>
            <w:vMerge w:val="restart"/>
            <w:hideMark/>
          </w:tcPr>
          <w:p w14:paraId="21660715" w14:textId="233C6BFA" w:rsidR="00903B86" w:rsidRPr="00903B86" w:rsidRDefault="00903B86" w:rsidP="00065777">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sz w:val="24"/>
                <w:szCs w:val="24"/>
                <w:lang w:eastAsia="ru-RU"/>
              </w:rPr>
              <w:t>Понимать и анализировать вопросы ценностно- мотивационной</w:t>
            </w:r>
            <w:r w:rsidR="00065777">
              <w:rPr>
                <w:rFonts w:ascii="Times New Roman" w:eastAsia="Segoe UI" w:hAnsi="Times New Roman" w:cs="Times New Roman"/>
                <w:sz w:val="24"/>
                <w:szCs w:val="24"/>
                <w:lang w:eastAsia="ru-RU"/>
              </w:rPr>
              <w:t xml:space="preserve"> </w:t>
            </w:r>
            <w:r w:rsidRPr="00903B86">
              <w:rPr>
                <w:rFonts w:ascii="Times New Roman" w:eastAsia="Segoe UI" w:hAnsi="Times New Roman" w:cs="Times New Roman"/>
                <w:sz w:val="24"/>
                <w:szCs w:val="24"/>
                <w:lang w:eastAsia="ru-RU"/>
              </w:rPr>
              <w:t>сферы</w:t>
            </w:r>
          </w:p>
        </w:tc>
        <w:tc>
          <w:tcPr>
            <w:tcW w:w="5841" w:type="dxa"/>
            <w:hideMark/>
          </w:tcPr>
          <w:p w14:paraId="622A7663" w14:textId="77777777" w:rsidR="00903B86" w:rsidRPr="00903B86" w:rsidRDefault="00903B86" w:rsidP="00903B86">
            <w:pPr>
              <w:suppressAutoHyphens/>
              <w:spacing w:line="276" w:lineRule="auto"/>
              <w:rPr>
                <w:rFonts w:ascii="Times New Roman" w:eastAsia="Segoe UI" w:hAnsi="Times New Roman" w:cs="Times New Roman"/>
                <w:b/>
                <w:bCs/>
                <w:sz w:val="24"/>
                <w:szCs w:val="24"/>
                <w:lang w:eastAsia="ru-RU"/>
              </w:rPr>
            </w:pPr>
            <w:r w:rsidRPr="00903B86">
              <w:rPr>
                <w:rFonts w:ascii="Times New Roman" w:eastAsia="Segoe UI" w:hAnsi="Times New Roman" w:cs="Times New Roman"/>
                <w:b/>
                <w:sz w:val="24"/>
                <w:szCs w:val="24"/>
                <w:lang w:eastAsia="ru-RU"/>
              </w:rPr>
              <w:t>Умения:</w:t>
            </w:r>
          </w:p>
        </w:tc>
      </w:tr>
      <w:tr w:rsidR="00903B86" w:rsidRPr="00903B86" w14:paraId="46F03B2C" w14:textId="77777777" w:rsidTr="000D6B28">
        <w:trPr>
          <w:trHeight w:val="20"/>
        </w:trPr>
        <w:tc>
          <w:tcPr>
            <w:tcW w:w="959" w:type="dxa"/>
            <w:vMerge/>
            <w:vAlign w:val="center"/>
            <w:hideMark/>
          </w:tcPr>
          <w:p w14:paraId="07470266"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hideMark/>
          </w:tcPr>
          <w:p w14:paraId="4A33B99A"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3D642BC7" w14:textId="77777777" w:rsidR="00903B86" w:rsidRPr="00903B86" w:rsidRDefault="00903B86" w:rsidP="00903B86">
            <w:pPr>
              <w:suppressAutoHyphens/>
              <w:spacing w:line="276" w:lineRule="auto"/>
              <w:rPr>
                <w:rFonts w:ascii="Times New Roman" w:eastAsia="Segoe UI" w:hAnsi="Times New Roman" w:cs="Times New Roman"/>
                <w:bCs/>
                <w:sz w:val="24"/>
                <w:szCs w:val="24"/>
                <w:lang w:eastAsia="ru-RU"/>
              </w:rPr>
            </w:pPr>
            <w:r w:rsidRPr="00903B86">
              <w:rPr>
                <w:rFonts w:ascii="Times New Roman" w:eastAsia="Segoe UI" w:hAnsi="Times New Roman" w:cs="Times New Roman"/>
                <w:bCs/>
                <w:sz w:val="24"/>
                <w:szCs w:val="24"/>
                <w:lang w:eastAsia="ru-RU"/>
              </w:rPr>
              <w:t>понимать и анализировать вопросы ценностно-мотивационной ориентации</w:t>
            </w:r>
          </w:p>
        </w:tc>
      </w:tr>
      <w:tr w:rsidR="00903B86" w:rsidRPr="00903B86" w14:paraId="5A2921DC" w14:textId="77777777" w:rsidTr="000D6B28">
        <w:trPr>
          <w:trHeight w:val="20"/>
        </w:trPr>
        <w:tc>
          <w:tcPr>
            <w:tcW w:w="959" w:type="dxa"/>
            <w:vMerge/>
            <w:vAlign w:val="center"/>
            <w:hideMark/>
          </w:tcPr>
          <w:p w14:paraId="091AE493"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hideMark/>
          </w:tcPr>
          <w:p w14:paraId="67BF89DB"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hideMark/>
          </w:tcPr>
          <w:p w14:paraId="3A188813" w14:textId="77777777" w:rsidR="00903B86" w:rsidRPr="00903B86" w:rsidRDefault="00903B86" w:rsidP="00903B86">
            <w:pPr>
              <w:suppressAutoHyphens/>
              <w:spacing w:line="276" w:lineRule="auto"/>
              <w:rPr>
                <w:rFonts w:ascii="Times New Roman" w:eastAsia="Segoe UI" w:hAnsi="Times New Roman" w:cs="Times New Roman"/>
                <w:b/>
                <w:sz w:val="24"/>
                <w:szCs w:val="24"/>
                <w:lang w:eastAsia="ru-RU"/>
              </w:rPr>
            </w:pPr>
            <w:r w:rsidRPr="00903B86">
              <w:rPr>
                <w:rFonts w:ascii="Times New Roman" w:eastAsia="Segoe UI" w:hAnsi="Times New Roman" w:cs="Times New Roman"/>
                <w:b/>
                <w:sz w:val="24"/>
                <w:szCs w:val="24"/>
                <w:lang w:eastAsia="ru-RU"/>
              </w:rPr>
              <w:t>Знания:</w:t>
            </w:r>
          </w:p>
        </w:tc>
      </w:tr>
      <w:tr w:rsidR="00903B86" w:rsidRPr="00903B86" w14:paraId="421581DF" w14:textId="77777777" w:rsidTr="000D6B28">
        <w:trPr>
          <w:trHeight w:val="20"/>
        </w:trPr>
        <w:tc>
          <w:tcPr>
            <w:tcW w:w="959" w:type="dxa"/>
            <w:vMerge/>
            <w:vAlign w:val="center"/>
            <w:hideMark/>
          </w:tcPr>
          <w:p w14:paraId="7704D068"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hideMark/>
          </w:tcPr>
          <w:p w14:paraId="0EBC1DAB"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61CAF492" w14:textId="77777777" w:rsidR="00903B86" w:rsidRPr="00903B86" w:rsidRDefault="00903B86" w:rsidP="00903B86">
            <w:pPr>
              <w:suppressAutoHyphens/>
              <w:spacing w:line="276" w:lineRule="auto"/>
              <w:rPr>
                <w:rFonts w:ascii="Times New Roman" w:eastAsia="Segoe UI" w:hAnsi="Times New Roman" w:cs="Times New Roman"/>
                <w:bCs/>
                <w:sz w:val="24"/>
                <w:szCs w:val="24"/>
                <w:lang w:eastAsia="ru-RU"/>
              </w:rPr>
            </w:pPr>
            <w:r w:rsidRPr="00903B86">
              <w:rPr>
                <w:rFonts w:ascii="Times New Roman" w:eastAsia="Segoe UI" w:hAnsi="Times New Roman" w:cs="Times New Roman"/>
                <w:bCs/>
                <w:sz w:val="24"/>
                <w:szCs w:val="24"/>
                <w:lang w:eastAsia="ru-RU"/>
              </w:rPr>
              <w:t>вопросы ценностно-мотивационной ориентации;</w:t>
            </w:r>
          </w:p>
        </w:tc>
      </w:tr>
      <w:tr w:rsidR="00903B86" w:rsidRPr="00903B86" w14:paraId="6D4C149C" w14:textId="77777777" w:rsidTr="000D6B28">
        <w:trPr>
          <w:trHeight w:val="20"/>
        </w:trPr>
        <w:tc>
          <w:tcPr>
            <w:tcW w:w="959" w:type="dxa"/>
            <w:vMerge w:val="restart"/>
            <w:hideMark/>
          </w:tcPr>
          <w:p w14:paraId="4E241304" w14:textId="2952A4DB" w:rsidR="00903B86" w:rsidRPr="00903B86" w:rsidRDefault="00065777" w:rsidP="00903B86">
            <w:pPr>
              <w:spacing w:line="276" w:lineRule="auto"/>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 xml:space="preserve">ОК </w:t>
            </w:r>
            <w:r w:rsidR="00903B86" w:rsidRPr="00903B86">
              <w:rPr>
                <w:rFonts w:ascii="Times New Roman" w:eastAsia="Segoe UI" w:hAnsi="Times New Roman" w:cs="Times New Roman"/>
                <w:sz w:val="24"/>
                <w:szCs w:val="24"/>
                <w:lang w:eastAsia="ru-RU"/>
              </w:rPr>
              <w:t>3</w:t>
            </w:r>
          </w:p>
        </w:tc>
        <w:tc>
          <w:tcPr>
            <w:tcW w:w="2835" w:type="dxa"/>
            <w:vMerge w:val="restart"/>
            <w:hideMark/>
          </w:tcPr>
          <w:p w14:paraId="16612CB0" w14:textId="4541B5F0" w:rsidR="00903B86" w:rsidRPr="00903B86" w:rsidRDefault="00903B86" w:rsidP="00065777">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sz w:val="24"/>
                <w:szCs w:val="24"/>
                <w:lang w:eastAsia="ru-RU"/>
              </w:rPr>
              <w:t>Организовывать собственную</w:t>
            </w:r>
            <w:r w:rsidR="00065777">
              <w:rPr>
                <w:rFonts w:ascii="Times New Roman" w:eastAsia="Segoe UI" w:hAnsi="Times New Roman" w:cs="Times New Roman"/>
                <w:sz w:val="24"/>
                <w:szCs w:val="24"/>
                <w:lang w:eastAsia="ru-RU"/>
              </w:rPr>
              <w:t xml:space="preserve"> </w:t>
            </w:r>
            <w:r w:rsidRPr="00903B86">
              <w:rPr>
                <w:rFonts w:ascii="Times New Roman" w:eastAsia="Segoe UI" w:hAnsi="Times New Roman" w:cs="Times New Roman"/>
                <w:sz w:val="24"/>
                <w:szCs w:val="24"/>
                <w:lang w:eastAsia="ru-RU"/>
              </w:rPr>
              <w:t>деятельность, выбирать типовые методы и способы выполнения профессиональных задач, оценивать их эффективность и качество</w:t>
            </w:r>
          </w:p>
        </w:tc>
        <w:tc>
          <w:tcPr>
            <w:tcW w:w="5841" w:type="dxa"/>
            <w:hideMark/>
          </w:tcPr>
          <w:p w14:paraId="28FC2CB6" w14:textId="77777777" w:rsidR="00903B86" w:rsidRPr="00903B86" w:rsidRDefault="00903B86" w:rsidP="00903B86">
            <w:pPr>
              <w:suppressAutoHyphens/>
              <w:spacing w:line="276" w:lineRule="auto"/>
              <w:rPr>
                <w:rFonts w:ascii="Times New Roman" w:eastAsia="Segoe UI" w:hAnsi="Times New Roman" w:cs="Times New Roman"/>
                <w:b/>
                <w:bCs/>
                <w:sz w:val="24"/>
                <w:szCs w:val="24"/>
                <w:lang w:eastAsia="ru-RU"/>
              </w:rPr>
            </w:pPr>
            <w:r w:rsidRPr="00903B86">
              <w:rPr>
                <w:rFonts w:ascii="Times New Roman" w:eastAsia="Segoe UI" w:hAnsi="Times New Roman" w:cs="Times New Roman"/>
                <w:b/>
                <w:bCs/>
                <w:sz w:val="24"/>
                <w:szCs w:val="24"/>
                <w:lang w:eastAsia="ru-RU"/>
              </w:rPr>
              <w:t>Умения:</w:t>
            </w:r>
          </w:p>
        </w:tc>
      </w:tr>
      <w:tr w:rsidR="00903B86" w:rsidRPr="00903B86" w14:paraId="6FBA25FD" w14:textId="77777777" w:rsidTr="000D6B28">
        <w:trPr>
          <w:trHeight w:val="20"/>
        </w:trPr>
        <w:tc>
          <w:tcPr>
            <w:tcW w:w="959" w:type="dxa"/>
            <w:vMerge/>
            <w:vAlign w:val="center"/>
            <w:hideMark/>
          </w:tcPr>
          <w:p w14:paraId="1ABFA45A"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hideMark/>
          </w:tcPr>
          <w:p w14:paraId="4510D7F4"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6244428E" w14:textId="74DA6E1F" w:rsidR="00903B86" w:rsidRPr="00903B86" w:rsidRDefault="00903B86" w:rsidP="00065777">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sz w:val="24"/>
                <w:szCs w:val="24"/>
                <w:lang w:eastAsia="ru-RU"/>
              </w:rPr>
              <w:t>организовывать собственную</w:t>
            </w:r>
            <w:r w:rsidR="00065777">
              <w:rPr>
                <w:rFonts w:ascii="Times New Roman" w:eastAsia="Segoe UI" w:hAnsi="Times New Roman" w:cs="Times New Roman"/>
                <w:sz w:val="24"/>
                <w:szCs w:val="24"/>
                <w:lang w:eastAsia="ru-RU"/>
              </w:rPr>
              <w:t xml:space="preserve"> </w:t>
            </w:r>
            <w:r w:rsidRPr="00903B86">
              <w:rPr>
                <w:rFonts w:ascii="Times New Roman" w:eastAsia="Segoe UI" w:hAnsi="Times New Roman" w:cs="Times New Roman"/>
                <w:sz w:val="24"/>
                <w:szCs w:val="24"/>
                <w:lang w:eastAsia="ru-RU"/>
              </w:rPr>
              <w:t>деятельность, оценивать их эффективность и качество</w:t>
            </w:r>
          </w:p>
        </w:tc>
      </w:tr>
      <w:tr w:rsidR="00903B86" w:rsidRPr="00903B86" w14:paraId="294A969B" w14:textId="77777777" w:rsidTr="000D6B28">
        <w:trPr>
          <w:trHeight w:val="20"/>
        </w:trPr>
        <w:tc>
          <w:tcPr>
            <w:tcW w:w="959" w:type="dxa"/>
            <w:vMerge/>
            <w:vAlign w:val="center"/>
            <w:hideMark/>
          </w:tcPr>
          <w:p w14:paraId="53504409"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hideMark/>
          </w:tcPr>
          <w:p w14:paraId="494EE11D"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hideMark/>
          </w:tcPr>
          <w:p w14:paraId="721EF930" w14:textId="77777777" w:rsidR="00903B86" w:rsidRPr="00903B86" w:rsidRDefault="00903B86" w:rsidP="00903B86">
            <w:pPr>
              <w:suppressAutoHyphens/>
              <w:spacing w:line="276" w:lineRule="auto"/>
              <w:rPr>
                <w:rFonts w:ascii="Times New Roman" w:eastAsia="Segoe UI" w:hAnsi="Times New Roman" w:cs="Times New Roman"/>
                <w:b/>
                <w:bCs/>
                <w:sz w:val="24"/>
                <w:szCs w:val="24"/>
                <w:lang w:eastAsia="ru-RU"/>
              </w:rPr>
            </w:pPr>
            <w:r w:rsidRPr="00903B86">
              <w:rPr>
                <w:rFonts w:ascii="Times New Roman" w:eastAsia="Segoe UI" w:hAnsi="Times New Roman" w:cs="Times New Roman"/>
                <w:b/>
                <w:bCs/>
                <w:sz w:val="24"/>
                <w:szCs w:val="24"/>
                <w:lang w:eastAsia="ru-RU"/>
              </w:rPr>
              <w:t>Знания:</w:t>
            </w:r>
          </w:p>
        </w:tc>
      </w:tr>
      <w:tr w:rsidR="00903B86" w:rsidRPr="00903B86" w14:paraId="5EAA9DD3" w14:textId="77777777" w:rsidTr="000D6B28">
        <w:trPr>
          <w:trHeight w:val="20"/>
        </w:trPr>
        <w:tc>
          <w:tcPr>
            <w:tcW w:w="959" w:type="dxa"/>
            <w:vMerge/>
            <w:vAlign w:val="center"/>
            <w:hideMark/>
          </w:tcPr>
          <w:p w14:paraId="2D808F01"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hideMark/>
          </w:tcPr>
          <w:p w14:paraId="37FAD2E9"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2C79FB4E" w14:textId="77777777" w:rsidR="00903B86" w:rsidRPr="00903B86" w:rsidRDefault="00903B86" w:rsidP="00903B86">
            <w:pPr>
              <w:suppressAutoHyphens/>
              <w:spacing w:line="276" w:lineRule="auto"/>
              <w:rPr>
                <w:rFonts w:ascii="Times New Roman" w:eastAsia="Segoe UI" w:hAnsi="Times New Roman" w:cs="Times New Roman"/>
                <w:bCs/>
                <w:sz w:val="24"/>
                <w:szCs w:val="24"/>
                <w:lang w:eastAsia="ru-RU"/>
              </w:rPr>
            </w:pPr>
            <w:r w:rsidRPr="00903B86">
              <w:rPr>
                <w:rFonts w:ascii="Times New Roman" w:eastAsia="Segoe UI" w:hAnsi="Times New Roman" w:cs="Times New Roman"/>
                <w:bCs/>
                <w:sz w:val="24"/>
                <w:szCs w:val="24"/>
                <w:lang w:eastAsia="ru-RU"/>
              </w:rPr>
              <w:t>типовые методы и способы выполнения профессиональных задач</w:t>
            </w:r>
          </w:p>
        </w:tc>
      </w:tr>
      <w:tr w:rsidR="00903B86" w:rsidRPr="00903B86" w14:paraId="712F0AD0" w14:textId="77777777" w:rsidTr="000D6B28">
        <w:trPr>
          <w:trHeight w:val="20"/>
        </w:trPr>
        <w:tc>
          <w:tcPr>
            <w:tcW w:w="959" w:type="dxa"/>
            <w:vMerge w:val="restart"/>
            <w:hideMark/>
          </w:tcPr>
          <w:p w14:paraId="52759439" w14:textId="46AE150D" w:rsidR="00903B86" w:rsidRPr="00903B86" w:rsidRDefault="00065777" w:rsidP="00903B86">
            <w:pPr>
              <w:spacing w:line="276" w:lineRule="auto"/>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 xml:space="preserve">ОК </w:t>
            </w:r>
            <w:r w:rsidR="00903B86" w:rsidRPr="00903B86">
              <w:rPr>
                <w:rFonts w:ascii="Times New Roman" w:eastAsia="Segoe UI" w:hAnsi="Times New Roman" w:cs="Times New Roman"/>
                <w:sz w:val="24"/>
                <w:szCs w:val="24"/>
                <w:lang w:eastAsia="ru-RU"/>
              </w:rPr>
              <w:t>4</w:t>
            </w:r>
          </w:p>
        </w:tc>
        <w:tc>
          <w:tcPr>
            <w:tcW w:w="2835" w:type="dxa"/>
            <w:vMerge w:val="restart"/>
          </w:tcPr>
          <w:p w14:paraId="1876A779" w14:textId="0E6BB303" w:rsidR="00903B86" w:rsidRPr="00903B86" w:rsidRDefault="00903B86" w:rsidP="00065777">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sz w:val="24"/>
                <w:szCs w:val="24"/>
                <w:lang w:eastAsia="ru-RU"/>
              </w:rPr>
              <w:t>Принимать решения в</w:t>
            </w:r>
            <w:r w:rsidR="00065777">
              <w:rPr>
                <w:rFonts w:ascii="Times New Roman" w:eastAsia="Segoe UI" w:hAnsi="Times New Roman" w:cs="Times New Roman"/>
                <w:sz w:val="24"/>
                <w:szCs w:val="24"/>
                <w:lang w:eastAsia="ru-RU"/>
              </w:rPr>
              <w:t xml:space="preserve"> </w:t>
            </w:r>
            <w:r w:rsidRPr="00903B86">
              <w:rPr>
                <w:rFonts w:ascii="Times New Roman" w:eastAsia="Segoe UI" w:hAnsi="Times New Roman" w:cs="Times New Roman"/>
                <w:sz w:val="24"/>
                <w:szCs w:val="24"/>
                <w:lang w:eastAsia="ru-RU"/>
              </w:rPr>
              <w:t xml:space="preserve">стандартных и нестандартных </w:t>
            </w:r>
            <w:r w:rsidRPr="00903B86">
              <w:rPr>
                <w:rFonts w:ascii="Times New Roman" w:eastAsia="Segoe UI" w:hAnsi="Times New Roman" w:cs="Times New Roman"/>
                <w:sz w:val="24"/>
                <w:szCs w:val="24"/>
                <w:lang w:eastAsia="ru-RU"/>
              </w:rPr>
              <w:lastRenderedPageBreak/>
              <w:t>ситуациях, в том числе ситуациях риска, и нести за них ответственность</w:t>
            </w:r>
          </w:p>
        </w:tc>
        <w:tc>
          <w:tcPr>
            <w:tcW w:w="5841" w:type="dxa"/>
            <w:hideMark/>
          </w:tcPr>
          <w:p w14:paraId="1B0385C1" w14:textId="77777777" w:rsidR="00903B86" w:rsidRPr="00903B86" w:rsidRDefault="00903B86" w:rsidP="00903B86">
            <w:pPr>
              <w:suppressAutoHyphens/>
              <w:spacing w:line="276" w:lineRule="auto"/>
              <w:rPr>
                <w:rFonts w:ascii="Times New Roman" w:eastAsia="Segoe UI" w:hAnsi="Times New Roman" w:cs="Times New Roman"/>
                <w:b/>
                <w:bCs/>
                <w:sz w:val="24"/>
                <w:szCs w:val="24"/>
                <w:lang w:eastAsia="ru-RU"/>
              </w:rPr>
            </w:pPr>
            <w:r w:rsidRPr="00903B86">
              <w:rPr>
                <w:rFonts w:ascii="Times New Roman" w:eastAsia="Segoe UI" w:hAnsi="Times New Roman" w:cs="Times New Roman"/>
                <w:b/>
                <w:bCs/>
                <w:spacing w:val="-4"/>
                <w:sz w:val="24"/>
                <w:szCs w:val="24"/>
                <w:lang w:eastAsia="ru-RU"/>
              </w:rPr>
              <w:lastRenderedPageBreak/>
              <w:t>Умения:</w:t>
            </w:r>
          </w:p>
        </w:tc>
      </w:tr>
      <w:tr w:rsidR="00903B86" w:rsidRPr="00903B86" w14:paraId="77F10E0C" w14:textId="77777777" w:rsidTr="000D6B28">
        <w:trPr>
          <w:trHeight w:val="20"/>
        </w:trPr>
        <w:tc>
          <w:tcPr>
            <w:tcW w:w="959" w:type="dxa"/>
            <w:vMerge/>
            <w:vAlign w:val="center"/>
            <w:hideMark/>
          </w:tcPr>
          <w:p w14:paraId="34BEB544"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hideMark/>
          </w:tcPr>
          <w:p w14:paraId="133CB42B"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1AD88D85" w14:textId="77777777" w:rsidR="00903B86" w:rsidRPr="00903B86" w:rsidRDefault="00903B86" w:rsidP="00903B86">
            <w:pPr>
              <w:suppressAutoHyphens/>
              <w:spacing w:line="276" w:lineRule="auto"/>
              <w:rPr>
                <w:rFonts w:ascii="Times New Roman" w:eastAsia="Segoe UI" w:hAnsi="Times New Roman" w:cs="Times New Roman"/>
                <w:spacing w:val="-4"/>
                <w:sz w:val="24"/>
                <w:szCs w:val="24"/>
                <w:lang w:eastAsia="ru-RU"/>
              </w:rPr>
            </w:pPr>
            <w:r w:rsidRPr="00903B86">
              <w:rPr>
                <w:rFonts w:ascii="Times New Roman" w:eastAsia="Segoe UI" w:hAnsi="Times New Roman" w:cs="Times New Roman"/>
                <w:spacing w:val="-4"/>
                <w:sz w:val="24"/>
                <w:szCs w:val="24"/>
                <w:lang w:eastAsia="ru-RU"/>
              </w:rPr>
              <w:t>принимать решения в стандартных и</w:t>
            </w:r>
          </w:p>
          <w:p w14:paraId="00B9EE21" w14:textId="77777777" w:rsidR="00903B86" w:rsidRPr="00903B86" w:rsidRDefault="00903B86" w:rsidP="00903B86">
            <w:pPr>
              <w:suppressAutoHyphens/>
              <w:spacing w:line="276" w:lineRule="auto"/>
              <w:rPr>
                <w:rFonts w:ascii="Times New Roman" w:eastAsia="Segoe UI" w:hAnsi="Times New Roman" w:cs="Times New Roman"/>
                <w:spacing w:val="-4"/>
                <w:sz w:val="24"/>
                <w:szCs w:val="24"/>
                <w:lang w:eastAsia="ru-RU"/>
              </w:rPr>
            </w:pPr>
            <w:r w:rsidRPr="00903B86">
              <w:rPr>
                <w:rFonts w:ascii="Times New Roman" w:eastAsia="Segoe UI" w:hAnsi="Times New Roman" w:cs="Times New Roman"/>
                <w:spacing w:val="-4"/>
                <w:sz w:val="24"/>
                <w:szCs w:val="24"/>
                <w:lang w:eastAsia="ru-RU"/>
              </w:rPr>
              <w:t xml:space="preserve">нестандартных ситуациях, в т.ч. ситуациях риска, и </w:t>
            </w:r>
            <w:r w:rsidRPr="00903B86">
              <w:rPr>
                <w:rFonts w:ascii="Times New Roman" w:eastAsia="Segoe UI" w:hAnsi="Times New Roman" w:cs="Times New Roman"/>
                <w:spacing w:val="-4"/>
                <w:sz w:val="24"/>
                <w:szCs w:val="24"/>
                <w:lang w:eastAsia="ru-RU"/>
              </w:rPr>
              <w:lastRenderedPageBreak/>
              <w:t>нести за них ответственность</w:t>
            </w:r>
          </w:p>
        </w:tc>
      </w:tr>
      <w:tr w:rsidR="00903B86" w:rsidRPr="00903B86" w14:paraId="02C701BA" w14:textId="77777777" w:rsidTr="000D6B28">
        <w:trPr>
          <w:trHeight w:val="20"/>
        </w:trPr>
        <w:tc>
          <w:tcPr>
            <w:tcW w:w="959" w:type="dxa"/>
            <w:vMerge/>
            <w:vAlign w:val="center"/>
            <w:hideMark/>
          </w:tcPr>
          <w:p w14:paraId="75B4ED0D"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hideMark/>
          </w:tcPr>
          <w:p w14:paraId="38F6F97E"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hideMark/>
          </w:tcPr>
          <w:p w14:paraId="75CE34A8" w14:textId="77777777" w:rsidR="00903B86" w:rsidRPr="00903B86" w:rsidRDefault="00903B86" w:rsidP="00903B86">
            <w:pPr>
              <w:suppressAutoHyphens/>
              <w:spacing w:line="276" w:lineRule="auto"/>
              <w:rPr>
                <w:rFonts w:ascii="Times New Roman" w:eastAsia="Segoe UI" w:hAnsi="Times New Roman" w:cs="Times New Roman"/>
                <w:b/>
                <w:bCs/>
                <w:sz w:val="24"/>
                <w:szCs w:val="24"/>
                <w:lang w:eastAsia="ru-RU"/>
              </w:rPr>
            </w:pPr>
            <w:r w:rsidRPr="00903B86">
              <w:rPr>
                <w:rFonts w:ascii="Times New Roman" w:eastAsia="Segoe UI" w:hAnsi="Times New Roman" w:cs="Times New Roman"/>
                <w:b/>
                <w:bCs/>
                <w:sz w:val="24"/>
                <w:szCs w:val="24"/>
                <w:lang w:eastAsia="ru-RU"/>
              </w:rPr>
              <w:t>Знания:</w:t>
            </w:r>
          </w:p>
        </w:tc>
      </w:tr>
      <w:tr w:rsidR="00903B86" w:rsidRPr="00903B86" w14:paraId="09ACD79A" w14:textId="77777777" w:rsidTr="000D6B28">
        <w:trPr>
          <w:trHeight w:val="20"/>
        </w:trPr>
        <w:tc>
          <w:tcPr>
            <w:tcW w:w="959" w:type="dxa"/>
            <w:vMerge/>
            <w:vAlign w:val="center"/>
            <w:hideMark/>
          </w:tcPr>
          <w:p w14:paraId="2799F73E"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hideMark/>
          </w:tcPr>
          <w:p w14:paraId="58AEC19E"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4346AECD" w14:textId="77777777" w:rsidR="00903B86" w:rsidRPr="00903B86" w:rsidRDefault="00903B86" w:rsidP="00903B86">
            <w:pPr>
              <w:suppressAutoHyphens/>
              <w:spacing w:line="276" w:lineRule="auto"/>
              <w:rPr>
                <w:rFonts w:ascii="Times New Roman" w:eastAsia="Segoe UI" w:hAnsi="Times New Roman" w:cs="Times New Roman"/>
                <w:spacing w:val="-4"/>
                <w:sz w:val="24"/>
                <w:szCs w:val="24"/>
                <w:lang w:eastAsia="ru-RU"/>
              </w:rPr>
            </w:pPr>
            <w:r w:rsidRPr="00903B86">
              <w:rPr>
                <w:rFonts w:ascii="Times New Roman" w:eastAsia="Segoe UI" w:hAnsi="Times New Roman" w:cs="Times New Roman"/>
                <w:spacing w:val="-4"/>
                <w:sz w:val="24"/>
                <w:szCs w:val="24"/>
                <w:lang w:eastAsia="ru-RU"/>
              </w:rPr>
              <w:t>алгоритмы действий в чрезвычайных ситуациях</w:t>
            </w:r>
          </w:p>
        </w:tc>
      </w:tr>
      <w:tr w:rsidR="00903B86" w:rsidRPr="00903B86" w14:paraId="0527A74A" w14:textId="77777777" w:rsidTr="000D6B28">
        <w:trPr>
          <w:trHeight w:val="20"/>
        </w:trPr>
        <w:tc>
          <w:tcPr>
            <w:tcW w:w="959" w:type="dxa"/>
            <w:vMerge w:val="restart"/>
            <w:hideMark/>
          </w:tcPr>
          <w:p w14:paraId="46D7DC5A" w14:textId="5394E0FB" w:rsidR="00903B86" w:rsidRPr="00903B86" w:rsidRDefault="00065777" w:rsidP="00903B86">
            <w:pPr>
              <w:spacing w:line="276" w:lineRule="auto"/>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 xml:space="preserve">ОК </w:t>
            </w:r>
            <w:r w:rsidR="00903B86" w:rsidRPr="00903B86">
              <w:rPr>
                <w:rFonts w:ascii="Times New Roman" w:eastAsia="Segoe UI" w:hAnsi="Times New Roman" w:cs="Times New Roman"/>
                <w:sz w:val="24"/>
                <w:szCs w:val="24"/>
                <w:lang w:eastAsia="ru-RU"/>
              </w:rPr>
              <w:t>5</w:t>
            </w:r>
          </w:p>
        </w:tc>
        <w:tc>
          <w:tcPr>
            <w:tcW w:w="2835" w:type="dxa"/>
            <w:vMerge w:val="restart"/>
            <w:hideMark/>
          </w:tcPr>
          <w:p w14:paraId="622D4561" w14:textId="10D3EFAE" w:rsidR="00903B86" w:rsidRPr="000F380F" w:rsidRDefault="000F380F" w:rsidP="00903B86">
            <w:pPr>
              <w:suppressAutoHyphens/>
              <w:spacing w:line="276" w:lineRule="auto"/>
              <w:rPr>
                <w:rFonts w:ascii="Times New Roman" w:eastAsia="Segoe UI" w:hAnsi="Times New Roman" w:cs="Times New Roman"/>
                <w:sz w:val="24"/>
                <w:szCs w:val="24"/>
                <w:lang w:eastAsia="ru-RU"/>
              </w:rPr>
            </w:pPr>
            <w:r w:rsidRPr="000F380F">
              <w:rPr>
                <w:rFonts w:ascii="Times New Roman" w:hAnsi="Times New Roman" w:cs="Times New Roman"/>
                <w:sz w:val="24"/>
                <w:szCs w:val="24"/>
                <w:shd w:val="clear" w:color="auto" w:fill="FFFFFF"/>
              </w:rPr>
              <w:t>Проявлять психологическую устойчивость в сложных и экстремальных ситуациях, предупреждать и разрешать конфликты в процессе профессиональной деятельности.</w:t>
            </w:r>
          </w:p>
        </w:tc>
        <w:tc>
          <w:tcPr>
            <w:tcW w:w="5841" w:type="dxa"/>
            <w:hideMark/>
          </w:tcPr>
          <w:p w14:paraId="7DCB8E86" w14:textId="77777777" w:rsidR="00903B86" w:rsidRPr="00903B86" w:rsidRDefault="00903B86" w:rsidP="00903B86">
            <w:pPr>
              <w:suppressAutoHyphens/>
              <w:spacing w:line="276" w:lineRule="auto"/>
              <w:rPr>
                <w:rFonts w:ascii="Times New Roman" w:eastAsia="Segoe UI" w:hAnsi="Times New Roman" w:cs="Times New Roman"/>
                <w:b/>
                <w:sz w:val="24"/>
                <w:szCs w:val="24"/>
                <w:lang w:eastAsia="ru-RU"/>
              </w:rPr>
            </w:pPr>
            <w:r w:rsidRPr="00903B86">
              <w:rPr>
                <w:rFonts w:ascii="Times New Roman" w:eastAsia="Segoe UI" w:hAnsi="Times New Roman" w:cs="Times New Roman"/>
                <w:b/>
                <w:bCs/>
                <w:sz w:val="24"/>
                <w:szCs w:val="24"/>
                <w:lang w:eastAsia="ru-RU"/>
              </w:rPr>
              <w:t>Умения:</w:t>
            </w:r>
          </w:p>
        </w:tc>
      </w:tr>
      <w:tr w:rsidR="00903B86" w:rsidRPr="00903B86" w14:paraId="0DDBADB3" w14:textId="77777777" w:rsidTr="000D6B28">
        <w:trPr>
          <w:trHeight w:val="20"/>
        </w:trPr>
        <w:tc>
          <w:tcPr>
            <w:tcW w:w="959" w:type="dxa"/>
            <w:vMerge/>
            <w:vAlign w:val="center"/>
            <w:hideMark/>
          </w:tcPr>
          <w:p w14:paraId="5D49780E"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hideMark/>
          </w:tcPr>
          <w:p w14:paraId="668F9770" w14:textId="77777777" w:rsidR="00903B86" w:rsidRPr="000F380F" w:rsidRDefault="00903B86" w:rsidP="00903B86">
            <w:pPr>
              <w:spacing w:line="276" w:lineRule="auto"/>
              <w:rPr>
                <w:rFonts w:ascii="Times New Roman" w:eastAsia="Segoe UI" w:hAnsi="Times New Roman" w:cs="Times New Roman"/>
                <w:sz w:val="24"/>
                <w:szCs w:val="24"/>
                <w:lang w:eastAsia="ru-RU"/>
              </w:rPr>
            </w:pPr>
          </w:p>
        </w:tc>
        <w:tc>
          <w:tcPr>
            <w:tcW w:w="5841" w:type="dxa"/>
          </w:tcPr>
          <w:p w14:paraId="2DB1822C" w14:textId="77777777" w:rsidR="00903B86" w:rsidRPr="00903B86" w:rsidRDefault="00903B86" w:rsidP="00903B86">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sz w:val="24"/>
                <w:szCs w:val="24"/>
                <w:lang w:eastAsia="ru-RU"/>
              </w:rPr>
              <w:t>проявлять психологическую устойчивость в сложных и экстремальных ситуациях, предупреждать и разрешать конфликты в процессе профессиональной деятельности</w:t>
            </w:r>
          </w:p>
        </w:tc>
      </w:tr>
      <w:tr w:rsidR="00903B86" w:rsidRPr="00903B86" w14:paraId="24628343" w14:textId="77777777" w:rsidTr="000D6B28">
        <w:trPr>
          <w:trHeight w:val="20"/>
        </w:trPr>
        <w:tc>
          <w:tcPr>
            <w:tcW w:w="959" w:type="dxa"/>
            <w:vMerge/>
            <w:vAlign w:val="center"/>
            <w:hideMark/>
          </w:tcPr>
          <w:p w14:paraId="3FA36C17"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hideMark/>
          </w:tcPr>
          <w:p w14:paraId="7B7693CE" w14:textId="77777777" w:rsidR="00903B86" w:rsidRPr="000F380F" w:rsidRDefault="00903B86" w:rsidP="00903B86">
            <w:pPr>
              <w:spacing w:line="276" w:lineRule="auto"/>
              <w:rPr>
                <w:rFonts w:ascii="Times New Roman" w:eastAsia="Segoe UI" w:hAnsi="Times New Roman" w:cs="Times New Roman"/>
                <w:sz w:val="24"/>
                <w:szCs w:val="24"/>
                <w:lang w:eastAsia="ru-RU"/>
              </w:rPr>
            </w:pPr>
          </w:p>
        </w:tc>
        <w:tc>
          <w:tcPr>
            <w:tcW w:w="5841" w:type="dxa"/>
            <w:hideMark/>
          </w:tcPr>
          <w:p w14:paraId="0F1143CB" w14:textId="77777777" w:rsidR="00903B86" w:rsidRPr="00903B86" w:rsidRDefault="00903B86" w:rsidP="00903B86">
            <w:pPr>
              <w:suppressAutoHyphens/>
              <w:spacing w:line="276" w:lineRule="auto"/>
              <w:rPr>
                <w:rFonts w:ascii="Times New Roman" w:eastAsia="Segoe UI" w:hAnsi="Times New Roman" w:cs="Times New Roman"/>
                <w:b/>
                <w:bCs/>
                <w:sz w:val="24"/>
                <w:szCs w:val="24"/>
                <w:lang w:eastAsia="ru-RU"/>
              </w:rPr>
            </w:pPr>
            <w:r w:rsidRPr="00903B86">
              <w:rPr>
                <w:rFonts w:ascii="Times New Roman" w:eastAsia="Segoe UI" w:hAnsi="Times New Roman" w:cs="Times New Roman"/>
                <w:b/>
                <w:bCs/>
                <w:sz w:val="24"/>
                <w:szCs w:val="24"/>
                <w:lang w:eastAsia="ru-RU"/>
              </w:rPr>
              <w:t>Знания:</w:t>
            </w:r>
          </w:p>
        </w:tc>
      </w:tr>
      <w:tr w:rsidR="000D6B28" w:rsidRPr="00903B86" w14:paraId="2F3D044F" w14:textId="77777777" w:rsidTr="0072796C">
        <w:trPr>
          <w:trHeight w:val="962"/>
        </w:trPr>
        <w:tc>
          <w:tcPr>
            <w:tcW w:w="959" w:type="dxa"/>
            <w:vMerge/>
            <w:vAlign w:val="center"/>
            <w:hideMark/>
          </w:tcPr>
          <w:p w14:paraId="725263E0" w14:textId="77777777" w:rsidR="000D6B28" w:rsidRPr="00903B86" w:rsidRDefault="000D6B28" w:rsidP="00903B86">
            <w:pPr>
              <w:spacing w:line="276" w:lineRule="auto"/>
              <w:rPr>
                <w:rFonts w:ascii="Times New Roman" w:eastAsia="Segoe UI" w:hAnsi="Times New Roman" w:cs="Times New Roman"/>
                <w:sz w:val="24"/>
                <w:szCs w:val="24"/>
                <w:lang w:eastAsia="ru-RU"/>
              </w:rPr>
            </w:pPr>
          </w:p>
        </w:tc>
        <w:tc>
          <w:tcPr>
            <w:tcW w:w="2835" w:type="dxa"/>
            <w:vMerge/>
            <w:vAlign w:val="center"/>
            <w:hideMark/>
          </w:tcPr>
          <w:p w14:paraId="5DCE6D9A" w14:textId="77777777" w:rsidR="000D6B28" w:rsidRPr="000F380F" w:rsidRDefault="000D6B28" w:rsidP="00903B86">
            <w:pPr>
              <w:spacing w:line="276" w:lineRule="auto"/>
              <w:rPr>
                <w:rFonts w:ascii="Times New Roman" w:eastAsia="Segoe UI" w:hAnsi="Times New Roman" w:cs="Times New Roman"/>
                <w:sz w:val="24"/>
                <w:szCs w:val="24"/>
                <w:lang w:eastAsia="ru-RU"/>
              </w:rPr>
            </w:pPr>
          </w:p>
        </w:tc>
        <w:tc>
          <w:tcPr>
            <w:tcW w:w="5841" w:type="dxa"/>
          </w:tcPr>
          <w:p w14:paraId="534F9612" w14:textId="77777777" w:rsidR="000D6B28" w:rsidRPr="00903B86" w:rsidRDefault="000D6B28" w:rsidP="00903B86">
            <w:pPr>
              <w:suppressAutoHyphens/>
              <w:spacing w:line="276" w:lineRule="auto"/>
              <w:rPr>
                <w:rFonts w:ascii="Times New Roman" w:eastAsia="Segoe UI" w:hAnsi="Times New Roman" w:cs="Times New Roman"/>
                <w:bCs/>
                <w:sz w:val="24"/>
                <w:szCs w:val="24"/>
                <w:lang w:eastAsia="ru-RU"/>
              </w:rPr>
            </w:pPr>
            <w:r w:rsidRPr="00903B86">
              <w:rPr>
                <w:rFonts w:ascii="Times New Roman" w:eastAsia="Segoe UI" w:hAnsi="Times New Roman" w:cs="Times New Roman"/>
                <w:bCs/>
                <w:sz w:val="24"/>
                <w:szCs w:val="24"/>
                <w:lang w:eastAsia="ru-RU"/>
              </w:rPr>
              <w:t>психологические основы взаимодействия с разными слоями населения</w:t>
            </w:r>
          </w:p>
        </w:tc>
      </w:tr>
      <w:tr w:rsidR="00903B86" w:rsidRPr="00903B86" w14:paraId="71113A8D" w14:textId="77777777" w:rsidTr="000D6B28">
        <w:trPr>
          <w:trHeight w:val="20"/>
        </w:trPr>
        <w:tc>
          <w:tcPr>
            <w:tcW w:w="959" w:type="dxa"/>
            <w:vMerge w:val="restart"/>
            <w:hideMark/>
          </w:tcPr>
          <w:p w14:paraId="3310A163" w14:textId="23B28E75" w:rsidR="00903B86" w:rsidRPr="00903B86" w:rsidRDefault="00065777" w:rsidP="00903B86">
            <w:pPr>
              <w:spacing w:line="276" w:lineRule="auto"/>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 xml:space="preserve">ОК </w:t>
            </w:r>
            <w:r w:rsidR="00903B86" w:rsidRPr="00903B86">
              <w:rPr>
                <w:rFonts w:ascii="Times New Roman" w:eastAsia="Segoe UI" w:hAnsi="Times New Roman" w:cs="Times New Roman"/>
                <w:sz w:val="24"/>
                <w:szCs w:val="24"/>
                <w:lang w:eastAsia="ru-RU"/>
              </w:rPr>
              <w:t>6</w:t>
            </w:r>
          </w:p>
        </w:tc>
        <w:tc>
          <w:tcPr>
            <w:tcW w:w="2835" w:type="dxa"/>
            <w:vMerge w:val="restart"/>
          </w:tcPr>
          <w:p w14:paraId="0B680BCF" w14:textId="3FE5C59D" w:rsidR="00903B86" w:rsidRPr="000F380F" w:rsidRDefault="00903B86" w:rsidP="00065777">
            <w:pPr>
              <w:suppressAutoHyphens/>
              <w:spacing w:line="276" w:lineRule="auto"/>
              <w:rPr>
                <w:rFonts w:ascii="Times New Roman" w:eastAsia="Segoe UI" w:hAnsi="Times New Roman" w:cs="Times New Roman"/>
                <w:sz w:val="24"/>
                <w:szCs w:val="24"/>
                <w:lang w:eastAsia="ru-RU"/>
              </w:rPr>
            </w:pPr>
            <w:r w:rsidRPr="000F380F">
              <w:rPr>
                <w:rFonts w:ascii="Times New Roman" w:eastAsia="Segoe UI"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w:t>
            </w:r>
            <w:r w:rsidR="00065777">
              <w:rPr>
                <w:rFonts w:ascii="Times New Roman" w:eastAsia="Segoe UI" w:hAnsi="Times New Roman" w:cs="Times New Roman"/>
                <w:sz w:val="24"/>
                <w:szCs w:val="24"/>
                <w:lang w:eastAsia="ru-RU"/>
              </w:rPr>
              <w:t xml:space="preserve"> </w:t>
            </w:r>
            <w:r w:rsidRPr="000F380F">
              <w:rPr>
                <w:rFonts w:ascii="Times New Roman" w:eastAsia="Segoe UI" w:hAnsi="Times New Roman" w:cs="Times New Roman"/>
                <w:sz w:val="24"/>
                <w:szCs w:val="24"/>
                <w:lang w:eastAsia="ru-RU"/>
              </w:rPr>
              <w:t>профессионального и личностного развития</w:t>
            </w:r>
          </w:p>
        </w:tc>
        <w:tc>
          <w:tcPr>
            <w:tcW w:w="5841" w:type="dxa"/>
            <w:hideMark/>
          </w:tcPr>
          <w:p w14:paraId="3199B714" w14:textId="77777777" w:rsidR="00903B86" w:rsidRPr="00903B86" w:rsidRDefault="00903B86" w:rsidP="00903B86">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b/>
                <w:bCs/>
                <w:sz w:val="24"/>
                <w:szCs w:val="24"/>
                <w:lang w:eastAsia="ru-RU"/>
              </w:rPr>
              <w:t>Умения:</w:t>
            </w:r>
          </w:p>
        </w:tc>
      </w:tr>
      <w:tr w:rsidR="00903B86" w:rsidRPr="00903B86" w14:paraId="1B385ECE" w14:textId="77777777" w:rsidTr="000D6B28">
        <w:trPr>
          <w:trHeight w:val="20"/>
        </w:trPr>
        <w:tc>
          <w:tcPr>
            <w:tcW w:w="959" w:type="dxa"/>
            <w:vMerge/>
            <w:vAlign w:val="center"/>
            <w:hideMark/>
          </w:tcPr>
          <w:p w14:paraId="3D002D95"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hideMark/>
          </w:tcPr>
          <w:p w14:paraId="4AE1786E"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46D602DB" w14:textId="77777777" w:rsidR="00903B86" w:rsidRPr="00903B86" w:rsidRDefault="00903B86" w:rsidP="00903B86">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903B86" w:rsidRPr="00903B86" w14:paraId="32A11880" w14:textId="77777777" w:rsidTr="000D6B28">
        <w:trPr>
          <w:trHeight w:val="20"/>
        </w:trPr>
        <w:tc>
          <w:tcPr>
            <w:tcW w:w="959" w:type="dxa"/>
            <w:vMerge/>
            <w:vAlign w:val="center"/>
            <w:hideMark/>
          </w:tcPr>
          <w:p w14:paraId="5C99D71B"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hideMark/>
          </w:tcPr>
          <w:p w14:paraId="14DE1196"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hideMark/>
          </w:tcPr>
          <w:p w14:paraId="265554C0" w14:textId="77777777" w:rsidR="00903B86" w:rsidRPr="00903B86" w:rsidRDefault="00903B86" w:rsidP="00903B86">
            <w:pPr>
              <w:suppressAutoHyphens/>
              <w:spacing w:line="276" w:lineRule="auto"/>
              <w:rPr>
                <w:rFonts w:ascii="Times New Roman" w:eastAsia="Segoe UI" w:hAnsi="Times New Roman" w:cs="Times New Roman"/>
                <w:b/>
                <w:bCs/>
                <w:sz w:val="24"/>
                <w:szCs w:val="24"/>
                <w:lang w:eastAsia="ru-RU"/>
              </w:rPr>
            </w:pPr>
            <w:r w:rsidRPr="00903B86">
              <w:rPr>
                <w:rFonts w:ascii="Times New Roman" w:eastAsia="Segoe UI" w:hAnsi="Times New Roman" w:cs="Times New Roman"/>
                <w:b/>
                <w:bCs/>
                <w:sz w:val="24"/>
                <w:szCs w:val="24"/>
                <w:lang w:eastAsia="ru-RU"/>
              </w:rPr>
              <w:t>Знания:</w:t>
            </w:r>
          </w:p>
        </w:tc>
      </w:tr>
      <w:tr w:rsidR="00903B86" w:rsidRPr="00903B86" w14:paraId="5C979B5D" w14:textId="77777777" w:rsidTr="000D6B28">
        <w:trPr>
          <w:trHeight w:val="20"/>
        </w:trPr>
        <w:tc>
          <w:tcPr>
            <w:tcW w:w="959" w:type="dxa"/>
            <w:vMerge/>
            <w:vAlign w:val="center"/>
            <w:hideMark/>
          </w:tcPr>
          <w:p w14:paraId="6935BCAA"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hideMark/>
          </w:tcPr>
          <w:p w14:paraId="4D93C19D"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3877878A" w14:textId="77777777" w:rsidR="00903B86" w:rsidRPr="00903B86" w:rsidRDefault="00903B86" w:rsidP="00903B86">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sz w:val="24"/>
                <w:szCs w:val="24"/>
                <w:lang w:eastAsia="ru-RU"/>
              </w:rPr>
              <w:t>круг профессиональных задач, профессионального и личностного развития;</w:t>
            </w:r>
          </w:p>
        </w:tc>
      </w:tr>
      <w:tr w:rsidR="00903B86" w:rsidRPr="00903B86" w14:paraId="3099270C" w14:textId="77777777" w:rsidTr="000D6B28">
        <w:trPr>
          <w:trHeight w:val="20"/>
        </w:trPr>
        <w:tc>
          <w:tcPr>
            <w:tcW w:w="959" w:type="dxa"/>
            <w:vMerge w:val="restart"/>
            <w:hideMark/>
          </w:tcPr>
          <w:p w14:paraId="3F301DA5" w14:textId="23AF5061" w:rsidR="00903B86" w:rsidRPr="00903B86" w:rsidRDefault="00065777" w:rsidP="00903B86">
            <w:pPr>
              <w:spacing w:line="276" w:lineRule="auto"/>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 xml:space="preserve">ОК </w:t>
            </w:r>
            <w:r w:rsidR="00903B86" w:rsidRPr="00903B86">
              <w:rPr>
                <w:rFonts w:ascii="Times New Roman" w:eastAsia="Segoe UI" w:hAnsi="Times New Roman" w:cs="Times New Roman"/>
                <w:sz w:val="24"/>
                <w:szCs w:val="24"/>
                <w:lang w:eastAsia="ru-RU"/>
              </w:rPr>
              <w:t>7</w:t>
            </w:r>
          </w:p>
        </w:tc>
        <w:tc>
          <w:tcPr>
            <w:tcW w:w="2835" w:type="dxa"/>
            <w:vMerge w:val="restart"/>
          </w:tcPr>
          <w:p w14:paraId="5093B92C" w14:textId="2684A249" w:rsidR="00903B86" w:rsidRPr="00903B86" w:rsidRDefault="00903B86" w:rsidP="00065777">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sz w:val="24"/>
                <w:szCs w:val="24"/>
                <w:lang w:eastAsia="ru-RU"/>
              </w:rPr>
              <w:t>Использовать информационно- коммуникационные технологии в профессиональной</w:t>
            </w:r>
            <w:r w:rsidR="00065777">
              <w:rPr>
                <w:rFonts w:ascii="Times New Roman" w:eastAsia="Segoe UI" w:hAnsi="Times New Roman" w:cs="Times New Roman"/>
                <w:sz w:val="24"/>
                <w:szCs w:val="24"/>
                <w:lang w:eastAsia="ru-RU"/>
              </w:rPr>
              <w:t xml:space="preserve"> </w:t>
            </w:r>
            <w:r w:rsidRPr="00903B86">
              <w:rPr>
                <w:rFonts w:ascii="Times New Roman" w:eastAsia="Segoe UI" w:hAnsi="Times New Roman" w:cs="Times New Roman"/>
                <w:sz w:val="24"/>
                <w:szCs w:val="24"/>
                <w:lang w:eastAsia="ru-RU"/>
              </w:rPr>
              <w:t>деятельности</w:t>
            </w:r>
          </w:p>
        </w:tc>
        <w:tc>
          <w:tcPr>
            <w:tcW w:w="5841" w:type="dxa"/>
            <w:hideMark/>
          </w:tcPr>
          <w:p w14:paraId="4E33B44F" w14:textId="77777777" w:rsidR="00903B86" w:rsidRPr="00903B86" w:rsidRDefault="00903B86" w:rsidP="00903B86">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b/>
                <w:bCs/>
                <w:sz w:val="24"/>
                <w:szCs w:val="24"/>
                <w:lang w:eastAsia="ru-RU"/>
              </w:rPr>
              <w:t>Умения:</w:t>
            </w:r>
          </w:p>
        </w:tc>
      </w:tr>
      <w:tr w:rsidR="00903B86" w:rsidRPr="00903B86" w14:paraId="10016595" w14:textId="77777777" w:rsidTr="000D6B28">
        <w:trPr>
          <w:trHeight w:val="20"/>
        </w:trPr>
        <w:tc>
          <w:tcPr>
            <w:tcW w:w="959" w:type="dxa"/>
            <w:vMerge/>
            <w:vAlign w:val="center"/>
            <w:hideMark/>
          </w:tcPr>
          <w:p w14:paraId="7E7BC3DC"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hideMark/>
          </w:tcPr>
          <w:p w14:paraId="6D15BA37"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7595D460" w14:textId="77777777" w:rsidR="00903B86" w:rsidRPr="00903B86" w:rsidRDefault="00903B86" w:rsidP="00903B86">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sz w:val="24"/>
                <w:szCs w:val="24"/>
                <w:lang w:eastAsia="ru-RU"/>
              </w:rPr>
              <w:t>использовать информационно- коммуникационные технологии в профессиональной деятельности</w:t>
            </w:r>
          </w:p>
        </w:tc>
      </w:tr>
      <w:tr w:rsidR="00903B86" w:rsidRPr="00903B86" w14:paraId="0D2DFEDA" w14:textId="77777777" w:rsidTr="000D6B28">
        <w:trPr>
          <w:trHeight w:val="20"/>
        </w:trPr>
        <w:tc>
          <w:tcPr>
            <w:tcW w:w="959" w:type="dxa"/>
            <w:vMerge/>
            <w:vAlign w:val="center"/>
            <w:hideMark/>
          </w:tcPr>
          <w:p w14:paraId="20A2BE9A"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hideMark/>
          </w:tcPr>
          <w:p w14:paraId="1E76D9A3"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hideMark/>
          </w:tcPr>
          <w:p w14:paraId="508804D3" w14:textId="77777777" w:rsidR="00903B86" w:rsidRPr="00903B86" w:rsidRDefault="00903B86" w:rsidP="00903B86">
            <w:pPr>
              <w:suppressAutoHyphens/>
              <w:spacing w:line="276" w:lineRule="auto"/>
              <w:rPr>
                <w:rFonts w:ascii="Times New Roman" w:eastAsia="Segoe UI" w:hAnsi="Times New Roman" w:cs="Times New Roman"/>
                <w:b/>
                <w:bCs/>
                <w:sz w:val="24"/>
                <w:szCs w:val="24"/>
                <w:lang w:eastAsia="ru-RU"/>
              </w:rPr>
            </w:pPr>
            <w:r w:rsidRPr="00903B86">
              <w:rPr>
                <w:rFonts w:ascii="Times New Roman" w:eastAsia="Segoe UI" w:hAnsi="Times New Roman" w:cs="Times New Roman"/>
                <w:b/>
                <w:bCs/>
                <w:sz w:val="24"/>
                <w:szCs w:val="24"/>
                <w:lang w:eastAsia="ru-RU"/>
              </w:rPr>
              <w:t>Знания:</w:t>
            </w:r>
          </w:p>
        </w:tc>
      </w:tr>
      <w:tr w:rsidR="00903B86" w:rsidRPr="00903B86" w14:paraId="53A730F8" w14:textId="77777777" w:rsidTr="000D6B28">
        <w:trPr>
          <w:trHeight w:val="20"/>
        </w:trPr>
        <w:tc>
          <w:tcPr>
            <w:tcW w:w="959" w:type="dxa"/>
            <w:vMerge/>
            <w:vAlign w:val="center"/>
            <w:hideMark/>
          </w:tcPr>
          <w:p w14:paraId="3896AFC3"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hideMark/>
          </w:tcPr>
          <w:p w14:paraId="07E19905"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74B80BBC" w14:textId="77777777" w:rsidR="00903B86" w:rsidRPr="00903B86" w:rsidRDefault="00903B86" w:rsidP="00903B86">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sz w:val="24"/>
                <w:szCs w:val="24"/>
                <w:lang w:eastAsia="ru-RU"/>
              </w:rPr>
              <w:t>современные средства коммуникации и возможности передачи информации</w:t>
            </w:r>
          </w:p>
        </w:tc>
      </w:tr>
      <w:tr w:rsidR="00903B86" w:rsidRPr="00903B86" w14:paraId="493A4EAD" w14:textId="77777777" w:rsidTr="000D6B28">
        <w:trPr>
          <w:trHeight w:val="20"/>
        </w:trPr>
        <w:tc>
          <w:tcPr>
            <w:tcW w:w="959" w:type="dxa"/>
            <w:vMerge w:val="restart"/>
            <w:hideMark/>
          </w:tcPr>
          <w:p w14:paraId="500E75BB" w14:textId="00110AC6" w:rsidR="00903B86" w:rsidRPr="00903B86" w:rsidRDefault="00065777" w:rsidP="00903B86">
            <w:pPr>
              <w:spacing w:line="276" w:lineRule="auto"/>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 xml:space="preserve">ОК </w:t>
            </w:r>
            <w:r w:rsidR="00903B86" w:rsidRPr="00903B86">
              <w:rPr>
                <w:rFonts w:ascii="Times New Roman" w:eastAsia="Segoe UI" w:hAnsi="Times New Roman" w:cs="Times New Roman"/>
                <w:sz w:val="24"/>
                <w:szCs w:val="24"/>
                <w:lang w:eastAsia="ru-RU"/>
              </w:rPr>
              <w:t>8</w:t>
            </w:r>
          </w:p>
        </w:tc>
        <w:tc>
          <w:tcPr>
            <w:tcW w:w="2835" w:type="dxa"/>
            <w:vMerge w:val="restart"/>
          </w:tcPr>
          <w:p w14:paraId="5DAFF3E7" w14:textId="5B3B4601" w:rsidR="00903B86" w:rsidRPr="00903B86" w:rsidRDefault="00903B86" w:rsidP="00065777">
            <w:pPr>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sz w:val="24"/>
                <w:szCs w:val="24"/>
                <w:lang w:eastAsia="ru-RU"/>
              </w:rPr>
              <w:t>Правильно строить отношения с коллегами, с различными</w:t>
            </w:r>
            <w:r w:rsidR="00065777">
              <w:rPr>
                <w:rFonts w:ascii="Times New Roman" w:eastAsia="Segoe UI" w:hAnsi="Times New Roman" w:cs="Times New Roman"/>
                <w:sz w:val="24"/>
                <w:szCs w:val="24"/>
                <w:lang w:eastAsia="ru-RU"/>
              </w:rPr>
              <w:t xml:space="preserve"> </w:t>
            </w:r>
            <w:r w:rsidRPr="00903B86">
              <w:rPr>
                <w:rFonts w:ascii="Times New Roman" w:eastAsia="Segoe UI" w:hAnsi="Times New Roman" w:cs="Times New Roman"/>
                <w:sz w:val="24"/>
                <w:szCs w:val="24"/>
                <w:lang w:eastAsia="ru-RU"/>
              </w:rPr>
              <w:t>категориями граждан, в том числе с представителями различных национальностей и конфессий</w:t>
            </w:r>
          </w:p>
        </w:tc>
        <w:tc>
          <w:tcPr>
            <w:tcW w:w="5841" w:type="dxa"/>
            <w:hideMark/>
          </w:tcPr>
          <w:p w14:paraId="422CBC22" w14:textId="77777777" w:rsidR="00903B86" w:rsidRPr="00903B86" w:rsidRDefault="00903B86" w:rsidP="00903B86">
            <w:pPr>
              <w:suppressAutoHyphens/>
              <w:spacing w:line="276" w:lineRule="auto"/>
              <w:rPr>
                <w:rFonts w:ascii="Times New Roman" w:eastAsia="Segoe UI" w:hAnsi="Times New Roman" w:cs="Times New Roman"/>
                <w:b/>
                <w:sz w:val="24"/>
                <w:szCs w:val="24"/>
                <w:lang w:eastAsia="ru-RU"/>
              </w:rPr>
            </w:pPr>
            <w:r w:rsidRPr="00903B86">
              <w:rPr>
                <w:rFonts w:ascii="Times New Roman" w:eastAsia="Segoe UI" w:hAnsi="Times New Roman" w:cs="Times New Roman"/>
                <w:b/>
                <w:sz w:val="24"/>
                <w:szCs w:val="24"/>
                <w:lang w:eastAsia="ru-RU"/>
              </w:rPr>
              <w:t>Умения:</w:t>
            </w:r>
          </w:p>
        </w:tc>
      </w:tr>
      <w:tr w:rsidR="00903B86" w:rsidRPr="00903B86" w14:paraId="00BFE0E3" w14:textId="77777777" w:rsidTr="000D6B28">
        <w:trPr>
          <w:trHeight w:val="20"/>
        </w:trPr>
        <w:tc>
          <w:tcPr>
            <w:tcW w:w="959" w:type="dxa"/>
            <w:vMerge/>
            <w:vAlign w:val="center"/>
            <w:hideMark/>
          </w:tcPr>
          <w:p w14:paraId="5CE91305"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hideMark/>
          </w:tcPr>
          <w:p w14:paraId="748B8E4A"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28DEA72B" w14:textId="77777777" w:rsidR="00903B86" w:rsidRPr="00903B86" w:rsidRDefault="00903B86" w:rsidP="00903B86">
            <w:pPr>
              <w:suppressAutoHyphens/>
              <w:spacing w:line="276" w:lineRule="auto"/>
              <w:rPr>
                <w:rFonts w:ascii="Times New Roman" w:eastAsia="Segoe UI" w:hAnsi="Times New Roman" w:cs="Times New Roman"/>
                <w:bCs/>
                <w:sz w:val="24"/>
                <w:szCs w:val="24"/>
                <w:lang w:eastAsia="ru-RU"/>
              </w:rPr>
            </w:pPr>
            <w:r w:rsidRPr="00903B86">
              <w:rPr>
                <w:rFonts w:ascii="Times New Roman" w:eastAsia="Segoe UI" w:hAnsi="Times New Roman" w:cs="Times New Roman"/>
                <w:bCs/>
                <w:sz w:val="24"/>
                <w:szCs w:val="24"/>
                <w:lang w:eastAsia="ru-RU"/>
              </w:rPr>
              <w:t>правильно строить отношения с коллегами, с различными категориями граждан, в т.ч. с представителями различных национальностей и конфессий</w:t>
            </w:r>
          </w:p>
        </w:tc>
      </w:tr>
      <w:tr w:rsidR="00903B86" w:rsidRPr="00903B86" w14:paraId="1FBB80FA" w14:textId="77777777" w:rsidTr="000D6B28">
        <w:trPr>
          <w:trHeight w:val="20"/>
        </w:trPr>
        <w:tc>
          <w:tcPr>
            <w:tcW w:w="959" w:type="dxa"/>
            <w:vMerge/>
            <w:vAlign w:val="center"/>
            <w:hideMark/>
          </w:tcPr>
          <w:p w14:paraId="5C2303C9"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hideMark/>
          </w:tcPr>
          <w:p w14:paraId="46550D03"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hideMark/>
          </w:tcPr>
          <w:p w14:paraId="47E10CF9" w14:textId="77777777" w:rsidR="00903B86" w:rsidRPr="00903B86" w:rsidRDefault="00903B86" w:rsidP="00903B86">
            <w:pPr>
              <w:suppressAutoHyphens/>
              <w:spacing w:line="276" w:lineRule="auto"/>
              <w:rPr>
                <w:rFonts w:ascii="Times New Roman" w:eastAsia="Segoe UI" w:hAnsi="Times New Roman" w:cs="Times New Roman"/>
                <w:b/>
                <w:sz w:val="24"/>
                <w:szCs w:val="24"/>
                <w:lang w:eastAsia="ru-RU"/>
              </w:rPr>
            </w:pPr>
            <w:r w:rsidRPr="00903B86">
              <w:rPr>
                <w:rFonts w:ascii="Times New Roman" w:eastAsia="Segoe UI" w:hAnsi="Times New Roman" w:cs="Times New Roman"/>
                <w:b/>
                <w:sz w:val="24"/>
                <w:szCs w:val="24"/>
                <w:lang w:eastAsia="ru-RU"/>
              </w:rPr>
              <w:t>Знания:</w:t>
            </w:r>
          </w:p>
        </w:tc>
      </w:tr>
      <w:tr w:rsidR="00903B86" w:rsidRPr="00903B86" w14:paraId="345F8B4A" w14:textId="77777777" w:rsidTr="000D6B28">
        <w:trPr>
          <w:trHeight w:val="20"/>
        </w:trPr>
        <w:tc>
          <w:tcPr>
            <w:tcW w:w="959" w:type="dxa"/>
            <w:vMerge/>
            <w:vAlign w:val="center"/>
            <w:hideMark/>
          </w:tcPr>
          <w:p w14:paraId="774FCC76"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hideMark/>
          </w:tcPr>
          <w:p w14:paraId="4B63BC4F"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4C3BFCD6" w14:textId="77777777" w:rsidR="00903B86" w:rsidRPr="00903B86" w:rsidRDefault="00903B86" w:rsidP="00903B86">
            <w:pPr>
              <w:suppressAutoHyphens/>
              <w:spacing w:line="276" w:lineRule="auto"/>
              <w:rPr>
                <w:rFonts w:ascii="Times New Roman" w:eastAsia="Segoe UI" w:hAnsi="Times New Roman" w:cs="Times New Roman"/>
                <w:bCs/>
                <w:sz w:val="24"/>
                <w:szCs w:val="24"/>
                <w:lang w:eastAsia="ru-RU"/>
              </w:rPr>
            </w:pPr>
            <w:r w:rsidRPr="00903B86">
              <w:rPr>
                <w:rFonts w:ascii="Times New Roman" w:eastAsia="Segoe UI" w:hAnsi="Times New Roman" w:cs="Times New Roman"/>
                <w:bCs/>
                <w:sz w:val="24"/>
                <w:szCs w:val="24"/>
                <w:lang w:eastAsia="ru-RU"/>
              </w:rPr>
              <w:t>основы профессиональной этики и психологии в общении с окружающими;</w:t>
            </w:r>
          </w:p>
        </w:tc>
      </w:tr>
      <w:tr w:rsidR="00903B86" w:rsidRPr="00903B86" w14:paraId="4FBF2463" w14:textId="77777777" w:rsidTr="000D6B28">
        <w:trPr>
          <w:trHeight w:val="20"/>
        </w:trPr>
        <w:tc>
          <w:tcPr>
            <w:tcW w:w="959" w:type="dxa"/>
            <w:vMerge w:val="restart"/>
            <w:hideMark/>
          </w:tcPr>
          <w:p w14:paraId="506F5ECA" w14:textId="7EA8E8A8" w:rsidR="00903B86" w:rsidRPr="00903B86" w:rsidRDefault="00065777" w:rsidP="00903B86">
            <w:pPr>
              <w:spacing w:line="276" w:lineRule="auto"/>
              <w:jc w:val="cente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 xml:space="preserve">ОК </w:t>
            </w:r>
            <w:r w:rsidR="00903B86" w:rsidRPr="00903B86">
              <w:rPr>
                <w:rFonts w:ascii="Times New Roman" w:eastAsia="Segoe UI" w:hAnsi="Times New Roman" w:cs="Times New Roman"/>
                <w:sz w:val="24"/>
                <w:szCs w:val="24"/>
                <w:lang w:eastAsia="ru-RU"/>
              </w:rPr>
              <w:t>9</w:t>
            </w:r>
          </w:p>
        </w:tc>
        <w:tc>
          <w:tcPr>
            <w:tcW w:w="2835" w:type="dxa"/>
            <w:vMerge w:val="restart"/>
            <w:hideMark/>
          </w:tcPr>
          <w:p w14:paraId="5B943B1B" w14:textId="049EA785" w:rsidR="00903B86" w:rsidRPr="00903B86" w:rsidRDefault="00903B86" w:rsidP="00903B86">
            <w:pPr>
              <w:suppressAutoHyphens/>
              <w:spacing w:line="276" w:lineRule="auto"/>
              <w:rPr>
                <w:rFonts w:ascii="Times New Roman" w:eastAsia="Segoe UI" w:hAnsi="Times New Roman" w:cs="Times New Roman"/>
                <w:sz w:val="24"/>
                <w:szCs w:val="24"/>
                <w:lang w:eastAsia="ru-RU"/>
              </w:rPr>
            </w:pPr>
            <w:r w:rsidRPr="00903B86">
              <w:rPr>
                <w:rFonts w:ascii="Times New Roman" w:eastAsia="Times New Roman" w:hAnsi="Times New Roman" w:cs="Times New Roman"/>
                <w:sz w:val="24"/>
                <w:szCs w:val="24"/>
                <w:lang w:eastAsia="ru-RU"/>
              </w:rPr>
              <w:t>Устанавливать</w:t>
            </w:r>
            <w:r w:rsidR="000D6B28">
              <w:rPr>
                <w:rFonts w:ascii="Times New Roman" w:eastAsia="Times New Roman" w:hAnsi="Times New Roman" w:cs="Times New Roman"/>
                <w:sz w:val="24"/>
                <w:szCs w:val="24"/>
                <w:lang w:eastAsia="ru-RU"/>
              </w:rPr>
              <w:t xml:space="preserve"> </w:t>
            </w:r>
            <w:r w:rsidRPr="00903B86">
              <w:rPr>
                <w:rFonts w:ascii="Times New Roman" w:eastAsia="Times New Roman" w:hAnsi="Times New Roman" w:cs="Times New Roman"/>
                <w:sz w:val="24"/>
                <w:szCs w:val="24"/>
                <w:lang w:eastAsia="ru-RU"/>
              </w:rPr>
              <w:t>психологический</w:t>
            </w:r>
            <w:r w:rsidR="000D6B28">
              <w:rPr>
                <w:rFonts w:ascii="Times New Roman" w:eastAsia="Times New Roman" w:hAnsi="Times New Roman" w:cs="Times New Roman"/>
                <w:sz w:val="24"/>
                <w:szCs w:val="24"/>
                <w:lang w:eastAsia="ru-RU"/>
              </w:rPr>
              <w:t xml:space="preserve"> </w:t>
            </w:r>
            <w:r w:rsidRPr="00903B86">
              <w:rPr>
                <w:rFonts w:ascii="Times New Roman" w:eastAsia="Times New Roman" w:hAnsi="Times New Roman" w:cs="Times New Roman"/>
                <w:sz w:val="24"/>
                <w:szCs w:val="24"/>
                <w:lang w:eastAsia="ru-RU"/>
              </w:rPr>
              <w:t>контакт</w:t>
            </w:r>
            <w:r w:rsidR="000D6B28">
              <w:rPr>
                <w:rFonts w:ascii="Times New Roman" w:eastAsia="Times New Roman" w:hAnsi="Times New Roman" w:cs="Times New Roman"/>
                <w:sz w:val="24"/>
                <w:szCs w:val="24"/>
                <w:lang w:eastAsia="ru-RU"/>
              </w:rPr>
              <w:t xml:space="preserve"> </w:t>
            </w:r>
            <w:r w:rsidRPr="00903B86">
              <w:rPr>
                <w:rFonts w:ascii="Times New Roman" w:eastAsia="Times New Roman" w:hAnsi="Times New Roman" w:cs="Times New Roman"/>
                <w:sz w:val="24"/>
                <w:szCs w:val="24"/>
                <w:lang w:eastAsia="ru-RU"/>
              </w:rPr>
              <w:t>с</w:t>
            </w:r>
            <w:r w:rsidR="000D6B28">
              <w:rPr>
                <w:rFonts w:ascii="Times New Roman" w:eastAsia="Times New Roman" w:hAnsi="Times New Roman" w:cs="Times New Roman"/>
                <w:sz w:val="24"/>
                <w:szCs w:val="24"/>
                <w:lang w:eastAsia="ru-RU"/>
              </w:rPr>
              <w:t xml:space="preserve"> </w:t>
            </w:r>
            <w:r w:rsidRPr="00903B86">
              <w:rPr>
                <w:rFonts w:ascii="Times New Roman" w:eastAsia="Times New Roman" w:hAnsi="Times New Roman" w:cs="Times New Roman"/>
                <w:sz w:val="24"/>
                <w:szCs w:val="24"/>
                <w:lang w:eastAsia="ru-RU"/>
              </w:rPr>
              <w:t>окружающими</w:t>
            </w:r>
          </w:p>
        </w:tc>
        <w:tc>
          <w:tcPr>
            <w:tcW w:w="5841" w:type="dxa"/>
            <w:hideMark/>
          </w:tcPr>
          <w:p w14:paraId="60AC5ED6" w14:textId="77777777" w:rsidR="00903B86" w:rsidRPr="00903B86" w:rsidRDefault="00903B86" w:rsidP="00903B86">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b/>
                <w:bCs/>
                <w:sz w:val="24"/>
                <w:szCs w:val="24"/>
                <w:lang w:eastAsia="ru-RU"/>
              </w:rPr>
              <w:t>Умения:</w:t>
            </w:r>
          </w:p>
        </w:tc>
      </w:tr>
      <w:tr w:rsidR="00903B86" w:rsidRPr="00903B86" w14:paraId="1037C5F7" w14:textId="77777777" w:rsidTr="000D6B28">
        <w:trPr>
          <w:trHeight w:val="20"/>
        </w:trPr>
        <w:tc>
          <w:tcPr>
            <w:tcW w:w="959" w:type="dxa"/>
            <w:vMerge/>
            <w:vAlign w:val="center"/>
            <w:hideMark/>
          </w:tcPr>
          <w:p w14:paraId="72E3D256"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hideMark/>
          </w:tcPr>
          <w:p w14:paraId="29092E6C"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60469E67" w14:textId="77777777" w:rsidR="00903B86" w:rsidRPr="00903B86" w:rsidRDefault="00903B86" w:rsidP="00903B86">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sz w:val="24"/>
                <w:szCs w:val="24"/>
                <w:lang w:eastAsia="ru-RU"/>
              </w:rPr>
              <w:t>устанавливать психологический контакт с окружающими</w:t>
            </w:r>
          </w:p>
        </w:tc>
      </w:tr>
      <w:tr w:rsidR="00903B86" w:rsidRPr="00903B86" w14:paraId="56ECDA63" w14:textId="77777777" w:rsidTr="000D6B28">
        <w:trPr>
          <w:trHeight w:val="20"/>
        </w:trPr>
        <w:tc>
          <w:tcPr>
            <w:tcW w:w="959" w:type="dxa"/>
            <w:vMerge/>
            <w:vAlign w:val="center"/>
            <w:hideMark/>
          </w:tcPr>
          <w:p w14:paraId="46B24176"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hideMark/>
          </w:tcPr>
          <w:p w14:paraId="3F863691"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hideMark/>
          </w:tcPr>
          <w:p w14:paraId="1AE82554" w14:textId="77777777" w:rsidR="00903B86" w:rsidRPr="00903B86" w:rsidRDefault="00903B86" w:rsidP="00903B86">
            <w:pPr>
              <w:suppressAutoHyphens/>
              <w:spacing w:line="276" w:lineRule="auto"/>
              <w:rPr>
                <w:rFonts w:ascii="Times New Roman" w:eastAsia="Segoe UI" w:hAnsi="Times New Roman" w:cs="Times New Roman"/>
                <w:b/>
                <w:bCs/>
                <w:sz w:val="24"/>
                <w:szCs w:val="24"/>
                <w:lang w:eastAsia="ru-RU"/>
              </w:rPr>
            </w:pPr>
            <w:r w:rsidRPr="00903B86">
              <w:rPr>
                <w:rFonts w:ascii="Times New Roman" w:eastAsia="Segoe UI" w:hAnsi="Times New Roman" w:cs="Times New Roman"/>
                <w:b/>
                <w:bCs/>
                <w:sz w:val="24"/>
                <w:szCs w:val="24"/>
                <w:lang w:eastAsia="ru-RU"/>
              </w:rPr>
              <w:t>Знания:</w:t>
            </w:r>
          </w:p>
        </w:tc>
      </w:tr>
      <w:tr w:rsidR="00903B86" w:rsidRPr="00903B86" w14:paraId="5ED5A9AC" w14:textId="77777777" w:rsidTr="000D6B28">
        <w:trPr>
          <w:trHeight w:val="20"/>
        </w:trPr>
        <w:tc>
          <w:tcPr>
            <w:tcW w:w="959" w:type="dxa"/>
            <w:vMerge/>
            <w:vAlign w:val="center"/>
            <w:hideMark/>
          </w:tcPr>
          <w:p w14:paraId="5782DDC2"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hideMark/>
          </w:tcPr>
          <w:p w14:paraId="5282347E"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68249785" w14:textId="77777777" w:rsidR="00903B86" w:rsidRPr="00903B86" w:rsidRDefault="00903B86" w:rsidP="00903B86">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sz w:val="24"/>
                <w:szCs w:val="24"/>
                <w:lang w:eastAsia="ru-RU"/>
              </w:rPr>
              <w:t>основы профессиональной этики и психологии в общении с окружающими;</w:t>
            </w:r>
          </w:p>
        </w:tc>
      </w:tr>
      <w:tr w:rsidR="00903B86" w:rsidRPr="00903B86" w14:paraId="34E634E6" w14:textId="77777777" w:rsidTr="000D6B28">
        <w:trPr>
          <w:trHeight w:val="20"/>
        </w:trPr>
        <w:tc>
          <w:tcPr>
            <w:tcW w:w="959" w:type="dxa"/>
            <w:vMerge w:val="restart"/>
            <w:vAlign w:val="center"/>
          </w:tcPr>
          <w:p w14:paraId="45DB1BF4" w14:textId="77777777" w:rsidR="00903B86" w:rsidRPr="00903B86" w:rsidRDefault="00903B86" w:rsidP="00903B86">
            <w:pPr>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sz w:val="24"/>
                <w:szCs w:val="24"/>
                <w:lang w:eastAsia="ru-RU"/>
              </w:rPr>
              <w:t>ОК 10</w:t>
            </w:r>
          </w:p>
        </w:tc>
        <w:tc>
          <w:tcPr>
            <w:tcW w:w="2835" w:type="dxa"/>
            <w:vMerge w:val="restart"/>
            <w:vAlign w:val="center"/>
          </w:tcPr>
          <w:p w14:paraId="10B7ED06" w14:textId="61968463" w:rsidR="00903B86" w:rsidRPr="00903B86" w:rsidRDefault="00903B86" w:rsidP="00065777">
            <w:pPr>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sz w:val="24"/>
                <w:szCs w:val="24"/>
                <w:lang w:eastAsia="ru-RU"/>
              </w:rPr>
              <w:t xml:space="preserve">Адаптироваться к </w:t>
            </w:r>
            <w:r w:rsidRPr="00903B86">
              <w:rPr>
                <w:rFonts w:ascii="Times New Roman" w:eastAsia="Segoe UI" w:hAnsi="Times New Roman" w:cs="Times New Roman"/>
                <w:sz w:val="24"/>
                <w:szCs w:val="24"/>
                <w:lang w:eastAsia="ru-RU"/>
              </w:rPr>
              <w:lastRenderedPageBreak/>
              <w:t>меняющимся условиям профессиональной</w:t>
            </w:r>
            <w:r w:rsidR="00065777">
              <w:rPr>
                <w:rFonts w:ascii="Times New Roman" w:eastAsia="Segoe UI" w:hAnsi="Times New Roman" w:cs="Times New Roman"/>
                <w:sz w:val="24"/>
                <w:szCs w:val="24"/>
                <w:lang w:eastAsia="ru-RU"/>
              </w:rPr>
              <w:t xml:space="preserve"> </w:t>
            </w:r>
            <w:r w:rsidRPr="00903B86">
              <w:rPr>
                <w:rFonts w:ascii="Times New Roman" w:eastAsia="Segoe UI" w:hAnsi="Times New Roman" w:cs="Times New Roman"/>
                <w:sz w:val="24"/>
                <w:szCs w:val="24"/>
                <w:lang w:eastAsia="ru-RU"/>
              </w:rPr>
              <w:t>деятельности</w:t>
            </w:r>
          </w:p>
        </w:tc>
        <w:tc>
          <w:tcPr>
            <w:tcW w:w="5841" w:type="dxa"/>
          </w:tcPr>
          <w:p w14:paraId="7B0CCB75" w14:textId="77777777" w:rsidR="00903B86" w:rsidRPr="00903B86" w:rsidRDefault="00903B86" w:rsidP="00903B86">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b/>
                <w:sz w:val="24"/>
                <w:szCs w:val="24"/>
                <w:lang w:eastAsia="ru-RU"/>
              </w:rPr>
              <w:lastRenderedPageBreak/>
              <w:t>Умения:</w:t>
            </w:r>
          </w:p>
        </w:tc>
      </w:tr>
      <w:tr w:rsidR="00903B86" w:rsidRPr="00903B86" w14:paraId="40A14297" w14:textId="77777777" w:rsidTr="000D6B28">
        <w:trPr>
          <w:trHeight w:val="20"/>
        </w:trPr>
        <w:tc>
          <w:tcPr>
            <w:tcW w:w="959" w:type="dxa"/>
            <w:vMerge/>
            <w:vAlign w:val="center"/>
          </w:tcPr>
          <w:p w14:paraId="7E883CE2"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tcPr>
          <w:p w14:paraId="4B94A86E"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210E6765" w14:textId="1ADE14C0" w:rsidR="00903B86" w:rsidRPr="00903B86" w:rsidRDefault="000D6B28" w:rsidP="00903B86">
            <w:pPr>
              <w:suppressAutoHyphens/>
              <w:spacing w:line="276" w:lineRule="auto"/>
              <w:rPr>
                <w:rFonts w:ascii="Times New Roman" w:eastAsia="Segoe UI" w:hAnsi="Times New Roman" w:cs="Times New Roman"/>
                <w:sz w:val="24"/>
                <w:szCs w:val="24"/>
                <w:lang w:eastAsia="ru-RU"/>
              </w:rPr>
            </w:pPr>
            <w:r w:rsidRPr="00903B86">
              <w:rPr>
                <w:rFonts w:ascii="Times New Roman" w:eastAsia="Times New Roman" w:hAnsi="Times New Roman" w:cs="Times New Roman"/>
                <w:sz w:val="24"/>
                <w:szCs w:val="24"/>
                <w:lang w:eastAsia="ru-RU"/>
              </w:rPr>
              <w:t>А</w:t>
            </w:r>
            <w:r w:rsidR="00903B86" w:rsidRPr="00903B86">
              <w:rPr>
                <w:rFonts w:ascii="Times New Roman" w:eastAsia="Times New Roman" w:hAnsi="Times New Roman" w:cs="Times New Roman"/>
                <w:sz w:val="24"/>
                <w:szCs w:val="24"/>
                <w:lang w:eastAsia="ru-RU"/>
              </w:rPr>
              <w:t>даптироваться</w:t>
            </w:r>
            <w:r>
              <w:rPr>
                <w:rFonts w:ascii="Times New Roman" w:eastAsia="Times New Roman" w:hAnsi="Times New Roman" w:cs="Times New Roman"/>
                <w:sz w:val="24"/>
                <w:szCs w:val="24"/>
                <w:lang w:eastAsia="ru-RU"/>
              </w:rPr>
              <w:t xml:space="preserve"> </w:t>
            </w:r>
            <w:r w:rsidR="00903B86" w:rsidRPr="00903B86">
              <w:rPr>
                <w:rFonts w:ascii="Times New Roman" w:eastAsia="Times New Roman" w:hAnsi="Times New Roman" w:cs="Times New Roman"/>
                <w:sz w:val="24"/>
                <w:szCs w:val="24"/>
                <w:lang w:eastAsia="ru-RU"/>
              </w:rPr>
              <w:t>к</w:t>
            </w:r>
            <w:r>
              <w:rPr>
                <w:rFonts w:ascii="Times New Roman" w:eastAsia="Times New Roman" w:hAnsi="Times New Roman" w:cs="Times New Roman"/>
                <w:sz w:val="24"/>
                <w:szCs w:val="24"/>
                <w:lang w:eastAsia="ru-RU"/>
              </w:rPr>
              <w:t xml:space="preserve"> </w:t>
            </w:r>
            <w:r w:rsidR="00903B86" w:rsidRPr="00903B86">
              <w:rPr>
                <w:rFonts w:ascii="Times New Roman" w:eastAsia="Times New Roman" w:hAnsi="Times New Roman" w:cs="Times New Roman"/>
                <w:sz w:val="24"/>
                <w:szCs w:val="24"/>
                <w:lang w:eastAsia="ru-RU"/>
              </w:rPr>
              <w:t>меняющимся</w:t>
            </w:r>
            <w:r>
              <w:rPr>
                <w:rFonts w:ascii="Times New Roman" w:eastAsia="Times New Roman" w:hAnsi="Times New Roman" w:cs="Times New Roman"/>
                <w:sz w:val="24"/>
                <w:szCs w:val="24"/>
                <w:lang w:eastAsia="ru-RU"/>
              </w:rPr>
              <w:t xml:space="preserve"> </w:t>
            </w:r>
            <w:r w:rsidR="00903B86" w:rsidRPr="00903B86">
              <w:rPr>
                <w:rFonts w:ascii="Times New Roman" w:eastAsia="Times New Roman" w:hAnsi="Times New Roman" w:cs="Times New Roman"/>
                <w:sz w:val="24"/>
                <w:szCs w:val="24"/>
                <w:lang w:eastAsia="ru-RU"/>
              </w:rPr>
              <w:t>условиям</w:t>
            </w:r>
            <w:r>
              <w:rPr>
                <w:rFonts w:ascii="Times New Roman" w:eastAsia="Times New Roman" w:hAnsi="Times New Roman" w:cs="Times New Roman"/>
                <w:sz w:val="24"/>
                <w:szCs w:val="24"/>
                <w:lang w:eastAsia="ru-RU"/>
              </w:rPr>
              <w:t xml:space="preserve"> </w:t>
            </w:r>
            <w:r w:rsidR="00903B86" w:rsidRPr="00903B86">
              <w:rPr>
                <w:rFonts w:ascii="Times New Roman" w:eastAsia="Times New Roman" w:hAnsi="Times New Roman" w:cs="Times New Roman"/>
                <w:sz w:val="24"/>
                <w:szCs w:val="24"/>
                <w:lang w:eastAsia="ru-RU"/>
              </w:rPr>
              <w:t>профессиональной деятельности</w:t>
            </w:r>
          </w:p>
        </w:tc>
      </w:tr>
      <w:tr w:rsidR="00903B86" w:rsidRPr="00903B86" w14:paraId="0602CBD1" w14:textId="77777777" w:rsidTr="000D6B28">
        <w:trPr>
          <w:trHeight w:val="20"/>
        </w:trPr>
        <w:tc>
          <w:tcPr>
            <w:tcW w:w="959" w:type="dxa"/>
            <w:vMerge/>
            <w:vAlign w:val="center"/>
          </w:tcPr>
          <w:p w14:paraId="05847DD7"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tcPr>
          <w:p w14:paraId="46DC528F"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0D580D4C" w14:textId="77777777" w:rsidR="00903B86" w:rsidRPr="00903B86" w:rsidRDefault="00903B86" w:rsidP="00903B86">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b/>
                <w:sz w:val="24"/>
                <w:szCs w:val="24"/>
                <w:lang w:eastAsia="ru-RU"/>
              </w:rPr>
              <w:t>Знания:</w:t>
            </w:r>
          </w:p>
        </w:tc>
      </w:tr>
      <w:tr w:rsidR="00903B86" w:rsidRPr="00903B86" w14:paraId="64F5DBDA" w14:textId="77777777" w:rsidTr="000D6B28">
        <w:trPr>
          <w:trHeight w:val="20"/>
        </w:trPr>
        <w:tc>
          <w:tcPr>
            <w:tcW w:w="959" w:type="dxa"/>
            <w:vMerge/>
            <w:vAlign w:val="center"/>
          </w:tcPr>
          <w:p w14:paraId="3451D509"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tcPr>
          <w:p w14:paraId="42669861"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74F0A078" w14:textId="77777777" w:rsidR="00903B86" w:rsidRPr="00903B86" w:rsidRDefault="00903B86" w:rsidP="00903B86">
            <w:pPr>
              <w:suppressAutoHyphens/>
              <w:spacing w:line="276" w:lineRule="auto"/>
              <w:rPr>
                <w:rFonts w:ascii="Times New Roman" w:eastAsia="Segoe UI" w:hAnsi="Times New Roman" w:cs="Times New Roman"/>
                <w:bCs/>
                <w:sz w:val="24"/>
                <w:szCs w:val="24"/>
                <w:lang w:eastAsia="ru-RU"/>
              </w:rPr>
            </w:pPr>
            <w:r w:rsidRPr="00903B86">
              <w:rPr>
                <w:rFonts w:ascii="Times New Roman" w:eastAsia="Segoe UI" w:hAnsi="Times New Roman" w:cs="Times New Roman"/>
                <w:bCs/>
                <w:sz w:val="24"/>
                <w:szCs w:val="24"/>
                <w:lang w:eastAsia="ru-RU"/>
              </w:rPr>
              <w:t>приемы и способы адаптации в профессиональной</w:t>
            </w:r>
          </w:p>
          <w:p w14:paraId="4E4916A0" w14:textId="77777777" w:rsidR="00903B86" w:rsidRPr="00903B86" w:rsidRDefault="00903B86" w:rsidP="00903B86">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bCs/>
                <w:sz w:val="24"/>
                <w:szCs w:val="24"/>
                <w:lang w:eastAsia="ru-RU"/>
              </w:rPr>
              <w:t>деятельности;</w:t>
            </w:r>
          </w:p>
        </w:tc>
      </w:tr>
      <w:tr w:rsidR="00903B86" w:rsidRPr="00903B86" w14:paraId="1CBD3A53" w14:textId="77777777" w:rsidTr="000D6B28">
        <w:trPr>
          <w:trHeight w:val="20"/>
        </w:trPr>
        <w:tc>
          <w:tcPr>
            <w:tcW w:w="959" w:type="dxa"/>
            <w:vMerge w:val="restart"/>
            <w:vAlign w:val="center"/>
          </w:tcPr>
          <w:p w14:paraId="47003155" w14:textId="77777777" w:rsidR="00903B86" w:rsidRPr="00903B86" w:rsidRDefault="00903B86" w:rsidP="00903B86">
            <w:pPr>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sz w:val="24"/>
                <w:szCs w:val="24"/>
                <w:lang w:eastAsia="ru-RU"/>
              </w:rPr>
              <w:t>ОК 11</w:t>
            </w:r>
          </w:p>
        </w:tc>
        <w:tc>
          <w:tcPr>
            <w:tcW w:w="2835" w:type="dxa"/>
            <w:vMerge w:val="restart"/>
            <w:vAlign w:val="center"/>
          </w:tcPr>
          <w:p w14:paraId="30F1A831" w14:textId="4B4042B9" w:rsidR="00903B86" w:rsidRPr="00903B86" w:rsidRDefault="00903B86" w:rsidP="00065777">
            <w:pPr>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w:t>
            </w:r>
            <w:r w:rsidR="00065777">
              <w:rPr>
                <w:rFonts w:ascii="Times New Roman" w:eastAsia="Segoe UI" w:hAnsi="Times New Roman" w:cs="Times New Roman"/>
                <w:sz w:val="24"/>
                <w:szCs w:val="24"/>
                <w:lang w:eastAsia="ru-RU"/>
              </w:rPr>
              <w:t xml:space="preserve"> </w:t>
            </w:r>
            <w:r w:rsidRPr="00903B86">
              <w:rPr>
                <w:rFonts w:ascii="Times New Roman" w:eastAsia="Segoe UI" w:hAnsi="Times New Roman" w:cs="Times New Roman"/>
                <w:sz w:val="24"/>
                <w:szCs w:val="24"/>
                <w:lang w:eastAsia="ru-RU"/>
              </w:rPr>
              <w:t>планировать повышение квалификации</w:t>
            </w:r>
          </w:p>
        </w:tc>
        <w:tc>
          <w:tcPr>
            <w:tcW w:w="5841" w:type="dxa"/>
          </w:tcPr>
          <w:p w14:paraId="41CE270F" w14:textId="77777777" w:rsidR="00903B86" w:rsidRPr="00903B86" w:rsidRDefault="00903B86" w:rsidP="00903B86">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b/>
                <w:sz w:val="24"/>
                <w:szCs w:val="24"/>
                <w:lang w:eastAsia="ru-RU"/>
              </w:rPr>
              <w:t>Умения:</w:t>
            </w:r>
          </w:p>
        </w:tc>
      </w:tr>
      <w:tr w:rsidR="00903B86" w:rsidRPr="00903B86" w14:paraId="6A02F109" w14:textId="77777777" w:rsidTr="000D6B28">
        <w:trPr>
          <w:trHeight w:val="20"/>
        </w:trPr>
        <w:tc>
          <w:tcPr>
            <w:tcW w:w="959" w:type="dxa"/>
            <w:vMerge/>
            <w:vAlign w:val="center"/>
          </w:tcPr>
          <w:p w14:paraId="22734DC2"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tcPr>
          <w:p w14:paraId="3C7AC985"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4D91B614" w14:textId="52285CC5" w:rsidR="00903B86" w:rsidRPr="00651187" w:rsidRDefault="00651187" w:rsidP="00651187">
            <w:pPr>
              <w:suppressAutoHyphens/>
              <w:spacing w:line="276" w:lineRule="auto"/>
              <w:rPr>
                <w:rFonts w:ascii="Times New Roman" w:eastAsia="Segoe UI" w:hAnsi="Times New Roman" w:cs="Times New Roman"/>
                <w:sz w:val="24"/>
                <w:szCs w:val="24"/>
                <w:lang w:eastAsia="ru-RU"/>
              </w:rPr>
            </w:pPr>
            <w:r w:rsidRPr="00651187">
              <w:rPr>
                <w:rFonts w:ascii="Times New Roman" w:hAnsi="Times New Roman" w:cs="Times New Roman"/>
                <w:color w:val="000000"/>
                <w:sz w:val="24"/>
                <w:szCs w:val="24"/>
                <w:shd w:val="clear" w:color="auto" w:fill="FFFFFF"/>
              </w:rPr>
              <w:t>работать с информацией из</w:t>
            </w:r>
            <w:r>
              <w:rPr>
                <w:rFonts w:ascii="Times New Roman" w:hAnsi="Times New Roman" w:cs="Times New Roman"/>
                <w:color w:val="000000"/>
                <w:sz w:val="24"/>
                <w:szCs w:val="24"/>
              </w:rPr>
              <w:t xml:space="preserve"> </w:t>
            </w:r>
            <w:r w:rsidRPr="00651187">
              <w:rPr>
                <w:rFonts w:ascii="Times New Roman" w:hAnsi="Times New Roman" w:cs="Times New Roman"/>
                <w:color w:val="000000"/>
                <w:sz w:val="24"/>
                <w:szCs w:val="24"/>
                <w:shd w:val="clear" w:color="auto" w:fill="FFFFFF"/>
              </w:rPr>
              <w:t>различных источников для приобретения</w:t>
            </w:r>
            <w:r>
              <w:rPr>
                <w:rFonts w:ascii="Times New Roman" w:hAnsi="Times New Roman" w:cs="Times New Roman"/>
                <w:color w:val="000000"/>
                <w:sz w:val="24"/>
                <w:szCs w:val="24"/>
              </w:rPr>
              <w:t xml:space="preserve"> </w:t>
            </w:r>
            <w:r w:rsidRPr="00651187">
              <w:rPr>
                <w:rFonts w:ascii="Times New Roman" w:hAnsi="Times New Roman" w:cs="Times New Roman"/>
                <w:color w:val="000000"/>
                <w:sz w:val="24"/>
                <w:szCs w:val="24"/>
                <w:shd w:val="clear" w:color="auto" w:fill="FFFFFF"/>
              </w:rPr>
              <w:t>новых знаний и умений, самостоятельно</w:t>
            </w:r>
            <w:r>
              <w:rPr>
                <w:rFonts w:ascii="Times New Roman" w:hAnsi="Times New Roman" w:cs="Times New Roman"/>
                <w:color w:val="000000"/>
                <w:sz w:val="24"/>
                <w:szCs w:val="24"/>
              </w:rPr>
              <w:t xml:space="preserve"> </w:t>
            </w:r>
            <w:r w:rsidRPr="00651187">
              <w:rPr>
                <w:rFonts w:ascii="Times New Roman" w:hAnsi="Times New Roman" w:cs="Times New Roman"/>
                <w:color w:val="000000"/>
                <w:sz w:val="24"/>
                <w:szCs w:val="24"/>
                <w:shd w:val="clear" w:color="auto" w:fill="FFFFFF"/>
              </w:rPr>
              <w:t>определять задачи собственного</w:t>
            </w:r>
            <w:r>
              <w:rPr>
                <w:rFonts w:ascii="Times New Roman" w:hAnsi="Times New Roman" w:cs="Times New Roman"/>
                <w:color w:val="000000"/>
                <w:sz w:val="24"/>
                <w:szCs w:val="24"/>
              </w:rPr>
              <w:t xml:space="preserve"> </w:t>
            </w:r>
            <w:r w:rsidRPr="00651187">
              <w:rPr>
                <w:rFonts w:ascii="Times New Roman" w:hAnsi="Times New Roman" w:cs="Times New Roman"/>
                <w:color w:val="000000"/>
                <w:sz w:val="24"/>
                <w:szCs w:val="24"/>
                <w:shd w:val="clear" w:color="auto" w:fill="FFFFFF"/>
              </w:rPr>
              <w:t xml:space="preserve">профессионального и личностного развития; </w:t>
            </w:r>
          </w:p>
        </w:tc>
      </w:tr>
      <w:tr w:rsidR="00903B86" w:rsidRPr="00903B86" w14:paraId="3E27C3DA" w14:textId="77777777" w:rsidTr="000D6B28">
        <w:trPr>
          <w:trHeight w:val="20"/>
        </w:trPr>
        <w:tc>
          <w:tcPr>
            <w:tcW w:w="959" w:type="dxa"/>
            <w:vMerge/>
            <w:vAlign w:val="center"/>
          </w:tcPr>
          <w:p w14:paraId="0DE5C2F6"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tcPr>
          <w:p w14:paraId="4274FEEE"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1D64C6B5" w14:textId="77777777" w:rsidR="00903B86" w:rsidRPr="00903B86" w:rsidRDefault="00903B86" w:rsidP="00903B86">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b/>
                <w:sz w:val="24"/>
                <w:szCs w:val="24"/>
                <w:lang w:eastAsia="ru-RU"/>
              </w:rPr>
              <w:t>Знания:</w:t>
            </w:r>
          </w:p>
        </w:tc>
      </w:tr>
      <w:tr w:rsidR="00903B86" w:rsidRPr="00903B86" w14:paraId="12653EC9" w14:textId="77777777" w:rsidTr="000D6B28">
        <w:trPr>
          <w:trHeight w:val="20"/>
        </w:trPr>
        <w:tc>
          <w:tcPr>
            <w:tcW w:w="959" w:type="dxa"/>
            <w:vMerge/>
            <w:vAlign w:val="center"/>
          </w:tcPr>
          <w:p w14:paraId="16916195"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tcPr>
          <w:p w14:paraId="62594D5F"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16FA10DA" w14:textId="0AFB7F83" w:rsidR="00903B86" w:rsidRPr="00903B86" w:rsidRDefault="00651187" w:rsidP="00903B86">
            <w:pPr>
              <w:suppressAutoHyphens/>
              <w:spacing w:line="276" w:lineRule="auto"/>
              <w:rPr>
                <w:rFonts w:ascii="Times New Roman" w:eastAsia="Segoe UI" w:hAnsi="Times New Roman" w:cs="Times New Roman"/>
                <w:sz w:val="24"/>
                <w:szCs w:val="24"/>
                <w:lang w:eastAsia="ru-RU"/>
              </w:rPr>
            </w:pPr>
            <w:r w:rsidRPr="00651187">
              <w:rPr>
                <w:rFonts w:ascii="Times New Roman" w:hAnsi="Times New Roman" w:cs="Times New Roman"/>
                <w:color w:val="000000"/>
                <w:sz w:val="24"/>
                <w:szCs w:val="24"/>
                <w:shd w:val="clear" w:color="auto" w:fill="FFFFFF"/>
              </w:rPr>
              <w:t>пути повышения самообразования,</w:t>
            </w:r>
            <w:r>
              <w:rPr>
                <w:rFonts w:ascii="Times New Roman" w:hAnsi="Times New Roman" w:cs="Times New Roman"/>
                <w:color w:val="000000"/>
                <w:sz w:val="24"/>
                <w:szCs w:val="24"/>
              </w:rPr>
              <w:t xml:space="preserve"> </w:t>
            </w:r>
            <w:r w:rsidRPr="00651187">
              <w:rPr>
                <w:rFonts w:ascii="Times New Roman" w:hAnsi="Times New Roman" w:cs="Times New Roman"/>
                <w:color w:val="000000"/>
                <w:sz w:val="24"/>
                <w:szCs w:val="24"/>
                <w:shd w:val="clear" w:color="auto" w:fill="FFFFFF"/>
              </w:rPr>
              <w:t>квалификации, способы получения и</w:t>
            </w:r>
            <w:r>
              <w:rPr>
                <w:rFonts w:ascii="Times New Roman" w:hAnsi="Times New Roman" w:cs="Times New Roman"/>
                <w:color w:val="000000"/>
                <w:sz w:val="24"/>
                <w:szCs w:val="24"/>
              </w:rPr>
              <w:t xml:space="preserve"> </w:t>
            </w:r>
            <w:r w:rsidRPr="00651187">
              <w:rPr>
                <w:rFonts w:ascii="Times New Roman" w:hAnsi="Times New Roman" w:cs="Times New Roman"/>
                <w:color w:val="000000"/>
                <w:sz w:val="24"/>
                <w:szCs w:val="24"/>
                <w:shd w:val="clear" w:color="auto" w:fill="FFFFFF"/>
              </w:rPr>
              <w:t>использования новых знаний и умений для</w:t>
            </w:r>
            <w:r>
              <w:rPr>
                <w:rFonts w:ascii="Times New Roman" w:hAnsi="Times New Roman" w:cs="Times New Roman"/>
                <w:color w:val="000000"/>
                <w:sz w:val="24"/>
                <w:szCs w:val="24"/>
              </w:rPr>
              <w:t xml:space="preserve"> </w:t>
            </w:r>
            <w:r w:rsidRPr="00651187">
              <w:rPr>
                <w:rFonts w:ascii="Times New Roman" w:hAnsi="Times New Roman" w:cs="Times New Roman"/>
                <w:color w:val="000000"/>
                <w:sz w:val="24"/>
                <w:szCs w:val="24"/>
                <w:shd w:val="clear" w:color="auto" w:fill="FFFFFF"/>
              </w:rPr>
              <w:t>профессионального саморазвития.</w:t>
            </w:r>
          </w:p>
        </w:tc>
      </w:tr>
      <w:tr w:rsidR="00903B86" w:rsidRPr="00903B86" w14:paraId="6618AB1F" w14:textId="77777777" w:rsidTr="000D6B28">
        <w:trPr>
          <w:trHeight w:val="20"/>
        </w:trPr>
        <w:tc>
          <w:tcPr>
            <w:tcW w:w="959" w:type="dxa"/>
            <w:vMerge w:val="restart"/>
            <w:vAlign w:val="center"/>
          </w:tcPr>
          <w:p w14:paraId="5126525A" w14:textId="77777777" w:rsidR="00903B86" w:rsidRPr="00903B86" w:rsidRDefault="00903B86" w:rsidP="00903B86">
            <w:pPr>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sz w:val="24"/>
                <w:szCs w:val="24"/>
                <w:lang w:eastAsia="ru-RU"/>
              </w:rPr>
              <w:t>ОК 12</w:t>
            </w:r>
          </w:p>
        </w:tc>
        <w:tc>
          <w:tcPr>
            <w:tcW w:w="2835" w:type="dxa"/>
            <w:vMerge w:val="restart"/>
            <w:vAlign w:val="center"/>
          </w:tcPr>
          <w:p w14:paraId="0B78E08F" w14:textId="5127538C" w:rsidR="00903B86" w:rsidRPr="00903B86" w:rsidRDefault="00903B86" w:rsidP="00903B86">
            <w:pPr>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sz w:val="24"/>
                <w:szCs w:val="24"/>
                <w:lang w:eastAsia="ru-RU"/>
              </w:rPr>
              <w:t>Выполнять профессиональные задачи в соответствии с нормами</w:t>
            </w:r>
            <w:r w:rsidR="000D6B28">
              <w:rPr>
                <w:rFonts w:ascii="Times New Roman" w:eastAsia="Segoe UI" w:hAnsi="Times New Roman" w:cs="Times New Roman"/>
                <w:sz w:val="24"/>
                <w:szCs w:val="24"/>
                <w:lang w:eastAsia="ru-RU"/>
              </w:rPr>
              <w:t xml:space="preserve"> </w:t>
            </w:r>
            <w:r w:rsidRPr="00903B86">
              <w:rPr>
                <w:rFonts w:ascii="Times New Roman" w:eastAsia="Segoe UI" w:hAnsi="Times New Roman" w:cs="Times New Roman"/>
                <w:sz w:val="24"/>
                <w:szCs w:val="24"/>
                <w:lang w:eastAsia="ru-RU"/>
              </w:rPr>
              <w:t>морали, профессиональной этики и служебного этикета</w:t>
            </w:r>
          </w:p>
        </w:tc>
        <w:tc>
          <w:tcPr>
            <w:tcW w:w="5841" w:type="dxa"/>
          </w:tcPr>
          <w:p w14:paraId="374B7D74" w14:textId="77777777" w:rsidR="00903B86" w:rsidRPr="00903B86" w:rsidRDefault="00903B86" w:rsidP="00903B86">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b/>
                <w:sz w:val="24"/>
                <w:szCs w:val="24"/>
                <w:lang w:eastAsia="ru-RU"/>
              </w:rPr>
              <w:t>Умения:</w:t>
            </w:r>
          </w:p>
        </w:tc>
      </w:tr>
      <w:tr w:rsidR="00903B86" w:rsidRPr="00903B86" w14:paraId="09B08AB6" w14:textId="77777777" w:rsidTr="000D6B28">
        <w:trPr>
          <w:trHeight w:val="20"/>
        </w:trPr>
        <w:tc>
          <w:tcPr>
            <w:tcW w:w="959" w:type="dxa"/>
            <w:vMerge/>
            <w:vAlign w:val="center"/>
          </w:tcPr>
          <w:p w14:paraId="5B69B840"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tcPr>
          <w:p w14:paraId="01CE4FFD"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2938F8E1" w14:textId="1C2F2209" w:rsidR="00903B86" w:rsidRPr="000D6B28" w:rsidRDefault="000D6B28" w:rsidP="000D6B28">
            <w:pPr>
              <w:widowControl w:val="0"/>
              <w:autoSpaceDE w:val="0"/>
              <w:autoSpaceDN w:val="0"/>
              <w:rPr>
                <w:rFonts w:ascii="Times New Roman" w:eastAsia="Times New Roman" w:hAnsi="Times New Roman" w:cs="Times New Roman"/>
                <w:sz w:val="24"/>
                <w:szCs w:val="24"/>
              </w:rPr>
            </w:pPr>
            <w:r w:rsidRPr="000D6B28">
              <w:rPr>
                <w:rFonts w:ascii="Times New Roman" w:eastAsia="Times New Roman" w:hAnsi="Times New Roman" w:cs="Times New Roman"/>
                <w:sz w:val="24"/>
                <w:szCs w:val="24"/>
              </w:rPr>
              <w:t>В</w:t>
            </w:r>
            <w:r w:rsidR="00903B86" w:rsidRPr="000D6B28">
              <w:rPr>
                <w:rFonts w:ascii="Times New Roman" w:eastAsia="Times New Roman" w:hAnsi="Times New Roman" w:cs="Times New Roman"/>
                <w:sz w:val="24"/>
                <w:szCs w:val="24"/>
              </w:rPr>
              <w:t>ыполнять</w:t>
            </w:r>
            <w:r w:rsidRPr="000D6B28">
              <w:rPr>
                <w:rFonts w:ascii="Times New Roman" w:eastAsia="Times New Roman" w:hAnsi="Times New Roman" w:cs="Times New Roman"/>
                <w:sz w:val="24"/>
                <w:szCs w:val="24"/>
              </w:rPr>
              <w:t xml:space="preserve"> </w:t>
            </w:r>
            <w:r w:rsidR="00903B86" w:rsidRPr="000D6B28">
              <w:rPr>
                <w:rFonts w:ascii="Times New Roman" w:eastAsia="Times New Roman" w:hAnsi="Times New Roman" w:cs="Times New Roman"/>
                <w:sz w:val="24"/>
                <w:szCs w:val="24"/>
              </w:rPr>
              <w:t>профессиональные</w:t>
            </w:r>
            <w:r>
              <w:rPr>
                <w:rFonts w:ascii="Times New Roman" w:eastAsia="Times New Roman" w:hAnsi="Times New Roman" w:cs="Times New Roman"/>
                <w:sz w:val="24"/>
                <w:szCs w:val="24"/>
              </w:rPr>
              <w:t xml:space="preserve"> з</w:t>
            </w:r>
            <w:r w:rsidR="00903B86" w:rsidRPr="000D6B28">
              <w:rPr>
                <w:rFonts w:ascii="Times New Roman" w:eastAsia="Times New Roman" w:hAnsi="Times New Roman" w:cs="Times New Roman"/>
                <w:sz w:val="24"/>
                <w:szCs w:val="24"/>
                <w:lang w:eastAsia="ru-RU"/>
              </w:rPr>
              <w:t>адачи</w:t>
            </w:r>
            <w:r>
              <w:rPr>
                <w:rFonts w:ascii="Times New Roman" w:eastAsia="Times New Roman" w:hAnsi="Times New Roman" w:cs="Times New Roman"/>
                <w:sz w:val="24"/>
                <w:szCs w:val="24"/>
                <w:lang w:eastAsia="ru-RU"/>
              </w:rPr>
              <w:t xml:space="preserve"> </w:t>
            </w:r>
            <w:r w:rsidR="00903B86" w:rsidRPr="000D6B28">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00903B86" w:rsidRPr="000D6B28">
              <w:rPr>
                <w:rFonts w:ascii="Times New Roman" w:eastAsia="Times New Roman" w:hAnsi="Times New Roman" w:cs="Times New Roman"/>
                <w:sz w:val="24"/>
                <w:szCs w:val="24"/>
                <w:lang w:eastAsia="ru-RU"/>
              </w:rPr>
              <w:t>соответствии</w:t>
            </w:r>
            <w:r>
              <w:rPr>
                <w:rFonts w:ascii="Times New Roman" w:eastAsia="Times New Roman" w:hAnsi="Times New Roman" w:cs="Times New Roman"/>
                <w:sz w:val="24"/>
                <w:szCs w:val="24"/>
                <w:lang w:eastAsia="ru-RU"/>
              </w:rPr>
              <w:t xml:space="preserve"> </w:t>
            </w:r>
            <w:r w:rsidR="00903B86" w:rsidRPr="000D6B28">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eastAsia="ru-RU"/>
              </w:rPr>
              <w:t xml:space="preserve"> </w:t>
            </w:r>
            <w:r w:rsidR="00903B86" w:rsidRPr="000D6B28">
              <w:rPr>
                <w:rFonts w:ascii="Times New Roman" w:eastAsia="Times New Roman" w:hAnsi="Times New Roman" w:cs="Times New Roman"/>
                <w:sz w:val="24"/>
                <w:szCs w:val="24"/>
                <w:lang w:eastAsia="ru-RU"/>
              </w:rPr>
              <w:t>нормами</w:t>
            </w:r>
            <w:r>
              <w:rPr>
                <w:rFonts w:ascii="Times New Roman" w:eastAsia="Times New Roman" w:hAnsi="Times New Roman" w:cs="Times New Roman"/>
                <w:sz w:val="24"/>
                <w:szCs w:val="24"/>
                <w:lang w:eastAsia="ru-RU"/>
              </w:rPr>
              <w:t xml:space="preserve"> </w:t>
            </w:r>
            <w:r w:rsidR="00903B86" w:rsidRPr="000D6B28">
              <w:rPr>
                <w:rFonts w:ascii="Times New Roman" w:eastAsia="Times New Roman" w:hAnsi="Times New Roman" w:cs="Times New Roman"/>
                <w:sz w:val="24"/>
                <w:szCs w:val="24"/>
                <w:lang w:eastAsia="ru-RU"/>
              </w:rPr>
              <w:t>морали</w:t>
            </w:r>
            <w:r>
              <w:rPr>
                <w:rFonts w:ascii="Times New Roman" w:eastAsia="Times New Roman" w:hAnsi="Times New Roman" w:cs="Times New Roman"/>
                <w:sz w:val="24"/>
                <w:szCs w:val="24"/>
                <w:lang w:eastAsia="ru-RU"/>
              </w:rPr>
              <w:t xml:space="preserve">, </w:t>
            </w:r>
            <w:r w:rsidR="00903B86" w:rsidRPr="000D6B28">
              <w:rPr>
                <w:rFonts w:ascii="Times New Roman" w:eastAsia="Times New Roman" w:hAnsi="Times New Roman" w:cs="Times New Roman"/>
                <w:sz w:val="24"/>
                <w:szCs w:val="24"/>
                <w:lang w:eastAsia="ru-RU"/>
              </w:rPr>
              <w:t>профессиональной</w:t>
            </w:r>
            <w:r>
              <w:rPr>
                <w:rFonts w:ascii="Times New Roman" w:eastAsia="Times New Roman" w:hAnsi="Times New Roman" w:cs="Times New Roman"/>
                <w:sz w:val="24"/>
                <w:szCs w:val="24"/>
                <w:lang w:eastAsia="ru-RU"/>
              </w:rPr>
              <w:t xml:space="preserve"> </w:t>
            </w:r>
            <w:r w:rsidR="00903B86" w:rsidRPr="000D6B28">
              <w:rPr>
                <w:rFonts w:ascii="Times New Roman" w:eastAsia="Times New Roman" w:hAnsi="Times New Roman" w:cs="Times New Roman"/>
                <w:sz w:val="24"/>
                <w:szCs w:val="24"/>
                <w:lang w:eastAsia="ru-RU"/>
              </w:rPr>
              <w:t>этики</w:t>
            </w:r>
            <w:r>
              <w:rPr>
                <w:rFonts w:ascii="Times New Roman" w:eastAsia="Times New Roman" w:hAnsi="Times New Roman" w:cs="Times New Roman"/>
                <w:sz w:val="24"/>
                <w:szCs w:val="24"/>
                <w:lang w:eastAsia="ru-RU"/>
              </w:rPr>
              <w:t xml:space="preserve"> </w:t>
            </w:r>
            <w:r w:rsidR="00903B86" w:rsidRPr="000D6B28">
              <w:rPr>
                <w:rFonts w:ascii="Times New Roman" w:eastAsia="Times New Roman" w:hAnsi="Times New Roman" w:cs="Times New Roman"/>
                <w:sz w:val="24"/>
                <w:szCs w:val="24"/>
                <w:lang w:eastAsia="ru-RU"/>
              </w:rPr>
              <w:t>и служебного</w:t>
            </w:r>
            <w:r>
              <w:rPr>
                <w:rFonts w:ascii="Times New Roman" w:eastAsia="Times New Roman" w:hAnsi="Times New Roman" w:cs="Times New Roman"/>
                <w:sz w:val="24"/>
                <w:szCs w:val="24"/>
                <w:lang w:eastAsia="ru-RU"/>
              </w:rPr>
              <w:t xml:space="preserve"> </w:t>
            </w:r>
            <w:r w:rsidR="00903B86" w:rsidRPr="000D6B28">
              <w:rPr>
                <w:rFonts w:ascii="Times New Roman" w:eastAsia="Times New Roman" w:hAnsi="Times New Roman" w:cs="Times New Roman"/>
                <w:sz w:val="24"/>
                <w:szCs w:val="24"/>
                <w:lang w:eastAsia="ru-RU"/>
              </w:rPr>
              <w:t>этикета</w:t>
            </w:r>
          </w:p>
        </w:tc>
      </w:tr>
      <w:tr w:rsidR="00903B86" w:rsidRPr="00903B86" w14:paraId="4F6EB080" w14:textId="77777777" w:rsidTr="000D6B28">
        <w:trPr>
          <w:trHeight w:val="20"/>
        </w:trPr>
        <w:tc>
          <w:tcPr>
            <w:tcW w:w="959" w:type="dxa"/>
            <w:vMerge/>
            <w:vAlign w:val="center"/>
          </w:tcPr>
          <w:p w14:paraId="54C619B8"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tcPr>
          <w:p w14:paraId="4ED58B20"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714717F3" w14:textId="77777777" w:rsidR="00903B86" w:rsidRPr="00903B86" w:rsidRDefault="00903B86" w:rsidP="00903B86">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b/>
                <w:sz w:val="24"/>
                <w:szCs w:val="24"/>
                <w:lang w:eastAsia="ru-RU"/>
              </w:rPr>
              <w:t>Знания:</w:t>
            </w:r>
          </w:p>
        </w:tc>
      </w:tr>
      <w:tr w:rsidR="00903B86" w:rsidRPr="00903B86" w14:paraId="4378C600" w14:textId="77777777" w:rsidTr="000D6B28">
        <w:trPr>
          <w:trHeight w:val="20"/>
        </w:trPr>
        <w:tc>
          <w:tcPr>
            <w:tcW w:w="959" w:type="dxa"/>
            <w:vMerge/>
            <w:vAlign w:val="center"/>
          </w:tcPr>
          <w:p w14:paraId="6475F5A4"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tcPr>
          <w:p w14:paraId="1C5D77EF"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48CEE01E" w14:textId="77777777" w:rsidR="00903B86" w:rsidRPr="00903B86" w:rsidRDefault="00903B86" w:rsidP="00903B86">
            <w:pPr>
              <w:widowControl w:val="0"/>
              <w:autoSpaceDE w:val="0"/>
              <w:autoSpaceDN w:val="0"/>
              <w:ind w:left="9" w:right="1228"/>
              <w:rPr>
                <w:rFonts w:ascii="Times New Roman" w:eastAsia="Times New Roman" w:hAnsi="Times New Roman" w:cs="Times New Roman"/>
                <w:sz w:val="24"/>
                <w:szCs w:val="24"/>
              </w:rPr>
            </w:pPr>
            <w:r w:rsidRPr="00903B86">
              <w:rPr>
                <w:rFonts w:ascii="Times New Roman" w:eastAsia="Times New Roman" w:hAnsi="Times New Roman" w:cs="Times New Roman"/>
                <w:sz w:val="24"/>
                <w:szCs w:val="24"/>
              </w:rPr>
              <w:t>нормы морали, профессиональной этики и служебного этикета;</w:t>
            </w:r>
          </w:p>
        </w:tc>
      </w:tr>
      <w:tr w:rsidR="00903B86" w:rsidRPr="00903B86" w14:paraId="17F40A6C" w14:textId="77777777" w:rsidTr="000D6B28">
        <w:trPr>
          <w:trHeight w:val="20"/>
        </w:trPr>
        <w:tc>
          <w:tcPr>
            <w:tcW w:w="959" w:type="dxa"/>
            <w:vMerge w:val="restart"/>
            <w:vAlign w:val="center"/>
          </w:tcPr>
          <w:p w14:paraId="0B50C572" w14:textId="77777777" w:rsidR="00903B86" w:rsidRPr="00903B86" w:rsidRDefault="00903B86" w:rsidP="00903B86">
            <w:pPr>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sz w:val="24"/>
                <w:szCs w:val="24"/>
                <w:lang w:eastAsia="ru-RU"/>
              </w:rPr>
              <w:t>ОК 13</w:t>
            </w:r>
          </w:p>
        </w:tc>
        <w:tc>
          <w:tcPr>
            <w:tcW w:w="2835" w:type="dxa"/>
            <w:vMerge w:val="restart"/>
            <w:vAlign w:val="center"/>
          </w:tcPr>
          <w:p w14:paraId="5F66F32E" w14:textId="42DFF620" w:rsidR="00903B86" w:rsidRPr="00903B86" w:rsidRDefault="00903B86" w:rsidP="00065777">
            <w:pPr>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sz w:val="24"/>
                <w:szCs w:val="24"/>
                <w:lang w:eastAsia="ru-RU"/>
              </w:rPr>
              <w:t>Проявлять нетерпимость к коррупционному поведению, уважительно</w:t>
            </w:r>
            <w:r w:rsidR="00065777">
              <w:rPr>
                <w:rFonts w:ascii="Times New Roman" w:eastAsia="Segoe UI" w:hAnsi="Times New Roman" w:cs="Times New Roman"/>
                <w:sz w:val="24"/>
                <w:szCs w:val="24"/>
                <w:lang w:eastAsia="ru-RU"/>
              </w:rPr>
              <w:t xml:space="preserve"> </w:t>
            </w:r>
            <w:r w:rsidRPr="00903B86">
              <w:rPr>
                <w:rFonts w:ascii="Times New Roman" w:eastAsia="Segoe UI" w:hAnsi="Times New Roman" w:cs="Times New Roman"/>
                <w:sz w:val="24"/>
                <w:szCs w:val="24"/>
                <w:lang w:eastAsia="ru-RU"/>
              </w:rPr>
              <w:t>относиться к праву и закону</w:t>
            </w:r>
          </w:p>
        </w:tc>
        <w:tc>
          <w:tcPr>
            <w:tcW w:w="5841" w:type="dxa"/>
          </w:tcPr>
          <w:p w14:paraId="0B8C1450" w14:textId="77777777" w:rsidR="00903B86" w:rsidRPr="00903B86" w:rsidRDefault="00903B86" w:rsidP="00903B86">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b/>
                <w:sz w:val="24"/>
                <w:szCs w:val="24"/>
                <w:lang w:eastAsia="ru-RU"/>
              </w:rPr>
              <w:t>Умения:</w:t>
            </w:r>
          </w:p>
        </w:tc>
      </w:tr>
      <w:tr w:rsidR="00903B86" w:rsidRPr="00903B86" w14:paraId="2B98211C" w14:textId="77777777" w:rsidTr="000D6B28">
        <w:trPr>
          <w:trHeight w:val="20"/>
        </w:trPr>
        <w:tc>
          <w:tcPr>
            <w:tcW w:w="959" w:type="dxa"/>
            <w:vMerge/>
            <w:vAlign w:val="center"/>
          </w:tcPr>
          <w:p w14:paraId="08407E0C"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tcPr>
          <w:p w14:paraId="2D30374D"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2DC64D81" w14:textId="77777777" w:rsidR="00903B86" w:rsidRPr="00903B86" w:rsidRDefault="00903B86" w:rsidP="00903B86">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sz w:val="24"/>
                <w:szCs w:val="24"/>
                <w:lang w:eastAsia="ru-RU"/>
              </w:rPr>
              <w:t>применять на практике нормы антикоррупционной деятельности</w:t>
            </w:r>
          </w:p>
        </w:tc>
      </w:tr>
      <w:tr w:rsidR="00903B86" w:rsidRPr="00903B86" w14:paraId="58BC1C2E" w14:textId="77777777" w:rsidTr="000D6B28">
        <w:trPr>
          <w:trHeight w:val="20"/>
        </w:trPr>
        <w:tc>
          <w:tcPr>
            <w:tcW w:w="959" w:type="dxa"/>
            <w:vMerge/>
            <w:vAlign w:val="center"/>
          </w:tcPr>
          <w:p w14:paraId="063B0172"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tcPr>
          <w:p w14:paraId="20B336D3"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164B1046" w14:textId="77777777" w:rsidR="00903B86" w:rsidRPr="00903B86" w:rsidRDefault="00903B86" w:rsidP="00903B86">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b/>
                <w:sz w:val="24"/>
                <w:szCs w:val="24"/>
                <w:lang w:eastAsia="ru-RU"/>
              </w:rPr>
              <w:t>Знания:</w:t>
            </w:r>
          </w:p>
        </w:tc>
      </w:tr>
      <w:tr w:rsidR="00903B86" w:rsidRPr="00903B86" w14:paraId="73E09E6A" w14:textId="77777777" w:rsidTr="000D6B28">
        <w:trPr>
          <w:trHeight w:val="20"/>
        </w:trPr>
        <w:tc>
          <w:tcPr>
            <w:tcW w:w="959" w:type="dxa"/>
            <w:vMerge/>
            <w:vAlign w:val="center"/>
          </w:tcPr>
          <w:p w14:paraId="4391E6E1"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tcPr>
          <w:p w14:paraId="4F531B3B"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424889F0" w14:textId="65E01C1D" w:rsidR="00903B86" w:rsidRPr="00903B86" w:rsidRDefault="000D6B28" w:rsidP="00903B86">
            <w:pPr>
              <w:suppressAutoHyphens/>
              <w:spacing w:line="276" w:lineRule="auto"/>
              <w:rPr>
                <w:rFonts w:ascii="Times New Roman" w:eastAsia="Segoe UI" w:hAnsi="Times New Roman" w:cs="Times New Roman"/>
                <w:sz w:val="24"/>
                <w:szCs w:val="24"/>
                <w:lang w:eastAsia="ru-RU"/>
              </w:rPr>
            </w:pPr>
            <w:r>
              <w:rPr>
                <w:rFonts w:ascii="Times New Roman" w:eastAsia="Times New Roman" w:hAnsi="Times New Roman" w:cs="Times New Roman"/>
                <w:sz w:val="24"/>
                <w:szCs w:val="24"/>
                <w:lang w:eastAsia="ru-RU"/>
              </w:rPr>
              <w:t>п</w:t>
            </w:r>
            <w:r w:rsidR="00903B86" w:rsidRPr="00903B86">
              <w:rPr>
                <w:rFonts w:ascii="Times New Roman" w:eastAsia="Times New Roman" w:hAnsi="Times New Roman" w:cs="Times New Roman"/>
                <w:sz w:val="24"/>
                <w:szCs w:val="24"/>
                <w:lang w:eastAsia="ru-RU"/>
              </w:rPr>
              <w:t>равовую</w:t>
            </w:r>
            <w:r>
              <w:rPr>
                <w:rFonts w:ascii="Times New Roman" w:eastAsia="Times New Roman" w:hAnsi="Times New Roman" w:cs="Times New Roman"/>
                <w:sz w:val="24"/>
                <w:szCs w:val="24"/>
                <w:lang w:eastAsia="ru-RU"/>
              </w:rPr>
              <w:t xml:space="preserve"> </w:t>
            </w:r>
            <w:r w:rsidR="00903B86" w:rsidRPr="00903B86">
              <w:rPr>
                <w:rFonts w:ascii="Times New Roman" w:eastAsia="Times New Roman" w:hAnsi="Times New Roman" w:cs="Times New Roman"/>
                <w:sz w:val="24"/>
                <w:szCs w:val="24"/>
                <w:lang w:eastAsia="ru-RU"/>
              </w:rPr>
              <w:t>основу</w:t>
            </w:r>
            <w:r>
              <w:rPr>
                <w:rFonts w:ascii="Times New Roman" w:eastAsia="Times New Roman" w:hAnsi="Times New Roman" w:cs="Times New Roman"/>
                <w:sz w:val="24"/>
                <w:szCs w:val="24"/>
                <w:lang w:eastAsia="ru-RU"/>
              </w:rPr>
              <w:t xml:space="preserve"> </w:t>
            </w:r>
            <w:r w:rsidR="00903B86" w:rsidRPr="00903B86">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00903B86" w:rsidRPr="00903B86">
              <w:rPr>
                <w:rFonts w:ascii="Times New Roman" w:eastAsia="Times New Roman" w:hAnsi="Times New Roman" w:cs="Times New Roman"/>
                <w:sz w:val="24"/>
                <w:szCs w:val="24"/>
                <w:lang w:eastAsia="ru-RU"/>
              </w:rPr>
              <w:t>способы</w:t>
            </w:r>
            <w:r>
              <w:rPr>
                <w:rFonts w:ascii="Times New Roman" w:eastAsia="Times New Roman" w:hAnsi="Times New Roman" w:cs="Times New Roman"/>
                <w:sz w:val="24"/>
                <w:szCs w:val="24"/>
                <w:lang w:eastAsia="ru-RU"/>
              </w:rPr>
              <w:t xml:space="preserve"> </w:t>
            </w:r>
            <w:r w:rsidR="00903B86" w:rsidRPr="00903B86">
              <w:rPr>
                <w:rFonts w:ascii="Times New Roman" w:eastAsia="Times New Roman" w:hAnsi="Times New Roman" w:cs="Times New Roman"/>
                <w:sz w:val="24"/>
                <w:szCs w:val="24"/>
                <w:lang w:eastAsia="ru-RU"/>
              </w:rPr>
              <w:t>борьбы</w:t>
            </w:r>
            <w:r>
              <w:rPr>
                <w:rFonts w:ascii="Times New Roman" w:eastAsia="Times New Roman" w:hAnsi="Times New Roman" w:cs="Times New Roman"/>
                <w:sz w:val="24"/>
                <w:szCs w:val="24"/>
                <w:lang w:eastAsia="ru-RU"/>
              </w:rPr>
              <w:t xml:space="preserve"> </w:t>
            </w:r>
            <w:r w:rsidR="00903B86" w:rsidRPr="00903B86">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eastAsia="ru-RU"/>
              </w:rPr>
              <w:t xml:space="preserve"> </w:t>
            </w:r>
            <w:r w:rsidR="00903B86" w:rsidRPr="00903B86">
              <w:rPr>
                <w:rFonts w:ascii="Times New Roman" w:eastAsia="Times New Roman" w:hAnsi="Times New Roman" w:cs="Times New Roman"/>
                <w:sz w:val="24"/>
                <w:szCs w:val="24"/>
                <w:lang w:eastAsia="ru-RU"/>
              </w:rPr>
              <w:t>коррупцией</w:t>
            </w:r>
          </w:p>
        </w:tc>
      </w:tr>
      <w:tr w:rsidR="00903B86" w:rsidRPr="00903B86" w14:paraId="0591A33B" w14:textId="77777777" w:rsidTr="000D6B28">
        <w:trPr>
          <w:trHeight w:val="20"/>
        </w:trPr>
        <w:tc>
          <w:tcPr>
            <w:tcW w:w="959" w:type="dxa"/>
            <w:vMerge w:val="restart"/>
            <w:vAlign w:val="center"/>
          </w:tcPr>
          <w:p w14:paraId="0B2A4DBC" w14:textId="77777777" w:rsidR="00903B86" w:rsidRPr="00903B86" w:rsidRDefault="00903B86" w:rsidP="00903B86">
            <w:pPr>
              <w:spacing w:line="276" w:lineRule="auto"/>
              <w:rPr>
                <w:rFonts w:ascii="Times New Roman" w:eastAsia="Segoe UI" w:hAnsi="Times New Roman" w:cs="Times New Roman"/>
                <w:sz w:val="24"/>
                <w:szCs w:val="24"/>
                <w:lang w:val="en-US" w:eastAsia="ru-RU"/>
              </w:rPr>
            </w:pPr>
            <w:r w:rsidRPr="00903B86">
              <w:rPr>
                <w:rFonts w:ascii="Times New Roman" w:eastAsia="Segoe UI" w:hAnsi="Times New Roman" w:cs="Times New Roman"/>
                <w:sz w:val="24"/>
                <w:szCs w:val="24"/>
                <w:lang w:eastAsia="ru-RU"/>
              </w:rPr>
              <w:t>ОК</w:t>
            </w:r>
            <w:r w:rsidRPr="00903B86">
              <w:rPr>
                <w:rFonts w:ascii="Times New Roman" w:eastAsia="Segoe UI" w:hAnsi="Times New Roman" w:cs="Times New Roman"/>
                <w:sz w:val="24"/>
                <w:szCs w:val="24"/>
                <w:lang w:val="en-US" w:eastAsia="ru-RU"/>
              </w:rPr>
              <w:t xml:space="preserve"> 14</w:t>
            </w:r>
          </w:p>
        </w:tc>
        <w:tc>
          <w:tcPr>
            <w:tcW w:w="2835" w:type="dxa"/>
            <w:vMerge w:val="restart"/>
            <w:vAlign w:val="center"/>
          </w:tcPr>
          <w:p w14:paraId="70F4D745" w14:textId="77777777" w:rsidR="00903B86" w:rsidRPr="00903B86" w:rsidRDefault="00903B86" w:rsidP="00903B86">
            <w:pPr>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sz w:val="24"/>
                <w:szCs w:val="24"/>
                <w:lang w:eastAsia="ru-RU"/>
              </w:rPr>
              <w:t>Организовывать свою жизнь в соответствии с социально значимыми представлениями о здоровом образе жизни, поддерживать должный уровень физической подготовленности, необходимый для социальной</w:t>
            </w:r>
          </w:p>
          <w:p w14:paraId="7BF3782F" w14:textId="77777777" w:rsidR="00903B86" w:rsidRPr="00903B86" w:rsidRDefault="00903B86" w:rsidP="00903B86">
            <w:pPr>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sz w:val="24"/>
                <w:szCs w:val="24"/>
                <w:lang w:eastAsia="ru-RU"/>
              </w:rPr>
              <w:t>и профессиональной деятельности</w:t>
            </w:r>
          </w:p>
        </w:tc>
        <w:tc>
          <w:tcPr>
            <w:tcW w:w="5841" w:type="dxa"/>
          </w:tcPr>
          <w:p w14:paraId="4656A8AC" w14:textId="77777777" w:rsidR="00903B86" w:rsidRPr="00903B86" w:rsidRDefault="00903B86" w:rsidP="00903B86">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b/>
                <w:sz w:val="24"/>
                <w:szCs w:val="24"/>
                <w:lang w:eastAsia="ru-RU"/>
              </w:rPr>
              <w:t>Умения:</w:t>
            </w:r>
          </w:p>
        </w:tc>
      </w:tr>
      <w:tr w:rsidR="00903B86" w:rsidRPr="00903B86" w14:paraId="3D11F848" w14:textId="77777777" w:rsidTr="000D6B28">
        <w:trPr>
          <w:trHeight w:val="20"/>
        </w:trPr>
        <w:tc>
          <w:tcPr>
            <w:tcW w:w="959" w:type="dxa"/>
            <w:vMerge/>
            <w:vAlign w:val="center"/>
          </w:tcPr>
          <w:p w14:paraId="3F2FD29E"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tcPr>
          <w:p w14:paraId="28AFDC7A"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001EEA5F" w14:textId="579B6A2E" w:rsidR="00903B86" w:rsidRPr="00903B86" w:rsidRDefault="00903B86" w:rsidP="00903B86">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sz w:val="24"/>
                <w:szCs w:val="24"/>
                <w:lang w:eastAsia="ru-RU"/>
              </w:rPr>
              <w:t>организовывать свою жизнь в соответствии с социально значимыми представлениями о здоровом образе</w:t>
            </w:r>
            <w:r w:rsidR="000D6B28">
              <w:rPr>
                <w:rFonts w:ascii="Times New Roman" w:eastAsia="Segoe UI" w:hAnsi="Times New Roman" w:cs="Times New Roman"/>
                <w:sz w:val="24"/>
                <w:szCs w:val="24"/>
                <w:lang w:eastAsia="ru-RU"/>
              </w:rPr>
              <w:t xml:space="preserve"> </w:t>
            </w:r>
            <w:r w:rsidRPr="00903B86">
              <w:rPr>
                <w:rFonts w:ascii="Times New Roman" w:eastAsia="Segoe UI" w:hAnsi="Times New Roman" w:cs="Times New Roman"/>
                <w:sz w:val="24"/>
                <w:szCs w:val="24"/>
                <w:lang w:eastAsia="ru-RU"/>
              </w:rPr>
              <w:t>жизни, поддерживать должный уровень физической подготовленности, необходимый для социальной и профессиональной деятельности</w:t>
            </w:r>
          </w:p>
        </w:tc>
      </w:tr>
      <w:tr w:rsidR="00903B86" w:rsidRPr="00903B86" w14:paraId="0C109F20" w14:textId="77777777" w:rsidTr="000D6B28">
        <w:trPr>
          <w:trHeight w:val="20"/>
        </w:trPr>
        <w:tc>
          <w:tcPr>
            <w:tcW w:w="959" w:type="dxa"/>
            <w:vMerge/>
            <w:vAlign w:val="center"/>
          </w:tcPr>
          <w:p w14:paraId="756EBDB8"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tcPr>
          <w:p w14:paraId="347122B9"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734DD5D1" w14:textId="77777777" w:rsidR="00903B86" w:rsidRPr="00903B86" w:rsidRDefault="00903B86" w:rsidP="00903B86">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b/>
                <w:sz w:val="24"/>
                <w:szCs w:val="24"/>
                <w:lang w:eastAsia="ru-RU"/>
              </w:rPr>
              <w:t>Знания:</w:t>
            </w:r>
          </w:p>
        </w:tc>
      </w:tr>
      <w:tr w:rsidR="00903B86" w:rsidRPr="00903B86" w14:paraId="54EDF3DC" w14:textId="77777777" w:rsidTr="000D6B28">
        <w:trPr>
          <w:trHeight w:val="20"/>
        </w:trPr>
        <w:tc>
          <w:tcPr>
            <w:tcW w:w="959" w:type="dxa"/>
            <w:vMerge/>
            <w:vAlign w:val="center"/>
          </w:tcPr>
          <w:p w14:paraId="74B54D30"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2835" w:type="dxa"/>
            <w:vMerge/>
            <w:vAlign w:val="center"/>
          </w:tcPr>
          <w:p w14:paraId="6A5F1DFA" w14:textId="77777777" w:rsidR="00903B86" w:rsidRPr="00903B86" w:rsidRDefault="00903B86" w:rsidP="00903B86">
            <w:pPr>
              <w:spacing w:line="276" w:lineRule="auto"/>
              <w:rPr>
                <w:rFonts w:ascii="Times New Roman" w:eastAsia="Segoe UI" w:hAnsi="Times New Roman" w:cs="Times New Roman"/>
                <w:sz w:val="24"/>
                <w:szCs w:val="24"/>
                <w:lang w:eastAsia="ru-RU"/>
              </w:rPr>
            </w:pPr>
          </w:p>
        </w:tc>
        <w:tc>
          <w:tcPr>
            <w:tcW w:w="5841" w:type="dxa"/>
          </w:tcPr>
          <w:p w14:paraId="5E0DDD41" w14:textId="77777777" w:rsidR="00903B86" w:rsidRPr="00903B86" w:rsidRDefault="00903B86" w:rsidP="00903B86">
            <w:pPr>
              <w:suppressAutoHyphens/>
              <w:spacing w:line="276" w:lineRule="auto"/>
              <w:rPr>
                <w:rFonts w:ascii="Times New Roman" w:eastAsia="Segoe UI" w:hAnsi="Times New Roman" w:cs="Times New Roman"/>
                <w:sz w:val="24"/>
                <w:szCs w:val="24"/>
                <w:lang w:eastAsia="ru-RU"/>
              </w:rPr>
            </w:pPr>
            <w:r w:rsidRPr="00903B86">
              <w:rPr>
                <w:rFonts w:ascii="Times New Roman" w:eastAsia="Segoe UI" w:hAnsi="Times New Roman" w:cs="Times New Roman"/>
                <w:sz w:val="24"/>
                <w:szCs w:val="24"/>
                <w:lang w:eastAsia="ru-RU"/>
              </w:rPr>
              <w:t>принципы здорового образа жизни</w:t>
            </w:r>
          </w:p>
        </w:tc>
      </w:tr>
    </w:tbl>
    <w:p w14:paraId="47B11251" w14:textId="77777777" w:rsidR="001143EC" w:rsidRDefault="001143EC" w:rsidP="00CD2973">
      <w:pPr>
        <w:pStyle w:val="af8"/>
        <w:spacing w:before="240"/>
        <w:rPr>
          <w:rFonts w:ascii="Times New Roman" w:hAnsi="Times New Roman" w:cs="Times New Roman"/>
          <w:sz w:val="24"/>
          <w:szCs w:val="24"/>
        </w:rPr>
      </w:pPr>
    </w:p>
    <w:p w14:paraId="7ABF96F7" w14:textId="77777777" w:rsidR="00065777" w:rsidRDefault="00065777" w:rsidP="00065777"/>
    <w:p w14:paraId="230F7DBD" w14:textId="77777777" w:rsidR="00065777" w:rsidRDefault="00065777" w:rsidP="00065777"/>
    <w:p w14:paraId="245786D1" w14:textId="77777777" w:rsidR="00065777" w:rsidRDefault="00065777" w:rsidP="00065777"/>
    <w:p w14:paraId="4CDBBA85" w14:textId="77777777" w:rsidR="00065777" w:rsidRDefault="00065777" w:rsidP="00065777"/>
    <w:p w14:paraId="248F5BCE" w14:textId="77777777" w:rsidR="00065777" w:rsidRPr="00065777" w:rsidRDefault="00065777" w:rsidP="00065777"/>
    <w:p w14:paraId="6F188DA2" w14:textId="77777777" w:rsidR="001143EC" w:rsidRPr="00415F84" w:rsidRDefault="001143EC" w:rsidP="00415F84">
      <w:pPr>
        <w:pStyle w:val="114"/>
        <w:rPr>
          <w:color w:val="auto"/>
          <w:spacing w:val="0"/>
          <w:lang w:eastAsia="en-US"/>
        </w:rPr>
      </w:pPr>
      <w:bookmarkStart w:id="5" w:name="_Toc148387923"/>
      <w:r w:rsidRPr="00903B86">
        <w:rPr>
          <w:color w:val="auto"/>
          <w:spacing w:val="0"/>
          <w:lang w:eastAsia="en-US"/>
        </w:rPr>
        <w:t>4.2. Профессиональные компетенции</w:t>
      </w:r>
      <w:bookmarkEnd w:id="5"/>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7"/>
        <w:gridCol w:w="2814"/>
        <w:gridCol w:w="5386"/>
      </w:tblGrid>
      <w:tr w:rsidR="00903B86" w:rsidRPr="004858D7" w14:paraId="3DF50578" w14:textId="77777777" w:rsidTr="00E35024">
        <w:tc>
          <w:tcPr>
            <w:tcW w:w="2007" w:type="dxa"/>
            <w:shd w:val="clear" w:color="auto" w:fill="auto"/>
            <w:hideMark/>
          </w:tcPr>
          <w:p w14:paraId="1BFE6263" w14:textId="77777777" w:rsidR="00903B86" w:rsidRPr="004858D7" w:rsidRDefault="00903B86" w:rsidP="004858D7">
            <w:pPr>
              <w:jc w:val="center"/>
              <w:rPr>
                <w:rFonts w:ascii="Times New Roman" w:eastAsia="Times New Roman" w:hAnsi="Times New Roman" w:cs="Times New Roman"/>
                <w:b/>
                <w:bCs/>
                <w:color w:val="000000"/>
                <w:sz w:val="24"/>
                <w:szCs w:val="24"/>
                <w:lang w:eastAsia="ru-RU"/>
              </w:rPr>
            </w:pPr>
            <w:r w:rsidRPr="004858D7">
              <w:rPr>
                <w:rFonts w:ascii="Times New Roman" w:eastAsia="Times New Roman" w:hAnsi="Times New Roman" w:cs="Times New Roman"/>
                <w:b/>
                <w:bCs/>
                <w:color w:val="000000"/>
                <w:sz w:val="24"/>
                <w:szCs w:val="24"/>
                <w:lang w:eastAsia="ru-RU"/>
              </w:rPr>
              <w:lastRenderedPageBreak/>
              <w:t>Виды деятельности</w:t>
            </w:r>
          </w:p>
        </w:tc>
        <w:tc>
          <w:tcPr>
            <w:tcW w:w="2814" w:type="dxa"/>
            <w:shd w:val="clear" w:color="auto" w:fill="auto"/>
            <w:hideMark/>
          </w:tcPr>
          <w:p w14:paraId="09111E0D" w14:textId="77777777" w:rsidR="00903B86" w:rsidRPr="004858D7" w:rsidRDefault="00903B86" w:rsidP="004858D7">
            <w:pPr>
              <w:jc w:val="center"/>
              <w:rPr>
                <w:rFonts w:ascii="Times New Roman" w:eastAsia="Times New Roman" w:hAnsi="Times New Roman" w:cs="Times New Roman"/>
                <w:b/>
                <w:bCs/>
                <w:color w:val="000000"/>
                <w:sz w:val="24"/>
                <w:szCs w:val="24"/>
                <w:lang w:eastAsia="ru-RU"/>
              </w:rPr>
            </w:pPr>
            <w:r w:rsidRPr="004858D7">
              <w:rPr>
                <w:rFonts w:ascii="Times New Roman" w:eastAsia="Times New Roman" w:hAnsi="Times New Roman" w:cs="Times New Roman"/>
                <w:b/>
                <w:bCs/>
                <w:color w:val="000000"/>
                <w:sz w:val="24"/>
                <w:szCs w:val="24"/>
                <w:lang w:eastAsia="ru-RU"/>
              </w:rPr>
              <w:t>Код и наименование компетенции</w:t>
            </w:r>
          </w:p>
        </w:tc>
        <w:tc>
          <w:tcPr>
            <w:tcW w:w="5386" w:type="dxa"/>
            <w:shd w:val="clear" w:color="auto" w:fill="auto"/>
            <w:hideMark/>
          </w:tcPr>
          <w:p w14:paraId="70BA8108" w14:textId="77777777" w:rsidR="00903B86" w:rsidRPr="00225D22" w:rsidRDefault="00903B86" w:rsidP="004858D7">
            <w:pPr>
              <w:jc w:val="cente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Показатели освоения компетенции</w:t>
            </w:r>
          </w:p>
        </w:tc>
      </w:tr>
      <w:tr w:rsidR="00225D22" w:rsidRPr="004858D7" w14:paraId="1E002995" w14:textId="77777777" w:rsidTr="00E35024">
        <w:tc>
          <w:tcPr>
            <w:tcW w:w="2007" w:type="dxa"/>
            <w:vMerge w:val="restart"/>
            <w:shd w:val="clear" w:color="auto" w:fill="auto"/>
          </w:tcPr>
          <w:p w14:paraId="7BDFA648" w14:textId="77777777" w:rsidR="00225D22" w:rsidRPr="004858D7" w:rsidRDefault="00225D22" w:rsidP="004858D7">
            <w:pPr>
              <w:rPr>
                <w:rFonts w:ascii="Times New Roman" w:eastAsia="Times New Roman" w:hAnsi="Times New Roman" w:cs="Times New Roman"/>
                <w:color w:val="000000"/>
                <w:sz w:val="24"/>
                <w:szCs w:val="24"/>
                <w:lang w:eastAsia="ru-RU"/>
              </w:rPr>
            </w:pPr>
            <w:r w:rsidRPr="004858D7">
              <w:rPr>
                <w:rFonts w:ascii="Times New Roman" w:eastAsia="Times New Roman" w:hAnsi="Times New Roman" w:cs="Times New Roman"/>
                <w:color w:val="000000"/>
                <w:sz w:val="24"/>
                <w:szCs w:val="24"/>
                <w:lang w:eastAsia="ru-RU"/>
              </w:rPr>
              <w:t>Оперативно-служебная деятельность.</w:t>
            </w:r>
          </w:p>
        </w:tc>
        <w:tc>
          <w:tcPr>
            <w:tcW w:w="2814" w:type="dxa"/>
            <w:vMerge w:val="restart"/>
            <w:shd w:val="clear" w:color="auto" w:fill="auto"/>
          </w:tcPr>
          <w:p w14:paraId="4DFB0241" w14:textId="4B300F7B" w:rsidR="00225D22" w:rsidRPr="004858D7" w:rsidRDefault="00225D22" w:rsidP="004858D7">
            <w:pPr>
              <w:rPr>
                <w:rFonts w:ascii="Times New Roman" w:eastAsia="Times New Roman" w:hAnsi="Times New Roman" w:cs="Times New Roman"/>
                <w:color w:val="000000"/>
                <w:sz w:val="24"/>
                <w:szCs w:val="24"/>
                <w:lang w:eastAsia="ru-RU"/>
              </w:rPr>
            </w:pPr>
            <w:r w:rsidRPr="004858D7">
              <w:rPr>
                <w:rFonts w:ascii="Times New Roman" w:eastAsia="Times New Roman" w:hAnsi="Times New Roman" w:cs="Times New Roman"/>
                <w:color w:val="000000"/>
                <w:sz w:val="24"/>
                <w:szCs w:val="24"/>
                <w:lang w:eastAsia="ru-RU"/>
              </w:rPr>
              <w:t>ПК 1.1. Юридически квалифицировать факты, события и обстоятельства. Принимать решения и совершать юридические действия в точном соответствии с законом.</w:t>
            </w:r>
          </w:p>
          <w:p w14:paraId="3192593F"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5676935D"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Навыки:</w:t>
            </w:r>
          </w:p>
        </w:tc>
      </w:tr>
      <w:tr w:rsidR="00225D22" w:rsidRPr="004858D7" w14:paraId="26FD4CCA" w14:textId="77777777" w:rsidTr="00E35024">
        <w:tc>
          <w:tcPr>
            <w:tcW w:w="2007" w:type="dxa"/>
            <w:vMerge/>
            <w:vAlign w:val="center"/>
            <w:hideMark/>
          </w:tcPr>
          <w:p w14:paraId="074807F5"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7165F8C6"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7005BBAA" w14:textId="0274DF2D"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выполнения оперативно-служебных задач в соответствии с профилем деятельности правоохранительного органа в условиях режима чрезвычайного положения, с использованием специальной техники, вооружения, с соблюдением требований делопроизводства и режима секретности</w:t>
            </w:r>
          </w:p>
        </w:tc>
      </w:tr>
      <w:tr w:rsidR="00225D22" w:rsidRPr="004858D7" w14:paraId="5B41F6FE" w14:textId="77777777" w:rsidTr="00E35024">
        <w:tc>
          <w:tcPr>
            <w:tcW w:w="2007" w:type="dxa"/>
            <w:vMerge/>
            <w:vAlign w:val="center"/>
            <w:hideMark/>
          </w:tcPr>
          <w:p w14:paraId="5E77A7BD"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2F6AED01"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3413160E"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Умения:</w:t>
            </w:r>
          </w:p>
        </w:tc>
      </w:tr>
      <w:tr w:rsidR="00225D22" w:rsidRPr="004858D7" w14:paraId="0E1D8027" w14:textId="77777777" w:rsidTr="00E35024">
        <w:tc>
          <w:tcPr>
            <w:tcW w:w="2007" w:type="dxa"/>
            <w:vMerge/>
            <w:vAlign w:val="center"/>
            <w:hideMark/>
          </w:tcPr>
          <w:p w14:paraId="0CAD5B4C"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71943119"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5D2C78A7" w14:textId="51758379"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решать оперативно-служебные задачи в составе нарядов и групп</w:t>
            </w:r>
          </w:p>
        </w:tc>
      </w:tr>
      <w:tr w:rsidR="00225D22" w:rsidRPr="004858D7" w14:paraId="44E3D547" w14:textId="77777777" w:rsidTr="00E35024">
        <w:tc>
          <w:tcPr>
            <w:tcW w:w="2007" w:type="dxa"/>
            <w:vMerge/>
            <w:vAlign w:val="center"/>
            <w:hideMark/>
          </w:tcPr>
          <w:p w14:paraId="5CB8D4A5"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39C294C9"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78D2AA7F"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Знания:</w:t>
            </w:r>
          </w:p>
        </w:tc>
      </w:tr>
      <w:tr w:rsidR="00225D22" w:rsidRPr="004858D7" w14:paraId="6E1CA4CC" w14:textId="77777777" w:rsidTr="00E35024">
        <w:tc>
          <w:tcPr>
            <w:tcW w:w="2007" w:type="dxa"/>
            <w:vMerge/>
            <w:vAlign w:val="center"/>
            <w:hideMark/>
          </w:tcPr>
          <w:p w14:paraId="7379EA78"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2724EA17"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4E354ECB" w14:textId="79104067"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организационно-правовые основы и тактику деятельности сотрудников правоохранительных органов в особых условиях, чрезвычайных обстоятельствах, чрезвычайных ситуациях, в условиях режима чрезвычайного положения и в военное время</w:t>
            </w:r>
          </w:p>
        </w:tc>
      </w:tr>
      <w:tr w:rsidR="00225D22" w:rsidRPr="004858D7" w14:paraId="1EBC0AB4" w14:textId="77777777" w:rsidTr="00E35024">
        <w:tc>
          <w:tcPr>
            <w:tcW w:w="2007" w:type="dxa"/>
            <w:vMerge/>
            <w:vAlign w:val="center"/>
            <w:hideMark/>
          </w:tcPr>
          <w:p w14:paraId="727C9C90"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restart"/>
            <w:shd w:val="clear" w:color="auto" w:fill="auto"/>
            <w:hideMark/>
          </w:tcPr>
          <w:p w14:paraId="318F446A" w14:textId="77777777" w:rsidR="00225D22" w:rsidRPr="004858D7" w:rsidRDefault="00225D22" w:rsidP="004858D7">
            <w:pPr>
              <w:rPr>
                <w:rFonts w:ascii="Times New Roman" w:eastAsia="Times New Roman" w:hAnsi="Times New Roman" w:cs="Times New Roman"/>
                <w:color w:val="000000"/>
                <w:sz w:val="24"/>
                <w:szCs w:val="24"/>
                <w:lang w:eastAsia="ru-RU"/>
              </w:rPr>
            </w:pPr>
            <w:r w:rsidRPr="004858D7">
              <w:rPr>
                <w:rFonts w:ascii="Times New Roman" w:eastAsia="Times New Roman" w:hAnsi="Times New Roman" w:cs="Times New Roman"/>
                <w:color w:val="000000"/>
                <w:sz w:val="24"/>
                <w:szCs w:val="24"/>
                <w:lang w:eastAsia="ru-RU"/>
              </w:rPr>
              <w:t>ПК 1.2. Обеспечивать соблюдение законодательства субъектами права.</w:t>
            </w:r>
          </w:p>
        </w:tc>
        <w:tc>
          <w:tcPr>
            <w:tcW w:w="5386" w:type="dxa"/>
            <w:shd w:val="clear" w:color="auto" w:fill="auto"/>
            <w:hideMark/>
          </w:tcPr>
          <w:p w14:paraId="604052F9"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Навыки:</w:t>
            </w:r>
          </w:p>
        </w:tc>
      </w:tr>
      <w:tr w:rsidR="00225D22" w:rsidRPr="004858D7" w14:paraId="646CE013" w14:textId="77777777" w:rsidTr="00E35024">
        <w:tc>
          <w:tcPr>
            <w:tcW w:w="2007" w:type="dxa"/>
            <w:vMerge/>
            <w:vAlign w:val="center"/>
            <w:hideMark/>
          </w:tcPr>
          <w:p w14:paraId="2EF3529D"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47B525DB"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0B7A0DB7" w14:textId="5BFDED35"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hAnsi="Times New Roman" w:cs="Times New Roman"/>
                <w:sz w:val="24"/>
                <w:szCs w:val="24"/>
                <w:shd w:val="clear" w:color="auto" w:fill="FFFFFF"/>
              </w:rPr>
              <w:t>выполнения оперативно-служебных задач в соответствии с профилем деятельности правоохранительного органа в условиях режима чрезвычайного положения, с использованием специальной техники, вооружения, с соблюдением требований делопроизводства и режима секретности</w:t>
            </w:r>
          </w:p>
        </w:tc>
      </w:tr>
      <w:tr w:rsidR="00225D22" w:rsidRPr="004858D7" w14:paraId="6F4BEDC5" w14:textId="77777777" w:rsidTr="00E35024">
        <w:tc>
          <w:tcPr>
            <w:tcW w:w="2007" w:type="dxa"/>
            <w:vMerge/>
            <w:vAlign w:val="center"/>
            <w:hideMark/>
          </w:tcPr>
          <w:p w14:paraId="3FDD1464"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1F6411DA"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5D0DA3A6"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Умения:</w:t>
            </w:r>
          </w:p>
        </w:tc>
      </w:tr>
      <w:tr w:rsidR="00225D22" w:rsidRPr="004858D7" w14:paraId="7E7A9F30" w14:textId="77777777" w:rsidTr="00E35024">
        <w:tc>
          <w:tcPr>
            <w:tcW w:w="2007" w:type="dxa"/>
            <w:vMerge/>
            <w:vAlign w:val="center"/>
            <w:hideMark/>
          </w:tcPr>
          <w:p w14:paraId="4EED8FEF"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0AB796EC"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4025A012" w14:textId="23C85771"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обеспечивать законность и правопорядок</w:t>
            </w:r>
          </w:p>
        </w:tc>
      </w:tr>
      <w:tr w:rsidR="00225D22" w:rsidRPr="004858D7" w14:paraId="0110B8C7" w14:textId="77777777" w:rsidTr="00E35024">
        <w:tc>
          <w:tcPr>
            <w:tcW w:w="2007" w:type="dxa"/>
            <w:vMerge/>
            <w:vAlign w:val="center"/>
            <w:hideMark/>
          </w:tcPr>
          <w:p w14:paraId="49B618C7"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69E1634E"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06AB9F73"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Знания:</w:t>
            </w:r>
          </w:p>
        </w:tc>
      </w:tr>
      <w:tr w:rsidR="00225D22" w:rsidRPr="004858D7" w14:paraId="79B1D9F3" w14:textId="77777777" w:rsidTr="00E35024">
        <w:tc>
          <w:tcPr>
            <w:tcW w:w="2007" w:type="dxa"/>
            <w:vMerge/>
            <w:vAlign w:val="center"/>
            <w:hideMark/>
          </w:tcPr>
          <w:p w14:paraId="798D4E08"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3CF77B66"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7D45CC0C" w14:textId="5844F411" w:rsidR="00225D22" w:rsidRPr="00225D22" w:rsidRDefault="00E35024" w:rsidP="004858D7">
            <w:pPr>
              <w:rPr>
                <w:rFonts w:ascii="Times New Roman" w:eastAsia="Times New Roman" w:hAnsi="Times New Roman" w:cs="Times New Roman"/>
                <w:sz w:val="24"/>
                <w:szCs w:val="24"/>
                <w:lang w:eastAsia="ru-RU"/>
              </w:rPr>
            </w:pPr>
            <w:r w:rsidRPr="00E35024">
              <w:rPr>
                <w:rFonts w:ascii="Times New Roman" w:eastAsia="Times New Roman" w:hAnsi="Times New Roman" w:cs="Times New Roman"/>
                <w:sz w:val="24"/>
                <w:szCs w:val="24"/>
                <w:lang w:eastAsia="ru-RU"/>
              </w:rPr>
              <w:t>организационно-правовые и тактические основы обеспечения законности и правопорядк</w:t>
            </w:r>
            <w:r>
              <w:rPr>
                <w:rFonts w:ascii="Times New Roman" w:eastAsia="Times New Roman" w:hAnsi="Times New Roman" w:cs="Times New Roman"/>
                <w:sz w:val="24"/>
                <w:szCs w:val="24"/>
                <w:lang w:eastAsia="ru-RU"/>
              </w:rPr>
              <w:t>а, охраны общественного порядка</w:t>
            </w:r>
          </w:p>
        </w:tc>
      </w:tr>
      <w:tr w:rsidR="00225D22" w:rsidRPr="004858D7" w14:paraId="49893CB7" w14:textId="77777777" w:rsidTr="00E35024">
        <w:tc>
          <w:tcPr>
            <w:tcW w:w="2007" w:type="dxa"/>
            <w:vMerge/>
            <w:vAlign w:val="center"/>
            <w:hideMark/>
          </w:tcPr>
          <w:p w14:paraId="2D215BC4"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restart"/>
            <w:shd w:val="clear" w:color="auto" w:fill="auto"/>
            <w:hideMark/>
          </w:tcPr>
          <w:p w14:paraId="73CA378E" w14:textId="77777777" w:rsidR="00225D22" w:rsidRPr="004858D7" w:rsidRDefault="00225D22" w:rsidP="004858D7">
            <w:pPr>
              <w:rPr>
                <w:rFonts w:ascii="Times New Roman" w:eastAsia="Times New Roman" w:hAnsi="Times New Roman" w:cs="Times New Roman"/>
                <w:color w:val="000000"/>
                <w:sz w:val="24"/>
                <w:szCs w:val="24"/>
                <w:lang w:eastAsia="ru-RU"/>
              </w:rPr>
            </w:pPr>
            <w:r w:rsidRPr="004858D7">
              <w:rPr>
                <w:rFonts w:ascii="Times New Roman" w:eastAsia="Times New Roman" w:hAnsi="Times New Roman" w:cs="Times New Roman"/>
                <w:color w:val="000000"/>
                <w:sz w:val="24"/>
                <w:szCs w:val="24"/>
                <w:lang w:eastAsia="ru-RU"/>
              </w:rPr>
              <w:t>ПК 1.3. Осуществлять реализацию норм материального и процессуального права.</w:t>
            </w:r>
          </w:p>
        </w:tc>
        <w:tc>
          <w:tcPr>
            <w:tcW w:w="5386" w:type="dxa"/>
            <w:shd w:val="clear" w:color="auto" w:fill="auto"/>
            <w:hideMark/>
          </w:tcPr>
          <w:p w14:paraId="2FC23C1F"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 xml:space="preserve">Навыки: </w:t>
            </w:r>
          </w:p>
        </w:tc>
      </w:tr>
      <w:tr w:rsidR="00225D22" w:rsidRPr="004858D7" w14:paraId="4E408E14" w14:textId="77777777" w:rsidTr="00E35024">
        <w:tc>
          <w:tcPr>
            <w:tcW w:w="2007" w:type="dxa"/>
            <w:vMerge/>
            <w:vAlign w:val="center"/>
            <w:hideMark/>
          </w:tcPr>
          <w:p w14:paraId="30EB0EF3"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44A94B48"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2DB9DC2E" w14:textId="113FCE8B"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выполнения оперативно-служебных задач в соответствии с профилем деятельности правоохранительного органа в условиях режима чрезвычайного положения, с использованием специальной техники, вооружения, с соблюдением требований делопроизводства и режима секретности</w:t>
            </w:r>
          </w:p>
        </w:tc>
      </w:tr>
      <w:tr w:rsidR="00225D22" w:rsidRPr="004858D7" w14:paraId="011E9699" w14:textId="77777777" w:rsidTr="00E35024">
        <w:tc>
          <w:tcPr>
            <w:tcW w:w="2007" w:type="dxa"/>
            <w:vMerge/>
            <w:vAlign w:val="center"/>
            <w:hideMark/>
          </w:tcPr>
          <w:p w14:paraId="1D97660A"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54326021"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2B9EAB4E"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Умения:</w:t>
            </w:r>
          </w:p>
        </w:tc>
      </w:tr>
      <w:tr w:rsidR="00225D22" w:rsidRPr="004858D7" w14:paraId="6A762012" w14:textId="77777777" w:rsidTr="00E35024">
        <w:tc>
          <w:tcPr>
            <w:tcW w:w="2007" w:type="dxa"/>
            <w:vMerge/>
            <w:vAlign w:val="center"/>
            <w:hideMark/>
          </w:tcPr>
          <w:p w14:paraId="0D841519"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1F2A0553"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2A1B0AB2" w14:textId="5B5BBE65"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правильно составлять и оформлять служебные документы, в том числе секретные, содержащие сведения ограниченного пользования</w:t>
            </w:r>
          </w:p>
        </w:tc>
      </w:tr>
      <w:tr w:rsidR="00225D22" w:rsidRPr="004858D7" w14:paraId="5FEFE0CA" w14:textId="77777777" w:rsidTr="00E35024">
        <w:tc>
          <w:tcPr>
            <w:tcW w:w="2007" w:type="dxa"/>
            <w:vMerge/>
            <w:vAlign w:val="center"/>
            <w:hideMark/>
          </w:tcPr>
          <w:p w14:paraId="6898814C"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3DA5398B"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069D69C8"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Знания:</w:t>
            </w:r>
          </w:p>
        </w:tc>
      </w:tr>
      <w:tr w:rsidR="00225D22" w:rsidRPr="004858D7" w14:paraId="3ED28DA7" w14:textId="77777777" w:rsidTr="00E35024">
        <w:tc>
          <w:tcPr>
            <w:tcW w:w="2007" w:type="dxa"/>
            <w:vMerge/>
            <w:vAlign w:val="center"/>
            <w:hideMark/>
          </w:tcPr>
          <w:p w14:paraId="108F9BFF"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70604DB7"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39925BA5" w14:textId="7A6DC135" w:rsidR="00225D22" w:rsidRPr="00225D22" w:rsidRDefault="00225D22" w:rsidP="00461715">
            <w:pPr>
              <w:shd w:val="clear" w:color="auto" w:fill="FFFFFF"/>
              <w:ind w:left="75" w:right="75"/>
              <w:rPr>
                <w:rFonts w:ascii="Times New Roman" w:eastAsia="Times New Roman" w:hAnsi="Times New Roman" w:cs="Times New Roman"/>
                <w:sz w:val="24"/>
                <w:szCs w:val="24"/>
                <w:lang w:eastAsia="ru-RU"/>
              </w:rPr>
            </w:pPr>
            <w:r w:rsidRPr="00225D22">
              <w:rPr>
                <w:rFonts w:ascii="Times New Roman" w:eastAsia="Times New Roman" w:hAnsi="Times New Roman" w:cs="Times New Roman"/>
                <w:sz w:val="24"/>
                <w:szCs w:val="24"/>
                <w:lang w:eastAsia="ru-RU"/>
              </w:rPr>
              <w:t xml:space="preserve">основы инженерной и топографической подготовки, правовые основы, условия и пределы применения и использования огнестрельного оружия сотрудниками </w:t>
            </w:r>
            <w:r w:rsidR="00E35024">
              <w:rPr>
                <w:rFonts w:ascii="Times New Roman" w:eastAsia="Times New Roman" w:hAnsi="Times New Roman" w:cs="Times New Roman"/>
                <w:sz w:val="24"/>
                <w:szCs w:val="24"/>
                <w:lang w:eastAsia="ru-RU"/>
              </w:rPr>
              <w:lastRenderedPageBreak/>
              <w:t>правоохранительных органов</w:t>
            </w:r>
          </w:p>
        </w:tc>
      </w:tr>
      <w:tr w:rsidR="00225D22" w:rsidRPr="004858D7" w14:paraId="599C6DEC" w14:textId="77777777" w:rsidTr="00E35024">
        <w:tc>
          <w:tcPr>
            <w:tcW w:w="2007" w:type="dxa"/>
            <w:vMerge/>
            <w:shd w:val="clear" w:color="auto" w:fill="auto"/>
            <w:hideMark/>
          </w:tcPr>
          <w:p w14:paraId="2E9108CD"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restart"/>
            <w:shd w:val="clear" w:color="auto" w:fill="auto"/>
            <w:hideMark/>
          </w:tcPr>
          <w:p w14:paraId="0D0B5EBE" w14:textId="77777777" w:rsidR="00225D22" w:rsidRPr="004858D7" w:rsidRDefault="00225D22" w:rsidP="004858D7">
            <w:pPr>
              <w:rPr>
                <w:rFonts w:ascii="Times New Roman" w:eastAsia="Times New Roman" w:hAnsi="Times New Roman" w:cs="Times New Roman"/>
                <w:color w:val="000000"/>
                <w:sz w:val="24"/>
                <w:szCs w:val="24"/>
                <w:lang w:eastAsia="ru-RU"/>
              </w:rPr>
            </w:pPr>
            <w:r w:rsidRPr="004858D7">
              <w:rPr>
                <w:rFonts w:ascii="Times New Roman" w:eastAsia="Times New Roman" w:hAnsi="Times New Roman" w:cs="Times New Roman"/>
                <w:color w:val="000000"/>
                <w:sz w:val="24"/>
                <w:szCs w:val="24"/>
                <w:lang w:eastAsia="ru-RU"/>
              </w:rPr>
              <w:t>ПК 1.4. Обеспечивать законность и правопорядок, безопасность личности, общества и государства, охранять общественный порядок.</w:t>
            </w:r>
          </w:p>
        </w:tc>
        <w:tc>
          <w:tcPr>
            <w:tcW w:w="5386" w:type="dxa"/>
            <w:shd w:val="clear" w:color="auto" w:fill="auto"/>
            <w:hideMark/>
          </w:tcPr>
          <w:p w14:paraId="083E5054"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Навыки:</w:t>
            </w:r>
          </w:p>
        </w:tc>
      </w:tr>
      <w:tr w:rsidR="00225D22" w:rsidRPr="004858D7" w14:paraId="230EC138" w14:textId="77777777" w:rsidTr="00E35024">
        <w:tc>
          <w:tcPr>
            <w:tcW w:w="2007" w:type="dxa"/>
            <w:vMerge/>
            <w:vAlign w:val="center"/>
            <w:hideMark/>
          </w:tcPr>
          <w:p w14:paraId="6131D48B"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4FB3C238"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3E2EC37F" w14:textId="49FD5B18"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выполнения оперативно-служебных задач в соответствии с профилем деятельности правоохранительного органа в условиях режима чрезвычайного положения, с использованием специальной техники, вооружения, с соблюдением требований делопроизводства и режима секретности</w:t>
            </w:r>
          </w:p>
        </w:tc>
      </w:tr>
      <w:tr w:rsidR="00225D22" w:rsidRPr="004858D7" w14:paraId="67BEB567" w14:textId="77777777" w:rsidTr="00E35024">
        <w:tc>
          <w:tcPr>
            <w:tcW w:w="2007" w:type="dxa"/>
            <w:vMerge/>
            <w:vAlign w:val="center"/>
            <w:hideMark/>
          </w:tcPr>
          <w:p w14:paraId="71B1A329"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46CD41F2"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4B67CA0A"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Умения:</w:t>
            </w:r>
          </w:p>
        </w:tc>
      </w:tr>
      <w:tr w:rsidR="00225D22" w:rsidRPr="004858D7" w14:paraId="7B34E6AA" w14:textId="77777777" w:rsidTr="00E35024">
        <w:tc>
          <w:tcPr>
            <w:tcW w:w="2007" w:type="dxa"/>
            <w:vMerge/>
            <w:vAlign w:val="center"/>
            <w:hideMark/>
          </w:tcPr>
          <w:p w14:paraId="1A420D1B"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72FD92BB"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04F30C8B" w14:textId="5726D741" w:rsidR="00225D22" w:rsidRPr="00225D22" w:rsidRDefault="00225D22" w:rsidP="00065777">
            <w:pPr>
              <w:shd w:val="clear" w:color="auto" w:fill="FFFFFF"/>
              <w:ind w:left="75" w:right="75"/>
              <w:rPr>
                <w:rFonts w:ascii="Times New Roman" w:eastAsia="Times New Roman" w:hAnsi="Times New Roman" w:cs="Times New Roman"/>
                <w:sz w:val="24"/>
                <w:szCs w:val="24"/>
                <w:lang w:eastAsia="ru-RU"/>
              </w:rPr>
            </w:pPr>
            <w:r w:rsidRPr="00225D22">
              <w:rPr>
                <w:rFonts w:ascii="Times New Roman" w:eastAsia="Times New Roman" w:hAnsi="Times New Roman" w:cs="Times New Roman"/>
                <w:sz w:val="24"/>
                <w:szCs w:val="24"/>
                <w:lang w:eastAsia="ru-RU"/>
              </w:rPr>
              <w:t>обеспечивать безопасность: личную, подчиненных, граждан</w:t>
            </w:r>
          </w:p>
        </w:tc>
      </w:tr>
      <w:tr w:rsidR="00225D22" w:rsidRPr="004858D7" w14:paraId="3559F954" w14:textId="77777777" w:rsidTr="00E35024">
        <w:tc>
          <w:tcPr>
            <w:tcW w:w="2007" w:type="dxa"/>
            <w:vMerge/>
            <w:vAlign w:val="center"/>
          </w:tcPr>
          <w:p w14:paraId="59C89751"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7F61D62A"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6761FDFE" w14:textId="43B53CE2" w:rsidR="00225D22" w:rsidRPr="00225D22" w:rsidRDefault="00225D22" w:rsidP="00532687">
            <w:pPr>
              <w:shd w:val="clear" w:color="auto" w:fill="FFFFFF"/>
              <w:ind w:left="75" w:right="75"/>
              <w:rPr>
                <w:rFonts w:ascii="Times New Roman" w:eastAsia="Times New Roman" w:hAnsi="Times New Roman" w:cs="Times New Roman"/>
                <w:sz w:val="24"/>
                <w:szCs w:val="24"/>
                <w:lang w:eastAsia="ru-RU"/>
              </w:rPr>
            </w:pPr>
            <w:r w:rsidRPr="00225D22">
              <w:rPr>
                <w:rFonts w:ascii="Times New Roman" w:eastAsia="Times New Roman" w:hAnsi="Times New Roman" w:cs="Times New Roman"/>
                <w:sz w:val="24"/>
                <w:szCs w:val="24"/>
                <w:lang w:eastAsia="ru-RU"/>
              </w:rPr>
              <w:t>охранять общественный порядок</w:t>
            </w:r>
          </w:p>
        </w:tc>
      </w:tr>
      <w:tr w:rsidR="00225D22" w:rsidRPr="004858D7" w14:paraId="56730D0D" w14:textId="77777777" w:rsidTr="00E35024">
        <w:tc>
          <w:tcPr>
            <w:tcW w:w="2007" w:type="dxa"/>
            <w:vMerge/>
            <w:vAlign w:val="center"/>
            <w:hideMark/>
          </w:tcPr>
          <w:p w14:paraId="25F5E790"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65C14FDC"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44218EE0"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Знания:</w:t>
            </w:r>
          </w:p>
        </w:tc>
      </w:tr>
      <w:tr w:rsidR="00225D22" w:rsidRPr="004858D7" w14:paraId="7B5A59E6" w14:textId="77777777" w:rsidTr="00E35024">
        <w:tc>
          <w:tcPr>
            <w:tcW w:w="2007" w:type="dxa"/>
            <w:vMerge/>
            <w:vAlign w:val="center"/>
            <w:hideMark/>
          </w:tcPr>
          <w:p w14:paraId="16C89839"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288476C9"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7CCDB9B5" w14:textId="3BDE4720"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задачи правоохранительных органов в системе гражданской обороны и в единой государственной системе предупреждения и ликвидации чрезвычайных ситуаций</w:t>
            </w:r>
          </w:p>
        </w:tc>
      </w:tr>
      <w:tr w:rsidR="00225D22" w:rsidRPr="004858D7" w14:paraId="0229BB54" w14:textId="77777777" w:rsidTr="00E35024">
        <w:tc>
          <w:tcPr>
            <w:tcW w:w="2007" w:type="dxa"/>
            <w:vMerge/>
            <w:vAlign w:val="center"/>
            <w:hideMark/>
          </w:tcPr>
          <w:p w14:paraId="65656A2C"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restart"/>
            <w:shd w:val="clear" w:color="auto" w:fill="auto"/>
            <w:hideMark/>
          </w:tcPr>
          <w:p w14:paraId="7EA70534" w14:textId="77777777" w:rsidR="00225D22" w:rsidRPr="004858D7" w:rsidRDefault="00225D22" w:rsidP="004858D7">
            <w:pPr>
              <w:rPr>
                <w:rFonts w:ascii="Times New Roman" w:eastAsia="Times New Roman" w:hAnsi="Times New Roman" w:cs="Times New Roman"/>
                <w:color w:val="000000"/>
                <w:sz w:val="24"/>
                <w:szCs w:val="24"/>
                <w:lang w:eastAsia="ru-RU"/>
              </w:rPr>
            </w:pPr>
            <w:r w:rsidRPr="004858D7">
              <w:rPr>
                <w:rFonts w:ascii="Times New Roman" w:eastAsia="Times New Roman" w:hAnsi="Times New Roman" w:cs="Times New Roman"/>
                <w:color w:val="000000"/>
                <w:sz w:val="24"/>
                <w:szCs w:val="24"/>
                <w:lang w:eastAsia="ru-RU"/>
              </w:rPr>
              <w:t>ПК 1.5. Осуществлять оперативно-служебные мероприятия в соответствии с профилем подготовки.</w:t>
            </w:r>
          </w:p>
        </w:tc>
        <w:tc>
          <w:tcPr>
            <w:tcW w:w="5386" w:type="dxa"/>
            <w:shd w:val="clear" w:color="auto" w:fill="auto"/>
            <w:hideMark/>
          </w:tcPr>
          <w:p w14:paraId="687F9952"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Навыки:</w:t>
            </w:r>
          </w:p>
        </w:tc>
      </w:tr>
      <w:tr w:rsidR="00225D22" w:rsidRPr="004858D7" w14:paraId="1C5D92B9" w14:textId="77777777" w:rsidTr="00E35024">
        <w:tc>
          <w:tcPr>
            <w:tcW w:w="2007" w:type="dxa"/>
            <w:vMerge/>
            <w:vAlign w:val="center"/>
            <w:hideMark/>
          </w:tcPr>
          <w:p w14:paraId="16044582"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3CEB445A"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28A9FD0D" w14:textId="683A729B"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выполнения оперативно-служебных задач в соответствии с профилем деятельности правоохранительного органа в условиях режима чрезвычайного положения, с использованием специальной техники, вооружения, с соблюдением требований делопроизводства и режима секретности</w:t>
            </w:r>
          </w:p>
        </w:tc>
      </w:tr>
      <w:tr w:rsidR="00225D22" w:rsidRPr="004858D7" w14:paraId="62EF086E" w14:textId="77777777" w:rsidTr="00E35024">
        <w:tc>
          <w:tcPr>
            <w:tcW w:w="2007" w:type="dxa"/>
            <w:vMerge/>
            <w:vAlign w:val="center"/>
            <w:hideMark/>
          </w:tcPr>
          <w:p w14:paraId="679343D3"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179DD27E"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1CA0E146"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Умения:</w:t>
            </w:r>
          </w:p>
        </w:tc>
      </w:tr>
      <w:tr w:rsidR="00225D22" w:rsidRPr="004858D7" w14:paraId="2286B1E1" w14:textId="77777777" w:rsidTr="00E35024">
        <w:tc>
          <w:tcPr>
            <w:tcW w:w="2007" w:type="dxa"/>
            <w:vMerge/>
            <w:vAlign w:val="center"/>
            <w:hideMark/>
          </w:tcPr>
          <w:p w14:paraId="0723412D"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6E880D53"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747408E8" w14:textId="342D9040"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использовать огнестрельное оружие</w:t>
            </w:r>
          </w:p>
        </w:tc>
      </w:tr>
      <w:tr w:rsidR="00225D22" w:rsidRPr="004858D7" w14:paraId="0AF82496" w14:textId="77777777" w:rsidTr="00E35024">
        <w:tc>
          <w:tcPr>
            <w:tcW w:w="2007" w:type="dxa"/>
            <w:vMerge/>
            <w:vAlign w:val="center"/>
          </w:tcPr>
          <w:p w14:paraId="04F8E191"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5AF220CF"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15E19AB1" w14:textId="516F8866" w:rsidR="00225D22" w:rsidRPr="00225D22" w:rsidRDefault="00225D22" w:rsidP="004858D7">
            <w:pPr>
              <w:rPr>
                <w:rFonts w:ascii="Times New Roman" w:hAnsi="Times New Roman" w:cs="Times New Roman"/>
                <w:sz w:val="24"/>
                <w:szCs w:val="24"/>
                <w:shd w:val="clear" w:color="auto" w:fill="FFFFFF"/>
              </w:rPr>
            </w:pPr>
            <w:r w:rsidRPr="00225D22">
              <w:rPr>
                <w:rFonts w:ascii="Times New Roman" w:hAnsi="Times New Roman" w:cs="Times New Roman"/>
                <w:sz w:val="24"/>
                <w:szCs w:val="24"/>
                <w:shd w:val="clear" w:color="auto" w:fill="FFFFFF"/>
              </w:rPr>
              <w:t>охранять общественный порядок</w:t>
            </w:r>
          </w:p>
        </w:tc>
      </w:tr>
      <w:tr w:rsidR="00225D22" w:rsidRPr="004858D7" w14:paraId="0BB74B13" w14:textId="77777777" w:rsidTr="00E35024">
        <w:tc>
          <w:tcPr>
            <w:tcW w:w="2007" w:type="dxa"/>
            <w:vMerge/>
            <w:vAlign w:val="center"/>
          </w:tcPr>
          <w:p w14:paraId="1B6A6031"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5AF8E6DB"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19BD3C19" w14:textId="5E62ACAB" w:rsidR="00225D22" w:rsidRPr="00225D22" w:rsidRDefault="00225D22" w:rsidP="004858D7">
            <w:pPr>
              <w:rPr>
                <w:rFonts w:ascii="Times New Roman" w:hAnsi="Times New Roman" w:cs="Times New Roman"/>
                <w:sz w:val="24"/>
                <w:szCs w:val="24"/>
                <w:shd w:val="clear" w:color="auto" w:fill="FFFFFF"/>
              </w:rPr>
            </w:pPr>
            <w:r w:rsidRPr="00225D22">
              <w:rPr>
                <w:rFonts w:ascii="Times New Roman" w:hAnsi="Times New Roman" w:cs="Times New Roman"/>
                <w:sz w:val="24"/>
                <w:szCs w:val="24"/>
                <w:shd w:val="clear" w:color="auto" w:fill="FFFFFF"/>
              </w:rPr>
              <w:t>читать топографические карты, проводить измерения и ориентирование по карте и на местности</w:t>
            </w:r>
          </w:p>
        </w:tc>
      </w:tr>
      <w:tr w:rsidR="00225D22" w:rsidRPr="004858D7" w14:paraId="58725096" w14:textId="77777777" w:rsidTr="00E35024">
        <w:tc>
          <w:tcPr>
            <w:tcW w:w="2007" w:type="dxa"/>
            <w:vMerge/>
            <w:vAlign w:val="center"/>
          </w:tcPr>
          <w:p w14:paraId="3AEA60EB"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4C94F51B"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098BEF91" w14:textId="26BB5422" w:rsidR="00225D22" w:rsidRPr="00225D22" w:rsidRDefault="00225D22" w:rsidP="004858D7">
            <w:pPr>
              <w:rPr>
                <w:rFonts w:ascii="Times New Roman" w:hAnsi="Times New Roman" w:cs="Times New Roman"/>
                <w:sz w:val="24"/>
                <w:szCs w:val="24"/>
                <w:shd w:val="clear" w:color="auto" w:fill="FFFFFF"/>
              </w:rPr>
            </w:pPr>
            <w:r w:rsidRPr="00225D22">
              <w:rPr>
                <w:rFonts w:ascii="Times New Roman" w:hAnsi="Times New Roman" w:cs="Times New Roman"/>
                <w:sz w:val="24"/>
                <w:szCs w:val="24"/>
                <w:shd w:val="clear" w:color="auto" w:fill="FFFFFF"/>
              </w:rPr>
              <w:t>составлять служебные графические документы</w:t>
            </w:r>
          </w:p>
        </w:tc>
      </w:tr>
      <w:tr w:rsidR="00225D22" w:rsidRPr="004858D7" w14:paraId="6D330424" w14:textId="77777777" w:rsidTr="00E35024">
        <w:tc>
          <w:tcPr>
            <w:tcW w:w="2007" w:type="dxa"/>
            <w:vMerge/>
            <w:vAlign w:val="center"/>
            <w:hideMark/>
          </w:tcPr>
          <w:p w14:paraId="56633C4E"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380D5846"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73004A65"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Знания:</w:t>
            </w:r>
          </w:p>
        </w:tc>
      </w:tr>
      <w:tr w:rsidR="00225D22" w:rsidRPr="004858D7" w14:paraId="3716AD18" w14:textId="77777777" w:rsidTr="00E35024">
        <w:tc>
          <w:tcPr>
            <w:tcW w:w="2007" w:type="dxa"/>
            <w:vMerge/>
            <w:vAlign w:val="center"/>
          </w:tcPr>
          <w:p w14:paraId="778D67A9"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06CEC33F"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4524FD50" w14:textId="73ADF1B0" w:rsidR="00225D22" w:rsidRPr="00225D22" w:rsidRDefault="00225D22" w:rsidP="004858D7">
            <w:pPr>
              <w:rPr>
                <w:rFonts w:ascii="Times New Roman" w:hAnsi="Times New Roman" w:cs="Times New Roman"/>
                <w:sz w:val="24"/>
                <w:szCs w:val="24"/>
                <w:shd w:val="clear" w:color="auto" w:fill="FFFFFF"/>
              </w:rPr>
            </w:pPr>
            <w:r w:rsidRPr="00225D22">
              <w:rPr>
                <w:rFonts w:ascii="Times New Roman" w:hAnsi="Times New Roman" w:cs="Times New Roman"/>
                <w:sz w:val="24"/>
                <w:szCs w:val="24"/>
                <w:shd w:val="clear" w:color="auto" w:fill="FFFFFF"/>
              </w:rPr>
              <w:t>основы инженерной и топографической подготовки</w:t>
            </w:r>
          </w:p>
        </w:tc>
      </w:tr>
      <w:tr w:rsidR="00225D22" w:rsidRPr="004858D7" w14:paraId="10F8C04E" w14:textId="77777777" w:rsidTr="00E35024">
        <w:tc>
          <w:tcPr>
            <w:tcW w:w="2007" w:type="dxa"/>
            <w:vMerge/>
            <w:vAlign w:val="center"/>
          </w:tcPr>
          <w:p w14:paraId="2031CA81"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31327D72"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79035C4C" w14:textId="2164E947" w:rsidR="00225D22" w:rsidRPr="00225D22" w:rsidRDefault="00225D22" w:rsidP="004858D7">
            <w:pPr>
              <w:rPr>
                <w:rFonts w:ascii="Times New Roman" w:hAnsi="Times New Roman" w:cs="Times New Roman"/>
                <w:sz w:val="24"/>
                <w:szCs w:val="24"/>
                <w:shd w:val="clear" w:color="auto" w:fill="FFFFFF"/>
              </w:rPr>
            </w:pPr>
            <w:r w:rsidRPr="00225D22">
              <w:rPr>
                <w:rFonts w:ascii="Times New Roman" w:hAnsi="Times New Roman" w:cs="Times New Roman"/>
                <w:sz w:val="24"/>
                <w:szCs w:val="20"/>
              </w:rPr>
              <w:t>правовые основы, условия и пределы применения и использования огнестрельного оружия сотрудни</w:t>
            </w:r>
            <w:r w:rsidR="00E35024">
              <w:rPr>
                <w:rFonts w:ascii="Times New Roman" w:hAnsi="Times New Roman" w:cs="Times New Roman"/>
                <w:sz w:val="24"/>
                <w:szCs w:val="20"/>
              </w:rPr>
              <w:t>ками правоохранительных органов</w:t>
            </w:r>
          </w:p>
        </w:tc>
      </w:tr>
      <w:tr w:rsidR="00225D22" w:rsidRPr="004858D7" w14:paraId="4AD66903" w14:textId="77777777" w:rsidTr="00E35024">
        <w:tc>
          <w:tcPr>
            <w:tcW w:w="2007" w:type="dxa"/>
            <w:vMerge/>
            <w:vAlign w:val="center"/>
          </w:tcPr>
          <w:p w14:paraId="1E7A1879"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4D09ADA7"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0757B564" w14:textId="7E0396B9" w:rsidR="00225D22" w:rsidRPr="00225D22" w:rsidRDefault="00225D22" w:rsidP="004858D7">
            <w:pPr>
              <w:rPr>
                <w:rFonts w:ascii="Times New Roman" w:hAnsi="Times New Roman" w:cs="Times New Roman"/>
                <w:sz w:val="24"/>
                <w:szCs w:val="24"/>
                <w:shd w:val="clear" w:color="auto" w:fill="FFFFFF"/>
              </w:rPr>
            </w:pPr>
            <w:r w:rsidRPr="00225D22">
              <w:rPr>
                <w:rFonts w:ascii="Times New Roman" w:hAnsi="Times New Roman" w:cs="Times New Roman"/>
                <w:sz w:val="24"/>
                <w:szCs w:val="20"/>
              </w:rPr>
              <w:t>основные виды вооружения, применяемого сотрудниками правоохранительных органов;</w:t>
            </w:r>
          </w:p>
        </w:tc>
      </w:tr>
      <w:tr w:rsidR="00225D22" w:rsidRPr="004858D7" w14:paraId="65196FBB" w14:textId="77777777" w:rsidTr="00E35024">
        <w:tc>
          <w:tcPr>
            <w:tcW w:w="2007" w:type="dxa"/>
            <w:vMerge/>
            <w:vAlign w:val="center"/>
          </w:tcPr>
          <w:p w14:paraId="4525AA22"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50FCA847"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07D0820A" w14:textId="1FC4CB8B" w:rsidR="00225D22" w:rsidRPr="00225D22" w:rsidRDefault="00225D22" w:rsidP="004858D7">
            <w:pPr>
              <w:rPr>
                <w:rFonts w:ascii="Times New Roman" w:hAnsi="Times New Roman" w:cs="Times New Roman"/>
                <w:sz w:val="24"/>
                <w:szCs w:val="24"/>
                <w:shd w:val="clear" w:color="auto" w:fill="FFFFFF"/>
              </w:rPr>
            </w:pPr>
            <w:r w:rsidRPr="00225D22">
              <w:rPr>
                <w:rFonts w:ascii="Times New Roman" w:hAnsi="Times New Roman" w:cs="Times New Roman"/>
                <w:sz w:val="24"/>
                <w:szCs w:val="20"/>
              </w:rPr>
              <w:t>меры безопасности при об</w:t>
            </w:r>
            <w:r w:rsidR="00E35024">
              <w:rPr>
                <w:rFonts w:ascii="Times New Roman" w:hAnsi="Times New Roman" w:cs="Times New Roman"/>
                <w:sz w:val="24"/>
                <w:szCs w:val="20"/>
              </w:rPr>
              <w:t>ращении с огнестрельным оружием</w:t>
            </w:r>
          </w:p>
        </w:tc>
      </w:tr>
      <w:tr w:rsidR="00225D22" w:rsidRPr="004858D7" w14:paraId="505ACA5E" w14:textId="77777777" w:rsidTr="00E35024">
        <w:tc>
          <w:tcPr>
            <w:tcW w:w="2007" w:type="dxa"/>
            <w:vMerge/>
            <w:vAlign w:val="center"/>
          </w:tcPr>
          <w:p w14:paraId="26321874"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6AE0D854"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4ED80593" w14:textId="4079466B" w:rsidR="00225D22" w:rsidRPr="00225D22" w:rsidRDefault="00225D22" w:rsidP="004858D7">
            <w:pPr>
              <w:rPr>
                <w:rFonts w:ascii="Times New Roman" w:hAnsi="Times New Roman" w:cs="Times New Roman"/>
                <w:sz w:val="24"/>
                <w:szCs w:val="24"/>
                <w:shd w:val="clear" w:color="auto" w:fill="FFFFFF"/>
              </w:rPr>
            </w:pPr>
            <w:r w:rsidRPr="00225D22">
              <w:rPr>
                <w:rFonts w:ascii="Times New Roman" w:hAnsi="Times New Roman" w:cs="Times New Roman"/>
                <w:sz w:val="24"/>
                <w:szCs w:val="20"/>
              </w:rPr>
              <w:t xml:space="preserve">назначение, боевые свойства, устройство, правила сбережения табельного оружия, а также </w:t>
            </w:r>
            <w:r w:rsidR="00E35024">
              <w:rPr>
                <w:rFonts w:ascii="Times New Roman" w:hAnsi="Times New Roman" w:cs="Times New Roman"/>
                <w:sz w:val="24"/>
                <w:szCs w:val="20"/>
              </w:rPr>
              <w:t>правила обращения с ним и ухода</w:t>
            </w:r>
          </w:p>
        </w:tc>
      </w:tr>
      <w:tr w:rsidR="00225D22" w:rsidRPr="004858D7" w14:paraId="57DDCF6A" w14:textId="77777777" w:rsidTr="00E35024">
        <w:tc>
          <w:tcPr>
            <w:tcW w:w="2007" w:type="dxa"/>
            <w:vMerge/>
            <w:vAlign w:val="center"/>
          </w:tcPr>
          <w:p w14:paraId="10EB58CD"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2FBA62C0"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1C6B3505" w14:textId="290576E5" w:rsidR="00225D22" w:rsidRPr="00225D22" w:rsidRDefault="00225D22" w:rsidP="004858D7">
            <w:pPr>
              <w:rPr>
                <w:rFonts w:ascii="Times New Roman" w:hAnsi="Times New Roman" w:cs="Times New Roman"/>
                <w:sz w:val="24"/>
                <w:szCs w:val="24"/>
                <w:shd w:val="clear" w:color="auto" w:fill="FFFFFF"/>
              </w:rPr>
            </w:pPr>
            <w:r w:rsidRPr="00225D22">
              <w:rPr>
                <w:rFonts w:ascii="Times New Roman" w:hAnsi="Times New Roman" w:cs="Times New Roman"/>
                <w:sz w:val="24"/>
                <w:szCs w:val="20"/>
              </w:rPr>
              <w:t>тактику индивидуальных и групповых действий в процессе выполнения оперативно-служебных задач с прим</w:t>
            </w:r>
            <w:r w:rsidR="00E35024">
              <w:rPr>
                <w:rFonts w:ascii="Times New Roman" w:hAnsi="Times New Roman" w:cs="Times New Roman"/>
                <w:sz w:val="24"/>
                <w:szCs w:val="20"/>
              </w:rPr>
              <w:t>енением и использованием оружия</w:t>
            </w:r>
          </w:p>
        </w:tc>
      </w:tr>
      <w:tr w:rsidR="00225D22" w:rsidRPr="004858D7" w14:paraId="10211B6E" w14:textId="77777777" w:rsidTr="00E35024">
        <w:tc>
          <w:tcPr>
            <w:tcW w:w="2007" w:type="dxa"/>
            <w:vMerge/>
            <w:vAlign w:val="center"/>
            <w:hideMark/>
          </w:tcPr>
          <w:p w14:paraId="3757C5DF"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restart"/>
            <w:shd w:val="clear" w:color="auto" w:fill="auto"/>
            <w:hideMark/>
          </w:tcPr>
          <w:p w14:paraId="3D4ECEBC" w14:textId="77777777" w:rsidR="00225D22" w:rsidRPr="004858D7" w:rsidRDefault="00225D22" w:rsidP="004858D7">
            <w:pPr>
              <w:rPr>
                <w:rFonts w:ascii="Times New Roman" w:eastAsia="Times New Roman" w:hAnsi="Times New Roman" w:cs="Times New Roman"/>
                <w:color w:val="000000"/>
                <w:sz w:val="24"/>
                <w:szCs w:val="24"/>
                <w:lang w:eastAsia="ru-RU"/>
              </w:rPr>
            </w:pPr>
            <w:r w:rsidRPr="004858D7">
              <w:rPr>
                <w:rFonts w:ascii="Times New Roman" w:eastAsia="Times New Roman" w:hAnsi="Times New Roman" w:cs="Times New Roman"/>
                <w:color w:val="000000"/>
                <w:sz w:val="24"/>
                <w:szCs w:val="24"/>
                <w:lang w:eastAsia="ru-RU"/>
              </w:rPr>
              <w:t xml:space="preserve">ПК 1.6. Применять меры административного </w:t>
            </w:r>
            <w:r w:rsidRPr="004858D7">
              <w:rPr>
                <w:rFonts w:ascii="Times New Roman" w:eastAsia="Times New Roman" w:hAnsi="Times New Roman" w:cs="Times New Roman"/>
                <w:color w:val="000000"/>
                <w:sz w:val="24"/>
                <w:szCs w:val="24"/>
                <w:lang w:eastAsia="ru-RU"/>
              </w:rPr>
              <w:lastRenderedPageBreak/>
              <w:t>пресечения правонарушений, включая применение физической силы и специальных средств.</w:t>
            </w:r>
          </w:p>
        </w:tc>
        <w:tc>
          <w:tcPr>
            <w:tcW w:w="5386" w:type="dxa"/>
            <w:shd w:val="clear" w:color="auto" w:fill="auto"/>
            <w:hideMark/>
          </w:tcPr>
          <w:p w14:paraId="135DCA28"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lastRenderedPageBreak/>
              <w:t>Навыки:</w:t>
            </w:r>
          </w:p>
        </w:tc>
      </w:tr>
      <w:tr w:rsidR="00225D22" w:rsidRPr="004858D7" w14:paraId="5BD5BBDC" w14:textId="77777777" w:rsidTr="00E35024">
        <w:tc>
          <w:tcPr>
            <w:tcW w:w="2007" w:type="dxa"/>
            <w:vMerge/>
            <w:vAlign w:val="center"/>
            <w:hideMark/>
          </w:tcPr>
          <w:p w14:paraId="6125F598"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084BAFA0"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5A9D33B6" w14:textId="5DA338EC"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 xml:space="preserve">выполнения оперативно-служебных задач в </w:t>
            </w:r>
            <w:r w:rsidRPr="00225D22">
              <w:rPr>
                <w:rFonts w:ascii="Times New Roman" w:hAnsi="Times New Roman" w:cs="Times New Roman"/>
                <w:sz w:val="24"/>
                <w:szCs w:val="24"/>
                <w:shd w:val="clear" w:color="auto" w:fill="FFFFFF"/>
              </w:rPr>
              <w:lastRenderedPageBreak/>
              <w:t>соответствии с профилем деятельности правоохранительного органа в условиях режима чрезвычайного положения, с использованием специальной техники, вооружения, с соблюдением требований делопроизводства и режима секретности</w:t>
            </w:r>
          </w:p>
        </w:tc>
      </w:tr>
      <w:tr w:rsidR="00225D22" w:rsidRPr="004858D7" w14:paraId="1A58E7AB" w14:textId="77777777" w:rsidTr="00E35024">
        <w:tc>
          <w:tcPr>
            <w:tcW w:w="2007" w:type="dxa"/>
            <w:vMerge/>
            <w:vAlign w:val="center"/>
            <w:hideMark/>
          </w:tcPr>
          <w:p w14:paraId="3194D298"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355FEBBC"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3BE34EF5"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Умения:</w:t>
            </w:r>
          </w:p>
        </w:tc>
      </w:tr>
      <w:tr w:rsidR="00225D22" w:rsidRPr="004858D7" w14:paraId="37B2EE1A" w14:textId="77777777" w:rsidTr="00E35024">
        <w:tc>
          <w:tcPr>
            <w:tcW w:w="2007" w:type="dxa"/>
            <w:vMerge/>
            <w:vAlign w:val="center"/>
            <w:hideMark/>
          </w:tcPr>
          <w:p w14:paraId="5FBC5CB7"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583DD144"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5691F00C" w14:textId="60D60D3D"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обеспечивать законность и правопорядок</w:t>
            </w:r>
          </w:p>
        </w:tc>
      </w:tr>
      <w:tr w:rsidR="00225D22" w:rsidRPr="004858D7" w14:paraId="6A29ED37" w14:textId="77777777" w:rsidTr="00E35024">
        <w:tc>
          <w:tcPr>
            <w:tcW w:w="2007" w:type="dxa"/>
            <w:vMerge/>
            <w:vAlign w:val="center"/>
          </w:tcPr>
          <w:p w14:paraId="661EB3C6"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42E39F80"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316AD2E8" w14:textId="4F0A7E63" w:rsidR="00225D22" w:rsidRPr="00225D22" w:rsidRDefault="00225D22" w:rsidP="004858D7">
            <w:pPr>
              <w:rPr>
                <w:rFonts w:ascii="Times New Roman" w:hAnsi="Times New Roman" w:cs="Times New Roman"/>
                <w:sz w:val="24"/>
                <w:szCs w:val="24"/>
                <w:shd w:val="clear" w:color="auto" w:fill="FFFFFF"/>
              </w:rPr>
            </w:pPr>
            <w:r w:rsidRPr="00225D22">
              <w:rPr>
                <w:rFonts w:ascii="Times New Roman" w:hAnsi="Times New Roman" w:cs="Times New Roman"/>
                <w:sz w:val="24"/>
                <w:szCs w:val="24"/>
                <w:shd w:val="clear" w:color="auto" w:fill="FFFFFF"/>
              </w:rPr>
              <w:t>охранять общественный порядок</w:t>
            </w:r>
          </w:p>
        </w:tc>
      </w:tr>
      <w:tr w:rsidR="00225D22" w:rsidRPr="004858D7" w14:paraId="74ABB7B8" w14:textId="77777777" w:rsidTr="00E35024">
        <w:tc>
          <w:tcPr>
            <w:tcW w:w="2007" w:type="dxa"/>
            <w:vMerge/>
            <w:vAlign w:val="center"/>
          </w:tcPr>
          <w:p w14:paraId="67087E19"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4BDA6357"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1421EDC7" w14:textId="73C1B405" w:rsidR="00225D22" w:rsidRPr="00225D22" w:rsidRDefault="00225D22" w:rsidP="004858D7">
            <w:pPr>
              <w:rPr>
                <w:rFonts w:ascii="Times New Roman" w:hAnsi="Times New Roman" w:cs="Times New Roman"/>
                <w:sz w:val="24"/>
                <w:szCs w:val="24"/>
                <w:shd w:val="clear" w:color="auto" w:fill="FFFFFF"/>
              </w:rPr>
            </w:pPr>
            <w:r w:rsidRPr="00225D22">
              <w:rPr>
                <w:rFonts w:ascii="Times New Roman" w:hAnsi="Times New Roman" w:cs="Times New Roman"/>
                <w:sz w:val="24"/>
                <w:szCs w:val="24"/>
                <w:shd w:val="clear" w:color="auto" w:fill="FFFFFF"/>
              </w:rPr>
              <w:t>выбирать и тактически правильно применять средства специальной техники в различных оперативно-служебных ситуациях и докумен</w:t>
            </w:r>
            <w:r w:rsidR="00E35024">
              <w:rPr>
                <w:rFonts w:ascii="Times New Roman" w:hAnsi="Times New Roman" w:cs="Times New Roman"/>
                <w:sz w:val="24"/>
                <w:szCs w:val="24"/>
                <w:shd w:val="clear" w:color="auto" w:fill="FFFFFF"/>
              </w:rPr>
              <w:t>тально оформлять это применение</w:t>
            </w:r>
          </w:p>
        </w:tc>
      </w:tr>
      <w:tr w:rsidR="00225D22" w:rsidRPr="004858D7" w14:paraId="0A24AC39" w14:textId="77777777" w:rsidTr="00E35024">
        <w:tc>
          <w:tcPr>
            <w:tcW w:w="2007" w:type="dxa"/>
            <w:vMerge/>
            <w:vAlign w:val="center"/>
            <w:hideMark/>
          </w:tcPr>
          <w:p w14:paraId="77404F6F"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79344F14"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66CAB8E9" w14:textId="6352DEFC"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Знания:</w:t>
            </w:r>
            <w:r w:rsidRPr="00225D22">
              <w:rPr>
                <w:rFonts w:ascii="Times New Roman" w:eastAsia="Times New Roman" w:hAnsi="Times New Roman" w:cs="Times New Roman"/>
                <w:sz w:val="24"/>
                <w:szCs w:val="24"/>
                <w:lang w:eastAsia="ru-RU"/>
              </w:rPr>
              <w:t xml:space="preserve"> </w:t>
            </w:r>
          </w:p>
        </w:tc>
      </w:tr>
      <w:tr w:rsidR="00225D22" w:rsidRPr="004858D7" w14:paraId="009E9F93" w14:textId="77777777" w:rsidTr="00E35024">
        <w:tc>
          <w:tcPr>
            <w:tcW w:w="2007" w:type="dxa"/>
            <w:vMerge/>
            <w:vAlign w:val="center"/>
            <w:hideMark/>
          </w:tcPr>
          <w:p w14:paraId="3BEFB790"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7661D345"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21F2F49B" w14:textId="493523A9"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 xml:space="preserve">назначение, боевые свойства, устройство, правила сбережения табельного оружия, а также </w:t>
            </w:r>
            <w:r w:rsidR="00E35024">
              <w:rPr>
                <w:rFonts w:ascii="Times New Roman" w:hAnsi="Times New Roman" w:cs="Times New Roman"/>
                <w:sz w:val="24"/>
                <w:szCs w:val="24"/>
                <w:shd w:val="clear" w:color="auto" w:fill="FFFFFF"/>
              </w:rPr>
              <w:t>правила обращения с ним и ухода</w:t>
            </w:r>
          </w:p>
        </w:tc>
      </w:tr>
      <w:tr w:rsidR="00225D22" w:rsidRPr="004858D7" w14:paraId="2963CAE8" w14:textId="77777777" w:rsidTr="00E35024">
        <w:tc>
          <w:tcPr>
            <w:tcW w:w="2007" w:type="dxa"/>
            <w:vMerge/>
            <w:shd w:val="clear" w:color="auto" w:fill="auto"/>
          </w:tcPr>
          <w:p w14:paraId="605C85E5"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restart"/>
            <w:shd w:val="clear" w:color="auto" w:fill="auto"/>
            <w:hideMark/>
          </w:tcPr>
          <w:p w14:paraId="58898492" w14:textId="77777777" w:rsidR="00225D22" w:rsidRPr="004858D7" w:rsidRDefault="00225D22" w:rsidP="004858D7">
            <w:pPr>
              <w:rPr>
                <w:rFonts w:ascii="Times New Roman" w:eastAsia="Times New Roman" w:hAnsi="Times New Roman" w:cs="Times New Roman"/>
                <w:color w:val="000000"/>
                <w:sz w:val="24"/>
                <w:szCs w:val="24"/>
                <w:lang w:eastAsia="ru-RU"/>
              </w:rPr>
            </w:pPr>
            <w:r w:rsidRPr="004858D7">
              <w:rPr>
                <w:rFonts w:ascii="Times New Roman" w:eastAsia="Times New Roman" w:hAnsi="Times New Roman" w:cs="Times New Roman"/>
                <w:color w:val="000000"/>
                <w:sz w:val="24"/>
                <w:szCs w:val="24"/>
                <w:lang w:eastAsia="ru-RU"/>
              </w:rPr>
              <w:t>ПК 1.7. Обеспечивать выявление, раскрытие и расследование преступлений и иных правонарушений в соответствии с профилем подготовки</w:t>
            </w:r>
          </w:p>
        </w:tc>
        <w:tc>
          <w:tcPr>
            <w:tcW w:w="5386" w:type="dxa"/>
            <w:shd w:val="clear" w:color="auto" w:fill="auto"/>
            <w:hideMark/>
          </w:tcPr>
          <w:p w14:paraId="2EAFCD4D"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Навыки:</w:t>
            </w:r>
          </w:p>
        </w:tc>
      </w:tr>
      <w:tr w:rsidR="00225D22" w:rsidRPr="004858D7" w14:paraId="6A8FF30F" w14:textId="77777777" w:rsidTr="00E35024">
        <w:tc>
          <w:tcPr>
            <w:tcW w:w="2007" w:type="dxa"/>
            <w:vMerge/>
            <w:vAlign w:val="center"/>
            <w:hideMark/>
          </w:tcPr>
          <w:p w14:paraId="746BE824"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6AB5A051"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54D42B5A" w14:textId="72AE7C4B"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выполнения оперативно-служебных задач в соответствии с профилем деятельности правоохранительного органа в условиях режима чрезвычайного положения, с использованием специальной техники, вооружения, с соблюдением требований делопроизводства и режима секретности</w:t>
            </w:r>
          </w:p>
        </w:tc>
      </w:tr>
      <w:tr w:rsidR="00225D22" w:rsidRPr="004858D7" w14:paraId="1C94D369" w14:textId="77777777" w:rsidTr="00E35024">
        <w:tc>
          <w:tcPr>
            <w:tcW w:w="2007" w:type="dxa"/>
            <w:vMerge/>
            <w:vAlign w:val="center"/>
            <w:hideMark/>
          </w:tcPr>
          <w:p w14:paraId="13E520CC"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5827F791"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10515E21"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Умения:</w:t>
            </w:r>
          </w:p>
        </w:tc>
      </w:tr>
      <w:tr w:rsidR="00225D22" w:rsidRPr="004858D7" w14:paraId="64A4791D" w14:textId="77777777" w:rsidTr="00E35024">
        <w:tc>
          <w:tcPr>
            <w:tcW w:w="2007" w:type="dxa"/>
            <w:vMerge/>
            <w:vAlign w:val="center"/>
            <w:hideMark/>
          </w:tcPr>
          <w:p w14:paraId="147F1832"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6AD000B7"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48B8626B" w14:textId="35927C79"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0"/>
              </w:rPr>
              <w:t>выбирать и тактически правильно применять средства специальной техники в различных оперативно-служебных ситуациях и докумен</w:t>
            </w:r>
            <w:r w:rsidR="00E35024">
              <w:rPr>
                <w:rFonts w:ascii="Times New Roman" w:hAnsi="Times New Roman" w:cs="Times New Roman"/>
                <w:sz w:val="24"/>
                <w:szCs w:val="20"/>
              </w:rPr>
              <w:t>тально оформлять это применение</w:t>
            </w:r>
          </w:p>
        </w:tc>
      </w:tr>
      <w:tr w:rsidR="00225D22" w:rsidRPr="004858D7" w14:paraId="79C0E17C" w14:textId="77777777" w:rsidTr="00E35024">
        <w:tc>
          <w:tcPr>
            <w:tcW w:w="2007" w:type="dxa"/>
            <w:vMerge/>
            <w:vAlign w:val="center"/>
          </w:tcPr>
          <w:p w14:paraId="7178E641"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4626382F"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4346448E" w14:textId="13E977A1" w:rsidR="00225D22" w:rsidRPr="00225D22" w:rsidRDefault="00225D22" w:rsidP="004858D7">
            <w:pPr>
              <w:rPr>
                <w:rFonts w:ascii="Times New Roman" w:hAnsi="Times New Roman" w:cs="Times New Roman"/>
                <w:sz w:val="24"/>
                <w:szCs w:val="24"/>
                <w:shd w:val="clear" w:color="auto" w:fill="FFFFFF"/>
              </w:rPr>
            </w:pPr>
            <w:r w:rsidRPr="00225D22">
              <w:rPr>
                <w:rFonts w:ascii="Times New Roman" w:hAnsi="Times New Roman" w:cs="Times New Roman"/>
                <w:sz w:val="24"/>
                <w:szCs w:val="20"/>
              </w:rPr>
              <w:t>правильно составлять и оформлять служебные документы, в том числе секретные, содержащие све</w:t>
            </w:r>
            <w:r w:rsidR="00E35024">
              <w:rPr>
                <w:rFonts w:ascii="Times New Roman" w:hAnsi="Times New Roman" w:cs="Times New Roman"/>
                <w:sz w:val="24"/>
                <w:szCs w:val="20"/>
              </w:rPr>
              <w:t>дения ограниченного пользования</w:t>
            </w:r>
          </w:p>
        </w:tc>
      </w:tr>
      <w:tr w:rsidR="00225D22" w:rsidRPr="004858D7" w14:paraId="3697B433" w14:textId="77777777" w:rsidTr="00E35024">
        <w:tc>
          <w:tcPr>
            <w:tcW w:w="2007" w:type="dxa"/>
            <w:vMerge/>
            <w:vAlign w:val="center"/>
          </w:tcPr>
          <w:p w14:paraId="20B1ECA1"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64CFAE88"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0E6793A4" w14:textId="68BDAA5F" w:rsidR="00225D22" w:rsidRPr="00225D22" w:rsidRDefault="00225D22" w:rsidP="004858D7">
            <w:pPr>
              <w:rPr>
                <w:rFonts w:ascii="Times New Roman" w:hAnsi="Times New Roman" w:cs="Times New Roman"/>
                <w:sz w:val="24"/>
                <w:szCs w:val="24"/>
                <w:shd w:val="clear" w:color="auto" w:fill="FFFFFF"/>
              </w:rPr>
            </w:pPr>
            <w:r w:rsidRPr="00225D22">
              <w:rPr>
                <w:rFonts w:ascii="Times New Roman" w:hAnsi="Times New Roman" w:cs="Times New Roman"/>
                <w:sz w:val="24"/>
                <w:szCs w:val="20"/>
              </w:rPr>
              <w:t xml:space="preserve">выполнять служебные обязанности в строгом соответствии с </w:t>
            </w:r>
            <w:r w:rsidR="00E35024">
              <w:rPr>
                <w:rFonts w:ascii="Times New Roman" w:hAnsi="Times New Roman" w:cs="Times New Roman"/>
                <w:sz w:val="24"/>
                <w:szCs w:val="20"/>
              </w:rPr>
              <w:t>требованиями режима секретности</w:t>
            </w:r>
          </w:p>
        </w:tc>
      </w:tr>
      <w:tr w:rsidR="00225D22" w:rsidRPr="004858D7" w14:paraId="42A6F1C0" w14:textId="77777777" w:rsidTr="00E35024">
        <w:tc>
          <w:tcPr>
            <w:tcW w:w="2007" w:type="dxa"/>
            <w:vMerge/>
            <w:vAlign w:val="center"/>
            <w:hideMark/>
          </w:tcPr>
          <w:p w14:paraId="221B20FA"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05CCC97A"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1C59F8B5"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 xml:space="preserve">Знания: </w:t>
            </w:r>
          </w:p>
        </w:tc>
      </w:tr>
      <w:tr w:rsidR="00225D22" w:rsidRPr="004858D7" w14:paraId="1ADBA497" w14:textId="77777777" w:rsidTr="00E35024">
        <w:tc>
          <w:tcPr>
            <w:tcW w:w="2007" w:type="dxa"/>
            <w:vMerge/>
            <w:vAlign w:val="center"/>
          </w:tcPr>
          <w:p w14:paraId="6835F389"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78CCC06F"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61FF5137" w14:textId="2FE1AA45" w:rsidR="00225D22" w:rsidRPr="00225D22" w:rsidRDefault="00225D22" w:rsidP="004858D7">
            <w:pPr>
              <w:rPr>
                <w:rFonts w:ascii="Times New Roman" w:hAnsi="Times New Roman" w:cs="Times New Roman"/>
                <w:sz w:val="24"/>
                <w:szCs w:val="20"/>
              </w:rPr>
            </w:pPr>
            <w:r w:rsidRPr="00225D22">
              <w:rPr>
                <w:rFonts w:ascii="Times New Roman" w:hAnsi="Times New Roman" w:cs="Times New Roman"/>
                <w:sz w:val="24"/>
                <w:szCs w:val="20"/>
              </w:rPr>
              <w:t>установленный порядок организации делопроизводства, использования свед</w:t>
            </w:r>
            <w:r w:rsidR="00E35024">
              <w:rPr>
                <w:rFonts w:ascii="Times New Roman" w:hAnsi="Times New Roman" w:cs="Times New Roman"/>
                <w:sz w:val="24"/>
                <w:szCs w:val="20"/>
              </w:rPr>
              <w:t>ений, содержащихся в документах</w:t>
            </w:r>
          </w:p>
        </w:tc>
      </w:tr>
      <w:tr w:rsidR="00225D22" w:rsidRPr="004858D7" w14:paraId="1C59053A" w14:textId="77777777" w:rsidTr="00E35024">
        <w:tc>
          <w:tcPr>
            <w:tcW w:w="2007" w:type="dxa"/>
            <w:vMerge/>
            <w:vAlign w:val="center"/>
          </w:tcPr>
          <w:p w14:paraId="44755761"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64A60B56"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510DE00C" w14:textId="2B4767D6" w:rsidR="00225D22" w:rsidRPr="00225D22" w:rsidRDefault="00225D22" w:rsidP="004858D7">
            <w:pPr>
              <w:rPr>
                <w:rFonts w:ascii="Times New Roman" w:hAnsi="Times New Roman" w:cs="Times New Roman"/>
                <w:sz w:val="24"/>
                <w:szCs w:val="20"/>
              </w:rPr>
            </w:pPr>
            <w:r w:rsidRPr="00225D22">
              <w:rPr>
                <w:rFonts w:ascii="Times New Roman" w:hAnsi="Times New Roman" w:cs="Times New Roman"/>
                <w:sz w:val="24"/>
                <w:szCs w:val="20"/>
              </w:rPr>
              <w:t>основные правила и порядок под</w:t>
            </w:r>
            <w:r w:rsidR="00E35024">
              <w:rPr>
                <w:rFonts w:ascii="Times New Roman" w:hAnsi="Times New Roman" w:cs="Times New Roman"/>
                <w:sz w:val="24"/>
                <w:szCs w:val="20"/>
              </w:rPr>
              <w:t>готовки и оформления документов</w:t>
            </w:r>
          </w:p>
        </w:tc>
      </w:tr>
      <w:tr w:rsidR="00225D22" w:rsidRPr="004858D7" w14:paraId="228691B7" w14:textId="77777777" w:rsidTr="00E35024">
        <w:tc>
          <w:tcPr>
            <w:tcW w:w="2007" w:type="dxa"/>
            <w:vMerge/>
            <w:vAlign w:val="center"/>
            <w:hideMark/>
          </w:tcPr>
          <w:p w14:paraId="66E504B1"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restart"/>
            <w:shd w:val="clear" w:color="auto" w:fill="auto"/>
          </w:tcPr>
          <w:p w14:paraId="7AF1EDD6" w14:textId="77777777" w:rsidR="00225D22" w:rsidRPr="004858D7" w:rsidRDefault="00225D22" w:rsidP="004858D7">
            <w:pPr>
              <w:rPr>
                <w:rFonts w:ascii="Times New Roman" w:eastAsia="Times New Roman" w:hAnsi="Times New Roman" w:cs="Times New Roman"/>
                <w:color w:val="000000"/>
                <w:sz w:val="24"/>
                <w:szCs w:val="24"/>
                <w:lang w:eastAsia="ru-RU"/>
              </w:rPr>
            </w:pPr>
            <w:r w:rsidRPr="004858D7">
              <w:rPr>
                <w:rFonts w:ascii="Times New Roman" w:eastAsia="Times New Roman" w:hAnsi="Times New Roman" w:cs="Times New Roman"/>
                <w:color w:val="000000"/>
                <w:sz w:val="24"/>
                <w:szCs w:val="24"/>
                <w:lang w:eastAsia="ru-RU"/>
              </w:rPr>
              <w:t>ПК 1.8. Осуществлять технико-криминалистическое и специальное техническое обеспечение оперативно-служебной деятельности.</w:t>
            </w:r>
          </w:p>
        </w:tc>
        <w:tc>
          <w:tcPr>
            <w:tcW w:w="5386" w:type="dxa"/>
            <w:shd w:val="clear" w:color="auto" w:fill="auto"/>
            <w:hideMark/>
          </w:tcPr>
          <w:p w14:paraId="2E3E2E65"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Навыки:</w:t>
            </w:r>
          </w:p>
        </w:tc>
      </w:tr>
      <w:tr w:rsidR="00225D22" w:rsidRPr="004858D7" w14:paraId="7FF04C1B" w14:textId="77777777" w:rsidTr="00E35024">
        <w:tc>
          <w:tcPr>
            <w:tcW w:w="2007" w:type="dxa"/>
            <w:vMerge/>
            <w:vAlign w:val="center"/>
            <w:hideMark/>
          </w:tcPr>
          <w:p w14:paraId="1F90D5BA"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1263F58C"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1FCFBF72" w14:textId="2D7A3284"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выполнения оперативно-служебных задач в соответствии с профилем деятельности правоохранительного органа в условиях режима чрезвычайного положения, с использованием специальной техники, вооружения, с соблюдением требований делопроизводства и режима секретности</w:t>
            </w:r>
          </w:p>
        </w:tc>
      </w:tr>
      <w:tr w:rsidR="00225D22" w:rsidRPr="004858D7" w14:paraId="536CBBE1" w14:textId="77777777" w:rsidTr="00E35024">
        <w:tc>
          <w:tcPr>
            <w:tcW w:w="2007" w:type="dxa"/>
            <w:vMerge/>
            <w:vAlign w:val="center"/>
            <w:hideMark/>
          </w:tcPr>
          <w:p w14:paraId="03AC68DB"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083F53EE"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0083980C"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Умения:</w:t>
            </w:r>
          </w:p>
        </w:tc>
      </w:tr>
      <w:tr w:rsidR="00225D22" w:rsidRPr="004858D7" w14:paraId="3DD0359B" w14:textId="77777777" w:rsidTr="00E35024">
        <w:tc>
          <w:tcPr>
            <w:tcW w:w="2007" w:type="dxa"/>
            <w:vMerge/>
            <w:vAlign w:val="center"/>
            <w:hideMark/>
          </w:tcPr>
          <w:p w14:paraId="0D70976F"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336E4375"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281EB9F2" w14:textId="38B06047"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выбирать и тактически правильно применять средства специальной техники в различных оперативно-служебных ситуациях и документально оформлять это применение</w:t>
            </w:r>
          </w:p>
        </w:tc>
      </w:tr>
      <w:tr w:rsidR="00225D22" w:rsidRPr="004858D7" w14:paraId="4CE568A3" w14:textId="77777777" w:rsidTr="00E35024">
        <w:tc>
          <w:tcPr>
            <w:tcW w:w="2007" w:type="dxa"/>
            <w:vMerge/>
            <w:vAlign w:val="center"/>
          </w:tcPr>
          <w:p w14:paraId="6EF4A7F7"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3ADCB3A7"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3FE4F059" w14:textId="56C1FF52" w:rsidR="00225D22" w:rsidRPr="00225D22" w:rsidRDefault="00225D22" w:rsidP="004858D7">
            <w:pPr>
              <w:rPr>
                <w:rFonts w:ascii="Times New Roman" w:hAnsi="Times New Roman" w:cs="Times New Roman"/>
                <w:sz w:val="24"/>
                <w:szCs w:val="24"/>
                <w:shd w:val="clear" w:color="auto" w:fill="FFFFFF"/>
              </w:rPr>
            </w:pPr>
            <w:r w:rsidRPr="00225D22">
              <w:rPr>
                <w:rFonts w:ascii="Times New Roman" w:hAnsi="Times New Roman" w:cs="Times New Roman"/>
                <w:sz w:val="24"/>
                <w:szCs w:val="24"/>
                <w:shd w:val="clear" w:color="auto" w:fill="FFFFFF"/>
              </w:rPr>
              <w:t>читать топографические карты, проводить измерения и ориентирование по карте и на местности</w:t>
            </w:r>
          </w:p>
        </w:tc>
      </w:tr>
      <w:tr w:rsidR="00225D22" w:rsidRPr="004858D7" w14:paraId="55971F5A" w14:textId="77777777" w:rsidTr="00E35024">
        <w:tc>
          <w:tcPr>
            <w:tcW w:w="2007" w:type="dxa"/>
            <w:vMerge/>
            <w:vAlign w:val="center"/>
          </w:tcPr>
          <w:p w14:paraId="0570B177"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4F54E06C"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06325FF0" w14:textId="6B6CDE61" w:rsidR="00225D22" w:rsidRPr="00225D22" w:rsidRDefault="00225D22" w:rsidP="004858D7">
            <w:pPr>
              <w:rPr>
                <w:rFonts w:ascii="Times New Roman" w:hAnsi="Times New Roman" w:cs="Times New Roman"/>
                <w:sz w:val="24"/>
                <w:szCs w:val="24"/>
                <w:shd w:val="clear" w:color="auto" w:fill="FFFFFF"/>
              </w:rPr>
            </w:pPr>
            <w:r w:rsidRPr="00225D22">
              <w:rPr>
                <w:rFonts w:ascii="Times New Roman" w:hAnsi="Times New Roman" w:cs="Times New Roman"/>
                <w:sz w:val="24"/>
                <w:szCs w:val="24"/>
                <w:shd w:val="clear" w:color="auto" w:fill="FFFFFF"/>
              </w:rPr>
              <w:t>составлять служебные графические документы</w:t>
            </w:r>
          </w:p>
        </w:tc>
      </w:tr>
      <w:tr w:rsidR="00225D22" w:rsidRPr="004858D7" w14:paraId="26EC42BA" w14:textId="77777777" w:rsidTr="00E35024">
        <w:tc>
          <w:tcPr>
            <w:tcW w:w="2007" w:type="dxa"/>
            <w:vMerge/>
            <w:vAlign w:val="center"/>
            <w:hideMark/>
          </w:tcPr>
          <w:p w14:paraId="77A55A17"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1D7E1BF2"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0A02C27F"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Знания:</w:t>
            </w:r>
          </w:p>
        </w:tc>
      </w:tr>
      <w:tr w:rsidR="00225D22" w:rsidRPr="004858D7" w14:paraId="32D17873" w14:textId="77777777" w:rsidTr="00E35024">
        <w:tc>
          <w:tcPr>
            <w:tcW w:w="2007" w:type="dxa"/>
            <w:vMerge/>
            <w:vAlign w:val="center"/>
            <w:hideMark/>
          </w:tcPr>
          <w:p w14:paraId="50C8A313"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3C24F103"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703EC326" w14:textId="48F53B57"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организационно-правовые и тактические основы обеспечения законности и правопорядка, охраны общественного порядка;</w:t>
            </w:r>
          </w:p>
        </w:tc>
      </w:tr>
      <w:tr w:rsidR="00225D22" w:rsidRPr="004858D7" w14:paraId="0A83AB44" w14:textId="77777777" w:rsidTr="00E35024">
        <w:tc>
          <w:tcPr>
            <w:tcW w:w="2007" w:type="dxa"/>
            <w:vMerge/>
            <w:vAlign w:val="center"/>
            <w:hideMark/>
          </w:tcPr>
          <w:p w14:paraId="2906A022"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restart"/>
            <w:shd w:val="clear" w:color="auto" w:fill="auto"/>
          </w:tcPr>
          <w:p w14:paraId="7E39EF58" w14:textId="77777777" w:rsidR="00225D22" w:rsidRPr="004858D7" w:rsidRDefault="00225D22" w:rsidP="004858D7">
            <w:pPr>
              <w:rPr>
                <w:rFonts w:ascii="Times New Roman" w:eastAsia="Times New Roman" w:hAnsi="Times New Roman" w:cs="Times New Roman"/>
                <w:color w:val="000000"/>
                <w:sz w:val="24"/>
                <w:szCs w:val="24"/>
                <w:lang w:eastAsia="ru-RU"/>
              </w:rPr>
            </w:pPr>
            <w:r w:rsidRPr="004858D7">
              <w:rPr>
                <w:rFonts w:ascii="Times New Roman" w:eastAsia="Times New Roman" w:hAnsi="Times New Roman" w:cs="Times New Roman"/>
                <w:color w:val="000000"/>
                <w:sz w:val="24"/>
                <w:szCs w:val="24"/>
                <w:lang w:eastAsia="ru-RU"/>
              </w:rPr>
              <w:t>ПК 1.9. Оказывать первую (доврачебную) медицинскую помощь</w:t>
            </w:r>
          </w:p>
        </w:tc>
        <w:tc>
          <w:tcPr>
            <w:tcW w:w="5386" w:type="dxa"/>
            <w:shd w:val="clear" w:color="auto" w:fill="auto"/>
            <w:hideMark/>
          </w:tcPr>
          <w:p w14:paraId="0FA00F9D"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Навыки:</w:t>
            </w:r>
          </w:p>
        </w:tc>
      </w:tr>
      <w:tr w:rsidR="00225D22" w:rsidRPr="004858D7" w14:paraId="23AE4E73" w14:textId="77777777" w:rsidTr="00E35024">
        <w:tc>
          <w:tcPr>
            <w:tcW w:w="2007" w:type="dxa"/>
            <w:vMerge/>
            <w:vAlign w:val="center"/>
            <w:hideMark/>
          </w:tcPr>
          <w:p w14:paraId="784E1023"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65CE1702"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2E559127" w14:textId="07961E9F"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выполнения оперативно-служебных задач в соответствии с профилем деятельности правоохранительного органа в условиях режима чрезвычайного положения, с использованием специальной техники, вооружения, с соблюдением требований делопроизводства и режима секретности</w:t>
            </w:r>
          </w:p>
        </w:tc>
      </w:tr>
      <w:tr w:rsidR="00225D22" w:rsidRPr="004858D7" w14:paraId="424FC0C8" w14:textId="77777777" w:rsidTr="00E35024">
        <w:tc>
          <w:tcPr>
            <w:tcW w:w="2007" w:type="dxa"/>
            <w:vMerge/>
            <w:vAlign w:val="center"/>
            <w:hideMark/>
          </w:tcPr>
          <w:p w14:paraId="71045DFA"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4F96359B"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509369D4"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Умения:</w:t>
            </w:r>
          </w:p>
        </w:tc>
      </w:tr>
      <w:tr w:rsidR="00225D22" w:rsidRPr="004858D7" w14:paraId="3C5DD35D" w14:textId="77777777" w:rsidTr="00E35024">
        <w:tc>
          <w:tcPr>
            <w:tcW w:w="2007" w:type="dxa"/>
            <w:vMerge/>
            <w:vAlign w:val="center"/>
            <w:hideMark/>
          </w:tcPr>
          <w:p w14:paraId="08A39F89"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082C0D4F"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1D074E91" w14:textId="23645441" w:rsidR="00225D22" w:rsidRPr="00225D22" w:rsidRDefault="00225D22" w:rsidP="00CE45D9">
            <w:pPr>
              <w:rPr>
                <w:rFonts w:ascii="Times New Roman" w:eastAsia="Times New Roman" w:hAnsi="Times New Roman" w:cs="Times New Roman"/>
                <w:sz w:val="24"/>
                <w:szCs w:val="24"/>
                <w:lang w:eastAsia="ru-RU"/>
              </w:rPr>
            </w:pPr>
            <w:r w:rsidRPr="00225D22">
              <w:rPr>
                <w:rFonts w:ascii="Times New Roman" w:hAnsi="Times New Roman" w:cs="Times New Roman"/>
                <w:sz w:val="24"/>
                <w:szCs w:val="20"/>
              </w:rPr>
              <w:t>использовать средства индивидуальной и коллективной защиты</w:t>
            </w:r>
          </w:p>
        </w:tc>
      </w:tr>
      <w:tr w:rsidR="00225D22" w:rsidRPr="004858D7" w14:paraId="1134DF54" w14:textId="77777777" w:rsidTr="00E35024">
        <w:tc>
          <w:tcPr>
            <w:tcW w:w="2007" w:type="dxa"/>
            <w:vMerge/>
            <w:vAlign w:val="center"/>
          </w:tcPr>
          <w:p w14:paraId="68BC0C70"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11362160"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64AB0D94" w14:textId="5F8F98C6" w:rsidR="00225D22" w:rsidRPr="00225D22" w:rsidRDefault="00225D22" w:rsidP="00CE45D9">
            <w:pPr>
              <w:rPr>
                <w:rFonts w:ascii="Times New Roman" w:hAnsi="Times New Roman" w:cs="Times New Roman"/>
                <w:sz w:val="24"/>
                <w:szCs w:val="20"/>
              </w:rPr>
            </w:pPr>
            <w:r w:rsidRPr="00225D22">
              <w:rPr>
                <w:rFonts w:ascii="Times New Roman" w:hAnsi="Times New Roman" w:cs="Times New Roman"/>
                <w:sz w:val="24"/>
                <w:szCs w:val="20"/>
              </w:rPr>
              <w:t>обеспечивать безопасность: личную, подчиненных, граждан</w:t>
            </w:r>
          </w:p>
        </w:tc>
      </w:tr>
      <w:tr w:rsidR="00225D22" w:rsidRPr="004858D7" w14:paraId="24B7EB73" w14:textId="77777777" w:rsidTr="00E35024">
        <w:tc>
          <w:tcPr>
            <w:tcW w:w="2007" w:type="dxa"/>
            <w:vMerge/>
            <w:vAlign w:val="center"/>
            <w:hideMark/>
          </w:tcPr>
          <w:p w14:paraId="76826395"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0333524E"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62E92186"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Знания:</w:t>
            </w:r>
          </w:p>
        </w:tc>
      </w:tr>
      <w:tr w:rsidR="00225D22" w:rsidRPr="004858D7" w14:paraId="7078AE82" w14:textId="77777777" w:rsidTr="00E35024">
        <w:tc>
          <w:tcPr>
            <w:tcW w:w="2007" w:type="dxa"/>
            <w:vMerge/>
            <w:vAlign w:val="center"/>
            <w:hideMark/>
          </w:tcPr>
          <w:p w14:paraId="3ED0561F"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5984B7B4"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33417029" w14:textId="4F359607" w:rsidR="00225D22" w:rsidRPr="00225D22" w:rsidRDefault="00225D22" w:rsidP="0053268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0"/>
              </w:rPr>
              <w:t>организационно-правовые основы и тактику деятельности сотрудников правоохранительных органов в особых условиях, чрезвычайных обстоятельствах, чрезвычайных ситуациях, в условиях режима чрезвычайного положения и в военное время</w:t>
            </w:r>
          </w:p>
        </w:tc>
      </w:tr>
      <w:tr w:rsidR="00225D22" w:rsidRPr="004858D7" w14:paraId="310C7E1E" w14:textId="77777777" w:rsidTr="00E35024">
        <w:tc>
          <w:tcPr>
            <w:tcW w:w="2007" w:type="dxa"/>
            <w:vMerge/>
            <w:vAlign w:val="center"/>
            <w:hideMark/>
          </w:tcPr>
          <w:p w14:paraId="60CB945B"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restart"/>
            <w:shd w:val="clear" w:color="auto" w:fill="auto"/>
            <w:hideMark/>
          </w:tcPr>
          <w:p w14:paraId="7D074CE2" w14:textId="77777777" w:rsidR="00225D22" w:rsidRPr="004858D7" w:rsidRDefault="00225D22" w:rsidP="004858D7">
            <w:pPr>
              <w:rPr>
                <w:rFonts w:ascii="Times New Roman" w:eastAsia="Times New Roman" w:hAnsi="Times New Roman" w:cs="Times New Roman"/>
                <w:color w:val="000000"/>
                <w:sz w:val="24"/>
                <w:szCs w:val="24"/>
                <w:lang w:eastAsia="ru-RU"/>
              </w:rPr>
            </w:pPr>
            <w:r w:rsidRPr="004858D7">
              <w:rPr>
                <w:rFonts w:ascii="Times New Roman" w:eastAsia="Times New Roman" w:hAnsi="Times New Roman" w:cs="Times New Roman"/>
                <w:color w:val="000000"/>
                <w:sz w:val="24"/>
                <w:szCs w:val="24"/>
                <w:lang w:eastAsia="ru-RU"/>
              </w:rPr>
              <w:t>ПК 1.10. Использовать в профессиональной деятельности нормативные правовые акты и документы по обеспечению режима секретности в Российской Федерации.</w:t>
            </w:r>
          </w:p>
        </w:tc>
        <w:tc>
          <w:tcPr>
            <w:tcW w:w="5386" w:type="dxa"/>
            <w:shd w:val="clear" w:color="auto" w:fill="auto"/>
            <w:hideMark/>
          </w:tcPr>
          <w:p w14:paraId="1C1D7489"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Навыки:</w:t>
            </w:r>
          </w:p>
        </w:tc>
      </w:tr>
      <w:tr w:rsidR="00225D22" w:rsidRPr="004858D7" w14:paraId="3FFB0628" w14:textId="77777777" w:rsidTr="00E35024">
        <w:tc>
          <w:tcPr>
            <w:tcW w:w="2007" w:type="dxa"/>
            <w:vMerge/>
            <w:vAlign w:val="center"/>
            <w:hideMark/>
          </w:tcPr>
          <w:p w14:paraId="474F1047"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3F30434B"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3992635F" w14:textId="0D577B1F"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выполнения оперативно-служебных задач в соответствии с профилем деятельности правоохранительного органа в условиях режима чрезвычайного положения, с использованием специальной техники, вооружения, с соблюдением требований делопроизводства и режима секретности</w:t>
            </w:r>
          </w:p>
        </w:tc>
      </w:tr>
      <w:tr w:rsidR="00225D22" w:rsidRPr="004858D7" w14:paraId="64A62120" w14:textId="77777777" w:rsidTr="00E35024">
        <w:tc>
          <w:tcPr>
            <w:tcW w:w="2007" w:type="dxa"/>
            <w:vMerge/>
            <w:vAlign w:val="center"/>
            <w:hideMark/>
          </w:tcPr>
          <w:p w14:paraId="10708A92"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4880B8D6"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0D3FD39F"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Умения:</w:t>
            </w:r>
          </w:p>
        </w:tc>
      </w:tr>
      <w:tr w:rsidR="00225D22" w:rsidRPr="004858D7" w14:paraId="3EC75FED" w14:textId="77777777" w:rsidTr="00E35024">
        <w:tc>
          <w:tcPr>
            <w:tcW w:w="2007" w:type="dxa"/>
            <w:vMerge/>
            <w:vAlign w:val="center"/>
            <w:hideMark/>
          </w:tcPr>
          <w:p w14:paraId="5451A277"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5AD280E7"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58A7F74E" w14:textId="3CF54BC5"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правильно составлять и оформлять служебные документы, в том числе секретные, содержащие све</w:t>
            </w:r>
            <w:r w:rsidR="00E35024">
              <w:rPr>
                <w:rFonts w:ascii="Times New Roman" w:hAnsi="Times New Roman" w:cs="Times New Roman"/>
                <w:sz w:val="24"/>
                <w:szCs w:val="24"/>
                <w:shd w:val="clear" w:color="auto" w:fill="FFFFFF"/>
              </w:rPr>
              <w:t>дения ограниченного пользования</w:t>
            </w:r>
          </w:p>
        </w:tc>
      </w:tr>
      <w:tr w:rsidR="00225D22" w:rsidRPr="004858D7" w14:paraId="290A910A" w14:textId="77777777" w:rsidTr="00E35024">
        <w:tc>
          <w:tcPr>
            <w:tcW w:w="2007" w:type="dxa"/>
            <w:vMerge/>
            <w:vAlign w:val="center"/>
            <w:hideMark/>
          </w:tcPr>
          <w:p w14:paraId="3E4775A0"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56784BE6"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6004890D"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Знания:</w:t>
            </w:r>
          </w:p>
        </w:tc>
      </w:tr>
      <w:tr w:rsidR="00225D22" w:rsidRPr="004858D7" w14:paraId="2E2031AE" w14:textId="77777777" w:rsidTr="00E35024">
        <w:tc>
          <w:tcPr>
            <w:tcW w:w="2007" w:type="dxa"/>
            <w:vMerge/>
            <w:vAlign w:val="center"/>
            <w:hideMark/>
          </w:tcPr>
          <w:p w14:paraId="156AF3E4"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431B41B4"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07B461FF" w14:textId="2F63F8AB"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установленный порядок организации делопроизводства, использования сведений, содержащихся в документах</w:t>
            </w:r>
          </w:p>
        </w:tc>
      </w:tr>
      <w:tr w:rsidR="00225D22" w:rsidRPr="004858D7" w14:paraId="05450EB5" w14:textId="77777777" w:rsidTr="00E35024">
        <w:tc>
          <w:tcPr>
            <w:tcW w:w="2007" w:type="dxa"/>
            <w:vMerge/>
            <w:vAlign w:val="center"/>
          </w:tcPr>
          <w:p w14:paraId="2D176288"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752BBF10"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2A4DC9D7" w14:textId="5B8E0731" w:rsidR="00225D22" w:rsidRPr="00225D22" w:rsidRDefault="00225D22" w:rsidP="004858D7">
            <w:pPr>
              <w:rPr>
                <w:rFonts w:ascii="Times New Roman" w:hAnsi="Times New Roman" w:cs="Times New Roman"/>
                <w:sz w:val="24"/>
                <w:szCs w:val="24"/>
                <w:shd w:val="clear" w:color="auto" w:fill="FFFFFF"/>
              </w:rPr>
            </w:pPr>
            <w:r w:rsidRPr="00225D22">
              <w:rPr>
                <w:rFonts w:ascii="Times New Roman" w:hAnsi="Times New Roman" w:cs="Times New Roman"/>
                <w:sz w:val="24"/>
                <w:szCs w:val="24"/>
                <w:shd w:val="clear" w:color="auto" w:fill="FFFFFF"/>
              </w:rPr>
              <w:t xml:space="preserve">организационно-правовые основы режима секретности в правоохранительных органах, порядок отнесения сведений к государственной </w:t>
            </w:r>
            <w:r w:rsidRPr="00225D22">
              <w:rPr>
                <w:rFonts w:ascii="Times New Roman" w:hAnsi="Times New Roman" w:cs="Times New Roman"/>
                <w:sz w:val="24"/>
                <w:szCs w:val="24"/>
                <w:shd w:val="clear" w:color="auto" w:fill="FFFFFF"/>
              </w:rPr>
              <w:lastRenderedPageBreak/>
              <w:t>тайне, порядок засекречивания и рассекречивания носителей сведений, составляющих государственную тайну, порядок допуска к государственной тайне</w:t>
            </w:r>
          </w:p>
        </w:tc>
      </w:tr>
      <w:tr w:rsidR="00225D22" w:rsidRPr="004858D7" w14:paraId="14F36FB8" w14:textId="77777777" w:rsidTr="00E35024">
        <w:tc>
          <w:tcPr>
            <w:tcW w:w="2007" w:type="dxa"/>
            <w:vMerge/>
            <w:vAlign w:val="center"/>
          </w:tcPr>
          <w:p w14:paraId="681ADDAD"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69B72B55"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330654E4" w14:textId="6BF8FD00" w:rsidR="00225D22" w:rsidRPr="00225D22" w:rsidRDefault="00225D22" w:rsidP="004858D7">
            <w:pPr>
              <w:rPr>
                <w:rFonts w:ascii="Times New Roman" w:hAnsi="Times New Roman" w:cs="Times New Roman"/>
                <w:sz w:val="24"/>
                <w:szCs w:val="24"/>
                <w:shd w:val="clear" w:color="auto" w:fill="FFFFFF"/>
              </w:rPr>
            </w:pPr>
            <w:r w:rsidRPr="00225D22">
              <w:rPr>
                <w:rFonts w:ascii="Times New Roman" w:hAnsi="Times New Roman" w:cs="Times New Roman"/>
                <w:sz w:val="24"/>
                <w:szCs w:val="24"/>
                <w:shd w:val="clear" w:color="auto" w:fill="FFFFFF"/>
              </w:rPr>
              <w:t>правила пользования и обращения с секретными документами и изделиями</w:t>
            </w:r>
          </w:p>
        </w:tc>
      </w:tr>
      <w:tr w:rsidR="00225D22" w:rsidRPr="004858D7" w14:paraId="188372A8" w14:textId="77777777" w:rsidTr="00E35024">
        <w:tc>
          <w:tcPr>
            <w:tcW w:w="2007" w:type="dxa"/>
            <w:vMerge/>
            <w:shd w:val="clear" w:color="auto" w:fill="auto"/>
            <w:hideMark/>
          </w:tcPr>
          <w:p w14:paraId="00E250AA"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restart"/>
            <w:shd w:val="clear" w:color="auto" w:fill="auto"/>
            <w:hideMark/>
          </w:tcPr>
          <w:p w14:paraId="053D3FDC" w14:textId="77777777" w:rsidR="00225D22" w:rsidRPr="004858D7" w:rsidRDefault="00225D22" w:rsidP="004858D7">
            <w:pPr>
              <w:rPr>
                <w:rFonts w:ascii="Times New Roman" w:eastAsia="Times New Roman" w:hAnsi="Times New Roman" w:cs="Times New Roman"/>
                <w:color w:val="000000"/>
                <w:sz w:val="24"/>
                <w:szCs w:val="24"/>
                <w:lang w:eastAsia="ru-RU"/>
              </w:rPr>
            </w:pPr>
            <w:r w:rsidRPr="004858D7">
              <w:rPr>
                <w:rFonts w:ascii="Times New Roman" w:eastAsia="Times New Roman" w:hAnsi="Times New Roman" w:cs="Times New Roman"/>
                <w:color w:val="000000"/>
                <w:sz w:val="24"/>
                <w:szCs w:val="24"/>
                <w:lang w:eastAsia="ru-RU"/>
              </w:rPr>
              <w:t>ПК 1.11. Обеспечивать защиту сведений, составляющих государственную тайну, сведений конфиденциального характера и иных охраняемых законом тайн.</w:t>
            </w:r>
          </w:p>
        </w:tc>
        <w:tc>
          <w:tcPr>
            <w:tcW w:w="5386" w:type="dxa"/>
            <w:shd w:val="clear" w:color="auto" w:fill="auto"/>
            <w:hideMark/>
          </w:tcPr>
          <w:p w14:paraId="19C793F2"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Навыки:</w:t>
            </w:r>
          </w:p>
        </w:tc>
      </w:tr>
      <w:tr w:rsidR="00225D22" w:rsidRPr="004858D7" w14:paraId="15CCE33A" w14:textId="77777777" w:rsidTr="00E35024">
        <w:tc>
          <w:tcPr>
            <w:tcW w:w="2007" w:type="dxa"/>
            <w:vMerge/>
            <w:vAlign w:val="center"/>
            <w:hideMark/>
          </w:tcPr>
          <w:p w14:paraId="05D25309"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70C8282F"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49BA9402" w14:textId="5921428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hAnsi="Times New Roman" w:cs="Times New Roman"/>
                <w:sz w:val="24"/>
                <w:szCs w:val="24"/>
                <w:shd w:val="clear" w:color="auto" w:fill="FFFFFF"/>
              </w:rPr>
              <w:t>выполнения оперативно-служебных задач в соответствии с профилем деятельности правоохранительного органа в условиях режима чрезвычайного положения, с использованием специальной техники, вооружения, с соблюдением требований делопроизводства и режима секретности</w:t>
            </w:r>
          </w:p>
        </w:tc>
      </w:tr>
      <w:tr w:rsidR="00225D22" w:rsidRPr="004858D7" w14:paraId="081093CA" w14:textId="77777777" w:rsidTr="00E35024">
        <w:tc>
          <w:tcPr>
            <w:tcW w:w="2007" w:type="dxa"/>
            <w:vMerge/>
            <w:vAlign w:val="center"/>
            <w:hideMark/>
          </w:tcPr>
          <w:p w14:paraId="7035DB05"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5D203C6F"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38BB64A3"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Умения:</w:t>
            </w:r>
          </w:p>
        </w:tc>
      </w:tr>
      <w:tr w:rsidR="00225D22" w:rsidRPr="004858D7" w14:paraId="1A13EC56" w14:textId="77777777" w:rsidTr="00E35024">
        <w:tc>
          <w:tcPr>
            <w:tcW w:w="2007" w:type="dxa"/>
            <w:vMerge/>
            <w:vAlign w:val="center"/>
            <w:hideMark/>
          </w:tcPr>
          <w:p w14:paraId="7F02664D"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1A1B8179"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2C42CF35" w14:textId="31E5BDCF" w:rsidR="00225D22" w:rsidRPr="00225D22" w:rsidRDefault="00225D22" w:rsidP="004858D7">
            <w:pPr>
              <w:rPr>
                <w:rFonts w:ascii="Times New Roman" w:eastAsia="Times New Roman" w:hAnsi="Times New Roman" w:cs="Times New Roman"/>
                <w:bCs/>
                <w:sz w:val="24"/>
                <w:szCs w:val="24"/>
                <w:lang w:eastAsia="ru-RU"/>
              </w:rPr>
            </w:pPr>
            <w:r w:rsidRPr="00225D22">
              <w:rPr>
                <w:rFonts w:ascii="Times New Roman" w:eastAsia="Times New Roman" w:hAnsi="Times New Roman" w:cs="Times New Roman"/>
                <w:bCs/>
                <w:sz w:val="24"/>
                <w:szCs w:val="24"/>
                <w:lang w:eastAsia="ru-RU"/>
              </w:rPr>
              <w:t>выполнять служебные обязанности в строгом соответствии с требованиями режима секретности</w:t>
            </w:r>
          </w:p>
        </w:tc>
      </w:tr>
      <w:tr w:rsidR="00225D22" w:rsidRPr="004858D7" w14:paraId="61FB05D6" w14:textId="77777777" w:rsidTr="00E35024">
        <w:tc>
          <w:tcPr>
            <w:tcW w:w="2007" w:type="dxa"/>
            <w:vMerge/>
            <w:vAlign w:val="center"/>
            <w:hideMark/>
          </w:tcPr>
          <w:p w14:paraId="095E6F0B"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06D6BDA2"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7735B203"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Знания:</w:t>
            </w:r>
          </w:p>
        </w:tc>
      </w:tr>
      <w:tr w:rsidR="00225D22" w:rsidRPr="004858D7" w14:paraId="69F77394" w14:textId="77777777" w:rsidTr="00E35024">
        <w:tc>
          <w:tcPr>
            <w:tcW w:w="2007" w:type="dxa"/>
            <w:vMerge/>
            <w:vAlign w:val="center"/>
            <w:hideMark/>
          </w:tcPr>
          <w:p w14:paraId="761BE08B"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268233BA"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6C072A87" w14:textId="60D94122"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правила пользования и обращения с секретными документами и изделиями</w:t>
            </w:r>
          </w:p>
        </w:tc>
      </w:tr>
      <w:tr w:rsidR="00225D22" w:rsidRPr="004858D7" w14:paraId="15B201F0" w14:textId="77777777" w:rsidTr="00E35024">
        <w:tc>
          <w:tcPr>
            <w:tcW w:w="2007" w:type="dxa"/>
            <w:vMerge/>
            <w:shd w:val="clear" w:color="auto" w:fill="auto"/>
          </w:tcPr>
          <w:p w14:paraId="5519DC64"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restart"/>
            <w:shd w:val="clear" w:color="auto" w:fill="auto"/>
            <w:hideMark/>
          </w:tcPr>
          <w:p w14:paraId="5C28CA2F" w14:textId="77777777" w:rsidR="00225D22" w:rsidRPr="004858D7" w:rsidRDefault="00225D22" w:rsidP="004858D7">
            <w:pPr>
              <w:rPr>
                <w:rFonts w:ascii="Times New Roman" w:eastAsia="Times New Roman" w:hAnsi="Times New Roman" w:cs="Times New Roman"/>
                <w:color w:val="000000"/>
                <w:sz w:val="24"/>
                <w:szCs w:val="24"/>
                <w:lang w:eastAsia="ru-RU"/>
              </w:rPr>
            </w:pPr>
            <w:r w:rsidRPr="004858D7">
              <w:rPr>
                <w:rFonts w:ascii="Times New Roman" w:eastAsia="Times New Roman" w:hAnsi="Times New Roman" w:cs="Times New Roman"/>
                <w:color w:val="000000"/>
                <w:sz w:val="24"/>
                <w:szCs w:val="24"/>
                <w:lang w:eastAsia="ru-RU"/>
              </w:rPr>
              <w:t>ПК 1.12. Осуществлять предупреждение преступлений и иных правонарушений на основе использования знаний о закономерностях преступности, преступного поведения и методов их предупреждения, выявлять и устранять причины и условия, способствующие совершению правонарушений.</w:t>
            </w:r>
          </w:p>
        </w:tc>
        <w:tc>
          <w:tcPr>
            <w:tcW w:w="5386" w:type="dxa"/>
            <w:shd w:val="clear" w:color="auto" w:fill="auto"/>
            <w:hideMark/>
          </w:tcPr>
          <w:p w14:paraId="23E14F75"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Навыки:</w:t>
            </w:r>
          </w:p>
        </w:tc>
      </w:tr>
      <w:tr w:rsidR="00225D22" w:rsidRPr="004858D7" w14:paraId="5F943F0C" w14:textId="77777777" w:rsidTr="00E35024">
        <w:tc>
          <w:tcPr>
            <w:tcW w:w="2007" w:type="dxa"/>
            <w:vMerge/>
            <w:vAlign w:val="center"/>
            <w:hideMark/>
          </w:tcPr>
          <w:p w14:paraId="69012422"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6BD42549"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44A741CD" w14:textId="280CEE3D"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выполнения оперативно-служебных задач в соответствии с профилем деятельности правоохранительного органа в условиях режима чрезвычайного положения, с использованием специальной техники, вооружения, с соблюдением требований делопроизводства и режима секретности</w:t>
            </w:r>
          </w:p>
        </w:tc>
      </w:tr>
      <w:tr w:rsidR="00225D22" w:rsidRPr="004858D7" w14:paraId="729CE19B" w14:textId="77777777" w:rsidTr="00E35024">
        <w:tc>
          <w:tcPr>
            <w:tcW w:w="2007" w:type="dxa"/>
            <w:vMerge/>
            <w:vAlign w:val="center"/>
            <w:hideMark/>
          </w:tcPr>
          <w:p w14:paraId="23CF482C"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6210806C"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2E1B912B"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Умения:</w:t>
            </w:r>
          </w:p>
        </w:tc>
      </w:tr>
      <w:tr w:rsidR="00225D22" w:rsidRPr="004858D7" w14:paraId="3CD87362" w14:textId="77777777" w:rsidTr="00E35024">
        <w:tc>
          <w:tcPr>
            <w:tcW w:w="2007" w:type="dxa"/>
            <w:vMerge/>
            <w:vAlign w:val="center"/>
            <w:hideMark/>
          </w:tcPr>
          <w:p w14:paraId="0787DFFD"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02A896F3"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18B397EF" w14:textId="5816C2D7"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eastAsia="Times New Roman" w:hAnsi="Times New Roman" w:cs="Times New Roman"/>
                <w:sz w:val="24"/>
                <w:szCs w:val="24"/>
                <w:lang w:eastAsia="ru-RU"/>
              </w:rPr>
              <w:t>обеспечивать законность и правопорядок</w:t>
            </w:r>
          </w:p>
        </w:tc>
      </w:tr>
      <w:tr w:rsidR="00225D22" w:rsidRPr="004858D7" w14:paraId="131ECB4B" w14:textId="77777777" w:rsidTr="00E35024">
        <w:tc>
          <w:tcPr>
            <w:tcW w:w="2007" w:type="dxa"/>
            <w:vMerge/>
            <w:vAlign w:val="center"/>
          </w:tcPr>
          <w:p w14:paraId="368103F4"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0E817ABD"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184E68FF" w14:textId="43A3DCBC"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eastAsia="Times New Roman" w:hAnsi="Times New Roman" w:cs="Times New Roman"/>
                <w:sz w:val="24"/>
                <w:szCs w:val="24"/>
                <w:lang w:eastAsia="ru-RU"/>
              </w:rPr>
              <w:t>использовать средства индивидуальной и коллективной защит</w:t>
            </w:r>
          </w:p>
        </w:tc>
      </w:tr>
      <w:tr w:rsidR="00225D22" w:rsidRPr="004858D7" w14:paraId="14EB1070" w14:textId="77777777" w:rsidTr="00E35024">
        <w:tc>
          <w:tcPr>
            <w:tcW w:w="2007" w:type="dxa"/>
            <w:vMerge/>
            <w:vAlign w:val="center"/>
            <w:hideMark/>
          </w:tcPr>
          <w:p w14:paraId="04CDB6FB"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62F18091"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65DE1C28"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Знания:</w:t>
            </w:r>
          </w:p>
        </w:tc>
      </w:tr>
      <w:tr w:rsidR="00225D22" w:rsidRPr="004858D7" w14:paraId="117C8BAB" w14:textId="77777777" w:rsidTr="00E35024">
        <w:tc>
          <w:tcPr>
            <w:tcW w:w="2007" w:type="dxa"/>
            <w:vMerge/>
            <w:vAlign w:val="center"/>
            <w:hideMark/>
          </w:tcPr>
          <w:p w14:paraId="18E24D5D"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3CBEB6DC"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7B79FA19" w14:textId="2313411F"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задачи правоохранительных органов в системе гражданской обороны и в единой государственной системе предупреждения и ликвидации чрезвычайных ситуаций</w:t>
            </w:r>
          </w:p>
        </w:tc>
      </w:tr>
      <w:tr w:rsidR="00225D22" w:rsidRPr="004858D7" w14:paraId="54793AF0" w14:textId="77777777" w:rsidTr="00E35024">
        <w:tc>
          <w:tcPr>
            <w:tcW w:w="2007" w:type="dxa"/>
            <w:vMerge/>
            <w:vAlign w:val="center"/>
            <w:hideMark/>
          </w:tcPr>
          <w:p w14:paraId="12709AB3"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restart"/>
            <w:shd w:val="clear" w:color="auto" w:fill="auto"/>
            <w:hideMark/>
          </w:tcPr>
          <w:p w14:paraId="04EB78A8" w14:textId="77777777" w:rsidR="00225D22" w:rsidRPr="004858D7" w:rsidRDefault="00225D22" w:rsidP="004858D7">
            <w:pPr>
              <w:rPr>
                <w:rFonts w:ascii="Times New Roman" w:eastAsia="Times New Roman" w:hAnsi="Times New Roman" w:cs="Times New Roman"/>
                <w:color w:val="000000"/>
                <w:sz w:val="24"/>
                <w:szCs w:val="24"/>
                <w:lang w:eastAsia="ru-RU"/>
              </w:rPr>
            </w:pPr>
            <w:r w:rsidRPr="004858D7">
              <w:rPr>
                <w:rFonts w:ascii="Times New Roman" w:eastAsia="Times New Roman" w:hAnsi="Times New Roman" w:cs="Times New Roman"/>
                <w:color w:val="000000"/>
                <w:sz w:val="24"/>
                <w:szCs w:val="24"/>
                <w:lang w:eastAsia="ru-RU"/>
              </w:rPr>
              <w:t xml:space="preserve">ПК 1.13. Осуществлять свою профессиональную деятельность во взаимодействии с сотрудниками правоохранительных органов, органов местного самоуправления, с представителями общественных объединений, с муниципальными </w:t>
            </w:r>
            <w:r w:rsidRPr="004858D7">
              <w:rPr>
                <w:rFonts w:ascii="Times New Roman" w:eastAsia="Times New Roman" w:hAnsi="Times New Roman" w:cs="Times New Roman"/>
                <w:color w:val="000000"/>
                <w:sz w:val="24"/>
                <w:szCs w:val="24"/>
                <w:lang w:eastAsia="ru-RU"/>
              </w:rPr>
              <w:lastRenderedPageBreak/>
              <w:t>органами охраны общественного порядка, трудовыми коллективами, гражданами.</w:t>
            </w:r>
          </w:p>
        </w:tc>
        <w:tc>
          <w:tcPr>
            <w:tcW w:w="5386" w:type="dxa"/>
            <w:shd w:val="clear" w:color="auto" w:fill="auto"/>
            <w:hideMark/>
          </w:tcPr>
          <w:p w14:paraId="58807E46"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lastRenderedPageBreak/>
              <w:t>Навыки:</w:t>
            </w:r>
          </w:p>
        </w:tc>
      </w:tr>
      <w:tr w:rsidR="00225D22" w:rsidRPr="004858D7" w14:paraId="55E91D27" w14:textId="77777777" w:rsidTr="00E35024">
        <w:tc>
          <w:tcPr>
            <w:tcW w:w="2007" w:type="dxa"/>
            <w:vMerge/>
            <w:vAlign w:val="center"/>
            <w:hideMark/>
          </w:tcPr>
          <w:p w14:paraId="49D6FE86"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57EF45C0"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1153C63F" w14:textId="425F1AEB"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выполнения оперативно-служебных задач в соответствии с профилем деятельности правоохранительного органа в условиях режима чрезвычайного положения, с использованием специальной техники, вооружения, с соблюдением требований делопроизводства и режима секретности</w:t>
            </w:r>
          </w:p>
        </w:tc>
      </w:tr>
      <w:tr w:rsidR="00225D22" w:rsidRPr="004858D7" w14:paraId="769BBCA0" w14:textId="77777777" w:rsidTr="00E35024">
        <w:tc>
          <w:tcPr>
            <w:tcW w:w="2007" w:type="dxa"/>
            <w:vMerge/>
            <w:vAlign w:val="center"/>
            <w:hideMark/>
          </w:tcPr>
          <w:p w14:paraId="6B1038D5"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68613126"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73A75CB0"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Умения:</w:t>
            </w:r>
          </w:p>
        </w:tc>
      </w:tr>
      <w:tr w:rsidR="00225D22" w:rsidRPr="004858D7" w14:paraId="2D60B899" w14:textId="77777777" w:rsidTr="00E35024">
        <w:tc>
          <w:tcPr>
            <w:tcW w:w="2007" w:type="dxa"/>
            <w:vMerge/>
            <w:vAlign w:val="center"/>
            <w:hideMark/>
          </w:tcPr>
          <w:p w14:paraId="4FA04D85"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53CAC9D9"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25AE5E34" w14:textId="3A05A934"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eastAsia="Times New Roman" w:hAnsi="Times New Roman" w:cs="Times New Roman"/>
                <w:sz w:val="24"/>
                <w:szCs w:val="24"/>
                <w:lang w:eastAsia="ru-RU"/>
              </w:rPr>
              <w:t>выполнять служебные обязанности в строгом соответствии с требованиями режима секретности</w:t>
            </w:r>
          </w:p>
        </w:tc>
      </w:tr>
      <w:tr w:rsidR="00225D22" w:rsidRPr="004858D7" w14:paraId="046E10CA" w14:textId="77777777" w:rsidTr="00E35024">
        <w:tc>
          <w:tcPr>
            <w:tcW w:w="2007" w:type="dxa"/>
            <w:vMerge/>
            <w:vAlign w:val="center"/>
          </w:tcPr>
          <w:p w14:paraId="1373512D"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49FDF287"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2E4E1450" w14:textId="085B6002"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eastAsia="Times New Roman" w:hAnsi="Times New Roman" w:cs="Times New Roman"/>
                <w:sz w:val="24"/>
                <w:szCs w:val="24"/>
                <w:lang w:eastAsia="ru-RU"/>
              </w:rPr>
              <w:t>составлять служебные графические документы</w:t>
            </w:r>
          </w:p>
        </w:tc>
      </w:tr>
      <w:tr w:rsidR="00225D22" w:rsidRPr="004858D7" w14:paraId="16C256F1" w14:textId="77777777" w:rsidTr="00E35024">
        <w:tc>
          <w:tcPr>
            <w:tcW w:w="2007" w:type="dxa"/>
            <w:vMerge/>
            <w:vAlign w:val="center"/>
            <w:hideMark/>
          </w:tcPr>
          <w:p w14:paraId="729698E6"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1674AF29"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15707843" w14:textId="77777777" w:rsidR="00225D22" w:rsidRPr="00225D22" w:rsidRDefault="00225D2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Знания:</w:t>
            </w:r>
          </w:p>
        </w:tc>
      </w:tr>
      <w:tr w:rsidR="00225D22" w:rsidRPr="004858D7" w14:paraId="039013DE" w14:textId="77777777" w:rsidTr="00E35024">
        <w:tc>
          <w:tcPr>
            <w:tcW w:w="2007" w:type="dxa"/>
            <w:vMerge/>
            <w:vAlign w:val="center"/>
            <w:hideMark/>
          </w:tcPr>
          <w:p w14:paraId="388E22A9"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3FD46F55"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53BFE3B9" w14:textId="29A9429C" w:rsidR="00225D22" w:rsidRPr="00225D22" w:rsidRDefault="00225D22"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правила пользования и обращения с сек</w:t>
            </w:r>
            <w:r w:rsidR="00E35024">
              <w:rPr>
                <w:rFonts w:ascii="Times New Roman" w:hAnsi="Times New Roman" w:cs="Times New Roman"/>
                <w:sz w:val="24"/>
                <w:szCs w:val="24"/>
                <w:shd w:val="clear" w:color="auto" w:fill="FFFFFF"/>
              </w:rPr>
              <w:t>ретными документами и изделиями</w:t>
            </w:r>
          </w:p>
        </w:tc>
      </w:tr>
      <w:tr w:rsidR="00225D22" w:rsidRPr="004858D7" w14:paraId="2594092A" w14:textId="77777777" w:rsidTr="00E35024">
        <w:tc>
          <w:tcPr>
            <w:tcW w:w="2007" w:type="dxa"/>
            <w:vMerge/>
            <w:vAlign w:val="center"/>
          </w:tcPr>
          <w:p w14:paraId="5631154F"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2814" w:type="dxa"/>
            <w:vMerge/>
            <w:vAlign w:val="center"/>
          </w:tcPr>
          <w:p w14:paraId="340B53A3" w14:textId="77777777" w:rsidR="00225D22" w:rsidRPr="004858D7" w:rsidRDefault="00225D22"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3194692F" w14:textId="26B23999" w:rsidR="00225D22" w:rsidRPr="00225D22" w:rsidRDefault="00225D22" w:rsidP="00225D22">
            <w:pPr>
              <w:rPr>
                <w:rFonts w:ascii="Times New Roman" w:eastAsia="Times New Roman" w:hAnsi="Times New Roman" w:cs="Times New Roman"/>
                <w:sz w:val="24"/>
                <w:szCs w:val="24"/>
                <w:lang w:eastAsia="ru-RU"/>
              </w:rPr>
            </w:pPr>
            <w:r w:rsidRPr="00225D22">
              <w:rPr>
                <w:rFonts w:ascii="Times New Roman" w:eastAsia="Times New Roman" w:hAnsi="Times New Roman" w:cs="Times New Roman"/>
                <w:sz w:val="24"/>
                <w:szCs w:val="24"/>
                <w:lang w:eastAsia="ru-RU"/>
              </w:rPr>
              <w:t>организационно-правовые основы и тактику деятельности сотрудников правоохранительных органов в особых условиях, чрезвычайных обстоятельствах, чрезвычайных ситуациях, в условиях режима чрезвычайного положения и в военное время</w:t>
            </w:r>
          </w:p>
        </w:tc>
      </w:tr>
      <w:tr w:rsidR="00660B62" w:rsidRPr="004858D7" w14:paraId="48C58BD5" w14:textId="77777777" w:rsidTr="00E35024">
        <w:tc>
          <w:tcPr>
            <w:tcW w:w="2007" w:type="dxa"/>
            <w:vMerge w:val="restart"/>
            <w:shd w:val="clear" w:color="auto" w:fill="auto"/>
          </w:tcPr>
          <w:p w14:paraId="4956CF17" w14:textId="77777777" w:rsidR="00660B62" w:rsidRPr="004858D7" w:rsidRDefault="00660B62" w:rsidP="004858D7">
            <w:pPr>
              <w:rPr>
                <w:rFonts w:ascii="Times New Roman" w:eastAsia="Times New Roman" w:hAnsi="Times New Roman" w:cs="Times New Roman"/>
                <w:color w:val="000000"/>
                <w:sz w:val="24"/>
                <w:szCs w:val="24"/>
                <w:lang w:eastAsia="ru-RU"/>
              </w:rPr>
            </w:pPr>
            <w:r w:rsidRPr="004858D7">
              <w:rPr>
                <w:rFonts w:ascii="Times New Roman" w:eastAsia="Times New Roman" w:hAnsi="Times New Roman" w:cs="Times New Roman"/>
                <w:color w:val="000000"/>
                <w:sz w:val="24"/>
                <w:szCs w:val="24"/>
                <w:lang w:eastAsia="ru-RU"/>
              </w:rPr>
              <w:t>Организационно-управленческая деятельность.</w:t>
            </w:r>
          </w:p>
        </w:tc>
        <w:tc>
          <w:tcPr>
            <w:tcW w:w="2814" w:type="dxa"/>
            <w:vMerge w:val="restart"/>
            <w:shd w:val="clear" w:color="auto" w:fill="auto"/>
          </w:tcPr>
          <w:p w14:paraId="22537BFA" w14:textId="77777777" w:rsidR="00660B62" w:rsidRPr="004858D7" w:rsidRDefault="00660B62" w:rsidP="004858D7">
            <w:pPr>
              <w:rPr>
                <w:rFonts w:ascii="Times New Roman" w:eastAsia="Times New Roman" w:hAnsi="Times New Roman" w:cs="Times New Roman"/>
                <w:color w:val="000000"/>
                <w:sz w:val="24"/>
                <w:szCs w:val="24"/>
                <w:lang w:eastAsia="ru-RU"/>
              </w:rPr>
            </w:pPr>
            <w:r w:rsidRPr="004858D7">
              <w:rPr>
                <w:rFonts w:ascii="Times New Roman" w:eastAsia="Times New Roman" w:hAnsi="Times New Roman" w:cs="Times New Roman"/>
                <w:color w:val="000000"/>
                <w:sz w:val="24"/>
                <w:szCs w:val="24"/>
                <w:lang w:eastAsia="ru-RU"/>
              </w:rPr>
              <w:t>ПК 2.1. Осуществлять организационно-управленческие функции в рамках малых групп, как в условиях повседневной служебной деятельности, так и в нестандартных условиях, экстремальных ситуациях.</w:t>
            </w:r>
          </w:p>
        </w:tc>
        <w:tc>
          <w:tcPr>
            <w:tcW w:w="5386" w:type="dxa"/>
            <w:shd w:val="clear" w:color="auto" w:fill="auto"/>
            <w:hideMark/>
          </w:tcPr>
          <w:p w14:paraId="77C7D865" w14:textId="77777777" w:rsidR="00660B62" w:rsidRPr="00225D22" w:rsidRDefault="00660B6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Навыки:</w:t>
            </w:r>
          </w:p>
        </w:tc>
      </w:tr>
      <w:tr w:rsidR="00461715" w:rsidRPr="004858D7" w14:paraId="24696DE5" w14:textId="77777777" w:rsidTr="00E35024">
        <w:tc>
          <w:tcPr>
            <w:tcW w:w="2007" w:type="dxa"/>
            <w:vMerge/>
            <w:vAlign w:val="center"/>
            <w:hideMark/>
          </w:tcPr>
          <w:p w14:paraId="5D924F02" w14:textId="77777777" w:rsidR="00461715" w:rsidRPr="004858D7" w:rsidRDefault="00461715"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50EDD764" w14:textId="77777777" w:rsidR="00461715" w:rsidRPr="004858D7" w:rsidRDefault="00461715"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4F6D0519" w14:textId="42F38E79" w:rsidR="00461715" w:rsidRPr="00225D22" w:rsidRDefault="00461715"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организации работы подчиненных и документационного обеспечения управленческой деятельности</w:t>
            </w:r>
            <w:r w:rsidR="00E35024">
              <w:rPr>
                <w:rFonts w:ascii="Times New Roman" w:hAnsi="Times New Roman" w:cs="Times New Roman"/>
                <w:sz w:val="24"/>
                <w:szCs w:val="24"/>
                <w:shd w:val="clear" w:color="auto" w:fill="FFFFFF"/>
              </w:rPr>
              <w:t>, соблюдения режима секретности</w:t>
            </w:r>
          </w:p>
        </w:tc>
      </w:tr>
      <w:tr w:rsidR="00660B62" w:rsidRPr="004858D7" w14:paraId="3DA8A564" w14:textId="77777777" w:rsidTr="00E35024">
        <w:tc>
          <w:tcPr>
            <w:tcW w:w="2007" w:type="dxa"/>
            <w:vMerge/>
            <w:vAlign w:val="center"/>
            <w:hideMark/>
          </w:tcPr>
          <w:p w14:paraId="40DD0276" w14:textId="77777777" w:rsidR="00660B62" w:rsidRPr="004858D7" w:rsidRDefault="00660B6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79B448B3" w14:textId="77777777" w:rsidR="00660B62" w:rsidRPr="004858D7" w:rsidRDefault="00660B6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1455E115" w14:textId="77777777" w:rsidR="00660B62" w:rsidRPr="00225D22" w:rsidRDefault="00660B6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Умения:</w:t>
            </w:r>
          </w:p>
        </w:tc>
      </w:tr>
      <w:tr w:rsidR="00660B62" w:rsidRPr="004858D7" w14:paraId="6C675703" w14:textId="77777777" w:rsidTr="00E35024">
        <w:tc>
          <w:tcPr>
            <w:tcW w:w="2007" w:type="dxa"/>
            <w:vMerge/>
            <w:vAlign w:val="center"/>
            <w:hideMark/>
          </w:tcPr>
          <w:p w14:paraId="09DDC11A" w14:textId="77777777" w:rsidR="00660B62" w:rsidRPr="004858D7" w:rsidRDefault="00660B6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1B45B8C5" w14:textId="77777777" w:rsidR="00660B62" w:rsidRPr="004858D7" w:rsidRDefault="00660B6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5CCE2B7E" w14:textId="62182CC5" w:rsidR="00660B62" w:rsidRPr="00225D22" w:rsidRDefault="00A45458"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разрабатывать планирующую, отчетную и дру</w:t>
            </w:r>
            <w:r w:rsidR="00E35024">
              <w:rPr>
                <w:rFonts w:ascii="Times New Roman" w:hAnsi="Times New Roman" w:cs="Times New Roman"/>
                <w:sz w:val="24"/>
                <w:szCs w:val="24"/>
                <w:shd w:val="clear" w:color="auto" w:fill="FFFFFF"/>
              </w:rPr>
              <w:t>гую управленческую документацию</w:t>
            </w:r>
          </w:p>
        </w:tc>
      </w:tr>
      <w:tr w:rsidR="00660B62" w:rsidRPr="004858D7" w14:paraId="2EAEE5F2" w14:textId="77777777" w:rsidTr="00E35024">
        <w:tc>
          <w:tcPr>
            <w:tcW w:w="2007" w:type="dxa"/>
            <w:vMerge/>
            <w:vAlign w:val="center"/>
            <w:hideMark/>
          </w:tcPr>
          <w:p w14:paraId="538210EA" w14:textId="77777777" w:rsidR="00660B62" w:rsidRPr="004858D7" w:rsidRDefault="00660B6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3FCFC08B" w14:textId="77777777" w:rsidR="00660B62" w:rsidRPr="004858D7" w:rsidRDefault="00660B6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201A5EAD" w14:textId="77777777" w:rsidR="00660B62" w:rsidRPr="00225D22" w:rsidRDefault="00660B6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Знания:</w:t>
            </w:r>
          </w:p>
        </w:tc>
      </w:tr>
      <w:tr w:rsidR="00660B62" w:rsidRPr="004858D7" w14:paraId="37D2A32D" w14:textId="77777777" w:rsidTr="00E35024">
        <w:tc>
          <w:tcPr>
            <w:tcW w:w="2007" w:type="dxa"/>
            <w:vMerge/>
            <w:vAlign w:val="center"/>
            <w:hideMark/>
          </w:tcPr>
          <w:p w14:paraId="06B83941" w14:textId="77777777" w:rsidR="00660B62" w:rsidRPr="004858D7" w:rsidRDefault="00660B6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647918E6" w14:textId="77777777" w:rsidR="00660B62" w:rsidRPr="004858D7" w:rsidRDefault="00660B6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14BD28CB" w14:textId="78DA2ADE" w:rsidR="00660B62" w:rsidRPr="00225D22" w:rsidRDefault="00A45458"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организацию системы управления, кадрового, информационного и документационного обеспечения управленческой деяте</w:t>
            </w:r>
            <w:r w:rsidR="00E35024">
              <w:rPr>
                <w:rFonts w:ascii="Times New Roman" w:hAnsi="Times New Roman" w:cs="Times New Roman"/>
                <w:sz w:val="24"/>
                <w:szCs w:val="24"/>
                <w:shd w:val="clear" w:color="auto" w:fill="FFFFFF"/>
              </w:rPr>
              <w:t>льности (по профилю подготовки)</w:t>
            </w:r>
          </w:p>
        </w:tc>
      </w:tr>
      <w:tr w:rsidR="00660B62" w:rsidRPr="004858D7" w14:paraId="6A49554E" w14:textId="77777777" w:rsidTr="00E35024">
        <w:tc>
          <w:tcPr>
            <w:tcW w:w="2007" w:type="dxa"/>
            <w:vMerge/>
            <w:vAlign w:val="center"/>
            <w:hideMark/>
          </w:tcPr>
          <w:p w14:paraId="26CACE5D" w14:textId="77777777" w:rsidR="00660B62" w:rsidRPr="004858D7" w:rsidRDefault="00660B62" w:rsidP="004858D7">
            <w:pPr>
              <w:rPr>
                <w:rFonts w:ascii="Times New Roman" w:eastAsia="Times New Roman" w:hAnsi="Times New Roman" w:cs="Times New Roman"/>
                <w:color w:val="000000"/>
                <w:sz w:val="24"/>
                <w:szCs w:val="24"/>
                <w:lang w:eastAsia="ru-RU"/>
              </w:rPr>
            </w:pPr>
          </w:p>
        </w:tc>
        <w:tc>
          <w:tcPr>
            <w:tcW w:w="2814" w:type="dxa"/>
            <w:vMerge w:val="restart"/>
            <w:shd w:val="clear" w:color="auto" w:fill="auto"/>
            <w:hideMark/>
          </w:tcPr>
          <w:p w14:paraId="4D5B9788" w14:textId="77777777" w:rsidR="00660B62" w:rsidRPr="004858D7" w:rsidRDefault="00660B62" w:rsidP="004858D7">
            <w:pPr>
              <w:rPr>
                <w:rFonts w:ascii="Times New Roman" w:eastAsia="Times New Roman" w:hAnsi="Times New Roman" w:cs="Times New Roman"/>
                <w:color w:val="000000"/>
                <w:sz w:val="24"/>
                <w:szCs w:val="24"/>
                <w:lang w:eastAsia="ru-RU"/>
              </w:rPr>
            </w:pPr>
            <w:r w:rsidRPr="004858D7">
              <w:rPr>
                <w:rFonts w:ascii="Times New Roman" w:eastAsia="Times New Roman" w:hAnsi="Times New Roman" w:cs="Times New Roman"/>
                <w:color w:val="000000"/>
                <w:sz w:val="24"/>
                <w:szCs w:val="24"/>
                <w:lang w:eastAsia="ru-RU"/>
              </w:rPr>
              <w:t>ПК 2.2. Осуществлять документационное обеспечение управленческой деятельности.</w:t>
            </w:r>
          </w:p>
        </w:tc>
        <w:tc>
          <w:tcPr>
            <w:tcW w:w="5386" w:type="dxa"/>
            <w:shd w:val="clear" w:color="auto" w:fill="auto"/>
            <w:hideMark/>
          </w:tcPr>
          <w:p w14:paraId="4DD11CC3" w14:textId="77777777" w:rsidR="00660B62" w:rsidRPr="00225D22" w:rsidRDefault="00660B6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Навыки:</w:t>
            </w:r>
          </w:p>
        </w:tc>
      </w:tr>
      <w:tr w:rsidR="004858D7" w:rsidRPr="004858D7" w14:paraId="2CD68E31" w14:textId="77777777" w:rsidTr="00E35024">
        <w:tc>
          <w:tcPr>
            <w:tcW w:w="2007" w:type="dxa"/>
            <w:vMerge/>
            <w:vAlign w:val="center"/>
            <w:hideMark/>
          </w:tcPr>
          <w:p w14:paraId="1A5A83D4" w14:textId="77777777" w:rsidR="004858D7" w:rsidRPr="004858D7" w:rsidRDefault="004858D7"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1D802479" w14:textId="77777777" w:rsidR="004858D7" w:rsidRPr="004858D7" w:rsidRDefault="004858D7"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5804023C" w14:textId="64AB7EAF" w:rsidR="004858D7" w:rsidRPr="00225D22" w:rsidRDefault="004858D7"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организации работы подчиненных и документационного обеспечения управленческой деятельности, соблюдения режима секретности</w:t>
            </w:r>
          </w:p>
        </w:tc>
      </w:tr>
      <w:tr w:rsidR="00660B62" w:rsidRPr="004858D7" w14:paraId="5A80E33F" w14:textId="77777777" w:rsidTr="00E35024">
        <w:tc>
          <w:tcPr>
            <w:tcW w:w="2007" w:type="dxa"/>
            <w:vMerge/>
            <w:vAlign w:val="center"/>
            <w:hideMark/>
          </w:tcPr>
          <w:p w14:paraId="668BD894" w14:textId="77777777" w:rsidR="00660B62" w:rsidRPr="004858D7" w:rsidRDefault="00660B6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1E0084A1" w14:textId="77777777" w:rsidR="00660B62" w:rsidRPr="004858D7" w:rsidRDefault="00660B6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14ECC652" w14:textId="77777777" w:rsidR="00660B62" w:rsidRPr="00225D22" w:rsidRDefault="00660B6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Умения:</w:t>
            </w:r>
          </w:p>
        </w:tc>
      </w:tr>
      <w:tr w:rsidR="00E35024" w:rsidRPr="004858D7" w14:paraId="0782B8BC" w14:textId="77777777" w:rsidTr="00E35024">
        <w:tc>
          <w:tcPr>
            <w:tcW w:w="2007" w:type="dxa"/>
            <w:vMerge/>
            <w:vAlign w:val="center"/>
            <w:hideMark/>
          </w:tcPr>
          <w:p w14:paraId="1D9ACF37" w14:textId="77777777" w:rsidR="00E35024" w:rsidRPr="004858D7" w:rsidRDefault="00E35024"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570C36F6" w14:textId="77777777" w:rsidR="00E35024" w:rsidRPr="004858D7" w:rsidRDefault="00E35024"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0AA56E3C" w14:textId="6DBB49F4" w:rsidR="00E35024" w:rsidRPr="00225D22" w:rsidRDefault="00E35024"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разрабатывать планирующую, отчетную и дру</w:t>
            </w:r>
            <w:r>
              <w:rPr>
                <w:rFonts w:ascii="Times New Roman" w:hAnsi="Times New Roman" w:cs="Times New Roman"/>
                <w:sz w:val="24"/>
                <w:szCs w:val="24"/>
                <w:shd w:val="clear" w:color="auto" w:fill="FFFFFF"/>
              </w:rPr>
              <w:t>гую управленческую документацию</w:t>
            </w:r>
          </w:p>
        </w:tc>
      </w:tr>
      <w:tr w:rsidR="00E35024" w:rsidRPr="004858D7" w14:paraId="66F48C49" w14:textId="77777777" w:rsidTr="00E35024">
        <w:tc>
          <w:tcPr>
            <w:tcW w:w="2007" w:type="dxa"/>
            <w:vMerge/>
            <w:vAlign w:val="center"/>
          </w:tcPr>
          <w:p w14:paraId="3C2BE949" w14:textId="77777777" w:rsidR="00E35024" w:rsidRPr="004858D7" w:rsidRDefault="00E35024" w:rsidP="004858D7">
            <w:pPr>
              <w:rPr>
                <w:rFonts w:ascii="Times New Roman" w:eastAsia="Times New Roman" w:hAnsi="Times New Roman" w:cs="Times New Roman"/>
                <w:color w:val="000000"/>
                <w:sz w:val="24"/>
                <w:szCs w:val="24"/>
                <w:lang w:eastAsia="ru-RU"/>
              </w:rPr>
            </w:pPr>
          </w:p>
        </w:tc>
        <w:tc>
          <w:tcPr>
            <w:tcW w:w="2814" w:type="dxa"/>
            <w:vMerge/>
            <w:vAlign w:val="center"/>
          </w:tcPr>
          <w:p w14:paraId="7BA165B1" w14:textId="77777777" w:rsidR="00E35024" w:rsidRPr="004858D7" w:rsidRDefault="00E35024"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79C71EC6" w14:textId="5B983A40" w:rsidR="00E35024" w:rsidRPr="00225D22" w:rsidRDefault="00E35024" w:rsidP="004858D7">
            <w:pPr>
              <w:rPr>
                <w:rFonts w:ascii="Times New Roman" w:hAnsi="Times New Roman" w:cs="Times New Roman"/>
                <w:sz w:val="24"/>
                <w:szCs w:val="24"/>
                <w:shd w:val="clear" w:color="auto" w:fill="FFFFFF"/>
              </w:rPr>
            </w:pPr>
            <w:r w:rsidRPr="00225D22">
              <w:rPr>
                <w:rFonts w:ascii="Times New Roman" w:hAnsi="Times New Roman" w:cs="Times New Roman"/>
                <w:sz w:val="24"/>
                <w:szCs w:val="24"/>
                <w:shd w:val="clear" w:color="auto" w:fill="FFFFFF"/>
              </w:rPr>
              <w:t>принимать оптимальные управленческие решения;</w:t>
            </w:r>
          </w:p>
        </w:tc>
      </w:tr>
      <w:tr w:rsidR="00E35024" w:rsidRPr="004858D7" w14:paraId="2E0C6998" w14:textId="77777777" w:rsidTr="00E35024">
        <w:tc>
          <w:tcPr>
            <w:tcW w:w="2007" w:type="dxa"/>
            <w:vMerge/>
            <w:vAlign w:val="center"/>
          </w:tcPr>
          <w:p w14:paraId="35CE5030" w14:textId="77777777" w:rsidR="00E35024" w:rsidRPr="004858D7" w:rsidRDefault="00E35024" w:rsidP="004858D7">
            <w:pPr>
              <w:rPr>
                <w:rFonts w:ascii="Times New Roman" w:eastAsia="Times New Roman" w:hAnsi="Times New Roman" w:cs="Times New Roman"/>
                <w:color w:val="000000"/>
                <w:sz w:val="24"/>
                <w:szCs w:val="24"/>
                <w:lang w:eastAsia="ru-RU"/>
              </w:rPr>
            </w:pPr>
          </w:p>
        </w:tc>
        <w:tc>
          <w:tcPr>
            <w:tcW w:w="2814" w:type="dxa"/>
            <w:vMerge/>
            <w:vAlign w:val="center"/>
          </w:tcPr>
          <w:p w14:paraId="46E71EB9" w14:textId="77777777" w:rsidR="00E35024" w:rsidRPr="004858D7" w:rsidRDefault="00E35024" w:rsidP="004858D7">
            <w:pPr>
              <w:rPr>
                <w:rFonts w:ascii="Times New Roman" w:eastAsia="Times New Roman" w:hAnsi="Times New Roman" w:cs="Times New Roman"/>
                <w:color w:val="000000"/>
                <w:sz w:val="24"/>
                <w:szCs w:val="24"/>
                <w:lang w:eastAsia="ru-RU"/>
              </w:rPr>
            </w:pPr>
          </w:p>
        </w:tc>
        <w:tc>
          <w:tcPr>
            <w:tcW w:w="5386" w:type="dxa"/>
            <w:shd w:val="clear" w:color="auto" w:fill="auto"/>
          </w:tcPr>
          <w:p w14:paraId="2B927E84" w14:textId="39636988" w:rsidR="00E35024" w:rsidRPr="00225D22" w:rsidRDefault="00E35024" w:rsidP="004858D7">
            <w:pPr>
              <w:rPr>
                <w:rFonts w:ascii="Times New Roman" w:hAnsi="Times New Roman" w:cs="Times New Roman"/>
                <w:sz w:val="24"/>
                <w:szCs w:val="24"/>
                <w:shd w:val="clear" w:color="auto" w:fill="FFFFFF"/>
              </w:rPr>
            </w:pPr>
            <w:r w:rsidRPr="00225D22">
              <w:rPr>
                <w:rFonts w:ascii="Times New Roman" w:hAnsi="Times New Roman" w:cs="Times New Roman"/>
                <w:sz w:val="24"/>
                <w:szCs w:val="24"/>
                <w:shd w:val="clear" w:color="auto" w:fill="FFFFFF"/>
              </w:rPr>
              <w:t>организовывать работу подчиненных (ставить задачи, организовывать взаимодейс</w:t>
            </w:r>
            <w:r>
              <w:rPr>
                <w:rFonts w:ascii="Times New Roman" w:hAnsi="Times New Roman" w:cs="Times New Roman"/>
                <w:sz w:val="24"/>
                <w:szCs w:val="24"/>
                <w:shd w:val="clear" w:color="auto" w:fill="FFFFFF"/>
              </w:rPr>
              <w:t>твия, обеспечивать и управлять)</w:t>
            </w:r>
          </w:p>
        </w:tc>
      </w:tr>
      <w:tr w:rsidR="00660B62" w:rsidRPr="004858D7" w14:paraId="69D8E413" w14:textId="77777777" w:rsidTr="00E35024">
        <w:tc>
          <w:tcPr>
            <w:tcW w:w="2007" w:type="dxa"/>
            <w:vMerge/>
            <w:vAlign w:val="center"/>
            <w:hideMark/>
          </w:tcPr>
          <w:p w14:paraId="6C405585" w14:textId="77777777" w:rsidR="00660B62" w:rsidRPr="004858D7" w:rsidRDefault="00660B6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7B1DCC4B" w14:textId="77777777" w:rsidR="00660B62" w:rsidRPr="004858D7" w:rsidRDefault="00660B6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4133588D" w14:textId="77777777" w:rsidR="00660B62" w:rsidRPr="00225D22" w:rsidRDefault="00660B62" w:rsidP="004858D7">
            <w:pPr>
              <w:rPr>
                <w:rFonts w:ascii="Times New Roman" w:eastAsia="Times New Roman" w:hAnsi="Times New Roman" w:cs="Times New Roman"/>
                <w:b/>
                <w:bCs/>
                <w:sz w:val="24"/>
                <w:szCs w:val="24"/>
                <w:lang w:eastAsia="ru-RU"/>
              </w:rPr>
            </w:pPr>
            <w:r w:rsidRPr="00225D22">
              <w:rPr>
                <w:rFonts w:ascii="Times New Roman" w:eastAsia="Times New Roman" w:hAnsi="Times New Roman" w:cs="Times New Roman"/>
                <w:b/>
                <w:bCs/>
                <w:sz w:val="24"/>
                <w:szCs w:val="24"/>
                <w:lang w:eastAsia="ru-RU"/>
              </w:rPr>
              <w:t>Знания:</w:t>
            </w:r>
          </w:p>
        </w:tc>
      </w:tr>
      <w:tr w:rsidR="00660B62" w:rsidRPr="004858D7" w14:paraId="1095ECF7" w14:textId="77777777" w:rsidTr="00E35024">
        <w:tc>
          <w:tcPr>
            <w:tcW w:w="2007" w:type="dxa"/>
            <w:vMerge/>
            <w:vAlign w:val="center"/>
            <w:hideMark/>
          </w:tcPr>
          <w:p w14:paraId="40B2985A" w14:textId="77777777" w:rsidR="00660B62" w:rsidRPr="004858D7" w:rsidRDefault="00660B6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1E8B7A4E" w14:textId="77777777" w:rsidR="00660B62" w:rsidRPr="004858D7" w:rsidRDefault="00660B6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67DFD25B" w14:textId="6B745701" w:rsidR="00660B62" w:rsidRPr="00225D22" w:rsidRDefault="00A45458"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методы управленческой деятельности;</w:t>
            </w:r>
          </w:p>
        </w:tc>
      </w:tr>
      <w:tr w:rsidR="00660B62" w:rsidRPr="004858D7" w14:paraId="748D99EB" w14:textId="77777777" w:rsidTr="00E35024">
        <w:tc>
          <w:tcPr>
            <w:tcW w:w="2007" w:type="dxa"/>
            <w:vMerge/>
            <w:vAlign w:val="center"/>
            <w:hideMark/>
          </w:tcPr>
          <w:p w14:paraId="62B07587" w14:textId="77777777" w:rsidR="00660B62" w:rsidRPr="004858D7" w:rsidRDefault="00660B62"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2699A5EB" w14:textId="77777777" w:rsidR="00660B62" w:rsidRPr="004858D7" w:rsidRDefault="00660B62"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6F7EF518" w14:textId="2BD6EC97" w:rsidR="00660B62" w:rsidRPr="00225D22" w:rsidRDefault="00A45458"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основные поло</w:t>
            </w:r>
            <w:r w:rsidR="00E35024">
              <w:rPr>
                <w:rFonts w:ascii="Times New Roman" w:hAnsi="Times New Roman" w:cs="Times New Roman"/>
                <w:sz w:val="24"/>
                <w:szCs w:val="24"/>
                <w:shd w:val="clear" w:color="auto" w:fill="FFFFFF"/>
              </w:rPr>
              <w:t>жения научной организации труда</w:t>
            </w:r>
          </w:p>
        </w:tc>
      </w:tr>
      <w:tr w:rsidR="004858D7" w:rsidRPr="004858D7" w14:paraId="05F28656" w14:textId="77777777" w:rsidTr="00E35024">
        <w:tc>
          <w:tcPr>
            <w:tcW w:w="2007" w:type="dxa"/>
            <w:vMerge/>
            <w:vAlign w:val="center"/>
            <w:hideMark/>
          </w:tcPr>
          <w:p w14:paraId="7756C47A" w14:textId="77777777" w:rsidR="004858D7" w:rsidRPr="004858D7" w:rsidRDefault="004858D7" w:rsidP="004858D7">
            <w:pPr>
              <w:rPr>
                <w:rFonts w:ascii="Times New Roman" w:eastAsia="Times New Roman" w:hAnsi="Times New Roman" w:cs="Times New Roman"/>
                <w:color w:val="000000"/>
                <w:sz w:val="24"/>
                <w:szCs w:val="24"/>
                <w:lang w:eastAsia="ru-RU"/>
              </w:rPr>
            </w:pPr>
          </w:p>
        </w:tc>
        <w:tc>
          <w:tcPr>
            <w:tcW w:w="2814" w:type="dxa"/>
            <w:vMerge/>
            <w:vAlign w:val="center"/>
            <w:hideMark/>
          </w:tcPr>
          <w:p w14:paraId="56BC831E" w14:textId="77777777" w:rsidR="004858D7" w:rsidRPr="004858D7" w:rsidRDefault="004858D7" w:rsidP="004858D7">
            <w:pPr>
              <w:rPr>
                <w:rFonts w:ascii="Times New Roman" w:eastAsia="Times New Roman" w:hAnsi="Times New Roman" w:cs="Times New Roman"/>
                <w:color w:val="000000"/>
                <w:sz w:val="24"/>
                <w:szCs w:val="24"/>
                <w:lang w:eastAsia="ru-RU"/>
              </w:rPr>
            </w:pPr>
          </w:p>
        </w:tc>
        <w:tc>
          <w:tcPr>
            <w:tcW w:w="5386" w:type="dxa"/>
            <w:shd w:val="clear" w:color="auto" w:fill="auto"/>
            <w:hideMark/>
          </w:tcPr>
          <w:p w14:paraId="18FEE70C" w14:textId="668F82EE" w:rsidR="004858D7" w:rsidRPr="00225D22" w:rsidRDefault="004858D7" w:rsidP="004858D7">
            <w:pPr>
              <w:rPr>
                <w:rFonts w:ascii="Times New Roman" w:eastAsia="Times New Roman" w:hAnsi="Times New Roman" w:cs="Times New Roman"/>
                <w:sz w:val="24"/>
                <w:szCs w:val="24"/>
                <w:lang w:eastAsia="ru-RU"/>
              </w:rPr>
            </w:pPr>
            <w:r w:rsidRPr="00225D22">
              <w:rPr>
                <w:rFonts w:ascii="Times New Roman" w:hAnsi="Times New Roman" w:cs="Times New Roman"/>
                <w:sz w:val="24"/>
                <w:szCs w:val="24"/>
                <w:shd w:val="clear" w:color="auto" w:fill="FFFFFF"/>
              </w:rPr>
              <w:t>порядок подготовки и принятия управленческих решений, организации их и</w:t>
            </w:r>
            <w:r w:rsidR="00E35024">
              <w:rPr>
                <w:rFonts w:ascii="Times New Roman" w:hAnsi="Times New Roman" w:cs="Times New Roman"/>
                <w:sz w:val="24"/>
                <w:szCs w:val="24"/>
                <w:shd w:val="clear" w:color="auto" w:fill="FFFFFF"/>
              </w:rPr>
              <w:t>сполнения</w:t>
            </w:r>
          </w:p>
        </w:tc>
      </w:tr>
    </w:tbl>
    <w:p w14:paraId="234ECFA9" w14:textId="77777777" w:rsidR="001143EC" w:rsidRPr="00985111" w:rsidRDefault="001143EC" w:rsidP="00064407">
      <w:pPr>
        <w:jc w:val="both"/>
        <w:rPr>
          <w:rFonts w:ascii="Times New Roman" w:hAnsi="Times New Roman" w:cs="Times New Roman"/>
          <w:sz w:val="24"/>
          <w:szCs w:val="24"/>
        </w:rPr>
      </w:pPr>
    </w:p>
    <w:p w14:paraId="218139B9" w14:textId="77777777" w:rsidR="001143EC" w:rsidRPr="001C33BF" w:rsidRDefault="001143EC" w:rsidP="00064407">
      <w:pPr>
        <w:jc w:val="both"/>
        <w:rPr>
          <w:rFonts w:ascii="Times New Roman" w:hAnsi="Times New Roman" w:cs="Times New Roman"/>
          <w:sz w:val="24"/>
          <w:szCs w:val="24"/>
        </w:rPr>
        <w:sectPr w:rsidR="001143EC" w:rsidRPr="001C33BF" w:rsidSect="001F3287">
          <w:pgSz w:w="11906" w:h="16838"/>
          <w:pgMar w:top="1134" w:right="567" w:bottom="1134" w:left="1701" w:header="709" w:footer="709" w:gutter="0"/>
          <w:cols w:space="708"/>
          <w:docGrid w:linePitch="360"/>
        </w:sectPr>
      </w:pPr>
    </w:p>
    <w:p w14:paraId="759031F0" w14:textId="77777777" w:rsidR="001143EC" w:rsidRPr="00985111" w:rsidRDefault="001143EC" w:rsidP="00064407">
      <w:pPr>
        <w:pStyle w:val="1"/>
        <w:rPr>
          <w:sz w:val="24"/>
          <w:szCs w:val="24"/>
        </w:rPr>
      </w:pPr>
      <w:bookmarkStart w:id="6" w:name="_Toc148387924"/>
      <w:r w:rsidRPr="00903B86">
        <w:rPr>
          <w:sz w:val="24"/>
          <w:szCs w:val="24"/>
        </w:rPr>
        <w:lastRenderedPageBreak/>
        <w:t>Раздел 5. Примерная структура образовательной программы</w:t>
      </w:r>
      <w:bookmarkEnd w:id="6"/>
    </w:p>
    <w:p w14:paraId="37D8CC2F" w14:textId="14684688" w:rsidR="001143EC" w:rsidRDefault="00E35024" w:rsidP="00415F84">
      <w:pPr>
        <w:pStyle w:val="114"/>
        <w:rPr>
          <w:noProof/>
        </w:rPr>
      </w:pPr>
      <w:bookmarkStart w:id="7" w:name="_Toc148387925"/>
      <w:r>
        <w:rPr>
          <w:color w:val="auto"/>
          <w:spacing w:val="0"/>
          <w:lang w:eastAsia="en-US"/>
        </w:rPr>
        <w:t>5.1</w:t>
      </w:r>
      <w:r w:rsidR="001143EC" w:rsidRPr="00962864">
        <w:rPr>
          <w:color w:val="auto"/>
          <w:spacing w:val="0"/>
          <w:lang w:eastAsia="en-US"/>
        </w:rPr>
        <w:t xml:space="preserve">. Примерный учебный план по программе подготовки </w:t>
      </w:r>
      <w:r w:rsidR="001143EC" w:rsidRPr="00E35024">
        <w:rPr>
          <w:color w:val="auto"/>
          <w:spacing w:val="0"/>
          <w:lang w:eastAsia="en-US"/>
        </w:rPr>
        <w:t xml:space="preserve">специалистов среднего </w:t>
      </w:r>
      <w:proofErr w:type="spellStart"/>
      <w:r w:rsidR="001143EC" w:rsidRPr="00E35024">
        <w:rPr>
          <w:color w:val="auto"/>
          <w:spacing w:val="0"/>
          <w:lang w:eastAsia="en-US"/>
        </w:rPr>
        <w:t>звенаППССЗ</w:t>
      </w:r>
      <w:bookmarkEnd w:id="7"/>
      <w:proofErr w:type="spellEnd"/>
    </w:p>
    <w:tbl>
      <w:tblPr>
        <w:tblW w:w="15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7800"/>
        <w:gridCol w:w="2308"/>
        <w:gridCol w:w="1827"/>
        <w:gridCol w:w="1916"/>
      </w:tblGrid>
      <w:tr w:rsidR="00A879EE" w:rsidRPr="00787CF7" w14:paraId="39A64A35" w14:textId="77777777" w:rsidTr="00A93BAF">
        <w:trPr>
          <w:cantSplit/>
          <w:trHeight w:val="488"/>
          <w:jc w:val="center"/>
        </w:trPr>
        <w:tc>
          <w:tcPr>
            <w:tcW w:w="1380" w:type="dxa"/>
            <w:shd w:val="clear" w:color="auto" w:fill="auto"/>
            <w:vAlign w:val="center"/>
          </w:tcPr>
          <w:p w14:paraId="116A1B18" w14:textId="77777777" w:rsidR="00A879EE" w:rsidRPr="00787CF7" w:rsidRDefault="00A879EE" w:rsidP="0072796C">
            <w:pPr>
              <w:suppressAutoHyphens/>
              <w:jc w:val="center"/>
              <w:rPr>
                <w:rFonts w:ascii="Times New Roman" w:hAnsi="Times New Roman" w:cs="Times New Roman"/>
                <w:sz w:val="24"/>
                <w:szCs w:val="24"/>
              </w:rPr>
            </w:pPr>
            <w:bookmarkStart w:id="8" w:name="_Hlk127895500"/>
            <w:r w:rsidRPr="00787CF7">
              <w:rPr>
                <w:rFonts w:ascii="Times New Roman" w:hAnsi="Times New Roman" w:cs="Times New Roman"/>
                <w:sz w:val="24"/>
                <w:szCs w:val="24"/>
              </w:rPr>
              <w:t>Индек</w:t>
            </w:r>
            <w:bookmarkEnd w:id="8"/>
            <w:r w:rsidRPr="00787CF7">
              <w:rPr>
                <w:rFonts w:ascii="Times New Roman" w:hAnsi="Times New Roman" w:cs="Times New Roman"/>
                <w:sz w:val="24"/>
                <w:szCs w:val="24"/>
              </w:rPr>
              <w:t>с</w:t>
            </w:r>
          </w:p>
        </w:tc>
        <w:tc>
          <w:tcPr>
            <w:tcW w:w="7800" w:type="dxa"/>
            <w:shd w:val="clear" w:color="auto" w:fill="auto"/>
            <w:vAlign w:val="center"/>
          </w:tcPr>
          <w:p w14:paraId="2E9E32E0" w14:textId="77777777" w:rsidR="00A879EE" w:rsidRPr="00787CF7" w:rsidRDefault="00A879EE" w:rsidP="0072796C">
            <w:pPr>
              <w:suppressAutoHyphens/>
              <w:jc w:val="center"/>
              <w:rPr>
                <w:rFonts w:ascii="Times New Roman" w:hAnsi="Times New Roman" w:cs="Times New Roman"/>
                <w:sz w:val="24"/>
                <w:szCs w:val="24"/>
              </w:rPr>
            </w:pPr>
            <w:r w:rsidRPr="00787CF7">
              <w:rPr>
                <w:rFonts w:ascii="Times New Roman" w:hAnsi="Times New Roman" w:cs="Times New Roman"/>
                <w:sz w:val="24"/>
                <w:szCs w:val="24"/>
              </w:rPr>
              <w:t>Наименование</w:t>
            </w:r>
          </w:p>
        </w:tc>
        <w:tc>
          <w:tcPr>
            <w:tcW w:w="2308" w:type="dxa"/>
            <w:shd w:val="clear" w:color="auto" w:fill="auto"/>
            <w:vAlign w:val="center"/>
          </w:tcPr>
          <w:p w14:paraId="0D448696" w14:textId="42CE690E" w:rsidR="00A879EE" w:rsidRPr="00787CF7" w:rsidRDefault="00A879EE" w:rsidP="00A93BAF">
            <w:pPr>
              <w:ind w:right="29"/>
              <w:jc w:val="center"/>
              <w:rPr>
                <w:rFonts w:ascii="Times New Roman" w:hAnsi="Times New Roman" w:cs="Times New Roman"/>
                <w:sz w:val="24"/>
                <w:szCs w:val="24"/>
              </w:rPr>
            </w:pPr>
            <w:r w:rsidRPr="00787CF7">
              <w:rPr>
                <w:rFonts w:ascii="Times New Roman" w:hAnsi="Times New Roman" w:cs="Times New Roman"/>
                <w:sz w:val="24"/>
                <w:szCs w:val="24"/>
              </w:rPr>
              <w:t>Всего</w:t>
            </w:r>
            <w:r w:rsidR="00A93BAF">
              <w:rPr>
                <w:rFonts w:ascii="Times New Roman" w:hAnsi="Times New Roman" w:cs="Times New Roman"/>
                <w:sz w:val="24"/>
                <w:szCs w:val="24"/>
              </w:rPr>
              <w:t xml:space="preserve"> </w:t>
            </w:r>
            <w:r w:rsidRPr="00787CF7">
              <w:rPr>
                <w:rFonts w:ascii="Times New Roman" w:hAnsi="Times New Roman" w:cs="Times New Roman"/>
                <w:sz w:val="24"/>
                <w:szCs w:val="24"/>
              </w:rPr>
              <w:t>с учетом</w:t>
            </w:r>
          </w:p>
          <w:p w14:paraId="18EBD3A7" w14:textId="77777777" w:rsidR="00A879EE" w:rsidRPr="00787CF7" w:rsidRDefault="00A879EE" w:rsidP="0072796C">
            <w:pPr>
              <w:ind w:right="29"/>
              <w:jc w:val="center"/>
              <w:rPr>
                <w:rFonts w:ascii="Times New Roman" w:hAnsi="Times New Roman" w:cs="Times New Roman"/>
                <w:sz w:val="24"/>
                <w:szCs w:val="24"/>
              </w:rPr>
            </w:pPr>
            <w:r w:rsidRPr="00787CF7">
              <w:rPr>
                <w:rFonts w:ascii="Times New Roman" w:hAnsi="Times New Roman" w:cs="Times New Roman"/>
                <w:sz w:val="24"/>
                <w:szCs w:val="24"/>
              </w:rPr>
              <w:t>интенсификация</w:t>
            </w:r>
          </w:p>
          <w:p w14:paraId="2A23791F" w14:textId="77777777" w:rsidR="00A879EE" w:rsidRPr="00787CF7" w:rsidRDefault="00A879EE" w:rsidP="0072796C">
            <w:pPr>
              <w:ind w:right="29"/>
              <w:jc w:val="center"/>
              <w:rPr>
                <w:rFonts w:ascii="Times New Roman" w:hAnsi="Times New Roman" w:cs="Times New Roman"/>
                <w:sz w:val="24"/>
                <w:szCs w:val="24"/>
              </w:rPr>
            </w:pPr>
            <w:r w:rsidRPr="00787CF7">
              <w:rPr>
                <w:rFonts w:ascii="Times New Roman" w:hAnsi="Times New Roman" w:cs="Times New Roman"/>
                <w:sz w:val="24"/>
                <w:szCs w:val="24"/>
              </w:rPr>
              <w:t xml:space="preserve">до 40%, </w:t>
            </w:r>
            <w:proofErr w:type="spellStart"/>
            <w:r w:rsidRPr="00787CF7">
              <w:rPr>
                <w:rFonts w:ascii="Times New Roman" w:hAnsi="Times New Roman" w:cs="Times New Roman"/>
                <w:sz w:val="24"/>
                <w:szCs w:val="24"/>
              </w:rPr>
              <w:t>ак.ч</w:t>
            </w:r>
            <w:proofErr w:type="spellEnd"/>
            <w:r w:rsidRPr="00787CF7">
              <w:rPr>
                <w:rFonts w:ascii="Times New Roman" w:hAnsi="Times New Roman" w:cs="Times New Roman"/>
                <w:sz w:val="24"/>
                <w:szCs w:val="24"/>
              </w:rPr>
              <w:t>.</w:t>
            </w:r>
          </w:p>
        </w:tc>
        <w:tc>
          <w:tcPr>
            <w:tcW w:w="1827" w:type="dxa"/>
            <w:shd w:val="clear" w:color="auto" w:fill="auto"/>
            <w:vAlign w:val="center"/>
          </w:tcPr>
          <w:p w14:paraId="2DEA70BB" w14:textId="77777777" w:rsidR="00A879EE" w:rsidRPr="00787CF7" w:rsidRDefault="00A879EE" w:rsidP="0072796C">
            <w:pPr>
              <w:suppressAutoHyphens/>
              <w:ind w:right="29"/>
              <w:jc w:val="center"/>
              <w:rPr>
                <w:rFonts w:ascii="Times New Roman" w:hAnsi="Times New Roman" w:cs="Times New Roman"/>
                <w:sz w:val="24"/>
                <w:szCs w:val="24"/>
              </w:rPr>
            </w:pPr>
            <w:r w:rsidRPr="00787CF7">
              <w:rPr>
                <w:rFonts w:ascii="Times New Roman" w:hAnsi="Times New Roman" w:cs="Times New Roman"/>
                <w:sz w:val="24"/>
                <w:szCs w:val="24"/>
              </w:rPr>
              <w:t xml:space="preserve">В т.ч. в форме </w:t>
            </w:r>
            <w:r w:rsidRPr="00787CF7">
              <w:rPr>
                <w:rFonts w:ascii="Times New Roman" w:hAnsi="Times New Roman" w:cs="Times New Roman"/>
                <w:sz w:val="24"/>
                <w:szCs w:val="24"/>
              </w:rPr>
              <w:br/>
              <w:t xml:space="preserve">практической подготовки, </w:t>
            </w:r>
            <w:proofErr w:type="spellStart"/>
            <w:r w:rsidRPr="00787CF7">
              <w:rPr>
                <w:rFonts w:ascii="Times New Roman" w:hAnsi="Times New Roman" w:cs="Times New Roman"/>
                <w:sz w:val="24"/>
                <w:szCs w:val="24"/>
              </w:rPr>
              <w:t>ак.ч</w:t>
            </w:r>
            <w:proofErr w:type="spellEnd"/>
            <w:r w:rsidRPr="00787CF7">
              <w:rPr>
                <w:rFonts w:ascii="Times New Roman" w:hAnsi="Times New Roman" w:cs="Times New Roman"/>
                <w:sz w:val="24"/>
                <w:szCs w:val="24"/>
              </w:rPr>
              <w:t>.</w:t>
            </w:r>
          </w:p>
        </w:tc>
        <w:tc>
          <w:tcPr>
            <w:tcW w:w="1916" w:type="dxa"/>
            <w:shd w:val="clear" w:color="auto" w:fill="auto"/>
            <w:vAlign w:val="center"/>
          </w:tcPr>
          <w:p w14:paraId="15F380F1" w14:textId="77777777" w:rsidR="00A879EE" w:rsidRPr="00787CF7" w:rsidRDefault="00A879EE" w:rsidP="0072796C">
            <w:pPr>
              <w:jc w:val="center"/>
              <w:rPr>
                <w:rFonts w:ascii="Times New Roman" w:hAnsi="Times New Roman" w:cs="Times New Roman"/>
                <w:sz w:val="24"/>
                <w:szCs w:val="24"/>
              </w:rPr>
            </w:pPr>
            <w:r w:rsidRPr="00787CF7">
              <w:rPr>
                <w:rFonts w:ascii="Times New Roman" w:hAnsi="Times New Roman" w:cs="Times New Roman"/>
                <w:sz w:val="24"/>
                <w:szCs w:val="24"/>
              </w:rPr>
              <w:t>Рекомендуемый курс изучения</w:t>
            </w:r>
          </w:p>
        </w:tc>
      </w:tr>
      <w:tr w:rsidR="00A879EE" w:rsidRPr="00787CF7" w14:paraId="5B2953DF" w14:textId="77777777" w:rsidTr="00A93BAF">
        <w:trPr>
          <w:jc w:val="center"/>
        </w:trPr>
        <w:tc>
          <w:tcPr>
            <w:tcW w:w="1380" w:type="dxa"/>
            <w:shd w:val="clear" w:color="auto" w:fill="auto"/>
            <w:vAlign w:val="center"/>
          </w:tcPr>
          <w:p w14:paraId="3B79B6FC" w14:textId="77777777" w:rsidR="00A879EE" w:rsidRPr="00977546" w:rsidRDefault="00A879EE" w:rsidP="0072796C">
            <w:pPr>
              <w:jc w:val="center"/>
              <w:rPr>
                <w:rFonts w:ascii="Times New Roman" w:hAnsi="Times New Roman" w:cs="Times New Roman"/>
                <w:b/>
                <w:bCs/>
                <w:sz w:val="24"/>
                <w:szCs w:val="24"/>
              </w:rPr>
            </w:pPr>
            <w:r w:rsidRPr="00977546">
              <w:rPr>
                <w:rFonts w:ascii="Times New Roman" w:hAnsi="Times New Roman" w:cs="Times New Roman"/>
                <w:b/>
                <w:bCs/>
                <w:sz w:val="24"/>
                <w:szCs w:val="24"/>
              </w:rPr>
              <w:t>1</w:t>
            </w:r>
          </w:p>
        </w:tc>
        <w:tc>
          <w:tcPr>
            <w:tcW w:w="7800" w:type="dxa"/>
            <w:shd w:val="clear" w:color="auto" w:fill="auto"/>
            <w:vAlign w:val="center"/>
          </w:tcPr>
          <w:p w14:paraId="476DB252" w14:textId="77777777" w:rsidR="00A879EE" w:rsidRPr="00977546" w:rsidRDefault="00A879EE" w:rsidP="0072796C">
            <w:pPr>
              <w:jc w:val="center"/>
              <w:rPr>
                <w:rFonts w:ascii="Times New Roman" w:hAnsi="Times New Roman" w:cs="Times New Roman"/>
                <w:b/>
                <w:bCs/>
                <w:sz w:val="24"/>
                <w:szCs w:val="24"/>
              </w:rPr>
            </w:pPr>
            <w:r w:rsidRPr="00977546">
              <w:rPr>
                <w:rFonts w:ascii="Times New Roman" w:hAnsi="Times New Roman" w:cs="Times New Roman"/>
                <w:b/>
                <w:bCs/>
                <w:sz w:val="24"/>
                <w:szCs w:val="24"/>
              </w:rPr>
              <w:t>2</w:t>
            </w:r>
          </w:p>
        </w:tc>
        <w:tc>
          <w:tcPr>
            <w:tcW w:w="2308" w:type="dxa"/>
            <w:shd w:val="clear" w:color="auto" w:fill="auto"/>
            <w:vAlign w:val="center"/>
          </w:tcPr>
          <w:p w14:paraId="565EC649" w14:textId="77777777" w:rsidR="00A879EE" w:rsidRPr="00977546" w:rsidRDefault="00A879EE" w:rsidP="0072796C">
            <w:pPr>
              <w:jc w:val="center"/>
              <w:rPr>
                <w:rFonts w:ascii="Times New Roman" w:hAnsi="Times New Roman" w:cs="Times New Roman"/>
                <w:b/>
                <w:bCs/>
                <w:sz w:val="24"/>
                <w:szCs w:val="24"/>
              </w:rPr>
            </w:pPr>
            <w:r w:rsidRPr="00977546">
              <w:rPr>
                <w:rFonts w:ascii="Times New Roman" w:hAnsi="Times New Roman" w:cs="Times New Roman"/>
                <w:b/>
                <w:bCs/>
                <w:sz w:val="24"/>
                <w:szCs w:val="24"/>
              </w:rPr>
              <w:t>3</w:t>
            </w:r>
          </w:p>
        </w:tc>
        <w:tc>
          <w:tcPr>
            <w:tcW w:w="1827" w:type="dxa"/>
            <w:shd w:val="clear" w:color="auto" w:fill="auto"/>
            <w:vAlign w:val="center"/>
          </w:tcPr>
          <w:p w14:paraId="0CE9B7D6" w14:textId="77777777" w:rsidR="00A879EE" w:rsidRPr="00977546" w:rsidRDefault="00A879EE" w:rsidP="0072796C">
            <w:pPr>
              <w:jc w:val="center"/>
              <w:rPr>
                <w:rFonts w:ascii="Times New Roman" w:hAnsi="Times New Roman" w:cs="Times New Roman"/>
                <w:b/>
                <w:bCs/>
                <w:sz w:val="24"/>
                <w:szCs w:val="24"/>
              </w:rPr>
            </w:pPr>
            <w:r w:rsidRPr="00977546">
              <w:rPr>
                <w:rFonts w:ascii="Times New Roman" w:hAnsi="Times New Roman" w:cs="Times New Roman"/>
                <w:b/>
                <w:bCs/>
                <w:sz w:val="24"/>
                <w:szCs w:val="24"/>
              </w:rPr>
              <w:t>4</w:t>
            </w:r>
          </w:p>
        </w:tc>
        <w:tc>
          <w:tcPr>
            <w:tcW w:w="1916" w:type="dxa"/>
            <w:shd w:val="clear" w:color="auto" w:fill="auto"/>
          </w:tcPr>
          <w:p w14:paraId="7D3E53FF" w14:textId="77777777" w:rsidR="00A879EE" w:rsidRPr="00977546" w:rsidRDefault="00A879EE" w:rsidP="0072796C">
            <w:pPr>
              <w:jc w:val="center"/>
              <w:rPr>
                <w:rFonts w:ascii="Times New Roman" w:hAnsi="Times New Roman" w:cs="Times New Roman"/>
                <w:b/>
                <w:bCs/>
                <w:sz w:val="24"/>
                <w:szCs w:val="24"/>
              </w:rPr>
            </w:pPr>
            <w:r w:rsidRPr="00977546">
              <w:rPr>
                <w:rFonts w:ascii="Times New Roman" w:hAnsi="Times New Roman" w:cs="Times New Roman"/>
                <w:b/>
                <w:bCs/>
                <w:sz w:val="24"/>
                <w:szCs w:val="24"/>
              </w:rPr>
              <w:t>5</w:t>
            </w:r>
          </w:p>
        </w:tc>
      </w:tr>
      <w:tr w:rsidR="00A607C2" w:rsidRPr="00787CF7" w14:paraId="62D39F03" w14:textId="77777777" w:rsidTr="004B4097">
        <w:trPr>
          <w:jc w:val="center"/>
        </w:trPr>
        <w:tc>
          <w:tcPr>
            <w:tcW w:w="1380" w:type="dxa"/>
            <w:shd w:val="clear" w:color="auto" w:fill="auto"/>
            <w:vAlign w:val="center"/>
          </w:tcPr>
          <w:p w14:paraId="5B838420" w14:textId="77777777" w:rsidR="00A607C2" w:rsidRPr="000820AB" w:rsidRDefault="00A607C2" w:rsidP="0072796C">
            <w:pPr>
              <w:rPr>
                <w:rFonts w:ascii="Times New Roman" w:hAnsi="Times New Roman" w:cs="Times New Roman"/>
                <w:b/>
                <w:bCs/>
                <w:color w:val="000000"/>
                <w:sz w:val="24"/>
                <w:szCs w:val="24"/>
              </w:rPr>
            </w:pPr>
            <w:r w:rsidRPr="000820AB">
              <w:rPr>
                <w:rFonts w:ascii="Times New Roman" w:hAnsi="Times New Roman" w:cs="Times New Roman"/>
                <w:b/>
                <w:bCs/>
                <w:color w:val="000000"/>
                <w:sz w:val="24"/>
                <w:szCs w:val="24"/>
              </w:rPr>
              <w:t>ОГСЭ.00</w:t>
            </w:r>
          </w:p>
        </w:tc>
        <w:tc>
          <w:tcPr>
            <w:tcW w:w="7800" w:type="dxa"/>
            <w:shd w:val="clear" w:color="auto" w:fill="auto"/>
            <w:vAlign w:val="center"/>
          </w:tcPr>
          <w:p w14:paraId="5F70B1F7" w14:textId="77777777" w:rsidR="00A607C2" w:rsidRPr="000820AB" w:rsidRDefault="00A607C2" w:rsidP="0072796C">
            <w:pPr>
              <w:rPr>
                <w:rFonts w:ascii="Times New Roman" w:hAnsi="Times New Roman" w:cs="Times New Roman"/>
                <w:b/>
                <w:bCs/>
                <w:color w:val="000000"/>
                <w:sz w:val="24"/>
                <w:szCs w:val="24"/>
              </w:rPr>
            </w:pPr>
            <w:r w:rsidRPr="000820AB">
              <w:rPr>
                <w:rFonts w:ascii="Times New Roman" w:hAnsi="Times New Roman" w:cs="Times New Roman"/>
                <w:b/>
                <w:sz w:val="24"/>
                <w:szCs w:val="24"/>
              </w:rPr>
              <w:t>Общий гуманитарный и социально-экономический цикл</w:t>
            </w:r>
          </w:p>
        </w:tc>
        <w:tc>
          <w:tcPr>
            <w:tcW w:w="2308" w:type="dxa"/>
            <w:shd w:val="clear" w:color="auto" w:fill="auto"/>
            <w:vAlign w:val="center"/>
          </w:tcPr>
          <w:p w14:paraId="0168319E" w14:textId="177CBFA7" w:rsidR="00A607C2" w:rsidRPr="000820AB" w:rsidRDefault="00A607C2" w:rsidP="0072796C">
            <w:pPr>
              <w:jc w:val="center"/>
              <w:rPr>
                <w:rFonts w:ascii="Times New Roman" w:hAnsi="Times New Roman" w:cs="Times New Roman"/>
                <w:b/>
                <w:bCs/>
                <w:sz w:val="24"/>
                <w:szCs w:val="24"/>
              </w:rPr>
            </w:pPr>
            <w:r>
              <w:rPr>
                <w:rFonts w:ascii="Times New Roman" w:hAnsi="Times New Roman" w:cs="Times New Roman"/>
                <w:b/>
                <w:bCs/>
                <w:sz w:val="24"/>
                <w:szCs w:val="24"/>
              </w:rPr>
              <w:t>436</w:t>
            </w:r>
          </w:p>
        </w:tc>
        <w:tc>
          <w:tcPr>
            <w:tcW w:w="1827" w:type="dxa"/>
            <w:shd w:val="clear" w:color="auto" w:fill="auto"/>
          </w:tcPr>
          <w:p w14:paraId="1544288F" w14:textId="6E7224F5" w:rsidR="00A607C2" w:rsidRPr="00A607C2" w:rsidRDefault="00A607C2" w:rsidP="0072796C">
            <w:pPr>
              <w:jc w:val="center"/>
              <w:rPr>
                <w:rFonts w:ascii="Times New Roman" w:hAnsi="Times New Roman" w:cs="Times New Roman"/>
                <w:b/>
                <w:bCs/>
                <w:sz w:val="24"/>
                <w:szCs w:val="24"/>
              </w:rPr>
            </w:pPr>
            <w:r w:rsidRPr="00A607C2">
              <w:rPr>
                <w:rFonts w:ascii="Times New Roman" w:hAnsi="Times New Roman" w:cs="Times New Roman"/>
                <w:b/>
                <w:bCs/>
                <w:color w:val="000000"/>
              </w:rPr>
              <w:t>356</w:t>
            </w:r>
          </w:p>
        </w:tc>
        <w:tc>
          <w:tcPr>
            <w:tcW w:w="1916" w:type="dxa"/>
            <w:shd w:val="clear" w:color="auto" w:fill="auto"/>
            <w:vAlign w:val="center"/>
          </w:tcPr>
          <w:p w14:paraId="72D4A53A" w14:textId="77777777" w:rsidR="00A607C2" w:rsidRPr="000820AB" w:rsidRDefault="00A607C2" w:rsidP="0072796C">
            <w:pPr>
              <w:jc w:val="center"/>
              <w:rPr>
                <w:rFonts w:ascii="Times New Roman" w:hAnsi="Times New Roman" w:cs="Times New Roman"/>
                <w:b/>
                <w:sz w:val="24"/>
                <w:szCs w:val="24"/>
              </w:rPr>
            </w:pPr>
          </w:p>
        </w:tc>
      </w:tr>
      <w:tr w:rsidR="00A607C2" w:rsidRPr="00787CF7" w14:paraId="16E13BD2" w14:textId="77777777" w:rsidTr="004B4097">
        <w:trPr>
          <w:jc w:val="center"/>
        </w:trPr>
        <w:tc>
          <w:tcPr>
            <w:tcW w:w="1380" w:type="dxa"/>
            <w:shd w:val="clear" w:color="auto" w:fill="auto"/>
          </w:tcPr>
          <w:p w14:paraId="6B881EC3" w14:textId="77777777" w:rsidR="00A607C2" w:rsidRPr="000820AB" w:rsidRDefault="00A607C2" w:rsidP="0072796C">
            <w:pPr>
              <w:rPr>
                <w:rFonts w:ascii="Times New Roman" w:hAnsi="Times New Roman" w:cs="Times New Roman"/>
                <w:sz w:val="24"/>
                <w:szCs w:val="24"/>
              </w:rPr>
            </w:pPr>
            <w:r w:rsidRPr="000820AB">
              <w:rPr>
                <w:rFonts w:ascii="Times New Roman" w:hAnsi="Times New Roman" w:cs="Times New Roman"/>
                <w:sz w:val="24"/>
                <w:szCs w:val="24"/>
              </w:rPr>
              <w:t>ОГСЭ.01</w:t>
            </w:r>
          </w:p>
        </w:tc>
        <w:tc>
          <w:tcPr>
            <w:tcW w:w="7800" w:type="dxa"/>
            <w:shd w:val="clear" w:color="auto" w:fill="auto"/>
          </w:tcPr>
          <w:p w14:paraId="60111586" w14:textId="77777777" w:rsidR="00A607C2" w:rsidRPr="000820AB" w:rsidRDefault="00A607C2" w:rsidP="0072796C">
            <w:pPr>
              <w:rPr>
                <w:rFonts w:ascii="Times New Roman" w:hAnsi="Times New Roman" w:cs="Times New Roman"/>
                <w:sz w:val="24"/>
                <w:szCs w:val="24"/>
              </w:rPr>
            </w:pPr>
            <w:r w:rsidRPr="000820AB">
              <w:rPr>
                <w:rFonts w:ascii="Times New Roman" w:hAnsi="Times New Roman" w:cs="Times New Roman"/>
                <w:sz w:val="24"/>
                <w:szCs w:val="24"/>
              </w:rPr>
              <w:t>Основы философии</w:t>
            </w:r>
          </w:p>
        </w:tc>
        <w:tc>
          <w:tcPr>
            <w:tcW w:w="2308" w:type="dxa"/>
            <w:shd w:val="clear" w:color="auto" w:fill="auto"/>
            <w:vAlign w:val="center"/>
          </w:tcPr>
          <w:p w14:paraId="0A73AB19" w14:textId="51F40AF6" w:rsidR="00A607C2" w:rsidRPr="000820AB" w:rsidRDefault="00A607C2" w:rsidP="0072796C">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827" w:type="dxa"/>
            <w:shd w:val="clear" w:color="auto" w:fill="auto"/>
          </w:tcPr>
          <w:p w14:paraId="12778366" w14:textId="3480AD70" w:rsidR="00A607C2" w:rsidRPr="00A607C2" w:rsidRDefault="00A607C2" w:rsidP="0072796C">
            <w:pPr>
              <w:jc w:val="center"/>
              <w:rPr>
                <w:rFonts w:ascii="Times New Roman" w:hAnsi="Times New Roman" w:cs="Times New Roman"/>
                <w:bCs/>
                <w:sz w:val="24"/>
                <w:szCs w:val="24"/>
              </w:rPr>
            </w:pPr>
            <w:r w:rsidRPr="00A607C2">
              <w:rPr>
                <w:rFonts w:ascii="Times New Roman" w:hAnsi="Times New Roman" w:cs="Times New Roman"/>
                <w:color w:val="000000"/>
              </w:rPr>
              <w:t>6</w:t>
            </w:r>
          </w:p>
        </w:tc>
        <w:tc>
          <w:tcPr>
            <w:tcW w:w="1916" w:type="dxa"/>
            <w:shd w:val="clear" w:color="auto" w:fill="auto"/>
            <w:vAlign w:val="center"/>
          </w:tcPr>
          <w:p w14:paraId="0DF8A511" w14:textId="77777777" w:rsidR="00A607C2" w:rsidRPr="000820AB" w:rsidRDefault="00A607C2" w:rsidP="0072796C">
            <w:pPr>
              <w:jc w:val="center"/>
              <w:rPr>
                <w:rFonts w:ascii="Times New Roman" w:hAnsi="Times New Roman" w:cs="Times New Roman"/>
                <w:sz w:val="24"/>
                <w:szCs w:val="24"/>
              </w:rPr>
            </w:pPr>
            <w:r>
              <w:rPr>
                <w:rFonts w:ascii="Times New Roman" w:hAnsi="Times New Roman" w:cs="Times New Roman"/>
                <w:sz w:val="24"/>
                <w:szCs w:val="24"/>
              </w:rPr>
              <w:t>1</w:t>
            </w:r>
          </w:p>
        </w:tc>
      </w:tr>
      <w:tr w:rsidR="00A607C2" w:rsidRPr="00787CF7" w14:paraId="5D2F4F91" w14:textId="77777777" w:rsidTr="00A93BAF">
        <w:trPr>
          <w:jc w:val="center"/>
        </w:trPr>
        <w:tc>
          <w:tcPr>
            <w:tcW w:w="1380" w:type="dxa"/>
            <w:shd w:val="clear" w:color="auto" w:fill="auto"/>
          </w:tcPr>
          <w:p w14:paraId="59C09512" w14:textId="77777777" w:rsidR="00A607C2" w:rsidRPr="000820AB" w:rsidRDefault="00A607C2" w:rsidP="0072796C">
            <w:pPr>
              <w:rPr>
                <w:rFonts w:ascii="Times New Roman" w:hAnsi="Times New Roman" w:cs="Times New Roman"/>
                <w:sz w:val="24"/>
                <w:szCs w:val="24"/>
              </w:rPr>
            </w:pPr>
            <w:r w:rsidRPr="000820AB">
              <w:rPr>
                <w:rFonts w:ascii="Times New Roman" w:hAnsi="Times New Roman" w:cs="Times New Roman"/>
                <w:sz w:val="24"/>
                <w:szCs w:val="24"/>
              </w:rPr>
              <w:t>ОГСЭ.02</w:t>
            </w:r>
          </w:p>
        </w:tc>
        <w:tc>
          <w:tcPr>
            <w:tcW w:w="7800" w:type="dxa"/>
            <w:shd w:val="clear" w:color="auto" w:fill="auto"/>
          </w:tcPr>
          <w:p w14:paraId="4C23ACB4" w14:textId="77777777" w:rsidR="00A607C2" w:rsidRPr="000820AB" w:rsidRDefault="00A607C2" w:rsidP="0072796C">
            <w:pPr>
              <w:rPr>
                <w:rFonts w:ascii="Times New Roman" w:hAnsi="Times New Roman" w:cs="Times New Roman"/>
                <w:sz w:val="24"/>
                <w:szCs w:val="24"/>
              </w:rPr>
            </w:pPr>
            <w:r w:rsidRPr="000820AB">
              <w:rPr>
                <w:rFonts w:ascii="Times New Roman" w:hAnsi="Times New Roman" w:cs="Times New Roman"/>
                <w:sz w:val="24"/>
                <w:szCs w:val="24"/>
              </w:rPr>
              <w:t>История</w:t>
            </w:r>
          </w:p>
        </w:tc>
        <w:tc>
          <w:tcPr>
            <w:tcW w:w="2308" w:type="dxa"/>
            <w:shd w:val="clear" w:color="auto" w:fill="auto"/>
            <w:vAlign w:val="center"/>
          </w:tcPr>
          <w:p w14:paraId="0FA55514" w14:textId="3C67A827" w:rsidR="00A607C2" w:rsidRPr="00A607C2" w:rsidRDefault="00A607C2" w:rsidP="0072796C">
            <w:pPr>
              <w:jc w:val="center"/>
              <w:rPr>
                <w:rFonts w:ascii="Times New Roman" w:hAnsi="Times New Roman" w:cs="Times New Roman"/>
                <w:bCs/>
              </w:rPr>
            </w:pPr>
            <w:r w:rsidRPr="00A607C2">
              <w:rPr>
                <w:rFonts w:ascii="Times New Roman" w:hAnsi="Times New Roman" w:cs="Times New Roman"/>
                <w:bCs/>
              </w:rPr>
              <w:t>48</w:t>
            </w:r>
          </w:p>
        </w:tc>
        <w:tc>
          <w:tcPr>
            <w:tcW w:w="1827" w:type="dxa"/>
            <w:shd w:val="clear" w:color="auto" w:fill="auto"/>
          </w:tcPr>
          <w:p w14:paraId="54BD9204" w14:textId="2419B997" w:rsidR="00A607C2" w:rsidRPr="00A607C2" w:rsidRDefault="00A607C2" w:rsidP="0072796C">
            <w:pPr>
              <w:jc w:val="center"/>
              <w:rPr>
                <w:rFonts w:ascii="Times New Roman" w:hAnsi="Times New Roman" w:cs="Times New Roman"/>
                <w:bCs/>
              </w:rPr>
            </w:pPr>
            <w:r w:rsidRPr="00A607C2">
              <w:rPr>
                <w:rFonts w:ascii="Times New Roman" w:hAnsi="Times New Roman" w:cs="Times New Roman"/>
                <w:color w:val="000000"/>
              </w:rPr>
              <w:t>10</w:t>
            </w:r>
          </w:p>
        </w:tc>
        <w:tc>
          <w:tcPr>
            <w:tcW w:w="1916" w:type="dxa"/>
            <w:shd w:val="clear" w:color="auto" w:fill="auto"/>
            <w:vAlign w:val="center"/>
          </w:tcPr>
          <w:p w14:paraId="079794AC" w14:textId="77777777" w:rsidR="00A607C2" w:rsidRPr="000820AB" w:rsidRDefault="00A607C2" w:rsidP="0072796C">
            <w:pPr>
              <w:jc w:val="center"/>
              <w:rPr>
                <w:rFonts w:ascii="Times New Roman" w:hAnsi="Times New Roman" w:cs="Times New Roman"/>
                <w:sz w:val="24"/>
                <w:szCs w:val="24"/>
              </w:rPr>
            </w:pPr>
            <w:r>
              <w:rPr>
                <w:rFonts w:ascii="Times New Roman" w:hAnsi="Times New Roman" w:cs="Times New Roman"/>
                <w:sz w:val="24"/>
                <w:szCs w:val="24"/>
              </w:rPr>
              <w:t>1</w:t>
            </w:r>
          </w:p>
        </w:tc>
      </w:tr>
      <w:tr w:rsidR="00A607C2" w:rsidRPr="00787CF7" w14:paraId="5CA25991" w14:textId="77777777" w:rsidTr="00A93BAF">
        <w:trPr>
          <w:trHeight w:val="170"/>
          <w:jc w:val="center"/>
        </w:trPr>
        <w:tc>
          <w:tcPr>
            <w:tcW w:w="1380" w:type="dxa"/>
            <w:shd w:val="clear" w:color="auto" w:fill="auto"/>
          </w:tcPr>
          <w:p w14:paraId="7B0C59A5" w14:textId="77777777" w:rsidR="00A607C2" w:rsidRPr="000820AB" w:rsidRDefault="00A607C2" w:rsidP="0072796C">
            <w:pPr>
              <w:rPr>
                <w:rFonts w:ascii="Times New Roman" w:hAnsi="Times New Roman" w:cs="Times New Roman"/>
                <w:sz w:val="24"/>
                <w:szCs w:val="24"/>
              </w:rPr>
            </w:pPr>
            <w:r w:rsidRPr="000820AB">
              <w:rPr>
                <w:rFonts w:ascii="Times New Roman" w:hAnsi="Times New Roman" w:cs="Times New Roman"/>
                <w:sz w:val="24"/>
                <w:szCs w:val="24"/>
              </w:rPr>
              <w:t>ОГСЭ.03</w:t>
            </w:r>
          </w:p>
        </w:tc>
        <w:tc>
          <w:tcPr>
            <w:tcW w:w="7800" w:type="dxa"/>
            <w:shd w:val="clear" w:color="auto" w:fill="auto"/>
          </w:tcPr>
          <w:p w14:paraId="23D80555" w14:textId="77777777" w:rsidR="00A607C2" w:rsidRPr="000820AB" w:rsidRDefault="00A607C2" w:rsidP="0072796C">
            <w:pPr>
              <w:rPr>
                <w:rFonts w:ascii="Times New Roman" w:hAnsi="Times New Roman" w:cs="Times New Roman"/>
                <w:sz w:val="24"/>
                <w:szCs w:val="24"/>
              </w:rPr>
            </w:pPr>
            <w:r w:rsidRPr="000820AB">
              <w:rPr>
                <w:rFonts w:ascii="Times New Roman" w:hAnsi="Times New Roman" w:cs="Times New Roman"/>
                <w:sz w:val="24"/>
                <w:szCs w:val="24"/>
              </w:rPr>
              <w:t xml:space="preserve">Иностранный язык </w:t>
            </w:r>
          </w:p>
        </w:tc>
        <w:tc>
          <w:tcPr>
            <w:tcW w:w="2308" w:type="dxa"/>
            <w:shd w:val="clear" w:color="auto" w:fill="auto"/>
            <w:vAlign w:val="center"/>
          </w:tcPr>
          <w:p w14:paraId="3151410E" w14:textId="18434B06" w:rsidR="00A607C2" w:rsidRPr="00A607C2" w:rsidRDefault="00A607C2" w:rsidP="0072796C">
            <w:pPr>
              <w:jc w:val="center"/>
              <w:rPr>
                <w:rFonts w:ascii="Times New Roman" w:hAnsi="Times New Roman" w:cs="Times New Roman"/>
                <w:bCs/>
              </w:rPr>
            </w:pPr>
            <w:r w:rsidRPr="00A607C2">
              <w:rPr>
                <w:rFonts w:ascii="Times New Roman" w:hAnsi="Times New Roman" w:cs="Times New Roman"/>
                <w:bCs/>
              </w:rPr>
              <w:t>170</w:t>
            </w:r>
          </w:p>
        </w:tc>
        <w:tc>
          <w:tcPr>
            <w:tcW w:w="1827" w:type="dxa"/>
            <w:shd w:val="clear" w:color="auto" w:fill="auto"/>
          </w:tcPr>
          <w:p w14:paraId="15399240" w14:textId="16CBBE67" w:rsidR="00A607C2" w:rsidRPr="00A607C2" w:rsidRDefault="00A607C2" w:rsidP="0072796C">
            <w:pPr>
              <w:jc w:val="center"/>
              <w:rPr>
                <w:rFonts w:ascii="Times New Roman" w:hAnsi="Times New Roman" w:cs="Times New Roman"/>
                <w:bCs/>
              </w:rPr>
            </w:pPr>
            <w:r w:rsidRPr="00A607C2">
              <w:rPr>
                <w:rFonts w:ascii="Times New Roman" w:hAnsi="Times New Roman" w:cs="Times New Roman"/>
                <w:color w:val="000000"/>
              </w:rPr>
              <w:t>170</w:t>
            </w:r>
          </w:p>
        </w:tc>
        <w:tc>
          <w:tcPr>
            <w:tcW w:w="1916" w:type="dxa"/>
            <w:shd w:val="clear" w:color="auto" w:fill="auto"/>
            <w:vAlign w:val="center"/>
          </w:tcPr>
          <w:p w14:paraId="5CAC64C2" w14:textId="77777777" w:rsidR="00A607C2" w:rsidRPr="000820AB" w:rsidRDefault="00A607C2" w:rsidP="0072796C">
            <w:pPr>
              <w:jc w:val="center"/>
              <w:rPr>
                <w:rFonts w:ascii="Times New Roman" w:hAnsi="Times New Roman" w:cs="Times New Roman"/>
                <w:sz w:val="24"/>
                <w:szCs w:val="24"/>
              </w:rPr>
            </w:pPr>
            <w:r>
              <w:rPr>
                <w:rFonts w:ascii="Times New Roman" w:hAnsi="Times New Roman" w:cs="Times New Roman"/>
                <w:sz w:val="24"/>
                <w:szCs w:val="24"/>
              </w:rPr>
              <w:t>1, 2</w:t>
            </w:r>
          </w:p>
        </w:tc>
      </w:tr>
      <w:tr w:rsidR="00A607C2" w:rsidRPr="00787CF7" w14:paraId="08531436" w14:textId="77777777" w:rsidTr="00A93BAF">
        <w:trPr>
          <w:jc w:val="center"/>
        </w:trPr>
        <w:tc>
          <w:tcPr>
            <w:tcW w:w="1380" w:type="dxa"/>
            <w:shd w:val="clear" w:color="auto" w:fill="auto"/>
          </w:tcPr>
          <w:p w14:paraId="5B52E983" w14:textId="77777777" w:rsidR="00A607C2" w:rsidRPr="000820AB" w:rsidRDefault="00A607C2" w:rsidP="0072796C">
            <w:pPr>
              <w:rPr>
                <w:rFonts w:ascii="Times New Roman" w:hAnsi="Times New Roman" w:cs="Times New Roman"/>
                <w:sz w:val="24"/>
                <w:szCs w:val="24"/>
              </w:rPr>
            </w:pPr>
            <w:r w:rsidRPr="000820AB">
              <w:rPr>
                <w:rFonts w:ascii="Times New Roman" w:hAnsi="Times New Roman" w:cs="Times New Roman"/>
                <w:sz w:val="24"/>
                <w:szCs w:val="24"/>
              </w:rPr>
              <w:t>ОГСЭ.04</w:t>
            </w:r>
          </w:p>
        </w:tc>
        <w:tc>
          <w:tcPr>
            <w:tcW w:w="7800" w:type="dxa"/>
            <w:shd w:val="clear" w:color="auto" w:fill="auto"/>
          </w:tcPr>
          <w:p w14:paraId="16D53EA1" w14:textId="77777777" w:rsidR="00A607C2" w:rsidRPr="000820AB" w:rsidRDefault="00A607C2" w:rsidP="0072796C">
            <w:pPr>
              <w:rPr>
                <w:rFonts w:ascii="Times New Roman" w:hAnsi="Times New Roman" w:cs="Times New Roman"/>
                <w:sz w:val="24"/>
                <w:szCs w:val="24"/>
              </w:rPr>
            </w:pPr>
            <w:r w:rsidRPr="000820AB">
              <w:rPr>
                <w:rFonts w:ascii="Times New Roman" w:hAnsi="Times New Roman" w:cs="Times New Roman"/>
                <w:sz w:val="24"/>
                <w:szCs w:val="24"/>
              </w:rPr>
              <w:t>Физическая культура</w:t>
            </w:r>
          </w:p>
        </w:tc>
        <w:tc>
          <w:tcPr>
            <w:tcW w:w="2308" w:type="dxa"/>
            <w:shd w:val="clear" w:color="auto" w:fill="auto"/>
          </w:tcPr>
          <w:p w14:paraId="0DD05985" w14:textId="05BFC5D1" w:rsidR="00A607C2" w:rsidRPr="00A607C2" w:rsidRDefault="00A607C2" w:rsidP="0072796C">
            <w:pPr>
              <w:jc w:val="center"/>
              <w:rPr>
                <w:rFonts w:ascii="Times New Roman" w:hAnsi="Times New Roman" w:cs="Times New Roman"/>
                <w:bCs/>
              </w:rPr>
            </w:pPr>
            <w:r w:rsidRPr="00A607C2">
              <w:rPr>
                <w:rFonts w:ascii="Times New Roman" w:hAnsi="Times New Roman" w:cs="Times New Roman"/>
                <w:bCs/>
              </w:rPr>
              <w:t>170</w:t>
            </w:r>
          </w:p>
        </w:tc>
        <w:tc>
          <w:tcPr>
            <w:tcW w:w="1827" w:type="dxa"/>
            <w:shd w:val="clear" w:color="auto" w:fill="auto"/>
          </w:tcPr>
          <w:p w14:paraId="0D06EB2F" w14:textId="33C31599" w:rsidR="00A607C2" w:rsidRPr="00A607C2" w:rsidRDefault="00A607C2" w:rsidP="0072796C">
            <w:pPr>
              <w:jc w:val="center"/>
              <w:rPr>
                <w:rFonts w:ascii="Times New Roman" w:hAnsi="Times New Roman" w:cs="Times New Roman"/>
                <w:bCs/>
              </w:rPr>
            </w:pPr>
            <w:r w:rsidRPr="00A607C2">
              <w:rPr>
                <w:rFonts w:ascii="Times New Roman" w:hAnsi="Times New Roman" w:cs="Times New Roman"/>
                <w:color w:val="000000"/>
              </w:rPr>
              <w:t>170</w:t>
            </w:r>
          </w:p>
        </w:tc>
        <w:tc>
          <w:tcPr>
            <w:tcW w:w="1916" w:type="dxa"/>
            <w:shd w:val="clear" w:color="auto" w:fill="auto"/>
            <w:vAlign w:val="center"/>
          </w:tcPr>
          <w:p w14:paraId="5D790F76" w14:textId="77777777" w:rsidR="00A607C2" w:rsidRPr="000820AB" w:rsidRDefault="00A607C2" w:rsidP="0072796C">
            <w:pPr>
              <w:jc w:val="center"/>
              <w:rPr>
                <w:rFonts w:ascii="Times New Roman" w:hAnsi="Times New Roman" w:cs="Times New Roman"/>
                <w:sz w:val="24"/>
                <w:szCs w:val="24"/>
              </w:rPr>
            </w:pPr>
            <w:r>
              <w:rPr>
                <w:rFonts w:ascii="Times New Roman" w:hAnsi="Times New Roman" w:cs="Times New Roman"/>
                <w:sz w:val="24"/>
                <w:szCs w:val="24"/>
              </w:rPr>
              <w:t>1, 2</w:t>
            </w:r>
          </w:p>
        </w:tc>
      </w:tr>
      <w:tr w:rsidR="00A879EE" w:rsidRPr="00787CF7" w14:paraId="2100DF2C" w14:textId="77777777" w:rsidTr="00A93BAF">
        <w:trPr>
          <w:jc w:val="center"/>
        </w:trPr>
        <w:tc>
          <w:tcPr>
            <w:tcW w:w="1380" w:type="dxa"/>
            <w:shd w:val="clear" w:color="auto" w:fill="auto"/>
            <w:vAlign w:val="center"/>
          </w:tcPr>
          <w:p w14:paraId="763B1622" w14:textId="77777777" w:rsidR="00A879EE" w:rsidRPr="000820AB" w:rsidRDefault="00A879EE" w:rsidP="0072796C">
            <w:pPr>
              <w:rPr>
                <w:rFonts w:ascii="Times New Roman" w:hAnsi="Times New Roman" w:cs="Times New Roman"/>
                <w:sz w:val="24"/>
                <w:szCs w:val="24"/>
              </w:rPr>
            </w:pPr>
            <w:r w:rsidRPr="000820AB">
              <w:rPr>
                <w:rFonts w:ascii="Times New Roman" w:hAnsi="Times New Roman" w:cs="Times New Roman"/>
                <w:b/>
                <w:sz w:val="24"/>
                <w:szCs w:val="24"/>
              </w:rPr>
              <w:t>ЕН.00</w:t>
            </w:r>
          </w:p>
        </w:tc>
        <w:tc>
          <w:tcPr>
            <w:tcW w:w="7800" w:type="dxa"/>
            <w:shd w:val="clear" w:color="auto" w:fill="auto"/>
            <w:vAlign w:val="center"/>
          </w:tcPr>
          <w:p w14:paraId="53CD113C" w14:textId="77777777" w:rsidR="00A879EE" w:rsidRPr="000820AB" w:rsidRDefault="00A879EE" w:rsidP="0072796C">
            <w:pPr>
              <w:rPr>
                <w:rFonts w:ascii="Times New Roman" w:hAnsi="Times New Roman" w:cs="Times New Roman"/>
                <w:iCs/>
                <w:sz w:val="24"/>
                <w:szCs w:val="24"/>
              </w:rPr>
            </w:pPr>
            <w:r w:rsidRPr="000820AB">
              <w:rPr>
                <w:rFonts w:ascii="Times New Roman" w:hAnsi="Times New Roman" w:cs="Times New Roman"/>
                <w:b/>
                <w:sz w:val="24"/>
                <w:szCs w:val="24"/>
              </w:rPr>
              <w:t xml:space="preserve">Математический и общий естественно-научный цикл </w:t>
            </w:r>
          </w:p>
        </w:tc>
        <w:tc>
          <w:tcPr>
            <w:tcW w:w="2308" w:type="dxa"/>
            <w:shd w:val="clear" w:color="auto" w:fill="auto"/>
            <w:vAlign w:val="center"/>
          </w:tcPr>
          <w:p w14:paraId="7D1B0070" w14:textId="2FCCF567" w:rsidR="00A879EE" w:rsidRPr="00A607C2" w:rsidRDefault="00A879EE" w:rsidP="0072796C">
            <w:pPr>
              <w:jc w:val="center"/>
              <w:rPr>
                <w:rFonts w:ascii="Times New Roman" w:hAnsi="Times New Roman" w:cs="Times New Roman"/>
                <w:b/>
              </w:rPr>
            </w:pPr>
            <w:r w:rsidRPr="00A607C2">
              <w:rPr>
                <w:rFonts w:ascii="Times New Roman" w:hAnsi="Times New Roman" w:cs="Times New Roman"/>
                <w:b/>
              </w:rPr>
              <w:t>80</w:t>
            </w:r>
          </w:p>
        </w:tc>
        <w:tc>
          <w:tcPr>
            <w:tcW w:w="1827" w:type="dxa"/>
            <w:shd w:val="clear" w:color="auto" w:fill="auto"/>
            <w:vAlign w:val="center"/>
          </w:tcPr>
          <w:p w14:paraId="0FECBA22" w14:textId="38EB519C" w:rsidR="00A879EE" w:rsidRPr="00A607C2" w:rsidRDefault="00A879EE" w:rsidP="0072796C">
            <w:pPr>
              <w:jc w:val="center"/>
              <w:rPr>
                <w:rFonts w:ascii="Times New Roman" w:hAnsi="Times New Roman" w:cs="Times New Roman"/>
                <w:b/>
              </w:rPr>
            </w:pPr>
            <w:r w:rsidRPr="00A607C2">
              <w:rPr>
                <w:rFonts w:ascii="Times New Roman" w:hAnsi="Times New Roman" w:cs="Times New Roman"/>
                <w:b/>
              </w:rPr>
              <w:t>40</w:t>
            </w:r>
          </w:p>
        </w:tc>
        <w:tc>
          <w:tcPr>
            <w:tcW w:w="1916" w:type="dxa"/>
            <w:shd w:val="clear" w:color="auto" w:fill="auto"/>
            <w:vAlign w:val="center"/>
          </w:tcPr>
          <w:p w14:paraId="07AD5E21" w14:textId="77777777" w:rsidR="00A879EE" w:rsidRPr="000820AB" w:rsidRDefault="00A879EE" w:rsidP="0072796C">
            <w:pPr>
              <w:jc w:val="center"/>
              <w:rPr>
                <w:rFonts w:ascii="Times New Roman" w:hAnsi="Times New Roman" w:cs="Times New Roman"/>
                <w:sz w:val="24"/>
                <w:szCs w:val="24"/>
              </w:rPr>
            </w:pPr>
          </w:p>
        </w:tc>
      </w:tr>
      <w:tr w:rsidR="00A879EE" w:rsidRPr="00787CF7" w14:paraId="055BFF7E" w14:textId="77777777" w:rsidTr="00A607C2">
        <w:trPr>
          <w:jc w:val="center"/>
        </w:trPr>
        <w:tc>
          <w:tcPr>
            <w:tcW w:w="1380" w:type="dxa"/>
            <w:shd w:val="clear" w:color="auto" w:fill="auto"/>
            <w:vAlign w:val="center"/>
          </w:tcPr>
          <w:p w14:paraId="397E63E4" w14:textId="77777777" w:rsidR="00A879EE" w:rsidRPr="000820AB" w:rsidRDefault="00A879EE" w:rsidP="0072796C">
            <w:pPr>
              <w:rPr>
                <w:rFonts w:ascii="Times New Roman" w:hAnsi="Times New Roman" w:cs="Times New Roman"/>
                <w:sz w:val="24"/>
                <w:szCs w:val="24"/>
              </w:rPr>
            </w:pPr>
            <w:r w:rsidRPr="000820AB">
              <w:rPr>
                <w:rFonts w:ascii="Times New Roman" w:hAnsi="Times New Roman" w:cs="Times New Roman"/>
                <w:sz w:val="24"/>
                <w:szCs w:val="24"/>
              </w:rPr>
              <w:t>ЕН.01.</w:t>
            </w:r>
          </w:p>
        </w:tc>
        <w:tc>
          <w:tcPr>
            <w:tcW w:w="7800" w:type="dxa"/>
            <w:shd w:val="clear" w:color="auto" w:fill="auto"/>
          </w:tcPr>
          <w:p w14:paraId="40CAF18D" w14:textId="77777777" w:rsidR="00A879EE" w:rsidRPr="000820AB" w:rsidRDefault="00A879EE" w:rsidP="0072796C">
            <w:pPr>
              <w:autoSpaceDE w:val="0"/>
              <w:autoSpaceDN w:val="0"/>
              <w:adjustRightInd w:val="0"/>
              <w:rPr>
                <w:rFonts w:ascii="Times New Roman" w:hAnsi="Times New Roman" w:cs="Times New Roman"/>
                <w:iCs/>
                <w:sz w:val="24"/>
                <w:szCs w:val="24"/>
              </w:rPr>
            </w:pPr>
            <w:r w:rsidRPr="005C6BFE">
              <w:rPr>
                <w:rFonts w:ascii="Times New Roman" w:hAnsi="Times New Roman" w:cs="Times New Roman"/>
                <w:sz w:val="24"/>
                <w:szCs w:val="24"/>
              </w:rPr>
              <w:t>Информатика и информационные технологии в профессиональной деятельности</w:t>
            </w:r>
          </w:p>
        </w:tc>
        <w:tc>
          <w:tcPr>
            <w:tcW w:w="2308" w:type="dxa"/>
            <w:shd w:val="clear" w:color="auto" w:fill="auto"/>
            <w:vAlign w:val="center"/>
          </w:tcPr>
          <w:p w14:paraId="44A19241" w14:textId="46BC04D7" w:rsidR="00A879EE" w:rsidRPr="00A607C2" w:rsidRDefault="00A879EE" w:rsidP="00A607C2">
            <w:pPr>
              <w:jc w:val="center"/>
              <w:rPr>
                <w:rFonts w:ascii="Times New Roman" w:hAnsi="Times New Roman" w:cs="Times New Roman"/>
                <w:bCs/>
              </w:rPr>
            </w:pPr>
            <w:r w:rsidRPr="00A607C2">
              <w:rPr>
                <w:rFonts w:ascii="Times New Roman" w:hAnsi="Times New Roman" w:cs="Times New Roman"/>
                <w:bCs/>
              </w:rPr>
              <w:t>80</w:t>
            </w:r>
          </w:p>
        </w:tc>
        <w:tc>
          <w:tcPr>
            <w:tcW w:w="1827" w:type="dxa"/>
            <w:shd w:val="clear" w:color="auto" w:fill="auto"/>
            <w:vAlign w:val="center"/>
          </w:tcPr>
          <w:p w14:paraId="05748DE6" w14:textId="0D367277" w:rsidR="00A879EE" w:rsidRPr="00A607C2" w:rsidRDefault="00A879EE" w:rsidP="00A607C2">
            <w:pPr>
              <w:jc w:val="center"/>
              <w:rPr>
                <w:rFonts w:ascii="Times New Roman" w:hAnsi="Times New Roman" w:cs="Times New Roman"/>
                <w:bCs/>
              </w:rPr>
            </w:pPr>
            <w:r w:rsidRPr="00A607C2">
              <w:rPr>
                <w:rFonts w:ascii="Times New Roman" w:hAnsi="Times New Roman" w:cs="Times New Roman"/>
                <w:bCs/>
              </w:rPr>
              <w:t>40</w:t>
            </w:r>
          </w:p>
        </w:tc>
        <w:tc>
          <w:tcPr>
            <w:tcW w:w="1916" w:type="dxa"/>
            <w:shd w:val="clear" w:color="auto" w:fill="auto"/>
            <w:vAlign w:val="center"/>
          </w:tcPr>
          <w:p w14:paraId="63747291" w14:textId="77777777" w:rsidR="00A879EE" w:rsidRPr="000820AB" w:rsidRDefault="00A879EE" w:rsidP="00A607C2">
            <w:pPr>
              <w:jc w:val="center"/>
              <w:rPr>
                <w:rFonts w:ascii="Times New Roman" w:hAnsi="Times New Roman" w:cs="Times New Roman"/>
                <w:sz w:val="24"/>
                <w:szCs w:val="24"/>
              </w:rPr>
            </w:pPr>
            <w:r>
              <w:rPr>
                <w:rFonts w:ascii="Times New Roman" w:hAnsi="Times New Roman" w:cs="Times New Roman"/>
                <w:sz w:val="24"/>
                <w:szCs w:val="24"/>
              </w:rPr>
              <w:t>1</w:t>
            </w:r>
          </w:p>
        </w:tc>
      </w:tr>
      <w:tr w:rsidR="00A607C2" w:rsidRPr="00787CF7" w14:paraId="1B3BE526" w14:textId="77777777" w:rsidTr="0083053A">
        <w:trPr>
          <w:jc w:val="center"/>
        </w:trPr>
        <w:tc>
          <w:tcPr>
            <w:tcW w:w="1380" w:type="dxa"/>
            <w:shd w:val="clear" w:color="auto" w:fill="auto"/>
            <w:vAlign w:val="center"/>
          </w:tcPr>
          <w:p w14:paraId="35653DF2" w14:textId="77777777" w:rsidR="00A607C2" w:rsidRPr="000820AB" w:rsidRDefault="00A607C2" w:rsidP="0072796C">
            <w:pPr>
              <w:rPr>
                <w:rFonts w:ascii="Times New Roman" w:hAnsi="Times New Roman" w:cs="Times New Roman"/>
                <w:b/>
                <w:sz w:val="24"/>
                <w:szCs w:val="24"/>
              </w:rPr>
            </w:pPr>
            <w:r w:rsidRPr="000820AB">
              <w:rPr>
                <w:rFonts w:ascii="Times New Roman" w:hAnsi="Times New Roman" w:cs="Times New Roman"/>
                <w:b/>
                <w:sz w:val="24"/>
                <w:szCs w:val="24"/>
              </w:rPr>
              <w:t>ОПБ</w:t>
            </w:r>
          </w:p>
        </w:tc>
        <w:tc>
          <w:tcPr>
            <w:tcW w:w="7800" w:type="dxa"/>
            <w:shd w:val="clear" w:color="auto" w:fill="auto"/>
            <w:vAlign w:val="center"/>
          </w:tcPr>
          <w:p w14:paraId="08063719" w14:textId="77777777" w:rsidR="00A607C2" w:rsidRPr="000820AB" w:rsidRDefault="00A607C2" w:rsidP="0072796C">
            <w:pPr>
              <w:rPr>
                <w:rFonts w:ascii="Times New Roman" w:hAnsi="Times New Roman" w:cs="Times New Roman"/>
                <w:b/>
                <w:sz w:val="24"/>
                <w:szCs w:val="24"/>
              </w:rPr>
            </w:pPr>
            <w:r w:rsidRPr="000820AB">
              <w:rPr>
                <w:rFonts w:ascii="Times New Roman" w:hAnsi="Times New Roman" w:cs="Times New Roman"/>
                <w:b/>
                <w:sz w:val="24"/>
                <w:szCs w:val="24"/>
              </w:rPr>
              <w:t>Обязательный профессиональный блок</w:t>
            </w:r>
          </w:p>
        </w:tc>
        <w:tc>
          <w:tcPr>
            <w:tcW w:w="2308" w:type="dxa"/>
            <w:shd w:val="clear" w:color="auto" w:fill="auto"/>
          </w:tcPr>
          <w:p w14:paraId="717C66D0" w14:textId="5EC9CF1E" w:rsidR="00A607C2" w:rsidRPr="00A607C2" w:rsidRDefault="00A607C2" w:rsidP="0072796C">
            <w:pPr>
              <w:jc w:val="center"/>
              <w:rPr>
                <w:rFonts w:ascii="Times New Roman" w:hAnsi="Times New Roman" w:cs="Times New Roman"/>
                <w:b/>
                <w:bCs/>
              </w:rPr>
            </w:pPr>
            <w:r w:rsidRPr="00A607C2">
              <w:rPr>
                <w:rFonts w:ascii="Times New Roman" w:hAnsi="Times New Roman" w:cs="Times New Roman"/>
                <w:b/>
                <w:bCs/>
                <w:color w:val="000000"/>
              </w:rPr>
              <w:t>2346</w:t>
            </w:r>
          </w:p>
        </w:tc>
        <w:tc>
          <w:tcPr>
            <w:tcW w:w="1827" w:type="dxa"/>
            <w:shd w:val="clear" w:color="auto" w:fill="auto"/>
          </w:tcPr>
          <w:p w14:paraId="4C812443" w14:textId="5E53E8C3" w:rsidR="00A607C2" w:rsidRPr="00A607C2" w:rsidRDefault="00A607C2" w:rsidP="0072796C">
            <w:pPr>
              <w:jc w:val="center"/>
              <w:rPr>
                <w:rFonts w:ascii="Times New Roman" w:hAnsi="Times New Roman" w:cs="Times New Roman"/>
                <w:b/>
                <w:bCs/>
              </w:rPr>
            </w:pPr>
            <w:r w:rsidRPr="00A607C2">
              <w:rPr>
                <w:rFonts w:ascii="Times New Roman" w:hAnsi="Times New Roman" w:cs="Times New Roman"/>
                <w:b/>
                <w:bCs/>
                <w:color w:val="000000"/>
              </w:rPr>
              <w:t>1924</w:t>
            </w:r>
          </w:p>
        </w:tc>
        <w:tc>
          <w:tcPr>
            <w:tcW w:w="1916" w:type="dxa"/>
            <w:shd w:val="clear" w:color="auto" w:fill="auto"/>
            <w:vAlign w:val="center"/>
          </w:tcPr>
          <w:p w14:paraId="1158EAFF" w14:textId="77777777" w:rsidR="00A607C2" w:rsidRPr="000820AB" w:rsidRDefault="00A607C2" w:rsidP="0072796C">
            <w:pPr>
              <w:jc w:val="center"/>
              <w:rPr>
                <w:rFonts w:ascii="Times New Roman" w:hAnsi="Times New Roman" w:cs="Times New Roman"/>
                <w:b/>
                <w:bCs/>
                <w:sz w:val="24"/>
                <w:szCs w:val="24"/>
              </w:rPr>
            </w:pPr>
            <w:r>
              <w:rPr>
                <w:rFonts w:ascii="Times New Roman" w:hAnsi="Times New Roman" w:cs="Times New Roman"/>
                <w:b/>
                <w:bCs/>
                <w:sz w:val="24"/>
                <w:szCs w:val="24"/>
              </w:rPr>
              <w:t>1,2</w:t>
            </w:r>
          </w:p>
        </w:tc>
      </w:tr>
      <w:tr w:rsidR="00A607C2" w:rsidRPr="00787CF7" w14:paraId="15119875" w14:textId="77777777" w:rsidTr="0083053A">
        <w:trPr>
          <w:jc w:val="center"/>
        </w:trPr>
        <w:tc>
          <w:tcPr>
            <w:tcW w:w="1380" w:type="dxa"/>
            <w:shd w:val="clear" w:color="auto" w:fill="auto"/>
          </w:tcPr>
          <w:p w14:paraId="63D2923C" w14:textId="77777777" w:rsidR="00A607C2" w:rsidRPr="000820AB" w:rsidRDefault="00A607C2" w:rsidP="0072796C">
            <w:pPr>
              <w:rPr>
                <w:rFonts w:ascii="Times New Roman" w:hAnsi="Times New Roman" w:cs="Times New Roman"/>
                <w:b/>
                <w:sz w:val="24"/>
                <w:szCs w:val="24"/>
              </w:rPr>
            </w:pPr>
            <w:r w:rsidRPr="000820AB">
              <w:rPr>
                <w:rFonts w:ascii="Times New Roman" w:hAnsi="Times New Roman" w:cs="Times New Roman"/>
                <w:b/>
                <w:sz w:val="24"/>
                <w:szCs w:val="24"/>
              </w:rPr>
              <w:t>ОП.00</w:t>
            </w:r>
          </w:p>
        </w:tc>
        <w:tc>
          <w:tcPr>
            <w:tcW w:w="7800" w:type="dxa"/>
            <w:shd w:val="clear" w:color="auto" w:fill="auto"/>
          </w:tcPr>
          <w:p w14:paraId="2040E0D0" w14:textId="77777777" w:rsidR="00A607C2" w:rsidRPr="000820AB" w:rsidRDefault="00A607C2" w:rsidP="0072796C">
            <w:pPr>
              <w:rPr>
                <w:rFonts w:ascii="Times New Roman" w:hAnsi="Times New Roman" w:cs="Times New Roman"/>
                <w:b/>
                <w:sz w:val="24"/>
                <w:szCs w:val="24"/>
              </w:rPr>
            </w:pPr>
            <w:r w:rsidRPr="000820AB">
              <w:rPr>
                <w:rFonts w:ascii="Times New Roman" w:hAnsi="Times New Roman" w:cs="Times New Roman"/>
                <w:b/>
                <w:sz w:val="24"/>
                <w:szCs w:val="24"/>
              </w:rPr>
              <w:t>Общепрофессиональный цикл</w:t>
            </w:r>
          </w:p>
        </w:tc>
        <w:tc>
          <w:tcPr>
            <w:tcW w:w="2308" w:type="dxa"/>
            <w:shd w:val="clear" w:color="auto" w:fill="auto"/>
          </w:tcPr>
          <w:p w14:paraId="73FD5D4E" w14:textId="552475C6" w:rsidR="00A607C2" w:rsidRPr="00A607C2" w:rsidRDefault="00A607C2" w:rsidP="0072796C">
            <w:pPr>
              <w:jc w:val="center"/>
              <w:rPr>
                <w:rFonts w:ascii="Times New Roman" w:hAnsi="Times New Roman" w:cs="Times New Roman"/>
                <w:b/>
              </w:rPr>
            </w:pPr>
            <w:r w:rsidRPr="00A607C2">
              <w:rPr>
                <w:rFonts w:ascii="Times New Roman" w:hAnsi="Times New Roman" w:cs="Times New Roman"/>
                <w:b/>
                <w:bCs/>
                <w:color w:val="000000"/>
              </w:rPr>
              <w:t>900</w:t>
            </w:r>
          </w:p>
        </w:tc>
        <w:tc>
          <w:tcPr>
            <w:tcW w:w="1827" w:type="dxa"/>
            <w:shd w:val="clear" w:color="auto" w:fill="auto"/>
          </w:tcPr>
          <w:p w14:paraId="59F1800E" w14:textId="5B2A24E8" w:rsidR="00A607C2" w:rsidRPr="00A607C2" w:rsidRDefault="00A607C2" w:rsidP="0072796C">
            <w:pPr>
              <w:jc w:val="center"/>
              <w:rPr>
                <w:rFonts w:ascii="Times New Roman" w:hAnsi="Times New Roman" w:cs="Times New Roman"/>
                <w:b/>
              </w:rPr>
            </w:pPr>
            <w:r w:rsidRPr="00A607C2">
              <w:rPr>
                <w:rFonts w:ascii="Times New Roman" w:hAnsi="Times New Roman" w:cs="Times New Roman"/>
                <w:b/>
                <w:bCs/>
                <w:color w:val="000000"/>
              </w:rPr>
              <w:t>317</w:t>
            </w:r>
          </w:p>
        </w:tc>
        <w:tc>
          <w:tcPr>
            <w:tcW w:w="1916" w:type="dxa"/>
            <w:shd w:val="clear" w:color="auto" w:fill="auto"/>
            <w:vAlign w:val="center"/>
          </w:tcPr>
          <w:p w14:paraId="20CA89B5" w14:textId="77777777" w:rsidR="00A607C2" w:rsidRPr="000820AB" w:rsidRDefault="00A607C2" w:rsidP="0072796C">
            <w:pPr>
              <w:jc w:val="center"/>
              <w:rPr>
                <w:rFonts w:ascii="Times New Roman" w:hAnsi="Times New Roman" w:cs="Times New Roman"/>
                <w:b/>
                <w:bCs/>
                <w:sz w:val="24"/>
                <w:szCs w:val="24"/>
              </w:rPr>
            </w:pPr>
            <w:r>
              <w:rPr>
                <w:rFonts w:ascii="Times New Roman" w:hAnsi="Times New Roman" w:cs="Times New Roman"/>
                <w:b/>
                <w:bCs/>
                <w:sz w:val="24"/>
                <w:szCs w:val="24"/>
              </w:rPr>
              <w:t>2</w:t>
            </w:r>
          </w:p>
        </w:tc>
      </w:tr>
      <w:tr w:rsidR="00A607C2" w:rsidRPr="00787CF7" w14:paraId="12201679" w14:textId="77777777" w:rsidTr="0083053A">
        <w:trPr>
          <w:jc w:val="center"/>
        </w:trPr>
        <w:tc>
          <w:tcPr>
            <w:tcW w:w="1380" w:type="dxa"/>
            <w:shd w:val="clear" w:color="auto" w:fill="auto"/>
          </w:tcPr>
          <w:p w14:paraId="5F1280B7" w14:textId="77777777" w:rsidR="00A607C2" w:rsidRPr="000820AB" w:rsidRDefault="00A607C2" w:rsidP="0072796C">
            <w:pPr>
              <w:rPr>
                <w:rFonts w:ascii="Times New Roman" w:hAnsi="Times New Roman" w:cs="Times New Roman"/>
                <w:b/>
                <w:sz w:val="24"/>
                <w:szCs w:val="24"/>
              </w:rPr>
            </w:pPr>
            <w:r w:rsidRPr="000820AB">
              <w:rPr>
                <w:rFonts w:ascii="Times New Roman" w:hAnsi="Times New Roman" w:cs="Times New Roman"/>
                <w:sz w:val="24"/>
                <w:szCs w:val="24"/>
              </w:rPr>
              <w:t>ОП.01</w:t>
            </w:r>
          </w:p>
        </w:tc>
        <w:tc>
          <w:tcPr>
            <w:tcW w:w="7800" w:type="dxa"/>
            <w:shd w:val="clear" w:color="auto" w:fill="auto"/>
          </w:tcPr>
          <w:p w14:paraId="63E0DFDE" w14:textId="77777777" w:rsidR="00A607C2" w:rsidRPr="00F957CC" w:rsidRDefault="00A607C2" w:rsidP="0072796C">
            <w:pPr>
              <w:rPr>
                <w:rFonts w:ascii="Times New Roman" w:hAnsi="Times New Roman" w:cs="Times New Roman"/>
                <w:sz w:val="24"/>
                <w:szCs w:val="24"/>
              </w:rPr>
            </w:pPr>
            <w:r w:rsidRPr="00F957CC">
              <w:rPr>
                <w:rFonts w:ascii="Times New Roman" w:hAnsi="Times New Roman" w:cs="Times New Roman"/>
                <w:sz w:val="24"/>
                <w:szCs w:val="24"/>
              </w:rPr>
              <w:t>Теория государства и права</w:t>
            </w:r>
          </w:p>
        </w:tc>
        <w:tc>
          <w:tcPr>
            <w:tcW w:w="2308" w:type="dxa"/>
            <w:shd w:val="clear" w:color="auto" w:fill="auto"/>
          </w:tcPr>
          <w:p w14:paraId="44F93D5C" w14:textId="1A3F9824" w:rsidR="00A607C2" w:rsidRPr="00A607C2" w:rsidRDefault="00A607C2" w:rsidP="0072796C">
            <w:pPr>
              <w:jc w:val="center"/>
              <w:rPr>
                <w:rFonts w:ascii="Times New Roman" w:hAnsi="Times New Roman" w:cs="Times New Roman"/>
                <w:bCs/>
              </w:rPr>
            </w:pPr>
            <w:r w:rsidRPr="00A607C2">
              <w:rPr>
                <w:rFonts w:ascii="Times New Roman" w:hAnsi="Times New Roman" w:cs="Times New Roman"/>
                <w:color w:val="000000"/>
              </w:rPr>
              <w:t>92</w:t>
            </w:r>
          </w:p>
        </w:tc>
        <w:tc>
          <w:tcPr>
            <w:tcW w:w="1827" w:type="dxa"/>
            <w:shd w:val="clear" w:color="auto" w:fill="auto"/>
          </w:tcPr>
          <w:p w14:paraId="28B3D9F9" w14:textId="1B593BFF" w:rsidR="00A607C2" w:rsidRPr="00A607C2" w:rsidRDefault="00A607C2" w:rsidP="0072796C">
            <w:pPr>
              <w:jc w:val="center"/>
              <w:rPr>
                <w:rFonts w:ascii="Times New Roman" w:hAnsi="Times New Roman" w:cs="Times New Roman"/>
                <w:bCs/>
              </w:rPr>
            </w:pPr>
            <w:r w:rsidRPr="00A607C2">
              <w:rPr>
                <w:rFonts w:ascii="Times New Roman" w:hAnsi="Times New Roman" w:cs="Times New Roman"/>
                <w:color w:val="000000"/>
              </w:rPr>
              <w:t>46</w:t>
            </w:r>
          </w:p>
        </w:tc>
        <w:tc>
          <w:tcPr>
            <w:tcW w:w="1916" w:type="dxa"/>
            <w:shd w:val="clear" w:color="auto" w:fill="auto"/>
            <w:vAlign w:val="center"/>
          </w:tcPr>
          <w:p w14:paraId="16BE0059" w14:textId="77777777" w:rsidR="00A607C2" w:rsidRPr="000820AB" w:rsidRDefault="00A607C2" w:rsidP="0072796C">
            <w:pPr>
              <w:jc w:val="center"/>
              <w:rPr>
                <w:rFonts w:ascii="Times New Roman" w:hAnsi="Times New Roman" w:cs="Times New Roman"/>
                <w:sz w:val="24"/>
                <w:szCs w:val="24"/>
              </w:rPr>
            </w:pPr>
            <w:r>
              <w:rPr>
                <w:rFonts w:ascii="Times New Roman" w:hAnsi="Times New Roman" w:cs="Times New Roman"/>
                <w:sz w:val="24"/>
                <w:szCs w:val="24"/>
              </w:rPr>
              <w:t>1</w:t>
            </w:r>
          </w:p>
        </w:tc>
      </w:tr>
      <w:tr w:rsidR="00A607C2" w:rsidRPr="00787CF7" w14:paraId="4CC2A7F8" w14:textId="77777777" w:rsidTr="0083053A">
        <w:trPr>
          <w:jc w:val="center"/>
        </w:trPr>
        <w:tc>
          <w:tcPr>
            <w:tcW w:w="1380" w:type="dxa"/>
            <w:shd w:val="clear" w:color="auto" w:fill="auto"/>
          </w:tcPr>
          <w:p w14:paraId="740AE603" w14:textId="77777777" w:rsidR="00A607C2" w:rsidRPr="000820AB" w:rsidRDefault="00A607C2" w:rsidP="0072796C">
            <w:pPr>
              <w:rPr>
                <w:rFonts w:ascii="Times New Roman" w:hAnsi="Times New Roman" w:cs="Times New Roman"/>
                <w:b/>
                <w:sz w:val="24"/>
                <w:szCs w:val="24"/>
              </w:rPr>
            </w:pPr>
            <w:r w:rsidRPr="000820AB">
              <w:rPr>
                <w:rFonts w:ascii="Times New Roman" w:hAnsi="Times New Roman" w:cs="Times New Roman"/>
                <w:sz w:val="24"/>
                <w:szCs w:val="24"/>
              </w:rPr>
              <w:t>ОП.02</w:t>
            </w:r>
          </w:p>
        </w:tc>
        <w:tc>
          <w:tcPr>
            <w:tcW w:w="7800" w:type="dxa"/>
            <w:shd w:val="clear" w:color="auto" w:fill="auto"/>
          </w:tcPr>
          <w:p w14:paraId="6126FAEC" w14:textId="546509C7" w:rsidR="00A607C2" w:rsidRPr="00F957CC" w:rsidRDefault="00A607C2" w:rsidP="0072796C">
            <w:pPr>
              <w:autoSpaceDE w:val="0"/>
              <w:autoSpaceDN w:val="0"/>
              <w:adjustRightInd w:val="0"/>
              <w:rPr>
                <w:rFonts w:ascii="Times New Roman" w:hAnsi="Times New Roman" w:cs="Times New Roman"/>
                <w:sz w:val="24"/>
                <w:szCs w:val="24"/>
              </w:rPr>
            </w:pPr>
            <w:r w:rsidRPr="00F957CC">
              <w:rPr>
                <w:rFonts w:ascii="Times New Roman" w:hAnsi="Times New Roman" w:cs="Times New Roman"/>
                <w:sz w:val="24"/>
                <w:szCs w:val="24"/>
              </w:rPr>
              <w:t>Конституционное право</w:t>
            </w:r>
            <w:r>
              <w:rPr>
                <w:rFonts w:ascii="Times New Roman" w:hAnsi="Times New Roman" w:cs="Times New Roman"/>
                <w:sz w:val="24"/>
                <w:szCs w:val="24"/>
              </w:rPr>
              <w:t xml:space="preserve"> </w:t>
            </w:r>
            <w:r w:rsidRPr="005C6BFE">
              <w:rPr>
                <w:rFonts w:ascii="Times New Roman" w:hAnsi="Times New Roman" w:cs="Times New Roman"/>
                <w:sz w:val="24"/>
                <w:szCs w:val="24"/>
              </w:rPr>
              <w:t>России</w:t>
            </w:r>
          </w:p>
        </w:tc>
        <w:tc>
          <w:tcPr>
            <w:tcW w:w="2308" w:type="dxa"/>
            <w:shd w:val="clear" w:color="auto" w:fill="auto"/>
          </w:tcPr>
          <w:p w14:paraId="2F751710" w14:textId="6C296557" w:rsidR="00A607C2" w:rsidRPr="00A607C2" w:rsidRDefault="00A607C2" w:rsidP="0072796C">
            <w:pPr>
              <w:jc w:val="center"/>
              <w:rPr>
                <w:rFonts w:ascii="Times New Roman" w:hAnsi="Times New Roman" w:cs="Times New Roman"/>
                <w:bCs/>
              </w:rPr>
            </w:pPr>
            <w:r w:rsidRPr="00A607C2">
              <w:rPr>
                <w:rFonts w:ascii="Times New Roman" w:hAnsi="Times New Roman" w:cs="Times New Roman"/>
                <w:color w:val="000000"/>
              </w:rPr>
              <w:t>92</w:t>
            </w:r>
          </w:p>
        </w:tc>
        <w:tc>
          <w:tcPr>
            <w:tcW w:w="1827" w:type="dxa"/>
            <w:shd w:val="clear" w:color="auto" w:fill="auto"/>
          </w:tcPr>
          <w:p w14:paraId="3A0286CC" w14:textId="252E49CC" w:rsidR="00A607C2" w:rsidRPr="00A607C2" w:rsidRDefault="00A607C2" w:rsidP="0072796C">
            <w:pPr>
              <w:jc w:val="center"/>
              <w:rPr>
                <w:rFonts w:ascii="Times New Roman" w:hAnsi="Times New Roman" w:cs="Times New Roman"/>
                <w:bCs/>
              </w:rPr>
            </w:pPr>
            <w:r w:rsidRPr="00A607C2">
              <w:rPr>
                <w:rFonts w:ascii="Times New Roman" w:hAnsi="Times New Roman" w:cs="Times New Roman"/>
                <w:color w:val="000000"/>
              </w:rPr>
              <w:t>38</w:t>
            </w:r>
          </w:p>
        </w:tc>
        <w:tc>
          <w:tcPr>
            <w:tcW w:w="1916" w:type="dxa"/>
            <w:shd w:val="clear" w:color="auto" w:fill="auto"/>
            <w:vAlign w:val="center"/>
          </w:tcPr>
          <w:p w14:paraId="0DFA0C9D" w14:textId="77777777" w:rsidR="00A607C2" w:rsidRPr="000820AB" w:rsidRDefault="00A607C2" w:rsidP="0072796C">
            <w:pPr>
              <w:jc w:val="center"/>
              <w:rPr>
                <w:rFonts w:ascii="Times New Roman" w:hAnsi="Times New Roman" w:cs="Times New Roman"/>
                <w:sz w:val="24"/>
                <w:szCs w:val="24"/>
              </w:rPr>
            </w:pPr>
            <w:r>
              <w:rPr>
                <w:rFonts w:ascii="Times New Roman" w:hAnsi="Times New Roman" w:cs="Times New Roman"/>
                <w:sz w:val="24"/>
                <w:szCs w:val="24"/>
              </w:rPr>
              <w:t>1</w:t>
            </w:r>
          </w:p>
        </w:tc>
      </w:tr>
      <w:tr w:rsidR="00A607C2" w:rsidRPr="00787CF7" w14:paraId="4F5678EB" w14:textId="77777777" w:rsidTr="00A93BAF">
        <w:trPr>
          <w:jc w:val="center"/>
        </w:trPr>
        <w:tc>
          <w:tcPr>
            <w:tcW w:w="1380" w:type="dxa"/>
            <w:shd w:val="clear" w:color="auto" w:fill="auto"/>
          </w:tcPr>
          <w:p w14:paraId="62B2B321" w14:textId="77777777" w:rsidR="00A607C2" w:rsidRPr="000820AB" w:rsidRDefault="00A607C2" w:rsidP="00AE0B98">
            <w:pPr>
              <w:rPr>
                <w:rFonts w:ascii="Times New Roman" w:hAnsi="Times New Roman" w:cs="Times New Roman"/>
                <w:b/>
                <w:sz w:val="24"/>
                <w:szCs w:val="24"/>
              </w:rPr>
            </w:pPr>
            <w:r w:rsidRPr="000820AB">
              <w:rPr>
                <w:rFonts w:ascii="Times New Roman" w:hAnsi="Times New Roman" w:cs="Times New Roman"/>
                <w:sz w:val="24"/>
                <w:szCs w:val="24"/>
              </w:rPr>
              <w:t>ОП.03</w:t>
            </w:r>
          </w:p>
        </w:tc>
        <w:tc>
          <w:tcPr>
            <w:tcW w:w="7800" w:type="dxa"/>
            <w:shd w:val="clear" w:color="auto" w:fill="auto"/>
          </w:tcPr>
          <w:p w14:paraId="7C8ED140" w14:textId="77777777" w:rsidR="00A607C2" w:rsidRPr="00F957CC" w:rsidRDefault="00A607C2" w:rsidP="00AE0B98">
            <w:pPr>
              <w:rPr>
                <w:rFonts w:ascii="Times New Roman" w:hAnsi="Times New Roman" w:cs="Times New Roman"/>
                <w:sz w:val="24"/>
                <w:szCs w:val="24"/>
              </w:rPr>
            </w:pPr>
            <w:r w:rsidRPr="00F957CC">
              <w:rPr>
                <w:rFonts w:ascii="Times New Roman" w:hAnsi="Times New Roman" w:cs="Times New Roman"/>
                <w:sz w:val="24"/>
                <w:szCs w:val="24"/>
              </w:rPr>
              <w:t>Административное право</w:t>
            </w:r>
          </w:p>
        </w:tc>
        <w:tc>
          <w:tcPr>
            <w:tcW w:w="2308" w:type="dxa"/>
            <w:shd w:val="clear" w:color="auto" w:fill="auto"/>
          </w:tcPr>
          <w:p w14:paraId="0DFE8368" w14:textId="3CF37008" w:rsidR="00A607C2" w:rsidRPr="00A607C2" w:rsidRDefault="00A607C2" w:rsidP="00AE0B98">
            <w:pPr>
              <w:jc w:val="center"/>
              <w:rPr>
                <w:rFonts w:ascii="Times New Roman" w:hAnsi="Times New Roman" w:cs="Times New Roman"/>
                <w:bCs/>
              </w:rPr>
            </w:pPr>
            <w:r w:rsidRPr="00A607C2">
              <w:rPr>
                <w:rFonts w:ascii="Times New Roman" w:hAnsi="Times New Roman" w:cs="Times New Roman"/>
                <w:color w:val="000000"/>
              </w:rPr>
              <w:t>92</w:t>
            </w:r>
          </w:p>
        </w:tc>
        <w:tc>
          <w:tcPr>
            <w:tcW w:w="1827" w:type="dxa"/>
            <w:shd w:val="clear" w:color="auto" w:fill="auto"/>
          </w:tcPr>
          <w:p w14:paraId="7803E9B2" w14:textId="29A53FA6" w:rsidR="00A607C2" w:rsidRPr="00A607C2" w:rsidRDefault="00A607C2" w:rsidP="00AE0B98">
            <w:pPr>
              <w:jc w:val="center"/>
              <w:rPr>
                <w:rFonts w:ascii="Times New Roman" w:hAnsi="Times New Roman" w:cs="Times New Roman"/>
                <w:bCs/>
              </w:rPr>
            </w:pPr>
            <w:r w:rsidRPr="00A607C2">
              <w:rPr>
                <w:rFonts w:ascii="Times New Roman" w:hAnsi="Times New Roman" w:cs="Times New Roman"/>
                <w:color w:val="000000"/>
              </w:rPr>
              <w:t>30</w:t>
            </w:r>
          </w:p>
        </w:tc>
        <w:tc>
          <w:tcPr>
            <w:tcW w:w="1916" w:type="dxa"/>
            <w:shd w:val="clear" w:color="auto" w:fill="auto"/>
            <w:vAlign w:val="center"/>
          </w:tcPr>
          <w:p w14:paraId="4929455A" w14:textId="77777777" w:rsidR="00A607C2" w:rsidRPr="000820AB" w:rsidRDefault="00A607C2" w:rsidP="00AE0B98">
            <w:pPr>
              <w:jc w:val="center"/>
              <w:rPr>
                <w:rFonts w:ascii="Times New Roman" w:hAnsi="Times New Roman" w:cs="Times New Roman"/>
                <w:sz w:val="24"/>
                <w:szCs w:val="24"/>
              </w:rPr>
            </w:pPr>
            <w:r>
              <w:rPr>
                <w:rFonts w:ascii="Times New Roman" w:hAnsi="Times New Roman" w:cs="Times New Roman"/>
                <w:sz w:val="24"/>
                <w:szCs w:val="24"/>
              </w:rPr>
              <w:t>1, 2</w:t>
            </w:r>
          </w:p>
        </w:tc>
      </w:tr>
      <w:tr w:rsidR="00A607C2" w:rsidRPr="00787CF7" w14:paraId="205D9876" w14:textId="77777777" w:rsidTr="0083053A">
        <w:trPr>
          <w:jc w:val="center"/>
        </w:trPr>
        <w:tc>
          <w:tcPr>
            <w:tcW w:w="1380" w:type="dxa"/>
            <w:shd w:val="clear" w:color="auto" w:fill="auto"/>
          </w:tcPr>
          <w:p w14:paraId="4369A670" w14:textId="77777777" w:rsidR="00A607C2" w:rsidRPr="000820AB" w:rsidRDefault="00A607C2" w:rsidP="00AE0B98">
            <w:pPr>
              <w:rPr>
                <w:rFonts w:ascii="Times New Roman" w:hAnsi="Times New Roman" w:cs="Times New Roman"/>
                <w:b/>
                <w:sz w:val="24"/>
                <w:szCs w:val="24"/>
              </w:rPr>
            </w:pPr>
            <w:r w:rsidRPr="000820AB">
              <w:rPr>
                <w:rFonts w:ascii="Times New Roman" w:hAnsi="Times New Roman" w:cs="Times New Roman"/>
                <w:sz w:val="24"/>
                <w:szCs w:val="24"/>
              </w:rPr>
              <w:t>ОП.04</w:t>
            </w:r>
          </w:p>
        </w:tc>
        <w:tc>
          <w:tcPr>
            <w:tcW w:w="7800" w:type="dxa"/>
            <w:shd w:val="clear" w:color="auto" w:fill="auto"/>
          </w:tcPr>
          <w:p w14:paraId="4722F313" w14:textId="77777777" w:rsidR="00A607C2" w:rsidRPr="008472C6" w:rsidRDefault="00A607C2" w:rsidP="00AE0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Гражданское право и гражданский процесс</w:t>
            </w:r>
          </w:p>
        </w:tc>
        <w:tc>
          <w:tcPr>
            <w:tcW w:w="2308" w:type="dxa"/>
            <w:shd w:val="clear" w:color="auto" w:fill="auto"/>
          </w:tcPr>
          <w:p w14:paraId="22D3F852" w14:textId="3FADDF47" w:rsidR="00A607C2" w:rsidRPr="00A607C2" w:rsidRDefault="00A607C2" w:rsidP="00AE0B98">
            <w:pPr>
              <w:jc w:val="center"/>
              <w:rPr>
                <w:rFonts w:ascii="Times New Roman" w:hAnsi="Times New Roman" w:cs="Times New Roman"/>
                <w:bCs/>
              </w:rPr>
            </w:pPr>
            <w:r w:rsidRPr="00A607C2">
              <w:rPr>
                <w:rFonts w:ascii="Times New Roman" w:hAnsi="Times New Roman" w:cs="Times New Roman"/>
                <w:color w:val="000000"/>
              </w:rPr>
              <w:t>136</w:t>
            </w:r>
          </w:p>
        </w:tc>
        <w:tc>
          <w:tcPr>
            <w:tcW w:w="1827" w:type="dxa"/>
            <w:shd w:val="clear" w:color="auto" w:fill="auto"/>
          </w:tcPr>
          <w:p w14:paraId="38EA2227" w14:textId="2A54BBB4" w:rsidR="00A607C2" w:rsidRPr="00A607C2" w:rsidRDefault="00A607C2" w:rsidP="00AE0B98">
            <w:pPr>
              <w:jc w:val="center"/>
              <w:rPr>
                <w:rFonts w:ascii="Times New Roman" w:hAnsi="Times New Roman" w:cs="Times New Roman"/>
                <w:bCs/>
              </w:rPr>
            </w:pPr>
            <w:r w:rsidRPr="00A607C2">
              <w:rPr>
                <w:rFonts w:ascii="Times New Roman" w:hAnsi="Times New Roman" w:cs="Times New Roman"/>
                <w:color w:val="000000"/>
              </w:rPr>
              <w:t>58</w:t>
            </w:r>
          </w:p>
        </w:tc>
        <w:tc>
          <w:tcPr>
            <w:tcW w:w="1916" w:type="dxa"/>
            <w:shd w:val="clear" w:color="auto" w:fill="auto"/>
            <w:vAlign w:val="center"/>
          </w:tcPr>
          <w:p w14:paraId="092D0D22" w14:textId="77777777" w:rsidR="00A607C2" w:rsidRPr="000820AB" w:rsidRDefault="00A607C2" w:rsidP="00AE0B98">
            <w:pPr>
              <w:jc w:val="center"/>
              <w:rPr>
                <w:rFonts w:ascii="Times New Roman" w:hAnsi="Times New Roman" w:cs="Times New Roman"/>
                <w:sz w:val="24"/>
                <w:szCs w:val="24"/>
              </w:rPr>
            </w:pPr>
            <w:r>
              <w:rPr>
                <w:rFonts w:ascii="Times New Roman" w:hAnsi="Times New Roman" w:cs="Times New Roman"/>
                <w:sz w:val="24"/>
                <w:szCs w:val="24"/>
              </w:rPr>
              <w:t>1, 2</w:t>
            </w:r>
          </w:p>
        </w:tc>
      </w:tr>
      <w:tr w:rsidR="00A607C2" w:rsidRPr="00787CF7" w14:paraId="3A41E96B" w14:textId="77777777" w:rsidTr="0083053A">
        <w:trPr>
          <w:jc w:val="center"/>
        </w:trPr>
        <w:tc>
          <w:tcPr>
            <w:tcW w:w="1380" w:type="dxa"/>
            <w:shd w:val="clear" w:color="auto" w:fill="auto"/>
          </w:tcPr>
          <w:p w14:paraId="41AEA8CE" w14:textId="77777777" w:rsidR="00A607C2" w:rsidRPr="000820AB" w:rsidRDefault="00A607C2" w:rsidP="00AE0B98">
            <w:pPr>
              <w:rPr>
                <w:rFonts w:ascii="Times New Roman" w:hAnsi="Times New Roman" w:cs="Times New Roman"/>
                <w:b/>
                <w:sz w:val="24"/>
                <w:szCs w:val="24"/>
              </w:rPr>
            </w:pPr>
            <w:r w:rsidRPr="000820AB">
              <w:rPr>
                <w:rFonts w:ascii="Times New Roman" w:hAnsi="Times New Roman" w:cs="Times New Roman"/>
                <w:sz w:val="24"/>
                <w:szCs w:val="24"/>
              </w:rPr>
              <w:t>ОП.05</w:t>
            </w:r>
          </w:p>
        </w:tc>
        <w:tc>
          <w:tcPr>
            <w:tcW w:w="7800" w:type="dxa"/>
            <w:shd w:val="clear" w:color="auto" w:fill="auto"/>
          </w:tcPr>
          <w:p w14:paraId="648EBAAE" w14:textId="77777777" w:rsidR="00A607C2" w:rsidRPr="008472C6" w:rsidRDefault="00A607C2" w:rsidP="00AE0B9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Экологическое право</w:t>
            </w:r>
          </w:p>
        </w:tc>
        <w:tc>
          <w:tcPr>
            <w:tcW w:w="2308" w:type="dxa"/>
            <w:shd w:val="clear" w:color="auto" w:fill="auto"/>
          </w:tcPr>
          <w:p w14:paraId="529C88DD" w14:textId="2CE6179D" w:rsidR="00A607C2" w:rsidRPr="00A607C2" w:rsidRDefault="00A607C2" w:rsidP="00AE0B98">
            <w:pPr>
              <w:jc w:val="center"/>
              <w:rPr>
                <w:rFonts w:ascii="Times New Roman" w:hAnsi="Times New Roman" w:cs="Times New Roman"/>
                <w:bCs/>
              </w:rPr>
            </w:pPr>
            <w:r w:rsidRPr="00A607C2">
              <w:rPr>
                <w:rFonts w:ascii="Times New Roman" w:hAnsi="Times New Roman" w:cs="Times New Roman"/>
                <w:color w:val="000000"/>
              </w:rPr>
              <w:t>48</w:t>
            </w:r>
          </w:p>
        </w:tc>
        <w:tc>
          <w:tcPr>
            <w:tcW w:w="1827" w:type="dxa"/>
            <w:shd w:val="clear" w:color="auto" w:fill="auto"/>
          </w:tcPr>
          <w:p w14:paraId="5A3B7674" w14:textId="23FDEC6E" w:rsidR="00A607C2" w:rsidRPr="00A607C2" w:rsidRDefault="00A607C2" w:rsidP="00AE0B98">
            <w:pPr>
              <w:jc w:val="center"/>
              <w:rPr>
                <w:rFonts w:ascii="Times New Roman" w:hAnsi="Times New Roman" w:cs="Times New Roman"/>
                <w:bCs/>
              </w:rPr>
            </w:pPr>
            <w:r w:rsidRPr="00A607C2">
              <w:rPr>
                <w:rFonts w:ascii="Times New Roman" w:hAnsi="Times New Roman" w:cs="Times New Roman"/>
                <w:color w:val="000000"/>
              </w:rPr>
              <w:t>18</w:t>
            </w:r>
          </w:p>
        </w:tc>
        <w:tc>
          <w:tcPr>
            <w:tcW w:w="1916" w:type="dxa"/>
            <w:shd w:val="clear" w:color="auto" w:fill="auto"/>
            <w:vAlign w:val="center"/>
          </w:tcPr>
          <w:p w14:paraId="363C16C2" w14:textId="77777777" w:rsidR="00A607C2" w:rsidRPr="000820AB" w:rsidRDefault="00A607C2" w:rsidP="00AE0B98">
            <w:pPr>
              <w:jc w:val="center"/>
              <w:rPr>
                <w:rFonts w:ascii="Times New Roman" w:hAnsi="Times New Roman" w:cs="Times New Roman"/>
                <w:sz w:val="24"/>
                <w:szCs w:val="24"/>
              </w:rPr>
            </w:pPr>
            <w:r>
              <w:rPr>
                <w:rFonts w:ascii="Times New Roman" w:hAnsi="Times New Roman" w:cs="Times New Roman"/>
                <w:sz w:val="24"/>
                <w:szCs w:val="24"/>
              </w:rPr>
              <w:t>1, 2</w:t>
            </w:r>
          </w:p>
        </w:tc>
      </w:tr>
      <w:tr w:rsidR="00A607C2" w:rsidRPr="00787CF7" w14:paraId="6DC0B873" w14:textId="77777777" w:rsidTr="0083053A">
        <w:trPr>
          <w:jc w:val="center"/>
        </w:trPr>
        <w:tc>
          <w:tcPr>
            <w:tcW w:w="1380" w:type="dxa"/>
            <w:shd w:val="clear" w:color="auto" w:fill="auto"/>
          </w:tcPr>
          <w:p w14:paraId="0DA478A7" w14:textId="77777777" w:rsidR="00A607C2" w:rsidRPr="000820AB" w:rsidRDefault="00A607C2" w:rsidP="00AE0B98">
            <w:pPr>
              <w:rPr>
                <w:rFonts w:ascii="Times New Roman" w:hAnsi="Times New Roman" w:cs="Times New Roman"/>
                <w:b/>
                <w:sz w:val="24"/>
                <w:szCs w:val="24"/>
              </w:rPr>
            </w:pPr>
            <w:r w:rsidRPr="000820AB">
              <w:rPr>
                <w:rFonts w:ascii="Times New Roman" w:hAnsi="Times New Roman" w:cs="Times New Roman"/>
                <w:sz w:val="24"/>
                <w:szCs w:val="24"/>
              </w:rPr>
              <w:t>ОП.06</w:t>
            </w:r>
          </w:p>
        </w:tc>
        <w:tc>
          <w:tcPr>
            <w:tcW w:w="7800" w:type="dxa"/>
            <w:shd w:val="clear" w:color="auto" w:fill="auto"/>
          </w:tcPr>
          <w:p w14:paraId="79B55CC8" w14:textId="77777777" w:rsidR="00A607C2" w:rsidRPr="00F957CC" w:rsidRDefault="00A607C2" w:rsidP="00AE0B98">
            <w:pPr>
              <w:rPr>
                <w:rFonts w:ascii="Times New Roman" w:hAnsi="Times New Roman" w:cs="Times New Roman"/>
                <w:sz w:val="24"/>
                <w:szCs w:val="24"/>
              </w:rPr>
            </w:pPr>
            <w:r w:rsidRPr="00102E3E">
              <w:rPr>
                <w:rFonts w:ascii="Times New Roman" w:hAnsi="Times New Roman" w:cs="Times New Roman"/>
                <w:sz w:val="24"/>
                <w:szCs w:val="24"/>
              </w:rPr>
              <w:t>Криминология и предупреждение преступлений</w:t>
            </w:r>
          </w:p>
        </w:tc>
        <w:tc>
          <w:tcPr>
            <w:tcW w:w="2308" w:type="dxa"/>
            <w:shd w:val="clear" w:color="auto" w:fill="auto"/>
          </w:tcPr>
          <w:p w14:paraId="3DB554C0" w14:textId="1C7BFD9D" w:rsidR="00A607C2" w:rsidRPr="00A607C2" w:rsidRDefault="00A607C2" w:rsidP="00AE0B98">
            <w:pPr>
              <w:jc w:val="center"/>
              <w:rPr>
                <w:rFonts w:ascii="Times New Roman" w:hAnsi="Times New Roman" w:cs="Times New Roman"/>
                <w:bCs/>
              </w:rPr>
            </w:pPr>
            <w:r w:rsidRPr="00A607C2">
              <w:rPr>
                <w:rFonts w:ascii="Times New Roman" w:hAnsi="Times New Roman" w:cs="Times New Roman"/>
                <w:color w:val="000000"/>
              </w:rPr>
              <w:t>92</w:t>
            </w:r>
          </w:p>
        </w:tc>
        <w:tc>
          <w:tcPr>
            <w:tcW w:w="1827" w:type="dxa"/>
            <w:shd w:val="clear" w:color="auto" w:fill="auto"/>
          </w:tcPr>
          <w:p w14:paraId="70811965" w14:textId="04191278" w:rsidR="00A607C2" w:rsidRPr="00A607C2" w:rsidRDefault="00A607C2" w:rsidP="00AE0B98">
            <w:pPr>
              <w:jc w:val="center"/>
              <w:rPr>
                <w:rFonts w:ascii="Times New Roman" w:hAnsi="Times New Roman" w:cs="Times New Roman"/>
                <w:bCs/>
              </w:rPr>
            </w:pPr>
            <w:r w:rsidRPr="00A607C2">
              <w:rPr>
                <w:rFonts w:ascii="Times New Roman" w:hAnsi="Times New Roman" w:cs="Times New Roman"/>
                <w:color w:val="000000"/>
              </w:rPr>
              <w:t>38</w:t>
            </w:r>
          </w:p>
        </w:tc>
        <w:tc>
          <w:tcPr>
            <w:tcW w:w="1916" w:type="dxa"/>
            <w:shd w:val="clear" w:color="auto" w:fill="auto"/>
            <w:vAlign w:val="center"/>
          </w:tcPr>
          <w:p w14:paraId="23B83B1E" w14:textId="77777777" w:rsidR="00A607C2" w:rsidRPr="000820AB" w:rsidRDefault="00A607C2" w:rsidP="00AE0B98">
            <w:pPr>
              <w:jc w:val="center"/>
              <w:rPr>
                <w:rFonts w:ascii="Times New Roman" w:hAnsi="Times New Roman" w:cs="Times New Roman"/>
                <w:sz w:val="24"/>
                <w:szCs w:val="24"/>
              </w:rPr>
            </w:pPr>
            <w:r>
              <w:rPr>
                <w:rFonts w:ascii="Times New Roman" w:hAnsi="Times New Roman" w:cs="Times New Roman"/>
                <w:sz w:val="24"/>
                <w:szCs w:val="24"/>
              </w:rPr>
              <w:t>1, 2</w:t>
            </w:r>
          </w:p>
        </w:tc>
      </w:tr>
      <w:tr w:rsidR="00A607C2" w:rsidRPr="00787CF7" w14:paraId="5FDC88E0" w14:textId="77777777" w:rsidTr="0083053A">
        <w:trPr>
          <w:jc w:val="center"/>
        </w:trPr>
        <w:tc>
          <w:tcPr>
            <w:tcW w:w="1380" w:type="dxa"/>
            <w:shd w:val="clear" w:color="auto" w:fill="auto"/>
          </w:tcPr>
          <w:p w14:paraId="157109B8" w14:textId="77777777" w:rsidR="00A607C2" w:rsidRPr="000820AB" w:rsidRDefault="00A607C2" w:rsidP="00AE0B98">
            <w:pPr>
              <w:rPr>
                <w:rFonts w:ascii="Times New Roman" w:hAnsi="Times New Roman" w:cs="Times New Roman"/>
                <w:b/>
                <w:sz w:val="24"/>
                <w:szCs w:val="24"/>
              </w:rPr>
            </w:pPr>
            <w:r w:rsidRPr="000820AB">
              <w:rPr>
                <w:rFonts w:ascii="Times New Roman" w:hAnsi="Times New Roman" w:cs="Times New Roman"/>
                <w:sz w:val="24"/>
                <w:szCs w:val="24"/>
              </w:rPr>
              <w:t>ОП.07</w:t>
            </w:r>
          </w:p>
        </w:tc>
        <w:tc>
          <w:tcPr>
            <w:tcW w:w="7800" w:type="dxa"/>
            <w:shd w:val="clear" w:color="auto" w:fill="auto"/>
          </w:tcPr>
          <w:p w14:paraId="2C8E87B9" w14:textId="77777777" w:rsidR="00A607C2" w:rsidRPr="000820AB" w:rsidRDefault="00A607C2" w:rsidP="00AE0B98">
            <w:pPr>
              <w:rPr>
                <w:rFonts w:ascii="Times New Roman" w:hAnsi="Times New Roman" w:cs="Times New Roman"/>
                <w:bCs/>
                <w:sz w:val="24"/>
                <w:szCs w:val="24"/>
              </w:rPr>
            </w:pPr>
            <w:r w:rsidRPr="005304BC">
              <w:rPr>
                <w:rFonts w:ascii="Times New Roman" w:hAnsi="Times New Roman" w:cs="Times New Roman"/>
                <w:sz w:val="24"/>
                <w:szCs w:val="24"/>
              </w:rPr>
              <w:t>Уголовное право</w:t>
            </w:r>
          </w:p>
        </w:tc>
        <w:tc>
          <w:tcPr>
            <w:tcW w:w="2308" w:type="dxa"/>
            <w:shd w:val="clear" w:color="auto" w:fill="auto"/>
          </w:tcPr>
          <w:p w14:paraId="72F9A0AA" w14:textId="2C6FEA78" w:rsidR="00A607C2" w:rsidRPr="00A607C2" w:rsidRDefault="00A607C2" w:rsidP="00AE0B98">
            <w:pPr>
              <w:jc w:val="center"/>
              <w:rPr>
                <w:rFonts w:ascii="Times New Roman" w:hAnsi="Times New Roman" w:cs="Times New Roman"/>
                <w:bCs/>
              </w:rPr>
            </w:pPr>
            <w:r w:rsidRPr="00A607C2">
              <w:rPr>
                <w:rFonts w:ascii="Times New Roman" w:hAnsi="Times New Roman" w:cs="Times New Roman"/>
                <w:color w:val="000000"/>
              </w:rPr>
              <w:t>92</w:t>
            </w:r>
          </w:p>
        </w:tc>
        <w:tc>
          <w:tcPr>
            <w:tcW w:w="1827" w:type="dxa"/>
            <w:shd w:val="clear" w:color="auto" w:fill="auto"/>
          </w:tcPr>
          <w:p w14:paraId="6D959F81" w14:textId="21142012" w:rsidR="00A607C2" w:rsidRPr="00A607C2" w:rsidRDefault="00A607C2" w:rsidP="00AE0B98">
            <w:pPr>
              <w:jc w:val="center"/>
              <w:rPr>
                <w:rFonts w:ascii="Times New Roman" w:hAnsi="Times New Roman" w:cs="Times New Roman"/>
                <w:bCs/>
              </w:rPr>
            </w:pPr>
            <w:r w:rsidRPr="00A607C2">
              <w:rPr>
                <w:rFonts w:ascii="Times New Roman" w:hAnsi="Times New Roman" w:cs="Times New Roman"/>
                <w:color w:val="000000"/>
              </w:rPr>
              <w:t>29</w:t>
            </w:r>
          </w:p>
        </w:tc>
        <w:tc>
          <w:tcPr>
            <w:tcW w:w="1916" w:type="dxa"/>
            <w:shd w:val="clear" w:color="auto" w:fill="auto"/>
            <w:vAlign w:val="center"/>
          </w:tcPr>
          <w:p w14:paraId="2014FA8C" w14:textId="77777777" w:rsidR="00A607C2" w:rsidRPr="000820AB" w:rsidRDefault="00A607C2" w:rsidP="00AE0B98">
            <w:pPr>
              <w:jc w:val="center"/>
              <w:rPr>
                <w:rFonts w:ascii="Times New Roman" w:hAnsi="Times New Roman" w:cs="Times New Roman"/>
                <w:sz w:val="24"/>
                <w:szCs w:val="24"/>
              </w:rPr>
            </w:pPr>
            <w:r>
              <w:rPr>
                <w:rFonts w:ascii="Times New Roman" w:hAnsi="Times New Roman" w:cs="Times New Roman"/>
                <w:sz w:val="24"/>
                <w:szCs w:val="24"/>
              </w:rPr>
              <w:t>1</w:t>
            </w:r>
          </w:p>
        </w:tc>
      </w:tr>
      <w:tr w:rsidR="00A607C2" w:rsidRPr="00787CF7" w14:paraId="1119D609" w14:textId="77777777" w:rsidTr="00A93BAF">
        <w:trPr>
          <w:jc w:val="center"/>
        </w:trPr>
        <w:tc>
          <w:tcPr>
            <w:tcW w:w="1380" w:type="dxa"/>
            <w:shd w:val="clear" w:color="auto" w:fill="auto"/>
          </w:tcPr>
          <w:p w14:paraId="2A7BE62C" w14:textId="77777777" w:rsidR="00A607C2" w:rsidRPr="000820AB" w:rsidRDefault="00A607C2" w:rsidP="00AE0B98">
            <w:pPr>
              <w:rPr>
                <w:rFonts w:ascii="Times New Roman" w:hAnsi="Times New Roman" w:cs="Times New Roman"/>
                <w:b/>
                <w:sz w:val="24"/>
                <w:szCs w:val="24"/>
              </w:rPr>
            </w:pPr>
            <w:r w:rsidRPr="000820AB">
              <w:rPr>
                <w:rFonts w:ascii="Times New Roman" w:hAnsi="Times New Roman" w:cs="Times New Roman"/>
                <w:sz w:val="24"/>
                <w:szCs w:val="24"/>
              </w:rPr>
              <w:t>ОП.08</w:t>
            </w:r>
          </w:p>
        </w:tc>
        <w:tc>
          <w:tcPr>
            <w:tcW w:w="7800" w:type="dxa"/>
            <w:shd w:val="clear" w:color="auto" w:fill="auto"/>
          </w:tcPr>
          <w:p w14:paraId="6E39F5EE" w14:textId="77777777" w:rsidR="00A607C2" w:rsidRPr="000820AB" w:rsidRDefault="00A607C2" w:rsidP="00AE0B98">
            <w:pPr>
              <w:rPr>
                <w:rFonts w:ascii="Times New Roman" w:hAnsi="Times New Roman" w:cs="Times New Roman"/>
                <w:bCs/>
                <w:sz w:val="24"/>
                <w:szCs w:val="24"/>
              </w:rPr>
            </w:pPr>
            <w:r w:rsidRPr="005304BC">
              <w:rPr>
                <w:rFonts w:ascii="Times New Roman" w:hAnsi="Times New Roman" w:cs="Times New Roman"/>
                <w:sz w:val="24"/>
                <w:szCs w:val="24"/>
              </w:rPr>
              <w:t>Уголовный процесс</w:t>
            </w:r>
          </w:p>
        </w:tc>
        <w:tc>
          <w:tcPr>
            <w:tcW w:w="2308" w:type="dxa"/>
            <w:shd w:val="clear" w:color="auto" w:fill="auto"/>
          </w:tcPr>
          <w:p w14:paraId="409CA465" w14:textId="6E2DCE00" w:rsidR="00A607C2" w:rsidRPr="00A607C2" w:rsidRDefault="00A607C2" w:rsidP="00AE0B98">
            <w:pPr>
              <w:jc w:val="center"/>
              <w:rPr>
                <w:rFonts w:ascii="Times New Roman" w:hAnsi="Times New Roman" w:cs="Times New Roman"/>
                <w:bCs/>
              </w:rPr>
            </w:pPr>
            <w:r w:rsidRPr="00A607C2">
              <w:rPr>
                <w:rFonts w:ascii="Times New Roman" w:hAnsi="Times New Roman" w:cs="Times New Roman"/>
                <w:color w:val="000000"/>
              </w:rPr>
              <w:t>92</w:t>
            </w:r>
          </w:p>
        </w:tc>
        <w:tc>
          <w:tcPr>
            <w:tcW w:w="1827" w:type="dxa"/>
            <w:shd w:val="clear" w:color="auto" w:fill="auto"/>
          </w:tcPr>
          <w:p w14:paraId="545B9720" w14:textId="606A6B31" w:rsidR="00A607C2" w:rsidRPr="00A607C2" w:rsidRDefault="00A607C2" w:rsidP="00AE0B98">
            <w:pPr>
              <w:jc w:val="center"/>
              <w:rPr>
                <w:rFonts w:ascii="Times New Roman" w:hAnsi="Times New Roman" w:cs="Times New Roman"/>
                <w:bCs/>
              </w:rPr>
            </w:pPr>
            <w:r w:rsidRPr="00A607C2">
              <w:rPr>
                <w:rFonts w:ascii="Times New Roman" w:hAnsi="Times New Roman" w:cs="Times New Roman"/>
                <w:color w:val="000000"/>
              </w:rPr>
              <w:t>22</w:t>
            </w:r>
          </w:p>
        </w:tc>
        <w:tc>
          <w:tcPr>
            <w:tcW w:w="1916" w:type="dxa"/>
            <w:shd w:val="clear" w:color="auto" w:fill="auto"/>
            <w:vAlign w:val="center"/>
          </w:tcPr>
          <w:p w14:paraId="58C177B2" w14:textId="77777777" w:rsidR="00A607C2" w:rsidRPr="000820AB" w:rsidRDefault="00A607C2" w:rsidP="00AE0B98">
            <w:pPr>
              <w:jc w:val="center"/>
              <w:rPr>
                <w:rFonts w:ascii="Times New Roman" w:hAnsi="Times New Roman" w:cs="Times New Roman"/>
                <w:sz w:val="24"/>
                <w:szCs w:val="24"/>
              </w:rPr>
            </w:pPr>
            <w:r>
              <w:rPr>
                <w:rFonts w:ascii="Times New Roman" w:hAnsi="Times New Roman" w:cs="Times New Roman"/>
                <w:sz w:val="24"/>
                <w:szCs w:val="24"/>
              </w:rPr>
              <w:t xml:space="preserve">1, 2 </w:t>
            </w:r>
          </w:p>
        </w:tc>
      </w:tr>
      <w:tr w:rsidR="00A607C2" w:rsidRPr="00787CF7" w14:paraId="54CA682A" w14:textId="77777777" w:rsidTr="00A93BAF">
        <w:trPr>
          <w:jc w:val="center"/>
        </w:trPr>
        <w:tc>
          <w:tcPr>
            <w:tcW w:w="1380" w:type="dxa"/>
            <w:shd w:val="clear" w:color="auto" w:fill="auto"/>
          </w:tcPr>
          <w:p w14:paraId="2734E01A" w14:textId="77777777" w:rsidR="00A607C2" w:rsidRPr="000820AB" w:rsidRDefault="00A607C2" w:rsidP="00AE0B98">
            <w:pPr>
              <w:rPr>
                <w:rFonts w:ascii="Times New Roman" w:hAnsi="Times New Roman" w:cs="Times New Roman"/>
                <w:b/>
                <w:sz w:val="24"/>
                <w:szCs w:val="24"/>
              </w:rPr>
            </w:pPr>
            <w:r w:rsidRPr="000820AB">
              <w:rPr>
                <w:rFonts w:ascii="Times New Roman" w:hAnsi="Times New Roman" w:cs="Times New Roman"/>
                <w:sz w:val="24"/>
                <w:szCs w:val="24"/>
              </w:rPr>
              <w:t>ОП.09</w:t>
            </w:r>
          </w:p>
        </w:tc>
        <w:tc>
          <w:tcPr>
            <w:tcW w:w="7800" w:type="dxa"/>
            <w:shd w:val="clear" w:color="auto" w:fill="auto"/>
          </w:tcPr>
          <w:p w14:paraId="32860E34" w14:textId="77777777" w:rsidR="00A607C2" w:rsidRPr="000820AB" w:rsidRDefault="00A607C2" w:rsidP="00AE0B98">
            <w:pPr>
              <w:rPr>
                <w:rFonts w:ascii="Times New Roman" w:hAnsi="Times New Roman" w:cs="Times New Roman"/>
                <w:bCs/>
                <w:sz w:val="24"/>
                <w:szCs w:val="24"/>
              </w:rPr>
            </w:pPr>
            <w:r w:rsidRPr="005304BC">
              <w:rPr>
                <w:rFonts w:ascii="Times New Roman" w:hAnsi="Times New Roman" w:cs="Times New Roman"/>
                <w:sz w:val="24"/>
                <w:szCs w:val="24"/>
              </w:rPr>
              <w:t>Криминалистика</w:t>
            </w:r>
          </w:p>
        </w:tc>
        <w:tc>
          <w:tcPr>
            <w:tcW w:w="2308" w:type="dxa"/>
            <w:shd w:val="clear" w:color="auto" w:fill="auto"/>
          </w:tcPr>
          <w:p w14:paraId="5BDBA2AD" w14:textId="09DB3A6D" w:rsidR="00A607C2" w:rsidRPr="00A607C2" w:rsidRDefault="00A607C2" w:rsidP="00AE0B98">
            <w:pPr>
              <w:jc w:val="center"/>
              <w:rPr>
                <w:rFonts w:ascii="Times New Roman" w:hAnsi="Times New Roman" w:cs="Times New Roman"/>
                <w:bCs/>
                <w:color w:val="000000"/>
              </w:rPr>
            </w:pPr>
            <w:r w:rsidRPr="00A607C2">
              <w:rPr>
                <w:rFonts w:ascii="Times New Roman" w:hAnsi="Times New Roman" w:cs="Times New Roman"/>
                <w:color w:val="000000"/>
              </w:rPr>
              <w:t>96</w:t>
            </w:r>
          </w:p>
        </w:tc>
        <w:tc>
          <w:tcPr>
            <w:tcW w:w="1827" w:type="dxa"/>
            <w:shd w:val="clear" w:color="auto" w:fill="auto"/>
          </w:tcPr>
          <w:p w14:paraId="13FCB31F" w14:textId="228826B2" w:rsidR="00A607C2" w:rsidRPr="00A607C2" w:rsidRDefault="00A607C2" w:rsidP="00AE0B98">
            <w:pPr>
              <w:jc w:val="center"/>
              <w:rPr>
                <w:rFonts w:ascii="Times New Roman" w:hAnsi="Times New Roman" w:cs="Times New Roman"/>
                <w:bCs/>
              </w:rPr>
            </w:pPr>
            <w:r w:rsidRPr="00A607C2">
              <w:rPr>
                <w:rFonts w:ascii="Times New Roman" w:hAnsi="Times New Roman" w:cs="Times New Roman"/>
                <w:color w:val="000000"/>
              </w:rPr>
              <w:t>32</w:t>
            </w:r>
          </w:p>
        </w:tc>
        <w:tc>
          <w:tcPr>
            <w:tcW w:w="1916" w:type="dxa"/>
            <w:shd w:val="clear" w:color="auto" w:fill="auto"/>
            <w:vAlign w:val="center"/>
          </w:tcPr>
          <w:p w14:paraId="607071CB" w14:textId="77777777" w:rsidR="00A607C2" w:rsidRPr="000820AB" w:rsidRDefault="00A607C2" w:rsidP="00AE0B98">
            <w:pPr>
              <w:jc w:val="center"/>
              <w:rPr>
                <w:rFonts w:ascii="Times New Roman" w:hAnsi="Times New Roman" w:cs="Times New Roman"/>
                <w:sz w:val="24"/>
                <w:szCs w:val="24"/>
              </w:rPr>
            </w:pPr>
            <w:r>
              <w:rPr>
                <w:rFonts w:ascii="Times New Roman" w:hAnsi="Times New Roman" w:cs="Times New Roman"/>
                <w:sz w:val="24"/>
                <w:szCs w:val="24"/>
              </w:rPr>
              <w:t>1</w:t>
            </w:r>
          </w:p>
        </w:tc>
      </w:tr>
      <w:tr w:rsidR="00A607C2" w:rsidRPr="00787CF7" w14:paraId="41417595" w14:textId="77777777" w:rsidTr="00A93BAF">
        <w:trPr>
          <w:jc w:val="center"/>
        </w:trPr>
        <w:tc>
          <w:tcPr>
            <w:tcW w:w="1380" w:type="dxa"/>
            <w:shd w:val="clear" w:color="auto" w:fill="auto"/>
          </w:tcPr>
          <w:p w14:paraId="740AF0EA" w14:textId="77777777" w:rsidR="00A607C2" w:rsidRPr="000820AB" w:rsidRDefault="00A607C2" w:rsidP="00AE0B98">
            <w:pPr>
              <w:rPr>
                <w:rFonts w:ascii="Times New Roman" w:hAnsi="Times New Roman" w:cs="Times New Roman"/>
                <w:sz w:val="24"/>
                <w:szCs w:val="24"/>
              </w:rPr>
            </w:pPr>
            <w:r w:rsidRPr="000820AB">
              <w:rPr>
                <w:rFonts w:ascii="Times New Roman" w:hAnsi="Times New Roman" w:cs="Times New Roman"/>
                <w:sz w:val="24"/>
                <w:szCs w:val="24"/>
              </w:rPr>
              <w:t>ОП.10</w:t>
            </w:r>
          </w:p>
        </w:tc>
        <w:tc>
          <w:tcPr>
            <w:tcW w:w="7800" w:type="dxa"/>
            <w:shd w:val="clear" w:color="auto" w:fill="auto"/>
          </w:tcPr>
          <w:p w14:paraId="62C94328" w14:textId="77777777" w:rsidR="00A607C2" w:rsidRPr="000820AB" w:rsidRDefault="00A607C2" w:rsidP="00AE0B98">
            <w:pPr>
              <w:rPr>
                <w:rFonts w:ascii="Times New Roman" w:hAnsi="Times New Roman" w:cs="Times New Roman"/>
                <w:sz w:val="24"/>
                <w:szCs w:val="24"/>
              </w:rPr>
            </w:pPr>
            <w:r w:rsidRPr="005304BC">
              <w:rPr>
                <w:rFonts w:ascii="Times New Roman" w:hAnsi="Times New Roman" w:cs="Times New Roman"/>
                <w:sz w:val="24"/>
                <w:szCs w:val="24"/>
              </w:rPr>
              <w:t>Безопасность жизнедеятельности</w:t>
            </w:r>
          </w:p>
        </w:tc>
        <w:tc>
          <w:tcPr>
            <w:tcW w:w="2308" w:type="dxa"/>
            <w:shd w:val="clear" w:color="auto" w:fill="auto"/>
          </w:tcPr>
          <w:p w14:paraId="5E224300" w14:textId="4D545893" w:rsidR="00A607C2" w:rsidRPr="00A607C2" w:rsidRDefault="00A607C2" w:rsidP="00AE0B98">
            <w:pPr>
              <w:jc w:val="center"/>
              <w:rPr>
                <w:rFonts w:ascii="Times New Roman" w:hAnsi="Times New Roman" w:cs="Times New Roman"/>
                <w:bCs/>
                <w:color w:val="000000"/>
              </w:rPr>
            </w:pPr>
            <w:r w:rsidRPr="00A607C2">
              <w:rPr>
                <w:rFonts w:ascii="Times New Roman" w:hAnsi="Times New Roman" w:cs="Times New Roman"/>
                <w:color w:val="000000"/>
              </w:rPr>
              <w:t>68</w:t>
            </w:r>
          </w:p>
        </w:tc>
        <w:tc>
          <w:tcPr>
            <w:tcW w:w="1827" w:type="dxa"/>
            <w:shd w:val="clear" w:color="auto" w:fill="auto"/>
          </w:tcPr>
          <w:p w14:paraId="63713F4C" w14:textId="49AC21EF" w:rsidR="00A607C2" w:rsidRPr="00A607C2" w:rsidRDefault="00A607C2" w:rsidP="00AE0B98">
            <w:pPr>
              <w:jc w:val="center"/>
              <w:rPr>
                <w:rFonts w:ascii="Times New Roman" w:hAnsi="Times New Roman" w:cs="Times New Roman"/>
                <w:bCs/>
              </w:rPr>
            </w:pPr>
            <w:r w:rsidRPr="00A607C2">
              <w:rPr>
                <w:rFonts w:ascii="Times New Roman" w:hAnsi="Times New Roman" w:cs="Times New Roman"/>
                <w:color w:val="000000"/>
              </w:rPr>
              <w:t>6</w:t>
            </w:r>
          </w:p>
        </w:tc>
        <w:tc>
          <w:tcPr>
            <w:tcW w:w="1916" w:type="dxa"/>
            <w:shd w:val="clear" w:color="auto" w:fill="auto"/>
            <w:vAlign w:val="center"/>
          </w:tcPr>
          <w:p w14:paraId="0A9640D2" w14:textId="77777777" w:rsidR="00A607C2" w:rsidRPr="000820AB" w:rsidRDefault="00A607C2" w:rsidP="00AE0B98">
            <w:pPr>
              <w:jc w:val="center"/>
              <w:rPr>
                <w:rFonts w:ascii="Times New Roman" w:hAnsi="Times New Roman" w:cs="Times New Roman"/>
                <w:sz w:val="24"/>
                <w:szCs w:val="24"/>
              </w:rPr>
            </w:pPr>
            <w:r>
              <w:rPr>
                <w:rFonts w:ascii="Times New Roman" w:hAnsi="Times New Roman" w:cs="Times New Roman"/>
                <w:sz w:val="24"/>
                <w:szCs w:val="24"/>
              </w:rPr>
              <w:t>1</w:t>
            </w:r>
          </w:p>
        </w:tc>
      </w:tr>
      <w:tr w:rsidR="00A607C2" w:rsidRPr="00787CF7" w14:paraId="5B3DE25C" w14:textId="77777777" w:rsidTr="0083053A">
        <w:trPr>
          <w:trHeight w:val="227"/>
          <w:jc w:val="center"/>
        </w:trPr>
        <w:tc>
          <w:tcPr>
            <w:tcW w:w="1380" w:type="dxa"/>
            <w:shd w:val="clear" w:color="auto" w:fill="auto"/>
            <w:vAlign w:val="center"/>
          </w:tcPr>
          <w:p w14:paraId="07489EF0" w14:textId="77777777" w:rsidR="00A607C2" w:rsidRPr="000820AB" w:rsidRDefault="00A607C2" w:rsidP="0072796C">
            <w:pPr>
              <w:rPr>
                <w:rFonts w:ascii="Times New Roman" w:hAnsi="Times New Roman" w:cs="Times New Roman"/>
                <w:sz w:val="24"/>
                <w:szCs w:val="24"/>
              </w:rPr>
            </w:pPr>
          </w:p>
        </w:tc>
        <w:tc>
          <w:tcPr>
            <w:tcW w:w="7800" w:type="dxa"/>
            <w:shd w:val="clear" w:color="auto" w:fill="auto"/>
            <w:vAlign w:val="center"/>
          </w:tcPr>
          <w:p w14:paraId="08060D72" w14:textId="77777777" w:rsidR="00A607C2" w:rsidRPr="000820AB" w:rsidRDefault="00A607C2" w:rsidP="0072796C">
            <w:pPr>
              <w:rPr>
                <w:rFonts w:ascii="Times New Roman" w:hAnsi="Times New Roman" w:cs="Times New Roman"/>
                <w:b/>
                <w:sz w:val="24"/>
                <w:szCs w:val="24"/>
              </w:rPr>
            </w:pPr>
            <w:r w:rsidRPr="000820AB">
              <w:rPr>
                <w:rFonts w:ascii="Times New Roman" w:hAnsi="Times New Roman" w:cs="Times New Roman"/>
                <w:b/>
                <w:sz w:val="24"/>
                <w:szCs w:val="24"/>
              </w:rPr>
              <w:t>Профессиональный цикл</w:t>
            </w:r>
          </w:p>
        </w:tc>
        <w:tc>
          <w:tcPr>
            <w:tcW w:w="2308" w:type="dxa"/>
            <w:shd w:val="clear" w:color="auto" w:fill="auto"/>
          </w:tcPr>
          <w:p w14:paraId="6B3E80FD" w14:textId="425EE1BD" w:rsidR="00A607C2" w:rsidRPr="00A607C2" w:rsidRDefault="00A607C2" w:rsidP="0072796C">
            <w:pPr>
              <w:jc w:val="center"/>
              <w:rPr>
                <w:rFonts w:ascii="Times New Roman" w:hAnsi="Times New Roman" w:cs="Times New Roman"/>
                <w:b/>
                <w:bCs/>
              </w:rPr>
            </w:pPr>
            <w:r w:rsidRPr="00A607C2">
              <w:rPr>
                <w:rFonts w:ascii="Times New Roman" w:hAnsi="Times New Roman" w:cs="Times New Roman"/>
                <w:b/>
                <w:bCs/>
                <w:color w:val="000000"/>
              </w:rPr>
              <w:t>1446</w:t>
            </w:r>
          </w:p>
        </w:tc>
        <w:tc>
          <w:tcPr>
            <w:tcW w:w="1827" w:type="dxa"/>
            <w:shd w:val="clear" w:color="auto" w:fill="auto"/>
          </w:tcPr>
          <w:p w14:paraId="57E75B0D" w14:textId="1C13725E" w:rsidR="00A607C2" w:rsidRPr="00A607C2" w:rsidRDefault="00A607C2" w:rsidP="0072796C">
            <w:pPr>
              <w:jc w:val="center"/>
              <w:rPr>
                <w:rFonts w:ascii="Times New Roman" w:hAnsi="Times New Roman" w:cs="Times New Roman"/>
                <w:b/>
                <w:bCs/>
              </w:rPr>
            </w:pPr>
            <w:r w:rsidRPr="00A607C2">
              <w:rPr>
                <w:rFonts w:ascii="Times New Roman" w:hAnsi="Times New Roman" w:cs="Times New Roman"/>
                <w:b/>
                <w:bCs/>
                <w:color w:val="000000"/>
              </w:rPr>
              <w:t>1194</w:t>
            </w:r>
          </w:p>
        </w:tc>
        <w:tc>
          <w:tcPr>
            <w:tcW w:w="1916" w:type="dxa"/>
            <w:shd w:val="clear" w:color="auto" w:fill="auto"/>
            <w:vAlign w:val="center"/>
          </w:tcPr>
          <w:p w14:paraId="619CE65A" w14:textId="77777777" w:rsidR="00A607C2" w:rsidRPr="000820AB" w:rsidRDefault="00A607C2" w:rsidP="0072796C">
            <w:pPr>
              <w:jc w:val="center"/>
              <w:rPr>
                <w:rFonts w:ascii="Times New Roman" w:hAnsi="Times New Roman" w:cs="Times New Roman"/>
                <w:sz w:val="24"/>
                <w:szCs w:val="24"/>
              </w:rPr>
            </w:pPr>
          </w:p>
        </w:tc>
      </w:tr>
      <w:tr w:rsidR="00A607C2" w:rsidRPr="00787CF7" w14:paraId="5460E538" w14:textId="77777777" w:rsidTr="00A93BAF">
        <w:trPr>
          <w:jc w:val="center"/>
        </w:trPr>
        <w:tc>
          <w:tcPr>
            <w:tcW w:w="1380" w:type="dxa"/>
            <w:shd w:val="clear" w:color="auto" w:fill="auto"/>
          </w:tcPr>
          <w:p w14:paraId="7021D130" w14:textId="77777777" w:rsidR="00A607C2" w:rsidRPr="005304BC" w:rsidRDefault="00A607C2" w:rsidP="0072796C">
            <w:pPr>
              <w:rPr>
                <w:rFonts w:ascii="Times New Roman" w:hAnsi="Times New Roman" w:cs="Times New Roman"/>
                <w:b/>
                <w:bCs/>
                <w:sz w:val="24"/>
                <w:szCs w:val="24"/>
              </w:rPr>
            </w:pPr>
            <w:r w:rsidRPr="005304BC">
              <w:rPr>
                <w:rFonts w:ascii="Times New Roman" w:hAnsi="Times New Roman" w:cs="Times New Roman"/>
                <w:b/>
                <w:bCs/>
                <w:sz w:val="24"/>
                <w:szCs w:val="24"/>
              </w:rPr>
              <w:t>ПМ.01</w:t>
            </w:r>
          </w:p>
        </w:tc>
        <w:tc>
          <w:tcPr>
            <w:tcW w:w="7800" w:type="dxa"/>
            <w:shd w:val="clear" w:color="auto" w:fill="auto"/>
          </w:tcPr>
          <w:p w14:paraId="5C63229C" w14:textId="77777777" w:rsidR="00A607C2" w:rsidRPr="005304BC" w:rsidRDefault="00A607C2" w:rsidP="0072796C">
            <w:pPr>
              <w:rPr>
                <w:rFonts w:ascii="Times New Roman" w:hAnsi="Times New Roman" w:cs="Times New Roman"/>
                <w:b/>
                <w:bCs/>
                <w:sz w:val="24"/>
                <w:szCs w:val="24"/>
              </w:rPr>
            </w:pPr>
            <w:r w:rsidRPr="005304BC">
              <w:rPr>
                <w:rFonts w:ascii="Times New Roman" w:hAnsi="Times New Roman" w:cs="Times New Roman"/>
                <w:b/>
                <w:bCs/>
                <w:sz w:val="24"/>
                <w:szCs w:val="24"/>
              </w:rPr>
              <w:t>Оперативно-служебная деятельность</w:t>
            </w:r>
          </w:p>
        </w:tc>
        <w:tc>
          <w:tcPr>
            <w:tcW w:w="2308" w:type="dxa"/>
            <w:shd w:val="clear" w:color="auto" w:fill="auto"/>
          </w:tcPr>
          <w:p w14:paraId="6233A465" w14:textId="61D3D66B" w:rsidR="00A607C2" w:rsidRPr="00A607C2" w:rsidRDefault="00A607C2" w:rsidP="0072796C">
            <w:pPr>
              <w:jc w:val="center"/>
              <w:rPr>
                <w:rFonts w:ascii="Times New Roman" w:hAnsi="Times New Roman" w:cs="Times New Roman"/>
                <w:b/>
                <w:bCs/>
              </w:rPr>
            </w:pPr>
            <w:r w:rsidRPr="00A607C2">
              <w:rPr>
                <w:rFonts w:ascii="Times New Roman" w:hAnsi="Times New Roman" w:cs="Times New Roman"/>
                <w:b/>
                <w:bCs/>
                <w:color w:val="000000"/>
              </w:rPr>
              <w:t>706</w:t>
            </w:r>
          </w:p>
        </w:tc>
        <w:tc>
          <w:tcPr>
            <w:tcW w:w="1827" w:type="dxa"/>
            <w:shd w:val="clear" w:color="auto" w:fill="auto"/>
          </w:tcPr>
          <w:p w14:paraId="72369BD8" w14:textId="1C7D780D" w:rsidR="00A607C2" w:rsidRPr="00A607C2" w:rsidRDefault="00A607C2" w:rsidP="0072796C">
            <w:pPr>
              <w:jc w:val="center"/>
              <w:rPr>
                <w:rFonts w:ascii="Times New Roman" w:hAnsi="Times New Roman" w:cs="Times New Roman"/>
                <w:b/>
                <w:bCs/>
              </w:rPr>
            </w:pPr>
            <w:r w:rsidRPr="00A607C2">
              <w:rPr>
                <w:rFonts w:ascii="Times New Roman" w:hAnsi="Times New Roman" w:cs="Times New Roman"/>
                <w:b/>
                <w:bCs/>
                <w:color w:val="000000"/>
              </w:rPr>
              <w:t>706</w:t>
            </w:r>
          </w:p>
        </w:tc>
        <w:tc>
          <w:tcPr>
            <w:tcW w:w="1916" w:type="dxa"/>
            <w:shd w:val="clear" w:color="auto" w:fill="auto"/>
          </w:tcPr>
          <w:p w14:paraId="34058F8D" w14:textId="77777777" w:rsidR="00A607C2" w:rsidRPr="000820AB" w:rsidRDefault="00A607C2" w:rsidP="0072796C">
            <w:pPr>
              <w:jc w:val="center"/>
              <w:rPr>
                <w:rFonts w:ascii="Times New Roman" w:hAnsi="Times New Roman" w:cs="Times New Roman"/>
                <w:bCs/>
                <w:sz w:val="24"/>
                <w:szCs w:val="24"/>
              </w:rPr>
            </w:pPr>
            <w:r>
              <w:rPr>
                <w:rFonts w:ascii="Times New Roman" w:hAnsi="Times New Roman" w:cs="Times New Roman"/>
                <w:bCs/>
                <w:sz w:val="24"/>
                <w:szCs w:val="24"/>
              </w:rPr>
              <w:t>1, 2</w:t>
            </w:r>
          </w:p>
        </w:tc>
      </w:tr>
      <w:tr w:rsidR="00A607C2" w:rsidRPr="00787CF7" w14:paraId="5D76B595" w14:textId="77777777" w:rsidTr="00A93BAF">
        <w:trPr>
          <w:jc w:val="center"/>
        </w:trPr>
        <w:tc>
          <w:tcPr>
            <w:tcW w:w="1380" w:type="dxa"/>
            <w:shd w:val="clear" w:color="auto" w:fill="auto"/>
          </w:tcPr>
          <w:p w14:paraId="24467CBF" w14:textId="77777777" w:rsidR="00A607C2" w:rsidRPr="005304BC" w:rsidRDefault="00A607C2" w:rsidP="0072796C">
            <w:pPr>
              <w:rPr>
                <w:rFonts w:ascii="Times New Roman" w:hAnsi="Times New Roman" w:cs="Times New Roman"/>
                <w:b/>
                <w:bCs/>
                <w:sz w:val="24"/>
                <w:szCs w:val="24"/>
              </w:rPr>
            </w:pPr>
            <w:r w:rsidRPr="005304BC">
              <w:rPr>
                <w:rFonts w:ascii="Times New Roman" w:hAnsi="Times New Roman" w:cs="Times New Roman"/>
              </w:rPr>
              <w:t>МДК.01.01.</w:t>
            </w:r>
          </w:p>
        </w:tc>
        <w:tc>
          <w:tcPr>
            <w:tcW w:w="7800" w:type="dxa"/>
            <w:shd w:val="clear" w:color="auto" w:fill="auto"/>
          </w:tcPr>
          <w:p w14:paraId="3F2C7857" w14:textId="77777777" w:rsidR="00A607C2" w:rsidRPr="005304BC" w:rsidRDefault="00A607C2" w:rsidP="0072796C">
            <w:pPr>
              <w:rPr>
                <w:rFonts w:ascii="Times New Roman" w:hAnsi="Times New Roman" w:cs="Times New Roman"/>
                <w:b/>
                <w:bCs/>
                <w:sz w:val="24"/>
                <w:szCs w:val="24"/>
              </w:rPr>
            </w:pPr>
            <w:r w:rsidRPr="005304BC">
              <w:rPr>
                <w:rFonts w:ascii="Times New Roman" w:hAnsi="Times New Roman" w:cs="Times New Roman"/>
              </w:rPr>
              <w:t>Тактико-специальная подготовка</w:t>
            </w:r>
          </w:p>
        </w:tc>
        <w:tc>
          <w:tcPr>
            <w:tcW w:w="2308" w:type="dxa"/>
            <w:shd w:val="clear" w:color="auto" w:fill="auto"/>
          </w:tcPr>
          <w:p w14:paraId="281169FD" w14:textId="2550EEC0" w:rsidR="00A607C2" w:rsidRPr="00A607C2" w:rsidRDefault="00A607C2" w:rsidP="0072796C">
            <w:pPr>
              <w:jc w:val="center"/>
              <w:rPr>
                <w:rFonts w:ascii="Times New Roman" w:hAnsi="Times New Roman" w:cs="Times New Roman"/>
              </w:rPr>
            </w:pPr>
            <w:r w:rsidRPr="00A607C2">
              <w:rPr>
                <w:rFonts w:ascii="Times New Roman" w:hAnsi="Times New Roman" w:cs="Times New Roman"/>
                <w:color w:val="000000"/>
              </w:rPr>
              <w:t>106</w:t>
            </w:r>
          </w:p>
        </w:tc>
        <w:tc>
          <w:tcPr>
            <w:tcW w:w="1827" w:type="dxa"/>
            <w:shd w:val="clear" w:color="auto" w:fill="auto"/>
          </w:tcPr>
          <w:p w14:paraId="3F1BD438" w14:textId="440EDFAF" w:rsidR="00A607C2" w:rsidRPr="00A607C2" w:rsidRDefault="00A607C2" w:rsidP="0072796C">
            <w:pPr>
              <w:jc w:val="center"/>
              <w:rPr>
                <w:rFonts w:ascii="Times New Roman" w:hAnsi="Times New Roman" w:cs="Times New Roman"/>
              </w:rPr>
            </w:pPr>
            <w:r w:rsidRPr="00A607C2">
              <w:rPr>
                <w:rFonts w:ascii="Times New Roman" w:hAnsi="Times New Roman" w:cs="Times New Roman"/>
                <w:color w:val="000000"/>
              </w:rPr>
              <w:t>106</w:t>
            </w:r>
          </w:p>
        </w:tc>
        <w:tc>
          <w:tcPr>
            <w:tcW w:w="1916" w:type="dxa"/>
            <w:shd w:val="clear" w:color="auto" w:fill="auto"/>
          </w:tcPr>
          <w:p w14:paraId="29A942DC" w14:textId="77777777" w:rsidR="00A607C2" w:rsidRDefault="00A607C2" w:rsidP="0072796C">
            <w:pPr>
              <w:jc w:val="center"/>
              <w:rPr>
                <w:rFonts w:ascii="Times New Roman" w:hAnsi="Times New Roman" w:cs="Times New Roman"/>
                <w:bCs/>
                <w:sz w:val="24"/>
                <w:szCs w:val="24"/>
              </w:rPr>
            </w:pPr>
            <w:r>
              <w:rPr>
                <w:rFonts w:ascii="Times New Roman" w:hAnsi="Times New Roman" w:cs="Times New Roman"/>
                <w:bCs/>
                <w:sz w:val="24"/>
                <w:szCs w:val="24"/>
              </w:rPr>
              <w:t>2, 3</w:t>
            </w:r>
          </w:p>
        </w:tc>
      </w:tr>
      <w:tr w:rsidR="00A607C2" w:rsidRPr="00787CF7" w14:paraId="424C3092" w14:textId="77777777" w:rsidTr="00A93BAF">
        <w:trPr>
          <w:jc w:val="center"/>
        </w:trPr>
        <w:tc>
          <w:tcPr>
            <w:tcW w:w="1380" w:type="dxa"/>
            <w:shd w:val="clear" w:color="auto" w:fill="auto"/>
          </w:tcPr>
          <w:p w14:paraId="2E20EFCB" w14:textId="77777777" w:rsidR="00A607C2" w:rsidRPr="005304BC" w:rsidRDefault="00A607C2" w:rsidP="00A879EE">
            <w:pPr>
              <w:rPr>
                <w:rFonts w:ascii="Times New Roman" w:hAnsi="Times New Roman" w:cs="Times New Roman"/>
                <w:b/>
                <w:bCs/>
                <w:sz w:val="24"/>
                <w:szCs w:val="24"/>
              </w:rPr>
            </w:pPr>
            <w:r w:rsidRPr="005304BC">
              <w:rPr>
                <w:rFonts w:ascii="Times New Roman" w:hAnsi="Times New Roman" w:cs="Times New Roman"/>
              </w:rPr>
              <w:t>МДК.01.02.</w:t>
            </w:r>
          </w:p>
        </w:tc>
        <w:tc>
          <w:tcPr>
            <w:tcW w:w="7800" w:type="dxa"/>
            <w:shd w:val="clear" w:color="auto" w:fill="auto"/>
          </w:tcPr>
          <w:p w14:paraId="409C1058" w14:textId="77777777" w:rsidR="00A607C2" w:rsidRPr="005304BC" w:rsidRDefault="00A607C2" w:rsidP="00A879EE">
            <w:pPr>
              <w:rPr>
                <w:rFonts w:ascii="Times New Roman" w:hAnsi="Times New Roman" w:cs="Times New Roman"/>
                <w:b/>
                <w:bCs/>
                <w:sz w:val="24"/>
                <w:szCs w:val="24"/>
              </w:rPr>
            </w:pPr>
            <w:r w:rsidRPr="005304BC">
              <w:rPr>
                <w:rFonts w:ascii="Times New Roman" w:hAnsi="Times New Roman" w:cs="Times New Roman"/>
              </w:rPr>
              <w:t>Огневая подготовка</w:t>
            </w:r>
          </w:p>
        </w:tc>
        <w:tc>
          <w:tcPr>
            <w:tcW w:w="2308" w:type="dxa"/>
            <w:shd w:val="clear" w:color="auto" w:fill="auto"/>
          </w:tcPr>
          <w:p w14:paraId="3E2BD264" w14:textId="10EF2C7E" w:rsidR="00A607C2" w:rsidRPr="00A607C2" w:rsidRDefault="00A607C2" w:rsidP="00A879EE">
            <w:pPr>
              <w:jc w:val="center"/>
              <w:rPr>
                <w:rFonts w:ascii="Times New Roman" w:hAnsi="Times New Roman" w:cs="Times New Roman"/>
              </w:rPr>
            </w:pPr>
            <w:r w:rsidRPr="00A607C2">
              <w:rPr>
                <w:rFonts w:ascii="Times New Roman" w:hAnsi="Times New Roman" w:cs="Times New Roman"/>
                <w:color w:val="000000"/>
              </w:rPr>
              <w:t>106</w:t>
            </w:r>
          </w:p>
        </w:tc>
        <w:tc>
          <w:tcPr>
            <w:tcW w:w="1827" w:type="dxa"/>
            <w:shd w:val="clear" w:color="auto" w:fill="auto"/>
          </w:tcPr>
          <w:p w14:paraId="323318AD" w14:textId="5A744497" w:rsidR="00A607C2" w:rsidRPr="00A607C2" w:rsidRDefault="00A607C2" w:rsidP="00A879EE">
            <w:pPr>
              <w:jc w:val="center"/>
              <w:rPr>
                <w:rFonts w:ascii="Times New Roman" w:hAnsi="Times New Roman" w:cs="Times New Roman"/>
              </w:rPr>
            </w:pPr>
            <w:r w:rsidRPr="00A607C2">
              <w:rPr>
                <w:rFonts w:ascii="Times New Roman" w:hAnsi="Times New Roman" w:cs="Times New Roman"/>
                <w:color w:val="000000"/>
              </w:rPr>
              <w:t>106</w:t>
            </w:r>
          </w:p>
        </w:tc>
        <w:tc>
          <w:tcPr>
            <w:tcW w:w="1916" w:type="dxa"/>
            <w:shd w:val="clear" w:color="auto" w:fill="auto"/>
          </w:tcPr>
          <w:p w14:paraId="6D467039" w14:textId="77777777" w:rsidR="00A607C2" w:rsidRDefault="00A607C2" w:rsidP="00A879EE">
            <w:pPr>
              <w:jc w:val="center"/>
              <w:rPr>
                <w:rFonts w:ascii="Times New Roman" w:hAnsi="Times New Roman" w:cs="Times New Roman"/>
                <w:bCs/>
                <w:sz w:val="24"/>
                <w:szCs w:val="24"/>
              </w:rPr>
            </w:pPr>
            <w:r w:rsidRPr="00BD263C">
              <w:rPr>
                <w:rFonts w:ascii="Times New Roman" w:hAnsi="Times New Roman" w:cs="Times New Roman"/>
                <w:bCs/>
                <w:sz w:val="24"/>
                <w:szCs w:val="24"/>
              </w:rPr>
              <w:t>2, 3</w:t>
            </w:r>
          </w:p>
        </w:tc>
      </w:tr>
      <w:tr w:rsidR="00A607C2" w:rsidRPr="00787CF7" w14:paraId="4B65C697" w14:textId="77777777" w:rsidTr="00A93BAF">
        <w:trPr>
          <w:jc w:val="center"/>
        </w:trPr>
        <w:tc>
          <w:tcPr>
            <w:tcW w:w="1380" w:type="dxa"/>
            <w:shd w:val="clear" w:color="auto" w:fill="auto"/>
          </w:tcPr>
          <w:p w14:paraId="7FF0203C" w14:textId="77777777" w:rsidR="00A607C2" w:rsidRPr="005304BC" w:rsidRDefault="00A607C2" w:rsidP="00AE0B98">
            <w:pPr>
              <w:rPr>
                <w:rFonts w:ascii="Times New Roman" w:hAnsi="Times New Roman" w:cs="Times New Roman"/>
                <w:b/>
                <w:bCs/>
                <w:sz w:val="24"/>
                <w:szCs w:val="24"/>
              </w:rPr>
            </w:pPr>
            <w:r w:rsidRPr="005304BC">
              <w:rPr>
                <w:rFonts w:ascii="Times New Roman" w:hAnsi="Times New Roman" w:cs="Times New Roman"/>
              </w:rPr>
              <w:lastRenderedPageBreak/>
              <w:t>МДК.01.03</w:t>
            </w:r>
          </w:p>
        </w:tc>
        <w:tc>
          <w:tcPr>
            <w:tcW w:w="7800" w:type="dxa"/>
            <w:shd w:val="clear" w:color="auto" w:fill="auto"/>
          </w:tcPr>
          <w:p w14:paraId="3A119DC6" w14:textId="77777777" w:rsidR="00A607C2" w:rsidRPr="005304BC" w:rsidRDefault="00A607C2" w:rsidP="00AE0B98">
            <w:pPr>
              <w:rPr>
                <w:rFonts w:ascii="Times New Roman" w:hAnsi="Times New Roman" w:cs="Times New Roman"/>
                <w:b/>
                <w:bCs/>
                <w:sz w:val="24"/>
                <w:szCs w:val="24"/>
              </w:rPr>
            </w:pPr>
            <w:r w:rsidRPr="005304BC">
              <w:rPr>
                <w:rFonts w:ascii="Times New Roman" w:hAnsi="Times New Roman" w:cs="Times New Roman"/>
              </w:rPr>
              <w:t xml:space="preserve"> Начальная профессиональная подготовка и введение в специальность</w:t>
            </w:r>
          </w:p>
        </w:tc>
        <w:tc>
          <w:tcPr>
            <w:tcW w:w="2308" w:type="dxa"/>
            <w:shd w:val="clear" w:color="auto" w:fill="auto"/>
          </w:tcPr>
          <w:p w14:paraId="50DE980F" w14:textId="560E0D05" w:rsidR="00A607C2" w:rsidRPr="00A607C2" w:rsidRDefault="00A607C2" w:rsidP="00AE0B98">
            <w:pPr>
              <w:jc w:val="center"/>
              <w:rPr>
                <w:rFonts w:ascii="Times New Roman" w:hAnsi="Times New Roman" w:cs="Times New Roman"/>
              </w:rPr>
            </w:pPr>
            <w:r w:rsidRPr="00A607C2">
              <w:rPr>
                <w:rFonts w:ascii="Times New Roman" w:hAnsi="Times New Roman" w:cs="Times New Roman"/>
                <w:color w:val="000000"/>
              </w:rPr>
              <w:t>106</w:t>
            </w:r>
          </w:p>
        </w:tc>
        <w:tc>
          <w:tcPr>
            <w:tcW w:w="1827" w:type="dxa"/>
            <w:shd w:val="clear" w:color="auto" w:fill="auto"/>
          </w:tcPr>
          <w:p w14:paraId="067C5D35" w14:textId="195672B8" w:rsidR="00A607C2" w:rsidRPr="00A607C2" w:rsidRDefault="00A607C2" w:rsidP="00AE0B98">
            <w:pPr>
              <w:jc w:val="center"/>
              <w:rPr>
                <w:rFonts w:ascii="Times New Roman" w:hAnsi="Times New Roman" w:cs="Times New Roman"/>
              </w:rPr>
            </w:pPr>
            <w:r w:rsidRPr="00A607C2">
              <w:rPr>
                <w:rFonts w:ascii="Times New Roman" w:hAnsi="Times New Roman" w:cs="Times New Roman"/>
                <w:color w:val="000000"/>
              </w:rPr>
              <w:t>106</w:t>
            </w:r>
          </w:p>
        </w:tc>
        <w:tc>
          <w:tcPr>
            <w:tcW w:w="1916" w:type="dxa"/>
            <w:shd w:val="clear" w:color="auto" w:fill="auto"/>
          </w:tcPr>
          <w:p w14:paraId="6C1060FD" w14:textId="77777777" w:rsidR="00A607C2" w:rsidRDefault="00A607C2" w:rsidP="00AE0B98">
            <w:pPr>
              <w:jc w:val="center"/>
              <w:rPr>
                <w:rFonts w:ascii="Times New Roman" w:hAnsi="Times New Roman" w:cs="Times New Roman"/>
                <w:bCs/>
                <w:sz w:val="24"/>
                <w:szCs w:val="24"/>
              </w:rPr>
            </w:pPr>
            <w:r w:rsidRPr="00BD263C">
              <w:rPr>
                <w:rFonts w:ascii="Times New Roman" w:hAnsi="Times New Roman" w:cs="Times New Roman"/>
                <w:bCs/>
                <w:sz w:val="24"/>
                <w:szCs w:val="24"/>
              </w:rPr>
              <w:t>2, 3</w:t>
            </w:r>
          </w:p>
        </w:tc>
      </w:tr>
      <w:tr w:rsidR="00A607C2" w:rsidRPr="00787CF7" w14:paraId="413D0DE5" w14:textId="77777777" w:rsidTr="00A93BAF">
        <w:trPr>
          <w:jc w:val="center"/>
        </w:trPr>
        <w:tc>
          <w:tcPr>
            <w:tcW w:w="1380" w:type="dxa"/>
            <w:shd w:val="clear" w:color="auto" w:fill="auto"/>
          </w:tcPr>
          <w:p w14:paraId="1A80724A" w14:textId="77777777" w:rsidR="00A607C2" w:rsidRPr="005304BC" w:rsidRDefault="00A607C2" w:rsidP="00AE0B98">
            <w:pPr>
              <w:rPr>
                <w:rFonts w:ascii="Times New Roman" w:hAnsi="Times New Roman" w:cs="Times New Roman"/>
                <w:b/>
                <w:bCs/>
                <w:sz w:val="24"/>
                <w:szCs w:val="24"/>
              </w:rPr>
            </w:pPr>
            <w:r w:rsidRPr="005304BC">
              <w:rPr>
                <w:rFonts w:ascii="Times New Roman" w:hAnsi="Times New Roman" w:cs="Times New Roman"/>
              </w:rPr>
              <w:t>МДК.01.04.</w:t>
            </w:r>
          </w:p>
        </w:tc>
        <w:tc>
          <w:tcPr>
            <w:tcW w:w="7800" w:type="dxa"/>
            <w:shd w:val="clear" w:color="auto" w:fill="auto"/>
          </w:tcPr>
          <w:p w14:paraId="4CAD35C8" w14:textId="77777777" w:rsidR="00A607C2" w:rsidRPr="005304BC" w:rsidRDefault="00A607C2" w:rsidP="00AE0B98">
            <w:pPr>
              <w:rPr>
                <w:rFonts w:ascii="Times New Roman" w:hAnsi="Times New Roman" w:cs="Times New Roman"/>
                <w:b/>
                <w:bCs/>
                <w:sz w:val="24"/>
                <w:szCs w:val="24"/>
              </w:rPr>
            </w:pPr>
            <w:r w:rsidRPr="005304BC">
              <w:rPr>
                <w:rFonts w:ascii="Times New Roman" w:hAnsi="Times New Roman" w:cs="Times New Roman"/>
              </w:rPr>
              <w:t>Специальная техника</w:t>
            </w:r>
          </w:p>
        </w:tc>
        <w:tc>
          <w:tcPr>
            <w:tcW w:w="2308" w:type="dxa"/>
            <w:shd w:val="clear" w:color="auto" w:fill="auto"/>
          </w:tcPr>
          <w:p w14:paraId="2BF51CA3" w14:textId="3C555B5A" w:rsidR="00A607C2" w:rsidRPr="00A607C2" w:rsidRDefault="00A607C2" w:rsidP="00AE0B98">
            <w:pPr>
              <w:jc w:val="center"/>
              <w:rPr>
                <w:rFonts w:ascii="Times New Roman" w:hAnsi="Times New Roman" w:cs="Times New Roman"/>
              </w:rPr>
            </w:pPr>
            <w:r w:rsidRPr="00A607C2">
              <w:rPr>
                <w:rFonts w:ascii="Times New Roman" w:hAnsi="Times New Roman" w:cs="Times New Roman"/>
                <w:color w:val="000000"/>
              </w:rPr>
              <w:t>104</w:t>
            </w:r>
          </w:p>
        </w:tc>
        <w:tc>
          <w:tcPr>
            <w:tcW w:w="1827" w:type="dxa"/>
            <w:shd w:val="clear" w:color="auto" w:fill="auto"/>
          </w:tcPr>
          <w:p w14:paraId="75587107" w14:textId="24D248A2" w:rsidR="00A607C2" w:rsidRPr="00A607C2" w:rsidRDefault="00A607C2" w:rsidP="00AE0B98">
            <w:pPr>
              <w:jc w:val="center"/>
              <w:rPr>
                <w:rFonts w:ascii="Times New Roman" w:hAnsi="Times New Roman" w:cs="Times New Roman"/>
              </w:rPr>
            </w:pPr>
            <w:r w:rsidRPr="00A607C2">
              <w:rPr>
                <w:rFonts w:ascii="Times New Roman" w:hAnsi="Times New Roman" w:cs="Times New Roman"/>
                <w:color w:val="000000"/>
              </w:rPr>
              <w:t>104</w:t>
            </w:r>
          </w:p>
        </w:tc>
        <w:tc>
          <w:tcPr>
            <w:tcW w:w="1916" w:type="dxa"/>
            <w:shd w:val="clear" w:color="auto" w:fill="auto"/>
          </w:tcPr>
          <w:p w14:paraId="5CF51540" w14:textId="77777777" w:rsidR="00A607C2" w:rsidRDefault="00A607C2" w:rsidP="00AE0B98">
            <w:pPr>
              <w:jc w:val="center"/>
              <w:rPr>
                <w:rFonts w:ascii="Times New Roman" w:hAnsi="Times New Roman" w:cs="Times New Roman"/>
                <w:bCs/>
                <w:sz w:val="24"/>
                <w:szCs w:val="24"/>
              </w:rPr>
            </w:pPr>
            <w:r w:rsidRPr="00BD263C">
              <w:rPr>
                <w:rFonts w:ascii="Times New Roman" w:hAnsi="Times New Roman" w:cs="Times New Roman"/>
                <w:bCs/>
                <w:sz w:val="24"/>
                <w:szCs w:val="24"/>
              </w:rPr>
              <w:t>2, 3</w:t>
            </w:r>
          </w:p>
        </w:tc>
      </w:tr>
      <w:tr w:rsidR="00A607C2" w:rsidRPr="00787CF7" w14:paraId="76E573FD" w14:textId="77777777" w:rsidTr="00A93BAF">
        <w:trPr>
          <w:jc w:val="center"/>
        </w:trPr>
        <w:tc>
          <w:tcPr>
            <w:tcW w:w="1380" w:type="dxa"/>
            <w:shd w:val="clear" w:color="auto" w:fill="auto"/>
          </w:tcPr>
          <w:p w14:paraId="5E4AD545" w14:textId="77777777" w:rsidR="00A607C2" w:rsidRPr="005304BC" w:rsidRDefault="00A607C2" w:rsidP="00A879EE">
            <w:pPr>
              <w:rPr>
                <w:rFonts w:ascii="Times New Roman" w:hAnsi="Times New Roman" w:cs="Times New Roman"/>
                <w:b/>
                <w:bCs/>
                <w:sz w:val="24"/>
                <w:szCs w:val="24"/>
              </w:rPr>
            </w:pPr>
            <w:r w:rsidRPr="005304BC">
              <w:rPr>
                <w:rFonts w:ascii="Times New Roman" w:hAnsi="Times New Roman" w:cs="Times New Roman"/>
              </w:rPr>
              <w:t>МДК.01.05.</w:t>
            </w:r>
          </w:p>
        </w:tc>
        <w:tc>
          <w:tcPr>
            <w:tcW w:w="7800" w:type="dxa"/>
            <w:shd w:val="clear" w:color="auto" w:fill="auto"/>
          </w:tcPr>
          <w:p w14:paraId="77E4920D" w14:textId="77777777" w:rsidR="00A607C2" w:rsidRPr="005304BC" w:rsidRDefault="00A607C2" w:rsidP="00A879EE">
            <w:pPr>
              <w:rPr>
                <w:rFonts w:ascii="Times New Roman" w:hAnsi="Times New Roman" w:cs="Times New Roman"/>
                <w:b/>
                <w:bCs/>
                <w:sz w:val="24"/>
                <w:szCs w:val="24"/>
              </w:rPr>
            </w:pPr>
            <w:r w:rsidRPr="005304BC">
              <w:rPr>
                <w:rFonts w:ascii="Times New Roman" w:hAnsi="Times New Roman" w:cs="Times New Roman"/>
              </w:rPr>
              <w:t>Делопроизводство и режим секретности</w:t>
            </w:r>
          </w:p>
        </w:tc>
        <w:tc>
          <w:tcPr>
            <w:tcW w:w="2308" w:type="dxa"/>
            <w:shd w:val="clear" w:color="auto" w:fill="auto"/>
          </w:tcPr>
          <w:p w14:paraId="16C402B3" w14:textId="57AFA21D" w:rsidR="00A607C2" w:rsidRPr="00A607C2" w:rsidRDefault="00A607C2" w:rsidP="008C1A00">
            <w:pPr>
              <w:jc w:val="center"/>
              <w:rPr>
                <w:rFonts w:ascii="Times New Roman" w:hAnsi="Times New Roman" w:cs="Times New Roman"/>
              </w:rPr>
            </w:pPr>
            <w:r w:rsidRPr="00A607C2">
              <w:rPr>
                <w:rFonts w:ascii="Times New Roman" w:hAnsi="Times New Roman" w:cs="Times New Roman"/>
                <w:color w:val="000000"/>
              </w:rPr>
              <w:t>104</w:t>
            </w:r>
          </w:p>
        </w:tc>
        <w:tc>
          <w:tcPr>
            <w:tcW w:w="1827" w:type="dxa"/>
            <w:shd w:val="clear" w:color="auto" w:fill="auto"/>
          </w:tcPr>
          <w:p w14:paraId="78A837CF" w14:textId="61463986" w:rsidR="00A607C2" w:rsidRPr="00A607C2" w:rsidRDefault="00A607C2" w:rsidP="00A879EE">
            <w:pPr>
              <w:jc w:val="center"/>
              <w:rPr>
                <w:rFonts w:ascii="Times New Roman" w:hAnsi="Times New Roman" w:cs="Times New Roman"/>
              </w:rPr>
            </w:pPr>
            <w:r w:rsidRPr="00A607C2">
              <w:rPr>
                <w:rFonts w:ascii="Times New Roman" w:hAnsi="Times New Roman" w:cs="Times New Roman"/>
                <w:color w:val="000000"/>
              </w:rPr>
              <w:t>104</w:t>
            </w:r>
          </w:p>
        </w:tc>
        <w:tc>
          <w:tcPr>
            <w:tcW w:w="1916" w:type="dxa"/>
            <w:shd w:val="clear" w:color="auto" w:fill="auto"/>
          </w:tcPr>
          <w:p w14:paraId="6871F589" w14:textId="77777777" w:rsidR="00A607C2" w:rsidRDefault="00A607C2" w:rsidP="00A879EE">
            <w:pPr>
              <w:jc w:val="center"/>
              <w:rPr>
                <w:rFonts w:ascii="Times New Roman" w:hAnsi="Times New Roman" w:cs="Times New Roman"/>
                <w:bCs/>
                <w:sz w:val="24"/>
                <w:szCs w:val="24"/>
              </w:rPr>
            </w:pPr>
            <w:r w:rsidRPr="00BD263C">
              <w:rPr>
                <w:rFonts w:ascii="Times New Roman" w:hAnsi="Times New Roman" w:cs="Times New Roman"/>
                <w:bCs/>
                <w:sz w:val="24"/>
                <w:szCs w:val="24"/>
              </w:rPr>
              <w:t>2, 3</w:t>
            </w:r>
          </w:p>
        </w:tc>
      </w:tr>
      <w:tr w:rsidR="00A607C2" w:rsidRPr="00787CF7" w14:paraId="4B771BEC" w14:textId="77777777" w:rsidTr="00A93BAF">
        <w:trPr>
          <w:jc w:val="center"/>
        </w:trPr>
        <w:tc>
          <w:tcPr>
            <w:tcW w:w="1380" w:type="dxa"/>
            <w:shd w:val="clear" w:color="auto" w:fill="auto"/>
          </w:tcPr>
          <w:p w14:paraId="5B9FAE57" w14:textId="77777777" w:rsidR="00A607C2" w:rsidRPr="005304BC" w:rsidRDefault="00A607C2" w:rsidP="00A879EE">
            <w:pPr>
              <w:rPr>
                <w:rFonts w:ascii="Times New Roman" w:hAnsi="Times New Roman" w:cs="Times New Roman"/>
                <w:sz w:val="24"/>
                <w:szCs w:val="24"/>
              </w:rPr>
            </w:pPr>
            <w:r w:rsidRPr="005304BC">
              <w:rPr>
                <w:rFonts w:ascii="Times New Roman" w:hAnsi="Times New Roman" w:cs="Times New Roman"/>
                <w:sz w:val="24"/>
                <w:szCs w:val="24"/>
              </w:rPr>
              <w:t>УП 01</w:t>
            </w:r>
          </w:p>
        </w:tc>
        <w:tc>
          <w:tcPr>
            <w:tcW w:w="7800" w:type="dxa"/>
            <w:shd w:val="clear" w:color="auto" w:fill="auto"/>
          </w:tcPr>
          <w:p w14:paraId="17F01C25" w14:textId="77777777" w:rsidR="00A607C2" w:rsidRPr="005304BC" w:rsidRDefault="00A607C2" w:rsidP="00A879EE">
            <w:pPr>
              <w:rPr>
                <w:rFonts w:ascii="Times New Roman" w:hAnsi="Times New Roman" w:cs="Times New Roman"/>
                <w:sz w:val="24"/>
                <w:szCs w:val="24"/>
              </w:rPr>
            </w:pPr>
            <w:r w:rsidRPr="005304BC">
              <w:rPr>
                <w:rFonts w:ascii="Times New Roman" w:hAnsi="Times New Roman" w:cs="Times New Roman"/>
                <w:sz w:val="24"/>
                <w:szCs w:val="24"/>
              </w:rPr>
              <w:t>Учебная практика</w:t>
            </w:r>
          </w:p>
        </w:tc>
        <w:tc>
          <w:tcPr>
            <w:tcW w:w="2308" w:type="dxa"/>
            <w:shd w:val="clear" w:color="auto" w:fill="auto"/>
          </w:tcPr>
          <w:p w14:paraId="7174776D" w14:textId="1D9F3D92" w:rsidR="00A607C2" w:rsidRPr="00A607C2" w:rsidRDefault="00A607C2" w:rsidP="00A879EE">
            <w:pPr>
              <w:jc w:val="center"/>
              <w:rPr>
                <w:rFonts w:ascii="Times New Roman" w:hAnsi="Times New Roman" w:cs="Times New Roman"/>
              </w:rPr>
            </w:pPr>
            <w:r w:rsidRPr="00A607C2">
              <w:rPr>
                <w:rFonts w:ascii="Times New Roman" w:hAnsi="Times New Roman" w:cs="Times New Roman"/>
                <w:color w:val="000000"/>
              </w:rPr>
              <w:t>72</w:t>
            </w:r>
          </w:p>
        </w:tc>
        <w:tc>
          <w:tcPr>
            <w:tcW w:w="1827" w:type="dxa"/>
            <w:shd w:val="clear" w:color="auto" w:fill="auto"/>
          </w:tcPr>
          <w:p w14:paraId="1C169573" w14:textId="6F676F39" w:rsidR="00A607C2" w:rsidRPr="00A607C2" w:rsidRDefault="00A607C2" w:rsidP="00A879EE">
            <w:pPr>
              <w:jc w:val="center"/>
              <w:rPr>
                <w:rFonts w:ascii="Times New Roman" w:hAnsi="Times New Roman" w:cs="Times New Roman"/>
              </w:rPr>
            </w:pPr>
            <w:r w:rsidRPr="00A607C2">
              <w:rPr>
                <w:rFonts w:ascii="Times New Roman" w:hAnsi="Times New Roman" w:cs="Times New Roman"/>
                <w:color w:val="000000"/>
              </w:rPr>
              <w:t>72</w:t>
            </w:r>
          </w:p>
        </w:tc>
        <w:tc>
          <w:tcPr>
            <w:tcW w:w="1916" w:type="dxa"/>
            <w:shd w:val="clear" w:color="auto" w:fill="auto"/>
          </w:tcPr>
          <w:p w14:paraId="29701234" w14:textId="77777777" w:rsidR="00A607C2" w:rsidRDefault="00A607C2" w:rsidP="00A879EE">
            <w:pPr>
              <w:jc w:val="center"/>
              <w:rPr>
                <w:rFonts w:ascii="Times New Roman" w:hAnsi="Times New Roman" w:cs="Times New Roman"/>
                <w:bCs/>
                <w:sz w:val="24"/>
                <w:szCs w:val="24"/>
              </w:rPr>
            </w:pPr>
            <w:r w:rsidRPr="00BD263C">
              <w:rPr>
                <w:rFonts w:ascii="Times New Roman" w:hAnsi="Times New Roman" w:cs="Times New Roman"/>
                <w:bCs/>
                <w:sz w:val="24"/>
                <w:szCs w:val="24"/>
              </w:rPr>
              <w:t>2, 3</w:t>
            </w:r>
          </w:p>
        </w:tc>
      </w:tr>
      <w:tr w:rsidR="00A607C2" w:rsidRPr="00787CF7" w14:paraId="6C866B93" w14:textId="77777777" w:rsidTr="00A93BAF">
        <w:trPr>
          <w:jc w:val="center"/>
        </w:trPr>
        <w:tc>
          <w:tcPr>
            <w:tcW w:w="1380" w:type="dxa"/>
            <w:shd w:val="clear" w:color="auto" w:fill="auto"/>
          </w:tcPr>
          <w:p w14:paraId="33770E11" w14:textId="77777777" w:rsidR="00A607C2" w:rsidRPr="005304BC" w:rsidRDefault="00A607C2" w:rsidP="00A879EE">
            <w:pPr>
              <w:rPr>
                <w:rFonts w:ascii="Times New Roman" w:hAnsi="Times New Roman" w:cs="Times New Roman"/>
                <w:sz w:val="24"/>
                <w:szCs w:val="24"/>
              </w:rPr>
            </w:pPr>
            <w:r w:rsidRPr="005304BC">
              <w:rPr>
                <w:rFonts w:ascii="Times New Roman" w:hAnsi="Times New Roman" w:cs="Times New Roman"/>
                <w:sz w:val="24"/>
                <w:szCs w:val="24"/>
              </w:rPr>
              <w:t>ПП 01</w:t>
            </w:r>
          </w:p>
        </w:tc>
        <w:tc>
          <w:tcPr>
            <w:tcW w:w="7800" w:type="dxa"/>
            <w:shd w:val="clear" w:color="auto" w:fill="auto"/>
          </w:tcPr>
          <w:p w14:paraId="79637A23" w14:textId="77777777" w:rsidR="00A607C2" w:rsidRPr="005304BC" w:rsidRDefault="00A607C2" w:rsidP="00A879EE">
            <w:pPr>
              <w:rPr>
                <w:rFonts w:ascii="Times New Roman" w:hAnsi="Times New Roman" w:cs="Times New Roman"/>
                <w:sz w:val="24"/>
                <w:szCs w:val="24"/>
              </w:rPr>
            </w:pPr>
            <w:r w:rsidRPr="005304BC">
              <w:rPr>
                <w:rFonts w:ascii="Times New Roman" w:hAnsi="Times New Roman" w:cs="Times New Roman"/>
                <w:sz w:val="24"/>
                <w:szCs w:val="24"/>
              </w:rPr>
              <w:t>Производственная практика</w:t>
            </w:r>
          </w:p>
        </w:tc>
        <w:tc>
          <w:tcPr>
            <w:tcW w:w="2308" w:type="dxa"/>
            <w:shd w:val="clear" w:color="auto" w:fill="auto"/>
          </w:tcPr>
          <w:p w14:paraId="78519A5B" w14:textId="49F0190F" w:rsidR="00A607C2" w:rsidRPr="00A607C2" w:rsidRDefault="00A607C2" w:rsidP="00A879EE">
            <w:pPr>
              <w:jc w:val="center"/>
              <w:rPr>
                <w:rFonts w:ascii="Times New Roman" w:hAnsi="Times New Roman" w:cs="Times New Roman"/>
              </w:rPr>
            </w:pPr>
            <w:r w:rsidRPr="00A607C2">
              <w:rPr>
                <w:rFonts w:ascii="Times New Roman" w:hAnsi="Times New Roman" w:cs="Times New Roman"/>
                <w:color w:val="000000"/>
              </w:rPr>
              <w:t>108</w:t>
            </w:r>
          </w:p>
        </w:tc>
        <w:tc>
          <w:tcPr>
            <w:tcW w:w="1827" w:type="dxa"/>
            <w:shd w:val="clear" w:color="auto" w:fill="auto"/>
          </w:tcPr>
          <w:p w14:paraId="6D9B88D2" w14:textId="2248B551" w:rsidR="00A607C2" w:rsidRPr="00A607C2" w:rsidRDefault="00A607C2" w:rsidP="00A879EE">
            <w:pPr>
              <w:jc w:val="center"/>
              <w:rPr>
                <w:rFonts w:ascii="Times New Roman" w:hAnsi="Times New Roman" w:cs="Times New Roman"/>
              </w:rPr>
            </w:pPr>
            <w:r w:rsidRPr="00A607C2">
              <w:rPr>
                <w:rFonts w:ascii="Times New Roman" w:hAnsi="Times New Roman" w:cs="Times New Roman"/>
                <w:color w:val="000000"/>
              </w:rPr>
              <w:t>108</w:t>
            </w:r>
          </w:p>
        </w:tc>
        <w:tc>
          <w:tcPr>
            <w:tcW w:w="1916" w:type="dxa"/>
            <w:shd w:val="clear" w:color="auto" w:fill="auto"/>
          </w:tcPr>
          <w:p w14:paraId="02DCD28F" w14:textId="77777777" w:rsidR="00A607C2" w:rsidRDefault="00A607C2" w:rsidP="00A879EE">
            <w:pPr>
              <w:jc w:val="center"/>
              <w:rPr>
                <w:rFonts w:ascii="Times New Roman" w:hAnsi="Times New Roman" w:cs="Times New Roman"/>
                <w:bCs/>
                <w:sz w:val="24"/>
                <w:szCs w:val="24"/>
              </w:rPr>
            </w:pPr>
            <w:r w:rsidRPr="00BD263C">
              <w:rPr>
                <w:rFonts w:ascii="Times New Roman" w:hAnsi="Times New Roman" w:cs="Times New Roman"/>
                <w:bCs/>
                <w:sz w:val="24"/>
                <w:szCs w:val="24"/>
              </w:rPr>
              <w:t>2, 3</w:t>
            </w:r>
          </w:p>
        </w:tc>
      </w:tr>
      <w:tr w:rsidR="00A607C2" w:rsidRPr="00787CF7" w14:paraId="091C6DF2" w14:textId="77777777" w:rsidTr="00A93BAF">
        <w:trPr>
          <w:jc w:val="center"/>
        </w:trPr>
        <w:tc>
          <w:tcPr>
            <w:tcW w:w="1380" w:type="dxa"/>
            <w:shd w:val="clear" w:color="auto" w:fill="auto"/>
          </w:tcPr>
          <w:p w14:paraId="7BD9C603" w14:textId="77777777" w:rsidR="00A607C2" w:rsidRPr="005304BC" w:rsidRDefault="00A607C2" w:rsidP="0072796C">
            <w:pPr>
              <w:rPr>
                <w:rFonts w:ascii="Times New Roman" w:hAnsi="Times New Roman" w:cs="Times New Roman"/>
                <w:b/>
                <w:bCs/>
                <w:sz w:val="24"/>
                <w:szCs w:val="24"/>
              </w:rPr>
            </w:pPr>
            <w:r w:rsidRPr="005304BC">
              <w:rPr>
                <w:rFonts w:ascii="Times New Roman" w:hAnsi="Times New Roman" w:cs="Times New Roman"/>
                <w:b/>
                <w:bCs/>
                <w:sz w:val="24"/>
                <w:szCs w:val="24"/>
              </w:rPr>
              <w:t>ПМ.02</w:t>
            </w:r>
          </w:p>
        </w:tc>
        <w:tc>
          <w:tcPr>
            <w:tcW w:w="7800" w:type="dxa"/>
            <w:shd w:val="clear" w:color="auto" w:fill="auto"/>
          </w:tcPr>
          <w:p w14:paraId="6C8E4950" w14:textId="77777777" w:rsidR="00A607C2" w:rsidRPr="005304BC" w:rsidRDefault="00A607C2" w:rsidP="0072796C">
            <w:pPr>
              <w:autoSpaceDE w:val="0"/>
              <w:autoSpaceDN w:val="0"/>
              <w:adjustRightInd w:val="0"/>
              <w:jc w:val="both"/>
              <w:rPr>
                <w:rFonts w:ascii="Times New Roman" w:hAnsi="Times New Roman" w:cs="Times New Roman"/>
                <w:b/>
                <w:bCs/>
                <w:sz w:val="24"/>
                <w:szCs w:val="24"/>
              </w:rPr>
            </w:pPr>
            <w:r w:rsidRPr="005304BC">
              <w:rPr>
                <w:rFonts w:ascii="Times New Roman" w:hAnsi="Times New Roman" w:cs="Times New Roman"/>
                <w:b/>
                <w:bCs/>
                <w:sz w:val="24"/>
                <w:szCs w:val="24"/>
              </w:rPr>
              <w:t>Организационно-управленческая деятельность</w:t>
            </w:r>
          </w:p>
        </w:tc>
        <w:tc>
          <w:tcPr>
            <w:tcW w:w="2308" w:type="dxa"/>
            <w:shd w:val="clear" w:color="auto" w:fill="auto"/>
          </w:tcPr>
          <w:p w14:paraId="299F7561" w14:textId="4BD4CF5C" w:rsidR="00A607C2" w:rsidRPr="00A607C2" w:rsidRDefault="00A607C2" w:rsidP="0072796C">
            <w:pPr>
              <w:jc w:val="center"/>
              <w:rPr>
                <w:rFonts w:ascii="Times New Roman" w:hAnsi="Times New Roman" w:cs="Times New Roman"/>
                <w:b/>
                <w:bCs/>
              </w:rPr>
            </w:pPr>
            <w:r w:rsidRPr="00A607C2">
              <w:rPr>
                <w:rFonts w:ascii="Times New Roman" w:hAnsi="Times New Roman" w:cs="Times New Roman"/>
                <w:b/>
                <w:bCs/>
                <w:color w:val="000000"/>
              </w:rPr>
              <w:t>344</w:t>
            </w:r>
          </w:p>
        </w:tc>
        <w:tc>
          <w:tcPr>
            <w:tcW w:w="1827" w:type="dxa"/>
            <w:shd w:val="clear" w:color="auto" w:fill="auto"/>
          </w:tcPr>
          <w:p w14:paraId="6566D2B1" w14:textId="7EA927FA" w:rsidR="00A607C2" w:rsidRPr="00A607C2" w:rsidRDefault="00A607C2" w:rsidP="0072796C">
            <w:pPr>
              <w:jc w:val="center"/>
              <w:rPr>
                <w:rFonts w:ascii="Times New Roman" w:hAnsi="Times New Roman" w:cs="Times New Roman"/>
                <w:b/>
                <w:bCs/>
              </w:rPr>
            </w:pPr>
            <w:r w:rsidRPr="00A607C2">
              <w:rPr>
                <w:rFonts w:ascii="Times New Roman" w:hAnsi="Times New Roman" w:cs="Times New Roman"/>
                <w:b/>
                <w:bCs/>
                <w:color w:val="000000"/>
              </w:rPr>
              <w:t>344</w:t>
            </w:r>
          </w:p>
        </w:tc>
        <w:tc>
          <w:tcPr>
            <w:tcW w:w="1916" w:type="dxa"/>
            <w:shd w:val="clear" w:color="auto" w:fill="auto"/>
          </w:tcPr>
          <w:p w14:paraId="34ADC2F1" w14:textId="63C43E73" w:rsidR="00A607C2" w:rsidRDefault="00A607C2" w:rsidP="0072796C">
            <w:pPr>
              <w:jc w:val="center"/>
              <w:rPr>
                <w:rFonts w:ascii="Times New Roman" w:hAnsi="Times New Roman" w:cs="Times New Roman"/>
                <w:bCs/>
                <w:sz w:val="24"/>
                <w:szCs w:val="24"/>
              </w:rPr>
            </w:pPr>
            <w:r>
              <w:rPr>
                <w:rFonts w:ascii="Times New Roman" w:hAnsi="Times New Roman" w:cs="Times New Roman"/>
                <w:bCs/>
                <w:sz w:val="24"/>
                <w:szCs w:val="24"/>
              </w:rPr>
              <w:t>2,3</w:t>
            </w:r>
          </w:p>
        </w:tc>
      </w:tr>
      <w:tr w:rsidR="00A607C2" w:rsidRPr="00787CF7" w14:paraId="26F4D3E8" w14:textId="77777777" w:rsidTr="00A93BAF">
        <w:trPr>
          <w:jc w:val="center"/>
        </w:trPr>
        <w:tc>
          <w:tcPr>
            <w:tcW w:w="1380" w:type="dxa"/>
            <w:shd w:val="clear" w:color="auto" w:fill="auto"/>
          </w:tcPr>
          <w:p w14:paraId="22B2A0F3" w14:textId="77777777" w:rsidR="00A607C2" w:rsidRPr="000820AB" w:rsidRDefault="00A607C2" w:rsidP="00A879EE">
            <w:pPr>
              <w:rPr>
                <w:rFonts w:ascii="Times New Roman" w:hAnsi="Times New Roman" w:cs="Times New Roman"/>
                <w:sz w:val="24"/>
                <w:szCs w:val="24"/>
              </w:rPr>
            </w:pPr>
            <w:r>
              <w:rPr>
                <w:rFonts w:ascii="Times New Roman" w:hAnsi="Times New Roman" w:cs="Times New Roman"/>
                <w:sz w:val="24"/>
                <w:szCs w:val="24"/>
              </w:rPr>
              <w:t>МДК.02.01</w:t>
            </w:r>
          </w:p>
        </w:tc>
        <w:tc>
          <w:tcPr>
            <w:tcW w:w="7800" w:type="dxa"/>
            <w:shd w:val="clear" w:color="auto" w:fill="auto"/>
          </w:tcPr>
          <w:p w14:paraId="39D5616B" w14:textId="77777777" w:rsidR="00A607C2" w:rsidRDefault="00A607C2" w:rsidP="00A879E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 Основы управления в правоохранительных органах</w:t>
            </w:r>
          </w:p>
        </w:tc>
        <w:tc>
          <w:tcPr>
            <w:tcW w:w="2308" w:type="dxa"/>
            <w:shd w:val="clear" w:color="auto" w:fill="auto"/>
          </w:tcPr>
          <w:p w14:paraId="4A07293A" w14:textId="654BED15" w:rsidR="00A607C2" w:rsidRPr="00A607C2" w:rsidRDefault="00A607C2" w:rsidP="00A879EE">
            <w:pPr>
              <w:jc w:val="center"/>
              <w:rPr>
                <w:rFonts w:ascii="Times New Roman" w:hAnsi="Times New Roman" w:cs="Times New Roman"/>
              </w:rPr>
            </w:pPr>
            <w:r w:rsidRPr="00A607C2">
              <w:rPr>
                <w:rFonts w:ascii="Times New Roman" w:hAnsi="Times New Roman" w:cs="Times New Roman"/>
                <w:color w:val="000000"/>
              </w:rPr>
              <w:t>200</w:t>
            </w:r>
          </w:p>
        </w:tc>
        <w:tc>
          <w:tcPr>
            <w:tcW w:w="1827" w:type="dxa"/>
            <w:shd w:val="clear" w:color="auto" w:fill="auto"/>
          </w:tcPr>
          <w:p w14:paraId="0FC56A5E" w14:textId="3D8EB507" w:rsidR="00A607C2" w:rsidRPr="00A607C2" w:rsidRDefault="00A607C2" w:rsidP="00A879EE">
            <w:pPr>
              <w:jc w:val="center"/>
              <w:rPr>
                <w:rFonts w:ascii="Times New Roman" w:hAnsi="Times New Roman" w:cs="Times New Roman"/>
              </w:rPr>
            </w:pPr>
            <w:r w:rsidRPr="00A607C2">
              <w:rPr>
                <w:rFonts w:ascii="Times New Roman" w:hAnsi="Times New Roman" w:cs="Times New Roman"/>
                <w:color w:val="000000"/>
              </w:rPr>
              <w:t>200</w:t>
            </w:r>
          </w:p>
        </w:tc>
        <w:tc>
          <w:tcPr>
            <w:tcW w:w="1916" w:type="dxa"/>
            <w:shd w:val="clear" w:color="auto" w:fill="auto"/>
          </w:tcPr>
          <w:p w14:paraId="238E58E3" w14:textId="77777777" w:rsidR="00A607C2" w:rsidRDefault="00A607C2" w:rsidP="00A879EE">
            <w:pPr>
              <w:jc w:val="center"/>
              <w:rPr>
                <w:rFonts w:ascii="Times New Roman" w:hAnsi="Times New Roman" w:cs="Times New Roman"/>
                <w:bCs/>
                <w:sz w:val="24"/>
                <w:szCs w:val="24"/>
              </w:rPr>
            </w:pPr>
            <w:r w:rsidRPr="00BA08CB">
              <w:rPr>
                <w:rFonts w:ascii="Times New Roman" w:hAnsi="Times New Roman" w:cs="Times New Roman"/>
                <w:bCs/>
                <w:sz w:val="24"/>
                <w:szCs w:val="24"/>
              </w:rPr>
              <w:t>2, 3</w:t>
            </w:r>
          </w:p>
        </w:tc>
      </w:tr>
      <w:tr w:rsidR="00A607C2" w:rsidRPr="00787CF7" w14:paraId="03C950ED" w14:textId="77777777" w:rsidTr="00A93BAF">
        <w:trPr>
          <w:jc w:val="center"/>
        </w:trPr>
        <w:tc>
          <w:tcPr>
            <w:tcW w:w="1380" w:type="dxa"/>
            <w:shd w:val="clear" w:color="auto" w:fill="auto"/>
          </w:tcPr>
          <w:p w14:paraId="19724426" w14:textId="77777777" w:rsidR="00A607C2" w:rsidRPr="000820AB" w:rsidRDefault="00A607C2" w:rsidP="00A879EE">
            <w:pPr>
              <w:rPr>
                <w:rFonts w:ascii="Times New Roman" w:hAnsi="Times New Roman" w:cs="Times New Roman"/>
                <w:sz w:val="24"/>
                <w:szCs w:val="24"/>
              </w:rPr>
            </w:pPr>
            <w:r w:rsidRPr="005304BC">
              <w:rPr>
                <w:rFonts w:ascii="Times New Roman" w:hAnsi="Times New Roman" w:cs="Times New Roman"/>
                <w:sz w:val="24"/>
                <w:szCs w:val="24"/>
              </w:rPr>
              <w:t>УП 0</w:t>
            </w:r>
            <w:r>
              <w:rPr>
                <w:rFonts w:ascii="Times New Roman" w:hAnsi="Times New Roman" w:cs="Times New Roman"/>
                <w:sz w:val="24"/>
                <w:szCs w:val="24"/>
              </w:rPr>
              <w:t>2</w:t>
            </w:r>
          </w:p>
        </w:tc>
        <w:tc>
          <w:tcPr>
            <w:tcW w:w="7800" w:type="dxa"/>
            <w:shd w:val="clear" w:color="auto" w:fill="auto"/>
          </w:tcPr>
          <w:p w14:paraId="4FAD299D" w14:textId="77777777" w:rsidR="00A607C2" w:rsidRDefault="00A607C2" w:rsidP="00A879EE">
            <w:pPr>
              <w:autoSpaceDE w:val="0"/>
              <w:autoSpaceDN w:val="0"/>
              <w:adjustRightInd w:val="0"/>
              <w:jc w:val="both"/>
              <w:rPr>
                <w:rFonts w:ascii="Times New Roman" w:hAnsi="Times New Roman" w:cs="Times New Roman"/>
                <w:sz w:val="24"/>
                <w:szCs w:val="24"/>
              </w:rPr>
            </w:pPr>
            <w:r w:rsidRPr="005304BC">
              <w:rPr>
                <w:rFonts w:ascii="Times New Roman" w:hAnsi="Times New Roman" w:cs="Times New Roman"/>
                <w:sz w:val="24"/>
                <w:szCs w:val="24"/>
              </w:rPr>
              <w:t>Учебная практика</w:t>
            </w:r>
          </w:p>
        </w:tc>
        <w:tc>
          <w:tcPr>
            <w:tcW w:w="2308" w:type="dxa"/>
            <w:shd w:val="clear" w:color="auto" w:fill="auto"/>
          </w:tcPr>
          <w:p w14:paraId="412254A3" w14:textId="3A835194" w:rsidR="00A607C2" w:rsidRPr="00A607C2" w:rsidRDefault="00A607C2" w:rsidP="00A879EE">
            <w:pPr>
              <w:jc w:val="center"/>
              <w:rPr>
                <w:rFonts w:ascii="Times New Roman" w:hAnsi="Times New Roman" w:cs="Times New Roman"/>
              </w:rPr>
            </w:pPr>
            <w:r w:rsidRPr="00A607C2">
              <w:rPr>
                <w:rFonts w:ascii="Times New Roman" w:hAnsi="Times New Roman" w:cs="Times New Roman"/>
                <w:color w:val="000000"/>
              </w:rPr>
              <w:t>72</w:t>
            </w:r>
          </w:p>
        </w:tc>
        <w:tc>
          <w:tcPr>
            <w:tcW w:w="1827" w:type="dxa"/>
            <w:shd w:val="clear" w:color="auto" w:fill="auto"/>
          </w:tcPr>
          <w:p w14:paraId="5D15BA91" w14:textId="79513833" w:rsidR="00A607C2" w:rsidRPr="00A607C2" w:rsidRDefault="00A607C2" w:rsidP="00A879EE">
            <w:pPr>
              <w:jc w:val="center"/>
              <w:rPr>
                <w:rFonts w:ascii="Times New Roman" w:hAnsi="Times New Roman" w:cs="Times New Roman"/>
              </w:rPr>
            </w:pPr>
            <w:r w:rsidRPr="00A607C2">
              <w:rPr>
                <w:rFonts w:ascii="Times New Roman" w:hAnsi="Times New Roman" w:cs="Times New Roman"/>
                <w:color w:val="000000"/>
              </w:rPr>
              <w:t>72</w:t>
            </w:r>
          </w:p>
        </w:tc>
        <w:tc>
          <w:tcPr>
            <w:tcW w:w="1916" w:type="dxa"/>
            <w:shd w:val="clear" w:color="auto" w:fill="auto"/>
          </w:tcPr>
          <w:p w14:paraId="25A34636" w14:textId="77777777" w:rsidR="00A607C2" w:rsidRDefault="00A607C2" w:rsidP="00A879EE">
            <w:pPr>
              <w:jc w:val="center"/>
              <w:rPr>
                <w:rFonts w:ascii="Times New Roman" w:hAnsi="Times New Roman" w:cs="Times New Roman"/>
                <w:bCs/>
                <w:sz w:val="24"/>
                <w:szCs w:val="24"/>
              </w:rPr>
            </w:pPr>
            <w:r w:rsidRPr="00BA08CB">
              <w:rPr>
                <w:rFonts w:ascii="Times New Roman" w:hAnsi="Times New Roman" w:cs="Times New Roman"/>
                <w:bCs/>
                <w:sz w:val="24"/>
                <w:szCs w:val="24"/>
              </w:rPr>
              <w:t>2, 3</w:t>
            </w:r>
          </w:p>
        </w:tc>
      </w:tr>
      <w:tr w:rsidR="00A607C2" w:rsidRPr="00787CF7" w14:paraId="361BCCB5" w14:textId="77777777" w:rsidTr="00A93BAF">
        <w:trPr>
          <w:jc w:val="center"/>
        </w:trPr>
        <w:tc>
          <w:tcPr>
            <w:tcW w:w="1380" w:type="dxa"/>
            <w:shd w:val="clear" w:color="auto" w:fill="auto"/>
          </w:tcPr>
          <w:p w14:paraId="5D323643" w14:textId="77777777" w:rsidR="00A607C2" w:rsidRPr="000820AB" w:rsidRDefault="00A607C2" w:rsidP="00A879EE">
            <w:pPr>
              <w:rPr>
                <w:rFonts w:ascii="Times New Roman" w:hAnsi="Times New Roman" w:cs="Times New Roman"/>
                <w:sz w:val="24"/>
                <w:szCs w:val="24"/>
              </w:rPr>
            </w:pPr>
            <w:r w:rsidRPr="005304BC">
              <w:rPr>
                <w:rFonts w:ascii="Times New Roman" w:hAnsi="Times New Roman" w:cs="Times New Roman"/>
                <w:sz w:val="24"/>
                <w:szCs w:val="24"/>
              </w:rPr>
              <w:t>ПП 0</w:t>
            </w:r>
            <w:r>
              <w:rPr>
                <w:rFonts w:ascii="Times New Roman" w:hAnsi="Times New Roman" w:cs="Times New Roman"/>
                <w:sz w:val="24"/>
                <w:szCs w:val="24"/>
              </w:rPr>
              <w:t>2</w:t>
            </w:r>
          </w:p>
        </w:tc>
        <w:tc>
          <w:tcPr>
            <w:tcW w:w="7800" w:type="dxa"/>
            <w:shd w:val="clear" w:color="auto" w:fill="auto"/>
          </w:tcPr>
          <w:p w14:paraId="6A58A1F2" w14:textId="77777777" w:rsidR="00A607C2" w:rsidRDefault="00A607C2" w:rsidP="00A879EE">
            <w:pPr>
              <w:autoSpaceDE w:val="0"/>
              <w:autoSpaceDN w:val="0"/>
              <w:adjustRightInd w:val="0"/>
              <w:jc w:val="both"/>
              <w:rPr>
                <w:rFonts w:ascii="Times New Roman" w:hAnsi="Times New Roman" w:cs="Times New Roman"/>
                <w:sz w:val="24"/>
                <w:szCs w:val="24"/>
              </w:rPr>
            </w:pPr>
            <w:r w:rsidRPr="005304BC">
              <w:rPr>
                <w:rFonts w:ascii="Times New Roman" w:hAnsi="Times New Roman" w:cs="Times New Roman"/>
                <w:sz w:val="24"/>
                <w:szCs w:val="24"/>
              </w:rPr>
              <w:t>Производственная практика</w:t>
            </w:r>
          </w:p>
        </w:tc>
        <w:tc>
          <w:tcPr>
            <w:tcW w:w="2308" w:type="dxa"/>
            <w:shd w:val="clear" w:color="auto" w:fill="auto"/>
          </w:tcPr>
          <w:p w14:paraId="6549B98C" w14:textId="7DA52B90" w:rsidR="00A607C2" w:rsidRPr="00A607C2" w:rsidRDefault="00A607C2" w:rsidP="00A879EE">
            <w:pPr>
              <w:jc w:val="center"/>
              <w:rPr>
                <w:rFonts w:ascii="Times New Roman" w:hAnsi="Times New Roman" w:cs="Times New Roman"/>
              </w:rPr>
            </w:pPr>
            <w:r w:rsidRPr="00A607C2">
              <w:rPr>
                <w:rFonts w:ascii="Times New Roman" w:hAnsi="Times New Roman" w:cs="Times New Roman"/>
                <w:color w:val="000000"/>
              </w:rPr>
              <w:t>72</w:t>
            </w:r>
          </w:p>
        </w:tc>
        <w:tc>
          <w:tcPr>
            <w:tcW w:w="1827" w:type="dxa"/>
            <w:shd w:val="clear" w:color="auto" w:fill="auto"/>
          </w:tcPr>
          <w:p w14:paraId="58601AA2" w14:textId="46217499" w:rsidR="00A607C2" w:rsidRPr="00A607C2" w:rsidRDefault="00A607C2" w:rsidP="00A879EE">
            <w:pPr>
              <w:jc w:val="center"/>
              <w:rPr>
                <w:rFonts w:ascii="Times New Roman" w:hAnsi="Times New Roman" w:cs="Times New Roman"/>
              </w:rPr>
            </w:pPr>
            <w:r w:rsidRPr="00A607C2">
              <w:rPr>
                <w:rFonts w:ascii="Times New Roman" w:hAnsi="Times New Roman" w:cs="Times New Roman"/>
                <w:color w:val="000000"/>
              </w:rPr>
              <w:t>72</w:t>
            </w:r>
          </w:p>
        </w:tc>
        <w:tc>
          <w:tcPr>
            <w:tcW w:w="1916" w:type="dxa"/>
            <w:shd w:val="clear" w:color="auto" w:fill="auto"/>
          </w:tcPr>
          <w:p w14:paraId="79EA8C78" w14:textId="77777777" w:rsidR="00A607C2" w:rsidRDefault="00A607C2" w:rsidP="00A879EE">
            <w:pPr>
              <w:jc w:val="center"/>
              <w:rPr>
                <w:rFonts w:ascii="Times New Roman" w:hAnsi="Times New Roman" w:cs="Times New Roman"/>
                <w:bCs/>
                <w:sz w:val="24"/>
                <w:szCs w:val="24"/>
              </w:rPr>
            </w:pPr>
            <w:r w:rsidRPr="00BA08CB">
              <w:rPr>
                <w:rFonts w:ascii="Times New Roman" w:hAnsi="Times New Roman" w:cs="Times New Roman"/>
                <w:bCs/>
                <w:sz w:val="24"/>
                <w:szCs w:val="24"/>
              </w:rPr>
              <w:t>2, 3</w:t>
            </w:r>
          </w:p>
        </w:tc>
      </w:tr>
      <w:tr w:rsidR="00A607C2" w:rsidRPr="00787CF7" w14:paraId="61440736" w14:textId="77777777" w:rsidTr="00A93BAF">
        <w:trPr>
          <w:jc w:val="center"/>
        </w:trPr>
        <w:tc>
          <w:tcPr>
            <w:tcW w:w="1380" w:type="dxa"/>
            <w:shd w:val="clear" w:color="auto" w:fill="auto"/>
          </w:tcPr>
          <w:p w14:paraId="638911FF" w14:textId="77777777" w:rsidR="00A607C2" w:rsidRPr="00870B7D" w:rsidRDefault="00A607C2" w:rsidP="0072796C">
            <w:pPr>
              <w:rPr>
                <w:rFonts w:ascii="Times New Roman" w:hAnsi="Times New Roman" w:cs="Times New Roman"/>
                <w:b/>
                <w:bCs/>
                <w:sz w:val="24"/>
                <w:szCs w:val="24"/>
              </w:rPr>
            </w:pPr>
            <w:r w:rsidRPr="00870B7D">
              <w:rPr>
                <w:rFonts w:ascii="Times New Roman" w:hAnsi="Times New Roman" w:cs="Times New Roman"/>
                <w:b/>
                <w:bCs/>
                <w:sz w:val="24"/>
                <w:szCs w:val="24"/>
              </w:rPr>
              <w:t>ПДП.00</w:t>
            </w:r>
          </w:p>
        </w:tc>
        <w:tc>
          <w:tcPr>
            <w:tcW w:w="7800" w:type="dxa"/>
            <w:shd w:val="clear" w:color="auto" w:fill="auto"/>
          </w:tcPr>
          <w:p w14:paraId="1C84401A" w14:textId="77777777" w:rsidR="00A607C2" w:rsidRPr="00870B7D" w:rsidRDefault="00A607C2" w:rsidP="0072796C">
            <w:pPr>
              <w:rPr>
                <w:rFonts w:ascii="Times New Roman" w:hAnsi="Times New Roman" w:cs="Times New Roman"/>
                <w:b/>
                <w:bCs/>
                <w:sz w:val="24"/>
                <w:szCs w:val="24"/>
              </w:rPr>
            </w:pPr>
            <w:r w:rsidRPr="00870B7D">
              <w:rPr>
                <w:rFonts w:ascii="Times New Roman" w:hAnsi="Times New Roman" w:cs="Times New Roman"/>
                <w:b/>
                <w:bCs/>
                <w:sz w:val="24"/>
                <w:szCs w:val="24"/>
              </w:rPr>
              <w:t>Производственная практика (преддипломная)</w:t>
            </w:r>
          </w:p>
        </w:tc>
        <w:tc>
          <w:tcPr>
            <w:tcW w:w="2308" w:type="dxa"/>
            <w:shd w:val="clear" w:color="auto" w:fill="auto"/>
          </w:tcPr>
          <w:p w14:paraId="189BDE78" w14:textId="158B800A" w:rsidR="00A607C2" w:rsidRPr="00A607C2" w:rsidRDefault="00A607C2" w:rsidP="0072796C">
            <w:pPr>
              <w:jc w:val="center"/>
              <w:rPr>
                <w:rFonts w:ascii="Times New Roman" w:hAnsi="Times New Roman" w:cs="Times New Roman"/>
              </w:rPr>
            </w:pPr>
            <w:r w:rsidRPr="00A607C2">
              <w:rPr>
                <w:rFonts w:ascii="Times New Roman" w:hAnsi="Times New Roman" w:cs="Times New Roman"/>
                <w:color w:val="000000"/>
              </w:rPr>
              <w:t>144</w:t>
            </w:r>
          </w:p>
        </w:tc>
        <w:tc>
          <w:tcPr>
            <w:tcW w:w="1827" w:type="dxa"/>
            <w:shd w:val="clear" w:color="auto" w:fill="auto"/>
          </w:tcPr>
          <w:p w14:paraId="2EB25DD6" w14:textId="23BBB6C8" w:rsidR="00A607C2" w:rsidRPr="00A607C2" w:rsidRDefault="00A607C2" w:rsidP="0072796C">
            <w:pPr>
              <w:jc w:val="center"/>
              <w:rPr>
                <w:rFonts w:ascii="Times New Roman" w:hAnsi="Times New Roman" w:cs="Times New Roman"/>
              </w:rPr>
            </w:pPr>
            <w:r w:rsidRPr="00A607C2">
              <w:rPr>
                <w:rFonts w:ascii="Times New Roman" w:hAnsi="Times New Roman" w:cs="Times New Roman"/>
                <w:color w:val="000000"/>
              </w:rPr>
              <w:t>144</w:t>
            </w:r>
          </w:p>
        </w:tc>
        <w:tc>
          <w:tcPr>
            <w:tcW w:w="1916" w:type="dxa"/>
            <w:shd w:val="clear" w:color="auto" w:fill="auto"/>
          </w:tcPr>
          <w:p w14:paraId="0BC6B615" w14:textId="77777777" w:rsidR="00A607C2" w:rsidRDefault="00A607C2" w:rsidP="0072796C">
            <w:pPr>
              <w:jc w:val="center"/>
              <w:rPr>
                <w:rFonts w:ascii="Times New Roman" w:hAnsi="Times New Roman" w:cs="Times New Roman"/>
                <w:bCs/>
                <w:sz w:val="24"/>
                <w:szCs w:val="24"/>
              </w:rPr>
            </w:pPr>
            <w:r>
              <w:rPr>
                <w:rFonts w:ascii="Times New Roman" w:hAnsi="Times New Roman" w:cs="Times New Roman"/>
                <w:bCs/>
                <w:sz w:val="24"/>
                <w:szCs w:val="24"/>
              </w:rPr>
              <w:t>2</w:t>
            </w:r>
          </w:p>
        </w:tc>
      </w:tr>
      <w:tr w:rsidR="00A607C2" w:rsidRPr="00787CF7" w14:paraId="27B07B2B" w14:textId="77777777" w:rsidTr="00A93BAF">
        <w:trPr>
          <w:jc w:val="center"/>
        </w:trPr>
        <w:tc>
          <w:tcPr>
            <w:tcW w:w="1380" w:type="dxa"/>
            <w:shd w:val="clear" w:color="auto" w:fill="auto"/>
          </w:tcPr>
          <w:p w14:paraId="09D59CAE" w14:textId="77777777" w:rsidR="00A607C2" w:rsidRPr="002D767A" w:rsidRDefault="00A607C2" w:rsidP="0072796C">
            <w:pPr>
              <w:rPr>
                <w:rFonts w:ascii="Times New Roman" w:hAnsi="Times New Roman" w:cs="Times New Roman"/>
                <w:b/>
                <w:bCs/>
                <w:sz w:val="24"/>
                <w:szCs w:val="24"/>
              </w:rPr>
            </w:pPr>
            <w:r w:rsidRPr="002D767A">
              <w:rPr>
                <w:rFonts w:ascii="Times New Roman" w:hAnsi="Times New Roman" w:cs="Times New Roman"/>
                <w:b/>
                <w:bCs/>
                <w:sz w:val="24"/>
                <w:szCs w:val="24"/>
              </w:rPr>
              <w:t>ПА.00</w:t>
            </w:r>
          </w:p>
        </w:tc>
        <w:tc>
          <w:tcPr>
            <w:tcW w:w="7800" w:type="dxa"/>
            <w:shd w:val="clear" w:color="auto" w:fill="auto"/>
          </w:tcPr>
          <w:p w14:paraId="62E86E90" w14:textId="77777777" w:rsidR="00A607C2" w:rsidRPr="002D767A" w:rsidRDefault="00A607C2" w:rsidP="0072796C">
            <w:pPr>
              <w:rPr>
                <w:rFonts w:ascii="Times New Roman" w:hAnsi="Times New Roman" w:cs="Times New Roman"/>
                <w:b/>
                <w:bCs/>
                <w:sz w:val="24"/>
                <w:szCs w:val="24"/>
              </w:rPr>
            </w:pPr>
            <w:r w:rsidRPr="002D767A">
              <w:rPr>
                <w:rFonts w:ascii="Times New Roman" w:hAnsi="Times New Roman" w:cs="Times New Roman"/>
                <w:b/>
                <w:bCs/>
                <w:sz w:val="24"/>
                <w:szCs w:val="24"/>
              </w:rPr>
              <w:t>Промежуточная аттестация</w:t>
            </w:r>
          </w:p>
        </w:tc>
        <w:tc>
          <w:tcPr>
            <w:tcW w:w="2308" w:type="dxa"/>
            <w:shd w:val="clear" w:color="auto" w:fill="auto"/>
          </w:tcPr>
          <w:p w14:paraId="09E682BA" w14:textId="40CE1E80" w:rsidR="00A607C2" w:rsidRPr="00A607C2" w:rsidRDefault="00A607C2" w:rsidP="0072796C">
            <w:pPr>
              <w:jc w:val="center"/>
              <w:rPr>
                <w:rFonts w:ascii="Times New Roman" w:hAnsi="Times New Roman" w:cs="Times New Roman"/>
                <w:b/>
                <w:bCs/>
              </w:rPr>
            </w:pPr>
            <w:r w:rsidRPr="00A607C2">
              <w:rPr>
                <w:rFonts w:ascii="Times New Roman" w:hAnsi="Times New Roman" w:cs="Times New Roman"/>
                <w:b/>
                <w:bCs/>
                <w:color w:val="000000"/>
              </w:rPr>
              <w:t>252</w:t>
            </w:r>
          </w:p>
        </w:tc>
        <w:tc>
          <w:tcPr>
            <w:tcW w:w="1827" w:type="dxa"/>
            <w:shd w:val="clear" w:color="auto" w:fill="auto"/>
          </w:tcPr>
          <w:p w14:paraId="6B31C913" w14:textId="3E74F515" w:rsidR="00A607C2" w:rsidRPr="00A607C2" w:rsidRDefault="00A607C2" w:rsidP="0072796C">
            <w:pPr>
              <w:jc w:val="center"/>
              <w:rPr>
                <w:rFonts w:ascii="Times New Roman" w:hAnsi="Times New Roman" w:cs="Times New Roman"/>
              </w:rPr>
            </w:pPr>
            <w:r w:rsidRPr="00A607C2">
              <w:rPr>
                <w:rFonts w:ascii="Times New Roman" w:hAnsi="Times New Roman" w:cs="Times New Roman"/>
                <w:color w:val="000000"/>
              </w:rPr>
              <w:t> </w:t>
            </w:r>
          </w:p>
        </w:tc>
        <w:tc>
          <w:tcPr>
            <w:tcW w:w="1916" w:type="dxa"/>
            <w:shd w:val="clear" w:color="auto" w:fill="auto"/>
          </w:tcPr>
          <w:p w14:paraId="6FFBBDE2" w14:textId="77777777" w:rsidR="00A607C2" w:rsidRDefault="00A607C2" w:rsidP="0072796C">
            <w:pPr>
              <w:jc w:val="center"/>
              <w:rPr>
                <w:rFonts w:ascii="Times New Roman" w:hAnsi="Times New Roman" w:cs="Times New Roman"/>
                <w:bCs/>
                <w:sz w:val="24"/>
                <w:szCs w:val="24"/>
              </w:rPr>
            </w:pPr>
            <w:r>
              <w:rPr>
                <w:rFonts w:ascii="Times New Roman" w:hAnsi="Times New Roman" w:cs="Times New Roman"/>
                <w:bCs/>
                <w:sz w:val="24"/>
                <w:szCs w:val="24"/>
              </w:rPr>
              <w:t>1, 2</w:t>
            </w:r>
          </w:p>
        </w:tc>
      </w:tr>
      <w:tr w:rsidR="00A607C2" w:rsidRPr="00787CF7" w14:paraId="52CA48BF" w14:textId="77777777" w:rsidTr="0083053A">
        <w:trPr>
          <w:jc w:val="center"/>
        </w:trPr>
        <w:tc>
          <w:tcPr>
            <w:tcW w:w="1380" w:type="dxa"/>
            <w:shd w:val="clear" w:color="auto" w:fill="auto"/>
            <w:vAlign w:val="center"/>
          </w:tcPr>
          <w:p w14:paraId="3871E209" w14:textId="77777777" w:rsidR="00A607C2" w:rsidRPr="000820AB" w:rsidRDefault="00A607C2" w:rsidP="0072796C">
            <w:pPr>
              <w:rPr>
                <w:rFonts w:ascii="Times New Roman" w:hAnsi="Times New Roman" w:cs="Times New Roman"/>
                <w:b/>
                <w:sz w:val="24"/>
                <w:szCs w:val="24"/>
              </w:rPr>
            </w:pPr>
            <w:r w:rsidRPr="000820AB">
              <w:rPr>
                <w:rFonts w:ascii="Times New Roman" w:hAnsi="Times New Roman" w:cs="Times New Roman"/>
                <w:b/>
                <w:sz w:val="24"/>
                <w:szCs w:val="24"/>
              </w:rPr>
              <w:t>ГИА.00</w:t>
            </w:r>
          </w:p>
        </w:tc>
        <w:tc>
          <w:tcPr>
            <w:tcW w:w="7800" w:type="dxa"/>
            <w:shd w:val="clear" w:color="auto" w:fill="auto"/>
            <w:vAlign w:val="center"/>
          </w:tcPr>
          <w:p w14:paraId="03F93CB4" w14:textId="77777777" w:rsidR="00A607C2" w:rsidRPr="000820AB" w:rsidRDefault="00A607C2" w:rsidP="0072796C">
            <w:pPr>
              <w:suppressAutoHyphens/>
              <w:rPr>
                <w:rFonts w:ascii="Times New Roman" w:hAnsi="Times New Roman" w:cs="Times New Roman"/>
                <w:b/>
                <w:sz w:val="24"/>
                <w:szCs w:val="24"/>
              </w:rPr>
            </w:pPr>
            <w:r w:rsidRPr="000820AB">
              <w:rPr>
                <w:rFonts w:ascii="Times New Roman" w:hAnsi="Times New Roman" w:cs="Times New Roman"/>
                <w:b/>
                <w:sz w:val="24"/>
                <w:szCs w:val="24"/>
              </w:rPr>
              <w:t xml:space="preserve">Государственная итоговая аттестация </w:t>
            </w:r>
          </w:p>
        </w:tc>
        <w:tc>
          <w:tcPr>
            <w:tcW w:w="2308" w:type="dxa"/>
            <w:shd w:val="clear" w:color="auto" w:fill="auto"/>
          </w:tcPr>
          <w:p w14:paraId="0B9A792B" w14:textId="7E442457" w:rsidR="00A607C2" w:rsidRPr="00A607C2" w:rsidRDefault="00A607C2" w:rsidP="0072796C">
            <w:pPr>
              <w:jc w:val="center"/>
              <w:rPr>
                <w:rFonts w:ascii="Times New Roman" w:hAnsi="Times New Roman" w:cs="Times New Roman"/>
                <w:b/>
                <w:bCs/>
              </w:rPr>
            </w:pPr>
            <w:r w:rsidRPr="00A607C2">
              <w:rPr>
                <w:rFonts w:ascii="Times New Roman" w:hAnsi="Times New Roman" w:cs="Times New Roman"/>
                <w:b/>
                <w:bCs/>
                <w:color w:val="000000"/>
              </w:rPr>
              <w:t>108</w:t>
            </w:r>
          </w:p>
        </w:tc>
        <w:tc>
          <w:tcPr>
            <w:tcW w:w="1827" w:type="dxa"/>
            <w:shd w:val="clear" w:color="auto" w:fill="auto"/>
          </w:tcPr>
          <w:p w14:paraId="40272DCE" w14:textId="17330D8D" w:rsidR="00A607C2" w:rsidRPr="00A607C2" w:rsidRDefault="00A607C2" w:rsidP="0072796C">
            <w:pPr>
              <w:jc w:val="center"/>
              <w:rPr>
                <w:rFonts w:ascii="Times New Roman" w:hAnsi="Times New Roman" w:cs="Times New Roman"/>
                <w:b/>
                <w:bCs/>
              </w:rPr>
            </w:pPr>
            <w:r w:rsidRPr="00A607C2">
              <w:rPr>
                <w:rFonts w:ascii="Times New Roman" w:hAnsi="Times New Roman" w:cs="Times New Roman"/>
                <w:b/>
                <w:bCs/>
                <w:color w:val="000000"/>
              </w:rPr>
              <w:t> </w:t>
            </w:r>
          </w:p>
        </w:tc>
        <w:tc>
          <w:tcPr>
            <w:tcW w:w="1916" w:type="dxa"/>
            <w:shd w:val="clear" w:color="auto" w:fill="auto"/>
            <w:vAlign w:val="center"/>
          </w:tcPr>
          <w:p w14:paraId="3A1500BE" w14:textId="5907B112" w:rsidR="00A607C2" w:rsidRPr="00F957CC" w:rsidRDefault="00A607C2" w:rsidP="0072796C">
            <w:pPr>
              <w:jc w:val="center"/>
              <w:rPr>
                <w:rFonts w:ascii="Times New Roman" w:hAnsi="Times New Roman" w:cs="Times New Roman"/>
                <w:sz w:val="24"/>
                <w:szCs w:val="24"/>
              </w:rPr>
            </w:pPr>
            <w:r>
              <w:rPr>
                <w:rFonts w:ascii="Times New Roman" w:hAnsi="Times New Roman" w:cs="Times New Roman"/>
                <w:sz w:val="24"/>
                <w:szCs w:val="24"/>
              </w:rPr>
              <w:t>3</w:t>
            </w:r>
          </w:p>
        </w:tc>
      </w:tr>
      <w:tr w:rsidR="00A607C2" w:rsidRPr="00787CF7" w14:paraId="58CDAF3B" w14:textId="77777777" w:rsidTr="0083053A">
        <w:trPr>
          <w:trHeight w:val="85"/>
          <w:jc w:val="center"/>
        </w:trPr>
        <w:tc>
          <w:tcPr>
            <w:tcW w:w="9180" w:type="dxa"/>
            <w:gridSpan w:val="2"/>
            <w:shd w:val="clear" w:color="auto" w:fill="auto"/>
            <w:vAlign w:val="center"/>
          </w:tcPr>
          <w:p w14:paraId="3555AB6B" w14:textId="77777777" w:rsidR="00A607C2" w:rsidRPr="000820AB" w:rsidRDefault="00A607C2" w:rsidP="0072796C">
            <w:pPr>
              <w:suppressAutoHyphens/>
              <w:rPr>
                <w:rFonts w:ascii="Times New Roman" w:hAnsi="Times New Roman" w:cs="Times New Roman"/>
                <w:b/>
                <w:sz w:val="24"/>
                <w:szCs w:val="24"/>
              </w:rPr>
            </w:pPr>
            <w:r w:rsidRPr="000820AB">
              <w:rPr>
                <w:rFonts w:ascii="Times New Roman" w:hAnsi="Times New Roman" w:cs="Times New Roman"/>
                <w:b/>
                <w:sz w:val="24"/>
                <w:szCs w:val="24"/>
              </w:rPr>
              <w:t xml:space="preserve">Итого </w:t>
            </w:r>
            <w:r w:rsidRPr="000820AB">
              <w:rPr>
                <w:rFonts w:ascii="Times New Roman" w:hAnsi="Times New Roman" w:cs="Times New Roman"/>
                <w:bCs/>
                <w:sz w:val="24"/>
                <w:szCs w:val="24"/>
              </w:rPr>
              <w:t>(минимальные требования)</w:t>
            </w:r>
            <w:r w:rsidRPr="000820AB">
              <w:rPr>
                <w:rFonts w:ascii="Times New Roman" w:hAnsi="Times New Roman" w:cs="Times New Roman"/>
                <w:b/>
                <w:sz w:val="24"/>
                <w:szCs w:val="24"/>
              </w:rPr>
              <w:t>:</w:t>
            </w:r>
          </w:p>
        </w:tc>
        <w:tc>
          <w:tcPr>
            <w:tcW w:w="2308" w:type="dxa"/>
            <w:shd w:val="clear" w:color="auto" w:fill="auto"/>
            <w:vAlign w:val="center"/>
          </w:tcPr>
          <w:p w14:paraId="329DEE28" w14:textId="6AF3BF53" w:rsidR="00A607C2" w:rsidRPr="00A607C2" w:rsidRDefault="00A607C2" w:rsidP="0072796C">
            <w:pPr>
              <w:jc w:val="center"/>
              <w:rPr>
                <w:rFonts w:ascii="Times New Roman" w:hAnsi="Times New Roman" w:cs="Times New Roman"/>
                <w:b/>
                <w:bCs/>
              </w:rPr>
            </w:pPr>
            <w:r w:rsidRPr="00A607C2">
              <w:rPr>
                <w:rFonts w:ascii="Times New Roman" w:hAnsi="Times New Roman" w:cs="Times New Roman"/>
                <w:b/>
                <w:bCs/>
              </w:rPr>
              <w:t>2970</w:t>
            </w:r>
          </w:p>
        </w:tc>
        <w:tc>
          <w:tcPr>
            <w:tcW w:w="1827" w:type="dxa"/>
            <w:shd w:val="clear" w:color="auto" w:fill="auto"/>
          </w:tcPr>
          <w:p w14:paraId="6FC6368A" w14:textId="13ACD85A" w:rsidR="00A607C2" w:rsidRPr="00A607C2" w:rsidRDefault="00A607C2" w:rsidP="0072796C">
            <w:pPr>
              <w:jc w:val="center"/>
              <w:rPr>
                <w:rFonts w:ascii="Times New Roman" w:hAnsi="Times New Roman" w:cs="Times New Roman"/>
                <w:b/>
                <w:bCs/>
                <w:color w:val="FF0000"/>
              </w:rPr>
            </w:pPr>
            <w:r w:rsidRPr="00A607C2">
              <w:rPr>
                <w:rFonts w:ascii="Times New Roman" w:hAnsi="Times New Roman" w:cs="Times New Roman"/>
                <w:b/>
                <w:bCs/>
                <w:color w:val="000000"/>
              </w:rPr>
              <w:t>2320</w:t>
            </w:r>
          </w:p>
        </w:tc>
        <w:tc>
          <w:tcPr>
            <w:tcW w:w="1916" w:type="dxa"/>
            <w:shd w:val="clear" w:color="auto" w:fill="auto"/>
          </w:tcPr>
          <w:p w14:paraId="22274D50" w14:textId="68F4C1CB" w:rsidR="00A607C2" w:rsidRPr="000820AB" w:rsidRDefault="00A607C2" w:rsidP="0072796C">
            <w:pPr>
              <w:jc w:val="center"/>
              <w:rPr>
                <w:rFonts w:ascii="Times New Roman" w:hAnsi="Times New Roman" w:cs="Times New Roman"/>
                <w:color w:val="FF0000"/>
                <w:sz w:val="24"/>
                <w:szCs w:val="24"/>
              </w:rPr>
            </w:pPr>
          </w:p>
        </w:tc>
      </w:tr>
      <w:tr w:rsidR="00A879EE" w:rsidRPr="00787CF7" w14:paraId="0886A256" w14:textId="77777777" w:rsidTr="00A93BAF">
        <w:trPr>
          <w:jc w:val="center"/>
        </w:trPr>
        <w:tc>
          <w:tcPr>
            <w:tcW w:w="1380" w:type="dxa"/>
            <w:shd w:val="clear" w:color="auto" w:fill="auto"/>
            <w:vAlign w:val="center"/>
          </w:tcPr>
          <w:p w14:paraId="65C85AF9" w14:textId="77777777" w:rsidR="00A879EE" w:rsidRPr="000820AB" w:rsidRDefault="00A879EE" w:rsidP="0072796C">
            <w:pPr>
              <w:rPr>
                <w:rFonts w:ascii="Times New Roman" w:hAnsi="Times New Roman" w:cs="Times New Roman"/>
                <w:b/>
                <w:sz w:val="24"/>
                <w:szCs w:val="24"/>
              </w:rPr>
            </w:pPr>
            <w:r w:rsidRPr="000820AB">
              <w:rPr>
                <w:rFonts w:ascii="Times New Roman" w:hAnsi="Times New Roman" w:cs="Times New Roman"/>
                <w:b/>
                <w:sz w:val="24"/>
                <w:szCs w:val="24"/>
              </w:rPr>
              <w:t xml:space="preserve">ДПБ </w:t>
            </w:r>
          </w:p>
        </w:tc>
        <w:tc>
          <w:tcPr>
            <w:tcW w:w="7800" w:type="dxa"/>
            <w:shd w:val="clear" w:color="auto" w:fill="auto"/>
            <w:vAlign w:val="center"/>
          </w:tcPr>
          <w:p w14:paraId="5256FBEA" w14:textId="77777777" w:rsidR="00A879EE" w:rsidRPr="000820AB" w:rsidRDefault="00A879EE" w:rsidP="0072796C">
            <w:pPr>
              <w:rPr>
                <w:rFonts w:ascii="Times New Roman" w:hAnsi="Times New Roman" w:cs="Times New Roman"/>
                <w:b/>
                <w:sz w:val="24"/>
                <w:szCs w:val="24"/>
              </w:rPr>
            </w:pPr>
            <w:r w:rsidRPr="000820AB">
              <w:rPr>
                <w:rFonts w:ascii="Times New Roman" w:hAnsi="Times New Roman" w:cs="Times New Roman"/>
                <w:b/>
                <w:sz w:val="24"/>
                <w:szCs w:val="24"/>
              </w:rPr>
              <w:t xml:space="preserve">Дополнительный профессиональный блок </w:t>
            </w:r>
          </w:p>
        </w:tc>
        <w:tc>
          <w:tcPr>
            <w:tcW w:w="2308" w:type="dxa"/>
            <w:shd w:val="clear" w:color="auto" w:fill="auto"/>
            <w:vAlign w:val="center"/>
          </w:tcPr>
          <w:p w14:paraId="6E0B2AB4" w14:textId="759DD77A" w:rsidR="00A879EE" w:rsidRPr="000820AB" w:rsidRDefault="00A879EE" w:rsidP="0072796C">
            <w:pPr>
              <w:jc w:val="center"/>
              <w:rPr>
                <w:rFonts w:ascii="Times New Roman" w:hAnsi="Times New Roman" w:cs="Times New Roman"/>
                <w:b/>
                <w:bCs/>
                <w:sz w:val="24"/>
                <w:szCs w:val="24"/>
              </w:rPr>
            </w:pPr>
            <w:r>
              <w:rPr>
                <w:rFonts w:ascii="Times New Roman" w:hAnsi="Times New Roman" w:cs="Times New Roman"/>
                <w:b/>
                <w:bCs/>
                <w:sz w:val="24"/>
                <w:szCs w:val="24"/>
              </w:rPr>
              <w:t>918</w:t>
            </w:r>
          </w:p>
        </w:tc>
        <w:tc>
          <w:tcPr>
            <w:tcW w:w="1827" w:type="dxa"/>
            <w:shd w:val="clear" w:color="auto" w:fill="auto"/>
            <w:vAlign w:val="center"/>
          </w:tcPr>
          <w:p w14:paraId="3D722E68" w14:textId="77777777" w:rsidR="00A879EE" w:rsidRPr="000820AB" w:rsidRDefault="00A879EE" w:rsidP="0072796C">
            <w:pPr>
              <w:jc w:val="center"/>
              <w:rPr>
                <w:rFonts w:ascii="Times New Roman" w:hAnsi="Times New Roman" w:cs="Times New Roman"/>
                <w:b/>
                <w:bCs/>
                <w:color w:val="FF0000"/>
                <w:sz w:val="24"/>
                <w:szCs w:val="24"/>
              </w:rPr>
            </w:pPr>
          </w:p>
        </w:tc>
        <w:tc>
          <w:tcPr>
            <w:tcW w:w="1916" w:type="dxa"/>
            <w:shd w:val="clear" w:color="auto" w:fill="auto"/>
            <w:vAlign w:val="center"/>
          </w:tcPr>
          <w:p w14:paraId="606B1EBA" w14:textId="1720E37F" w:rsidR="00A879EE" w:rsidRPr="000820AB" w:rsidRDefault="00E21B84" w:rsidP="0072796C">
            <w:pPr>
              <w:jc w:val="center"/>
              <w:rPr>
                <w:rFonts w:ascii="Times New Roman" w:hAnsi="Times New Roman" w:cs="Times New Roman"/>
                <w:sz w:val="24"/>
                <w:szCs w:val="24"/>
              </w:rPr>
            </w:pPr>
            <w:r>
              <w:rPr>
                <w:rFonts w:ascii="Times New Roman" w:hAnsi="Times New Roman" w:cs="Times New Roman"/>
                <w:sz w:val="24"/>
                <w:szCs w:val="24"/>
              </w:rPr>
              <w:t xml:space="preserve">1, </w:t>
            </w:r>
            <w:r w:rsidR="00A879EE" w:rsidRPr="000820AB">
              <w:rPr>
                <w:rFonts w:ascii="Times New Roman" w:hAnsi="Times New Roman" w:cs="Times New Roman"/>
                <w:sz w:val="24"/>
                <w:szCs w:val="24"/>
              </w:rPr>
              <w:t>2</w:t>
            </w:r>
            <w:r>
              <w:rPr>
                <w:rFonts w:ascii="Times New Roman" w:hAnsi="Times New Roman" w:cs="Times New Roman"/>
                <w:sz w:val="24"/>
                <w:szCs w:val="24"/>
              </w:rPr>
              <w:t>, 3</w:t>
            </w:r>
          </w:p>
        </w:tc>
      </w:tr>
      <w:tr w:rsidR="00A879EE" w:rsidRPr="00787CF7" w14:paraId="2900D6B7" w14:textId="77777777" w:rsidTr="00A93BAF">
        <w:trPr>
          <w:trHeight w:val="212"/>
          <w:jc w:val="center"/>
        </w:trPr>
        <w:tc>
          <w:tcPr>
            <w:tcW w:w="9180" w:type="dxa"/>
            <w:gridSpan w:val="2"/>
            <w:shd w:val="clear" w:color="auto" w:fill="auto"/>
            <w:vAlign w:val="center"/>
          </w:tcPr>
          <w:p w14:paraId="300E6BC6" w14:textId="77777777" w:rsidR="00A879EE" w:rsidRPr="000820AB" w:rsidRDefault="00A879EE" w:rsidP="0072796C">
            <w:pPr>
              <w:suppressAutoHyphens/>
              <w:rPr>
                <w:rFonts w:ascii="Times New Roman" w:hAnsi="Times New Roman" w:cs="Times New Roman"/>
                <w:b/>
                <w:sz w:val="24"/>
                <w:szCs w:val="24"/>
              </w:rPr>
            </w:pPr>
            <w:r w:rsidRPr="000820AB">
              <w:rPr>
                <w:rFonts w:ascii="Times New Roman" w:hAnsi="Times New Roman" w:cs="Times New Roman"/>
                <w:b/>
                <w:sz w:val="24"/>
                <w:szCs w:val="24"/>
              </w:rPr>
              <w:t>Объем образовательной программы</w:t>
            </w:r>
          </w:p>
        </w:tc>
        <w:tc>
          <w:tcPr>
            <w:tcW w:w="2308" w:type="dxa"/>
            <w:shd w:val="clear" w:color="auto" w:fill="auto"/>
            <w:vAlign w:val="center"/>
          </w:tcPr>
          <w:p w14:paraId="34495D0D" w14:textId="630BA53E" w:rsidR="00A879EE" w:rsidRPr="000820AB" w:rsidRDefault="00A879EE" w:rsidP="0072796C">
            <w:pPr>
              <w:jc w:val="center"/>
              <w:rPr>
                <w:rFonts w:ascii="Times New Roman" w:hAnsi="Times New Roman" w:cs="Times New Roman"/>
                <w:b/>
                <w:bCs/>
                <w:sz w:val="24"/>
                <w:szCs w:val="24"/>
              </w:rPr>
            </w:pPr>
            <w:r>
              <w:rPr>
                <w:rFonts w:ascii="Times New Roman" w:hAnsi="Times New Roman" w:cs="Times New Roman"/>
                <w:b/>
                <w:bCs/>
                <w:sz w:val="24"/>
                <w:szCs w:val="24"/>
              </w:rPr>
              <w:t>3888</w:t>
            </w:r>
          </w:p>
        </w:tc>
        <w:tc>
          <w:tcPr>
            <w:tcW w:w="1827" w:type="dxa"/>
            <w:shd w:val="clear" w:color="auto" w:fill="auto"/>
            <w:vAlign w:val="center"/>
          </w:tcPr>
          <w:p w14:paraId="7D83988E" w14:textId="77777777" w:rsidR="00A879EE" w:rsidRPr="000820AB" w:rsidRDefault="00A879EE" w:rsidP="0072796C">
            <w:pPr>
              <w:jc w:val="center"/>
              <w:rPr>
                <w:rFonts w:ascii="Times New Roman" w:hAnsi="Times New Roman" w:cs="Times New Roman"/>
                <w:b/>
                <w:bCs/>
                <w:color w:val="FF0000"/>
                <w:sz w:val="24"/>
                <w:szCs w:val="24"/>
              </w:rPr>
            </w:pPr>
          </w:p>
        </w:tc>
        <w:tc>
          <w:tcPr>
            <w:tcW w:w="1916" w:type="dxa"/>
            <w:shd w:val="clear" w:color="auto" w:fill="auto"/>
            <w:vAlign w:val="center"/>
          </w:tcPr>
          <w:p w14:paraId="3C8081D0" w14:textId="77777777" w:rsidR="00A879EE" w:rsidRPr="000820AB" w:rsidRDefault="00A879EE" w:rsidP="0072796C">
            <w:pPr>
              <w:jc w:val="center"/>
              <w:rPr>
                <w:rFonts w:ascii="Times New Roman" w:hAnsi="Times New Roman" w:cs="Times New Roman"/>
                <w:color w:val="FF0000"/>
                <w:sz w:val="24"/>
                <w:szCs w:val="24"/>
              </w:rPr>
            </w:pPr>
          </w:p>
        </w:tc>
      </w:tr>
      <w:tr w:rsidR="00A879EE" w:rsidRPr="00787CF7" w14:paraId="64226CF4" w14:textId="77777777" w:rsidTr="00A93BAF">
        <w:trPr>
          <w:trHeight w:val="212"/>
          <w:jc w:val="center"/>
        </w:trPr>
        <w:tc>
          <w:tcPr>
            <w:tcW w:w="9180" w:type="dxa"/>
            <w:gridSpan w:val="2"/>
            <w:shd w:val="clear" w:color="auto" w:fill="auto"/>
            <w:vAlign w:val="center"/>
          </w:tcPr>
          <w:p w14:paraId="2039EF44" w14:textId="77777777" w:rsidR="00A879EE" w:rsidRPr="000820AB" w:rsidRDefault="00A879EE" w:rsidP="0072796C">
            <w:pPr>
              <w:suppressAutoHyphens/>
              <w:rPr>
                <w:rFonts w:ascii="Times New Roman" w:hAnsi="Times New Roman" w:cs="Times New Roman"/>
                <w:b/>
                <w:sz w:val="24"/>
                <w:szCs w:val="24"/>
              </w:rPr>
            </w:pPr>
            <w:r w:rsidRPr="000820AB">
              <w:rPr>
                <w:rFonts w:ascii="Times New Roman" w:hAnsi="Times New Roman" w:cs="Times New Roman"/>
                <w:bCs/>
                <w:sz w:val="24"/>
                <w:szCs w:val="24"/>
              </w:rPr>
              <w:t>Срок обучения</w:t>
            </w:r>
          </w:p>
        </w:tc>
        <w:tc>
          <w:tcPr>
            <w:tcW w:w="2308" w:type="dxa"/>
            <w:shd w:val="clear" w:color="auto" w:fill="auto"/>
            <w:vAlign w:val="center"/>
          </w:tcPr>
          <w:p w14:paraId="699CD3CD" w14:textId="4334F5ED" w:rsidR="00A879EE" w:rsidRPr="000820AB" w:rsidRDefault="00A879EE" w:rsidP="0072796C">
            <w:pPr>
              <w:jc w:val="center"/>
              <w:rPr>
                <w:rFonts w:ascii="Times New Roman" w:hAnsi="Times New Roman" w:cs="Times New Roman"/>
                <w:b/>
                <w:bCs/>
                <w:sz w:val="24"/>
                <w:szCs w:val="24"/>
              </w:rPr>
            </w:pPr>
            <w:r>
              <w:rPr>
                <w:rFonts w:ascii="Times New Roman" w:hAnsi="Times New Roman" w:cs="Times New Roman"/>
                <w:bCs/>
                <w:sz w:val="24"/>
                <w:szCs w:val="24"/>
              </w:rPr>
              <w:t>2</w:t>
            </w:r>
            <w:r w:rsidRPr="000820AB">
              <w:rPr>
                <w:rFonts w:ascii="Times New Roman" w:hAnsi="Times New Roman" w:cs="Times New Roman"/>
                <w:bCs/>
                <w:sz w:val="24"/>
                <w:szCs w:val="24"/>
              </w:rPr>
              <w:t xml:space="preserve"> год</w:t>
            </w:r>
            <w:r>
              <w:rPr>
                <w:rFonts w:ascii="Times New Roman" w:hAnsi="Times New Roman" w:cs="Times New Roman"/>
                <w:bCs/>
                <w:sz w:val="24"/>
                <w:szCs w:val="24"/>
              </w:rPr>
              <w:t>а</w:t>
            </w:r>
            <w:r w:rsidR="000F380F">
              <w:rPr>
                <w:rFonts w:ascii="Times New Roman" w:hAnsi="Times New Roman" w:cs="Times New Roman"/>
                <w:bCs/>
                <w:sz w:val="24"/>
                <w:szCs w:val="24"/>
              </w:rPr>
              <w:t xml:space="preserve"> </w:t>
            </w:r>
            <w:r>
              <w:rPr>
                <w:rFonts w:ascii="Times New Roman" w:hAnsi="Times New Roman" w:cs="Times New Roman"/>
                <w:bCs/>
                <w:sz w:val="24"/>
                <w:szCs w:val="24"/>
              </w:rPr>
              <w:t>6</w:t>
            </w:r>
            <w:r w:rsidRPr="000820AB">
              <w:rPr>
                <w:rFonts w:ascii="Times New Roman" w:hAnsi="Times New Roman" w:cs="Times New Roman"/>
                <w:bCs/>
                <w:sz w:val="24"/>
                <w:szCs w:val="24"/>
              </w:rPr>
              <w:t xml:space="preserve"> мес.</w:t>
            </w:r>
          </w:p>
        </w:tc>
        <w:tc>
          <w:tcPr>
            <w:tcW w:w="1827" w:type="dxa"/>
            <w:shd w:val="clear" w:color="auto" w:fill="auto"/>
            <w:vAlign w:val="center"/>
          </w:tcPr>
          <w:p w14:paraId="40763FFB" w14:textId="77777777" w:rsidR="00A879EE" w:rsidRPr="000820AB" w:rsidRDefault="00A879EE" w:rsidP="0072796C">
            <w:pPr>
              <w:jc w:val="center"/>
              <w:rPr>
                <w:rFonts w:ascii="Times New Roman" w:hAnsi="Times New Roman" w:cs="Times New Roman"/>
                <w:b/>
                <w:bCs/>
                <w:color w:val="FF0000"/>
                <w:sz w:val="24"/>
                <w:szCs w:val="24"/>
              </w:rPr>
            </w:pPr>
          </w:p>
        </w:tc>
        <w:tc>
          <w:tcPr>
            <w:tcW w:w="1916" w:type="dxa"/>
            <w:shd w:val="clear" w:color="auto" w:fill="auto"/>
            <w:vAlign w:val="center"/>
          </w:tcPr>
          <w:p w14:paraId="1381583A" w14:textId="77777777" w:rsidR="00A879EE" w:rsidRPr="000820AB" w:rsidRDefault="00A879EE" w:rsidP="0072796C">
            <w:pPr>
              <w:jc w:val="center"/>
              <w:rPr>
                <w:rFonts w:ascii="Times New Roman" w:hAnsi="Times New Roman" w:cs="Times New Roman"/>
                <w:color w:val="FF0000"/>
                <w:sz w:val="24"/>
                <w:szCs w:val="24"/>
              </w:rPr>
            </w:pPr>
          </w:p>
        </w:tc>
      </w:tr>
    </w:tbl>
    <w:p w14:paraId="17BABC36" w14:textId="77777777" w:rsidR="00A879EE" w:rsidRDefault="00A879EE" w:rsidP="00415F84">
      <w:pPr>
        <w:pStyle w:val="114"/>
        <w:rPr>
          <w:noProof/>
        </w:rPr>
      </w:pPr>
    </w:p>
    <w:p w14:paraId="6B30CB35" w14:textId="77777777" w:rsidR="00E824A0" w:rsidRPr="00985111" w:rsidRDefault="00E824A0" w:rsidP="00064407">
      <w:pPr>
        <w:jc w:val="center"/>
        <w:rPr>
          <w:rFonts w:ascii="Times New Roman" w:eastAsia="Calibri" w:hAnsi="Times New Roman" w:cs="Times New Roman"/>
          <w:sz w:val="24"/>
          <w:szCs w:val="24"/>
        </w:rPr>
      </w:pPr>
    </w:p>
    <w:p w14:paraId="300A9D22" w14:textId="77777777" w:rsidR="001143EC" w:rsidRPr="00415F84" w:rsidRDefault="001143EC" w:rsidP="00415F84">
      <w:pPr>
        <w:pStyle w:val="114"/>
        <w:rPr>
          <w:color w:val="auto"/>
          <w:spacing w:val="0"/>
          <w:lang w:eastAsia="en-US"/>
        </w:rPr>
      </w:pPr>
      <w:bookmarkStart w:id="9" w:name="_Toc148387926"/>
      <w:r w:rsidRPr="00415F84">
        <w:rPr>
          <w:color w:val="auto"/>
          <w:spacing w:val="0"/>
          <w:lang w:eastAsia="en-US"/>
        </w:rPr>
        <w:t>5.2. План обучения на предприятии (на рабочем месте)</w:t>
      </w:r>
      <w:bookmarkEnd w:id="9"/>
    </w:p>
    <w:p w14:paraId="223AF593" w14:textId="77777777" w:rsidR="001143EC" w:rsidRPr="00985111" w:rsidRDefault="001143EC"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1143EC" w:rsidRPr="00985111" w14:paraId="04D83BE5" w14:textId="77777777" w:rsidTr="001F3287">
        <w:trPr>
          <w:trHeight w:val="468"/>
        </w:trPr>
        <w:tc>
          <w:tcPr>
            <w:tcW w:w="248" w:type="pct"/>
            <w:vMerge w:val="restart"/>
            <w:shd w:val="clear" w:color="auto" w:fill="auto"/>
            <w:vAlign w:val="center"/>
          </w:tcPr>
          <w:p w14:paraId="4AEBC22C" w14:textId="77777777" w:rsidR="001143EC" w:rsidRPr="00985111" w:rsidRDefault="001143EC"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5184ED8C" w14:textId="77777777" w:rsidR="001143EC" w:rsidRPr="00985111" w:rsidRDefault="001143EC"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7399EC59" w14:textId="77777777" w:rsidR="001143EC" w:rsidRPr="00985111" w:rsidRDefault="001143EC"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730D0006" w14:textId="77777777" w:rsidR="001143EC" w:rsidRPr="00985111" w:rsidRDefault="001143EC"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54C6E362" w14:textId="77777777" w:rsidR="001143EC" w:rsidRPr="00985111" w:rsidRDefault="001143EC"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6D0E1485" w14:textId="77777777" w:rsidR="001143EC" w:rsidRPr="00985111" w:rsidRDefault="001143EC"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50361E10" w14:textId="77777777" w:rsidR="001143EC" w:rsidRPr="00985111" w:rsidRDefault="001143EC"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2"/>
            </w:r>
          </w:p>
        </w:tc>
        <w:tc>
          <w:tcPr>
            <w:tcW w:w="674" w:type="pct"/>
            <w:vMerge w:val="restart"/>
            <w:shd w:val="clear" w:color="auto" w:fill="auto"/>
          </w:tcPr>
          <w:p w14:paraId="472C2D72" w14:textId="77777777" w:rsidR="001143EC" w:rsidRPr="00985111" w:rsidRDefault="001143EC"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1143EC" w:rsidRPr="00985111" w14:paraId="66E6ACE0" w14:textId="77777777" w:rsidTr="001F3287">
        <w:trPr>
          <w:trHeight w:val="70"/>
        </w:trPr>
        <w:tc>
          <w:tcPr>
            <w:tcW w:w="248" w:type="pct"/>
            <w:vMerge/>
            <w:shd w:val="clear" w:color="auto" w:fill="auto"/>
            <w:vAlign w:val="center"/>
          </w:tcPr>
          <w:p w14:paraId="767E6C9F" w14:textId="77777777" w:rsidR="001143EC" w:rsidRPr="00985111" w:rsidRDefault="001143EC" w:rsidP="001F3287">
            <w:pPr>
              <w:jc w:val="center"/>
              <w:rPr>
                <w:rFonts w:ascii="Times New Roman" w:hAnsi="Times New Roman" w:cs="Times New Roman"/>
                <w:sz w:val="24"/>
                <w:szCs w:val="24"/>
                <w:highlight w:val="lightGray"/>
              </w:rPr>
            </w:pPr>
          </w:p>
        </w:tc>
        <w:tc>
          <w:tcPr>
            <w:tcW w:w="726" w:type="pct"/>
            <w:vMerge/>
            <w:shd w:val="clear" w:color="auto" w:fill="auto"/>
          </w:tcPr>
          <w:p w14:paraId="6B1A04F2" w14:textId="77777777" w:rsidR="001143EC" w:rsidRPr="00985111" w:rsidRDefault="001143EC"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03CBB69" w14:textId="77777777" w:rsidR="001143EC" w:rsidRPr="00985111" w:rsidDel="00CD3705" w:rsidRDefault="001143EC"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14EEA2F5" w14:textId="77777777" w:rsidR="001143EC" w:rsidRPr="00985111" w:rsidDel="00CD3705" w:rsidRDefault="001143EC"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1EE557E" w14:textId="77777777" w:rsidR="001143EC" w:rsidRPr="00985111" w:rsidRDefault="001143EC"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4F5276FF" w14:textId="77777777" w:rsidR="001143EC" w:rsidRPr="00985111" w:rsidRDefault="001143EC"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29AC05A1" w14:textId="77777777" w:rsidR="001143EC" w:rsidRPr="00985111" w:rsidRDefault="001143EC" w:rsidP="001F3287">
            <w:pPr>
              <w:jc w:val="center"/>
              <w:rPr>
                <w:rFonts w:ascii="Times New Roman" w:hAnsi="Times New Roman" w:cs="Times New Roman"/>
                <w:sz w:val="24"/>
                <w:szCs w:val="24"/>
                <w:highlight w:val="lightGray"/>
              </w:rPr>
            </w:pPr>
          </w:p>
        </w:tc>
        <w:tc>
          <w:tcPr>
            <w:tcW w:w="674" w:type="pct"/>
            <w:vMerge/>
            <w:shd w:val="clear" w:color="auto" w:fill="auto"/>
          </w:tcPr>
          <w:p w14:paraId="4760C808" w14:textId="77777777" w:rsidR="001143EC" w:rsidRPr="00985111" w:rsidRDefault="001143EC" w:rsidP="001F3287">
            <w:pPr>
              <w:jc w:val="center"/>
              <w:rPr>
                <w:rFonts w:ascii="Times New Roman" w:hAnsi="Times New Roman" w:cs="Times New Roman"/>
                <w:sz w:val="24"/>
                <w:szCs w:val="24"/>
                <w:highlight w:val="lightGray"/>
              </w:rPr>
            </w:pPr>
          </w:p>
        </w:tc>
      </w:tr>
      <w:tr w:rsidR="001143EC" w:rsidRPr="00985111" w14:paraId="0D642006" w14:textId="77777777" w:rsidTr="001F3287">
        <w:tc>
          <w:tcPr>
            <w:tcW w:w="248" w:type="pct"/>
            <w:shd w:val="clear" w:color="auto" w:fill="auto"/>
          </w:tcPr>
          <w:p w14:paraId="3A8302A3" w14:textId="77777777" w:rsidR="001143EC" w:rsidRPr="00985111" w:rsidRDefault="001143EC"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4F090B52" w14:textId="77777777" w:rsidR="001143EC" w:rsidRPr="00985111" w:rsidRDefault="001143EC"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2904160B" w14:textId="77777777" w:rsidR="001143EC" w:rsidRPr="00985111" w:rsidRDefault="001143EC"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1CCE61E4" w14:textId="77777777" w:rsidR="001143EC" w:rsidRPr="00985111" w:rsidRDefault="001143EC" w:rsidP="001F3287">
            <w:pPr>
              <w:rPr>
                <w:rFonts w:ascii="Times New Roman" w:hAnsi="Times New Roman" w:cs="Times New Roman"/>
                <w:sz w:val="24"/>
                <w:szCs w:val="24"/>
                <w:highlight w:val="yellow"/>
              </w:rPr>
            </w:pPr>
          </w:p>
        </w:tc>
        <w:tc>
          <w:tcPr>
            <w:tcW w:w="735" w:type="pct"/>
            <w:shd w:val="clear" w:color="auto" w:fill="auto"/>
          </w:tcPr>
          <w:p w14:paraId="348E1CA7" w14:textId="77777777" w:rsidR="001143EC" w:rsidRPr="00985111" w:rsidRDefault="001143EC" w:rsidP="001F3287">
            <w:pPr>
              <w:jc w:val="both"/>
              <w:rPr>
                <w:rFonts w:ascii="Times New Roman" w:hAnsi="Times New Roman" w:cs="Times New Roman"/>
                <w:b/>
                <w:bCs/>
                <w:sz w:val="24"/>
                <w:szCs w:val="24"/>
                <w:highlight w:val="green"/>
                <w:u w:val="single"/>
              </w:rPr>
            </w:pPr>
          </w:p>
        </w:tc>
        <w:tc>
          <w:tcPr>
            <w:tcW w:w="528" w:type="pct"/>
            <w:shd w:val="clear" w:color="auto" w:fill="auto"/>
          </w:tcPr>
          <w:p w14:paraId="4AEE0EAE" w14:textId="77777777" w:rsidR="001143EC" w:rsidRPr="00985111" w:rsidRDefault="001143EC" w:rsidP="001F3287">
            <w:pPr>
              <w:jc w:val="both"/>
              <w:rPr>
                <w:rFonts w:ascii="Times New Roman" w:hAnsi="Times New Roman" w:cs="Times New Roman"/>
                <w:b/>
                <w:bCs/>
                <w:sz w:val="24"/>
                <w:szCs w:val="24"/>
                <w:highlight w:val="green"/>
                <w:u w:val="single"/>
              </w:rPr>
            </w:pPr>
          </w:p>
        </w:tc>
        <w:tc>
          <w:tcPr>
            <w:tcW w:w="768" w:type="pct"/>
            <w:shd w:val="clear" w:color="auto" w:fill="auto"/>
          </w:tcPr>
          <w:p w14:paraId="29B60526" w14:textId="77777777" w:rsidR="001143EC" w:rsidRPr="00985111" w:rsidRDefault="001143EC" w:rsidP="001F3287">
            <w:pPr>
              <w:jc w:val="both"/>
              <w:rPr>
                <w:rFonts w:ascii="Times New Roman" w:hAnsi="Times New Roman" w:cs="Times New Roman"/>
                <w:b/>
                <w:bCs/>
                <w:sz w:val="24"/>
                <w:szCs w:val="24"/>
                <w:highlight w:val="green"/>
                <w:u w:val="single"/>
              </w:rPr>
            </w:pPr>
          </w:p>
        </w:tc>
        <w:tc>
          <w:tcPr>
            <w:tcW w:w="674" w:type="pct"/>
            <w:shd w:val="clear" w:color="auto" w:fill="auto"/>
          </w:tcPr>
          <w:p w14:paraId="46F057C6" w14:textId="77777777" w:rsidR="001143EC" w:rsidRPr="00985111" w:rsidRDefault="001143EC" w:rsidP="001F3287">
            <w:pPr>
              <w:jc w:val="both"/>
              <w:rPr>
                <w:rFonts w:ascii="Times New Roman" w:hAnsi="Times New Roman" w:cs="Times New Roman"/>
                <w:b/>
                <w:bCs/>
                <w:sz w:val="24"/>
                <w:szCs w:val="24"/>
                <w:highlight w:val="green"/>
                <w:u w:val="single"/>
              </w:rPr>
            </w:pPr>
          </w:p>
        </w:tc>
      </w:tr>
    </w:tbl>
    <w:p w14:paraId="552D3888" w14:textId="77777777" w:rsidR="001143EC" w:rsidRPr="00985111" w:rsidRDefault="001143EC"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42DE95A5" w14:textId="77777777" w:rsidR="001143EC" w:rsidRPr="001C33BF" w:rsidRDefault="001143EC" w:rsidP="00064407">
      <w:pPr>
        <w:pStyle w:val="114"/>
        <w:rPr>
          <w:lang w:eastAsia="en-US"/>
        </w:rPr>
        <w:sectPr w:rsidR="001143EC" w:rsidRPr="001C33BF" w:rsidSect="001F3287">
          <w:pgSz w:w="16838" w:h="11906" w:orient="landscape"/>
          <w:pgMar w:top="1701" w:right="1134" w:bottom="567" w:left="1134" w:header="709" w:footer="709" w:gutter="0"/>
          <w:cols w:space="708"/>
          <w:docGrid w:linePitch="360"/>
        </w:sectPr>
      </w:pPr>
    </w:p>
    <w:p w14:paraId="701FA56B" w14:textId="77777777" w:rsidR="001143EC" w:rsidRPr="00415F84" w:rsidRDefault="001143EC" w:rsidP="000F380F">
      <w:pPr>
        <w:pStyle w:val="114"/>
        <w:spacing w:after="0"/>
        <w:rPr>
          <w:color w:val="auto"/>
          <w:spacing w:val="0"/>
        </w:rPr>
      </w:pPr>
      <w:bookmarkStart w:id="10" w:name="_Toc148387927"/>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3"/>
      </w:r>
      <w:bookmarkEnd w:id="10"/>
    </w:p>
    <w:p w14:paraId="0919E8D8" w14:textId="331B171E" w:rsidR="001143EC" w:rsidRPr="001C33BF" w:rsidRDefault="001143EC"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000F380F">
        <w:rPr>
          <w:rFonts w:ascii="Times New Roman" w:hAnsi="Times New Roman" w:cs="Times New Roman"/>
          <w:bCs/>
          <w:sz w:val="24"/>
          <w:szCs w:val="24"/>
        </w:rPr>
        <w:t xml:space="preserve"> </w:t>
      </w:r>
      <w:r w:rsidRPr="000B25DD">
        <w:rPr>
          <w:rFonts w:ascii="Times New Roman" w:hAnsi="Times New Roman" w:cs="Times New Roman"/>
          <w:noProof/>
          <w:sz w:val="24"/>
          <w:szCs w:val="24"/>
        </w:rPr>
        <w:t>специалистов среднего звенаППССЗ</w:t>
      </w:r>
      <w:r w:rsidRPr="00962864">
        <w:rPr>
          <w:rStyle w:val="af3"/>
          <w:rFonts w:ascii="Times New Roman" w:hAnsi="Times New Roman"/>
          <w:bCs/>
          <w:sz w:val="24"/>
          <w:szCs w:val="24"/>
        </w:rPr>
        <w:footnoteReference w:id="4"/>
      </w:r>
    </w:p>
    <w:p w14:paraId="6540847F" w14:textId="77777777" w:rsidR="009055EA" w:rsidRDefault="009055EA" w:rsidP="009055EA">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2.6)</w:t>
      </w:r>
    </w:p>
    <w:tbl>
      <w:tblPr>
        <w:tblW w:w="9679" w:type="dxa"/>
        <w:tblLook w:val="04A0" w:firstRow="1" w:lastRow="0" w:firstColumn="1" w:lastColumn="0" w:noHBand="0" w:noVBand="1"/>
      </w:tblPr>
      <w:tblGrid>
        <w:gridCol w:w="264"/>
        <w:gridCol w:w="27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9055EA" w:rsidRPr="00AE3B72" w14:paraId="099F3500" w14:textId="77777777" w:rsidTr="0072796C">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727EC3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19E631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44BF9C4"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1B9A594"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xml:space="preserve">29 сен - 5 </w:t>
            </w:r>
            <w:proofErr w:type="spellStart"/>
            <w:r w:rsidRPr="00AE3B72">
              <w:rPr>
                <w:rFonts w:ascii="Arial" w:eastAsia="Times New Roman" w:hAnsi="Arial" w:cs="Arial"/>
                <w:b/>
                <w:bCs/>
                <w:sz w:val="12"/>
                <w:szCs w:val="12"/>
                <w:lang w:eastAsia="ru-RU"/>
              </w:rPr>
              <w:t>окт</w:t>
            </w:r>
            <w:proofErr w:type="spellEnd"/>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3A11DC4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A3C94D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xml:space="preserve">27 окт.- 2 </w:t>
            </w:r>
            <w:proofErr w:type="spellStart"/>
            <w:r w:rsidRPr="00AE3B72">
              <w:rPr>
                <w:rFonts w:ascii="Arial" w:eastAsia="Times New Roman" w:hAnsi="Arial" w:cs="Arial"/>
                <w:b/>
                <w:bCs/>
                <w:sz w:val="12"/>
                <w:szCs w:val="12"/>
                <w:lang w:eastAsia="ru-RU"/>
              </w:rPr>
              <w:t>нояб</w:t>
            </w:r>
            <w:proofErr w:type="spellEnd"/>
            <w:r w:rsidRPr="00AE3B72">
              <w:rPr>
                <w:rFonts w:ascii="Arial" w:eastAsia="Times New Roman" w:hAnsi="Arial" w:cs="Arial"/>
                <w:b/>
                <w:bCs/>
                <w:sz w:val="12"/>
                <w:szCs w:val="12"/>
                <w:lang w:eastAsia="ru-RU"/>
              </w:rPr>
              <w:t>.</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127D2E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FD2C1F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368A0C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xml:space="preserve">29 дек - 4 </w:t>
            </w:r>
            <w:proofErr w:type="spellStart"/>
            <w:r w:rsidRPr="00AE3B72">
              <w:rPr>
                <w:rFonts w:ascii="Arial" w:eastAsia="Times New Roman" w:hAnsi="Arial" w:cs="Arial"/>
                <w:b/>
                <w:bCs/>
                <w:sz w:val="12"/>
                <w:szCs w:val="12"/>
                <w:lang w:eastAsia="ru-RU"/>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FEC25DE"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17584FF"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xml:space="preserve">26 </w:t>
            </w:r>
            <w:proofErr w:type="spellStart"/>
            <w:r w:rsidRPr="00AE3B72">
              <w:rPr>
                <w:rFonts w:ascii="Arial" w:eastAsia="Times New Roman" w:hAnsi="Arial" w:cs="Arial"/>
                <w:b/>
                <w:bCs/>
                <w:sz w:val="12"/>
                <w:szCs w:val="12"/>
                <w:lang w:eastAsia="ru-RU"/>
              </w:rPr>
              <w:t>янв</w:t>
            </w:r>
            <w:proofErr w:type="spellEnd"/>
            <w:r w:rsidRPr="00AE3B72">
              <w:rPr>
                <w:rFonts w:ascii="Arial" w:eastAsia="Times New Roman" w:hAnsi="Arial" w:cs="Arial"/>
                <w:b/>
                <w:bCs/>
                <w:sz w:val="12"/>
                <w:szCs w:val="12"/>
                <w:lang w:eastAsia="ru-RU"/>
              </w:rPr>
              <w:t xml:space="preserve"> - 1 </w:t>
            </w:r>
            <w:proofErr w:type="spellStart"/>
            <w:r w:rsidRPr="00AE3B72">
              <w:rPr>
                <w:rFonts w:ascii="Arial" w:eastAsia="Times New Roman" w:hAnsi="Arial" w:cs="Arial"/>
                <w:b/>
                <w:bCs/>
                <w:sz w:val="12"/>
                <w:szCs w:val="12"/>
                <w:lang w:eastAsia="ru-RU"/>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47C122F"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6D2965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xml:space="preserve">23 </w:t>
            </w:r>
            <w:proofErr w:type="spellStart"/>
            <w:r w:rsidRPr="00AE3B72">
              <w:rPr>
                <w:rFonts w:ascii="Arial" w:eastAsia="Times New Roman" w:hAnsi="Arial" w:cs="Arial"/>
                <w:b/>
                <w:bCs/>
                <w:sz w:val="12"/>
                <w:szCs w:val="12"/>
                <w:lang w:eastAsia="ru-RU"/>
              </w:rPr>
              <w:t>фев</w:t>
            </w:r>
            <w:proofErr w:type="spellEnd"/>
            <w:r w:rsidRPr="00AE3B72">
              <w:rPr>
                <w:rFonts w:ascii="Arial" w:eastAsia="Times New Roman" w:hAnsi="Arial" w:cs="Arial"/>
                <w:b/>
                <w:bCs/>
                <w:sz w:val="12"/>
                <w:szCs w:val="12"/>
                <w:lang w:eastAsia="ru-RU"/>
              </w:rPr>
              <w:t xml:space="preserve">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7DDD4B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436D6F6"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xml:space="preserve">30 мар - 5 </w:t>
            </w:r>
            <w:proofErr w:type="spellStart"/>
            <w:r w:rsidRPr="00AE3B72">
              <w:rPr>
                <w:rFonts w:ascii="Arial" w:eastAsia="Times New Roman" w:hAnsi="Arial" w:cs="Arial"/>
                <w:b/>
                <w:bCs/>
                <w:sz w:val="12"/>
                <w:szCs w:val="12"/>
                <w:lang w:eastAsia="ru-RU"/>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6E16AB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0C7D609"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xml:space="preserve">27 </w:t>
            </w:r>
            <w:proofErr w:type="spellStart"/>
            <w:r w:rsidRPr="00AE3B72">
              <w:rPr>
                <w:rFonts w:ascii="Arial" w:eastAsia="Times New Roman" w:hAnsi="Arial" w:cs="Arial"/>
                <w:b/>
                <w:bCs/>
                <w:sz w:val="12"/>
                <w:szCs w:val="12"/>
                <w:lang w:eastAsia="ru-RU"/>
              </w:rPr>
              <w:t>апр</w:t>
            </w:r>
            <w:proofErr w:type="spellEnd"/>
            <w:r w:rsidRPr="00AE3B72">
              <w:rPr>
                <w:rFonts w:ascii="Arial" w:eastAsia="Times New Roman" w:hAnsi="Arial" w:cs="Arial"/>
                <w:b/>
                <w:bCs/>
                <w:sz w:val="12"/>
                <w:szCs w:val="12"/>
                <w:lang w:eastAsia="ru-RU"/>
              </w:rPr>
              <w:t xml:space="preserve">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D6ACBC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519113F"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DB78A5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xml:space="preserve">29 </w:t>
            </w:r>
            <w:proofErr w:type="spellStart"/>
            <w:r w:rsidRPr="00AE3B72">
              <w:rPr>
                <w:rFonts w:ascii="Arial" w:eastAsia="Times New Roman" w:hAnsi="Arial" w:cs="Arial"/>
                <w:b/>
                <w:bCs/>
                <w:sz w:val="12"/>
                <w:szCs w:val="12"/>
                <w:lang w:eastAsia="ru-RU"/>
              </w:rPr>
              <w:t>июн</w:t>
            </w:r>
            <w:proofErr w:type="spellEnd"/>
            <w:r w:rsidRPr="00AE3B72">
              <w:rPr>
                <w:rFonts w:ascii="Arial" w:eastAsia="Times New Roman" w:hAnsi="Arial" w:cs="Arial"/>
                <w:b/>
                <w:bCs/>
                <w:sz w:val="12"/>
                <w:szCs w:val="12"/>
                <w:lang w:eastAsia="ru-RU"/>
              </w:rPr>
              <w:t xml:space="preserve"> - 5 </w:t>
            </w:r>
            <w:proofErr w:type="spellStart"/>
            <w:r w:rsidRPr="00AE3B72">
              <w:rPr>
                <w:rFonts w:ascii="Arial" w:eastAsia="Times New Roman" w:hAnsi="Arial" w:cs="Arial"/>
                <w:b/>
                <w:bCs/>
                <w:sz w:val="12"/>
                <w:szCs w:val="12"/>
                <w:lang w:eastAsia="ru-RU"/>
              </w:rPr>
              <w:t>июл</w:t>
            </w:r>
            <w:proofErr w:type="spellEnd"/>
          </w:p>
        </w:tc>
        <w:tc>
          <w:tcPr>
            <w:tcW w:w="522" w:type="dxa"/>
            <w:gridSpan w:val="3"/>
            <w:tcBorders>
              <w:top w:val="single" w:sz="4" w:space="0" w:color="auto"/>
              <w:left w:val="nil"/>
              <w:bottom w:val="single" w:sz="4" w:space="0" w:color="auto"/>
              <w:right w:val="nil"/>
            </w:tcBorders>
            <w:shd w:val="clear" w:color="auto" w:fill="auto"/>
            <w:noWrap/>
            <w:vAlign w:val="center"/>
            <w:hideMark/>
          </w:tcPr>
          <w:p w14:paraId="5541CC2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84274C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xml:space="preserve">27 </w:t>
            </w:r>
            <w:proofErr w:type="spellStart"/>
            <w:r w:rsidRPr="00AE3B72">
              <w:rPr>
                <w:rFonts w:ascii="Arial" w:eastAsia="Times New Roman" w:hAnsi="Arial" w:cs="Arial"/>
                <w:b/>
                <w:bCs/>
                <w:sz w:val="12"/>
                <w:szCs w:val="12"/>
                <w:lang w:eastAsia="ru-RU"/>
              </w:rPr>
              <w:t>июл</w:t>
            </w:r>
            <w:proofErr w:type="spellEnd"/>
            <w:r w:rsidRPr="00AE3B72">
              <w:rPr>
                <w:rFonts w:ascii="Arial" w:eastAsia="Times New Roman" w:hAnsi="Arial" w:cs="Arial"/>
                <w:b/>
                <w:bCs/>
                <w:sz w:val="12"/>
                <w:szCs w:val="12"/>
                <w:lang w:eastAsia="ru-RU"/>
              </w:rPr>
              <w:t xml:space="preserve"> -2 </w:t>
            </w:r>
            <w:proofErr w:type="spellStart"/>
            <w:r w:rsidRPr="00AE3B72">
              <w:rPr>
                <w:rFonts w:ascii="Arial" w:eastAsia="Times New Roman" w:hAnsi="Arial" w:cs="Arial"/>
                <w:b/>
                <w:bCs/>
                <w:sz w:val="12"/>
                <w:szCs w:val="12"/>
                <w:lang w:eastAsia="ru-RU"/>
              </w:rPr>
              <w:t>авг</w:t>
            </w:r>
            <w:proofErr w:type="spellEnd"/>
          </w:p>
        </w:tc>
        <w:tc>
          <w:tcPr>
            <w:tcW w:w="696" w:type="dxa"/>
            <w:gridSpan w:val="4"/>
            <w:tcBorders>
              <w:top w:val="single" w:sz="4" w:space="0" w:color="auto"/>
              <w:left w:val="nil"/>
              <w:bottom w:val="single" w:sz="4" w:space="0" w:color="auto"/>
              <w:right w:val="nil"/>
            </w:tcBorders>
            <w:shd w:val="clear" w:color="auto" w:fill="auto"/>
            <w:noWrap/>
            <w:vAlign w:val="center"/>
            <w:hideMark/>
          </w:tcPr>
          <w:p w14:paraId="08879486"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459870F"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Курс</w:t>
            </w:r>
          </w:p>
        </w:tc>
      </w:tr>
      <w:tr w:rsidR="009055EA" w:rsidRPr="00AE3B72" w14:paraId="39371AD0" w14:textId="77777777" w:rsidTr="0072796C">
        <w:trPr>
          <w:gridAfter w:val="1"/>
          <w:wAfter w:w="36" w:type="dxa"/>
          <w:trHeight w:val="269"/>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3BC0FFB7" w14:textId="77777777" w:rsidR="009055EA" w:rsidRPr="00AE3B72" w:rsidRDefault="009055EA" w:rsidP="0072796C">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761EEA97" w14:textId="77777777" w:rsidR="009055EA" w:rsidRPr="00AE3B72" w:rsidRDefault="009055EA" w:rsidP="0072796C">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1A9E44" w14:textId="77777777" w:rsidR="009055EA" w:rsidRPr="00AE3B72" w:rsidRDefault="009055EA" w:rsidP="0072796C">
            <w:pPr>
              <w:jc w:val="right"/>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365079"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BA0D8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A57FCE"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524EF88" w14:textId="77777777" w:rsidR="009055EA" w:rsidRPr="00AE3B72" w:rsidRDefault="009055EA" w:rsidP="0072796C">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060B4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EA5DB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711AB3B6"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86D32B9" w14:textId="77777777" w:rsidR="009055EA" w:rsidRPr="00AE3B72" w:rsidRDefault="009055EA" w:rsidP="0072796C">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3FA26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44F51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7A963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E1D309"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69E14E"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F5298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460E3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9CDBA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9A376EC" w14:textId="77777777" w:rsidR="009055EA" w:rsidRPr="00AE3B72" w:rsidRDefault="009055EA" w:rsidP="0072796C">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16331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B312B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E2892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6B50C69" w14:textId="77777777" w:rsidR="009055EA" w:rsidRPr="00AE3B72" w:rsidRDefault="009055EA" w:rsidP="0072796C">
            <w:pPr>
              <w:rPr>
                <w:rFonts w:ascii="Arial" w:eastAsia="Times New Roman" w:hAnsi="Arial" w:cs="Arial"/>
                <w:b/>
                <w:bCs/>
                <w:sz w:val="12"/>
                <w:szCs w:val="12"/>
                <w:lang w:eastAsia="ru-RU"/>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AA1786"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55416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BBD2F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798CB42" w14:textId="77777777" w:rsidR="009055EA" w:rsidRPr="00AE3B72" w:rsidRDefault="009055EA" w:rsidP="0072796C">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BA7D0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5BCF36"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2917A4"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7CE44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A4ED283" w14:textId="77777777" w:rsidR="009055EA" w:rsidRPr="00AE3B72" w:rsidRDefault="009055EA" w:rsidP="0072796C">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EEA716"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8CB30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BC408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B0424A0" w14:textId="77777777" w:rsidR="009055EA" w:rsidRPr="00AE3B72" w:rsidRDefault="009055EA" w:rsidP="0072796C">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FE071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61AAE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E5712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33935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A8D2E4"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AF3D9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DA654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6C411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408EEB7" w14:textId="77777777" w:rsidR="009055EA" w:rsidRPr="00AE3B72" w:rsidRDefault="009055EA" w:rsidP="0072796C">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BA852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93C6A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3883B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A2263F7" w14:textId="77777777" w:rsidR="009055EA" w:rsidRPr="00AE3B72" w:rsidRDefault="009055EA" w:rsidP="0072796C">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61DC1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4429C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039A9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4DC6B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2CDB8CB" w14:textId="77777777" w:rsidR="009055EA" w:rsidRPr="00AE3B72" w:rsidRDefault="009055EA" w:rsidP="0072796C">
            <w:pPr>
              <w:rPr>
                <w:rFonts w:ascii="Arial" w:eastAsia="Times New Roman" w:hAnsi="Arial" w:cs="Arial"/>
                <w:b/>
                <w:bCs/>
                <w:sz w:val="12"/>
                <w:szCs w:val="12"/>
                <w:lang w:eastAsia="ru-RU"/>
              </w:rPr>
            </w:pPr>
          </w:p>
        </w:tc>
      </w:tr>
      <w:tr w:rsidR="009055EA" w:rsidRPr="00AE3B72" w14:paraId="7D6038BD" w14:textId="77777777" w:rsidTr="0072796C">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120C79F4" w14:textId="77777777" w:rsidR="009055EA" w:rsidRPr="00AE3B72" w:rsidRDefault="009055EA" w:rsidP="0072796C">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03AF37B2" w14:textId="77777777" w:rsidR="009055EA" w:rsidRPr="00AE3B72" w:rsidRDefault="009055EA" w:rsidP="0072796C">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3F86806" w14:textId="77777777" w:rsidR="009055EA" w:rsidRPr="00AE3B72" w:rsidRDefault="009055EA" w:rsidP="0072796C">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BBBAF82" w14:textId="77777777" w:rsidR="009055EA" w:rsidRPr="00AE3B72" w:rsidRDefault="009055EA" w:rsidP="0072796C">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A48D57D" w14:textId="77777777" w:rsidR="009055EA" w:rsidRPr="00AE3B72" w:rsidRDefault="009055EA" w:rsidP="0072796C">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732C5EC" w14:textId="77777777" w:rsidR="009055EA" w:rsidRPr="00AE3B72" w:rsidRDefault="009055EA" w:rsidP="0072796C">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1DFBA56" w14:textId="77777777" w:rsidR="009055EA" w:rsidRPr="00AE3B72" w:rsidRDefault="009055EA" w:rsidP="0072796C">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EFC59A5" w14:textId="77777777" w:rsidR="009055EA" w:rsidRPr="00AE3B72" w:rsidRDefault="009055EA" w:rsidP="0072796C">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207F812" w14:textId="77777777" w:rsidR="009055EA" w:rsidRPr="00AE3B72" w:rsidRDefault="009055EA" w:rsidP="0072796C">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nil"/>
            </w:tcBorders>
            <w:vAlign w:val="center"/>
            <w:hideMark/>
          </w:tcPr>
          <w:p w14:paraId="56C477F2" w14:textId="77777777" w:rsidR="009055EA" w:rsidRPr="00AE3B72" w:rsidRDefault="009055EA" w:rsidP="0072796C">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A3A5B9A" w14:textId="77777777" w:rsidR="009055EA" w:rsidRPr="00AE3B72" w:rsidRDefault="009055EA" w:rsidP="0072796C">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BD8F0DF" w14:textId="77777777" w:rsidR="009055EA" w:rsidRPr="00AE3B72" w:rsidRDefault="009055EA" w:rsidP="0072796C">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C9D7142"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F0EA714"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02C6349"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1E9CA21"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0FC08F7"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FF0AF51"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F82A11F"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16BDBCF"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1DC5ADB"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D966869"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E3070B7"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360FDE3" w14:textId="77777777" w:rsidR="009055EA" w:rsidRPr="00AE3B72" w:rsidRDefault="009055EA" w:rsidP="0072796C">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4AF8CC66" w14:textId="77777777" w:rsidR="009055EA" w:rsidRPr="00AE3B72" w:rsidRDefault="009055EA" w:rsidP="0072796C">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45C64437" w14:textId="77777777" w:rsidR="009055EA" w:rsidRPr="00AE3B72" w:rsidRDefault="009055EA" w:rsidP="0072796C">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6233BFAE"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64D5DE9"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1189C79"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83785ED"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519C93E"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949F19E"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4C706AD"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257F13D"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2CE9B90"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B329418"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E6819B5"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AAF2F69"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DBAB652"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EF14645"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921C725"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FE19681"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C57B850"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C46D303"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41A2754"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A63AA7E"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C90699C"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B30443C"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5B6A556"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AF1B1AE"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53A2717"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2FA971E"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28413BE"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FF6428E"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5642CF6" w14:textId="77777777" w:rsidR="009055EA" w:rsidRPr="00AE3B72" w:rsidRDefault="009055EA" w:rsidP="0072796C">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0F1D9816" w14:textId="77777777" w:rsidR="009055EA" w:rsidRPr="00AE3B72" w:rsidRDefault="009055EA" w:rsidP="0072796C">
            <w:pPr>
              <w:jc w:val="center"/>
              <w:rPr>
                <w:rFonts w:ascii="Arial" w:eastAsia="Times New Roman" w:hAnsi="Arial" w:cs="Arial"/>
                <w:b/>
                <w:bCs/>
                <w:sz w:val="12"/>
                <w:szCs w:val="12"/>
                <w:lang w:eastAsia="ru-RU"/>
              </w:rPr>
            </w:pPr>
          </w:p>
        </w:tc>
      </w:tr>
      <w:tr w:rsidR="009055EA" w:rsidRPr="00AE3B72" w14:paraId="7A765F58" w14:textId="77777777" w:rsidTr="0072796C">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6F6DA611" w14:textId="77777777" w:rsidR="009055EA" w:rsidRPr="00AE3B72" w:rsidRDefault="009055EA" w:rsidP="0072796C">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5C88BA4F" w14:textId="77777777" w:rsidR="009055EA" w:rsidRPr="00AE3B72" w:rsidRDefault="009055EA" w:rsidP="0072796C">
            <w:pPr>
              <w:rPr>
                <w:rFonts w:ascii="Arial" w:eastAsia="Times New Roman" w:hAnsi="Arial" w:cs="Arial"/>
                <w:b/>
                <w:bCs/>
                <w:sz w:val="12"/>
                <w:szCs w:val="12"/>
                <w:lang w:eastAsia="ru-RU"/>
              </w:rPr>
            </w:pPr>
          </w:p>
        </w:tc>
        <w:tc>
          <w:tcPr>
            <w:tcW w:w="175" w:type="dxa"/>
            <w:tcBorders>
              <w:top w:val="nil"/>
              <w:left w:val="nil"/>
              <w:bottom w:val="single" w:sz="4" w:space="0" w:color="auto"/>
              <w:right w:val="single" w:sz="4" w:space="0" w:color="auto"/>
            </w:tcBorders>
            <w:shd w:val="clear" w:color="auto" w:fill="auto"/>
            <w:vAlign w:val="center"/>
            <w:hideMark/>
          </w:tcPr>
          <w:p w14:paraId="0460445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w:t>
            </w:r>
          </w:p>
        </w:tc>
        <w:tc>
          <w:tcPr>
            <w:tcW w:w="175" w:type="dxa"/>
            <w:tcBorders>
              <w:top w:val="nil"/>
              <w:left w:val="nil"/>
              <w:bottom w:val="single" w:sz="4" w:space="0" w:color="auto"/>
              <w:right w:val="single" w:sz="4" w:space="0" w:color="auto"/>
            </w:tcBorders>
            <w:shd w:val="clear" w:color="auto" w:fill="auto"/>
            <w:vAlign w:val="center"/>
            <w:hideMark/>
          </w:tcPr>
          <w:p w14:paraId="7C2A76B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w:t>
            </w:r>
          </w:p>
        </w:tc>
        <w:tc>
          <w:tcPr>
            <w:tcW w:w="175" w:type="dxa"/>
            <w:tcBorders>
              <w:top w:val="nil"/>
              <w:left w:val="nil"/>
              <w:bottom w:val="single" w:sz="4" w:space="0" w:color="auto"/>
              <w:right w:val="single" w:sz="4" w:space="0" w:color="auto"/>
            </w:tcBorders>
            <w:shd w:val="clear" w:color="auto" w:fill="auto"/>
            <w:vAlign w:val="center"/>
            <w:hideMark/>
          </w:tcPr>
          <w:p w14:paraId="04189A9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3</w:t>
            </w:r>
          </w:p>
        </w:tc>
        <w:tc>
          <w:tcPr>
            <w:tcW w:w="175" w:type="dxa"/>
            <w:tcBorders>
              <w:top w:val="nil"/>
              <w:left w:val="nil"/>
              <w:bottom w:val="single" w:sz="4" w:space="0" w:color="auto"/>
              <w:right w:val="single" w:sz="4" w:space="0" w:color="auto"/>
            </w:tcBorders>
            <w:shd w:val="clear" w:color="auto" w:fill="auto"/>
            <w:vAlign w:val="center"/>
            <w:hideMark/>
          </w:tcPr>
          <w:p w14:paraId="3EEFDD3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4</w:t>
            </w:r>
          </w:p>
        </w:tc>
        <w:tc>
          <w:tcPr>
            <w:tcW w:w="175" w:type="dxa"/>
            <w:tcBorders>
              <w:top w:val="nil"/>
              <w:left w:val="nil"/>
              <w:bottom w:val="single" w:sz="4" w:space="0" w:color="auto"/>
              <w:right w:val="single" w:sz="4" w:space="0" w:color="auto"/>
            </w:tcBorders>
            <w:shd w:val="clear" w:color="auto" w:fill="auto"/>
            <w:vAlign w:val="center"/>
            <w:hideMark/>
          </w:tcPr>
          <w:p w14:paraId="1307381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5</w:t>
            </w:r>
          </w:p>
        </w:tc>
        <w:tc>
          <w:tcPr>
            <w:tcW w:w="175" w:type="dxa"/>
            <w:tcBorders>
              <w:top w:val="nil"/>
              <w:left w:val="nil"/>
              <w:bottom w:val="single" w:sz="4" w:space="0" w:color="auto"/>
              <w:right w:val="single" w:sz="4" w:space="0" w:color="auto"/>
            </w:tcBorders>
            <w:shd w:val="clear" w:color="auto" w:fill="auto"/>
            <w:vAlign w:val="center"/>
            <w:hideMark/>
          </w:tcPr>
          <w:p w14:paraId="16FF9669"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6</w:t>
            </w:r>
          </w:p>
        </w:tc>
        <w:tc>
          <w:tcPr>
            <w:tcW w:w="175" w:type="dxa"/>
            <w:tcBorders>
              <w:top w:val="nil"/>
              <w:left w:val="nil"/>
              <w:bottom w:val="single" w:sz="4" w:space="0" w:color="auto"/>
              <w:right w:val="single" w:sz="4" w:space="0" w:color="auto"/>
            </w:tcBorders>
            <w:shd w:val="clear" w:color="auto" w:fill="auto"/>
            <w:vAlign w:val="center"/>
            <w:hideMark/>
          </w:tcPr>
          <w:p w14:paraId="6639FBA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7</w:t>
            </w:r>
          </w:p>
        </w:tc>
        <w:tc>
          <w:tcPr>
            <w:tcW w:w="175" w:type="dxa"/>
            <w:tcBorders>
              <w:top w:val="nil"/>
              <w:left w:val="nil"/>
              <w:bottom w:val="single" w:sz="4" w:space="0" w:color="auto"/>
              <w:right w:val="single" w:sz="4" w:space="0" w:color="auto"/>
            </w:tcBorders>
            <w:shd w:val="clear" w:color="auto" w:fill="auto"/>
            <w:vAlign w:val="center"/>
            <w:hideMark/>
          </w:tcPr>
          <w:p w14:paraId="5977464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8</w:t>
            </w:r>
          </w:p>
        </w:tc>
        <w:tc>
          <w:tcPr>
            <w:tcW w:w="175" w:type="dxa"/>
            <w:tcBorders>
              <w:top w:val="nil"/>
              <w:left w:val="nil"/>
              <w:bottom w:val="single" w:sz="4" w:space="0" w:color="auto"/>
              <w:right w:val="single" w:sz="4" w:space="0" w:color="auto"/>
            </w:tcBorders>
            <w:shd w:val="clear" w:color="auto" w:fill="auto"/>
            <w:vAlign w:val="center"/>
            <w:hideMark/>
          </w:tcPr>
          <w:p w14:paraId="4FCEDB44"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9</w:t>
            </w:r>
          </w:p>
        </w:tc>
        <w:tc>
          <w:tcPr>
            <w:tcW w:w="175" w:type="dxa"/>
            <w:tcBorders>
              <w:top w:val="nil"/>
              <w:left w:val="nil"/>
              <w:bottom w:val="single" w:sz="4" w:space="0" w:color="auto"/>
              <w:right w:val="single" w:sz="4" w:space="0" w:color="auto"/>
            </w:tcBorders>
            <w:shd w:val="clear" w:color="auto" w:fill="auto"/>
            <w:vAlign w:val="center"/>
            <w:hideMark/>
          </w:tcPr>
          <w:p w14:paraId="4DBEAD9F"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10</w:t>
            </w:r>
          </w:p>
        </w:tc>
        <w:tc>
          <w:tcPr>
            <w:tcW w:w="175" w:type="dxa"/>
            <w:tcBorders>
              <w:top w:val="nil"/>
              <w:left w:val="nil"/>
              <w:bottom w:val="single" w:sz="4" w:space="0" w:color="auto"/>
              <w:right w:val="single" w:sz="4" w:space="0" w:color="auto"/>
            </w:tcBorders>
            <w:shd w:val="clear" w:color="auto" w:fill="auto"/>
            <w:vAlign w:val="center"/>
            <w:hideMark/>
          </w:tcPr>
          <w:p w14:paraId="2717988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11</w:t>
            </w:r>
          </w:p>
        </w:tc>
        <w:tc>
          <w:tcPr>
            <w:tcW w:w="174" w:type="dxa"/>
            <w:tcBorders>
              <w:top w:val="nil"/>
              <w:left w:val="nil"/>
              <w:bottom w:val="single" w:sz="4" w:space="0" w:color="auto"/>
              <w:right w:val="single" w:sz="4" w:space="0" w:color="auto"/>
            </w:tcBorders>
            <w:shd w:val="clear" w:color="auto" w:fill="auto"/>
            <w:vAlign w:val="center"/>
            <w:hideMark/>
          </w:tcPr>
          <w:p w14:paraId="4F4294B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12</w:t>
            </w:r>
          </w:p>
        </w:tc>
        <w:tc>
          <w:tcPr>
            <w:tcW w:w="174" w:type="dxa"/>
            <w:tcBorders>
              <w:top w:val="nil"/>
              <w:left w:val="nil"/>
              <w:bottom w:val="single" w:sz="4" w:space="0" w:color="auto"/>
              <w:right w:val="single" w:sz="4" w:space="0" w:color="auto"/>
            </w:tcBorders>
            <w:shd w:val="clear" w:color="auto" w:fill="auto"/>
            <w:vAlign w:val="center"/>
            <w:hideMark/>
          </w:tcPr>
          <w:p w14:paraId="484FC9A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13</w:t>
            </w:r>
          </w:p>
        </w:tc>
        <w:tc>
          <w:tcPr>
            <w:tcW w:w="174" w:type="dxa"/>
            <w:tcBorders>
              <w:top w:val="nil"/>
              <w:left w:val="nil"/>
              <w:bottom w:val="single" w:sz="4" w:space="0" w:color="auto"/>
              <w:right w:val="single" w:sz="4" w:space="0" w:color="auto"/>
            </w:tcBorders>
            <w:shd w:val="clear" w:color="auto" w:fill="auto"/>
            <w:vAlign w:val="center"/>
            <w:hideMark/>
          </w:tcPr>
          <w:p w14:paraId="37F80D1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14</w:t>
            </w:r>
          </w:p>
        </w:tc>
        <w:tc>
          <w:tcPr>
            <w:tcW w:w="174" w:type="dxa"/>
            <w:tcBorders>
              <w:top w:val="nil"/>
              <w:left w:val="nil"/>
              <w:bottom w:val="single" w:sz="4" w:space="0" w:color="auto"/>
              <w:right w:val="single" w:sz="4" w:space="0" w:color="auto"/>
            </w:tcBorders>
            <w:shd w:val="clear" w:color="auto" w:fill="auto"/>
            <w:vAlign w:val="center"/>
            <w:hideMark/>
          </w:tcPr>
          <w:p w14:paraId="421A399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15</w:t>
            </w:r>
          </w:p>
        </w:tc>
        <w:tc>
          <w:tcPr>
            <w:tcW w:w="174" w:type="dxa"/>
            <w:tcBorders>
              <w:top w:val="nil"/>
              <w:left w:val="nil"/>
              <w:bottom w:val="single" w:sz="4" w:space="0" w:color="auto"/>
              <w:right w:val="single" w:sz="4" w:space="0" w:color="auto"/>
            </w:tcBorders>
            <w:shd w:val="clear" w:color="auto" w:fill="auto"/>
            <w:vAlign w:val="center"/>
            <w:hideMark/>
          </w:tcPr>
          <w:p w14:paraId="0321203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16</w:t>
            </w:r>
          </w:p>
        </w:tc>
        <w:tc>
          <w:tcPr>
            <w:tcW w:w="174" w:type="dxa"/>
            <w:tcBorders>
              <w:top w:val="nil"/>
              <w:left w:val="nil"/>
              <w:bottom w:val="single" w:sz="4" w:space="0" w:color="auto"/>
              <w:right w:val="single" w:sz="4" w:space="0" w:color="auto"/>
            </w:tcBorders>
            <w:shd w:val="clear" w:color="auto" w:fill="auto"/>
            <w:vAlign w:val="center"/>
            <w:hideMark/>
          </w:tcPr>
          <w:p w14:paraId="28DDB234"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17</w:t>
            </w:r>
          </w:p>
        </w:tc>
        <w:tc>
          <w:tcPr>
            <w:tcW w:w="174" w:type="dxa"/>
            <w:tcBorders>
              <w:top w:val="nil"/>
              <w:left w:val="nil"/>
              <w:bottom w:val="single" w:sz="4" w:space="0" w:color="auto"/>
              <w:right w:val="single" w:sz="4" w:space="0" w:color="auto"/>
            </w:tcBorders>
            <w:shd w:val="clear" w:color="auto" w:fill="auto"/>
            <w:vAlign w:val="center"/>
            <w:hideMark/>
          </w:tcPr>
          <w:p w14:paraId="5C0A2EA9"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18</w:t>
            </w:r>
          </w:p>
        </w:tc>
        <w:tc>
          <w:tcPr>
            <w:tcW w:w="174" w:type="dxa"/>
            <w:tcBorders>
              <w:top w:val="nil"/>
              <w:left w:val="nil"/>
              <w:bottom w:val="single" w:sz="4" w:space="0" w:color="auto"/>
              <w:right w:val="single" w:sz="4" w:space="0" w:color="auto"/>
            </w:tcBorders>
            <w:shd w:val="clear" w:color="auto" w:fill="auto"/>
            <w:vAlign w:val="center"/>
            <w:hideMark/>
          </w:tcPr>
          <w:p w14:paraId="0DACFBF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19</w:t>
            </w:r>
          </w:p>
        </w:tc>
        <w:tc>
          <w:tcPr>
            <w:tcW w:w="174" w:type="dxa"/>
            <w:tcBorders>
              <w:top w:val="nil"/>
              <w:left w:val="nil"/>
              <w:bottom w:val="single" w:sz="4" w:space="0" w:color="auto"/>
              <w:right w:val="single" w:sz="4" w:space="0" w:color="auto"/>
            </w:tcBorders>
            <w:shd w:val="clear" w:color="auto" w:fill="auto"/>
            <w:vAlign w:val="center"/>
            <w:hideMark/>
          </w:tcPr>
          <w:p w14:paraId="404ADBC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20</w:t>
            </w:r>
          </w:p>
        </w:tc>
        <w:tc>
          <w:tcPr>
            <w:tcW w:w="174" w:type="dxa"/>
            <w:tcBorders>
              <w:top w:val="nil"/>
              <w:left w:val="nil"/>
              <w:bottom w:val="single" w:sz="4" w:space="0" w:color="auto"/>
              <w:right w:val="single" w:sz="4" w:space="0" w:color="auto"/>
            </w:tcBorders>
            <w:shd w:val="clear" w:color="auto" w:fill="auto"/>
            <w:vAlign w:val="center"/>
            <w:hideMark/>
          </w:tcPr>
          <w:p w14:paraId="12DEC2E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21</w:t>
            </w:r>
          </w:p>
        </w:tc>
        <w:tc>
          <w:tcPr>
            <w:tcW w:w="174" w:type="dxa"/>
            <w:tcBorders>
              <w:top w:val="nil"/>
              <w:left w:val="nil"/>
              <w:bottom w:val="single" w:sz="4" w:space="0" w:color="auto"/>
              <w:right w:val="single" w:sz="4" w:space="0" w:color="auto"/>
            </w:tcBorders>
            <w:shd w:val="clear" w:color="auto" w:fill="auto"/>
            <w:vAlign w:val="center"/>
            <w:hideMark/>
          </w:tcPr>
          <w:p w14:paraId="06E7EEB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22</w:t>
            </w:r>
          </w:p>
        </w:tc>
        <w:tc>
          <w:tcPr>
            <w:tcW w:w="184" w:type="dxa"/>
            <w:tcBorders>
              <w:top w:val="nil"/>
              <w:left w:val="nil"/>
              <w:bottom w:val="single" w:sz="4" w:space="0" w:color="auto"/>
              <w:right w:val="single" w:sz="4" w:space="0" w:color="auto"/>
            </w:tcBorders>
            <w:shd w:val="clear" w:color="auto" w:fill="auto"/>
            <w:vAlign w:val="center"/>
            <w:hideMark/>
          </w:tcPr>
          <w:p w14:paraId="0ABC9674"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23</w:t>
            </w:r>
          </w:p>
        </w:tc>
        <w:tc>
          <w:tcPr>
            <w:tcW w:w="184" w:type="dxa"/>
            <w:tcBorders>
              <w:top w:val="nil"/>
              <w:left w:val="nil"/>
              <w:bottom w:val="single" w:sz="4" w:space="0" w:color="auto"/>
              <w:right w:val="single" w:sz="4" w:space="0" w:color="auto"/>
            </w:tcBorders>
            <w:shd w:val="clear" w:color="auto" w:fill="auto"/>
            <w:vAlign w:val="center"/>
            <w:hideMark/>
          </w:tcPr>
          <w:p w14:paraId="7FE4A2A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24</w:t>
            </w:r>
          </w:p>
        </w:tc>
        <w:tc>
          <w:tcPr>
            <w:tcW w:w="184" w:type="dxa"/>
            <w:tcBorders>
              <w:top w:val="nil"/>
              <w:left w:val="nil"/>
              <w:bottom w:val="single" w:sz="4" w:space="0" w:color="auto"/>
              <w:right w:val="single" w:sz="4" w:space="0" w:color="auto"/>
            </w:tcBorders>
            <w:shd w:val="clear" w:color="auto" w:fill="auto"/>
            <w:vAlign w:val="center"/>
            <w:hideMark/>
          </w:tcPr>
          <w:p w14:paraId="0141AC14"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25</w:t>
            </w:r>
          </w:p>
        </w:tc>
        <w:tc>
          <w:tcPr>
            <w:tcW w:w="174" w:type="dxa"/>
            <w:tcBorders>
              <w:top w:val="nil"/>
              <w:left w:val="nil"/>
              <w:bottom w:val="single" w:sz="4" w:space="0" w:color="auto"/>
              <w:right w:val="single" w:sz="4" w:space="0" w:color="auto"/>
            </w:tcBorders>
            <w:shd w:val="clear" w:color="auto" w:fill="auto"/>
            <w:vAlign w:val="center"/>
            <w:hideMark/>
          </w:tcPr>
          <w:p w14:paraId="4F733E0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26</w:t>
            </w:r>
          </w:p>
        </w:tc>
        <w:tc>
          <w:tcPr>
            <w:tcW w:w="174" w:type="dxa"/>
            <w:tcBorders>
              <w:top w:val="nil"/>
              <w:left w:val="nil"/>
              <w:bottom w:val="single" w:sz="4" w:space="0" w:color="auto"/>
              <w:right w:val="single" w:sz="4" w:space="0" w:color="auto"/>
            </w:tcBorders>
            <w:shd w:val="clear" w:color="auto" w:fill="auto"/>
            <w:vAlign w:val="center"/>
            <w:hideMark/>
          </w:tcPr>
          <w:p w14:paraId="131F665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27</w:t>
            </w:r>
          </w:p>
        </w:tc>
        <w:tc>
          <w:tcPr>
            <w:tcW w:w="174" w:type="dxa"/>
            <w:tcBorders>
              <w:top w:val="nil"/>
              <w:left w:val="nil"/>
              <w:bottom w:val="single" w:sz="4" w:space="0" w:color="auto"/>
              <w:right w:val="single" w:sz="4" w:space="0" w:color="auto"/>
            </w:tcBorders>
            <w:shd w:val="clear" w:color="auto" w:fill="auto"/>
            <w:vAlign w:val="center"/>
            <w:hideMark/>
          </w:tcPr>
          <w:p w14:paraId="36A4F33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28</w:t>
            </w:r>
          </w:p>
        </w:tc>
        <w:tc>
          <w:tcPr>
            <w:tcW w:w="174" w:type="dxa"/>
            <w:tcBorders>
              <w:top w:val="nil"/>
              <w:left w:val="nil"/>
              <w:bottom w:val="single" w:sz="4" w:space="0" w:color="auto"/>
              <w:right w:val="single" w:sz="4" w:space="0" w:color="auto"/>
            </w:tcBorders>
            <w:shd w:val="clear" w:color="auto" w:fill="auto"/>
            <w:vAlign w:val="center"/>
            <w:hideMark/>
          </w:tcPr>
          <w:p w14:paraId="71134AE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29</w:t>
            </w:r>
          </w:p>
        </w:tc>
        <w:tc>
          <w:tcPr>
            <w:tcW w:w="174" w:type="dxa"/>
            <w:tcBorders>
              <w:top w:val="nil"/>
              <w:left w:val="nil"/>
              <w:bottom w:val="single" w:sz="4" w:space="0" w:color="auto"/>
              <w:right w:val="single" w:sz="4" w:space="0" w:color="auto"/>
            </w:tcBorders>
            <w:shd w:val="clear" w:color="auto" w:fill="auto"/>
            <w:vAlign w:val="center"/>
            <w:hideMark/>
          </w:tcPr>
          <w:p w14:paraId="0C2CD25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30</w:t>
            </w:r>
          </w:p>
        </w:tc>
        <w:tc>
          <w:tcPr>
            <w:tcW w:w="174" w:type="dxa"/>
            <w:tcBorders>
              <w:top w:val="nil"/>
              <w:left w:val="nil"/>
              <w:bottom w:val="single" w:sz="4" w:space="0" w:color="auto"/>
              <w:right w:val="single" w:sz="4" w:space="0" w:color="auto"/>
            </w:tcBorders>
            <w:shd w:val="clear" w:color="auto" w:fill="auto"/>
            <w:vAlign w:val="center"/>
            <w:hideMark/>
          </w:tcPr>
          <w:p w14:paraId="2E8F02D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31</w:t>
            </w:r>
          </w:p>
        </w:tc>
        <w:tc>
          <w:tcPr>
            <w:tcW w:w="174" w:type="dxa"/>
            <w:tcBorders>
              <w:top w:val="nil"/>
              <w:left w:val="nil"/>
              <w:bottom w:val="single" w:sz="4" w:space="0" w:color="auto"/>
              <w:right w:val="single" w:sz="4" w:space="0" w:color="auto"/>
            </w:tcBorders>
            <w:shd w:val="clear" w:color="auto" w:fill="auto"/>
            <w:vAlign w:val="center"/>
            <w:hideMark/>
          </w:tcPr>
          <w:p w14:paraId="3F6CCFC4"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32</w:t>
            </w:r>
          </w:p>
        </w:tc>
        <w:tc>
          <w:tcPr>
            <w:tcW w:w="174" w:type="dxa"/>
            <w:tcBorders>
              <w:top w:val="nil"/>
              <w:left w:val="nil"/>
              <w:bottom w:val="single" w:sz="4" w:space="0" w:color="auto"/>
              <w:right w:val="single" w:sz="4" w:space="0" w:color="auto"/>
            </w:tcBorders>
            <w:shd w:val="clear" w:color="auto" w:fill="auto"/>
            <w:vAlign w:val="center"/>
            <w:hideMark/>
          </w:tcPr>
          <w:p w14:paraId="4C6B6DF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33</w:t>
            </w:r>
          </w:p>
        </w:tc>
        <w:tc>
          <w:tcPr>
            <w:tcW w:w="174" w:type="dxa"/>
            <w:tcBorders>
              <w:top w:val="nil"/>
              <w:left w:val="nil"/>
              <w:bottom w:val="single" w:sz="4" w:space="0" w:color="auto"/>
              <w:right w:val="single" w:sz="4" w:space="0" w:color="auto"/>
            </w:tcBorders>
            <w:shd w:val="clear" w:color="auto" w:fill="auto"/>
            <w:vAlign w:val="center"/>
            <w:hideMark/>
          </w:tcPr>
          <w:p w14:paraId="5067704E"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34</w:t>
            </w:r>
          </w:p>
        </w:tc>
        <w:tc>
          <w:tcPr>
            <w:tcW w:w="174" w:type="dxa"/>
            <w:tcBorders>
              <w:top w:val="nil"/>
              <w:left w:val="nil"/>
              <w:bottom w:val="single" w:sz="4" w:space="0" w:color="auto"/>
              <w:right w:val="single" w:sz="4" w:space="0" w:color="auto"/>
            </w:tcBorders>
            <w:shd w:val="clear" w:color="auto" w:fill="auto"/>
            <w:vAlign w:val="center"/>
            <w:hideMark/>
          </w:tcPr>
          <w:p w14:paraId="2B4C41A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35</w:t>
            </w:r>
          </w:p>
        </w:tc>
        <w:tc>
          <w:tcPr>
            <w:tcW w:w="174" w:type="dxa"/>
            <w:tcBorders>
              <w:top w:val="nil"/>
              <w:left w:val="nil"/>
              <w:bottom w:val="single" w:sz="4" w:space="0" w:color="auto"/>
              <w:right w:val="single" w:sz="4" w:space="0" w:color="auto"/>
            </w:tcBorders>
            <w:shd w:val="clear" w:color="auto" w:fill="auto"/>
            <w:vAlign w:val="center"/>
            <w:hideMark/>
          </w:tcPr>
          <w:p w14:paraId="2780151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36</w:t>
            </w:r>
          </w:p>
        </w:tc>
        <w:tc>
          <w:tcPr>
            <w:tcW w:w="174" w:type="dxa"/>
            <w:tcBorders>
              <w:top w:val="nil"/>
              <w:left w:val="nil"/>
              <w:bottom w:val="single" w:sz="4" w:space="0" w:color="auto"/>
              <w:right w:val="single" w:sz="4" w:space="0" w:color="auto"/>
            </w:tcBorders>
            <w:shd w:val="clear" w:color="auto" w:fill="auto"/>
            <w:vAlign w:val="center"/>
            <w:hideMark/>
          </w:tcPr>
          <w:p w14:paraId="77B5D04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37</w:t>
            </w:r>
          </w:p>
        </w:tc>
        <w:tc>
          <w:tcPr>
            <w:tcW w:w="174" w:type="dxa"/>
            <w:tcBorders>
              <w:top w:val="nil"/>
              <w:left w:val="nil"/>
              <w:bottom w:val="single" w:sz="4" w:space="0" w:color="auto"/>
              <w:right w:val="single" w:sz="4" w:space="0" w:color="auto"/>
            </w:tcBorders>
            <w:shd w:val="clear" w:color="auto" w:fill="auto"/>
            <w:vAlign w:val="center"/>
            <w:hideMark/>
          </w:tcPr>
          <w:p w14:paraId="1503DAC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38</w:t>
            </w:r>
          </w:p>
        </w:tc>
        <w:tc>
          <w:tcPr>
            <w:tcW w:w="174" w:type="dxa"/>
            <w:tcBorders>
              <w:top w:val="nil"/>
              <w:left w:val="nil"/>
              <w:bottom w:val="single" w:sz="4" w:space="0" w:color="auto"/>
              <w:right w:val="single" w:sz="4" w:space="0" w:color="auto"/>
            </w:tcBorders>
            <w:shd w:val="clear" w:color="auto" w:fill="auto"/>
            <w:vAlign w:val="center"/>
            <w:hideMark/>
          </w:tcPr>
          <w:p w14:paraId="4FEC0956"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39</w:t>
            </w:r>
          </w:p>
        </w:tc>
        <w:tc>
          <w:tcPr>
            <w:tcW w:w="174" w:type="dxa"/>
            <w:tcBorders>
              <w:top w:val="nil"/>
              <w:left w:val="nil"/>
              <w:bottom w:val="single" w:sz="4" w:space="0" w:color="auto"/>
              <w:right w:val="single" w:sz="4" w:space="0" w:color="auto"/>
            </w:tcBorders>
            <w:shd w:val="clear" w:color="auto" w:fill="auto"/>
            <w:vAlign w:val="center"/>
            <w:hideMark/>
          </w:tcPr>
          <w:p w14:paraId="2D2EFF4F"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40</w:t>
            </w:r>
          </w:p>
        </w:tc>
        <w:tc>
          <w:tcPr>
            <w:tcW w:w="174" w:type="dxa"/>
            <w:tcBorders>
              <w:top w:val="nil"/>
              <w:left w:val="nil"/>
              <w:bottom w:val="single" w:sz="4" w:space="0" w:color="auto"/>
              <w:right w:val="single" w:sz="4" w:space="0" w:color="auto"/>
            </w:tcBorders>
            <w:shd w:val="clear" w:color="auto" w:fill="auto"/>
            <w:vAlign w:val="center"/>
            <w:hideMark/>
          </w:tcPr>
          <w:p w14:paraId="7F05561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41</w:t>
            </w:r>
          </w:p>
        </w:tc>
        <w:tc>
          <w:tcPr>
            <w:tcW w:w="174" w:type="dxa"/>
            <w:tcBorders>
              <w:top w:val="nil"/>
              <w:left w:val="nil"/>
              <w:bottom w:val="single" w:sz="4" w:space="0" w:color="auto"/>
              <w:right w:val="single" w:sz="4" w:space="0" w:color="auto"/>
            </w:tcBorders>
            <w:shd w:val="clear" w:color="auto" w:fill="auto"/>
            <w:vAlign w:val="center"/>
            <w:hideMark/>
          </w:tcPr>
          <w:p w14:paraId="0AC46269"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42</w:t>
            </w:r>
          </w:p>
        </w:tc>
        <w:tc>
          <w:tcPr>
            <w:tcW w:w="174" w:type="dxa"/>
            <w:tcBorders>
              <w:top w:val="nil"/>
              <w:left w:val="nil"/>
              <w:bottom w:val="single" w:sz="4" w:space="0" w:color="auto"/>
              <w:right w:val="single" w:sz="4" w:space="0" w:color="auto"/>
            </w:tcBorders>
            <w:shd w:val="clear" w:color="auto" w:fill="auto"/>
            <w:vAlign w:val="center"/>
            <w:hideMark/>
          </w:tcPr>
          <w:p w14:paraId="2B00168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43</w:t>
            </w:r>
          </w:p>
        </w:tc>
        <w:tc>
          <w:tcPr>
            <w:tcW w:w="174" w:type="dxa"/>
            <w:tcBorders>
              <w:top w:val="nil"/>
              <w:left w:val="nil"/>
              <w:bottom w:val="single" w:sz="4" w:space="0" w:color="auto"/>
              <w:right w:val="single" w:sz="4" w:space="0" w:color="auto"/>
            </w:tcBorders>
            <w:shd w:val="clear" w:color="auto" w:fill="auto"/>
            <w:vAlign w:val="center"/>
            <w:hideMark/>
          </w:tcPr>
          <w:p w14:paraId="3D6C543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44</w:t>
            </w:r>
          </w:p>
        </w:tc>
        <w:tc>
          <w:tcPr>
            <w:tcW w:w="174" w:type="dxa"/>
            <w:tcBorders>
              <w:top w:val="nil"/>
              <w:left w:val="nil"/>
              <w:bottom w:val="single" w:sz="4" w:space="0" w:color="auto"/>
              <w:right w:val="single" w:sz="4" w:space="0" w:color="auto"/>
            </w:tcBorders>
            <w:shd w:val="clear" w:color="auto" w:fill="auto"/>
            <w:vAlign w:val="center"/>
            <w:hideMark/>
          </w:tcPr>
          <w:p w14:paraId="7FE6A2E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45</w:t>
            </w:r>
          </w:p>
        </w:tc>
        <w:tc>
          <w:tcPr>
            <w:tcW w:w="174" w:type="dxa"/>
            <w:tcBorders>
              <w:top w:val="nil"/>
              <w:left w:val="nil"/>
              <w:bottom w:val="single" w:sz="4" w:space="0" w:color="auto"/>
              <w:right w:val="single" w:sz="4" w:space="0" w:color="auto"/>
            </w:tcBorders>
            <w:shd w:val="clear" w:color="auto" w:fill="auto"/>
            <w:vAlign w:val="center"/>
            <w:hideMark/>
          </w:tcPr>
          <w:p w14:paraId="4E04869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46</w:t>
            </w:r>
          </w:p>
        </w:tc>
        <w:tc>
          <w:tcPr>
            <w:tcW w:w="174" w:type="dxa"/>
            <w:tcBorders>
              <w:top w:val="nil"/>
              <w:left w:val="nil"/>
              <w:bottom w:val="single" w:sz="4" w:space="0" w:color="auto"/>
              <w:right w:val="single" w:sz="4" w:space="0" w:color="auto"/>
            </w:tcBorders>
            <w:shd w:val="clear" w:color="auto" w:fill="auto"/>
            <w:vAlign w:val="center"/>
            <w:hideMark/>
          </w:tcPr>
          <w:p w14:paraId="1EABD5F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47</w:t>
            </w:r>
          </w:p>
        </w:tc>
        <w:tc>
          <w:tcPr>
            <w:tcW w:w="174" w:type="dxa"/>
            <w:tcBorders>
              <w:top w:val="nil"/>
              <w:left w:val="nil"/>
              <w:bottom w:val="single" w:sz="4" w:space="0" w:color="auto"/>
              <w:right w:val="single" w:sz="4" w:space="0" w:color="auto"/>
            </w:tcBorders>
            <w:shd w:val="clear" w:color="auto" w:fill="auto"/>
            <w:vAlign w:val="center"/>
            <w:hideMark/>
          </w:tcPr>
          <w:p w14:paraId="413C951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48</w:t>
            </w:r>
          </w:p>
        </w:tc>
        <w:tc>
          <w:tcPr>
            <w:tcW w:w="174" w:type="dxa"/>
            <w:tcBorders>
              <w:top w:val="nil"/>
              <w:left w:val="nil"/>
              <w:bottom w:val="single" w:sz="4" w:space="0" w:color="auto"/>
              <w:right w:val="single" w:sz="4" w:space="0" w:color="auto"/>
            </w:tcBorders>
            <w:shd w:val="clear" w:color="auto" w:fill="auto"/>
            <w:vAlign w:val="center"/>
            <w:hideMark/>
          </w:tcPr>
          <w:p w14:paraId="4C31435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49</w:t>
            </w:r>
          </w:p>
        </w:tc>
        <w:tc>
          <w:tcPr>
            <w:tcW w:w="174" w:type="dxa"/>
            <w:tcBorders>
              <w:top w:val="nil"/>
              <w:left w:val="nil"/>
              <w:bottom w:val="single" w:sz="4" w:space="0" w:color="auto"/>
              <w:right w:val="single" w:sz="4" w:space="0" w:color="auto"/>
            </w:tcBorders>
            <w:shd w:val="clear" w:color="auto" w:fill="auto"/>
            <w:vAlign w:val="center"/>
            <w:hideMark/>
          </w:tcPr>
          <w:p w14:paraId="18F1373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50</w:t>
            </w:r>
          </w:p>
        </w:tc>
        <w:tc>
          <w:tcPr>
            <w:tcW w:w="174" w:type="dxa"/>
            <w:tcBorders>
              <w:top w:val="nil"/>
              <w:left w:val="nil"/>
              <w:bottom w:val="single" w:sz="4" w:space="0" w:color="auto"/>
              <w:right w:val="single" w:sz="4" w:space="0" w:color="auto"/>
            </w:tcBorders>
            <w:shd w:val="clear" w:color="auto" w:fill="auto"/>
            <w:vAlign w:val="center"/>
            <w:hideMark/>
          </w:tcPr>
          <w:p w14:paraId="78E05EA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51</w:t>
            </w:r>
          </w:p>
        </w:tc>
        <w:tc>
          <w:tcPr>
            <w:tcW w:w="174" w:type="dxa"/>
            <w:tcBorders>
              <w:top w:val="nil"/>
              <w:left w:val="nil"/>
              <w:bottom w:val="single" w:sz="4" w:space="0" w:color="auto"/>
              <w:right w:val="single" w:sz="4" w:space="0" w:color="auto"/>
            </w:tcBorders>
            <w:shd w:val="clear" w:color="auto" w:fill="auto"/>
            <w:vAlign w:val="center"/>
            <w:hideMark/>
          </w:tcPr>
          <w:p w14:paraId="529BD11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EB0F742" w14:textId="77777777" w:rsidR="009055EA" w:rsidRPr="00AE3B72" w:rsidRDefault="009055EA" w:rsidP="0072796C">
            <w:pPr>
              <w:rPr>
                <w:rFonts w:ascii="Arial" w:eastAsia="Times New Roman" w:hAnsi="Arial" w:cs="Arial"/>
                <w:b/>
                <w:bCs/>
                <w:sz w:val="12"/>
                <w:szCs w:val="12"/>
                <w:lang w:eastAsia="ru-RU"/>
              </w:rPr>
            </w:pPr>
          </w:p>
        </w:tc>
        <w:tc>
          <w:tcPr>
            <w:tcW w:w="36" w:type="dxa"/>
            <w:vAlign w:val="center"/>
            <w:hideMark/>
          </w:tcPr>
          <w:p w14:paraId="260A76A5" w14:textId="77777777" w:rsidR="009055EA" w:rsidRPr="00AE3B72" w:rsidRDefault="009055EA" w:rsidP="0072796C">
            <w:pPr>
              <w:rPr>
                <w:rFonts w:ascii="Times New Roman" w:eastAsia="Times New Roman" w:hAnsi="Times New Roman" w:cs="Times New Roman"/>
                <w:sz w:val="20"/>
                <w:szCs w:val="20"/>
                <w:lang w:eastAsia="ru-RU"/>
              </w:rPr>
            </w:pPr>
          </w:p>
        </w:tc>
      </w:tr>
      <w:tr w:rsidR="009055EA" w:rsidRPr="00AE3B72" w14:paraId="1887979E" w14:textId="77777777" w:rsidTr="0072796C">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34B72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4362C9C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3FE4A2A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13FB63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43DE02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4CDFEC9"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DB40FB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FCC40F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9E4266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0A1465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614F936"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DA9528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3CFCA94"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59B58D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3AB4DF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DDA3F1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8B23649"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7D9507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6F06C5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07975F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EB034B6"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48E3272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D62A2F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C12D1B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5904609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17F9D45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6654383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7FD86A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4245584"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0F18B6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D7E088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71AAEB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5AC68E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24082D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FE92D2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F770FD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5A73B36"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B9788D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F69949E"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0775C8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E26371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B1CF54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0F98E6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0D93D2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90B769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D1E63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78DB1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97A48D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34841A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0AB72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21EC3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702D5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E88F66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62321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28D10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w:t>
            </w:r>
          </w:p>
        </w:tc>
        <w:tc>
          <w:tcPr>
            <w:tcW w:w="36" w:type="dxa"/>
            <w:vAlign w:val="center"/>
            <w:hideMark/>
          </w:tcPr>
          <w:p w14:paraId="01E71119" w14:textId="77777777" w:rsidR="009055EA" w:rsidRPr="00AE3B72" w:rsidRDefault="009055EA" w:rsidP="0072796C">
            <w:pPr>
              <w:rPr>
                <w:rFonts w:ascii="Times New Roman" w:eastAsia="Times New Roman" w:hAnsi="Times New Roman" w:cs="Times New Roman"/>
                <w:sz w:val="20"/>
                <w:szCs w:val="20"/>
                <w:lang w:eastAsia="ru-RU"/>
              </w:rPr>
            </w:pPr>
          </w:p>
        </w:tc>
      </w:tr>
      <w:tr w:rsidR="005A45AB" w:rsidRPr="00AE3B72" w14:paraId="1A893439" w14:textId="77777777" w:rsidTr="0072796C">
        <w:trPr>
          <w:trHeight w:val="255"/>
        </w:trPr>
        <w:tc>
          <w:tcPr>
            <w:tcW w:w="175" w:type="dxa"/>
            <w:vMerge/>
            <w:tcBorders>
              <w:top w:val="nil"/>
              <w:left w:val="single" w:sz="4" w:space="0" w:color="auto"/>
              <w:bottom w:val="single" w:sz="4" w:space="0" w:color="000000"/>
              <w:right w:val="single" w:sz="4" w:space="0" w:color="auto"/>
            </w:tcBorders>
            <w:vAlign w:val="center"/>
            <w:hideMark/>
          </w:tcPr>
          <w:p w14:paraId="24D05055" w14:textId="77777777" w:rsidR="009055EA" w:rsidRPr="00AE3B72" w:rsidRDefault="009055EA" w:rsidP="0072796C">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66A6A5BE"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2231543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977EAC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8762A8E"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84B831F"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3F2079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7190E36"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742DA8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AC532C6"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A399A5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EE2CF3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E34B2D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6BCF87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A94760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C7F9B2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66F964F"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1E6338F"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5754CD24"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B4EAFE6"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4BEF1E1" w14:textId="77777777" w:rsidR="009055EA" w:rsidRPr="00AE3B72" w:rsidRDefault="009055EA" w:rsidP="0072796C">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6C52312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834C55E"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B84681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19AE684"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E8A48D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A18654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4F2F99E"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5ED02E"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8654DDF"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1696A0F"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1699A4"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210FA6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63026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15F2F9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BB159FF"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D6509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DDCF14"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5DE43E"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09FE49"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6CEF3E"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E22E44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B9B7D6F"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727F3C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72BFD4DC"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455E545"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E4970E4"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27CB916"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5D56E2A"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7F00DAF"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F49D6E8"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EC63E14"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64836CB"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B6AE610"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F089EE6" w14:textId="77777777" w:rsidR="009055EA" w:rsidRPr="00AE3B72" w:rsidRDefault="009055EA" w:rsidP="0072796C">
            <w:pPr>
              <w:rPr>
                <w:rFonts w:ascii="Arial" w:eastAsia="Times New Roman" w:hAnsi="Arial" w:cs="Arial"/>
                <w:b/>
                <w:bCs/>
                <w:sz w:val="12"/>
                <w:szCs w:val="12"/>
                <w:lang w:eastAsia="ru-RU"/>
              </w:rPr>
            </w:pPr>
          </w:p>
        </w:tc>
        <w:tc>
          <w:tcPr>
            <w:tcW w:w="36" w:type="dxa"/>
            <w:vAlign w:val="center"/>
            <w:hideMark/>
          </w:tcPr>
          <w:p w14:paraId="28C4A20A" w14:textId="77777777" w:rsidR="009055EA" w:rsidRPr="00AE3B72" w:rsidRDefault="009055EA" w:rsidP="0072796C">
            <w:pPr>
              <w:rPr>
                <w:rFonts w:ascii="Times New Roman" w:eastAsia="Times New Roman" w:hAnsi="Times New Roman" w:cs="Times New Roman"/>
                <w:sz w:val="20"/>
                <w:szCs w:val="20"/>
                <w:lang w:eastAsia="ru-RU"/>
              </w:rPr>
            </w:pPr>
          </w:p>
        </w:tc>
      </w:tr>
      <w:tr w:rsidR="009055EA" w:rsidRPr="00AE3B72" w14:paraId="68F41470" w14:textId="77777777" w:rsidTr="0072796C">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A5395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09956EC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44C7E6FE"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3F56D2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96A151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5B7E09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A307E8F"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174358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2354B8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19EBC8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1B35C04"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8DDB82E"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CEF956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E4452D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E2AA63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537A176"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23A1404"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91EC9B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D2DAA1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BE396D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51F79F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739614D9"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FAAC42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534588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3433E6C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4629A76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4706FF7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283602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50CB5E6"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3AB0A9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3C28BD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97A8A8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D21EA7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92D77C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058FA3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084D43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2CD5A6F"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B1306C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3F6D6F4"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FA13B5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76F27C4"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E5560E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C731119"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563D91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28C9F4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C8132F"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194AD1F"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FC236D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BE688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BD43D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E02A1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0BB2A1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4A929E"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E77E34"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E18F2F"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w:t>
            </w:r>
          </w:p>
        </w:tc>
        <w:tc>
          <w:tcPr>
            <w:tcW w:w="36" w:type="dxa"/>
            <w:vAlign w:val="center"/>
            <w:hideMark/>
          </w:tcPr>
          <w:p w14:paraId="293ECABA" w14:textId="77777777" w:rsidR="009055EA" w:rsidRPr="00AE3B72" w:rsidRDefault="009055EA" w:rsidP="0072796C">
            <w:pPr>
              <w:rPr>
                <w:rFonts w:ascii="Times New Roman" w:eastAsia="Times New Roman" w:hAnsi="Times New Roman" w:cs="Times New Roman"/>
                <w:sz w:val="20"/>
                <w:szCs w:val="20"/>
                <w:lang w:eastAsia="ru-RU"/>
              </w:rPr>
            </w:pPr>
          </w:p>
        </w:tc>
      </w:tr>
      <w:tr w:rsidR="005A45AB" w:rsidRPr="00AE3B72" w14:paraId="3657F1FE" w14:textId="77777777" w:rsidTr="0072796C">
        <w:trPr>
          <w:trHeight w:val="255"/>
        </w:trPr>
        <w:tc>
          <w:tcPr>
            <w:tcW w:w="175" w:type="dxa"/>
            <w:vMerge/>
            <w:tcBorders>
              <w:top w:val="nil"/>
              <w:left w:val="single" w:sz="4" w:space="0" w:color="auto"/>
              <w:bottom w:val="single" w:sz="4" w:space="0" w:color="000000"/>
              <w:right w:val="single" w:sz="4" w:space="0" w:color="auto"/>
            </w:tcBorders>
            <w:vAlign w:val="center"/>
            <w:hideMark/>
          </w:tcPr>
          <w:p w14:paraId="76C108D7" w14:textId="77777777" w:rsidR="009055EA" w:rsidRPr="00AE3B72" w:rsidRDefault="009055EA" w:rsidP="0072796C">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667D1F7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692DA9C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7D7B11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8B222E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4F2372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B3A022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B721E56"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402A69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4BE4839"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2E58A4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AF76C6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106DA1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EE8F44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9EF241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647CB2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B49D11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49E6459A"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2090947"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FB5A496"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677E663" w14:textId="77777777" w:rsidR="009055EA" w:rsidRPr="00AE3B72" w:rsidRDefault="009055EA" w:rsidP="0072796C">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40CE19E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DC4F77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5607F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77D4F8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D5FAC2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A5B448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A60E76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299432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CB179D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F9B3A8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121A46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2AC452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E5C52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ACA51A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AB225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6519064"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21D20E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284DA5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DB94F4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923A44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760F7F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E160BA9"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CA241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3BD67991"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E027DE7"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0A4D2AC"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E32DC76"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0407BC0"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4D84946"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87FB1B5"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5D15E32"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C177E4D"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C553D85"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D25E039" w14:textId="77777777" w:rsidR="009055EA" w:rsidRPr="00AE3B72" w:rsidRDefault="009055EA" w:rsidP="0072796C">
            <w:pPr>
              <w:rPr>
                <w:rFonts w:ascii="Arial" w:eastAsia="Times New Roman" w:hAnsi="Arial" w:cs="Arial"/>
                <w:b/>
                <w:bCs/>
                <w:sz w:val="12"/>
                <w:szCs w:val="12"/>
                <w:lang w:eastAsia="ru-RU"/>
              </w:rPr>
            </w:pPr>
          </w:p>
        </w:tc>
        <w:tc>
          <w:tcPr>
            <w:tcW w:w="36" w:type="dxa"/>
            <w:vAlign w:val="center"/>
            <w:hideMark/>
          </w:tcPr>
          <w:p w14:paraId="7117BA6E" w14:textId="77777777" w:rsidR="009055EA" w:rsidRPr="00AE3B72" w:rsidRDefault="009055EA" w:rsidP="0072796C">
            <w:pPr>
              <w:rPr>
                <w:rFonts w:ascii="Times New Roman" w:eastAsia="Times New Roman" w:hAnsi="Times New Roman" w:cs="Times New Roman"/>
                <w:sz w:val="20"/>
                <w:szCs w:val="20"/>
                <w:lang w:eastAsia="ru-RU"/>
              </w:rPr>
            </w:pPr>
          </w:p>
        </w:tc>
      </w:tr>
      <w:tr w:rsidR="009055EA" w:rsidRPr="00AE3B72" w14:paraId="2EA94E34" w14:textId="77777777" w:rsidTr="0072796C">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EB63A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3</w:t>
            </w:r>
          </w:p>
        </w:tc>
        <w:tc>
          <w:tcPr>
            <w:tcW w:w="205" w:type="dxa"/>
            <w:tcBorders>
              <w:top w:val="nil"/>
              <w:left w:val="nil"/>
              <w:bottom w:val="single" w:sz="4" w:space="0" w:color="auto"/>
              <w:right w:val="single" w:sz="4" w:space="0" w:color="auto"/>
            </w:tcBorders>
            <w:shd w:val="clear" w:color="auto" w:fill="auto"/>
            <w:noWrap/>
            <w:vAlign w:val="center"/>
            <w:hideMark/>
          </w:tcPr>
          <w:p w14:paraId="6F5A06D4"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000000" w:fill="00B0F0"/>
            <w:noWrap/>
            <w:vAlign w:val="center"/>
            <w:hideMark/>
          </w:tcPr>
          <w:p w14:paraId="6BC4F01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D3AC28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52455C6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9F5DD04"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82CABE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4CAD73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54B02CC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05B2C489"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362A610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2D86E2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405D11E"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E34194E"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FBBA20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C438E1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6AF780E"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49D672F"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58C5576"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3B74C1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9EFA98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5A46CA4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8C9D3E9"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1D3899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4B52D1B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4344C54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40512689"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4402546"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BE2973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ECF057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10CDA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AED82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A68756"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A2D92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7201D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BC7596"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F7B9F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A6BEC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F0D386"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EF744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4B9A6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6F7BD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EEF52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405B7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0102AE"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D06DA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0B9276"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FE76D6"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21AB89"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BE7EA9"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0DF5B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97F23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33796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C4327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D0C9D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3</w:t>
            </w:r>
          </w:p>
        </w:tc>
        <w:tc>
          <w:tcPr>
            <w:tcW w:w="36" w:type="dxa"/>
            <w:vAlign w:val="center"/>
            <w:hideMark/>
          </w:tcPr>
          <w:p w14:paraId="2CDCD377" w14:textId="77777777" w:rsidR="009055EA" w:rsidRPr="00AE3B72" w:rsidRDefault="009055EA" w:rsidP="0072796C">
            <w:pPr>
              <w:rPr>
                <w:rFonts w:ascii="Times New Roman" w:eastAsia="Times New Roman" w:hAnsi="Times New Roman" w:cs="Times New Roman"/>
                <w:sz w:val="20"/>
                <w:szCs w:val="20"/>
                <w:lang w:eastAsia="ru-RU"/>
              </w:rPr>
            </w:pPr>
          </w:p>
        </w:tc>
      </w:tr>
      <w:tr w:rsidR="009055EA" w:rsidRPr="00AE3B72" w14:paraId="1C6C7750" w14:textId="77777777" w:rsidTr="0072796C">
        <w:trPr>
          <w:trHeight w:val="255"/>
        </w:trPr>
        <w:tc>
          <w:tcPr>
            <w:tcW w:w="175" w:type="dxa"/>
            <w:vMerge/>
            <w:tcBorders>
              <w:top w:val="nil"/>
              <w:left w:val="single" w:sz="4" w:space="0" w:color="auto"/>
              <w:bottom w:val="single" w:sz="4" w:space="0" w:color="000000"/>
              <w:right w:val="single" w:sz="4" w:space="0" w:color="auto"/>
            </w:tcBorders>
            <w:vAlign w:val="center"/>
            <w:hideMark/>
          </w:tcPr>
          <w:p w14:paraId="3029EFCB" w14:textId="77777777" w:rsidR="009055EA" w:rsidRPr="00AE3B72" w:rsidRDefault="009055EA" w:rsidP="0072796C">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53E0FC7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794314A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D7C7BA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BA06AA4"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427FF86"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D82B1B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9E9756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C48DC4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237B26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DC35FF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B44BAE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6C310A6"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4629D5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3A5E0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83538EF"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CD60A3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0A53585F"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A71ED4F"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FA9BD66"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DD3D9C1" w14:textId="77777777" w:rsidR="009055EA" w:rsidRPr="00AE3B72" w:rsidRDefault="009055EA" w:rsidP="0072796C">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7355A9EF"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8653A86"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E82F48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0EBD4AF"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24AF7C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11105C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6516A33D"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0814B1B"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B2B0C85"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D8C2F9E"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60BB06B"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97BC1A0"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BBFFF47"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FB10CDA"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646DAAB"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73F92EF"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CF4B93C"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373078B"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EF523AE"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D66AF4A"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75F84FF"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67DFFAE"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AC69646"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F7FA9A9"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F9C9501"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50D34AF"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6AAF803"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7F96E26"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703603A"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78F624B"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2BAAD30"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E92F164"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64352D5" w14:textId="77777777" w:rsidR="009055EA" w:rsidRPr="00AE3B72" w:rsidRDefault="009055EA" w:rsidP="0072796C">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FCD967C" w14:textId="77777777" w:rsidR="009055EA" w:rsidRPr="00AE3B72" w:rsidRDefault="009055EA" w:rsidP="0072796C">
            <w:pPr>
              <w:rPr>
                <w:rFonts w:ascii="Arial" w:eastAsia="Times New Roman" w:hAnsi="Arial" w:cs="Arial"/>
                <w:b/>
                <w:bCs/>
                <w:sz w:val="12"/>
                <w:szCs w:val="12"/>
                <w:lang w:eastAsia="ru-RU"/>
              </w:rPr>
            </w:pPr>
          </w:p>
        </w:tc>
        <w:tc>
          <w:tcPr>
            <w:tcW w:w="36" w:type="dxa"/>
            <w:vAlign w:val="center"/>
            <w:hideMark/>
          </w:tcPr>
          <w:p w14:paraId="3D12FC79" w14:textId="77777777" w:rsidR="009055EA" w:rsidRPr="00AE3B72" w:rsidRDefault="009055EA" w:rsidP="0072796C">
            <w:pPr>
              <w:rPr>
                <w:rFonts w:ascii="Times New Roman" w:eastAsia="Times New Roman" w:hAnsi="Times New Roman" w:cs="Times New Roman"/>
                <w:sz w:val="20"/>
                <w:szCs w:val="20"/>
                <w:lang w:eastAsia="ru-RU"/>
              </w:rPr>
            </w:pPr>
          </w:p>
        </w:tc>
      </w:tr>
    </w:tbl>
    <w:p w14:paraId="082A0B3D" w14:textId="77777777" w:rsidR="009055EA" w:rsidRPr="001C33BF" w:rsidRDefault="009055EA" w:rsidP="009055EA">
      <w:pPr>
        <w:rPr>
          <w:rFonts w:ascii="Times New Roman" w:eastAsia="Times New Roman" w:hAnsi="Times New Roman" w:cs="Times New Roman"/>
          <w:b/>
          <w:bCs/>
          <w:sz w:val="24"/>
          <w:szCs w:val="24"/>
        </w:rPr>
      </w:pPr>
    </w:p>
    <w:p w14:paraId="4FFDC819" w14:textId="77777777" w:rsidR="009055EA" w:rsidRPr="001C33BF" w:rsidRDefault="009055EA" w:rsidP="009055EA">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9055EA" w:rsidRPr="00AE3B72" w14:paraId="6E4B0547" w14:textId="77777777" w:rsidTr="0072796C">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5F255FA" w14:textId="77777777" w:rsidR="009055EA" w:rsidRPr="00AE3B72" w:rsidRDefault="009055EA" w:rsidP="0072796C">
            <w:pPr>
              <w:jc w:val="center"/>
              <w:rPr>
                <w:rFonts w:ascii="Arial" w:eastAsia="Times New Roman" w:hAnsi="Arial" w:cs="Arial"/>
                <w:sz w:val="20"/>
                <w:szCs w:val="20"/>
                <w:lang w:eastAsia="ru-RU"/>
              </w:rPr>
            </w:pPr>
            <w:r w:rsidRPr="00AE3B72">
              <w:rPr>
                <w:rFonts w:ascii="Arial" w:eastAsia="Times New Roman" w:hAnsi="Arial" w:cs="Arial"/>
                <w:sz w:val="20"/>
                <w:szCs w:val="20"/>
                <w:lang w:eastAsia="ru-RU"/>
              </w:rPr>
              <w:t> </w:t>
            </w:r>
          </w:p>
        </w:tc>
        <w:tc>
          <w:tcPr>
            <w:tcW w:w="36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CD92B1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обучение</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4255FD7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xml:space="preserve">Промежуточная аттестация, </w:t>
            </w:r>
            <w:proofErr w:type="spellStart"/>
            <w:r w:rsidRPr="00AE3B72">
              <w:rPr>
                <w:rFonts w:ascii="Arial" w:eastAsia="Times New Roman" w:hAnsi="Arial" w:cs="Arial"/>
                <w:b/>
                <w:bCs/>
                <w:sz w:val="12"/>
                <w:szCs w:val="12"/>
                <w:lang w:eastAsia="ru-RU"/>
              </w:rPr>
              <w:t>нед</w:t>
            </w:r>
            <w:proofErr w:type="spellEnd"/>
            <w:r w:rsidRPr="00AE3B72">
              <w:rPr>
                <w:rFonts w:ascii="Arial" w:eastAsia="Times New Roman" w:hAnsi="Arial" w:cs="Arial"/>
                <w:b/>
                <w:bCs/>
                <w:sz w:val="12"/>
                <w:szCs w:val="12"/>
                <w:lang w:eastAsia="ru-RU"/>
              </w:rPr>
              <w:t>.</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77E8E92F"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D46AA0F"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AF6D03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xml:space="preserve">Каникулы, </w:t>
            </w:r>
            <w:proofErr w:type="spellStart"/>
            <w:r w:rsidRPr="00AE3B72">
              <w:rPr>
                <w:rFonts w:ascii="Arial" w:eastAsia="Times New Roman" w:hAnsi="Arial" w:cs="Arial"/>
                <w:b/>
                <w:bCs/>
                <w:sz w:val="12"/>
                <w:szCs w:val="12"/>
                <w:lang w:eastAsia="ru-RU"/>
              </w:rPr>
              <w:t>нед</w:t>
            </w:r>
            <w:proofErr w:type="spellEnd"/>
            <w:r w:rsidRPr="00AE3B72">
              <w:rPr>
                <w:rFonts w:ascii="Arial" w:eastAsia="Times New Roman" w:hAnsi="Arial" w:cs="Arial"/>
                <w:b/>
                <w:bCs/>
                <w:sz w:val="12"/>
                <w:szCs w:val="12"/>
                <w:lang w:eastAsia="ru-RU"/>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99E0AB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xml:space="preserve">Всего, </w:t>
            </w:r>
            <w:proofErr w:type="spellStart"/>
            <w:r w:rsidRPr="00AE3B72">
              <w:rPr>
                <w:rFonts w:ascii="Arial" w:eastAsia="Times New Roman" w:hAnsi="Arial" w:cs="Arial"/>
                <w:b/>
                <w:bCs/>
                <w:sz w:val="12"/>
                <w:szCs w:val="12"/>
                <w:lang w:eastAsia="ru-RU"/>
              </w:rPr>
              <w:t>нед</w:t>
            </w:r>
            <w:proofErr w:type="spellEnd"/>
            <w:r w:rsidRPr="00AE3B72">
              <w:rPr>
                <w:rFonts w:ascii="Arial" w:eastAsia="Times New Roman" w:hAnsi="Arial" w:cs="Arial"/>
                <w:b/>
                <w:bCs/>
                <w:sz w:val="12"/>
                <w:szCs w:val="12"/>
                <w:lang w:eastAsia="ru-RU"/>
              </w:rPr>
              <w:t>.</w:t>
            </w:r>
          </w:p>
        </w:tc>
        <w:tc>
          <w:tcPr>
            <w:tcW w:w="600" w:type="dxa"/>
            <w:tcBorders>
              <w:top w:val="nil"/>
              <w:left w:val="nil"/>
              <w:bottom w:val="nil"/>
              <w:right w:val="nil"/>
            </w:tcBorders>
            <w:shd w:val="clear" w:color="auto" w:fill="auto"/>
            <w:noWrap/>
            <w:hideMark/>
          </w:tcPr>
          <w:p w14:paraId="4F0D2428" w14:textId="77777777" w:rsidR="009055EA" w:rsidRPr="00AE3B72" w:rsidRDefault="009055EA" w:rsidP="0072796C">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4630F609"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F5B9980" w14:textId="77777777" w:rsidR="009055EA" w:rsidRPr="00AE3B72" w:rsidRDefault="009055EA" w:rsidP="0072796C">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81CA25C"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D8D7B9C"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7CC07DC"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95643E3"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D772173" w14:textId="77777777" w:rsidR="009055EA" w:rsidRPr="00AE3B72" w:rsidRDefault="009055EA" w:rsidP="0072796C">
            <w:pPr>
              <w:rPr>
                <w:rFonts w:ascii="Times New Roman" w:eastAsia="Times New Roman" w:hAnsi="Times New Roman" w:cs="Times New Roman"/>
                <w:sz w:val="20"/>
                <w:szCs w:val="20"/>
                <w:lang w:eastAsia="ru-RU"/>
              </w:rPr>
            </w:pPr>
          </w:p>
        </w:tc>
      </w:tr>
      <w:tr w:rsidR="009055EA" w:rsidRPr="00AE3B72" w14:paraId="743471DA" w14:textId="77777777" w:rsidTr="00A93BAF">
        <w:trPr>
          <w:trHeight w:val="70"/>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4F166017" w14:textId="77777777" w:rsidR="009055EA" w:rsidRPr="00AE3B72" w:rsidRDefault="009055EA" w:rsidP="0072796C">
            <w:pPr>
              <w:rPr>
                <w:rFonts w:ascii="Arial" w:eastAsia="Times New Roman" w:hAnsi="Arial" w:cs="Arial"/>
                <w:sz w:val="20"/>
                <w:szCs w:val="20"/>
                <w:lang w:eastAsia="ru-RU"/>
              </w:rPr>
            </w:pPr>
          </w:p>
        </w:tc>
        <w:tc>
          <w:tcPr>
            <w:tcW w:w="3600" w:type="dxa"/>
            <w:gridSpan w:val="6"/>
            <w:vMerge/>
            <w:tcBorders>
              <w:top w:val="single" w:sz="4" w:space="0" w:color="auto"/>
              <w:left w:val="single" w:sz="4" w:space="0" w:color="auto"/>
              <w:bottom w:val="single" w:sz="4" w:space="0" w:color="000000"/>
              <w:right w:val="single" w:sz="4" w:space="0" w:color="000000"/>
            </w:tcBorders>
            <w:vAlign w:val="center"/>
            <w:hideMark/>
          </w:tcPr>
          <w:p w14:paraId="28713064"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95A4499"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7065402"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08D1B3EF"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FF09E2E"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CF13A0D" w14:textId="77777777" w:rsidR="009055EA" w:rsidRPr="00AE3B72" w:rsidRDefault="009055EA" w:rsidP="0072796C">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4D4D01ED"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E4FCF05"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6C5B832" w14:textId="77777777" w:rsidR="009055EA" w:rsidRPr="00AE3B72" w:rsidRDefault="009055EA" w:rsidP="0072796C">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A385E03"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F7B58B3"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A06D366"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2E8BA03"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534C348" w14:textId="77777777" w:rsidR="009055EA" w:rsidRPr="00AE3B72" w:rsidRDefault="009055EA" w:rsidP="0072796C">
            <w:pPr>
              <w:rPr>
                <w:rFonts w:ascii="Times New Roman" w:eastAsia="Times New Roman" w:hAnsi="Times New Roman" w:cs="Times New Roman"/>
                <w:sz w:val="20"/>
                <w:szCs w:val="20"/>
                <w:lang w:eastAsia="ru-RU"/>
              </w:rPr>
            </w:pPr>
          </w:p>
        </w:tc>
      </w:tr>
      <w:tr w:rsidR="009055EA" w:rsidRPr="00AE3B72" w14:paraId="2A2F39BE" w14:textId="77777777" w:rsidTr="0072796C">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1B00AA17" w14:textId="77777777" w:rsidR="009055EA" w:rsidRPr="00AE3B72" w:rsidRDefault="009055EA" w:rsidP="0072796C">
            <w:pPr>
              <w:rPr>
                <w:rFonts w:ascii="Arial" w:eastAsia="Times New Roman" w:hAnsi="Arial" w:cs="Arial"/>
                <w:sz w:val="20"/>
                <w:szCs w:val="20"/>
                <w:lang w:eastAsia="ru-RU"/>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0389EB6F"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5D19A1D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3B62AED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 семестр</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3DB347E"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B79A84F"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253A8CB5"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234C376"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D3B5930" w14:textId="77777777" w:rsidR="009055EA" w:rsidRPr="00AE3B72" w:rsidRDefault="009055EA" w:rsidP="0072796C">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78D95FAD" w14:textId="77777777" w:rsidR="009055EA" w:rsidRPr="00AE3B72" w:rsidRDefault="009055EA" w:rsidP="0072796C">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46385680"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A5B40A4"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9CBD31C"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B6E92A4"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BFC83A2"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152A077"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9E2BB11" w14:textId="77777777" w:rsidR="009055EA" w:rsidRPr="00AE3B72" w:rsidRDefault="009055EA" w:rsidP="0072796C">
            <w:pPr>
              <w:rPr>
                <w:rFonts w:ascii="Times New Roman" w:eastAsia="Times New Roman" w:hAnsi="Times New Roman" w:cs="Times New Roman"/>
                <w:sz w:val="20"/>
                <w:szCs w:val="20"/>
                <w:lang w:eastAsia="ru-RU"/>
              </w:rPr>
            </w:pPr>
          </w:p>
        </w:tc>
      </w:tr>
      <w:tr w:rsidR="009055EA" w:rsidRPr="00AE3B72" w14:paraId="1AEBB5BA" w14:textId="77777777" w:rsidTr="0072796C">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70C6FB32" w14:textId="77777777" w:rsidR="009055EA" w:rsidRPr="00AE3B72" w:rsidRDefault="009055EA" w:rsidP="0072796C">
            <w:pPr>
              <w:rPr>
                <w:rFonts w:ascii="Arial" w:eastAsia="Times New Roman" w:hAnsi="Arial" w:cs="Arial"/>
                <w:sz w:val="20"/>
                <w:szCs w:val="20"/>
                <w:lang w:eastAsia="ru-RU"/>
              </w:rPr>
            </w:pPr>
          </w:p>
        </w:tc>
        <w:tc>
          <w:tcPr>
            <w:tcW w:w="581" w:type="dxa"/>
            <w:tcBorders>
              <w:top w:val="nil"/>
              <w:left w:val="nil"/>
              <w:bottom w:val="single" w:sz="4" w:space="0" w:color="auto"/>
              <w:right w:val="single" w:sz="4" w:space="0" w:color="auto"/>
            </w:tcBorders>
            <w:shd w:val="clear" w:color="auto" w:fill="auto"/>
            <w:noWrap/>
            <w:vAlign w:val="center"/>
            <w:hideMark/>
          </w:tcPr>
          <w:p w14:paraId="1C9FB0D1" w14:textId="77777777" w:rsidR="009055EA" w:rsidRPr="00AE3B72" w:rsidRDefault="009055EA" w:rsidP="0072796C">
            <w:pPr>
              <w:jc w:val="center"/>
              <w:rPr>
                <w:rFonts w:ascii="Arial" w:eastAsia="Times New Roman" w:hAnsi="Arial" w:cs="Arial"/>
                <w:b/>
                <w:bCs/>
                <w:sz w:val="12"/>
                <w:szCs w:val="12"/>
                <w:lang w:eastAsia="ru-RU"/>
              </w:rPr>
            </w:pPr>
            <w:proofErr w:type="spellStart"/>
            <w:r w:rsidRPr="00AE3B72">
              <w:rPr>
                <w:rFonts w:ascii="Arial" w:eastAsia="Times New Roman" w:hAnsi="Arial" w:cs="Arial"/>
                <w:b/>
                <w:bCs/>
                <w:sz w:val="12"/>
                <w:szCs w:val="12"/>
                <w:lang w:eastAsia="ru-RU"/>
              </w:rPr>
              <w:t>нед</w:t>
            </w:r>
            <w:proofErr w:type="spellEnd"/>
            <w:r w:rsidRPr="00AE3B72">
              <w:rPr>
                <w:rFonts w:ascii="Arial" w:eastAsia="Times New Roman" w:hAnsi="Arial" w:cs="Arial"/>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354EFAF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31FDF885" w14:textId="77777777" w:rsidR="009055EA" w:rsidRPr="00AE3B72" w:rsidRDefault="009055EA" w:rsidP="0072796C">
            <w:pPr>
              <w:jc w:val="center"/>
              <w:rPr>
                <w:rFonts w:ascii="Arial" w:eastAsia="Times New Roman" w:hAnsi="Arial" w:cs="Arial"/>
                <w:b/>
                <w:bCs/>
                <w:sz w:val="12"/>
                <w:szCs w:val="12"/>
                <w:lang w:eastAsia="ru-RU"/>
              </w:rPr>
            </w:pPr>
            <w:proofErr w:type="spellStart"/>
            <w:r w:rsidRPr="00AE3B72">
              <w:rPr>
                <w:rFonts w:ascii="Arial" w:eastAsia="Times New Roman" w:hAnsi="Arial" w:cs="Arial"/>
                <w:b/>
                <w:bCs/>
                <w:sz w:val="12"/>
                <w:szCs w:val="12"/>
                <w:lang w:eastAsia="ru-RU"/>
              </w:rPr>
              <w:t>нед</w:t>
            </w:r>
            <w:proofErr w:type="spellEnd"/>
            <w:r w:rsidRPr="00AE3B72">
              <w:rPr>
                <w:rFonts w:ascii="Arial" w:eastAsia="Times New Roman" w:hAnsi="Arial" w:cs="Arial"/>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7733E1A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1C64AD9E" w14:textId="77777777" w:rsidR="009055EA" w:rsidRPr="00AE3B72" w:rsidRDefault="009055EA" w:rsidP="0072796C">
            <w:pPr>
              <w:jc w:val="center"/>
              <w:rPr>
                <w:rFonts w:ascii="Arial" w:eastAsia="Times New Roman" w:hAnsi="Arial" w:cs="Arial"/>
                <w:b/>
                <w:bCs/>
                <w:sz w:val="12"/>
                <w:szCs w:val="12"/>
                <w:lang w:eastAsia="ru-RU"/>
              </w:rPr>
            </w:pPr>
            <w:proofErr w:type="spellStart"/>
            <w:r w:rsidRPr="00AE3B72">
              <w:rPr>
                <w:rFonts w:ascii="Arial" w:eastAsia="Times New Roman" w:hAnsi="Arial" w:cs="Arial"/>
                <w:b/>
                <w:bCs/>
                <w:sz w:val="12"/>
                <w:szCs w:val="12"/>
                <w:lang w:eastAsia="ru-RU"/>
              </w:rPr>
              <w:t>нед</w:t>
            </w:r>
            <w:proofErr w:type="spellEnd"/>
            <w:r w:rsidRPr="00AE3B72">
              <w:rPr>
                <w:rFonts w:ascii="Arial" w:eastAsia="Times New Roman" w:hAnsi="Arial" w:cs="Arial"/>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5D655A3E"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час.</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443E02E"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0AFC0E85"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02C5B493"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5AD1DFA"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D63F0F8" w14:textId="77777777" w:rsidR="009055EA" w:rsidRPr="00AE3B72" w:rsidRDefault="009055EA" w:rsidP="0072796C">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4E2008EC" w14:textId="77777777" w:rsidR="009055EA" w:rsidRPr="00AE3B72" w:rsidRDefault="009055EA" w:rsidP="0072796C">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3E0333BB"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BE4594A"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24222E2"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E40F804"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D7788F7"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DCE71ED"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3F5773A" w14:textId="77777777" w:rsidR="009055EA" w:rsidRPr="00AE3B72" w:rsidRDefault="009055EA" w:rsidP="0072796C">
            <w:pPr>
              <w:rPr>
                <w:rFonts w:ascii="Times New Roman" w:eastAsia="Times New Roman" w:hAnsi="Times New Roman" w:cs="Times New Roman"/>
                <w:sz w:val="20"/>
                <w:szCs w:val="20"/>
                <w:lang w:eastAsia="ru-RU"/>
              </w:rPr>
            </w:pPr>
          </w:p>
        </w:tc>
      </w:tr>
      <w:tr w:rsidR="009055EA" w:rsidRPr="00AE3B72" w14:paraId="0BA1D5FD" w14:textId="77777777" w:rsidTr="0072796C">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5FA7694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7D9D6F"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39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0D755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1404</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5BE93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0ED5E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2318AA4"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A0692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EDEFA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00EDFC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AB016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6088E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71F02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41</w:t>
            </w:r>
          </w:p>
        </w:tc>
        <w:tc>
          <w:tcPr>
            <w:tcW w:w="600" w:type="dxa"/>
            <w:tcBorders>
              <w:top w:val="nil"/>
              <w:left w:val="nil"/>
              <w:bottom w:val="nil"/>
              <w:right w:val="nil"/>
            </w:tcBorders>
            <w:shd w:val="clear" w:color="auto" w:fill="auto"/>
            <w:noWrap/>
            <w:hideMark/>
          </w:tcPr>
          <w:p w14:paraId="1415B134" w14:textId="77777777" w:rsidR="009055EA" w:rsidRPr="00AE3B72" w:rsidRDefault="009055EA" w:rsidP="0072796C">
            <w:pPr>
              <w:jc w:val="center"/>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3BC680" w14:textId="77777777" w:rsidR="009055EA" w:rsidRPr="00AE3B72" w:rsidRDefault="009055EA" w:rsidP="0072796C">
            <w:pPr>
              <w:jc w:val="center"/>
              <w:rPr>
                <w:rFonts w:ascii="Arial" w:eastAsia="Times New Roman" w:hAnsi="Arial" w:cs="Arial"/>
                <w:b/>
                <w:bCs/>
                <w:sz w:val="12"/>
                <w:szCs w:val="12"/>
                <w:lang w:eastAsia="ru-RU"/>
              </w:rPr>
            </w:pPr>
            <w:proofErr w:type="spellStart"/>
            <w:r w:rsidRPr="00AE3B72">
              <w:rPr>
                <w:rFonts w:ascii="Arial" w:eastAsia="Times New Roman" w:hAnsi="Arial" w:cs="Arial"/>
                <w:b/>
                <w:bCs/>
                <w:sz w:val="12"/>
                <w:szCs w:val="12"/>
                <w:lang w:eastAsia="ru-RU"/>
              </w:rPr>
              <w:t>уч.час</w:t>
            </w:r>
            <w:proofErr w:type="spellEnd"/>
            <w:r w:rsidRPr="00AE3B72">
              <w:rPr>
                <w:rFonts w:ascii="Arial" w:eastAsia="Times New Roman" w:hAnsi="Arial" w:cs="Arial"/>
                <w:b/>
                <w:bCs/>
                <w:sz w:val="12"/>
                <w:szCs w:val="12"/>
                <w:lang w:eastAsia="ru-RU"/>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533ACF3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3528</w:t>
            </w:r>
          </w:p>
        </w:tc>
        <w:tc>
          <w:tcPr>
            <w:tcW w:w="600" w:type="dxa"/>
            <w:tcBorders>
              <w:top w:val="nil"/>
              <w:left w:val="nil"/>
              <w:bottom w:val="nil"/>
              <w:right w:val="nil"/>
            </w:tcBorders>
            <w:shd w:val="clear" w:color="auto" w:fill="auto"/>
            <w:noWrap/>
            <w:hideMark/>
          </w:tcPr>
          <w:p w14:paraId="122CBCCA" w14:textId="77777777" w:rsidR="009055EA" w:rsidRPr="00AE3B72" w:rsidRDefault="009055EA" w:rsidP="0072796C">
            <w:pPr>
              <w:jc w:val="center"/>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53474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AE17974"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6FD461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1D777A7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ГИА</w:t>
            </w:r>
          </w:p>
        </w:tc>
      </w:tr>
      <w:tr w:rsidR="009055EA" w:rsidRPr="00AE3B72" w14:paraId="3F5B62B6" w14:textId="77777777" w:rsidTr="0072796C">
        <w:trPr>
          <w:trHeight w:val="225"/>
        </w:trPr>
        <w:tc>
          <w:tcPr>
            <w:tcW w:w="600" w:type="dxa"/>
            <w:vMerge/>
            <w:tcBorders>
              <w:top w:val="nil"/>
              <w:left w:val="single" w:sz="4" w:space="0" w:color="auto"/>
              <w:bottom w:val="single" w:sz="4" w:space="0" w:color="auto"/>
              <w:right w:val="single" w:sz="4" w:space="0" w:color="auto"/>
            </w:tcBorders>
            <w:vAlign w:val="center"/>
            <w:hideMark/>
          </w:tcPr>
          <w:p w14:paraId="5A9B0B92" w14:textId="77777777" w:rsidR="009055EA" w:rsidRPr="00AE3B72" w:rsidRDefault="009055EA" w:rsidP="0072796C">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0917D6E1" w14:textId="77777777" w:rsidR="009055EA" w:rsidRPr="00AE3B72" w:rsidRDefault="009055EA" w:rsidP="0072796C">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729B2C5C" w14:textId="77777777" w:rsidR="009055EA" w:rsidRPr="00AE3B72" w:rsidRDefault="009055EA" w:rsidP="0072796C">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4601AF38" w14:textId="77777777" w:rsidR="009055EA" w:rsidRPr="00AE3B72" w:rsidRDefault="009055EA" w:rsidP="0072796C">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49ABE377" w14:textId="77777777" w:rsidR="009055EA" w:rsidRPr="00AE3B72" w:rsidRDefault="009055EA" w:rsidP="0072796C">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62422A30" w14:textId="77777777" w:rsidR="009055EA" w:rsidRPr="00AE3B72" w:rsidRDefault="009055EA" w:rsidP="0072796C">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1F596B1A"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446E7AFE"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5D71451A"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5D74E6B0"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68C2CB85"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1406A880" w14:textId="77777777" w:rsidR="009055EA" w:rsidRPr="00AE3B72" w:rsidRDefault="009055EA" w:rsidP="0072796C">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5E7B01A7" w14:textId="77777777" w:rsidR="009055EA" w:rsidRPr="00AE3B72" w:rsidRDefault="009055EA" w:rsidP="0072796C">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FFB44A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5584899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252</w:t>
            </w:r>
          </w:p>
        </w:tc>
        <w:tc>
          <w:tcPr>
            <w:tcW w:w="600" w:type="dxa"/>
            <w:tcBorders>
              <w:top w:val="nil"/>
              <w:left w:val="nil"/>
              <w:bottom w:val="nil"/>
              <w:right w:val="nil"/>
            </w:tcBorders>
            <w:shd w:val="clear" w:color="auto" w:fill="auto"/>
            <w:noWrap/>
            <w:hideMark/>
          </w:tcPr>
          <w:p w14:paraId="58A01D8E" w14:textId="77777777" w:rsidR="009055EA" w:rsidRPr="00AE3B72" w:rsidRDefault="009055EA" w:rsidP="0072796C">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19AC26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7920BFE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2754</w:t>
            </w:r>
          </w:p>
        </w:tc>
        <w:tc>
          <w:tcPr>
            <w:tcW w:w="600" w:type="dxa"/>
            <w:tcBorders>
              <w:top w:val="nil"/>
              <w:left w:val="nil"/>
              <w:bottom w:val="single" w:sz="4" w:space="0" w:color="auto"/>
              <w:right w:val="single" w:sz="4" w:space="0" w:color="auto"/>
            </w:tcBorders>
            <w:shd w:val="clear" w:color="auto" w:fill="auto"/>
            <w:noWrap/>
            <w:vAlign w:val="center"/>
            <w:hideMark/>
          </w:tcPr>
          <w:p w14:paraId="786E327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918</w:t>
            </w:r>
          </w:p>
        </w:tc>
        <w:tc>
          <w:tcPr>
            <w:tcW w:w="600" w:type="dxa"/>
            <w:tcBorders>
              <w:top w:val="nil"/>
              <w:left w:val="nil"/>
              <w:bottom w:val="single" w:sz="4" w:space="0" w:color="auto"/>
              <w:right w:val="single" w:sz="4" w:space="0" w:color="auto"/>
            </w:tcBorders>
            <w:shd w:val="clear" w:color="auto" w:fill="auto"/>
            <w:noWrap/>
            <w:vAlign w:val="center"/>
            <w:hideMark/>
          </w:tcPr>
          <w:p w14:paraId="3692F8B1" w14:textId="2273016C" w:rsidR="009055EA" w:rsidRPr="00AE3B72" w:rsidRDefault="000D6B28" w:rsidP="0072796C">
            <w:pPr>
              <w:jc w:val="center"/>
              <w:rPr>
                <w:rFonts w:ascii="Arial" w:eastAsia="Times New Roman" w:hAnsi="Arial" w:cs="Arial"/>
                <w:b/>
                <w:bCs/>
                <w:sz w:val="12"/>
                <w:szCs w:val="12"/>
                <w:lang w:eastAsia="ru-RU"/>
              </w:rPr>
            </w:pPr>
            <w:r>
              <w:rPr>
                <w:rFonts w:ascii="Arial" w:eastAsia="Times New Roman" w:hAnsi="Arial" w:cs="Arial"/>
                <w:b/>
                <w:bCs/>
                <w:sz w:val="12"/>
                <w:szCs w:val="12"/>
                <w:lang w:eastAsia="ru-RU"/>
              </w:rPr>
              <w:t>106</w:t>
            </w:r>
          </w:p>
        </w:tc>
      </w:tr>
      <w:tr w:rsidR="009055EA" w:rsidRPr="00AE3B72" w14:paraId="0E41B99B" w14:textId="77777777" w:rsidTr="0072796C">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2FE6B3B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08A2869"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38</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3D1A5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1368</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27448E"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15</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7DDF1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540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6E45796"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00F45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AAF8E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3</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1AEE4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344DD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9B43D0"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85759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41</w:t>
            </w:r>
          </w:p>
        </w:tc>
        <w:tc>
          <w:tcPr>
            <w:tcW w:w="600" w:type="dxa"/>
            <w:tcBorders>
              <w:top w:val="nil"/>
              <w:left w:val="nil"/>
              <w:bottom w:val="nil"/>
              <w:right w:val="nil"/>
            </w:tcBorders>
            <w:shd w:val="clear" w:color="auto" w:fill="auto"/>
            <w:noWrap/>
            <w:hideMark/>
          </w:tcPr>
          <w:p w14:paraId="10FC81A4" w14:textId="77777777" w:rsidR="009055EA" w:rsidRPr="00AE3B72" w:rsidRDefault="009055EA" w:rsidP="0072796C">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206202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000C857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108</w:t>
            </w:r>
          </w:p>
        </w:tc>
        <w:tc>
          <w:tcPr>
            <w:tcW w:w="600" w:type="dxa"/>
            <w:tcBorders>
              <w:top w:val="nil"/>
              <w:left w:val="nil"/>
              <w:bottom w:val="nil"/>
              <w:right w:val="nil"/>
            </w:tcBorders>
            <w:shd w:val="clear" w:color="auto" w:fill="auto"/>
            <w:noWrap/>
            <w:hideMark/>
          </w:tcPr>
          <w:p w14:paraId="7B69AF8C" w14:textId="77777777" w:rsidR="009055EA" w:rsidRPr="00AE3B72" w:rsidRDefault="009055EA" w:rsidP="0072796C">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0809555" w14:textId="77777777" w:rsidR="009055EA" w:rsidRPr="00AE3B72" w:rsidRDefault="009055EA" w:rsidP="0072796C">
            <w:pPr>
              <w:jc w:val="center"/>
              <w:rPr>
                <w:rFonts w:ascii="Arial" w:eastAsia="Times New Roman" w:hAnsi="Arial" w:cs="Arial"/>
                <w:b/>
                <w:bCs/>
                <w:sz w:val="12"/>
                <w:szCs w:val="12"/>
                <w:lang w:eastAsia="ru-RU"/>
              </w:rPr>
            </w:pPr>
            <w:proofErr w:type="spellStart"/>
            <w:r w:rsidRPr="00AE3B72">
              <w:rPr>
                <w:rFonts w:ascii="Arial" w:eastAsia="Times New Roman" w:hAnsi="Arial" w:cs="Arial"/>
                <w:b/>
                <w:bCs/>
                <w:sz w:val="12"/>
                <w:szCs w:val="12"/>
                <w:lang w:eastAsia="ru-RU"/>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7FEDAEB9"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76,5</w:t>
            </w:r>
          </w:p>
        </w:tc>
        <w:tc>
          <w:tcPr>
            <w:tcW w:w="600" w:type="dxa"/>
            <w:tcBorders>
              <w:top w:val="nil"/>
              <w:left w:val="nil"/>
              <w:bottom w:val="single" w:sz="4" w:space="0" w:color="auto"/>
              <w:right w:val="single" w:sz="4" w:space="0" w:color="auto"/>
            </w:tcBorders>
            <w:shd w:val="clear" w:color="auto" w:fill="auto"/>
            <w:noWrap/>
            <w:vAlign w:val="center"/>
            <w:hideMark/>
          </w:tcPr>
          <w:p w14:paraId="5C54EF09"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25,5</w:t>
            </w:r>
          </w:p>
        </w:tc>
        <w:tc>
          <w:tcPr>
            <w:tcW w:w="600" w:type="dxa"/>
            <w:tcBorders>
              <w:top w:val="nil"/>
              <w:left w:val="nil"/>
              <w:bottom w:val="single" w:sz="4" w:space="0" w:color="auto"/>
              <w:right w:val="single" w:sz="4" w:space="0" w:color="auto"/>
            </w:tcBorders>
            <w:shd w:val="clear" w:color="auto" w:fill="auto"/>
            <w:noWrap/>
            <w:vAlign w:val="center"/>
            <w:hideMark/>
          </w:tcPr>
          <w:p w14:paraId="4163019D" w14:textId="736B8191" w:rsidR="009055EA" w:rsidRPr="00AE3B72" w:rsidRDefault="000D6B28" w:rsidP="0072796C">
            <w:pPr>
              <w:jc w:val="center"/>
              <w:rPr>
                <w:rFonts w:ascii="Arial" w:eastAsia="Times New Roman" w:hAnsi="Arial" w:cs="Arial"/>
                <w:b/>
                <w:bCs/>
                <w:sz w:val="12"/>
                <w:szCs w:val="12"/>
                <w:lang w:eastAsia="ru-RU"/>
              </w:rPr>
            </w:pPr>
            <w:r>
              <w:rPr>
                <w:rFonts w:ascii="Arial" w:eastAsia="Times New Roman" w:hAnsi="Arial" w:cs="Arial"/>
                <w:b/>
                <w:bCs/>
                <w:sz w:val="12"/>
                <w:szCs w:val="12"/>
                <w:lang w:eastAsia="ru-RU"/>
              </w:rPr>
              <w:t>3</w:t>
            </w:r>
          </w:p>
        </w:tc>
      </w:tr>
      <w:tr w:rsidR="009055EA" w:rsidRPr="00AE3B72" w14:paraId="7EF62D5C" w14:textId="77777777" w:rsidTr="0072796C">
        <w:trPr>
          <w:trHeight w:val="195"/>
        </w:trPr>
        <w:tc>
          <w:tcPr>
            <w:tcW w:w="600" w:type="dxa"/>
            <w:vMerge/>
            <w:tcBorders>
              <w:top w:val="nil"/>
              <w:left w:val="single" w:sz="4" w:space="0" w:color="auto"/>
              <w:bottom w:val="single" w:sz="4" w:space="0" w:color="auto"/>
              <w:right w:val="single" w:sz="4" w:space="0" w:color="auto"/>
            </w:tcBorders>
            <w:vAlign w:val="center"/>
            <w:hideMark/>
          </w:tcPr>
          <w:p w14:paraId="0A7A336C" w14:textId="77777777" w:rsidR="009055EA" w:rsidRPr="00AE3B72" w:rsidRDefault="009055EA" w:rsidP="0072796C">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0D136DFC" w14:textId="77777777" w:rsidR="009055EA" w:rsidRPr="00AE3B72" w:rsidRDefault="009055EA" w:rsidP="0072796C">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3D6F156B" w14:textId="77777777" w:rsidR="009055EA" w:rsidRPr="00AE3B72" w:rsidRDefault="009055EA" w:rsidP="0072796C">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69957E8A" w14:textId="77777777" w:rsidR="009055EA" w:rsidRPr="00AE3B72" w:rsidRDefault="009055EA" w:rsidP="0072796C">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272457B7" w14:textId="77777777" w:rsidR="009055EA" w:rsidRPr="00AE3B72" w:rsidRDefault="009055EA" w:rsidP="0072796C">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3845CA51" w14:textId="77777777" w:rsidR="009055EA" w:rsidRPr="00AE3B72" w:rsidRDefault="009055EA" w:rsidP="0072796C">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686F6029"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13C903D3"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21A483F4"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F66FA5D"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6C9F89A4"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F7039D6" w14:textId="77777777" w:rsidR="009055EA" w:rsidRPr="00AE3B72" w:rsidRDefault="009055EA" w:rsidP="0072796C">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4F6797E4" w14:textId="77777777" w:rsidR="009055EA" w:rsidRPr="00AE3B72" w:rsidRDefault="009055EA" w:rsidP="0072796C">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43AD4CD"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7002A78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3888</w:t>
            </w:r>
          </w:p>
        </w:tc>
        <w:tc>
          <w:tcPr>
            <w:tcW w:w="600" w:type="dxa"/>
            <w:tcBorders>
              <w:top w:val="nil"/>
              <w:left w:val="nil"/>
              <w:bottom w:val="nil"/>
              <w:right w:val="nil"/>
            </w:tcBorders>
            <w:shd w:val="clear" w:color="auto" w:fill="auto"/>
            <w:noWrap/>
            <w:hideMark/>
          </w:tcPr>
          <w:p w14:paraId="30E26EFE" w14:textId="77777777" w:rsidR="009055EA" w:rsidRPr="00AE3B72" w:rsidRDefault="009055EA" w:rsidP="0072796C">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vAlign w:val="center"/>
            <w:hideMark/>
          </w:tcPr>
          <w:p w14:paraId="79C8C489"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628B9CD" w14:textId="77777777" w:rsidR="009055EA" w:rsidRPr="00AE3B72" w:rsidRDefault="009055EA" w:rsidP="0072796C">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036CB508" w14:textId="77777777" w:rsidR="009055EA" w:rsidRPr="00AE3B72" w:rsidRDefault="009055EA" w:rsidP="0072796C">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7C69B949" w14:textId="77777777" w:rsidR="009055EA" w:rsidRPr="00AE3B72" w:rsidRDefault="009055EA" w:rsidP="0072796C">
            <w:pPr>
              <w:jc w:val="center"/>
              <w:rPr>
                <w:rFonts w:ascii="Times New Roman" w:eastAsia="Times New Roman" w:hAnsi="Times New Roman" w:cs="Times New Roman"/>
                <w:sz w:val="20"/>
                <w:szCs w:val="20"/>
                <w:lang w:eastAsia="ru-RU"/>
              </w:rPr>
            </w:pPr>
          </w:p>
        </w:tc>
      </w:tr>
      <w:tr w:rsidR="009055EA" w:rsidRPr="00AE3B72" w14:paraId="11DBFCC7" w14:textId="77777777" w:rsidTr="0072796C">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45372EC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3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09D0E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21</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A0BEA9"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756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1BF137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15</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5A8D4E"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540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EEBB157"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FF45C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216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25923A"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67A339"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9</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ED87C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3</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7E3DAC"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10D6A9"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26</w:t>
            </w:r>
          </w:p>
        </w:tc>
        <w:tc>
          <w:tcPr>
            <w:tcW w:w="600" w:type="dxa"/>
            <w:tcBorders>
              <w:top w:val="nil"/>
              <w:left w:val="nil"/>
              <w:bottom w:val="nil"/>
              <w:right w:val="nil"/>
            </w:tcBorders>
            <w:shd w:val="clear" w:color="auto" w:fill="auto"/>
            <w:noWrap/>
            <w:hideMark/>
          </w:tcPr>
          <w:p w14:paraId="3E07EFE1" w14:textId="77777777" w:rsidR="009055EA" w:rsidRPr="00AE3B72" w:rsidRDefault="009055EA" w:rsidP="0072796C">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518A6673"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5893034"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B0B2058"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34E4A790"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2FCFFC0" w14:textId="77777777" w:rsidR="009055EA" w:rsidRPr="00AE3B72" w:rsidRDefault="009055EA" w:rsidP="0072796C">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7EEC4AAE" w14:textId="77777777" w:rsidR="009055EA" w:rsidRPr="00AE3B72" w:rsidRDefault="009055EA" w:rsidP="0072796C">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9F9DE8F" w14:textId="77777777" w:rsidR="009055EA" w:rsidRPr="00AE3B72" w:rsidRDefault="009055EA" w:rsidP="0072796C">
            <w:pPr>
              <w:jc w:val="center"/>
              <w:rPr>
                <w:rFonts w:ascii="Times New Roman" w:eastAsia="Times New Roman" w:hAnsi="Times New Roman" w:cs="Times New Roman"/>
                <w:sz w:val="20"/>
                <w:szCs w:val="20"/>
                <w:lang w:eastAsia="ru-RU"/>
              </w:rPr>
            </w:pPr>
          </w:p>
        </w:tc>
      </w:tr>
      <w:tr w:rsidR="009055EA" w:rsidRPr="00AE3B72" w14:paraId="0E7F50B7" w14:textId="77777777" w:rsidTr="0072796C">
        <w:trPr>
          <w:trHeight w:val="195"/>
        </w:trPr>
        <w:tc>
          <w:tcPr>
            <w:tcW w:w="600" w:type="dxa"/>
            <w:vMerge/>
            <w:tcBorders>
              <w:top w:val="nil"/>
              <w:left w:val="single" w:sz="4" w:space="0" w:color="auto"/>
              <w:bottom w:val="single" w:sz="4" w:space="0" w:color="auto"/>
              <w:right w:val="single" w:sz="4" w:space="0" w:color="auto"/>
            </w:tcBorders>
            <w:vAlign w:val="center"/>
            <w:hideMark/>
          </w:tcPr>
          <w:p w14:paraId="3F7D1631" w14:textId="77777777" w:rsidR="009055EA" w:rsidRPr="00AE3B72" w:rsidRDefault="009055EA" w:rsidP="0072796C">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3CC91C9C" w14:textId="77777777" w:rsidR="009055EA" w:rsidRPr="00AE3B72" w:rsidRDefault="009055EA" w:rsidP="0072796C">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0A5B591A" w14:textId="77777777" w:rsidR="009055EA" w:rsidRPr="00AE3B72" w:rsidRDefault="009055EA" w:rsidP="0072796C">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6D75F869" w14:textId="77777777" w:rsidR="009055EA" w:rsidRPr="00AE3B72" w:rsidRDefault="009055EA" w:rsidP="0072796C">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61C7B64D" w14:textId="77777777" w:rsidR="009055EA" w:rsidRPr="00AE3B72" w:rsidRDefault="009055EA" w:rsidP="0072796C">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45A98003" w14:textId="77777777" w:rsidR="009055EA" w:rsidRPr="00AE3B72" w:rsidRDefault="009055EA" w:rsidP="0072796C">
            <w:pPr>
              <w:rPr>
                <w:rFonts w:ascii="Arial" w:eastAsia="Times New Roman" w:hAnsi="Arial" w:cs="Arial"/>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12A0DD57"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40581BD0"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0F2FBFCD"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5DDC8A8"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18679CD1" w14:textId="77777777" w:rsidR="009055EA" w:rsidRPr="00AE3B72" w:rsidRDefault="009055EA" w:rsidP="0072796C">
            <w:pPr>
              <w:rPr>
                <w:rFonts w:ascii="Arial" w:eastAsia="Times New Roman" w:hAnsi="Arial" w:cs="Arial"/>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59F7B1DA" w14:textId="77777777" w:rsidR="009055EA" w:rsidRPr="00AE3B72" w:rsidRDefault="009055EA" w:rsidP="0072796C">
            <w:pP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hideMark/>
          </w:tcPr>
          <w:p w14:paraId="0E6ECD51" w14:textId="77777777" w:rsidR="009055EA" w:rsidRPr="00AE3B72" w:rsidRDefault="009055EA" w:rsidP="0072796C">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BC75D17"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3A4B0BD4" w14:textId="77777777" w:rsidR="009055EA" w:rsidRPr="00AE3B72" w:rsidRDefault="009055EA" w:rsidP="0072796C">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C11A100" w14:textId="77777777" w:rsidR="009055EA" w:rsidRPr="00AE3B72" w:rsidRDefault="009055EA" w:rsidP="0072796C">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7B5A66CC"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56268C3B" w14:textId="77777777" w:rsidR="009055EA" w:rsidRPr="00AE3B72" w:rsidRDefault="009055EA" w:rsidP="0072796C">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1FDE9179" w14:textId="77777777" w:rsidR="009055EA" w:rsidRPr="00AE3B72" w:rsidRDefault="009055EA" w:rsidP="0072796C">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387F80DC" w14:textId="77777777" w:rsidR="009055EA" w:rsidRPr="00AE3B72" w:rsidRDefault="009055EA" w:rsidP="0072796C">
            <w:pPr>
              <w:jc w:val="center"/>
              <w:rPr>
                <w:rFonts w:ascii="Times New Roman" w:eastAsia="Times New Roman" w:hAnsi="Times New Roman" w:cs="Times New Roman"/>
                <w:sz w:val="20"/>
                <w:szCs w:val="20"/>
                <w:lang w:eastAsia="ru-RU"/>
              </w:rPr>
            </w:pPr>
          </w:p>
        </w:tc>
      </w:tr>
      <w:tr w:rsidR="009055EA" w:rsidRPr="00AE3B72" w14:paraId="0749E492" w14:textId="77777777" w:rsidTr="0072796C">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5483952" w14:textId="77777777" w:rsidR="009055EA" w:rsidRPr="00AE3B72" w:rsidRDefault="009055EA" w:rsidP="0072796C">
            <w:pP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7ECBEB8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98</w:t>
            </w:r>
          </w:p>
        </w:tc>
        <w:tc>
          <w:tcPr>
            <w:tcW w:w="619" w:type="dxa"/>
            <w:tcBorders>
              <w:top w:val="nil"/>
              <w:left w:val="nil"/>
              <w:bottom w:val="single" w:sz="4" w:space="0" w:color="auto"/>
              <w:right w:val="single" w:sz="4" w:space="0" w:color="auto"/>
            </w:tcBorders>
            <w:shd w:val="clear" w:color="auto" w:fill="auto"/>
            <w:noWrap/>
            <w:vAlign w:val="center"/>
            <w:hideMark/>
          </w:tcPr>
          <w:p w14:paraId="7016C99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3528</w:t>
            </w:r>
          </w:p>
        </w:tc>
        <w:tc>
          <w:tcPr>
            <w:tcW w:w="581" w:type="dxa"/>
            <w:tcBorders>
              <w:top w:val="nil"/>
              <w:left w:val="nil"/>
              <w:bottom w:val="single" w:sz="4" w:space="0" w:color="auto"/>
              <w:right w:val="single" w:sz="4" w:space="0" w:color="auto"/>
            </w:tcBorders>
            <w:shd w:val="clear" w:color="auto" w:fill="auto"/>
            <w:noWrap/>
            <w:vAlign w:val="center"/>
            <w:hideMark/>
          </w:tcPr>
          <w:p w14:paraId="353FBCE2"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46</w:t>
            </w:r>
          </w:p>
        </w:tc>
        <w:tc>
          <w:tcPr>
            <w:tcW w:w="619" w:type="dxa"/>
            <w:tcBorders>
              <w:top w:val="nil"/>
              <w:left w:val="nil"/>
              <w:bottom w:val="single" w:sz="4" w:space="0" w:color="auto"/>
              <w:right w:val="single" w:sz="4" w:space="0" w:color="auto"/>
            </w:tcBorders>
            <w:shd w:val="clear" w:color="auto" w:fill="auto"/>
            <w:noWrap/>
            <w:vAlign w:val="center"/>
            <w:hideMark/>
          </w:tcPr>
          <w:p w14:paraId="693DF1A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1656</w:t>
            </w:r>
          </w:p>
        </w:tc>
        <w:tc>
          <w:tcPr>
            <w:tcW w:w="581" w:type="dxa"/>
            <w:tcBorders>
              <w:top w:val="nil"/>
              <w:left w:val="nil"/>
              <w:bottom w:val="single" w:sz="4" w:space="0" w:color="auto"/>
              <w:right w:val="single" w:sz="4" w:space="0" w:color="auto"/>
            </w:tcBorders>
            <w:shd w:val="clear" w:color="auto" w:fill="auto"/>
            <w:noWrap/>
            <w:vAlign w:val="center"/>
            <w:hideMark/>
          </w:tcPr>
          <w:p w14:paraId="086CA5C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52</w:t>
            </w:r>
          </w:p>
        </w:tc>
        <w:tc>
          <w:tcPr>
            <w:tcW w:w="619" w:type="dxa"/>
            <w:tcBorders>
              <w:top w:val="nil"/>
              <w:left w:val="nil"/>
              <w:bottom w:val="single" w:sz="4" w:space="0" w:color="auto"/>
              <w:right w:val="single" w:sz="4" w:space="0" w:color="auto"/>
            </w:tcBorders>
            <w:shd w:val="clear" w:color="auto" w:fill="auto"/>
            <w:noWrap/>
            <w:vAlign w:val="center"/>
            <w:hideMark/>
          </w:tcPr>
          <w:p w14:paraId="4B20A4C6"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1872</w:t>
            </w:r>
          </w:p>
        </w:tc>
        <w:tc>
          <w:tcPr>
            <w:tcW w:w="600" w:type="dxa"/>
            <w:tcBorders>
              <w:top w:val="nil"/>
              <w:left w:val="nil"/>
              <w:bottom w:val="single" w:sz="4" w:space="0" w:color="auto"/>
              <w:right w:val="single" w:sz="4" w:space="0" w:color="auto"/>
            </w:tcBorders>
            <w:shd w:val="clear" w:color="auto" w:fill="auto"/>
            <w:noWrap/>
            <w:vAlign w:val="center"/>
            <w:hideMark/>
          </w:tcPr>
          <w:p w14:paraId="3E5E25D5"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7</w:t>
            </w:r>
          </w:p>
        </w:tc>
        <w:tc>
          <w:tcPr>
            <w:tcW w:w="600" w:type="dxa"/>
            <w:tcBorders>
              <w:top w:val="nil"/>
              <w:left w:val="nil"/>
              <w:bottom w:val="single" w:sz="4" w:space="0" w:color="auto"/>
              <w:right w:val="single" w:sz="4" w:space="0" w:color="auto"/>
            </w:tcBorders>
            <w:shd w:val="clear" w:color="auto" w:fill="auto"/>
            <w:noWrap/>
            <w:vAlign w:val="center"/>
            <w:hideMark/>
          </w:tcPr>
          <w:p w14:paraId="3CDE376B"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13</w:t>
            </w:r>
          </w:p>
        </w:tc>
        <w:tc>
          <w:tcPr>
            <w:tcW w:w="600" w:type="dxa"/>
            <w:tcBorders>
              <w:top w:val="nil"/>
              <w:left w:val="nil"/>
              <w:bottom w:val="single" w:sz="4" w:space="0" w:color="auto"/>
              <w:right w:val="single" w:sz="4" w:space="0" w:color="auto"/>
            </w:tcBorders>
            <w:shd w:val="clear" w:color="auto" w:fill="auto"/>
            <w:noWrap/>
            <w:vAlign w:val="center"/>
            <w:hideMark/>
          </w:tcPr>
          <w:p w14:paraId="3400D1F3"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3</w:t>
            </w:r>
          </w:p>
        </w:tc>
        <w:tc>
          <w:tcPr>
            <w:tcW w:w="600" w:type="dxa"/>
            <w:tcBorders>
              <w:top w:val="nil"/>
              <w:left w:val="nil"/>
              <w:bottom w:val="single" w:sz="4" w:space="0" w:color="auto"/>
              <w:right w:val="single" w:sz="4" w:space="0" w:color="auto"/>
            </w:tcBorders>
            <w:shd w:val="clear" w:color="auto" w:fill="auto"/>
            <w:noWrap/>
            <w:vAlign w:val="center"/>
            <w:hideMark/>
          </w:tcPr>
          <w:p w14:paraId="1E831518"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24</w:t>
            </w:r>
          </w:p>
        </w:tc>
        <w:tc>
          <w:tcPr>
            <w:tcW w:w="600" w:type="dxa"/>
            <w:tcBorders>
              <w:top w:val="nil"/>
              <w:left w:val="nil"/>
              <w:bottom w:val="single" w:sz="4" w:space="0" w:color="auto"/>
              <w:right w:val="single" w:sz="4" w:space="0" w:color="auto"/>
            </w:tcBorders>
            <w:shd w:val="clear" w:color="auto" w:fill="auto"/>
            <w:noWrap/>
            <w:vAlign w:val="center"/>
            <w:hideMark/>
          </w:tcPr>
          <w:p w14:paraId="25CD0DF1" w14:textId="77777777" w:rsidR="009055EA" w:rsidRPr="00AE3B72" w:rsidRDefault="009055EA" w:rsidP="0072796C">
            <w:pPr>
              <w:jc w:val="center"/>
              <w:rPr>
                <w:rFonts w:ascii="Arial" w:eastAsia="Times New Roman" w:hAnsi="Arial" w:cs="Arial"/>
                <w:b/>
                <w:bCs/>
                <w:sz w:val="12"/>
                <w:szCs w:val="12"/>
                <w:lang w:eastAsia="ru-RU"/>
              </w:rPr>
            </w:pPr>
            <w:r w:rsidRPr="00AE3B72">
              <w:rPr>
                <w:rFonts w:ascii="Arial" w:eastAsia="Times New Roman" w:hAnsi="Arial" w:cs="Arial"/>
                <w:b/>
                <w:bCs/>
                <w:sz w:val="12"/>
                <w:szCs w:val="12"/>
                <w:lang w:eastAsia="ru-RU"/>
              </w:rPr>
              <w:t>108</w:t>
            </w:r>
          </w:p>
        </w:tc>
        <w:tc>
          <w:tcPr>
            <w:tcW w:w="600" w:type="dxa"/>
            <w:tcBorders>
              <w:top w:val="nil"/>
              <w:left w:val="nil"/>
              <w:bottom w:val="nil"/>
              <w:right w:val="nil"/>
            </w:tcBorders>
            <w:shd w:val="clear" w:color="auto" w:fill="auto"/>
            <w:noWrap/>
            <w:hideMark/>
          </w:tcPr>
          <w:p w14:paraId="469C9052" w14:textId="77777777" w:rsidR="009055EA" w:rsidRPr="00AE3B72" w:rsidRDefault="009055EA" w:rsidP="0072796C">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vAlign w:val="center"/>
            <w:hideMark/>
          </w:tcPr>
          <w:p w14:paraId="7F597559"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5F7D630" w14:textId="77777777" w:rsidR="009055EA" w:rsidRPr="00AE3B72" w:rsidRDefault="009055EA" w:rsidP="0072796C">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FE0B6D8" w14:textId="77777777" w:rsidR="009055EA" w:rsidRPr="00AE3B72" w:rsidRDefault="009055EA" w:rsidP="0072796C">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AD35A47"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93B3F83"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100901B" w14:textId="77777777" w:rsidR="009055EA" w:rsidRPr="00AE3B72" w:rsidRDefault="009055EA" w:rsidP="0072796C">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DA53E0A" w14:textId="77777777" w:rsidR="009055EA" w:rsidRPr="00AE3B72" w:rsidRDefault="009055EA" w:rsidP="0072796C">
            <w:pPr>
              <w:rPr>
                <w:rFonts w:ascii="Times New Roman" w:eastAsia="Times New Roman" w:hAnsi="Times New Roman" w:cs="Times New Roman"/>
                <w:sz w:val="20"/>
                <w:szCs w:val="20"/>
                <w:lang w:eastAsia="ru-RU"/>
              </w:rPr>
            </w:pPr>
          </w:p>
        </w:tc>
      </w:tr>
    </w:tbl>
    <w:p w14:paraId="38D26DD6" w14:textId="77777777" w:rsidR="009055EA" w:rsidRDefault="009055EA" w:rsidP="009055EA">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1498"/>
        <w:gridCol w:w="749"/>
        <w:gridCol w:w="749"/>
        <w:gridCol w:w="540"/>
        <w:gridCol w:w="540"/>
        <w:gridCol w:w="540"/>
        <w:gridCol w:w="540"/>
        <w:gridCol w:w="540"/>
        <w:gridCol w:w="2936"/>
        <w:gridCol w:w="540"/>
        <w:gridCol w:w="540"/>
        <w:gridCol w:w="540"/>
        <w:gridCol w:w="540"/>
        <w:gridCol w:w="540"/>
      </w:tblGrid>
      <w:tr w:rsidR="00A93BAF" w:rsidRPr="001C33BF" w14:paraId="4B704A91" w14:textId="77777777" w:rsidTr="0072796C">
        <w:trPr>
          <w:trHeight w:val="270"/>
        </w:trPr>
        <w:tc>
          <w:tcPr>
            <w:tcW w:w="1080" w:type="dxa"/>
            <w:gridSpan w:val="2"/>
            <w:tcBorders>
              <w:top w:val="nil"/>
              <w:left w:val="nil"/>
              <w:bottom w:val="nil"/>
              <w:right w:val="nil"/>
            </w:tcBorders>
            <w:shd w:val="clear" w:color="auto" w:fill="auto"/>
            <w:noWrap/>
            <w:vAlign w:val="bottom"/>
            <w:hideMark/>
          </w:tcPr>
          <w:p w14:paraId="2E8398A9" w14:textId="68909288" w:rsidR="00A93BAF" w:rsidRPr="001C33BF" w:rsidRDefault="00A93BAF" w:rsidP="0072796C">
            <w:pPr>
              <w:rPr>
                <w:rFonts w:ascii="Times New Roman" w:eastAsia="Times New Roman" w:hAnsi="Times New Roman" w:cs="Times New Roman"/>
                <w:sz w:val="20"/>
                <w:szCs w:val="20"/>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09845A26" w14:textId="77777777" w:rsidR="00A93BAF" w:rsidRPr="001C33BF" w:rsidRDefault="00A93BAF" w:rsidP="0072796C">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583139C" w14:textId="77777777" w:rsidR="00A93BAF" w:rsidRPr="001C33BF" w:rsidRDefault="00A93BAF" w:rsidP="0072796C">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3"/>
            <w:tcBorders>
              <w:top w:val="nil"/>
              <w:left w:val="nil"/>
              <w:bottom w:val="nil"/>
              <w:right w:val="nil"/>
            </w:tcBorders>
            <w:shd w:val="clear" w:color="auto" w:fill="auto"/>
            <w:noWrap/>
            <w:vAlign w:val="center"/>
            <w:hideMark/>
          </w:tcPr>
          <w:p w14:paraId="00941D2B" w14:textId="77777777" w:rsidR="00A93BAF" w:rsidRPr="001C33BF" w:rsidRDefault="00A93BAF" w:rsidP="0072796C">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4D2FB7C3" w14:textId="77777777" w:rsidR="00A93BAF" w:rsidRPr="001C33BF" w:rsidRDefault="00A93BAF" w:rsidP="0072796C">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AA99613" w14:textId="77777777" w:rsidR="00A93BAF" w:rsidRPr="001C33BF" w:rsidRDefault="00A93BAF" w:rsidP="0072796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6EF1ADD" w14:textId="77777777" w:rsidR="00A93BAF" w:rsidRPr="001C33BF" w:rsidRDefault="00A93BAF" w:rsidP="0072796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E66075" w14:textId="77777777" w:rsidR="00A93BAF" w:rsidRPr="001C33BF" w:rsidRDefault="00A93BAF" w:rsidP="0072796C">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A0F4FFB" w14:textId="77777777" w:rsidR="00A93BAF" w:rsidRPr="001C33BF" w:rsidRDefault="00A93BAF" w:rsidP="0072796C">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787C242D" w14:textId="77777777" w:rsidR="00A93BAF" w:rsidRPr="001C33BF" w:rsidRDefault="00A93BAF" w:rsidP="0072796C">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4D84C3F0" w14:textId="77777777" w:rsidR="00A93BAF" w:rsidRPr="001C33BF" w:rsidRDefault="00A93BAF" w:rsidP="0072796C">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95DB61C" w14:textId="77777777" w:rsidR="00A93BAF" w:rsidRPr="001C33BF" w:rsidRDefault="00A93BAF" w:rsidP="0072796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B204DE7" w14:textId="77777777" w:rsidR="00A93BAF" w:rsidRPr="001C33BF" w:rsidRDefault="00A93BAF" w:rsidP="0072796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15968F7" w14:textId="77777777" w:rsidR="00A93BAF" w:rsidRPr="001C33BF" w:rsidRDefault="00A93BAF" w:rsidP="0072796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E1CA19A" w14:textId="77777777" w:rsidR="00A93BAF" w:rsidRPr="001C33BF" w:rsidRDefault="00A93BAF" w:rsidP="0072796C">
            <w:pPr>
              <w:rPr>
                <w:rFonts w:ascii="Times New Roman" w:eastAsia="Times New Roman" w:hAnsi="Times New Roman" w:cs="Times New Roman"/>
                <w:sz w:val="20"/>
                <w:szCs w:val="20"/>
              </w:rPr>
            </w:pPr>
          </w:p>
        </w:tc>
      </w:tr>
      <w:tr w:rsidR="009055EA" w:rsidRPr="001C33BF" w14:paraId="73767E6C" w14:textId="77777777" w:rsidTr="0072796C">
        <w:trPr>
          <w:trHeight w:val="255"/>
        </w:trPr>
        <w:tc>
          <w:tcPr>
            <w:tcW w:w="540" w:type="dxa"/>
            <w:tcBorders>
              <w:top w:val="nil"/>
              <w:left w:val="nil"/>
              <w:bottom w:val="nil"/>
              <w:right w:val="nil"/>
            </w:tcBorders>
            <w:shd w:val="clear" w:color="auto" w:fill="auto"/>
            <w:noWrap/>
            <w:vAlign w:val="bottom"/>
            <w:hideMark/>
          </w:tcPr>
          <w:p w14:paraId="3EACD5FC" w14:textId="77777777" w:rsidR="009055EA" w:rsidRPr="001C33BF" w:rsidRDefault="009055EA" w:rsidP="0072796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9A0030" w14:textId="77777777" w:rsidR="009055EA" w:rsidRPr="001C33BF" w:rsidRDefault="009055EA" w:rsidP="0072796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05EA89" w14:textId="77777777" w:rsidR="009055EA" w:rsidRPr="001C33BF" w:rsidRDefault="009055EA" w:rsidP="0072796C">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0034CFC" w14:textId="77777777" w:rsidR="009055EA" w:rsidRPr="001C33BF" w:rsidRDefault="009055EA" w:rsidP="0072796C">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3"/>
            <w:tcBorders>
              <w:top w:val="nil"/>
              <w:left w:val="nil"/>
              <w:bottom w:val="nil"/>
              <w:right w:val="nil"/>
            </w:tcBorders>
            <w:shd w:val="clear" w:color="auto" w:fill="auto"/>
            <w:noWrap/>
            <w:vAlign w:val="center"/>
            <w:hideMark/>
          </w:tcPr>
          <w:p w14:paraId="69AD1066" w14:textId="77777777" w:rsidR="009055EA" w:rsidRPr="001C33BF" w:rsidRDefault="009055EA" w:rsidP="0072796C">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F5B0361" w14:textId="77777777" w:rsidR="009055EA" w:rsidRPr="001C33BF" w:rsidRDefault="009055EA" w:rsidP="0072796C">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519D7069" w14:textId="77777777" w:rsidR="009055EA" w:rsidRPr="001C33BF" w:rsidRDefault="009055EA" w:rsidP="0072796C">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FEE539F" w14:textId="77777777" w:rsidR="009055EA" w:rsidRPr="001C33BF" w:rsidRDefault="009055EA" w:rsidP="0072796C">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50ACEAF" w14:textId="77777777" w:rsidR="009055EA" w:rsidRPr="001C33BF" w:rsidRDefault="009055EA" w:rsidP="0072796C">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5AA7D3D5" w14:textId="77777777" w:rsidR="009055EA" w:rsidRPr="001C33BF" w:rsidRDefault="009055EA" w:rsidP="0072796C">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9055EA" w:rsidRPr="001C33BF" w14:paraId="2BA1F484" w14:textId="77777777" w:rsidTr="0072796C">
        <w:trPr>
          <w:trHeight w:val="270"/>
        </w:trPr>
        <w:tc>
          <w:tcPr>
            <w:tcW w:w="540" w:type="dxa"/>
            <w:tcBorders>
              <w:top w:val="nil"/>
              <w:left w:val="nil"/>
              <w:bottom w:val="nil"/>
              <w:right w:val="nil"/>
            </w:tcBorders>
            <w:shd w:val="clear" w:color="auto" w:fill="auto"/>
            <w:noWrap/>
            <w:vAlign w:val="bottom"/>
            <w:hideMark/>
          </w:tcPr>
          <w:p w14:paraId="1121E224" w14:textId="77777777" w:rsidR="009055EA" w:rsidRPr="001C33BF" w:rsidRDefault="009055EA" w:rsidP="0072796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ED2B36" w14:textId="77777777" w:rsidR="009055EA" w:rsidRPr="001C33BF" w:rsidRDefault="009055EA" w:rsidP="0072796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9F8FEF" w14:textId="77777777" w:rsidR="009055EA" w:rsidRPr="001C33BF" w:rsidRDefault="009055EA" w:rsidP="0072796C">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8618B14" w14:textId="77777777" w:rsidR="009055EA" w:rsidRPr="001C33BF" w:rsidRDefault="009055EA" w:rsidP="0072796C">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tcBorders>
              <w:top w:val="nil"/>
              <w:left w:val="nil"/>
              <w:bottom w:val="nil"/>
              <w:right w:val="nil"/>
            </w:tcBorders>
            <w:shd w:val="clear" w:color="auto" w:fill="auto"/>
            <w:noWrap/>
            <w:vAlign w:val="center"/>
            <w:hideMark/>
          </w:tcPr>
          <w:p w14:paraId="01217482" w14:textId="77777777" w:rsidR="009055EA" w:rsidRPr="001C33BF" w:rsidRDefault="009055EA" w:rsidP="0072796C">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7B7F4476" w14:textId="77777777" w:rsidR="009055EA" w:rsidRPr="001C33BF" w:rsidRDefault="009055EA" w:rsidP="0072796C">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5C726DA2" w14:textId="77777777" w:rsidR="009055EA" w:rsidRPr="001C33BF" w:rsidRDefault="009055EA" w:rsidP="0072796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CE4D484" w14:textId="77777777" w:rsidR="009055EA" w:rsidRPr="001C33BF" w:rsidRDefault="009055EA" w:rsidP="0072796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1B99EAC" w14:textId="77777777" w:rsidR="009055EA" w:rsidRPr="001C33BF" w:rsidRDefault="009055EA" w:rsidP="0072796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9091AB5" w14:textId="77777777" w:rsidR="009055EA" w:rsidRPr="001C33BF" w:rsidRDefault="009055EA" w:rsidP="0072796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524CA5" w14:textId="77777777" w:rsidR="009055EA" w:rsidRPr="001C33BF" w:rsidRDefault="009055EA" w:rsidP="0072796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534D4E" w14:textId="77777777" w:rsidR="009055EA" w:rsidRPr="001C33BF" w:rsidRDefault="009055EA" w:rsidP="0072796C">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BC96A60" w14:textId="77777777" w:rsidR="009055EA" w:rsidRPr="001C33BF" w:rsidRDefault="009055EA" w:rsidP="0072796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02B1D4" w14:textId="77777777" w:rsidR="009055EA" w:rsidRPr="001C33BF" w:rsidRDefault="009055EA" w:rsidP="0072796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6CDA65" w14:textId="77777777" w:rsidR="009055EA" w:rsidRPr="001C33BF" w:rsidRDefault="009055EA" w:rsidP="0072796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03405D" w14:textId="77777777" w:rsidR="009055EA" w:rsidRPr="001C33BF" w:rsidRDefault="009055EA" w:rsidP="0072796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C90A4D" w14:textId="77777777" w:rsidR="009055EA" w:rsidRPr="001C33BF" w:rsidRDefault="009055EA" w:rsidP="0072796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9CEFA1" w14:textId="77777777" w:rsidR="009055EA" w:rsidRPr="001C33BF" w:rsidRDefault="009055EA" w:rsidP="0072796C">
            <w:pPr>
              <w:rPr>
                <w:rFonts w:ascii="Times New Roman" w:eastAsia="Times New Roman" w:hAnsi="Times New Roman" w:cs="Times New Roman"/>
                <w:sz w:val="20"/>
                <w:szCs w:val="20"/>
              </w:rPr>
            </w:pPr>
          </w:p>
        </w:tc>
      </w:tr>
    </w:tbl>
    <w:p w14:paraId="7F2E3DB2" w14:textId="77777777" w:rsidR="001143EC" w:rsidRPr="001C33BF" w:rsidRDefault="001143EC" w:rsidP="00064407">
      <w:pPr>
        <w:rPr>
          <w:rFonts w:ascii="Times New Roman" w:hAnsi="Times New Roman" w:cs="Times New Roman"/>
        </w:rPr>
        <w:sectPr w:rsidR="001143EC" w:rsidRPr="001C33BF" w:rsidSect="001F3287">
          <w:pgSz w:w="16838" w:h="11906" w:orient="landscape"/>
          <w:pgMar w:top="1134" w:right="567" w:bottom="1134" w:left="1701" w:header="709" w:footer="709" w:gutter="0"/>
          <w:cols w:space="708"/>
          <w:docGrid w:linePitch="360"/>
        </w:sectPr>
      </w:pPr>
    </w:p>
    <w:p w14:paraId="2C01DC63" w14:textId="77777777" w:rsidR="001143EC" w:rsidRPr="002C29D2" w:rsidRDefault="001143EC"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1" w:name="_Toc148387928"/>
      <w:r w:rsidRPr="002C29D2">
        <w:rPr>
          <w:rFonts w:ascii="Times New Roman" w:eastAsia="Times New Roman" w:hAnsi="Times New Roman" w:cs="Times New Roman"/>
          <w:sz w:val="24"/>
          <w:szCs w:val="24"/>
        </w:rPr>
        <w:lastRenderedPageBreak/>
        <w:t>5.4. Примерная рабочая программа воспитания</w:t>
      </w:r>
      <w:bookmarkEnd w:id="11"/>
    </w:p>
    <w:p w14:paraId="5E708C38" w14:textId="77777777" w:rsidR="001143EC" w:rsidRPr="00985111" w:rsidRDefault="001143EC" w:rsidP="00064407">
      <w:pPr>
        <w:suppressAutoHyphens/>
        <w:ind w:firstLine="709"/>
        <w:rPr>
          <w:rFonts w:ascii="Times New Roman" w:hAnsi="Times New Roman" w:cs="Times New Roman"/>
          <w:b/>
          <w:bCs/>
          <w:sz w:val="24"/>
          <w:szCs w:val="24"/>
        </w:rPr>
      </w:pPr>
    </w:p>
    <w:p w14:paraId="1EC01A69" w14:textId="77777777" w:rsidR="001143EC" w:rsidRPr="00985111" w:rsidRDefault="001143EC"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216F3F7B" w14:textId="77777777" w:rsidR="00E35024" w:rsidRPr="00E35024" w:rsidRDefault="00E35024" w:rsidP="00E35024">
      <w:pPr>
        <w:suppressAutoHyphens/>
        <w:ind w:firstLine="709"/>
        <w:jc w:val="both"/>
        <w:rPr>
          <w:rFonts w:ascii="Times New Roman" w:hAnsi="Times New Roman" w:cs="Times New Roman"/>
          <w:sz w:val="24"/>
          <w:szCs w:val="24"/>
        </w:rPr>
      </w:pPr>
      <w:r w:rsidRPr="00E35024">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3E31053" w14:textId="77777777" w:rsidR="00E35024" w:rsidRPr="00E35024" w:rsidRDefault="00E35024" w:rsidP="00E35024">
      <w:pPr>
        <w:suppressAutoHyphens/>
        <w:ind w:firstLine="709"/>
        <w:jc w:val="both"/>
        <w:rPr>
          <w:rFonts w:ascii="Times New Roman" w:hAnsi="Times New Roman" w:cs="Times New Roman"/>
          <w:sz w:val="24"/>
          <w:szCs w:val="24"/>
        </w:rPr>
      </w:pPr>
      <w:r w:rsidRPr="00E35024">
        <w:rPr>
          <w:rFonts w:ascii="Times New Roman" w:hAnsi="Times New Roman" w:cs="Times New Roman"/>
          <w:sz w:val="24"/>
          <w:szCs w:val="24"/>
        </w:rPr>
        <w:t xml:space="preserve">Задачи: </w:t>
      </w:r>
    </w:p>
    <w:p w14:paraId="78F6144B" w14:textId="77777777" w:rsidR="00E35024" w:rsidRPr="00E35024" w:rsidRDefault="00E35024" w:rsidP="00E35024">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E35024">
        <w:rPr>
          <w:rFonts w:ascii="Times New Roman" w:hAnsi="Times New Roman" w:cs="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137580C7" w14:textId="77777777" w:rsidR="00E35024" w:rsidRPr="00E35024" w:rsidRDefault="00E35024" w:rsidP="00E35024">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E35024">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1DDA0B9E" w14:textId="77777777" w:rsidR="00E35024" w:rsidRPr="00E35024" w:rsidRDefault="00E35024" w:rsidP="00E35024">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E35024">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0FC5E26" w14:textId="77777777" w:rsidR="00E35024" w:rsidRPr="00E35024" w:rsidRDefault="00E35024" w:rsidP="00E35024">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E35024">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7CB4C905" w14:textId="77777777" w:rsidR="00E35024" w:rsidRPr="00E35024" w:rsidRDefault="00E35024" w:rsidP="00E35024">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E35024">
        <w:rPr>
          <w:rFonts w:ascii="Times New Roman" w:hAnsi="Times New Roman" w:cs="Times New Roman"/>
          <w:sz w:val="24"/>
          <w:szCs w:val="24"/>
        </w:rPr>
        <w:t>подготовка к созданию семьи и рождению детей.</w:t>
      </w:r>
    </w:p>
    <w:p w14:paraId="674F6B0D" w14:textId="3E90B044" w:rsidR="001143EC" w:rsidRPr="00985111" w:rsidRDefault="00E35024" w:rsidP="00E35024">
      <w:pPr>
        <w:shd w:val="clear" w:color="auto" w:fill="FFFFFF" w:themeFill="background1"/>
        <w:suppressAutoHyphens/>
        <w:ind w:firstLine="709"/>
        <w:contextualSpacing/>
        <w:rPr>
          <w:rFonts w:ascii="Times New Roman" w:eastAsia="Calibri" w:hAnsi="Times New Roman" w:cs="Times New Roman"/>
          <w:sz w:val="24"/>
          <w:szCs w:val="24"/>
        </w:rPr>
      </w:pPr>
      <w:r w:rsidRPr="00E35024">
        <w:rPr>
          <w:rFonts w:ascii="Times New Roman" w:hAnsi="Times New Roman" w:cs="Times New Roman"/>
          <w:sz w:val="24"/>
          <w:szCs w:val="24"/>
        </w:rPr>
        <w:t>5.4.2.</w:t>
      </w:r>
      <w:r w:rsidRPr="00E35024">
        <w:rPr>
          <w:rFonts w:ascii="Times New Roman" w:hAnsi="Times New Roman" w:cs="Times New Roman"/>
          <w:sz w:val="24"/>
          <w:szCs w:val="24"/>
          <w:lang w:val="en-US"/>
        </w:rPr>
        <w:t> </w:t>
      </w:r>
      <w:r w:rsidRPr="00E35024">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6CCAB034" w14:textId="77777777" w:rsidR="001143EC" w:rsidRPr="00985111" w:rsidRDefault="001143EC" w:rsidP="00CD2973">
      <w:pPr>
        <w:pStyle w:val="1"/>
        <w:spacing w:line="276" w:lineRule="auto"/>
        <w:ind w:firstLine="708"/>
        <w:rPr>
          <w:sz w:val="24"/>
          <w:szCs w:val="24"/>
        </w:rPr>
      </w:pPr>
      <w:bookmarkStart w:id="12" w:name="_Toc148387929"/>
      <w:r w:rsidRPr="00985111">
        <w:rPr>
          <w:sz w:val="24"/>
          <w:szCs w:val="24"/>
        </w:rPr>
        <w:t>Раздел 6. Примерные условия реализации образовательной программы</w:t>
      </w:r>
      <w:bookmarkEnd w:id="12"/>
    </w:p>
    <w:p w14:paraId="36D6BCF8" w14:textId="77777777" w:rsidR="001143EC" w:rsidRPr="00415F84" w:rsidRDefault="001143EC" w:rsidP="00415F84">
      <w:pPr>
        <w:pStyle w:val="114"/>
        <w:rPr>
          <w:color w:val="auto"/>
          <w:spacing w:val="0"/>
          <w:lang w:eastAsia="en-US"/>
        </w:rPr>
      </w:pPr>
      <w:bookmarkStart w:id="13" w:name="_Toc148387930"/>
      <w:r w:rsidRPr="00415F84">
        <w:rPr>
          <w:color w:val="auto"/>
          <w:spacing w:val="0"/>
          <w:lang w:eastAsia="en-US"/>
        </w:rPr>
        <w:t>6.1. Требования к материально-техническому обеспечению образовательной программы.</w:t>
      </w:r>
      <w:bookmarkEnd w:id="13"/>
    </w:p>
    <w:p w14:paraId="671C3628" w14:textId="62E12191" w:rsidR="001143EC" w:rsidRPr="00985111" w:rsidRDefault="001143EC"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405681FC" w14:textId="77777777" w:rsidR="001143EC" w:rsidRPr="00314663" w:rsidRDefault="001143EC" w:rsidP="00064407">
      <w:pPr>
        <w:suppressAutoHyphens/>
        <w:ind w:firstLine="709"/>
        <w:contextualSpacing/>
        <w:jc w:val="both"/>
        <w:rPr>
          <w:rFonts w:ascii="Times New Roman" w:hAnsi="Times New Roman" w:cs="Times New Roman"/>
          <w:b/>
          <w:sz w:val="24"/>
          <w:szCs w:val="24"/>
        </w:rPr>
      </w:pPr>
    </w:p>
    <w:p w14:paraId="51C57823" w14:textId="77777777" w:rsidR="001143EC" w:rsidRPr="00314663" w:rsidRDefault="001143EC" w:rsidP="00064407">
      <w:pPr>
        <w:suppressAutoHyphens/>
        <w:ind w:firstLine="709"/>
        <w:contextualSpacing/>
        <w:jc w:val="both"/>
        <w:rPr>
          <w:rFonts w:ascii="Times New Roman" w:hAnsi="Times New Roman" w:cs="Times New Roman"/>
          <w:b/>
          <w:sz w:val="24"/>
          <w:szCs w:val="24"/>
        </w:rPr>
      </w:pPr>
      <w:r w:rsidRPr="00903B86">
        <w:rPr>
          <w:rFonts w:ascii="Times New Roman" w:hAnsi="Times New Roman" w:cs="Times New Roman"/>
          <w:b/>
          <w:sz w:val="24"/>
          <w:szCs w:val="24"/>
        </w:rPr>
        <w:t>Перечень специальных помещений</w:t>
      </w:r>
    </w:p>
    <w:p w14:paraId="1F9EBD85" w14:textId="77777777" w:rsidR="001143EC" w:rsidRPr="005F59C7" w:rsidRDefault="001143EC" w:rsidP="00064407">
      <w:pPr>
        <w:suppressAutoHyphens/>
        <w:ind w:firstLine="709"/>
        <w:contextualSpacing/>
        <w:rPr>
          <w:rFonts w:ascii="Times New Roman" w:hAnsi="Times New Roman" w:cs="Times New Roman"/>
          <w:b/>
          <w:sz w:val="24"/>
          <w:szCs w:val="24"/>
        </w:rPr>
      </w:pPr>
    </w:p>
    <w:p w14:paraId="27D952E3" w14:textId="77777777" w:rsidR="001143EC" w:rsidRPr="005F59C7" w:rsidRDefault="001143EC"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574D9173" w14:textId="77777777" w:rsidR="00854BF0" w:rsidRPr="00854BF0" w:rsidRDefault="00854BF0" w:rsidP="00854BF0">
      <w:pPr>
        <w:suppressAutoHyphens/>
        <w:ind w:firstLine="709"/>
        <w:contextualSpacing/>
        <w:jc w:val="both"/>
        <w:rPr>
          <w:rFonts w:ascii="Times New Roman" w:hAnsi="Times New Roman" w:cs="Times New Roman"/>
          <w:iCs/>
          <w:sz w:val="24"/>
          <w:szCs w:val="24"/>
        </w:rPr>
      </w:pPr>
      <w:r w:rsidRPr="00854BF0">
        <w:rPr>
          <w:rFonts w:ascii="Times New Roman" w:hAnsi="Times New Roman" w:cs="Times New Roman"/>
          <w:iCs/>
          <w:sz w:val="24"/>
          <w:szCs w:val="24"/>
        </w:rPr>
        <w:t>криминалистики;</w:t>
      </w:r>
    </w:p>
    <w:p w14:paraId="55D1D173" w14:textId="77777777" w:rsidR="00854BF0" w:rsidRPr="00854BF0" w:rsidRDefault="00854BF0" w:rsidP="00854BF0">
      <w:pPr>
        <w:suppressAutoHyphens/>
        <w:ind w:firstLine="709"/>
        <w:contextualSpacing/>
        <w:jc w:val="both"/>
        <w:rPr>
          <w:rFonts w:ascii="Times New Roman" w:hAnsi="Times New Roman" w:cs="Times New Roman"/>
          <w:iCs/>
          <w:sz w:val="24"/>
          <w:szCs w:val="24"/>
        </w:rPr>
      </w:pPr>
      <w:r w:rsidRPr="00854BF0">
        <w:rPr>
          <w:rFonts w:ascii="Times New Roman" w:hAnsi="Times New Roman" w:cs="Times New Roman"/>
          <w:iCs/>
          <w:sz w:val="24"/>
          <w:szCs w:val="24"/>
        </w:rPr>
        <w:t>специальной техники;</w:t>
      </w:r>
    </w:p>
    <w:p w14:paraId="6D5D1F76" w14:textId="77777777" w:rsidR="00854BF0" w:rsidRPr="00854BF0" w:rsidRDefault="00854BF0" w:rsidP="00854BF0">
      <w:pPr>
        <w:suppressAutoHyphens/>
        <w:ind w:firstLine="709"/>
        <w:contextualSpacing/>
        <w:jc w:val="both"/>
        <w:rPr>
          <w:rFonts w:ascii="Times New Roman" w:hAnsi="Times New Roman" w:cs="Times New Roman"/>
          <w:iCs/>
          <w:sz w:val="24"/>
          <w:szCs w:val="24"/>
        </w:rPr>
      </w:pPr>
      <w:r w:rsidRPr="00854BF0">
        <w:rPr>
          <w:rFonts w:ascii="Times New Roman" w:hAnsi="Times New Roman" w:cs="Times New Roman"/>
          <w:iCs/>
          <w:sz w:val="24"/>
          <w:szCs w:val="24"/>
        </w:rPr>
        <w:t>огневой подготовки;</w:t>
      </w:r>
    </w:p>
    <w:p w14:paraId="288CE748" w14:textId="77777777" w:rsidR="00854BF0" w:rsidRPr="00854BF0" w:rsidRDefault="00854BF0" w:rsidP="00854BF0">
      <w:pPr>
        <w:suppressAutoHyphens/>
        <w:ind w:firstLine="709"/>
        <w:contextualSpacing/>
        <w:jc w:val="both"/>
        <w:rPr>
          <w:rFonts w:ascii="Times New Roman" w:hAnsi="Times New Roman" w:cs="Times New Roman"/>
          <w:iCs/>
          <w:sz w:val="24"/>
          <w:szCs w:val="24"/>
        </w:rPr>
      </w:pPr>
      <w:r w:rsidRPr="00854BF0">
        <w:rPr>
          <w:rFonts w:ascii="Times New Roman" w:hAnsi="Times New Roman" w:cs="Times New Roman"/>
          <w:iCs/>
          <w:sz w:val="24"/>
          <w:szCs w:val="24"/>
        </w:rPr>
        <w:t>тактико-специальной подготовки;</w:t>
      </w:r>
    </w:p>
    <w:p w14:paraId="409180E9" w14:textId="77777777" w:rsidR="00854BF0" w:rsidRPr="00854BF0" w:rsidRDefault="00854BF0" w:rsidP="00854BF0">
      <w:pPr>
        <w:suppressAutoHyphens/>
        <w:ind w:firstLine="709"/>
        <w:contextualSpacing/>
        <w:jc w:val="both"/>
        <w:rPr>
          <w:rFonts w:ascii="Times New Roman" w:hAnsi="Times New Roman" w:cs="Times New Roman"/>
          <w:iCs/>
          <w:sz w:val="24"/>
          <w:szCs w:val="24"/>
        </w:rPr>
      </w:pPr>
      <w:r w:rsidRPr="00854BF0">
        <w:rPr>
          <w:rFonts w:ascii="Times New Roman" w:hAnsi="Times New Roman" w:cs="Times New Roman"/>
          <w:iCs/>
          <w:sz w:val="24"/>
          <w:szCs w:val="24"/>
        </w:rPr>
        <w:t>информатики (компьютерные классы);</w:t>
      </w:r>
    </w:p>
    <w:p w14:paraId="290B36A0" w14:textId="77777777" w:rsidR="00854BF0" w:rsidRPr="00854BF0" w:rsidRDefault="00854BF0" w:rsidP="00854BF0">
      <w:pPr>
        <w:suppressAutoHyphens/>
        <w:ind w:firstLine="709"/>
        <w:contextualSpacing/>
        <w:jc w:val="both"/>
        <w:rPr>
          <w:rFonts w:ascii="Times New Roman" w:hAnsi="Times New Roman" w:cs="Times New Roman"/>
          <w:iCs/>
          <w:sz w:val="24"/>
          <w:szCs w:val="24"/>
        </w:rPr>
      </w:pPr>
      <w:r w:rsidRPr="00854BF0">
        <w:rPr>
          <w:rFonts w:ascii="Times New Roman" w:hAnsi="Times New Roman" w:cs="Times New Roman"/>
          <w:iCs/>
          <w:sz w:val="24"/>
          <w:szCs w:val="24"/>
        </w:rPr>
        <w:t>первой медицинской помощи;</w:t>
      </w:r>
    </w:p>
    <w:p w14:paraId="2E3B52A5" w14:textId="77777777" w:rsidR="00854BF0" w:rsidRPr="00854BF0" w:rsidRDefault="00854BF0" w:rsidP="00854BF0">
      <w:pPr>
        <w:suppressAutoHyphens/>
        <w:ind w:firstLine="709"/>
        <w:contextualSpacing/>
        <w:jc w:val="both"/>
        <w:rPr>
          <w:rFonts w:ascii="Times New Roman" w:hAnsi="Times New Roman" w:cs="Times New Roman"/>
          <w:iCs/>
          <w:sz w:val="24"/>
          <w:szCs w:val="24"/>
        </w:rPr>
      </w:pPr>
      <w:bookmarkStart w:id="14" w:name="_Hlk140224179"/>
      <w:r w:rsidRPr="00854BF0">
        <w:rPr>
          <w:rFonts w:ascii="Times New Roman" w:hAnsi="Times New Roman" w:cs="Times New Roman"/>
          <w:iCs/>
          <w:sz w:val="24"/>
          <w:szCs w:val="24"/>
        </w:rPr>
        <w:t>гуманитарных и социально-экономических дисциплин</w:t>
      </w:r>
      <w:bookmarkEnd w:id="14"/>
      <w:r w:rsidRPr="00854BF0">
        <w:rPr>
          <w:rFonts w:ascii="Times New Roman" w:hAnsi="Times New Roman" w:cs="Times New Roman"/>
          <w:iCs/>
          <w:sz w:val="24"/>
          <w:szCs w:val="24"/>
        </w:rPr>
        <w:t>;</w:t>
      </w:r>
    </w:p>
    <w:p w14:paraId="34DE5876" w14:textId="77777777" w:rsidR="001143EC" w:rsidRDefault="00854BF0" w:rsidP="00854BF0">
      <w:pPr>
        <w:suppressAutoHyphens/>
        <w:ind w:firstLine="709"/>
        <w:contextualSpacing/>
        <w:jc w:val="both"/>
        <w:rPr>
          <w:rFonts w:ascii="Times New Roman" w:hAnsi="Times New Roman" w:cs="Times New Roman"/>
          <w:iCs/>
          <w:sz w:val="24"/>
          <w:szCs w:val="24"/>
        </w:rPr>
      </w:pPr>
      <w:r w:rsidRPr="00854BF0">
        <w:rPr>
          <w:rFonts w:ascii="Times New Roman" w:hAnsi="Times New Roman" w:cs="Times New Roman"/>
          <w:iCs/>
          <w:sz w:val="24"/>
          <w:szCs w:val="24"/>
        </w:rPr>
        <w:t>центр (класс) деловых игр.</w:t>
      </w:r>
    </w:p>
    <w:p w14:paraId="79368438" w14:textId="77777777" w:rsidR="008E6D1F" w:rsidRDefault="008E6D1F" w:rsidP="008E6D1F">
      <w:pPr>
        <w:suppressAutoHyphens/>
        <w:ind w:firstLine="709"/>
        <w:contextualSpacing/>
        <w:jc w:val="both"/>
        <w:rPr>
          <w:rFonts w:ascii="Times New Roman" w:eastAsia="Calibri" w:hAnsi="Times New Roman" w:cs="Times New Roman"/>
          <w:bCs/>
          <w:sz w:val="24"/>
          <w:szCs w:val="24"/>
        </w:rPr>
      </w:pPr>
    </w:p>
    <w:p w14:paraId="7068D744" w14:textId="300F48EB" w:rsidR="008E6D1F" w:rsidRPr="008E6D1F" w:rsidRDefault="008E6D1F" w:rsidP="008E6D1F">
      <w:pPr>
        <w:suppressAutoHyphens/>
        <w:ind w:firstLine="709"/>
        <w:contextualSpacing/>
        <w:jc w:val="both"/>
        <w:rPr>
          <w:rFonts w:ascii="Times New Roman" w:eastAsia="Calibri" w:hAnsi="Times New Roman" w:cs="Times New Roman"/>
          <w:b/>
          <w:sz w:val="24"/>
          <w:szCs w:val="24"/>
        </w:rPr>
      </w:pPr>
      <w:r w:rsidRPr="008E6D1F">
        <w:rPr>
          <w:rFonts w:ascii="Times New Roman" w:eastAsia="Calibri" w:hAnsi="Times New Roman" w:cs="Times New Roman"/>
          <w:b/>
          <w:sz w:val="24"/>
          <w:szCs w:val="24"/>
        </w:rPr>
        <w:lastRenderedPageBreak/>
        <w:t>Полигоны</w:t>
      </w:r>
    </w:p>
    <w:p w14:paraId="0117331C" w14:textId="423193FF" w:rsidR="008E6D1F" w:rsidRDefault="008E6D1F" w:rsidP="008E6D1F">
      <w:pPr>
        <w:suppressAutoHyphens/>
        <w:ind w:left="709"/>
        <w:contextualSpacing/>
        <w:jc w:val="both"/>
        <w:rPr>
          <w:rFonts w:ascii="Times New Roman" w:eastAsia="Calibri" w:hAnsi="Times New Roman" w:cs="Times New Roman"/>
          <w:i/>
          <w:sz w:val="24"/>
          <w:szCs w:val="24"/>
        </w:rPr>
      </w:pPr>
      <w:r>
        <w:rPr>
          <w:rFonts w:ascii="Times New Roman" w:eastAsia="Calibri" w:hAnsi="Times New Roman" w:cs="Times New Roman"/>
          <w:bCs/>
          <w:sz w:val="24"/>
          <w:szCs w:val="24"/>
        </w:rPr>
        <w:t>к</w:t>
      </w:r>
      <w:r w:rsidRPr="004561FB">
        <w:rPr>
          <w:rFonts w:ascii="Times New Roman" w:eastAsia="Calibri" w:hAnsi="Times New Roman" w:cs="Times New Roman"/>
          <w:bCs/>
          <w:sz w:val="24"/>
          <w:szCs w:val="24"/>
        </w:rPr>
        <w:t>риминалистические полигоны</w:t>
      </w:r>
      <w:r w:rsidRPr="00985111">
        <w:rPr>
          <w:rFonts w:ascii="Times New Roman" w:eastAsia="Calibri" w:hAnsi="Times New Roman" w:cs="Times New Roman"/>
          <w:i/>
          <w:sz w:val="24"/>
          <w:szCs w:val="24"/>
        </w:rPr>
        <w:t>.</w:t>
      </w:r>
    </w:p>
    <w:p w14:paraId="03077E86" w14:textId="29ECB697" w:rsidR="008E6D1F" w:rsidRPr="00985111" w:rsidRDefault="008E6D1F" w:rsidP="008E6D1F">
      <w:pPr>
        <w:suppressAutoHyphens/>
        <w:ind w:left="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п</w:t>
      </w:r>
      <w:r w:rsidRPr="004561FB">
        <w:rPr>
          <w:rFonts w:ascii="Times New Roman" w:eastAsia="Calibri" w:hAnsi="Times New Roman" w:cs="Times New Roman"/>
          <w:bCs/>
          <w:sz w:val="24"/>
          <w:szCs w:val="24"/>
        </w:rPr>
        <w:t>олигоны для отработки навыков оперативно-служебной деятельности в соответствии с профилем подготовки</w:t>
      </w:r>
    </w:p>
    <w:p w14:paraId="50F47C82" w14:textId="77777777" w:rsidR="00854BF0" w:rsidRPr="00854BF0" w:rsidRDefault="00854BF0" w:rsidP="00064407">
      <w:pPr>
        <w:suppressAutoHyphens/>
        <w:ind w:firstLine="709"/>
        <w:contextualSpacing/>
        <w:jc w:val="both"/>
        <w:rPr>
          <w:rFonts w:ascii="Times New Roman" w:hAnsi="Times New Roman" w:cs="Times New Roman"/>
          <w:iCs/>
          <w:sz w:val="24"/>
          <w:szCs w:val="24"/>
        </w:rPr>
      </w:pPr>
    </w:p>
    <w:p w14:paraId="7A060972" w14:textId="77777777" w:rsidR="001143EC" w:rsidRPr="00985111" w:rsidRDefault="001143EC"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5"/>
      </w:r>
    </w:p>
    <w:p w14:paraId="62E2C5C9" w14:textId="77777777" w:rsidR="00651187" w:rsidRPr="00651187" w:rsidRDefault="00651187" w:rsidP="00064407">
      <w:pPr>
        <w:suppressAutoHyphens/>
        <w:ind w:firstLine="709"/>
        <w:contextualSpacing/>
        <w:rPr>
          <w:rFonts w:ascii="Times New Roman" w:hAnsi="Times New Roman" w:cs="Times New Roman"/>
          <w:bCs/>
          <w:sz w:val="24"/>
          <w:szCs w:val="24"/>
        </w:rPr>
      </w:pPr>
      <w:r w:rsidRPr="00651187">
        <w:rPr>
          <w:rFonts w:ascii="Times New Roman" w:hAnsi="Times New Roman" w:cs="Times New Roman"/>
          <w:bCs/>
          <w:sz w:val="24"/>
          <w:szCs w:val="24"/>
        </w:rPr>
        <w:t>- спортивный зал;</w:t>
      </w:r>
    </w:p>
    <w:p w14:paraId="54A55452" w14:textId="60F755F2" w:rsidR="001143EC" w:rsidRPr="00651187" w:rsidRDefault="00651187" w:rsidP="00064407">
      <w:pPr>
        <w:suppressAutoHyphens/>
        <w:ind w:firstLine="709"/>
        <w:contextualSpacing/>
        <w:rPr>
          <w:rFonts w:ascii="Times New Roman" w:hAnsi="Times New Roman" w:cs="Times New Roman"/>
          <w:bCs/>
          <w:sz w:val="24"/>
          <w:szCs w:val="24"/>
        </w:rPr>
      </w:pPr>
      <w:r w:rsidRPr="00651187">
        <w:rPr>
          <w:rFonts w:ascii="Times New Roman" w:hAnsi="Times New Roman" w:cs="Times New Roman"/>
          <w:bCs/>
          <w:sz w:val="24"/>
          <w:szCs w:val="24"/>
        </w:rPr>
        <w:t>- стрелковый тир</w:t>
      </w:r>
    </w:p>
    <w:p w14:paraId="1FFE87E9" w14:textId="77777777" w:rsidR="00651187" w:rsidRPr="00314663" w:rsidRDefault="00651187" w:rsidP="00064407">
      <w:pPr>
        <w:suppressAutoHyphens/>
        <w:ind w:firstLine="709"/>
        <w:contextualSpacing/>
        <w:rPr>
          <w:rFonts w:ascii="Times New Roman" w:hAnsi="Times New Roman" w:cs="Times New Roman"/>
          <w:b/>
          <w:sz w:val="24"/>
          <w:szCs w:val="24"/>
        </w:rPr>
      </w:pPr>
    </w:p>
    <w:p w14:paraId="65A0BC02" w14:textId="728B32D2" w:rsidR="001143EC" w:rsidRPr="00314663" w:rsidRDefault="001143EC"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r w:rsidR="00651187">
        <w:rPr>
          <w:rFonts w:ascii="Times New Roman" w:hAnsi="Times New Roman" w:cs="Times New Roman"/>
          <w:b/>
          <w:sz w:val="24"/>
          <w:szCs w:val="24"/>
        </w:rPr>
        <w:t xml:space="preserve"> и библиотеки</w:t>
      </w:r>
      <w:r w:rsidRPr="00314663">
        <w:rPr>
          <w:rFonts w:ascii="Times New Roman" w:hAnsi="Times New Roman" w:cs="Times New Roman"/>
          <w:b/>
          <w:sz w:val="24"/>
          <w:szCs w:val="24"/>
        </w:rPr>
        <w:t>:</w:t>
      </w:r>
    </w:p>
    <w:p w14:paraId="3B79742C" w14:textId="77777777" w:rsidR="00651187" w:rsidRDefault="001143EC"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w:t>
      </w:r>
      <w:r w:rsidR="00651187">
        <w:rPr>
          <w:rFonts w:ascii="Times New Roman" w:hAnsi="Times New Roman" w:cs="Times New Roman"/>
          <w:sz w:val="24"/>
          <w:szCs w:val="24"/>
        </w:rPr>
        <w:t>;</w:t>
      </w:r>
      <w:r w:rsidRPr="005F59C7">
        <w:rPr>
          <w:rFonts w:ascii="Times New Roman" w:hAnsi="Times New Roman" w:cs="Times New Roman"/>
          <w:sz w:val="24"/>
          <w:szCs w:val="24"/>
        </w:rPr>
        <w:t xml:space="preserve"> </w:t>
      </w:r>
    </w:p>
    <w:p w14:paraId="625979FB" w14:textId="5030AD89" w:rsidR="001143EC" w:rsidRDefault="001143EC" w:rsidP="00E35024">
      <w:pPr>
        <w:pStyle w:val="a4"/>
        <w:numPr>
          <w:ilvl w:val="0"/>
          <w:numId w:val="4"/>
        </w:numPr>
        <w:suppressAutoHyphens/>
        <w:spacing w:before="120" w:after="120"/>
        <w:jc w:val="both"/>
        <w:rPr>
          <w:rFonts w:ascii="Times New Roman" w:hAnsi="Times New Roman" w:cs="Times New Roman"/>
          <w:sz w:val="24"/>
          <w:szCs w:val="24"/>
        </w:rPr>
      </w:pPr>
      <w:r w:rsidRPr="005F59C7">
        <w:rPr>
          <w:rFonts w:ascii="Times New Roman" w:hAnsi="Times New Roman" w:cs="Times New Roman"/>
          <w:sz w:val="24"/>
          <w:szCs w:val="24"/>
        </w:rPr>
        <w:t>читальный зал</w:t>
      </w:r>
      <w:r w:rsidR="00E35024">
        <w:rPr>
          <w:rFonts w:ascii="Times New Roman" w:hAnsi="Times New Roman" w:cs="Times New Roman"/>
          <w:sz w:val="24"/>
          <w:szCs w:val="24"/>
        </w:rPr>
        <w:t xml:space="preserve"> </w:t>
      </w:r>
      <w:r w:rsidR="00E35024" w:rsidRPr="00E35024">
        <w:rPr>
          <w:rFonts w:ascii="Times New Roman" w:hAnsi="Times New Roman" w:cs="Times New Roman"/>
          <w:sz w:val="24"/>
          <w:szCs w:val="24"/>
        </w:rPr>
        <w:t>(специализированный кабинет) с выходом в сеть Интернет</w:t>
      </w:r>
      <w:r w:rsidR="00E35024">
        <w:rPr>
          <w:rFonts w:ascii="Times New Roman" w:hAnsi="Times New Roman" w:cs="Times New Roman"/>
          <w:sz w:val="24"/>
          <w:szCs w:val="24"/>
        </w:rPr>
        <w:t xml:space="preserve"> </w:t>
      </w:r>
      <w:r w:rsidRPr="005F59C7">
        <w:rPr>
          <w:rFonts w:ascii="Times New Roman" w:hAnsi="Times New Roman" w:cs="Times New Roman"/>
          <w:sz w:val="24"/>
          <w:szCs w:val="24"/>
        </w:rPr>
        <w:t>;</w:t>
      </w:r>
    </w:p>
    <w:p w14:paraId="11DED50B" w14:textId="5CE41DC1" w:rsidR="00651187" w:rsidRPr="005F59C7" w:rsidRDefault="0065118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Pr>
          <w:rFonts w:ascii="Times New Roman" w:hAnsi="Times New Roman" w:cs="Times New Roman"/>
          <w:sz w:val="24"/>
          <w:szCs w:val="24"/>
        </w:rPr>
        <w:t>специальная библиотека (библиотека литературы ограниченного пользования)</w:t>
      </w:r>
    </w:p>
    <w:p w14:paraId="1DA9898C" w14:textId="77777777" w:rsidR="001143EC" w:rsidRPr="005F59C7" w:rsidRDefault="001143EC"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0C0E80E7" w14:textId="77777777" w:rsidR="001143EC" w:rsidRPr="00985111" w:rsidRDefault="001143EC" w:rsidP="00064407">
      <w:pPr>
        <w:suppressAutoHyphens/>
        <w:ind w:firstLine="709"/>
        <w:jc w:val="both"/>
        <w:rPr>
          <w:rFonts w:ascii="Times New Roman" w:hAnsi="Times New Roman" w:cs="Times New Roman"/>
          <w:bCs/>
          <w:sz w:val="24"/>
          <w:szCs w:val="24"/>
        </w:rPr>
      </w:pPr>
    </w:p>
    <w:p w14:paraId="2373C482" w14:textId="189CE420" w:rsidR="001143EC" w:rsidRPr="00985111" w:rsidRDefault="001143EC"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00A93BAF">
        <w:rPr>
          <w:rFonts w:ascii="Times New Roman" w:hAnsi="Times New Roman" w:cs="Times New Roman"/>
          <w:bCs/>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2B46779C" w14:textId="6D5770DF" w:rsidR="001143EC" w:rsidRPr="004561FB" w:rsidRDefault="001143EC"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0B25DD">
        <w:rPr>
          <w:rFonts w:ascii="Times New Roman" w:hAnsi="Times New Roman" w:cs="Times New Roman"/>
          <w:iCs/>
          <w:noProof/>
          <w:sz w:val="24"/>
          <w:szCs w:val="24"/>
        </w:rPr>
        <w:t>специальности</w:t>
      </w:r>
      <w:r w:rsidR="00651187">
        <w:rPr>
          <w:rFonts w:ascii="Times New Roman" w:hAnsi="Times New Roman" w:cs="Times New Roman"/>
          <w:iCs/>
          <w:noProof/>
          <w:sz w:val="24"/>
          <w:szCs w:val="24"/>
        </w:rPr>
        <w:t xml:space="preserve"> </w:t>
      </w:r>
      <w:r w:rsidRPr="000B25DD">
        <w:rPr>
          <w:rFonts w:ascii="Times New Roman" w:hAnsi="Times New Roman" w:cs="Times New Roman"/>
          <w:iCs/>
          <w:noProof/>
          <w:sz w:val="24"/>
          <w:szCs w:val="24"/>
        </w:rPr>
        <w:t>40.02.02Правоохранительная деятельность</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w:t>
      </w:r>
      <w:r w:rsidRPr="004561FB">
        <w:rPr>
          <w:rFonts w:ascii="Times New Roman" w:hAnsi="Times New Roman" w:cs="Times New Roman"/>
          <w:sz w:val="24"/>
          <w:szCs w:val="24"/>
        </w:rPr>
        <w:t xml:space="preserve">материально-технического обеспечения включает в себя: </w:t>
      </w:r>
    </w:p>
    <w:p w14:paraId="496760FB" w14:textId="77777777" w:rsidR="001143EC" w:rsidRPr="004561FB" w:rsidRDefault="001143EC" w:rsidP="00064407">
      <w:pPr>
        <w:suppressAutoHyphens/>
        <w:jc w:val="both"/>
        <w:rPr>
          <w:rFonts w:ascii="Times New Roman" w:hAnsi="Times New Roman" w:cs="Times New Roman"/>
          <w:bCs/>
          <w:sz w:val="24"/>
          <w:szCs w:val="24"/>
        </w:rPr>
      </w:pPr>
    </w:p>
    <w:p w14:paraId="0E3131B1" w14:textId="7E569973" w:rsidR="001143EC" w:rsidRPr="004561FB" w:rsidRDefault="001143EC" w:rsidP="000D6B28">
      <w:pPr>
        <w:suppressAutoHyphens/>
        <w:ind w:firstLine="709"/>
        <w:jc w:val="both"/>
        <w:rPr>
          <w:rFonts w:ascii="Times New Roman" w:hAnsi="Times New Roman" w:cs="Times New Roman"/>
          <w:bCs/>
          <w:sz w:val="24"/>
          <w:szCs w:val="24"/>
        </w:rPr>
      </w:pPr>
      <w:r w:rsidRPr="004561FB">
        <w:rPr>
          <w:rFonts w:ascii="Times New Roman" w:hAnsi="Times New Roman" w:cs="Times New Roman"/>
          <w:bCs/>
          <w:sz w:val="24"/>
          <w:szCs w:val="24"/>
        </w:rPr>
        <w:t>6.1.2.1. Оснащение кабинетов</w:t>
      </w:r>
    </w:p>
    <w:p w14:paraId="104C079B" w14:textId="77777777" w:rsidR="00854BF0" w:rsidRDefault="00854BF0" w:rsidP="00854BF0">
      <w:pPr>
        <w:ind w:firstLine="709"/>
        <w:rPr>
          <w:rFonts w:ascii="Times New Roman" w:hAnsi="Times New Roman" w:cs="Times New Roman"/>
          <w:sz w:val="24"/>
          <w:szCs w:val="24"/>
        </w:rPr>
      </w:pPr>
      <w:r w:rsidRPr="004561FB">
        <w:rPr>
          <w:rFonts w:ascii="Times New Roman" w:hAnsi="Times New Roman" w:cs="Times New Roman"/>
          <w:sz w:val="24"/>
          <w:szCs w:val="24"/>
        </w:rPr>
        <w:t>Кабинет «Криминалистики»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5112"/>
        <w:gridCol w:w="4110"/>
      </w:tblGrid>
      <w:tr w:rsidR="00854BF0" w14:paraId="3269294C" w14:textId="77777777" w:rsidTr="00A93BAF">
        <w:tc>
          <w:tcPr>
            <w:tcW w:w="270" w:type="pct"/>
            <w:tcBorders>
              <w:top w:val="single" w:sz="4" w:space="0" w:color="auto"/>
              <w:left w:val="single" w:sz="4" w:space="0" w:color="auto"/>
              <w:bottom w:val="single" w:sz="4" w:space="0" w:color="auto"/>
              <w:right w:val="single" w:sz="4" w:space="0" w:color="auto"/>
            </w:tcBorders>
            <w:vAlign w:val="center"/>
            <w:hideMark/>
          </w:tcPr>
          <w:p w14:paraId="4FCC708B" w14:textId="77777777" w:rsidR="00854BF0" w:rsidRDefault="00854BF0">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2622" w:type="pct"/>
            <w:tcBorders>
              <w:top w:val="single" w:sz="4" w:space="0" w:color="auto"/>
              <w:left w:val="single" w:sz="4" w:space="0" w:color="auto"/>
              <w:bottom w:val="single" w:sz="4" w:space="0" w:color="auto"/>
              <w:right w:val="single" w:sz="4" w:space="0" w:color="auto"/>
            </w:tcBorders>
            <w:vAlign w:val="center"/>
            <w:hideMark/>
          </w:tcPr>
          <w:p w14:paraId="710656EA" w14:textId="77777777" w:rsidR="00854BF0" w:rsidRDefault="00854BF0">
            <w:pPr>
              <w:snapToGrid w:val="0"/>
              <w:jc w:val="center"/>
              <w:rPr>
                <w:rFonts w:ascii="Times New Roman" w:eastAsia="Times New Roman" w:hAnsi="Times New Roman" w:cs="Times New Roman"/>
                <w:iCs/>
                <w:sz w:val="24"/>
                <w:szCs w:val="24"/>
              </w:rPr>
            </w:pPr>
            <w:r>
              <w:rPr>
                <w:rFonts w:ascii="Times New Roman" w:hAnsi="Times New Roman" w:cs="Times New Roman"/>
                <w:sz w:val="24"/>
                <w:szCs w:val="24"/>
              </w:rPr>
              <w:t>Наименование оборудования</w:t>
            </w:r>
            <w:r>
              <w:rPr>
                <w:rStyle w:val="af3"/>
                <w:sz w:val="24"/>
                <w:szCs w:val="24"/>
              </w:rPr>
              <w:footnoteReference w:id="6"/>
            </w:r>
          </w:p>
        </w:tc>
        <w:tc>
          <w:tcPr>
            <w:tcW w:w="2108" w:type="pct"/>
            <w:tcBorders>
              <w:top w:val="single" w:sz="4" w:space="0" w:color="auto"/>
              <w:left w:val="single" w:sz="4" w:space="0" w:color="auto"/>
              <w:bottom w:val="single" w:sz="4" w:space="0" w:color="auto"/>
              <w:right w:val="single" w:sz="4" w:space="0" w:color="auto"/>
            </w:tcBorders>
            <w:vAlign w:val="center"/>
            <w:hideMark/>
          </w:tcPr>
          <w:p w14:paraId="1B4147B8" w14:textId="77777777" w:rsidR="00854BF0" w:rsidRDefault="00854BF0">
            <w:pPr>
              <w:snapToGrid w:val="0"/>
              <w:jc w:val="center"/>
              <w:rPr>
                <w:rFonts w:ascii="Times New Roman" w:eastAsia="Times New Roman" w:hAnsi="Times New Roman" w:cs="Times New Roman"/>
                <w:iCs/>
                <w:sz w:val="24"/>
                <w:szCs w:val="24"/>
              </w:rPr>
            </w:pPr>
            <w:r>
              <w:rPr>
                <w:rFonts w:ascii="Times New Roman" w:hAnsi="Times New Roman" w:cs="Times New Roman"/>
                <w:sz w:val="24"/>
                <w:szCs w:val="24"/>
              </w:rPr>
              <w:t>Техническое описание</w:t>
            </w:r>
            <w:r>
              <w:rPr>
                <w:rStyle w:val="af3"/>
                <w:sz w:val="24"/>
                <w:szCs w:val="24"/>
              </w:rPr>
              <w:footnoteReference w:id="7"/>
            </w:r>
          </w:p>
        </w:tc>
      </w:tr>
      <w:tr w:rsidR="00854BF0" w14:paraId="5A4F0D44" w14:textId="77777777" w:rsidTr="00A93BA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7621F15" w14:textId="77777777" w:rsidR="00854BF0" w:rsidRDefault="00854BF0">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Специализированная мебель и системы хранения</w:t>
            </w:r>
          </w:p>
        </w:tc>
      </w:tr>
      <w:tr w:rsidR="00854BF0" w14:paraId="5A60A6B8" w14:textId="77777777" w:rsidTr="00A93BA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5BCE317" w14:textId="77777777" w:rsidR="00854BF0" w:rsidRDefault="00854BF0">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854BF0" w14:paraId="305D184D" w14:textId="77777777" w:rsidTr="00A93BAF">
        <w:tc>
          <w:tcPr>
            <w:tcW w:w="270" w:type="pct"/>
            <w:tcBorders>
              <w:top w:val="single" w:sz="4" w:space="0" w:color="auto"/>
              <w:left w:val="single" w:sz="4" w:space="0" w:color="auto"/>
              <w:bottom w:val="single" w:sz="4" w:space="0" w:color="auto"/>
              <w:right w:val="single" w:sz="4" w:space="0" w:color="auto"/>
            </w:tcBorders>
            <w:hideMark/>
          </w:tcPr>
          <w:p w14:paraId="48E8D7FB"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2622" w:type="pct"/>
            <w:tcBorders>
              <w:top w:val="single" w:sz="4" w:space="0" w:color="auto"/>
              <w:left w:val="single" w:sz="4" w:space="0" w:color="auto"/>
              <w:bottom w:val="single" w:sz="4" w:space="0" w:color="auto"/>
              <w:right w:val="single" w:sz="4" w:space="0" w:color="auto"/>
            </w:tcBorders>
            <w:hideMark/>
          </w:tcPr>
          <w:p w14:paraId="27B28AAE" w14:textId="34A351FA" w:rsidR="00854BF0" w:rsidRDefault="000D6B28">
            <w:pPr>
              <w:snapToGrid w:val="0"/>
              <w:rPr>
                <w:rFonts w:ascii="Times New Roman" w:eastAsia="Times New Roman" w:hAnsi="Times New Roman" w:cs="Times New Roman"/>
                <w:iCs/>
                <w:sz w:val="24"/>
                <w:szCs w:val="24"/>
              </w:rPr>
            </w:pPr>
            <w:r>
              <w:rPr>
                <w:rFonts w:ascii="Times New Roman" w:eastAsia="Times New Roman" w:hAnsi="Times New Roman" w:cs="Times New Roman"/>
                <w:iCs/>
                <w:spacing w:val="-1"/>
                <w:sz w:val="24"/>
                <w:szCs w:val="24"/>
              </w:rPr>
              <w:t>р</w:t>
            </w:r>
            <w:r w:rsidR="00854BF0">
              <w:rPr>
                <w:rFonts w:ascii="Times New Roman" w:eastAsia="Times New Roman" w:hAnsi="Times New Roman" w:cs="Times New Roman"/>
                <w:iCs/>
                <w:spacing w:val="-1"/>
                <w:sz w:val="24"/>
                <w:szCs w:val="24"/>
              </w:rPr>
              <w:t>абочее</w:t>
            </w:r>
            <w:r w:rsidR="00A93BAF">
              <w:rPr>
                <w:rFonts w:ascii="Times New Roman" w:eastAsia="Times New Roman" w:hAnsi="Times New Roman" w:cs="Times New Roman"/>
                <w:iCs/>
                <w:spacing w:val="-1"/>
                <w:sz w:val="24"/>
                <w:szCs w:val="24"/>
              </w:rPr>
              <w:t xml:space="preserve"> </w:t>
            </w:r>
            <w:r w:rsidR="00854BF0">
              <w:rPr>
                <w:rFonts w:ascii="Times New Roman" w:eastAsia="Times New Roman" w:hAnsi="Times New Roman" w:cs="Times New Roman"/>
                <w:iCs/>
                <w:spacing w:val="-1"/>
                <w:sz w:val="24"/>
                <w:szCs w:val="24"/>
              </w:rPr>
              <w:t>место</w:t>
            </w:r>
            <w:r w:rsidR="00A93BAF">
              <w:rPr>
                <w:rFonts w:ascii="Times New Roman" w:eastAsia="Times New Roman" w:hAnsi="Times New Roman" w:cs="Times New Roman"/>
                <w:iCs/>
                <w:spacing w:val="-1"/>
                <w:sz w:val="24"/>
                <w:szCs w:val="24"/>
              </w:rPr>
              <w:t xml:space="preserve"> </w:t>
            </w:r>
            <w:r w:rsidR="00854BF0">
              <w:rPr>
                <w:rFonts w:ascii="Times New Roman" w:eastAsia="Times New Roman" w:hAnsi="Times New Roman" w:cs="Times New Roman"/>
                <w:iCs/>
                <w:spacing w:val="-1"/>
                <w:sz w:val="24"/>
                <w:szCs w:val="24"/>
              </w:rPr>
              <w:t>преподавателя</w:t>
            </w:r>
          </w:p>
        </w:tc>
        <w:tc>
          <w:tcPr>
            <w:tcW w:w="2108" w:type="pct"/>
            <w:tcBorders>
              <w:top w:val="single" w:sz="4" w:space="0" w:color="auto"/>
              <w:left w:val="single" w:sz="4" w:space="0" w:color="auto"/>
              <w:bottom w:val="single" w:sz="4" w:space="0" w:color="auto"/>
              <w:right w:val="single" w:sz="4" w:space="0" w:color="auto"/>
            </w:tcBorders>
            <w:hideMark/>
          </w:tcPr>
          <w:p w14:paraId="077F0E87" w14:textId="27F669BC" w:rsidR="00854BF0" w:rsidRDefault="00A93BAF">
            <w:pPr>
              <w:snapToGrid w:val="0"/>
              <w:rPr>
                <w:rFonts w:ascii="Times New Roman" w:eastAsia="Times New Roman" w:hAnsi="Times New Roman" w:cs="Times New Roman"/>
                <w:iCs/>
                <w:sz w:val="24"/>
                <w:szCs w:val="24"/>
              </w:rPr>
            </w:pPr>
            <w:r>
              <w:rPr>
                <w:rFonts w:ascii="Times New Roman" w:eastAsia="Times New Roman" w:hAnsi="Times New Roman" w:cs="Times New Roman"/>
                <w:spacing w:val="-1"/>
                <w:sz w:val="24"/>
                <w:szCs w:val="24"/>
              </w:rPr>
              <w:t>стол, стул</w:t>
            </w:r>
          </w:p>
        </w:tc>
      </w:tr>
      <w:tr w:rsidR="00854BF0" w14:paraId="2A177B91" w14:textId="77777777" w:rsidTr="00A93BAF">
        <w:tc>
          <w:tcPr>
            <w:tcW w:w="270" w:type="pct"/>
            <w:tcBorders>
              <w:top w:val="single" w:sz="4" w:space="0" w:color="auto"/>
              <w:left w:val="single" w:sz="4" w:space="0" w:color="auto"/>
              <w:bottom w:val="single" w:sz="4" w:space="0" w:color="auto"/>
              <w:right w:val="single" w:sz="4" w:space="0" w:color="auto"/>
            </w:tcBorders>
            <w:hideMark/>
          </w:tcPr>
          <w:p w14:paraId="7E7A11D8"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lang w:val="en-US"/>
              </w:rPr>
              <w:t>2</w:t>
            </w:r>
            <w:r>
              <w:rPr>
                <w:rFonts w:ascii="Times New Roman" w:eastAsia="Times New Roman" w:hAnsi="Times New Roman" w:cs="Times New Roman"/>
                <w:iCs/>
                <w:sz w:val="24"/>
                <w:szCs w:val="24"/>
              </w:rPr>
              <w:t>.</w:t>
            </w:r>
          </w:p>
        </w:tc>
        <w:tc>
          <w:tcPr>
            <w:tcW w:w="2622" w:type="pct"/>
            <w:tcBorders>
              <w:top w:val="single" w:sz="4" w:space="0" w:color="auto"/>
              <w:left w:val="single" w:sz="4" w:space="0" w:color="auto"/>
              <w:bottom w:val="single" w:sz="4" w:space="0" w:color="auto"/>
              <w:right w:val="single" w:sz="4" w:space="0" w:color="auto"/>
            </w:tcBorders>
            <w:hideMark/>
          </w:tcPr>
          <w:p w14:paraId="2C0B7D70" w14:textId="11B03F2F"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pacing w:val="-1"/>
                <w:sz w:val="24"/>
                <w:szCs w:val="24"/>
              </w:rPr>
              <w:t xml:space="preserve">посадочные места </w:t>
            </w:r>
            <w:r>
              <w:rPr>
                <w:rFonts w:ascii="Times New Roman" w:eastAsia="Times New Roman" w:hAnsi="Times New Roman" w:cs="Times New Roman"/>
                <w:iCs/>
                <w:sz w:val="24"/>
                <w:szCs w:val="24"/>
              </w:rPr>
              <w:t xml:space="preserve">по </w:t>
            </w:r>
            <w:r>
              <w:rPr>
                <w:rFonts w:ascii="Times New Roman" w:eastAsia="Times New Roman" w:hAnsi="Times New Roman" w:cs="Times New Roman"/>
                <w:iCs/>
                <w:spacing w:val="-1"/>
                <w:sz w:val="24"/>
                <w:szCs w:val="24"/>
              </w:rPr>
              <w:t>количеству</w:t>
            </w:r>
            <w:r w:rsidR="00A93BAF">
              <w:rPr>
                <w:rFonts w:ascii="Times New Roman" w:eastAsia="Times New Roman" w:hAnsi="Times New Roman" w:cs="Times New Roman"/>
                <w:iCs/>
                <w:spacing w:val="-1"/>
                <w:sz w:val="24"/>
                <w:szCs w:val="24"/>
              </w:rPr>
              <w:t xml:space="preserve"> </w:t>
            </w:r>
            <w:r>
              <w:rPr>
                <w:rFonts w:ascii="Times New Roman" w:eastAsia="Times New Roman" w:hAnsi="Times New Roman" w:cs="Times New Roman"/>
                <w:iCs/>
                <w:sz w:val="24"/>
                <w:szCs w:val="24"/>
              </w:rPr>
              <w:t xml:space="preserve">обучающихся </w:t>
            </w:r>
          </w:p>
        </w:tc>
        <w:tc>
          <w:tcPr>
            <w:tcW w:w="2108" w:type="pct"/>
            <w:tcBorders>
              <w:top w:val="single" w:sz="4" w:space="0" w:color="auto"/>
              <w:left w:val="single" w:sz="4" w:space="0" w:color="auto"/>
              <w:bottom w:val="single" w:sz="4" w:space="0" w:color="auto"/>
              <w:right w:val="single" w:sz="4" w:space="0" w:color="auto"/>
            </w:tcBorders>
            <w:hideMark/>
          </w:tcPr>
          <w:p w14:paraId="4FD7EFCD" w14:textId="1CDC6A00" w:rsidR="00854BF0" w:rsidRDefault="00A93BAF">
            <w:pPr>
              <w:snapToGrid w:val="0"/>
              <w:rPr>
                <w:rFonts w:ascii="Times New Roman" w:eastAsia="Times New Roman" w:hAnsi="Times New Roman" w:cs="Times New Roman"/>
                <w:iCs/>
                <w:sz w:val="24"/>
                <w:szCs w:val="24"/>
              </w:rPr>
            </w:pPr>
            <w:r>
              <w:rPr>
                <w:rFonts w:ascii="Times New Roman" w:eastAsia="Times New Roman" w:hAnsi="Times New Roman" w:cs="Times New Roman"/>
                <w:spacing w:val="-1"/>
                <w:sz w:val="24"/>
                <w:szCs w:val="24"/>
              </w:rPr>
              <w:t>столы, стулья</w:t>
            </w:r>
          </w:p>
        </w:tc>
      </w:tr>
      <w:tr w:rsidR="00854BF0" w14:paraId="69CB119A" w14:textId="77777777" w:rsidTr="00A93BAF">
        <w:tc>
          <w:tcPr>
            <w:tcW w:w="270" w:type="pct"/>
            <w:tcBorders>
              <w:top w:val="single" w:sz="4" w:space="0" w:color="auto"/>
              <w:left w:val="single" w:sz="4" w:space="0" w:color="auto"/>
              <w:bottom w:val="single" w:sz="4" w:space="0" w:color="auto"/>
              <w:right w:val="single" w:sz="4" w:space="0" w:color="auto"/>
            </w:tcBorders>
            <w:hideMark/>
          </w:tcPr>
          <w:p w14:paraId="61EC3953"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p>
        </w:tc>
        <w:tc>
          <w:tcPr>
            <w:tcW w:w="2622" w:type="pct"/>
            <w:tcBorders>
              <w:top w:val="single" w:sz="4" w:space="0" w:color="auto"/>
              <w:left w:val="single" w:sz="4" w:space="0" w:color="auto"/>
              <w:bottom w:val="single" w:sz="4" w:space="0" w:color="auto"/>
              <w:right w:val="single" w:sz="4" w:space="0" w:color="auto"/>
            </w:tcBorders>
            <w:hideMark/>
          </w:tcPr>
          <w:p w14:paraId="3E600237"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shd w:val="clear" w:color="auto" w:fill="FFFFFF"/>
              </w:rPr>
              <w:t>доска классная</w:t>
            </w:r>
          </w:p>
        </w:tc>
        <w:tc>
          <w:tcPr>
            <w:tcW w:w="2108" w:type="pct"/>
            <w:tcBorders>
              <w:top w:val="single" w:sz="4" w:space="0" w:color="auto"/>
              <w:left w:val="single" w:sz="4" w:space="0" w:color="auto"/>
              <w:bottom w:val="single" w:sz="4" w:space="0" w:color="auto"/>
              <w:right w:val="single" w:sz="4" w:space="0" w:color="auto"/>
            </w:tcBorders>
          </w:tcPr>
          <w:p w14:paraId="0441C263" w14:textId="77777777" w:rsidR="00854BF0" w:rsidRDefault="00854BF0">
            <w:pPr>
              <w:snapToGrid w:val="0"/>
              <w:rPr>
                <w:rFonts w:ascii="Times New Roman" w:eastAsia="Times New Roman" w:hAnsi="Times New Roman" w:cs="Times New Roman"/>
                <w:iCs/>
                <w:sz w:val="24"/>
                <w:szCs w:val="24"/>
              </w:rPr>
            </w:pPr>
          </w:p>
        </w:tc>
      </w:tr>
      <w:tr w:rsidR="00854BF0" w14:paraId="780FDAEE" w14:textId="77777777" w:rsidTr="00A93BAF">
        <w:tc>
          <w:tcPr>
            <w:tcW w:w="5000" w:type="pct"/>
            <w:gridSpan w:val="3"/>
            <w:tcBorders>
              <w:top w:val="single" w:sz="4" w:space="0" w:color="auto"/>
              <w:left w:val="single" w:sz="4" w:space="0" w:color="auto"/>
              <w:bottom w:val="single" w:sz="4" w:space="0" w:color="auto"/>
              <w:right w:val="single" w:sz="4" w:space="0" w:color="auto"/>
            </w:tcBorders>
            <w:hideMark/>
          </w:tcPr>
          <w:p w14:paraId="2E6F1F48"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854BF0" w14:paraId="15BF755E" w14:textId="77777777" w:rsidTr="00A93BAF">
        <w:tc>
          <w:tcPr>
            <w:tcW w:w="270" w:type="pct"/>
            <w:tcBorders>
              <w:top w:val="single" w:sz="4" w:space="0" w:color="auto"/>
              <w:left w:val="single" w:sz="4" w:space="0" w:color="auto"/>
              <w:bottom w:val="single" w:sz="4" w:space="0" w:color="auto"/>
              <w:right w:val="single" w:sz="4" w:space="0" w:color="auto"/>
            </w:tcBorders>
          </w:tcPr>
          <w:p w14:paraId="134ECB22" w14:textId="77777777" w:rsidR="00854BF0" w:rsidRDefault="00854BF0">
            <w:pPr>
              <w:snapToGrid w:val="0"/>
              <w:rPr>
                <w:rFonts w:ascii="Times New Roman" w:eastAsia="Times New Roman" w:hAnsi="Times New Roman" w:cs="Times New Roman"/>
                <w:iCs/>
                <w:sz w:val="24"/>
                <w:szCs w:val="24"/>
              </w:rPr>
            </w:pPr>
          </w:p>
        </w:tc>
        <w:tc>
          <w:tcPr>
            <w:tcW w:w="2622" w:type="pct"/>
            <w:tcBorders>
              <w:top w:val="single" w:sz="4" w:space="0" w:color="auto"/>
              <w:left w:val="single" w:sz="4" w:space="0" w:color="auto"/>
              <w:bottom w:val="single" w:sz="4" w:space="0" w:color="auto"/>
              <w:right w:val="single" w:sz="4" w:space="0" w:color="auto"/>
            </w:tcBorders>
            <w:hideMark/>
          </w:tcPr>
          <w:p w14:paraId="50D395C4" w14:textId="77777777" w:rsidR="00854BF0" w:rsidRDefault="00854BF0">
            <w:pPr>
              <w:snapToGrid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p>
        </w:tc>
        <w:tc>
          <w:tcPr>
            <w:tcW w:w="2108" w:type="pct"/>
            <w:tcBorders>
              <w:top w:val="single" w:sz="4" w:space="0" w:color="auto"/>
              <w:left w:val="single" w:sz="4" w:space="0" w:color="auto"/>
              <w:bottom w:val="single" w:sz="4" w:space="0" w:color="auto"/>
              <w:right w:val="single" w:sz="4" w:space="0" w:color="auto"/>
            </w:tcBorders>
          </w:tcPr>
          <w:p w14:paraId="602565CE" w14:textId="77777777" w:rsidR="00854BF0" w:rsidRDefault="00854BF0">
            <w:pPr>
              <w:snapToGrid w:val="0"/>
              <w:rPr>
                <w:rFonts w:ascii="Times New Roman" w:eastAsia="Times New Roman" w:hAnsi="Times New Roman" w:cs="Times New Roman"/>
                <w:i/>
                <w:sz w:val="24"/>
                <w:szCs w:val="24"/>
              </w:rPr>
            </w:pPr>
          </w:p>
        </w:tc>
      </w:tr>
      <w:tr w:rsidR="00854BF0" w14:paraId="261EC5A7" w14:textId="77777777" w:rsidTr="00A93BAF">
        <w:tc>
          <w:tcPr>
            <w:tcW w:w="5000" w:type="pct"/>
            <w:gridSpan w:val="3"/>
            <w:tcBorders>
              <w:top w:val="single" w:sz="4" w:space="0" w:color="auto"/>
              <w:left w:val="single" w:sz="4" w:space="0" w:color="auto"/>
              <w:bottom w:val="single" w:sz="4" w:space="0" w:color="auto"/>
              <w:right w:val="single" w:sz="4" w:space="0" w:color="auto"/>
            </w:tcBorders>
            <w:hideMark/>
          </w:tcPr>
          <w:p w14:paraId="6D064F58"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 xml:space="preserve">II </w:t>
            </w:r>
            <w:r>
              <w:rPr>
                <w:rFonts w:ascii="Times New Roman" w:eastAsia="Times New Roman" w:hAnsi="Times New Roman" w:cs="Times New Roman"/>
                <w:b/>
                <w:bCs/>
                <w:iCs/>
                <w:sz w:val="24"/>
                <w:szCs w:val="24"/>
              </w:rPr>
              <w:t>Технические средства</w:t>
            </w:r>
          </w:p>
        </w:tc>
      </w:tr>
      <w:tr w:rsidR="00854BF0" w14:paraId="33444D5F" w14:textId="77777777" w:rsidTr="00A93BAF">
        <w:tc>
          <w:tcPr>
            <w:tcW w:w="5000" w:type="pct"/>
            <w:gridSpan w:val="3"/>
            <w:tcBorders>
              <w:top w:val="single" w:sz="4" w:space="0" w:color="auto"/>
              <w:left w:val="single" w:sz="4" w:space="0" w:color="auto"/>
              <w:bottom w:val="single" w:sz="4" w:space="0" w:color="auto"/>
              <w:right w:val="single" w:sz="4" w:space="0" w:color="auto"/>
            </w:tcBorders>
            <w:hideMark/>
          </w:tcPr>
          <w:p w14:paraId="059153B0"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854BF0" w14:paraId="6DBD7D97" w14:textId="77777777" w:rsidTr="00A93BAF">
        <w:tc>
          <w:tcPr>
            <w:tcW w:w="270" w:type="pct"/>
            <w:tcBorders>
              <w:top w:val="single" w:sz="4" w:space="0" w:color="auto"/>
              <w:left w:val="single" w:sz="4" w:space="0" w:color="auto"/>
              <w:bottom w:val="single" w:sz="4" w:space="0" w:color="auto"/>
              <w:right w:val="single" w:sz="4" w:space="0" w:color="auto"/>
            </w:tcBorders>
          </w:tcPr>
          <w:p w14:paraId="5E590575" w14:textId="77777777" w:rsidR="00854BF0" w:rsidRDefault="00854BF0" w:rsidP="00854BF0">
            <w:pPr>
              <w:numPr>
                <w:ilvl w:val="0"/>
                <w:numId w:val="13"/>
              </w:numPr>
              <w:snapToGrid w:val="0"/>
              <w:rPr>
                <w:rFonts w:ascii="Times New Roman" w:eastAsia="Times New Roman" w:hAnsi="Times New Roman" w:cs="Times New Roman"/>
                <w:iCs/>
                <w:sz w:val="24"/>
                <w:szCs w:val="24"/>
              </w:rPr>
            </w:pPr>
          </w:p>
        </w:tc>
        <w:tc>
          <w:tcPr>
            <w:tcW w:w="2622" w:type="pct"/>
            <w:tcBorders>
              <w:top w:val="single" w:sz="4" w:space="0" w:color="auto"/>
              <w:left w:val="single" w:sz="4" w:space="0" w:color="auto"/>
              <w:bottom w:val="single" w:sz="4" w:space="0" w:color="auto"/>
              <w:right w:val="single" w:sz="4" w:space="0" w:color="auto"/>
            </w:tcBorders>
            <w:hideMark/>
          </w:tcPr>
          <w:p w14:paraId="18335271"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Персональный компьютер </w:t>
            </w:r>
          </w:p>
        </w:tc>
        <w:tc>
          <w:tcPr>
            <w:tcW w:w="2108" w:type="pct"/>
            <w:tcBorders>
              <w:top w:val="single" w:sz="4" w:space="0" w:color="auto"/>
              <w:left w:val="single" w:sz="4" w:space="0" w:color="auto"/>
              <w:bottom w:val="single" w:sz="4" w:space="0" w:color="auto"/>
              <w:right w:val="single" w:sz="4" w:space="0" w:color="auto"/>
            </w:tcBorders>
            <w:hideMark/>
          </w:tcPr>
          <w:p w14:paraId="03EE72F9"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sz w:val="24"/>
                <w:szCs w:val="24"/>
              </w:rPr>
              <w:t xml:space="preserve">Системный блок, монитор с лицензионным программным обеспечением, с выходом в интернет  </w:t>
            </w:r>
          </w:p>
        </w:tc>
      </w:tr>
      <w:tr w:rsidR="00854BF0" w14:paraId="1186C3C1" w14:textId="77777777" w:rsidTr="00A93BAF">
        <w:tc>
          <w:tcPr>
            <w:tcW w:w="5000" w:type="pct"/>
            <w:gridSpan w:val="3"/>
            <w:tcBorders>
              <w:top w:val="single" w:sz="4" w:space="0" w:color="auto"/>
              <w:left w:val="single" w:sz="4" w:space="0" w:color="auto"/>
              <w:bottom w:val="single" w:sz="4" w:space="0" w:color="auto"/>
              <w:right w:val="single" w:sz="4" w:space="0" w:color="auto"/>
            </w:tcBorders>
            <w:hideMark/>
          </w:tcPr>
          <w:p w14:paraId="19880078"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854BF0" w14:paraId="60648C1B" w14:textId="77777777" w:rsidTr="00A93BAF">
        <w:tc>
          <w:tcPr>
            <w:tcW w:w="270" w:type="pct"/>
            <w:tcBorders>
              <w:top w:val="single" w:sz="4" w:space="0" w:color="auto"/>
              <w:left w:val="single" w:sz="4" w:space="0" w:color="auto"/>
              <w:bottom w:val="single" w:sz="4" w:space="0" w:color="auto"/>
              <w:right w:val="single" w:sz="4" w:space="0" w:color="auto"/>
            </w:tcBorders>
          </w:tcPr>
          <w:p w14:paraId="7A107384" w14:textId="77777777" w:rsidR="00854BF0" w:rsidRDefault="00854BF0">
            <w:pPr>
              <w:snapToGrid w:val="0"/>
              <w:rPr>
                <w:rFonts w:ascii="Times New Roman" w:eastAsia="Times New Roman" w:hAnsi="Times New Roman" w:cs="Times New Roman"/>
                <w:iCs/>
                <w:sz w:val="24"/>
                <w:szCs w:val="24"/>
              </w:rPr>
            </w:pPr>
          </w:p>
        </w:tc>
        <w:tc>
          <w:tcPr>
            <w:tcW w:w="2622" w:type="pct"/>
            <w:tcBorders>
              <w:top w:val="single" w:sz="4" w:space="0" w:color="auto"/>
              <w:left w:val="single" w:sz="4" w:space="0" w:color="auto"/>
              <w:bottom w:val="single" w:sz="4" w:space="0" w:color="auto"/>
              <w:right w:val="single" w:sz="4" w:space="0" w:color="auto"/>
            </w:tcBorders>
            <w:hideMark/>
          </w:tcPr>
          <w:p w14:paraId="642C75D4" w14:textId="77777777" w:rsidR="00854BF0" w:rsidRDefault="00854BF0">
            <w:pPr>
              <w:snapToGrid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w:t>
            </w:r>
          </w:p>
        </w:tc>
        <w:tc>
          <w:tcPr>
            <w:tcW w:w="2108" w:type="pct"/>
            <w:tcBorders>
              <w:top w:val="single" w:sz="4" w:space="0" w:color="auto"/>
              <w:left w:val="single" w:sz="4" w:space="0" w:color="auto"/>
              <w:bottom w:val="single" w:sz="4" w:space="0" w:color="auto"/>
              <w:right w:val="single" w:sz="4" w:space="0" w:color="auto"/>
            </w:tcBorders>
          </w:tcPr>
          <w:p w14:paraId="18B12EFE" w14:textId="77777777" w:rsidR="00854BF0" w:rsidRDefault="00854BF0">
            <w:pPr>
              <w:snapToGrid w:val="0"/>
              <w:rPr>
                <w:rFonts w:ascii="Times New Roman" w:eastAsia="Times New Roman" w:hAnsi="Times New Roman" w:cs="Times New Roman"/>
                <w:iCs/>
                <w:sz w:val="24"/>
                <w:szCs w:val="24"/>
              </w:rPr>
            </w:pPr>
          </w:p>
        </w:tc>
      </w:tr>
      <w:tr w:rsidR="00854BF0" w14:paraId="523E3BD6" w14:textId="77777777" w:rsidTr="00A93BAF">
        <w:tc>
          <w:tcPr>
            <w:tcW w:w="5000" w:type="pct"/>
            <w:gridSpan w:val="3"/>
            <w:tcBorders>
              <w:top w:val="single" w:sz="4" w:space="0" w:color="auto"/>
              <w:left w:val="single" w:sz="4" w:space="0" w:color="auto"/>
              <w:bottom w:val="single" w:sz="4" w:space="0" w:color="auto"/>
              <w:right w:val="single" w:sz="4" w:space="0" w:color="auto"/>
            </w:tcBorders>
            <w:hideMark/>
          </w:tcPr>
          <w:p w14:paraId="0C5FCCBE"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854BF0" w14:paraId="2F4611DA" w14:textId="77777777" w:rsidTr="00A93BAF">
        <w:tc>
          <w:tcPr>
            <w:tcW w:w="5000" w:type="pct"/>
            <w:gridSpan w:val="3"/>
            <w:tcBorders>
              <w:top w:val="single" w:sz="4" w:space="0" w:color="auto"/>
              <w:left w:val="single" w:sz="4" w:space="0" w:color="auto"/>
              <w:bottom w:val="single" w:sz="4" w:space="0" w:color="auto"/>
              <w:right w:val="single" w:sz="4" w:space="0" w:color="auto"/>
            </w:tcBorders>
            <w:hideMark/>
          </w:tcPr>
          <w:p w14:paraId="388A5E07"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lastRenderedPageBreak/>
              <w:t>Основное оборудование</w:t>
            </w:r>
          </w:p>
        </w:tc>
      </w:tr>
      <w:tr w:rsidR="00854BF0" w14:paraId="389D42A5" w14:textId="77777777" w:rsidTr="00A93BAF">
        <w:tc>
          <w:tcPr>
            <w:tcW w:w="270" w:type="pct"/>
            <w:tcBorders>
              <w:top w:val="single" w:sz="4" w:space="0" w:color="auto"/>
              <w:left w:val="single" w:sz="4" w:space="0" w:color="auto"/>
              <w:bottom w:val="single" w:sz="4" w:space="0" w:color="auto"/>
              <w:right w:val="single" w:sz="4" w:space="0" w:color="auto"/>
            </w:tcBorders>
            <w:hideMark/>
          </w:tcPr>
          <w:p w14:paraId="2E27B3D6"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2622" w:type="pct"/>
            <w:tcBorders>
              <w:top w:val="single" w:sz="4" w:space="0" w:color="auto"/>
              <w:left w:val="single" w:sz="4" w:space="0" w:color="auto"/>
              <w:bottom w:val="single" w:sz="4" w:space="0" w:color="auto"/>
              <w:right w:val="single" w:sz="4" w:space="0" w:color="auto"/>
            </w:tcBorders>
            <w:hideMark/>
          </w:tcPr>
          <w:p w14:paraId="442AD1D6"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Плакаты по дисциплине</w:t>
            </w:r>
          </w:p>
        </w:tc>
        <w:tc>
          <w:tcPr>
            <w:tcW w:w="2108" w:type="pct"/>
            <w:tcBorders>
              <w:top w:val="single" w:sz="4" w:space="0" w:color="auto"/>
              <w:left w:val="single" w:sz="4" w:space="0" w:color="auto"/>
              <w:bottom w:val="single" w:sz="4" w:space="0" w:color="auto"/>
              <w:right w:val="single" w:sz="4" w:space="0" w:color="auto"/>
            </w:tcBorders>
            <w:hideMark/>
          </w:tcPr>
          <w:p w14:paraId="39C0E851"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sz w:val="24"/>
                <w:szCs w:val="24"/>
              </w:rPr>
              <w:t>ознакомительного, обучающего, характера по темам учебной дисциплины;</w:t>
            </w:r>
          </w:p>
        </w:tc>
      </w:tr>
      <w:tr w:rsidR="00854BF0" w14:paraId="538EA917" w14:textId="77777777" w:rsidTr="00A93BAF">
        <w:tc>
          <w:tcPr>
            <w:tcW w:w="5000" w:type="pct"/>
            <w:gridSpan w:val="3"/>
            <w:tcBorders>
              <w:top w:val="single" w:sz="4" w:space="0" w:color="auto"/>
              <w:left w:val="single" w:sz="4" w:space="0" w:color="auto"/>
              <w:bottom w:val="single" w:sz="4" w:space="0" w:color="auto"/>
              <w:right w:val="single" w:sz="4" w:space="0" w:color="auto"/>
            </w:tcBorders>
            <w:hideMark/>
          </w:tcPr>
          <w:p w14:paraId="041277E8"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854BF0" w14:paraId="53F3C67B" w14:textId="77777777" w:rsidTr="00A93BAF">
        <w:tc>
          <w:tcPr>
            <w:tcW w:w="270" w:type="pct"/>
            <w:tcBorders>
              <w:top w:val="single" w:sz="4" w:space="0" w:color="auto"/>
              <w:left w:val="single" w:sz="4" w:space="0" w:color="auto"/>
              <w:bottom w:val="single" w:sz="4" w:space="0" w:color="auto"/>
              <w:right w:val="single" w:sz="4" w:space="0" w:color="auto"/>
            </w:tcBorders>
          </w:tcPr>
          <w:p w14:paraId="22F9BED5" w14:textId="77777777" w:rsidR="00854BF0" w:rsidRDefault="00854BF0">
            <w:pPr>
              <w:snapToGrid w:val="0"/>
              <w:rPr>
                <w:rFonts w:ascii="Times New Roman" w:eastAsia="Times New Roman" w:hAnsi="Times New Roman" w:cs="Times New Roman"/>
                <w:iCs/>
                <w:sz w:val="24"/>
                <w:szCs w:val="24"/>
              </w:rPr>
            </w:pPr>
          </w:p>
        </w:tc>
        <w:tc>
          <w:tcPr>
            <w:tcW w:w="2622" w:type="pct"/>
            <w:tcBorders>
              <w:top w:val="single" w:sz="4" w:space="0" w:color="auto"/>
              <w:left w:val="single" w:sz="4" w:space="0" w:color="auto"/>
              <w:bottom w:val="single" w:sz="4" w:space="0" w:color="auto"/>
              <w:right w:val="single" w:sz="4" w:space="0" w:color="auto"/>
            </w:tcBorders>
          </w:tcPr>
          <w:p w14:paraId="621AC54C" w14:textId="77777777" w:rsidR="00854BF0" w:rsidRDefault="00854BF0">
            <w:pPr>
              <w:snapToGrid w:val="0"/>
              <w:rPr>
                <w:rFonts w:ascii="Times New Roman" w:eastAsia="Times New Roman" w:hAnsi="Times New Roman" w:cs="Times New Roman"/>
                <w:i/>
                <w:sz w:val="24"/>
                <w:szCs w:val="24"/>
              </w:rPr>
            </w:pPr>
          </w:p>
        </w:tc>
        <w:tc>
          <w:tcPr>
            <w:tcW w:w="2108" w:type="pct"/>
            <w:tcBorders>
              <w:top w:val="single" w:sz="4" w:space="0" w:color="auto"/>
              <w:left w:val="single" w:sz="4" w:space="0" w:color="auto"/>
              <w:bottom w:val="single" w:sz="4" w:space="0" w:color="auto"/>
              <w:right w:val="single" w:sz="4" w:space="0" w:color="auto"/>
            </w:tcBorders>
          </w:tcPr>
          <w:p w14:paraId="380FDF3C" w14:textId="77777777" w:rsidR="00854BF0" w:rsidRDefault="00854BF0">
            <w:pPr>
              <w:snapToGrid w:val="0"/>
              <w:rPr>
                <w:rFonts w:ascii="Times New Roman" w:eastAsia="Times New Roman" w:hAnsi="Times New Roman" w:cs="Times New Roman"/>
                <w:iCs/>
                <w:sz w:val="24"/>
                <w:szCs w:val="24"/>
              </w:rPr>
            </w:pPr>
          </w:p>
        </w:tc>
      </w:tr>
    </w:tbl>
    <w:p w14:paraId="4A1233AD" w14:textId="77777777" w:rsidR="00854BF0" w:rsidRDefault="00854BF0" w:rsidP="00854BF0">
      <w:pPr>
        <w:ind w:firstLine="709"/>
        <w:rPr>
          <w:rFonts w:ascii="Times New Roman" w:hAnsi="Times New Roman" w:cs="Times New Roman"/>
          <w:sz w:val="24"/>
          <w:szCs w:val="24"/>
        </w:rPr>
      </w:pPr>
    </w:p>
    <w:p w14:paraId="37554944" w14:textId="77777777" w:rsidR="00854BF0" w:rsidRDefault="00854BF0" w:rsidP="00854BF0">
      <w:pPr>
        <w:ind w:firstLine="709"/>
        <w:rPr>
          <w:rFonts w:ascii="Times New Roman" w:hAnsi="Times New Roman" w:cs="Times New Roman"/>
          <w:sz w:val="24"/>
          <w:szCs w:val="24"/>
        </w:rPr>
      </w:pPr>
      <w:r>
        <w:rPr>
          <w:rFonts w:ascii="Times New Roman" w:hAnsi="Times New Roman" w:cs="Times New Roman"/>
          <w:sz w:val="24"/>
          <w:szCs w:val="24"/>
        </w:rPr>
        <w:t>Кабинет «С</w:t>
      </w:r>
      <w:r w:rsidRPr="00854BF0">
        <w:rPr>
          <w:rFonts w:ascii="Times New Roman" w:hAnsi="Times New Roman" w:cs="Times New Roman"/>
          <w:sz w:val="24"/>
          <w:szCs w:val="24"/>
        </w:rPr>
        <w:t>пециальной техники</w:t>
      </w:r>
      <w:r>
        <w:rPr>
          <w:rFonts w:ascii="Times New Roman" w:hAnsi="Times New Roman" w:cs="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5112"/>
        <w:gridCol w:w="4110"/>
      </w:tblGrid>
      <w:tr w:rsidR="00854BF0" w14:paraId="2628E89E" w14:textId="77777777" w:rsidTr="000D6B28">
        <w:tc>
          <w:tcPr>
            <w:tcW w:w="270" w:type="pct"/>
            <w:tcBorders>
              <w:top w:val="single" w:sz="4" w:space="0" w:color="auto"/>
              <w:left w:val="single" w:sz="4" w:space="0" w:color="auto"/>
              <w:bottom w:val="single" w:sz="4" w:space="0" w:color="auto"/>
              <w:right w:val="single" w:sz="4" w:space="0" w:color="auto"/>
            </w:tcBorders>
            <w:vAlign w:val="center"/>
            <w:hideMark/>
          </w:tcPr>
          <w:p w14:paraId="5DE8923D" w14:textId="77777777" w:rsidR="00854BF0" w:rsidRDefault="00854BF0">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2622" w:type="pct"/>
            <w:tcBorders>
              <w:top w:val="single" w:sz="4" w:space="0" w:color="auto"/>
              <w:left w:val="single" w:sz="4" w:space="0" w:color="auto"/>
              <w:bottom w:val="single" w:sz="4" w:space="0" w:color="auto"/>
              <w:right w:val="single" w:sz="4" w:space="0" w:color="auto"/>
            </w:tcBorders>
            <w:vAlign w:val="center"/>
            <w:hideMark/>
          </w:tcPr>
          <w:p w14:paraId="3E3F1483" w14:textId="5C8B6C2E" w:rsidR="00854BF0" w:rsidRDefault="00854BF0" w:rsidP="00E35024">
            <w:pPr>
              <w:snapToGrid w:val="0"/>
              <w:jc w:val="center"/>
              <w:rPr>
                <w:rFonts w:ascii="Times New Roman" w:eastAsia="Times New Roman" w:hAnsi="Times New Roman" w:cs="Times New Roman"/>
                <w:iCs/>
                <w:sz w:val="24"/>
                <w:szCs w:val="24"/>
              </w:rPr>
            </w:pPr>
            <w:r>
              <w:rPr>
                <w:rFonts w:ascii="Times New Roman" w:hAnsi="Times New Roman" w:cs="Times New Roman"/>
                <w:sz w:val="24"/>
                <w:szCs w:val="24"/>
              </w:rPr>
              <w:t>Наименование оборудования</w:t>
            </w:r>
          </w:p>
        </w:tc>
        <w:tc>
          <w:tcPr>
            <w:tcW w:w="2108" w:type="pct"/>
            <w:tcBorders>
              <w:top w:val="single" w:sz="4" w:space="0" w:color="auto"/>
              <w:left w:val="single" w:sz="4" w:space="0" w:color="auto"/>
              <w:bottom w:val="single" w:sz="4" w:space="0" w:color="auto"/>
              <w:right w:val="single" w:sz="4" w:space="0" w:color="auto"/>
            </w:tcBorders>
            <w:vAlign w:val="center"/>
            <w:hideMark/>
          </w:tcPr>
          <w:p w14:paraId="1502C414" w14:textId="6BC1F6F3" w:rsidR="00854BF0" w:rsidRDefault="00854BF0" w:rsidP="00E35024">
            <w:pPr>
              <w:snapToGrid w:val="0"/>
              <w:jc w:val="center"/>
              <w:rPr>
                <w:rFonts w:ascii="Times New Roman" w:eastAsia="Times New Roman" w:hAnsi="Times New Roman" w:cs="Times New Roman"/>
                <w:iCs/>
                <w:sz w:val="24"/>
                <w:szCs w:val="24"/>
              </w:rPr>
            </w:pPr>
            <w:r>
              <w:rPr>
                <w:rFonts w:ascii="Times New Roman" w:hAnsi="Times New Roman" w:cs="Times New Roman"/>
                <w:sz w:val="24"/>
                <w:szCs w:val="24"/>
              </w:rPr>
              <w:t>Техническое описание</w:t>
            </w:r>
          </w:p>
        </w:tc>
      </w:tr>
      <w:tr w:rsidR="00854BF0" w14:paraId="20EE5553" w14:textId="77777777" w:rsidTr="000D6B2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A70B577" w14:textId="77777777" w:rsidR="00854BF0" w:rsidRDefault="00854BF0">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Специализированная мебель и системы хранения</w:t>
            </w:r>
          </w:p>
        </w:tc>
      </w:tr>
      <w:tr w:rsidR="00854BF0" w14:paraId="69042A0A" w14:textId="77777777" w:rsidTr="000D6B2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24C0261" w14:textId="77777777" w:rsidR="00854BF0" w:rsidRDefault="00854BF0">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854BF0" w14:paraId="0B94A2F1" w14:textId="77777777" w:rsidTr="000D6B28">
        <w:tc>
          <w:tcPr>
            <w:tcW w:w="270" w:type="pct"/>
            <w:tcBorders>
              <w:top w:val="single" w:sz="4" w:space="0" w:color="auto"/>
              <w:left w:val="single" w:sz="4" w:space="0" w:color="auto"/>
              <w:bottom w:val="single" w:sz="4" w:space="0" w:color="auto"/>
              <w:right w:val="single" w:sz="4" w:space="0" w:color="auto"/>
            </w:tcBorders>
            <w:hideMark/>
          </w:tcPr>
          <w:p w14:paraId="5FCDA390"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2622" w:type="pct"/>
            <w:tcBorders>
              <w:top w:val="single" w:sz="4" w:space="0" w:color="auto"/>
              <w:left w:val="single" w:sz="4" w:space="0" w:color="auto"/>
              <w:bottom w:val="single" w:sz="4" w:space="0" w:color="auto"/>
              <w:right w:val="single" w:sz="4" w:space="0" w:color="auto"/>
            </w:tcBorders>
            <w:hideMark/>
          </w:tcPr>
          <w:p w14:paraId="6F08B4A9" w14:textId="3C3D17C0" w:rsidR="00854BF0" w:rsidRDefault="000D6B28">
            <w:pPr>
              <w:snapToGrid w:val="0"/>
              <w:rPr>
                <w:rFonts w:ascii="Times New Roman" w:eastAsia="Times New Roman" w:hAnsi="Times New Roman" w:cs="Times New Roman"/>
                <w:iCs/>
                <w:sz w:val="24"/>
                <w:szCs w:val="24"/>
              </w:rPr>
            </w:pPr>
            <w:r>
              <w:rPr>
                <w:rFonts w:ascii="Times New Roman" w:eastAsia="Times New Roman" w:hAnsi="Times New Roman" w:cs="Times New Roman"/>
                <w:iCs/>
                <w:spacing w:val="-1"/>
                <w:sz w:val="24"/>
                <w:szCs w:val="24"/>
              </w:rPr>
              <w:t>р</w:t>
            </w:r>
            <w:r w:rsidR="00854BF0">
              <w:rPr>
                <w:rFonts w:ascii="Times New Roman" w:eastAsia="Times New Roman" w:hAnsi="Times New Roman" w:cs="Times New Roman"/>
                <w:iCs/>
                <w:spacing w:val="-1"/>
                <w:sz w:val="24"/>
                <w:szCs w:val="24"/>
              </w:rPr>
              <w:t>абочее</w:t>
            </w:r>
            <w:r>
              <w:rPr>
                <w:rFonts w:ascii="Times New Roman" w:eastAsia="Times New Roman" w:hAnsi="Times New Roman" w:cs="Times New Roman"/>
                <w:iCs/>
                <w:spacing w:val="-1"/>
                <w:sz w:val="24"/>
                <w:szCs w:val="24"/>
              </w:rPr>
              <w:t xml:space="preserve"> </w:t>
            </w:r>
            <w:r w:rsidR="00854BF0">
              <w:rPr>
                <w:rFonts w:ascii="Times New Roman" w:eastAsia="Times New Roman" w:hAnsi="Times New Roman" w:cs="Times New Roman"/>
                <w:iCs/>
                <w:spacing w:val="-1"/>
                <w:sz w:val="24"/>
                <w:szCs w:val="24"/>
              </w:rPr>
              <w:t>место</w:t>
            </w:r>
            <w:r>
              <w:rPr>
                <w:rFonts w:ascii="Times New Roman" w:eastAsia="Times New Roman" w:hAnsi="Times New Roman" w:cs="Times New Roman"/>
                <w:iCs/>
                <w:spacing w:val="-1"/>
                <w:sz w:val="24"/>
                <w:szCs w:val="24"/>
              </w:rPr>
              <w:t xml:space="preserve"> </w:t>
            </w:r>
            <w:r w:rsidR="00854BF0">
              <w:rPr>
                <w:rFonts w:ascii="Times New Roman" w:eastAsia="Times New Roman" w:hAnsi="Times New Roman" w:cs="Times New Roman"/>
                <w:iCs/>
                <w:spacing w:val="-1"/>
                <w:sz w:val="24"/>
                <w:szCs w:val="24"/>
              </w:rPr>
              <w:t>преподавателя</w:t>
            </w:r>
          </w:p>
        </w:tc>
        <w:tc>
          <w:tcPr>
            <w:tcW w:w="2108" w:type="pct"/>
            <w:tcBorders>
              <w:top w:val="single" w:sz="4" w:space="0" w:color="auto"/>
              <w:left w:val="single" w:sz="4" w:space="0" w:color="auto"/>
              <w:bottom w:val="single" w:sz="4" w:space="0" w:color="auto"/>
              <w:right w:val="single" w:sz="4" w:space="0" w:color="auto"/>
            </w:tcBorders>
            <w:hideMark/>
          </w:tcPr>
          <w:p w14:paraId="3C07A012" w14:textId="379A70BE"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spacing w:val="-1"/>
                <w:sz w:val="24"/>
                <w:szCs w:val="24"/>
              </w:rPr>
              <w:t>стол,</w:t>
            </w:r>
            <w:r w:rsidR="000D6B28">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стул</w:t>
            </w:r>
          </w:p>
        </w:tc>
      </w:tr>
      <w:tr w:rsidR="00854BF0" w14:paraId="7786108B" w14:textId="77777777" w:rsidTr="000D6B28">
        <w:tc>
          <w:tcPr>
            <w:tcW w:w="270" w:type="pct"/>
            <w:tcBorders>
              <w:top w:val="single" w:sz="4" w:space="0" w:color="auto"/>
              <w:left w:val="single" w:sz="4" w:space="0" w:color="auto"/>
              <w:bottom w:val="single" w:sz="4" w:space="0" w:color="auto"/>
              <w:right w:val="single" w:sz="4" w:space="0" w:color="auto"/>
            </w:tcBorders>
            <w:hideMark/>
          </w:tcPr>
          <w:p w14:paraId="603BA734"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lang w:val="en-US"/>
              </w:rPr>
              <w:t>2</w:t>
            </w:r>
            <w:r>
              <w:rPr>
                <w:rFonts w:ascii="Times New Roman" w:eastAsia="Times New Roman" w:hAnsi="Times New Roman" w:cs="Times New Roman"/>
                <w:iCs/>
                <w:sz w:val="24"/>
                <w:szCs w:val="24"/>
              </w:rPr>
              <w:t>.</w:t>
            </w:r>
          </w:p>
        </w:tc>
        <w:tc>
          <w:tcPr>
            <w:tcW w:w="2622" w:type="pct"/>
            <w:tcBorders>
              <w:top w:val="single" w:sz="4" w:space="0" w:color="auto"/>
              <w:left w:val="single" w:sz="4" w:space="0" w:color="auto"/>
              <w:bottom w:val="single" w:sz="4" w:space="0" w:color="auto"/>
              <w:right w:val="single" w:sz="4" w:space="0" w:color="auto"/>
            </w:tcBorders>
            <w:hideMark/>
          </w:tcPr>
          <w:p w14:paraId="6B8A63CF" w14:textId="3AE40C01"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pacing w:val="-1"/>
                <w:sz w:val="24"/>
                <w:szCs w:val="24"/>
              </w:rPr>
              <w:t xml:space="preserve">посадочные места </w:t>
            </w:r>
            <w:r>
              <w:rPr>
                <w:rFonts w:ascii="Times New Roman" w:eastAsia="Times New Roman" w:hAnsi="Times New Roman" w:cs="Times New Roman"/>
                <w:iCs/>
                <w:sz w:val="24"/>
                <w:szCs w:val="24"/>
              </w:rPr>
              <w:t xml:space="preserve">по </w:t>
            </w:r>
            <w:r>
              <w:rPr>
                <w:rFonts w:ascii="Times New Roman" w:eastAsia="Times New Roman" w:hAnsi="Times New Roman" w:cs="Times New Roman"/>
                <w:iCs/>
                <w:spacing w:val="-1"/>
                <w:sz w:val="24"/>
                <w:szCs w:val="24"/>
              </w:rPr>
              <w:t>количеству</w:t>
            </w:r>
            <w:r w:rsidR="000D6B28">
              <w:rPr>
                <w:rFonts w:ascii="Times New Roman" w:eastAsia="Times New Roman" w:hAnsi="Times New Roman" w:cs="Times New Roman"/>
                <w:iCs/>
                <w:spacing w:val="-1"/>
                <w:sz w:val="24"/>
                <w:szCs w:val="24"/>
              </w:rPr>
              <w:t xml:space="preserve"> </w:t>
            </w:r>
            <w:r>
              <w:rPr>
                <w:rFonts w:ascii="Times New Roman" w:eastAsia="Times New Roman" w:hAnsi="Times New Roman" w:cs="Times New Roman"/>
                <w:iCs/>
                <w:sz w:val="24"/>
                <w:szCs w:val="24"/>
              </w:rPr>
              <w:t xml:space="preserve">обучающихся </w:t>
            </w:r>
          </w:p>
        </w:tc>
        <w:tc>
          <w:tcPr>
            <w:tcW w:w="2108" w:type="pct"/>
            <w:tcBorders>
              <w:top w:val="single" w:sz="4" w:space="0" w:color="auto"/>
              <w:left w:val="single" w:sz="4" w:space="0" w:color="auto"/>
              <w:bottom w:val="single" w:sz="4" w:space="0" w:color="auto"/>
              <w:right w:val="single" w:sz="4" w:space="0" w:color="auto"/>
            </w:tcBorders>
            <w:hideMark/>
          </w:tcPr>
          <w:p w14:paraId="3723E7F2" w14:textId="59AD5A2E"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spacing w:val="-1"/>
                <w:sz w:val="24"/>
                <w:szCs w:val="24"/>
              </w:rPr>
              <w:t>столы,</w:t>
            </w:r>
            <w:r w:rsidR="000D6B28">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стулья</w:t>
            </w:r>
          </w:p>
        </w:tc>
      </w:tr>
      <w:tr w:rsidR="00854BF0" w14:paraId="40CE4D4B" w14:textId="77777777" w:rsidTr="000D6B28">
        <w:tc>
          <w:tcPr>
            <w:tcW w:w="270" w:type="pct"/>
            <w:tcBorders>
              <w:top w:val="single" w:sz="4" w:space="0" w:color="auto"/>
              <w:left w:val="single" w:sz="4" w:space="0" w:color="auto"/>
              <w:bottom w:val="single" w:sz="4" w:space="0" w:color="auto"/>
              <w:right w:val="single" w:sz="4" w:space="0" w:color="auto"/>
            </w:tcBorders>
            <w:hideMark/>
          </w:tcPr>
          <w:p w14:paraId="6D359855"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p>
        </w:tc>
        <w:tc>
          <w:tcPr>
            <w:tcW w:w="2622" w:type="pct"/>
            <w:tcBorders>
              <w:top w:val="single" w:sz="4" w:space="0" w:color="auto"/>
              <w:left w:val="single" w:sz="4" w:space="0" w:color="auto"/>
              <w:bottom w:val="single" w:sz="4" w:space="0" w:color="auto"/>
              <w:right w:val="single" w:sz="4" w:space="0" w:color="auto"/>
            </w:tcBorders>
            <w:hideMark/>
          </w:tcPr>
          <w:p w14:paraId="3C21EE30"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shd w:val="clear" w:color="auto" w:fill="FFFFFF"/>
              </w:rPr>
              <w:t>доска классная</w:t>
            </w:r>
          </w:p>
        </w:tc>
        <w:tc>
          <w:tcPr>
            <w:tcW w:w="2108" w:type="pct"/>
            <w:tcBorders>
              <w:top w:val="single" w:sz="4" w:space="0" w:color="auto"/>
              <w:left w:val="single" w:sz="4" w:space="0" w:color="auto"/>
              <w:bottom w:val="single" w:sz="4" w:space="0" w:color="auto"/>
              <w:right w:val="single" w:sz="4" w:space="0" w:color="auto"/>
            </w:tcBorders>
          </w:tcPr>
          <w:p w14:paraId="7CBB8445" w14:textId="77777777" w:rsidR="00854BF0" w:rsidRDefault="00854BF0">
            <w:pPr>
              <w:snapToGrid w:val="0"/>
              <w:rPr>
                <w:rFonts w:ascii="Times New Roman" w:eastAsia="Times New Roman" w:hAnsi="Times New Roman" w:cs="Times New Roman"/>
                <w:iCs/>
                <w:sz w:val="24"/>
                <w:szCs w:val="24"/>
              </w:rPr>
            </w:pPr>
          </w:p>
        </w:tc>
      </w:tr>
      <w:tr w:rsidR="00854BF0" w14:paraId="284D81D7" w14:textId="77777777" w:rsidTr="000D6B28">
        <w:tc>
          <w:tcPr>
            <w:tcW w:w="5000" w:type="pct"/>
            <w:gridSpan w:val="3"/>
            <w:tcBorders>
              <w:top w:val="single" w:sz="4" w:space="0" w:color="auto"/>
              <w:left w:val="single" w:sz="4" w:space="0" w:color="auto"/>
              <w:bottom w:val="single" w:sz="4" w:space="0" w:color="auto"/>
              <w:right w:val="single" w:sz="4" w:space="0" w:color="auto"/>
            </w:tcBorders>
            <w:hideMark/>
          </w:tcPr>
          <w:p w14:paraId="45780465"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854BF0" w14:paraId="3FF63BF8" w14:textId="77777777" w:rsidTr="000D6B28">
        <w:tc>
          <w:tcPr>
            <w:tcW w:w="270" w:type="pct"/>
            <w:tcBorders>
              <w:top w:val="single" w:sz="4" w:space="0" w:color="auto"/>
              <w:left w:val="single" w:sz="4" w:space="0" w:color="auto"/>
              <w:bottom w:val="single" w:sz="4" w:space="0" w:color="auto"/>
              <w:right w:val="single" w:sz="4" w:space="0" w:color="auto"/>
            </w:tcBorders>
          </w:tcPr>
          <w:p w14:paraId="407AE534" w14:textId="77777777" w:rsidR="00854BF0" w:rsidRDefault="00854BF0">
            <w:pPr>
              <w:snapToGrid w:val="0"/>
              <w:rPr>
                <w:rFonts w:ascii="Times New Roman" w:eastAsia="Times New Roman" w:hAnsi="Times New Roman" w:cs="Times New Roman"/>
                <w:iCs/>
                <w:sz w:val="24"/>
                <w:szCs w:val="24"/>
              </w:rPr>
            </w:pPr>
          </w:p>
        </w:tc>
        <w:tc>
          <w:tcPr>
            <w:tcW w:w="2622" w:type="pct"/>
            <w:tcBorders>
              <w:top w:val="single" w:sz="4" w:space="0" w:color="auto"/>
              <w:left w:val="single" w:sz="4" w:space="0" w:color="auto"/>
              <w:bottom w:val="single" w:sz="4" w:space="0" w:color="auto"/>
              <w:right w:val="single" w:sz="4" w:space="0" w:color="auto"/>
            </w:tcBorders>
            <w:hideMark/>
          </w:tcPr>
          <w:p w14:paraId="45B7DC66" w14:textId="77777777" w:rsidR="00854BF0" w:rsidRDefault="00854BF0">
            <w:pPr>
              <w:snapToGrid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p>
        </w:tc>
        <w:tc>
          <w:tcPr>
            <w:tcW w:w="2108" w:type="pct"/>
            <w:tcBorders>
              <w:top w:val="single" w:sz="4" w:space="0" w:color="auto"/>
              <w:left w:val="single" w:sz="4" w:space="0" w:color="auto"/>
              <w:bottom w:val="single" w:sz="4" w:space="0" w:color="auto"/>
              <w:right w:val="single" w:sz="4" w:space="0" w:color="auto"/>
            </w:tcBorders>
          </w:tcPr>
          <w:p w14:paraId="398F0D19" w14:textId="77777777" w:rsidR="00854BF0" w:rsidRDefault="00854BF0">
            <w:pPr>
              <w:snapToGrid w:val="0"/>
              <w:rPr>
                <w:rFonts w:ascii="Times New Roman" w:eastAsia="Times New Roman" w:hAnsi="Times New Roman" w:cs="Times New Roman"/>
                <w:i/>
                <w:sz w:val="24"/>
                <w:szCs w:val="24"/>
              </w:rPr>
            </w:pPr>
          </w:p>
        </w:tc>
      </w:tr>
      <w:tr w:rsidR="00854BF0" w14:paraId="6D32E934" w14:textId="77777777" w:rsidTr="000D6B28">
        <w:tc>
          <w:tcPr>
            <w:tcW w:w="5000" w:type="pct"/>
            <w:gridSpan w:val="3"/>
            <w:tcBorders>
              <w:top w:val="single" w:sz="4" w:space="0" w:color="auto"/>
              <w:left w:val="single" w:sz="4" w:space="0" w:color="auto"/>
              <w:bottom w:val="single" w:sz="4" w:space="0" w:color="auto"/>
              <w:right w:val="single" w:sz="4" w:space="0" w:color="auto"/>
            </w:tcBorders>
            <w:hideMark/>
          </w:tcPr>
          <w:p w14:paraId="6467624C"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 xml:space="preserve">II </w:t>
            </w:r>
            <w:r>
              <w:rPr>
                <w:rFonts w:ascii="Times New Roman" w:eastAsia="Times New Roman" w:hAnsi="Times New Roman" w:cs="Times New Roman"/>
                <w:b/>
                <w:bCs/>
                <w:iCs/>
                <w:sz w:val="24"/>
                <w:szCs w:val="24"/>
              </w:rPr>
              <w:t>Технические средства</w:t>
            </w:r>
          </w:p>
        </w:tc>
      </w:tr>
      <w:tr w:rsidR="00854BF0" w14:paraId="30CCA555" w14:textId="77777777" w:rsidTr="000D6B28">
        <w:tc>
          <w:tcPr>
            <w:tcW w:w="5000" w:type="pct"/>
            <w:gridSpan w:val="3"/>
            <w:tcBorders>
              <w:top w:val="single" w:sz="4" w:space="0" w:color="auto"/>
              <w:left w:val="single" w:sz="4" w:space="0" w:color="auto"/>
              <w:bottom w:val="single" w:sz="4" w:space="0" w:color="auto"/>
              <w:right w:val="single" w:sz="4" w:space="0" w:color="auto"/>
            </w:tcBorders>
            <w:hideMark/>
          </w:tcPr>
          <w:p w14:paraId="552969CC"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854BF0" w14:paraId="306D3E74" w14:textId="77777777" w:rsidTr="000D6B28">
        <w:tc>
          <w:tcPr>
            <w:tcW w:w="270" w:type="pct"/>
            <w:tcBorders>
              <w:top w:val="single" w:sz="4" w:space="0" w:color="auto"/>
              <w:left w:val="single" w:sz="4" w:space="0" w:color="auto"/>
              <w:bottom w:val="single" w:sz="4" w:space="0" w:color="auto"/>
              <w:right w:val="single" w:sz="4" w:space="0" w:color="auto"/>
            </w:tcBorders>
          </w:tcPr>
          <w:p w14:paraId="35EF68C6" w14:textId="77777777" w:rsidR="00854BF0" w:rsidRDefault="00854BF0" w:rsidP="00854BF0">
            <w:pPr>
              <w:numPr>
                <w:ilvl w:val="0"/>
                <w:numId w:val="13"/>
              </w:numPr>
              <w:snapToGrid w:val="0"/>
              <w:rPr>
                <w:rFonts w:ascii="Times New Roman" w:eastAsia="Times New Roman" w:hAnsi="Times New Roman" w:cs="Times New Roman"/>
                <w:iCs/>
                <w:sz w:val="24"/>
                <w:szCs w:val="24"/>
              </w:rPr>
            </w:pPr>
          </w:p>
        </w:tc>
        <w:tc>
          <w:tcPr>
            <w:tcW w:w="2622" w:type="pct"/>
            <w:tcBorders>
              <w:top w:val="single" w:sz="4" w:space="0" w:color="auto"/>
              <w:left w:val="single" w:sz="4" w:space="0" w:color="auto"/>
              <w:bottom w:val="single" w:sz="4" w:space="0" w:color="auto"/>
              <w:right w:val="single" w:sz="4" w:space="0" w:color="auto"/>
            </w:tcBorders>
            <w:hideMark/>
          </w:tcPr>
          <w:p w14:paraId="3C9344ED"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Персональный компьютер </w:t>
            </w:r>
          </w:p>
        </w:tc>
        <w:tc>
          <w:tcPr>
            <w:tcW w:w="2108" w:type="pct"/>
            <w:tcBorders>
              <w:top w:val="single" w:sz="4" w:space="0" w:color="auto"/>
              <w:left w:val="single" w:sz="4" w:space="0" w:color="auto"/>
              <w:bottom w:val="single" w:sz="4" w:space="0" w:color="auto"/>
              <w:right w:val="single" w:sz="4" w:space="0" w:color="auto"/>
            </w:tcBorders>
            <w:hideMark/>
          </w:tcPr>
          <w:p w14:paraId="78C81F7F"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sz w:val="24"/>
                <w:szCs w:val="24"/>
              </w:rPr>
              <w:t xml:space="preserve">Системный блок, монитор с лицензионным программным обеспечением, с выходом в интернет  </w:t>
            </w:r>
          </w:p>
        </w:tc>
      </w:tr>
      <w:tr w:rsidR="00854BF0" w14:paraId="5DE0A9DC" w14:textId="77777777" w:rsidTr="000D6B28">
        <w:tc>
          <w:tcPr>
            <w:tcW w:w="5000" w:type="pct"/>
            <w:gridSpan w:val="3"/>
            <w:tcBorders>
              <w:top w:val="single" w:sz="4" w:space="0" w:color="auto"/>
              <w:left w:val="single" w:sz="4" w:space="0" w:color="auto"/>
              <w:bottom w:val="single" w:sz="4" w:space="0" w:color="auto"/>
              <w:right w:val="single" w:sz="4" w:space="0" w:color="auto"/>
            </w:tcBorders>
            <w:hideMark/>
          </w:tcPr>
          <w:p w14:paraId="6A01B098"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854BF0" w14:paraId="425E3C28" w14:textId="77777777" w:rsidTr="000D6B28">
        <w:tc>
          <w:tcPr>
            <w:tcW w:w="270" w:type="pct"/>
            <w:tcBorders>
              <w:top w:val="single" w:sz="4" w:space="0" w:color="auto"/>
              <w:left w:val="single" w:sz="4" w:space="0" w:color="auto"/>
              <w:bottom w:val="single" w:sz="4" w:space="0" w:color="auto"/>
              <w:right w:val="single" w:sz="4" w:space="0" w:color="auto"/>
            </w:tcBorders>
          </w:tcPr>
          <w:p w14:paraId="0EE13351" w14:textId="77777777" w:rsidR="00854BF0" w:rsidRDefault="00854BF0">
            <w:pPr>
              <w:snapToGrid w:val="0"/>
              <w:rPr>
                <w:rFonts w:ascii="Times New Roman" w:eastAsia="Times New Roman" w:hAnsi="Times New Roman" w:cs="Times New Roman"/>
                <w:iCs/>
                <w:sz w:val="24"/>
                <w:szCs w:val="24"/>
              </w:rPr>
            </w:pPr>
          </w:p>
        </w:tc>
        <w:tc>
          <w:tcPr>
            <w:tcW w:w="2622" w:type="pct"/>
            <w:tcBorders>
              <w:top w:val="single" w:sz="4" w:space="0" w:color="auto"/>
              <w:left w:val="single" w:sz="4" w:space="0" w:color="auto"/>
              <w:bottom w:val="single" w:sz="4" w:space="0" w:color="auto"/>
              <w:right w:val="single" w:sz="4" w:space="0" w:color="auto"/>
            </w:tcBorders>
            <w:hideMark/>
          </w:tcPr>
          <w:p w14:paraId="707A6E75" w14:textId="77777777" w:rsidR="00854BF0" w:rsidRDefault="00854BF0">
            <w:pPr>
              <w:snapToGrid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w:t>
            </w:r>
          </w:p>
        </w:tc>
        <w:tc>
          <w:tcPr>
            <w:tcW w:w="2108" w:type="pct"/>
            <w:tcBorders>
              <w:top w:val="single" w:sz="4" w:space="0" w:color="auto"/>
              <w:left w:val="single" w:sz="4" w:space="0" w:color="auto"/>
              <w:bottom w:val="single" w:sz="4" w:space="0" w:color="auto"/>
              <w:right w:val="single" w:sz="4" w:space="0" w:color="auto"/>
            </w:tcBorders>
          </w:tcPr>
          <w:p w14:paraId="23EC7C03" w14:textId="77777777" w:rsidR="00854BF0" w:rsidRDefault="00854BF0">
            <w:pPr>
              <w:snapToGrid w:val="0"/>
              <w:rPr>
                <w:rFonts w:ascii="Times New Roman" w:eastAsia="Times New Roman" w:hAnsi="Times New Roman" w:cs="Times New Roman"/>
                <w:iCs/>
                <w:sz w:val="24"/>
                <w:szCs w:val="24"/>
              </w:rPr>
            </w:pPr>
          </w:p>
        </w:tc>
      </w:tr>
      <w:tr w:rsidR="00854BF0" w14:paraId="2F833FBA" w14:textId="77777777" w:rsidTr="000D6B28">
        <w:tc>
          <w:tcPr>
            <w:tcW w:w="5000" w:type="pct"/>
            <w:gridSpan w:val="3"/>
            <w:tcBorders>
              <w:top w:val="single" w:sz="4" w:space="0" w:color="auto"/>
              <w:left w:val="single" w:sz="4" w:space="0" w:color="auto"/>
              <w:bottom w:val="single" w:sz="4" w:space="0" w:color="auto"/>
              <w:right w:val="single" w:sz="4" w:space="0" w:color="auto"/>
            </w:tcBorders>
            <w:hideMark/>
          </w:tcPr>
          <w:p w14:paraId="3436A5CC"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854BF0" w14:paraId="389F9D4F" w14:textId="77777777" w:rsidTr="000D6B28">
        <w:tc>
          <w:tcPr>
            <w:tcW w:w="5000" w:type="pct"/>
            <w:gridSpan w:val="3"/>
            <w:tcBorders>
              <w:top w:val="single" w:sz="4" w:space="0" w:color="auto"/>
              <w:left w:val="single" w:sz="4" w:space="0" w:color="auto"/>
              <w:bottom w:val="single" w:sz="4" w:space="0" w:color="auto"/>
              <w:right w:val="single" w:sz="4" w:space="0" w:color="auto"/>
            </w:tcBorders>
            <w:hideMark/>
          </w:tcPr>
          <w:p w14:paraId="59309A63"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854BF0" w14:paraId="77CECFBC" w14:textId="77777777" w:rsidTr="000D6B28">
        <w:tc>
          <w:tcPr>
            <w:tcW w:w="270" w:type="pct"/>
            <w:tcBorders>
              <w:top w:val="single" w:sz="4" w:space="0" w:color="auto"/>
              <w:left w:val="single" w:sz="4" w:space="0" w:color="auto"/>
              <w:bottom w:val="single" w:sz="4" w:space="0" w:color="auto"/>
              <w:right w:val="single" w:sz="4" w:space="0" w:color="auto"/>
            </w:tcBorders>
            <w:hideMark/>
          </w:tcPr>
          <w:p w14:paraId="5E62B544"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2622" w:type="pct"/>
            <w:tcBorders>
              <w:top w:val="single" w:sz="4" w:space="0" w:color="auto"/>
              <w:left w:val="single" w:sz="4" w:space="0" w:color="auto"/>
              <w:bottom w:val="single" w:sz="4" w:space="0" w:color="auto"/>
              <w:right w:val="single" w:sz="4" w:space="0" w:color="auto"/>
            </w:tcBorders>
            <w:hideMark/>
          </w:tcPr>
          <w:p w14:paraId="0BD0DC2E"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Плакаты по дисциплине</w:t>
            </w:r>
          </w:p>
        </w:tc>
        <w:tc>
          <w:tcPr>
            <w:tcW w:w="2108" w:type="pct"/>
            <w:tcBorders>
              <w:top w:val="single" w:sz="4" w:space="0" w:color="auto"/>
              <w:left w:val="single" w:sz="4" w:space="0" w:color="auto"/>
              <w:bottom w:val="single" w:sz="4" w:space="0" w:color="auto"/>
              <w:right w:val="single" w:sz="4" w:space="0" w:color="auto"/>
            </w:tcBorders>
            <w:hideMark/>
          </w:tcPr>
          <w:p w14:paraId="669B8875"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sz w:val="24"/>
                <w:szCs w:val="24"/>
              </w:rPr>
              <w:t>ознакомительного, обучающего, характера по темам учебной дисциплины;</w:t>
            </w:r>
          </w:p>
        </w:tc>
      </w:tr>
      <w:tr w:rsidR="00854BF0" w14:paraId="460A2C3F" w14:textId="77777777" w:rsidTr="000D6B28">
        <w:tc>
          <w:tcPr>
            <w:tcW w:w="5000" w:type="pct"/>
            <w:gridSpan w:val="3"/>
            <w:tcBorders>
              <w:top w:val="single" w:sz="4" w:space="0" w:color="auto"/>
              <w:left w:val="single" w:sz="4" w:space="0" w:color="auto"/>
              <w:bottom w:val="single" w:sz="4" w:space="0" w:color="auto"/>
              <w:right w:val="single" w:sz="4" w:space="0" w:color="auto"/>
            </w:tcBorders>
            <w:hideMark/>
          </w:tcPr>
          <w:p w14:paraId="54045A54"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854BF0" w14:paraId="4E3C04B3" w14:textId="77777777" w:rsidTr="000D6B28">
        <w:tc>
          <w:tcPr>
            <w:tcW w:w="270" w:type="pct"/>
            <w:tcBorders>
              <w:top w:val="single" w:sz="4" w:space="0" w:color="auto"/>
              <w:left w:val="single" w:sz="4" w:space="0" w:color="auto"/>
              <w:bottom w:val="single" w:sz="4" w:space="0" w:color="auto"/>
              <w:right w:val="single" w:sz="4" w:space="0" w:color="auto"/>
            </w:tcBorders>
          </w:tcPr>
          <w:p w14:paraId="0F503DAA" w14:textId="77777777" w:rsidR="00854BF0" w:rsidRDefault="00854BF0">
            <w:pPr>
              <w:snapToGrid w:val="0"/>
              <w:rPr>
                <w:rFonts w:ascii="Times New Roman" w:eastAsia="Times New Roman" w:hAnsi="Times New Roman" w:cs="Times New Roman"/>
                <w:iCs/>
                <w:sz w:val="24"/>
                <w:szCs w:val="24"/>
              </w:rPr>
            </w:pPr>
          </w:p>
        </w:tc>
        <w:tc>
          <w:tcPr>
            <w:tcW w:w="2622" w:type="pct"/>
            <w:tcBorders>
              <w:top w:val="single" w:sz="4" w:space="0" w:color="auto"/>
              <w:left w:val="single" w:sz="4" w:space="0" w:color="auto"/>
              <w:bottom w:val="single" w:sz="4" w:space="0" w:color="auto"/>
              <w:right w:val="single" w:sz="4" w:space="0" w:color="auto"/>
            </w:tcBorders>
          </w:tcPr>
          <w:p w14:paraId="145A4EE5" w14:textId="77777777" w:rsidR="00854BF0" w:rsidRDefault="00854BF0">
            <w:pPr>
              <w:snapToGrid w:val="0"/>
              <w:rPr>
                <w:rFonts w:ascii="Times New Roman" w:eastAsia="Times New Roman" w:hAnsi="Times New Roman" w:cs="Times New Roman"/>
                <w:i/>
                <w:sz w:val="24"/>
                <w:szCs w:val="24"/>
              </w:rPr>
            </w:pPr>
          </w:p>
        </w:tc>
        <w:tc>
          <w:tcPr>
            <w:tcW w:w="2108" w:type="pct"/>
            <w:tcBorders>
              <w:top w:val="single" w:sz="4" w:space="0" w:color="auto"/>
              <w:left w:val="single" w:sz="4" w:space="0" w:color="auto"/>
              <w:bottom w:val="single" w:sz="4" w:space="0" w:color="auto"/>
              <w:right w:val="single" w:sz="4" w:space="0" w:color="auto"/>
            </w:tcBorders>
          </w:tcPr>
          <w:p w14:paraId="67915A24" w14:textId="77777777" w:rsidR="00854BF0" w:rsidRDefault="00854BF0">
            <w:pPr>
              <w:snapToGrid w:val="0"/>
              <w:rPr>
                <w:rFonts w:ascii="Times New Roman" w:eastAsia="Times New Roman" w:hAnsi="Times New Roman" w:cs="Times New Roman"/>
                <w:iCs/>
                <w:sz w:val="24"/>
                <w:szCs w:val="24"/>
              </w:rPr>
            </w:pPr>
          </w:p>
        </w:tc>
      </w:tr>
    </w:tbl>
    <w:p w14:paraId="6F8D16E6" w14:textId="77777777" w:rsidR="00854BF0" w:rsidRDefault="00854BF0" w:rsidP="00854BF0">
      <w:pPr>
        <w:ind w:firstLine="709"/>
        <w:rPr>
          <w:rFonts w:ascii="Times New Roman" w:eastAsia="Segoe UI" w:hAnsi="Times New Roman" w:cs="Times New Roman"/>
          <w:sz w:val="24"/>
          <w:szCs w:val="24"/>
        </w:rPr>
      </w:pPr>
    </w:p>
    <w:p w14:paraId="12B46786" w14:textId="77777777" w:rsidR="00854BF0" w:rsidRDefault="00854BF0" w:rsidP="00854BF0">
      <w:pPr>
        <w:ind w:firstLine="709"/>
        <w:rPr>
          <w:rFonts w:ascii="Times New Roman" w:hAnsi="Times New Roman" w:cs="Times New Roman"/>
          <w:sz w:val="24"/>
          <w:szCs w:val="24"/>
        </w:rPr>
      </w:pPr>
      <w:r>
        <w:rPr>
          <w:rFonts w:ascii="Times New Roman" w:hAnsi="Times New Roman" w:cs="Times New Roman"/>
          <w:sz w:val="24"/>
          <w:szCs w:val="24"/>
        </w:rPr>
        <w:t>Кабинет «О</w:t>
      </w:r>
      <w:r w:rsidRPr="00854BF0">
        <w:rPr>
          <w:rFonts w:ascii="Times New Roman" w:hAnsi="Times New Roman" w:cs="Times New Roman"/>
          <w:sz w:val="24"/>
          <w:szCs w:val="24"/>
        </w:rPr>
        <w:t>гневой подготовки</w:t>
      </w:r>
      <w:r>
        <w:rPr>
          <w:rFonts w:ascii="Times New Roman" w:hAnsi="Times New Roman" w:cs="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5112"/>
        <w:gridCol w:w="4110"/>
      </w:tblGrid>
      <w:tr w:rsidR="00854BF0" w14:paraId="6235F82C" w14:textId="77777777" w:rsidTr="008E6D1F">
        <w:tc>
          <w:tcPr>
            <w:tcW w:w="270" w:type="pct"/>
            <w:tcBorders>
              <w:top w:val="single" w:sz="4" w:space="0" w:color="auto"/>
              <w:left w:val="single" w:sz="4" w:space="0" w:color="auto"/>
              <w:bottom w:val="single" w:sz="4" w:space="0" w:color="auto"/>
              <w:right w:val="single" w:sz="4" w:space="0" w:color="auto"/>
            </w:tcBorders>
            <w:vAlign w:val="center"/>
            <w:hideMark/>
          </w:tcPr>
          <w:p w14:paraId="2DF43DCC" w14:textId="77777777" w:rsidR="00854BF0" w:rsidRDefault="00854BF0">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2622" w:type="pct"/>
            <w:tcBorders>
              <w:top w:val="single" w:sz="4" w:space="0" w:color="auto"/>
              <w:left w:val="single" w:sz="4" w:space="0" w:color="auto"/>
              <w:bottom w:val="single" w:sz="4" w:space="0" w:color="auto"/>
              <w:right w:val="single" w:sz="4" w:space="0" w:color="auto"/>
            </w:tcBorders>
            <w:vAlign w:val="center"/>
            <w:hideMark/>
          </w:tcPr>
          <w:p w14:paraId="0DF384D8" w14:textId="77777777" w:rsidR="00854BF0" w:rsidRDefault="00854BF0">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2108" w:type="pct"/>
            <w:tcBorders>
              <w:top w:val="single" w:sz="4" w:space="0" w:color="auto"/>
              <w:left w:val="single" w:sz="4" w:space="0" w:color="auto"/>
              <w:bottom w:val="single" w:sz="4" w:space="0" w:color="auto"/>
              <w:right w:val="single" w:sz="4" w:space="0" w:color="auto"/>
            </w:tcBorders>
            <w:vAlign w:val="center"/>
            <w:hideMark/>
          </w:tcPr>
          <w:p w14:paraId="523BFBC1" w14:textId="77777777" w:rsidR="00854BF0" w:rsidRDefault="00854BF0">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854BF0" w14:paraId="53E9CDC0" w14:textId="77777777" w:rsidTr="008E6D1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B7EA0C0" w14:textId="77777777" w:rsidR="00854BF0" w:rsidRDefault="00854BF0">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Специализированная мебель и системы хранения</w:t>
            </w:r>
          </w:p>
        </w:tc>
      </w:tr>
      <w:tr w:rsidR="00854BF0" w14:paraId="1973A2C5" w14:textId="77777777" w:rsidTr="008E6D1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B871D16" w14:textId="77777777" w:rsidR="00854BF0" w:rsidRDefault="00854BF0">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854BF0" w14:paraId="05164B43" w14:textId="77777777" w:rsidTr="008E6D1F">
        <w:tc>
          <w:tcPr>
            <w:tcW w:w="270" w:type="pct"/>
            <w:tcBorders>
              <w:top w:val="single" w:sz="4" w:space="0" w:color="auto"/>
              <w:left w:val="single" w:sz="4" w:space="0" w:color="auto"/>
              <w:bottom w:val="single" w:sz="4" w:space="0" w:color="auto"/>
              <w:right w:val="single" w:sz="4" w:space="0" w:color="auto"/>
            </w:tcBorders>
            <w:hideMark/>
          </w:tcPr>
          <w:p w14:paraId="043827E0"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2622" w:type="pct"/>
            <w:tcBorders>
              <w:top w:val="single" w:sz="4" w:space="0" w:color="auto"/>
              <w:left w:val="single" w:sz="4" w:space="0" w:color="auto"/>
              <w:bottom w:val="single" w:sz="4" w:space="0" w:color="auto"/>
              <w:right w:val="single" w:sz="4" w:space="0" w:color="auto"/>
            </w:tcBorders>
            <w:hideMark/>
          </w:tcPr>
          <w:p w14:paraId="795E7AB6" w14:textId="5E05526D" w:rsidR="00854BF0" w:rsidRDefault="000D6B28">
            <w:pPr>
              <w:snapToGrid w:val="0"/>
              <w:rPr>
                <w:rFonts w:ascii="Times New Roman" w:eastAsia="Times New Roman" w:hAnsi="Times New Roman" w:cs="Times New Roman"/>
                <w:iCs/>
                <w:sz w:val="24"/>
                <w:szCs w:val="24"/>
              </w:rPr>
            </w:pPr>
            <w:r>
              <w:rPr>
                <w:rFonts w:ascii="Times New Roman" w:eastAsia="Times New Roman" w:hAnsi="Times New Roman" w:cs="Times New Roman"/>
                <w:iCs/>
                <w:spacing w:val="-1"/>
                <w:sz w:val="24"/>
                <w:szCs w:val="24"/>
              </w:rPr>
              <w:t>р</w:t>
            </w:r>
            <w:r w:rsidR="00854BF0">
              <w:rPr>
                <w:rFonts w:ascii="Times New Roman" w:eastAsia="Times New Roman" w:hAnsi="Times New Roman" w:cs="Times New Roman"/>
                <w:iCs/>
                <w:spacing w:val="-1"/>
                <w:sz w:val="24"/>
                <w:szCs w:val="24"/>
              </w:rPr>
              <w:t>абочее</w:t>
            </w:r>
            <w:r>
              <w:rPr>
                <w:rFonts w:ascii="Times New Roman" w:eastAsia="Times New Roman" w:hAnsi="Times New Roman" w:cs="Times New Roman"/>
                <w:iCs/>
                <w:spacing w:val="-1"/>
                <w:sz w:val="24"/>
                <w:szCs w:val="24"/>
              </w:rPr>
              <w:t xml:space="preserve"> </w:t>
            </w:r>
            <w:r w:rsidR="00854BF0">
              <w:rPr>
                <w:rFonts w:ascii="Times New Roman" w:eastAsia="Times New Roman" w:hAnsi="Times New Roman" w:cs="Times New Roman"/>
                <w:iCs/>
                <w:spacing w:val="-1"/>
                <w:sz w:val="24"/>
                <w:szCs w:val="24"/>
              </w:rPr>
              <w:t>место</w:t>
            </w:r>
            <w:r>
              <w:rPr>
                <w:rFonts w:ascii="Times New Roman" w:eastAsia="Times New Roman" w:hAnsi="Times New Roman" w:cs="Times New Roman"/>
                <w:iCs/>
                <w:spacing w:val="-1"/>
                <w:sz w:val="24"/>
                <w:szCs w:val="24"/>
              </w:rPr>
              <w:t xml:space="preserve"> </w:t>
            </w:r>
            <w:r w:rsidR="00854BF0">
              <w:rPr>
                <w:rFonts w:ascii="Times New Roman" w:eastAsia="Times New Roman" w:hAnsi="Times New Roman" w:cs="Times New Roman"/>
                <w:iCs/>
                <w:spacing w:val="-1"/>
                <w:sz w:val="24"/>
                <w:szCs w:val="24"/>
              </w:rPr>
              <w:t>преподавателя</w:t>
            </w:r>
          </w:p>
        </w:tc>
        <w:tc>
          <w:tcPr>
            <w:tcW w:w="2108" w:type="pct"/>
            <w:tcBorders>
              <w:top w:val="single" w:sz="4" w:space="0" w:color="auto"/>
              <w:left w:val="single" w:sz="4" w:space="0" w:color="auto"/>
              <w:bottom w:val="single" w:sz="4" w:space="0" w:color="auto"/>
              <w:right w:val="single" w:sz="4" w:space="0" w:color="auto"/>
            </w:tcBorders>
            <w:hideMark/>
          </w:tcPr>
          <w:p w14:paraId="38969D1E" w14:textId="6F1F72AB"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spacing w:val="-1"/>
                <w:sz w:val="24"/>
                <w:szCs w:val="24"/>
              </w:rPr>
              <w:t>стол,</w:t>
            </w:r>
            <w:r w:rsidR="000D6B28">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стул</w:t>
            </w:r>
          </w:p>
        </w:tc>
      </w:tr>
      <w:tr w:rsidR="00854BF0" w14:paraId="5290C24D" w14:textId="77777777" w:rsidTr="008E6D1F">
        <w:tc>
          <w:tcPr>
            <w:tcW w:w="270" w:type="pct"/>
            <w:tcBorders>
              <w:top w:val="single" w:sz="4" w:space="0" w:color="auto"/>
              <w:left w:val="single" w:sz="4" w:space="0" w:color="auto"/>
              <w:bottom w:val="single" w:sz="4" w:space="0" w:color="auto"/>
              <w:right w:val="single" w:sz="4" w:space="0" w:color="auto"/>
            </w:tcBorders>
            <w:hideMark/>
          </w:tcPr>
          <w:p w14:paraId="43520821"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c>
          <w:tcPr>
            <w:tcW w:w="2622" w:type="pct"/>
            <w:tcBorders>
              <w:top w:val="single" w:sz="4" w:space="0" w:color="auto"/>
              <w:left w:val="single" w:sz="4" w:space="0" w:color="auto"/>
              <w:bottom w:val="single" w:sz="4" w:space="0" w:color="auto"/>
              <w:right w:val="single" w:sz="4" w:space="0" w:color="auto"/>
            </w:tcBorders>
            <w:hideMark/>
          </w:tcPr>
          <w:p w14:paraId="3D0EBC12" w14:textId="247F0528"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pacing w:val="-1"/>
                <w:sz w:val="24"/>
                <w:szCs w:val="24"/>
              </w:rPr>
              <w:t xml:space="preserve">посадочные места </w:t>
            </w:r>
            <w:r>
              <w:rPr>
                <w:rFonts w:ascii="Times New Roman" w:eastAsia="Times New Roman" w:hAnsi="Times New Roman" w:cs="Times New Roman"/>
                <w:iCs/>
                <w:sz w:val="24"/>
                <w:szCs w:val="24"/>
              </w:rPr>
              <w:t xml:space="preserve">по </w:t>
            </w:r>
            <w:r>
              <w:rPr>
                <w:rFonts w:ascii="Times New Roman" w:eastAsia="Times New Roman" w:hAnsi="Times New Roman" w:cs="Times New Roman"/>
                <w:iCs/>
                <w:spacing w:val="-1"/>
                <w:sz w:val="24"/>
                <w:szCs w:val="24"/>
              </w:rPr>
              <w:t>количеству</w:t>
            </w:r>
            <w:r w:rsidR="000D6B28">
              <w:rPr>
                <w:rFonts w:ascii="Times New Roman" w:eastAsia="Times New Roman" w:hAnsi="Times New Roman" w:cs="Times New Roman"/>
                <w:iCs/>
                <w:spacing w:val="-1"/>
                <w:sz w:val="24"/>
                <w:szCs w:val="24"/>
              </w:rPr>
              <w:t xml:space="preserve"> </w:t>
            </w:r>
            <w:r>
              <w:rPr>
                <w:rFonts w:ascii="Times New Roman" w:eastAsia="Times New Roman" w:hAnsi="Times New Roman" w:cs="Times New Roman"/>
                <w:iCs/>
                <w:sz w:val="24"/>
                <w:szCs w:val="24"/>
              </w:rPr>
              <w:t xml:space="preserve">обучающихся </w:t>
            </w:r>
          </w:p>
        </w:tc>
        <w:tc>
          <w:tcPr>
            <w:tcW w:w="2108" w:type="pct"/>
            <w:tcBorders>
              <w:top w:val="single" w:sz="4" w:space="0" w:color="auto"/>
              <w:left w:val="single" w:sz="4" w:space="0" w:color="auto"/>
              <w:bottom w:val="single" w:sz="4" w:space="0" w:color="auto"/>
              <w:right w:val="single" w:sz="4" w:space="0" w:color="auto"/>
            </w:tcBorders>
            <w:hideMark/>
          </w:tcPr>
          <w:p w14:paraId="7951CF75" w14:textId="37F58CE6"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spacing w:val="-1"/>
                <w:sz w:val="24"/>
                <w:szCs w:val="24"/>
              </w:rPr>
              <w:t>столы,</w:t>
            </w:r>
            <w:r w:rsidR="000D6B28">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стулья</w:t>
            </w:r>
          </w:p>
        </w:tc>
      </w:tr>
      <w:tr w:rsidR="00854BF0" w14:paraId="57B9B924" w14:textId="77777777" w:rsidTr="008E6D1F">
        <w:tc>
          <w:tcPr>
            <w:tcW w:w="270" w:type="pct"/>
            <w:tcBorders>
              <w:top w:val="single" w:sz="4" w:space="0" w:color="auto"/>
              <w:left w:val="single" w:sz="4" w:space="0" w:color="auto"/>
              <w:bottom w:val="single" w:sz="4" w:space="0" w:color="auto"/>
              <w:right w:val="single" w:sz="4" w:space="0" w:color="auto"/>
            </w:tcBorders>
            <w:hideMark/>
          </w:tcPr>
          <w:p w14:paraId="167AD51F"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p>
        </w:tc>
        <w:tc>
          <w:tcPr>
            <w:tcW w:w="2622" w:type="pct"/>
            <w:tcBorders>
              <w:top w:val="single" w:sz="4" w:space="0" w:color="auto"/>
              <w:left w:val="single" w:sz="4" w:space="0" w:color="auto"/>
              <w:bottom w:val="single" w:sz="4" w:space="0" w:color="auto"/>
              <w:right w:val="single" w:sz="4" w:space="0" w:color="auto"/>
            </w:tcBorders>
            <w:hideMark/>
          </w:tcPr>
          <w:p w14:paraId="014ED53E"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shd w:val="clear" w:color="auto" w:fill="FFFFFF"/>
              </w:rPr>
              <w:t>доска классная</w:t>
            </w:r>
          </w:p>
        </w:tc>
        <w:tc>
          <w:tcPr>
            <w:tcW w:w="2108" w:type="pct"/>
            <w:tcBorders>
              <w:top w:val="single" w:sz="4" w:space="0" w:color="auto"/>
              <w:left w:val="single" w:sz="4" w:space="0" w:color="auto"/>
              <w:bottom w:val="single" w:sz="4" w:space="0" w:color="auto"/>
              <w:right w:val="single" w:sz="4" w:space="0" w:color="auto"/>
            </w:tcBorders>
          </w:tcPr>
          <w:p w14:paraId="485749DF" w14:textId="77777777" w:rsidR="00854BF0" w:rsidRDefault="00854BF0">
            <w:pPr>
              <w:snapToGrid w:val="0"/>
              <w:rPr>
                <w:rFonts w:ascii="Times New Roman" w:eastAsia="Times New Roman" w:hAnsi="Times New Roman" w:cs="Times New Roman"/>
                <w:iCs/>
                <w:sz w:val="24"/>
                <w:szCs w:val="24"/>
              </w:rPr>
            </w:pPr>
          </w:p>
        </w:tc>
      </w:tr>
      <w:tr w:rsidR="00854BF0" w14:paraId="2EC189A2"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0B008A2D"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854BF0" w14:paraId="554578C6" w14:textId="77777777" w:rsidTr="008E6D1F">
        <w:tc>
          <w:tcPr>
            <w:tcW w:w="270" w:type="pct"/>
            <w:tcBorders>
              <w:top w:val="single" w:sz="4" w:space="0" w:color="auto"/>
              <w:left w:val="single" w:sz="4" w:space="0" w:color="auto"/>
              <w:bottom w:val="single" w:sz="4" w:space="0" w:color="auto"/>
              <w:right w:val="single" w:sz="4" w:space="0" w:color="auto"/>
            </w:tcBorders>
          </w:tcPr>
          <w:p w14:paraId="51C9E8E9" w14:textId="77777777" w:rsidR="00854BF0" w:rsidRDefault="00854BF0">
            <w:pPr>
              <w:snapToGrid w:val="0"/>
              <w:rPr>
                <w:rFonts w:ascii="Times New Roman" w:eastAsia="Times New Roman" w:hAnsi="Times New Roman" w:cs="Times New Roman"/>
                <w:iCs/>
                <w:sz w:val="24"/>
                <w:szCs w:val="24"/>
              </w:rPr>
            </w:pPr>
          </w:p>
        </w:tc>
        <w:tc>
          <w:tcPr>
            <w:tcW w:w="2622" w:type="pct"/>
            <w:tcBorders>
              <w:top w:val="single" w:sz="4" w:space="0" w:color="auto"/>
              <w:left w:val="single" w:sz="4" w:space="0" w:color="auto"/>
              <w:bottom w:val="single" w:sz="4" w:space="0" w:color="auto"/>
              <w:right w:val="single" w:sz="4" w:space="0" w:color="auto"/>
            </w:tcBorders>
            <w:hideMark/>
          </w:tcPr>
          <w:p w14:paraId="49F92369" w14:textId="77777777" w:rsidR="00854BF0" w:rsidRDefault="00854BF0">
            <w:pPr>
              <w:snapToGrid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p>
        </w:tc>
        <w:tc>
          <w:tcPr>
            <w:tcW w:w="2108" w:type="pct"/>
            <w:tcBorders>
              <w:top w:val="single" w:sz="4" w:space="0" w:color="auto"/>
              <w:left w:val="single" w:sz="4" w:space="0" w:color="auto"/>
              <w:bottom w:val="single" w:sz="4" w:space="0" w:color="auto"/>
              <w:right w:val="single" w:sz="4" w:space="0" w:color="auto"/>
            </w:tcBorders>
          </w:tcPr>
          <w:p w14:paraId="75D05B24" w14:textId="77777777" w:rsidR="00854BF0" w:rsidRDefault="00854BF0">
            <w:pPr>
              <w:snapToGrid w:val="0"/>
              <w:rPr>
                <w:rFonts w:ascii="Times New Roman" w:eastAsia="Times New Roman" w:hAnsi="Times New Roman" w:cs="Times New Roman"/>
                <w:i/>
                <w:sz w:val="24"/>
                <w:szCs w:val="24"/>
              </w:rPr>
            </w:pPr>
          </w:p>
        </w:tc>
      </w:tr>
      <w:tr w:rsidR="00854BF0" w14:paraId="1271B2B8"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65373824"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 xml:space="preserve">II </w:t>
            </w:r>
            <w:r>
              <w:rPr>
                <w:rFonts w:ascii="Times New Roman" w:eastAsia="Times New Roman" w:hAnsi="Times New Roman" w:cs="Times New Roman"/>
                <w:b/>
                <w:bCs/>
                <w:iCs/>
                <w:sz w:val="24"/>
                <w:szCs w:val="24"/>
              </w:rPr>
              <w:t>Технические средства</w:t>
            </w:r>
          </w:p>
        </w:tc>
      </w:tr>
      <w:tr w:rsidR="00854BF0" w14:paraId="2DCFFFD3"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2EE1F710"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854BF0" w14:paraId="4EB32E7F" w14:textId="77777777" w:rsidTr="008E6D1F">
        <w:tc>
          <w:tcPr>
            <w:tcW w:w="270" w:type="pct"/>
            <w:tcBorders>
              <w:top w:val="single" w:sz="4" w:space="0" w:color="auto"/>
              <w:left w:val="single" w:sz="4" w:space="0" w:color="auto"/>
              <w:bottom w:val="single" w:sz="4" w:space="0" w:color="auto"/>
              <w:right w:val="single" w:sz="4" w:space="0" w:color="auto"/>
            </w:tcBorders>
            <w:hideMark/>
          </w:tcPr>
          <w:p w14:paraId="1F96016B"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2622" w:type="pct"/>
            <w:tcBorders>
              <w:top w:val="single" w:sz="4" w:space="0" w:color="auto"/>
              <w:left w:val="single" w:sz="4" w:space="0" w:color="auto"/>
              <w:bottom w:val="single" w:sz="4" w:space="0" w:color="auto"/>
              <w:right w:val="single" w:sz="4" w:space="0" w:color="auto"/>
            </w:tcBorders>
            <w:hideMark/>
          </w:tcPr>
          <w:p w14:paraId="58C12F73"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Персональный компьютер </w:t>
            </w:r>
          </w:p>
        </w:tc>
        <w:tc>
          <w:tcPr>
            <w:tcW w:w="2108" w:type="pct"/>
            <w:tcBorders>
              <w:top w:val="single" w:sz="4" w:space="0" w:color="auto"/>
              <w:left w:val="single" w:sz="4" w:space="0" w:color="auto"/>
              <w:bottom w:val="single" w:sz="4" w:space="0" w:color="auto"/>
              <w:right w:val="single" w:sz="4" w:space="0" w:color="auto"/>
            </w:tcBorders>
            <w:hideMark/>
          </w:tcPr>
          <w:p w14:paraId="064636DB"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sz w:val="24"/>
                <w:szCs w:val="24"/>
              </w:rPr>
              <w:t xml:space="preserve">Системный блок, монитор с лицензионным программным обеспечением, с выходом в интернет  </w:t>
            </w:r>
          </w:p>
        </w:tc>
      </w:tr>
      <w:tr w:rsidR="00854BF0" w14:paraId="1A24FD37"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4B0BAE27"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854BF0" w14:paraId="56DC9BC1" w14:textId="77777777" w:rsidTr="008E6D1F">
        <w:tc>
          <w:tcPr>
            <w:tcW w:w="270" w:type="pct"/>
            <w:tcBorders>
              <w:top w:val="single" w:sz="4" w:space="0" w:color="auto"/>
              <w:left w:val="single" w:sz="4" w:space="0" w:color="auto"/>
              <w:bottom w:val="single" w:sz="4" w:space="0" w:color="auto"/>
              <w:right w:val="single" w:sz="4" w:space="0" w:color="auto"/>
            </w:tcBorders>
          </w:tcPr>
          <w:p w14:paraId="1812E1CD" w14:textId="77777777" w:rsidR="00854BF0" w:rsidRDefault="00854BF0">
            <w:pPr>
              <w:snapToGrid w:val="0"/>
              <w:rPr>
                <w:rFonts w:ascii="Times New Roman" w:eastAsia="Times New Roman" w:hAnsi="Times New Roman" w:cs="Times New Roman"/>
                <w:iCs/>
                <w:sz w:val="24"/>
                <w:szCs w:val="24"/>
              </w:rPr>
            </w:pPr>
          </w:p>
        </w:tc>
        <w:tc>
          <w:tcPr>
            <w:tcW w:w="2622" w:type="pct"/>
            <w:tcBorders>
              <w:top w:val="single" w:sz="4" w:space="0" w:color="auto"/>
              <w:left w:val="single" w:sz="4" w:space="0" w:color="auto"/>
              <w:bottom w:val="single" w:sz="4" w:space="0" w:color="auto"/>
              <w:right w:val="single" w:sz="4" w:space="0" w:color="auto"/>
            </w:tcBorders>
            <w:hideMark/>
          </w:tcPr>
          <w:p w14:paraId="276D3F81" w14:textId="77777777" w:rsidR="00854BF0" w:rsidRDefault="00854BF0">
            <w:pPr>
              <w:snapToGrid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w:t>
            </w:r>
          </w:p>
        </w:tc>
        <w:tc>
          <w:tcPr>
            <w:tcW w:w="2108" w:type="pct"/>
            <w:tcBorders>
              <w:top w:val="single" w:sz="4" w:space="0" w:color="auto"/>
              <w:left w:val="single" w:sz="4" w:space="0" w:color="auto"/>
              <w:bottom w:val="single" w:sz="4" w:space="0" w:color="auto"/>
              <w:right w:val="single" w:sz="4" w:space="0" w:color="auto"/>
            </w:tcBorders>
          </w:tcPr>
          <w:p w14:paraId="2529FD06" w14:textId="77777777" w:rsidR="00854BF0" w:rsidRDefault="00854BF0">
            <w:pPr>
              <w:snapToGrid w:val="0"/>
              <w:rPr>
                <w:rFonts w:ascii="Times New Roman" w:eastAsia="Times New Roman" w:hAnsi="Times New Roman" w:cs="Times New Roman"/>
                <w:iCs/>
                <w:sz w:val="24"/>
                <w:szCs w:val="24"/>
              </w:rPr>
            </w:pPr>
          </w:p>
        </w:tc>
      </w:tr>
      <w:tr w:rsidR="00854BF0" w14:paraId="66E9BC26"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68502D60"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854BF0" w14:paraId="58666677"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2FE3FCCF"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854BF0" w14:paraId="42EF665A" w14:textId="77777777" w:rsidTr="008E6D1F">
        <w:tc>
          <w:tcPr>
            <w:tcW w:w="270" w:type="pct"/>
            <w:tcBorders>
              <w:top w:val="single" w:sz="4" w:space="0" w:color="auto"/>
              <w:left w:val="single" w:sz="4" w:space="0" w:color="auto"/>
              <w:bottom w:val="single" w:sz="4" w:space="0" w:color="auto"/>
              <w:right w:val="single" w:sz="4" w:space="0" w:color="auto"/>
            </w:tcBorders>
            <w:hideMark/>
          </w:tcPr>
          <w:p w14:paraId="6B75D831"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2622" w:type="pct"/>
            <w:tcBorders>
              <w:top w:val="single" w:sz="4" w:space="0" w:color="auto"/>
              <w:left w:val="single" w:sz="4" w:space="0" w:color="auto"/>
              <w:bottom w:val="single" w:sz="4" w:space="0" w:color="auto"/>
              <w:right w:val="single" w:sz="4" w:space="0" w:color="auto"/>
            </w:tcBorders>
            <w:hideMark/>
          </w:tcPr>
          <w:p w14:paraId="22F3BE66"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Плакаты по дисциплине</w:t>
            </w:r>
          </w:p>
        </w:tc>
        <w:tc>
          <w:tcPr>
            <w:tcW w:w="2108" w:type="pct"/>
            <w:tcBorders>
              <w:top w:val="single" w:sz="4" w:space="0" w:color="auto"/>
              <w:left w:val="single" w:sz="4" w:space="0" w:color="auto"/>
              <w:bottom w:val="single" w:sz="4" w:space="0" w:color="auto"/>
              <w:right w:val="single" w:sz="4" w:space="0" w:color="auto"/>
            </w:tcBorders>
            <w:hideMark/>
          </w:tcPr>
          <w:p w14:paraId="7BDC066C"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sz w:val="24"/>
                <w:szCs w:val="24"/>
              </w:rPr>
              <w:t xml:space="preserve">ознакомительного, обучающего, </w:t>
            </w:r>
            <w:r>
              <w:rPr>
                <w:rFonts w:ascii="Times New Roman" w:eastAsia="Times New Roman" w:hAnsi="Times New Roman" w:cs="Times New Roman"/>
                <w:sz w:val="24"/>
                <w:szCs w:val="24"/>
              </w:rPr>
              <w:lastRenderedPageBreak/>
              <w:t>характера по темам учебной дисциплины;</w:t>
            </w:r>
          </w:p>
        </w:tc>
      </w:tr>
      <w:tr w:rsidR="00854BF0" w14:paraId="4511928B"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7536741E"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lastRenderedPageBreak/>
              <w:t>Дополнительное оборудование</w:t>
            </w:r>
          </w:p>
        </w:tc>
      </w:tr>
      <w:tr w:rsidR="00854BF0" w14:paraId="4A58A0C8" w14:textId="77777777" w:rsidTr="008E6D1F">
        <w:tc>
          <w:tcPr>
            <w:tcW w:w="270" w:type="pct"/>
            <w:tcBorders>
              <w:top w:val="single" w:sz="4" w:space="0" w:color="auto"/>
              <w:left w:val="single" w:sz="4" w:space="0" w:color="auto"/>
              <w:bottom w:val="single" w:sz="4" w:space="0" w:color="auto"/>
              <w:right w:val="single" w:sz="4" w:space="0" w:color="auto"/>
            </w:tcBorders>
          </w:tcPr>
          <w:p w14:paraId="4E2FAAD9" w14:textId="77777777" w:rsidR="00854BF0" w:rsidRDefault="00854BF0">
            <w:pPr>
              <w:snapToGrid w:val="0"/>
              <w:rPr>
                <w:rFonts w:ascii="Times New Roman" w:eastAsia="Times New Roman" w:hAnsi="Times New Roman" w:cs="Times New Roman"/>
                <w:iCs/>
                <w:sz w:val="24"/>
                <w:szCs w:val="24"/>
              </w:rPr>
            </w:pPr>
          </w:p>
        </w:tc>
        <w:tc>
          <w:tcPr>
            <w:tcW w:w="2622" w:type="pct"/>
            <w:tcBorders>
              <w:top w:val="single" w:sz="4" w:space="0" w:color="auto"/>
              <w:left w:val="single" w:sz="4" w:space="0" w:color="auto"/>
              <w:bottom w:val="single" w:sz="4" w:space="0" w:color="auto"/>
              <w:right w:val="single" w:sz="4" w:space="0" w:color="auto"/>
            </w:tcBorders>
          </w:tcPr>
          <w:p w14:paraId="15BA2432" w14:textId="77777777" w:rsidR="00854BF0" w:rsidRDefault="00854BF0">
            <w:pPr>
              <w:snapToGrid w:val="0"/>
              <w:rPr>
                <w:rFonts w:ascii="Times New Roman" w:eastAsia="Times New Roman" w:hAnsi="Times New Roman" w:cs="Times New Roman"/>
                <w:i/>
                <w:sz w:val="24"/>
                <w:szCs w:val="24"/>
              </w:rPr>
            </w:pPr>
          </w:p>
        </w:tc>
        <w:tc>
          <w:tcPr>
            <w:tcW w:w="2108" w:type="pct"/>
            <w:tcBorders>
              <w:top w:val="single" w:sz="4" w:space="0" w:color="auto"/>
              <w:left w:val="single" w:sz="4" w:space="0" w:color="auto"/>
              <w:bottom w:val="single" w:sz="4" w:space="0" w:color="auto"/>
              <w:right w:val="single" w:sz="4" w:space="0" w:color="auto"/>
            </w:tcBorders>
          </w:tcPr>
          <w:p w14:paraId="210B5215" w14:textId="77777777" w:rsidR="00854BF0" w:rsidRDefault="00854BF0">
            <w:pPr>
              <w:snapToGrid w:val="0"/>
              <w:rPr>
                <w:rFonts w:ascii="Times New Roman" w:eastAsia="Times New Roman" w:hAnsi="Times New Roman" w:cs="Times New Roman"/>
                <w:iCs/>
                <w:sz w:val="24"/>
                <w:szCs w:val="24"/>
              </w:rPr>
            </w:pPr>
          </w:p>
        </w:tc>
      </w:tr>
    </w:tbl>
    <w:p w14:paraId="451CF87D" w14:textId="77777777" w:rsidR="00854BF0" w:rsidRDefault="00854BF0" w:rsidP="00854BF0">
      <w:pPr>
        <w:ind w:firstLine="709"/>
        <w:rPr>
          <w:rFonts w:ascii="Times New Roman" w:hAnsi="Times New Roman" w:cs="Times New Roman"/>
          <w:sz w:val="24"/>
          <w:szCs w:val="24"/>
        </w:rPr>
      </w:pPr>
    </w:p>
    <w:p w14:paraId="0375B977" w14:textId="77777777" w:rsidR="00854BF0" w:rsidRDefault="00854BF0" w:rsidP="00854BF0">
      <w:pPr>
        <w:ind w:firstLine="709"/>
        <w:rPr>
          <w:rFonts w:ascii="Times New Roman" w:hAnsi="Times New Roman" w:cs="Times New Roman"/>
          <w:sz w:val="24"/>
          <w:szCs w:val="24"/>
        </w:rPr>
      </w:pPr>
      <w:r>
        <w:rPr>
          <w:rFonts w:ascii="Times New Roman" w:hAnsi="Times New Roman" w:cs="Times New Roman"/>
          <w:sz w:val="24"/>
          <w:szCs w:val="24"/>
        </w:rPr>
        <w:t>Кабинет «Т</w:t>
      </w:r>
      <w:r w:rsidRPr="00854BF0">
        <w:rPr>
          <w:rFonts w:ascii="Times New Roman" w:hAnsi="Times New Roman" w:cs="Times New Roman"/>
          <w:sz w:val="24"/>
          <w:szCs w:val="24"/>
        </w:rPr>
        <w:t>актико-специальной подготовки</w:t>
      </w:r>
      <w:r>
        <w:rPr>
          <w:rFonts w:ascii="Times New Roman" w:hAnsi="Times New Roman" w:cs="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5112"/>
        <w:gridCol w:w="4110"/>
      </w:tblGrid>
      <w:tr w:rsidR="00854BF0" w14:paraId="4C84A118" w14:textId="77777777" w:rsidTr="008E6D1F">
        <w:tc>
          <w:tcPr>
            <w:tcW w:w="270" w:type="pct"/>
            <w:tcBorders>
              <w:top w:val="single" w:sz="4" w:space="0" w:color="auto"/>
              <w:left w:val="single" w:sz="4" w:space="0" w:color="auto"/>
              <w:bottom w:val="single" w:sz="4" w:space="0" w:color="auto"/>
              <w:right w:val="single" w:sz="4" w:space="0" w:color="auto"/>
            </w:tcBorders>
            <w:vAlign w:val="center"/>
            <w:hideMark/>
          </w:tcPr>
          <w:p w14:paraId="5658CCD7" w14:textId="77777777" w:rsidR="00854BF0" w:rsidRDefault="00854BF0">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2622" w:type="pct"/>
            <w:tcBorders>
              <w:top w:val="single" w:sz="4" w:space="0" w:color="auto"/>
              <w:left w:val="single" w:sz="4" w:space="0" w:color="auto"/>
              <w:bottom w:val="single" w:sz="4" w:space="0" w:color="auto"/>
              <w:right w:val="single" w:sz="4" w:space="0" w:color="auto"/>
            </w:tcBorders>
            <w:vAlign w:val="center"/>
            <w:hideMark/>
          </w:tcPr>
          <w:p w14:paraId="27B7404E" w14:textId="77777777" w:rsidR="00854BF0" w:rsidRDefault="00854BF0">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2108" w:type="pct"/>
            <w:tcBorders>
              <w:top w:val="single" w:sz="4" w:space="0" w:color="auto"/>
              <w:left w:val="single" w:sz="4" w:space="0" w:color="auto"/>
              <w:bottom w:val="single" w:sz="4" w:space="0" w:color="auto"/>
              <w:right w:val="single" w:sz="4" w:space="0" w:color="auto"/>
            </w:tcBorders>
            <w:vAlign w:val="center"/>
            <w:hideMark/>
          </w:tcPr>
          <w:p w14:paraId="3C2AAEE7" w14:textId="77777777" w:rsidR="00854BF0" w:rsidRDefault="00854BF0">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854BF0" w14:paraId="7F8B4CAB" w14:textId="77777777" w:rsidTr="008E6D1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724F302" w14:textId="77777777" w:rsidR="00854BF0" w:rsidRDefault="00854BF0">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Специализированная мебель и системы хранения</w:t>
            </w:r>
          </w:p>
        </w:tc>
      </w:tr>
      <w:tr w:rsidR="00854BF0" w14:paraId="63A10ACB" w14:textId="77777777" w:rsidTr="008E6D1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E093E20" w14:textId="77777777" w:rsidR="00854BF0" w:rsidRDefault="00854BF0">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854BF0" w14:paraId="57D6DEF8" w14:textId="77777777" w:rsidTr="008E6D1F">
        <w:tc>
          <w:tcPr>
            <w:tcW w:w="270" w:type="pct"/>
            <w:tcBorders>
              <w:top w:val="single" w:sz="4" w:space="0" w:color="auto"/>
              <w:left w:val="single" w:sz="4" w:space="0" w:color="auto"/>
              <w:bottom w:val="single" w:sz="4" w:space="0" w:color="auto"/>
              <w:right w:val="single" w:sz="4" w:space="0" w:color="auto"/>
            </w:tcBorders>
            <w:hideMark/>
          </w:tcPr>
          <w:p w14:paraId="3427FE4A"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2622" w:type="pct"/>
            <w:tcBorders>
              <w:top w:val="single" w:sz="4" w:space="0" w:color="auto"/>
              <w:left w:val="single" w:sz="4" w:space="0" w:color="auto"/>
              <w:bottom w:val="single" w:sz="4" w:space="0" w:color="auto"/>
              <w:right w:val="single" w:sz="4" w:space="0" w:color="auto"/>
            </w:tcBorders>
            <w:hideMark/>
          </w:tcPr>
          <w:p w14:paraId="7D532FFA" w14:textId="3BFB9ED5" w:rsidR="00854BF0" w:rsidRDefault="000D6B28">
            <w:pPr>
              <w:snapToGrid w:val="0"/>
              <w:rPr>
                <w:rFonts w:ascii="Times New Roman" w:eastAsia="Times New Roman" w:hAnsi="Times New Roman" w:cs="Times New Roman"/>
                <w:iCs/>
                <w:sz w:val="24"/>
                <w:szCs w:val="24"/>
              </w:rPr>
            </w:pPr>
            <w:r>
              <w:rPr>
                <w:rFonts w:ascii="Times New Roman" w:eastAsia="Times New Roman" w:hAnsi="Times New Roman" w:cs="Times New Roman"/>
                <w:iCs/>
                <w:spacing w:val="-1"/>
                <w:sz w:val="24"/>
                <w:szCs w:val="24"/>
              </w:rPr>
              <w:t>р</w:t>
            </w:r>
            <w:r w:rsidR="00854BF0">
              <w:rPr>
                <w:rFonts w:ascii="Times New Roman" w:eastAsia="Times New Roman" w:hAnsi="Times New Roman" w:cs="Times New Roman"/>
                <w:iCs/>
                <w:spacing w:val="-1"/>
                <w:sz w:val="24"/>
                <w:szCs w:val="24"/>
              </w:rPr>
              <w:t>абочее</w:t>
            </w:r>
            <w:r>
              <w:rPr>
                <w:rFonts w:ascii="Times New Roman" w:eastAsia="Times New Roman" w:hAnsi="Times New Roman" w:cs="Times New Roman"/>
                <w:iCs/>
                <w:spacing w:val="-1"/>
                <w:sz w:val="24"/>
                <w:szCs w:val="24"/>
              </w:rPr>
              <w:t xml:space="preserve"> </w:t>
            </w:r>
            <w:r w:rsidR="00854BF0">
              <w:rPr>
                <w:rFonts w:ascii="Times New Roman" w:eastAsia="Times New Roman" w:hAnsi="Times New Roman" w:cs="Times New Roman"/>
                <w:iCs/>
                <w:spacing w:val="-1"/>
                <w:sz w:val="24"/>
                <w:szCs w:val="24"/>
              </w:rPr>
              <w:t>место</w:t>
            </w:r>
            <w:r>
              <w:rPr>
                <w:rFonts w:ascii="Times New Roman" w:eastAsia="Times New Roman" w:hAnsi="Times New Roman" w:cs="Times New Roman"/>
                <w:iCs/>
                <w:spacing w:val="-1"/>
                <w:sz w:val="24"/>
                <w:szCs w:val="24"/>
              </w:rPr>
              <w:t xml:space="preserve"> </w:t>
            </w:r>
            <w:r w:rsidR="00854BF0">
              <w:rPr>
                <w:rFonts w:ascii="Times New Roman" w:eastAsia="Times New Roman" w:hAnsi="Times New Roman" w:cs="Times New Roman"/>
                <w:iCs/>
                <w:spacing w:val="-1"/>
                <w:sz w:val="24"/>
                <w:szCs w:val="24"/>
              </w:rPr>
              <w:t>преподавателя</w:t>
            </w:r>
          </w:p>
        </w:tc>
        <w:tc>
          <w:tcPr>
            <w:tcW w:w="2108" w:type="pct"/>
            <w:tcBorders>
              <w:top w:val="single" w:sz="4" w:space="0" w:color="auto"/>
              <w:left w:val="single" w:sz="4" w:space="0" w:color="auto"/>
              <w:bottom w:val="single" w:sz="4" w:space="0" w:color="auto"/>
              <w:right w:val="single" w:sz="4" w:space="0" w:color="auto"/>
            </w:tcBorders>
            <w:hideMark/>
          </w:tcPr>
          <w:p w14:paraId="7B647484" w14:textId="4B408376"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spacing w:val="-1"/>
                <w:sz w:val="24"/>
                <w:szCs w:val="24"/>
              </w:rPr>
              <w:t>стол,</w:t>
            </w:r>
            <w:r w:rsidR="000D6B28">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стул</w:t>
            </w:r>
          </w:p>
        </w:tc>
      </w:tr>
      <w:tr w:rsidR="00854BF0" w14:paraId="1D87729E" w14:textId="77777777" w:rsidTr="008E6D1F">
        <w:tc>
          <w:tcPr>
            <w:tcW w:w="270" w:type="pct"/>
            <w:tcBorders>
              <w:top w:val="single" w:sz="4" w:space="0" w:color="auto"/>
              <w:left w:val="single" w:sz="4" w:space="0" w:color="auto"/>
              <w:bottom w:val="single" w:sz="4" w:space="0" w:color="auto"/>
              <w:right w:val="single" w:sz="4" w:space="0" w:color="auto"/>
            </w:tcBorders>
            <w:hideMark/>
          </w:tcPr>
          <w:p w14:paraId="6934A30A"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c>
          <w:tcPr>
            <w:tcW w:w="2622" w:type="pct"/>
            <w:tcBorders>
              <w:top w:val="single" w:sz="4" w:space="0" w:color="auto"/>
              <w:left w:val="single" w:sz="4" w:space="0" w:color="auto"/>
              <w:bottom w:val="single" w:sz="4" w:space="0" w:color="auto"/>
              <w:right w:val="single" w:sz="4" w:space="0" w:color="auto"/>
            </w:tcBorders>
            <w:hideMark/>
          </w:tcPr>
          <w:p w14:paraId="235F9365" w14:textId="788CC3CD"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pacing w:val="-1"/>
                <w:sz w:val="24"/>
                <w:szCs w:val="24"/>
              </w:rPr>
              <w:t xml:space="preserve">посадочные места </w:t>
            </w:r>
            <w:r>
              <w:rPr>
                <w:rFonts w:ascii="Times New Roman" w:eastAsia="Times New Roman" w:hAnsi="Times New Roman" w:cs="Times New Roman"/>
                <w:iCs/>
                <w:sz w:val="24"/>
                <w:szCs w:val="24"/>
              </w:rPr>
              <w:t xml:space="preserve">по </w:t>
            </w:r>
            <w:r>
              <w:rPr>
                <w:rFonts w:ascii="Times New Roman" w:eastAsia="Times New Roman" w:hAnsi="Times New Roman" w:cs="Times New Roman"/>
                <w:iCs/>
                <w:spacing w:val="-1"/>
                <w:sz w:val="24"/>
                <w:szCs w:val="24"/>
              </w:rPr>
              <w:t>количеству</w:t>
            </w:r>
            <w:r w:rsidR="000D6B28">
              <w:rPr>
                <w:rFonts w:ascii="Times New Roman" w:eastAsia="Times New Roman" w:hAnsi="Times New Roman" w:cs="Times New Roman"/>
                <w:iCs/>
                <w:spacing w:val="-1"/>
                <w:sz w:val="24"/>
                <w:szCs w:val="24"/>
              </w:rPr>
              <w:t xml:space="preserve"> </w:t>
            </w:r>
            <w:r>
              <w:rPr>
                <w:rFonts w:ascii="Times New Roman" w:eastAsia="Times New Roman" w:hAnsi="Times New Roman" w:cs="Times New Roman"/>
                <w:iCs/>
                <w:sz w:val="24"/>
                <w:szCs w:val="24"/>
              </w:rPr>
              <w:t xml:space="preserve">обучающихся </w:t>
            </w:r>
          </w:p>
        </w:tc>
        <w:tc>
          <w:tcPr>
            <w:tcW w:w="2108" w:type="pct"/>
            <w:tcBorders>
              <w:top w:val="single" w:sz="4" w:space="0" w:color="auto"/>
              <w:left w:val="single" w:sz="4" w:space="0" w:color="auto"/>
              <w:bottom w:val="single" w:sz="4" w:space="0" w:color="auto"/>
              <w:right w:val="single" w:sz="4" w:space="0" w:color="auto"/>
            </w:tcBorders>
            <w:hideMark/>
          </w:tcPr>
          <w:p w14:paraId="24A65E96" w14:textId="0500269B"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spacing w:val="-1"/>
                <w:sz w:val="24"/>
                <w:szCs w:val="24"/>
              </w:rPr>
              <w:t>столы,</w:t>
            </w:r>
            <w:r w:rsidR="000D6B28">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стулья</w:t>
            </w:r>
          </w:p>
        </w:tc>
      </w:tr>
      <w:tr w:rsidR="00854BF0" w14:paraId="009679D5" w14:textId="77777777" w:rsidTr="008E6D1F">
        <w:tc>
          <w:tcPr>
            <w:tcW w:w="270" w:type="pct"/>
            <w:tcBorders>
              <w:top w:val="single" w:sz="4" w:space="0" w:color="auto"/>
              <w:left w:val="single" w:sz="4" w:space="0" w:color="auto"/>
              <w:bottom w:val="single" w:sz="4" w:space="0" w:color="auto"/>
              <w:right w:val="single" w:sz="4" w:space="0" w:color="auto"/>
            </w:tcBorders>
            <w:hideMark/>
          </w:tcPr>
          <w:p w14:paraId="7044CDDE"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p>
        </w:tc>
        <w:tc>
          <w:tcPr>
            <w:tcW w:w="2622" w:type="pct"/>
            <w:tcBorders>
              <w:top w:val="single" w:sz="4" w:space="0" w:color="auto"/>
              <w:left w:val="single" w:sz="4" w:space="0" w:color="auto"/>
              <w:bottom w:val="single" w:sz="4" w:space="0" w:color="auto"/>
              <w:right w:val="single" w:sz="4" w:space="0" w:color="auto"/>
            </w:tcBorders>
            <w:hideMark/>
          </w:tcPr>
          <w:p w14:paraId="1A9ABFE0"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shd w:val="clear" w:color="auto" w:fill="FFFFFF"/>
              </w:rPr>
              <w:t>доска классная</w:t>
            </w:r>
          </w:p>
        </w:tc>
        <w:tc>
          <w:tcPr>
            <w:tcW w:w="2108" w:type="pct"/>
            <w:tcBorders>
              <w:top w:val="single" w:sz="4" w:space="0" w:color="auto"/>
              <w:left w:val="single" w:sz="4" w:space="0" w:color="auto"/>
              <w:bottom w:val="single" w:sz="4" w:space="0" w:color="auto"/>
              <w:right w:val="single" w:sz="4" w:space="0" w:color="auto"/>
            </w:tcBorders>
          </w:tcPr>
          <w:p w14:paraId="3DBFC287" w14:textId="77777777" w:rsidR="00854BF0" w:rsidRDefault="00854BF0">
            <w:pPr>
              <w:snapToGrid w:val="0"/>
              <w:rPr>
                <w:rFonts w:ascii="Times New Roman" w:eastAsia="Times New Roman" w:hAnsi="Times New Roman" w:cs="Times New Roman"/>
                <w:iCs/>
                <w:sz w:val="24"/>
                <w:szCs w:val="24"/>
              </w:rPr>
            </w:pPr>
          </w:p>
        </w:tc>
      </w:tr>
      <w:tr w:rsidR="00854BF0" w14:paraId="6CDB5B0B"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27CC8A1E"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854BF0" w14:paraId="27ED66E0" w14:textId="77777777" w:rsidTr="008E6D1F">
        <w:tc>
          <w:tcPr>
            <w:tcW w:w="270" w:type="pct"/>
            <w:tcBorders>
              <w:top w:val="single" w:sz="4" w:space="0" w:color="auto"/>
              <w:left w:val="single" w:sz="4" w:space="0" w:color="auto"/>
              <w:bottom w:val="single" w:sz="4" w:space="0" w:color="auto"/>
              <w:right w:val="single" w:sz="4" w:space="0" w:color="auto"/>
            </w:tcBorders>
          </w:tcPr>
          <w:p w14:paraId="3640988A" w14:textId="77777777" w:rsidR="00854BF0" w:rsidRDefault="00854BF0">
            <w:pPr>
              <w:snapToGrid w:val="0"/>
              <w:rPr>
                <w:rFonts w:ascii="Times New Roman" w:eastAsia="Times New Roman" w:hAnsi="Times New Roman" w:cs="Times New Roman"/>
                <w:iCs/>
                <w:sz w:val="24"/>
                <w:szCs w:val="24"/>
              </w:rPr>
            </w:pPr>
          </w:p>
        </w:tc>
        <w:tc>
          <w:tcPr>
            <w:tcW w:w="2622" w:type="pct"/>
            <w:tcBorders>
              <w:top w:val="single" w:sz="4" w:space="0" w:color="auto"/>
              <w:left w:val="single" w:sz="4" w:space="0" w:color="auto"/>
              <w:bottom w:val="single" w:sz="4" w:space="0" w:color="auto"/>
              <w:right w:val="single" w:sz="4" w:space="0" w:color="auto"/>
            </w:tcBorders>
            <w:hideMark/>
          </w:tcPr>
          <w:p w14:paraId="6728B8C7" w14:textId="77777777" w:rsidR="00854BF0" w:rsidRDefault="00854BF0">
            <w:pPr>
              <w:snapToGrid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p>
        </w:tc>
        <w:tc>
          <w:tcPr>
            <w:tcW w:w="2108" w:type="pct"/>
            <w:tcBorders>
              <w:top w:val="single" w:sz="4" w:space="0" w:color="auto"/>
              <w:left w:val="single" w:sz="4" w:space="0" w:color="auto"/>
              <w:bottom w:val="single" w:sz="4" w:space="0" w:color="auto"/>
              <w:right w:val="single" w:sz="4" w:space="0" w:color="auto"/>
            </w:tcBorders>
          </w:tcPr>
          <w:p w14:paraId="2045918C" w14:textId="77777777" w:rsidR="00854BF0" w:rsidRDefault="00854BF0">
            <w:pPr>
              <w:snapToGrid w:val="0"/>
              <w:rPr>
                <w:rFonts w:ascii="Times New Roman" w:eastAsia="Times New Roman" w:hAnsi="Times New Roman" w:cs="Times New Roman"/>
                <w:i/>
                <w:sz w:val="24"/>
                <w:szCs w:val="24"/>
              </w:rPr>
            </w:pPr>
          </w:p>
        </w:tc>
      </w:tr>
      <w:tr w:rsidR="00854BF0" w14:paraId="15257490"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59906FFF"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 xml:space="preserve">II </w:t>
            </w:r>
            <w:r>
              <w:rPr>
                <w:rFonts w:ascii="Times New Roman" w:eastAsia="Times New Roman" w:hAnsi="Times New Roman" w:cs="Times New Roman"/>
                <w:b/>
                <w:bCs/>
                <w:iCs/>
                <w:sz w:val="24"/>
                <w:szCs w:val="24"/>
              </w:rPr>
              <w:t>Технические средства</w:t>
            </w:r>
          </w:p>
        </w:tc>
      </w:tr>
      <w:tr w:rsidR="00854BF0" w14:paraId="5B5D08BC"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58F57381"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854BF0" w14:paraId="222A0287" w14:textId="77777777" w:rsidTr="008E6D1F">
        <w:tc>
          <w:tcPr>
            <w:tcW w:w="270" w:type="pct"/>
            <w:tcBorders>
              <w:top w:val="single" w:sz="4" w:space="0" w:color="auto"/>
              <w:left w:val="single" w:sz="4" w:space="0" w:color="auto"/>
              <w:bottom w:val="single" w:sz="4" w:space="0" w:color="auto"/>
              <w:right w:val="single" w:sz="4" w:space="0" w:color="auto"/>
            </w:tcBorders>
            <w:hideMark/>
          </w:tcPr>
          <w:p w14:paraId="1B24EB37"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2622" w:type="pct"/>
            <w:tcBorders>
              <w:top w:val="single" w:sz="4" w:space="0" w:color="auto"/>
              <w:left w:val="single" w:sz="4" w:space="0" w:color="auto"/>
              <w:bottom w:val="single" w:sz="4" w:space="0" w:color="auto"/>
              <w:right w:val="single" w:sz="4" w:space="0" w:color="auto"/>
            </w:tcBorders>
            <w:hideMark/>
          </w:tcPr>
          <w:p w14:paraId="72606B6D"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Персональный компьютер </w:t>
            </w:r>
          </w:p>
        </w:tc>
        <w:tc>
          <w:tcPr>
            <w:tcW w:w="2108" w:type="pct"/>
            <w:tcBorders>
              <w:top w:val="single" w:sz="4" w:space="0" w:color="auto"/>
              <w:left w:val="single" w:sz="4" w:space="0" w:color="auto"/>
              <w:bottom w:val="single" w:sz="4" w:space="0" w:color="auto"/>
              <w:right w:val="single" w:sz="4" w:space="0" w:color="auto"/>
            </w:tcBorders>
            <w:hideMark/>
          </w:tcPr>
          <w:p w14:paraId="78063B9E"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sz w:val="24"/>
                <w:szCs w:val="24"/>
              </w:rPr>
              <w:t xml:space="preserve">Системный блок, монитор с лицензионным программным обеспечением, с выходом в интернет  </w:t>
            </w:r>
          </w:p>
        </w:tc>
      </w:tr>
      <w:tr w:rsidR="00854BF0" w14:paraId="3133A1B6"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40AFBEB3"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854BF0" w14:paraId="45600071" w14:textId="77777777" w:rsidTr="008E6D1F">
        <w:tc>
          <w:tcPr>
            <w:tcW w:w="270" w:type="pct"/>
            <w:tcBorders>
              <w:top w:val="single" w:sz="4" w:space="0" w:color="auto"/>
              <w:left w:val="single" w:sz="4" w:space="0" w:color="auto"/>
              <w:bottom w:val="single" w:sz="4" w:space="0" w:color="auto"/>
              <w:right w:val="single" w:sz="4" w:space="0" w:color="auto"/>
            </w:tcBorders>
          </w:tcPr>
          <w:p w14:paraId="24CF7DF0" w14:textId="77777777" w:rsidR="00854BF0" w:rsidRDefault="00854BF0">
            <w:pPr>
              <w:snapToGrid w:val="0"/>
              <w:rPr>
                <w:rFonts w:ascii="Times New Roman" w:eastAsia="Times New Roman" w:hAnsi="Times New Roman" w:cs="Times New Roman"/>
                <w:iCs/>
                <w:sz w:val="24"/>
                <w:szCs w:val="24"/>
              </w:rPr>
            </w:pPr>
          </w:p>
        </w:tc>
        <w:tc>
          <w:tcPr>
            <w:tcW w:w="2622" w:type="pct"/>
            <w:tcBorders>
              <w:top w:val="single" w:sz="4" w:space="0" w:color="auto"/>
              <w:left w:val="single" w:sz="4" w:space="0" w:color="auto"/>
              <w:bottom w:val="single" w:sz="4" w:space="0" w:color="auto"/>
              <w:right w:val="single" w:sz="4" w:space="0" w:color="auto"/>
            </w:tcBorders>
            <w:hideMark/>
          </w:tcPr>
          <w:p w14:paraId="471F2A37" w14:textId="77777777" w:rsidR="00854BF0" w:rsidRDefault="00854BF0">
            <w:pPr>
              <w:snapToGrid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w:t>
            </w:r>
          </w:p>
        </w:tc>
        <w:tc>
          <w:tcPr>
            <w:tcW w:w="2108" w:type="pct"/>
            <w:tcBorders>
              <w:top w:val="single" w:sz="4" w:space="0" w:color="auto"/>
              <w:left w:val="single" w:sz="4" w:space="0" w:color="auto"/>
              <w:bottom w:val="single" w:sz="4" w:space="0" w:color="auto"/>
              <w:right w:val="single" w:sz="4" w:space="0" w:color="auto"/>
            </w:tcBorders>
          </w:tcPr>
          <w:p w14:paraId="11A36B81" w14:textId="77777777" w:rsidR="00854BF0" w:rsidRDefault="00854BF0">
            <w:pPr>
              <w:snapToGrid w:val="0"/>
              <w:rPr>
                <w:rFonts w:ascii="Times New Roman" w:eastAsia="Times New Roman" w:hAnsi="Times New Roman" w:cs="Times New Roman"/>
                <w:iCs/>
                <w:sz w:val="24"/>
                <w:szCs w:val="24"/>
              </w:rPr>
            </w:pPr>
          </w:p>
        </w:tc>
      </w:tr>
      <w:tr w:rsidR="00854BF0" w14:paraId="36F9FC8E"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0EFDBAF5"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854BF0" w14:paraId="448E0257"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2F5AAC3A"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854BF0" w14:paraId="525C607C" w14:textId="77777777" w:rsidTr="008E6D1F">
        <w:tc>
          <w:tcPr>
            <w:tcW w:w="270" w:type="pct"/>
            <w:tcBorders>
              <w:top w:val="single" w:sz="4" w:space="0" w:color="auto"/>
              <w:left w:val="single" w:sz="4" w:space="0" w:color="auto"/>
              <w:bottom w:val="single" w:sz="4" w:space="0" w:color="auto"/>
              <w:right w:val="single" w:sz="4" w:space="0" w:color="auto"/>
            </w:tcBorders>
            <w:hideMark/>
          </w:tcPr>
          <w:p w14:paraId="16FC9235"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2622" w:type="pct"/>
            <w:tcBorders>
              <w:top w:val="single" w:sz="4" w:space="0" w:color="auto"/>
              <w:left w:val="single" w:sz="4" w:space="0" w:color="auto"/>
              <w:bottom w:val="single" w:sz="4" w:space="0" w:color="auto"/>
              <w:right w:val="single" w:sz="4" w:space="0" w:color="auto"/>
            </w:tcBorders>
            <w:hideMark/>
          </w:tcPr>
          <w:p w14:paraId="7281C37B"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Плакаты по дисциплине</w:t>
            </w:r>
          </w:p>
        </w:tc>
        <w:tc>
          <w:tcPr>
            <w:tcW w:w="2108" w:type="pct"/>
            <w:tcBorders>
              <w:top w:val="single" w:sz="4" w:space="0" w:color="auto"/>
              <w:left w:val="single" w:sz="4" w:space="0" w:color="auto"/>
              <w:bottom w:val="single" w:sz="4" w:space="0" w:color="auto"/>
              <w:right w:val="single" w:sz="4" w:space="0" w:color="auto"/>
            </w:tcBorders>
            <w:hideMark/>
          </w:tcPr>
          <w:p w14:paraId="773549C7"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sz w:val="24"/>
                <w:szCs w:val="24"/>
              </w:rPr>
              <w:t>ознакомительного, обучающего, характера по темам учебной дисциплины;</w:t>
            </w:r>
          </w:p>
        </w:tc>
      </w:tr>
      <w:tr w:rsidR="00854BF0" w14:paraId="20B38557"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3CEE655D"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854BF0" w14:paraId="610A1916" w14:textId="77777777" w:rsidTr="008E6D1F">
        <w:tc>
          <w:tcPr>
            <w:tcW w:w="270" w:type="pct"/>
            <w:tcBorders>
              <w:top w:val="single" w:sz="4" w:space="0" w:color="auto"/>
              <w:left w:val="single" w:sz="4" w:space="0" w:color="auto"/>
              <w:bottom w:val="single" w:sz="4" w:space="0" w:color="auto"/>
              <w:right w:val="single" w:sz="4" w:space="0" w:color="auto"/>
            </w:tcBorders>
          </w:tcPr>
          <w:p w14:paraId="220F2B4E" w14:textId="77777777" w:rsidR="00854BF0" w:rsidRDefault="00854BF0">
            <w:pPr>
              <w:snapToGrid w:val="0"/>
              <w:rPr>
                <w:rFonts w:ascii="Times New Roman" w:eastAsia="Times New Roman" w:hAnsi="Times New Roman" w:cs="Times New Roman"/>
                <w:iCs/>
                <w:sz w:val="24"/>
                <w:szCs w:val="24"/>
              </w:rPr>
            </w:pPr>
          </w:p>
        </w:tc>
        <w:tc>
          <w:tcPr>
            <w:tcW w:w="2622" w:type="pct"/>
            <w:tcBorders>
              <w:top w:val="single" w:sz="4" w:space="0" w:color="auto"/>
              <w:left w:val="single" w:sz="4" w:space="0" w:color="auto"/>
              <w:bottom w:val="single" w:sz="4" w:space="0" w:color="auto"/>
              <w:right w:val="single" w:sz="4" w:space="0" w:color="auto"/>
            </w:tcBorders>
          </w:tcPr>
          <w:p w14:paraId="3AFD1ADD" w14:textId="77777777" w:rsidR="00854BF0" w:rsidRDefault="00854BF0">
            <w:pPr>
              <w:snapToGrid w:val="0"/>
              <w:rPr>
                <w:rFonts w:ascii="Times New Roman" w:eastAsia="Times New Roman" w:hAnsi="Times New Roman" w:cs="Times New Roman"/>
                <w:i/>
                <w:sz w:val="24"/>
                <w:szCs w:val="24"/>
              </w:rPr>
            </w:pPr>
          </w:p>
        </w:tc>
        <w:tc>
          <w:tcPr>
            <w:tcW w:w="2108" w:type="pct"/>
            <w:tcBorders>
              <w:top w:val="single" w:sz="4" w:space="0" w:color="auto"/>
              <w:left w:val="single" w:sz="4" w:space="0" w:color="auto"/>
              <w:bottom w:val="single" w:sz="4" w:space="0" w:color="auto"/>
              <w:right w:val="single" w:sz="4" w:space="0" w:color="auto"/>
            </w:tcBorders>
          </w:tcPr>
          <w:p w14:paraId="1AFC6DB9" w14:textId="77777777" w:rsidR="00854BF0" w:rsidRDefault="00854BF0">
            <w:pPr>
              <w:snapToGrid w:val="0"/>
              <w:rPr>
                <w:rFonts w:ascii="Times New Roman" w:eastAsia="Times New Roman" w:hAnsi="Times New Roman" w:cs="Times New Roman"/>
                <w:iCs/>
                <w:sz w:val="24"/>
                <w:szCs w:val="24"/>
              </w:rPr>
            </w:pPr>
          </w:p>
        </w:tc>
      </w:tr>
    </w:tbl>
    <w:p w14:paraId="5B715AC0" w14:textId="77777777" w:rsidR="00854BF0" w:rsidRDefault="00854BF0" w:rsidP="00854BF0">
      <w:pPr>
        <w:rPr>
          <w:rFonts w:ascii="Times New Roman" w:eastAsia="Segoe UI" w:hAnsi="Times New Roman" w:cs="Times New Roman"/>
          <w:sz w:val="24"/>
          <w:szCs w:val="24"/>
        </w:rPr>
      </w:pPr>
    </w:p>
    <w:p w14:paraId="26B357F6" w14:textId="77777777" w:rsidR="00854BF0" w:rsidRDefault="00854BF0" w:rsidP="00854BF0">
      <w:pPr>
        <w:ind w:firstLine="709"/>
        <w:rPr>
          <w:rFonts w:ascii="Times New Roman" w:hAnsi="Times New Roman" w:cs="Times New Roman"/>
          <w:sz w:val="24"/>
          <w:szCs w:val="24"/>
        </w:rPr>
      </w:pPr>
      <w:r>
        <w:rPr>
          <w:rFonts w:ascii="Times New Roman" w:hAnsi="Times New Roman" w:cs="Times New Roman"/>
          <w:sz w:val="24"/>
          <w:szCs w:val="24"/>
        </w:rPr>
        <w:t>Кабинет «И</w:t>
      </w:r>
      <w:r w:rsidRPr="00854BF0">
        <w:rPr>
          <w:rFonts w:ascii="Times New Roman" w:hAnsi="Times New Roman" w:cs="Times New Roman"/>
          <w:sz w:val="24"/>
          <w:szCs w:val="24"/>
        </w:rPr>
        <w:t>нформатики</w:t>
      </w:r>
      <w:r>
        <w:rPr>
          <w:rFonts w:ascii="Times New Roman" w:hAnsi="Times New Roman" w:cs="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4964"/>
        <w:gridCol w:w="4110"/>
      </w:tblGrid>
      <w:tr w:rsidR="00854BF0" w14:paraId="38552E57" w14:textId="77777777" w:rsidTr="008E6D1F">
        <w:tc>
          <w:tcPr>
            <w:tcW w:w="346" w:type="pct"/>
            <w:tcBorders>
              <w:top w:val="single" w:sz="4" w:space="0" w:color="auto"/>
              <w:left w:val="single" w:sz="4" w:space="0" w:color="auto"/>
              <w:bottom w:val="single" w:sz="4" w:space="0" w:color="auto"/>
              <w:right w:val="single" w:sz="4" w:space="0" w:color="auto"/>
            </w:tcBorders>
            <w:vAlign w:val="center"/>
            <w:hideMark/>
          </w:tcPr>
          <w:p w14:paraId="49423489" w14:textId="77777777" w:rsidR="00854BF0" w:rsidRDefault="00854BF0">
            <w:pPr>
              <w:suppressAutoHyphens/>
              <w:jc w:val="both"/>
              <w:rPr>
                <w:rFonts w:ascii="Times New Roman" w:eastAsia="SimSun" w:hAnsi="Times New Roman" w:cs="Times New Roman"/>
                <w:bCs/>
                <w:iCs/>
                <w:sz w:val="24"/>
                <w:szCs w:val="24"/>
              </w:rPr>
            </w:pPr>
            <w:r>
              <w:rPr>
                <w:rFonts w:ascii="Times New Roman" w:eastAsia="SimSun" w:hAnsi="Times New Roman" w:cs="Times New Roman"/>
                <w:bCs/>
                <w:iCs/>
                <w:sz w:val="24"/>
                <w:szCs w:val="24"/>
              </w:rPr>
              <w:t>№</w:t>
            </w:r>
          </w:p>
        </w:tc>
        <w:tc>
          <w:tcPr>
            <w:tcW w:w="2546" w:type="pct"/>
            <w:tcBorders>
              <w:top w:val="single" w:sz="4" w:space="0" w:color="auto"/>
              <w:left w:val="single" w:sz="4" w:space="0" w:color="auto"/>
              <w:bottom w:val="single" w:sz="4" w:space="0" w:color="auto"/>
              <w:right w:val="single" w:sz="4" w:space="0" w:color="auto"/>
            </w:tcBorders>
            <w:vAlign w:val="center"/>
            <w:hideMark/>
          </w:tcPr>
          <w:p w14:paraId="0BE64024" w14:textId="77777777" w:rsidR="00854BF0" w:rsidRDefault="00854BF0">
            <w:pPr>
              <w:suppressAutoHyphens/>
              <w:jc w:val="both"/>
              <w:rPr>
                <w:rFonts w:ascii="Times New Roman" w:eastAsia="SimSun" w:hAnsi="Times New Roman" w:cs="Times New Roman"/>
                <w:bCs/>
                <w:iCs/>
                <w:sz w:val="24"/>
                <w:szCs w:val="24"/>
              </w:rPr>
            </w:pPr>
            <w:r>
              <w:rPr>
                <w:rFonts w:ascii="Times New Roman" w:eastAsia="SimSun" w:hAnsi="Times New Roman" w:cs="Times New Roman"/>
                <w:bCs/>
                <w:iCs/>
                <w:sz w:val="24"/>
                <w:szCs w:val="24"/>
              </w:rPr>
              <w:t>Наименование оборудования</w:t>
            </w:r>
          </w:p>
        </w:tc>
        <w:tc>
          <w:tcPr>
            <w:tcW w:w="2107" w:type="pct"/>
            <w:tcBorders>
              <w:top w:val="single" w:sz="4" w:space="0" w:color="auto"/>
              <w:left w:val="single" w:sz="4" w:space="0" w:color="auto"/>
              <w:bottom w:val="single" w:sz="4" w:space="0" w:color="auto"/>
              <w:right w:val="single" w:sz="4" w:space="0" w:color="auto"/>
            </w:tcBorders>
            <w:vAlign w:val="center"/>
            <w:hideMark/>
          </w:tcPr>
          <w:p w14:paraId="1B376CC9" w14:textId="77777777" w:rsidR="00854BF0" w:rsidRDefault="00854BF0">
            <w:pPr>
              <w:suppressAutoHyphens/>
              <w:jc w:val="both"/>
              <w:rPr>
                <w:rFonts w:ascii="Times New Roman" w:eastAsia="SimSun" w:hAnsi="Times New Roman" w:cs="Times New Roman"/>
                <w:bCs/>
                <w:iCs/>
                <w:sz w:val="24"/>
                <w:szCs w:val="24"/>
              </w:rPr>
            </w:pPr>
            <w:r>
              <w:rPr>
                <w:rFonts w:ascii="Times New Roman" w:eastAsia="SimSun" w:hAnsi="Times New Roman" w:cs="Times New Roman"/>
                <w:bCs/>
                <w:iCs/>
                <w:sz w:val="24"/>
                <w:szCs w:val="24"/>
              </w:rPr>
              <w:t>Техническое описание</w:t>
            </w:r>
          </w:p>
        </w:tc>
      </w:tr>
      <w:tr w:rsidR="00854BF0" w14:paraId="3AF77D1F" w14:textId="77777777" w:rsidTr="008E6D1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6DF98D9" w14:textId="77777777" w:rsidR="00854BF0" w:rsidRDefault="00854BF0">
            <w:pPr>
              <w:suppressAutoHyphens/>
              <w:jc w:val="both"/>
              <w:rPr>
                <w:rFonts w:ascii="Times New Roman" w:eastAsia="SimSun" w:hAnsi="Times New Roman" w:cs="Times New Roman"/>
                <w:b/>
                <w:bCs/>
                <w:iCs/>
                <w:sz w:val="24"/>
                <w:szCs w:val="24"/>
              </w:rPr>
            </w:pPr>
            <w:r>
              <w:rPr>
                <w:rFonts w:ascii="Times New Roman" w:eastAsia="SimSun" w:hAnsi="Times New Roman" w:cs="Times New Roman"/>
                <w:b/>
                <w:bCs/>
                <w:iCs/>
                <w:sz w:val="24"/>
                <w:szCs w:val="24"/>
                <w:lang w:val="en-US"/>
              </w:rPr>
              <w:t>I</w:t>
            </w:r>
            <w:r>
              <w:rPr>
                <w:rFonts w:ascii="Times New Roman" w:eastAsia="SimSun" w:hAnsi="Times New Roman" w:cs="Times New Roman"/>
                <w:b/>
                <w:bCs/>
                <w:iCs/>
                <w:sz w:val="24"/>
                <w:szCs w:val="24"/>
              </w:rPr>
              <w:t xml:space="preserve"> Специализированная мебель и системы хранения</w:t>
            </w:r>
          </w:p>
        </w:tc>
      </w:tr>
      <w:tr w:rsidR="00854BF0" w14:paraId="4EFFC934" w14:textId="77777777" w:rsidTr="008E6D1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387E242" w14:textId="77777777" w:rsidR="00854BF0" w:rsidRDefault="00854BF0">
            <w:pPr>
              <w:suppressAutoHyphens/>
              <w:jc w:val="both"/>
              <w:rPr>
                <w:rFonts w:ascii="Times New Roman" w:eastAsia="SimSun" w:hAnsi="Times New Roman" w:cs="Times New Roman"/>
                <w:b/>
                <w:bCs/>
                <w:iCs/>
                <w:sz w:val="24"/>
                <w:szCs w:val="24"/>
              </w:rPr>
            </w:pPr>
            <w:r>
              <w:rPr>
                <w:rFonts w:ascii="Times New Roman" w:eastAsia="SimSun" w:hAnsi="Times New Roman" w:cs="Times New Roman"/>
                <w:b/>
                <w:bCs/>
                <w:iCs/>
                <w:sz w:val="24"/>
                <w:szCs w:val="24"/>
              </w:rPr>
              <w:t>Основное оборудование</w:t>
            </w:r>
          </w:p>
        </w:tc>
      </w:tr>
      <w:tr w:rsidR="00854BF0" w14:paraId="7D248A5F" w14:textId="77777777" w:rsidTr="008E6D1F">
        <w:tc>
          <w:tcPr>
            <w:tcW w:w="346" w:type="pct"/>
            <w:tcBorders>
              <w:top w:val="single" w:sz="4" w:space="0" w:color="auto"/>
              <w:left w:val="single" w:sz="4" w:space="0" w:color="auto"/>
              <w:bottom w:val="single" w:sz="4" w:space="0" w:color="auto"/>
              <w:right w:val="single" w:sz="4" w:space="0" w:color="auto"/>
            </w:tcBorders>
            <w:hideMark/>
          </w:tcPr>
          <w:p w14:paraId="45D6B7D1" w14:textId="77777777" w:rsidR="00854BF0" w:rsidRDefault="00854BF0">
            <w:pPr>
              <w:suppressAutoHyphens/>
              <w:jc w:val="both"/>
              <w:rPr>
                <w:rFonts w:ascii="Times New Roman" w:eastAsia="SimSun" w:hAnsi="Times New Roman" w:cs="Times New Roman"/>
                <w:bCs/>
                <w:iCs/>
                <w:sz w:val="24"/>
                <w:szCs w:val="24"/>
              </w:rPr>
            </w:pPr>
            <w:r>
              <w:rPr>
                <w:rFonts w:ascii="Times New Roman" w:eastAsia="SimSun" w:hAnsi="Times New Roman" w:cs="Times New Roman"/>
                <w:bCs/>
                <w:iCs/>
                <w:sz w:val="24"/>
                <w:szCs w:val="24"/>
              </w:rPr>
              <w:t>1.</w:t>
            </w:r>
          </w:p>
        </w:tc>
        <w:tc>
          <w:tcPr>
            <w:tcW w:w="2546" w:type="pct"/>
            <w:tcBorders>
              <w:top w:val="single" w:sz="4" w:space="0" w:color="auto"/>
              <w:left w:val="single" w:sz="4" w:space="0" w:color="auto"/>
              <w:bottom w:val="single" w:sz="4" w:space="0" w:color="auto"/>
              <w:right w:val="single" w:sz="4" w:space="0" w:color="auto"/>
            </w:tcBorders>
            <w:hideMark/>
          </w:tcPr>
          <w:p w14:paraId="5956A44A" w14:textId="77777777" w:rsidR="00854BF0" w:rsidRDefault="00854BF0">
            <w:pPr>
              <w:suppressAutoHyphens/>
              <w:jc w:val="both"/>
              <w:rPr>
                <w:rFonts w:ascii="Times New Roman" w:eastAsia="SimSun" w:hAnsi="Times New Roman" w:cs="Times New Roman"/>
                <w:bCs/>
                <w:iCs/>
                <w:sz w:val="24"/>
                <w:szCs w:val="24"/>
              </w:rPr>
            </w:pPr>
            <w:r>
              <w:rPr>
                <w:rFonts w:ascii="Times New Roman" w:eastAsia="SimSun" w:hAnsi="Times New Roman" w:cs="Times New Roman"/>
                <w:bCs/>
                <w:iCs/>
                <w:sz w:val="24"/>
                <w:szCs w:val="24"/>
              </w:rPr>
              <w:t>Комплект ученической мебели</w:t>
            </w:r>
          </w:p>
        </w:tc>
        <w:tc>
          <w:tcPr>
            <w:tcW w:w="2107" w:type="pct"/>
            <w:tcBorders>
              <w:top w:val="single" w:sz="4" w:space="0" w:color="auto"/>
              <w:left w:val="single" w:sz="4" w:space="0" w:color="auto"/>
              <w:bottom w:val="single" w:sz="4" w:space="0" w:color="auto"/>
              <w:right w:val="single" w:sz="4" w:space="0" w:color="auto"/>
            </w:tcBorders>
            <w:hideMark/>
          </w:tcPr>
          <w:p w14:paraId="6BE9A324" w14:textId="77777777" w:rsidR="00854BF0" w:rsidRDefault="00854BF0">
            <w:pPr>
              <w:rPr>
                <w:rFonts w:ascii="Times New Roman" w:eastAsia="SimSun" w:hAnsi="Times New Roman" w:cs="Times New Roman"/>
                <w:bCs/>
                <w:iCs/>
                <w:sz w:val="24"/>
                <w:szCs w:val="24"/>
              </w:rPr>
            </w:pPr>
          </w:p>
        </w:tc>
      </w:tr>
      <w:tr w:rsidR="00854BF0" w14:paraId="3139160D" w14:textId="77777777" w:rsidTr="008E6D1F">
        <w:tc>
          <w:tcPr>
            <w:tcW w:w="346" w:type="pct"/>
            <w:tcBorders>
              <w:top w:val="single" w:sz="4" w:space="0" w:color="auto"/>
              <w:left w:val="single" w:sz="4" w:space="0" w:color="auto"/>
              <w:bottom w:val="single" w:sz="4" w:space="0" w:color="auto"/>
              <w:right w:val="single" w:sz="4" w:space="0" w:color="auto"/>
            </w:tcBorders>
            <w:hideMark/>
          </w:tcPr>
          <w:p w14:paraId="7DDD46BC" w14:textId="77777777" w:rsidR="00854BF0" w:rsidRDefault="00854BF0">
            <w:pPr>
              <w:suppressAutoHyphens/>
              <w:jc w:val="both"/>
              <w:rPr>
                <w:rFonts w:ascii="Times New Roman" w:eastAsia="SimSun" w:hAnsi="Times New Roman" w:cs="Times New Roman"/>
                <w:bCs/>
                <w:iCs/>
                <w:sz w:val="24"/>
                <w:szCs w:val="24"/>
              </w:rPr>
            </w:pPr>
            <w:r>
              <w:rPr>
                <w:rFonts w:ascii="Times New Roman" w:eastAsia="SimSun" w:hAnsi="Times New Roman" w:cs="Times New Roman"/>
                <w:bCs/>
                <w:iCs/>
                <w:sz w:val="24"/>
                <w:szCs w:val="24"/>
              </w:rPr>
              <w:t>2.</w:t>
            </w:r>
          </w:p>
        </w:tc>
        <w:tc>
          <w:tcPr>
            <w:tcW w:w="2546" w:type="pct"/>
            <w:tcBorders>
              <w:top w:val="single" w:sz="4" w:space="0" w:color="auto"/>
              <w:left w:val="single" w:sz="4" w:space="0" w:color="auto"/>
              <w:bottom w:val="single" w:sz="4" w:space="0" w:color="auto"/>
              <w:right w:val="single" w:sz="4" w:space="0" w:color="auto"/>
            </w:tcBorders>
            <w:hideMark/>
          </w:tcPr>
          <w:p w14:paraId="2CEF8D9D" w14:textId="77777777" w:rsidR="00854BF0" w:rsidRDefault="00854BF0">
            <w:pPr>
              <w:suppressAutoHyphens/>
              <w:jc w:val="both"/>
              <w:rPr>
                <w:rFonts w:ascii="Times New Roman" w:eastAsia="SimSun" w:hAnsi="Times New Roman" w:cs="Times New Roman"/>
                <w:bCs/>
                <w:iCs/>
                <w:sz w:val="24"/>
                <w:szCs w:val="24"/>
              </w:rPr>
            </w:pPr>
            <w:r>
              <w:rPr>
                <w:rFonts w:ascii="Times New Roman" w:eastAsia="SimSun" w:hAnsi="Times New Roman" w:cs="Times New Roman"/>
                <w:bCs/>
                <w:iCs/>
                <w:sz w:val="24"/>
                <w:szCs w:val="24"/>
              </w:rPr>
              <w:t>Рабочее место преподавателя</w:t>
            </w:r>
          </w:p>
        </w:tc>
        <w:tc>
          <w:tcPr>
            <w:tcW w:w="2107" w:type="pct"/>
            <w:tcBorders>
              <w:top w:val="single" w:sz="4" w:space="0" w:color="auto"/>
              <w:left w:val="single" w:sz="4" w:space="0" w:color="auto"/>
              <w:bottom w:val="single" w:sz="4" w:space="0" w:color="auto"/>
              <w:right w:val="single" w:sz="4" w:space="0" w:color="auto"/>
            </w:tcBorders>
            <w:hideMark/>
          </w:tcPr>
          <w:p w14:paraId="7D18887D" w14:textId="77777777" w:rsidR="00854BF0" w:rsidRDefault="00854BF0">
            <w:pPr>
              <w:rPr>
                <w:rFonts w:ascii="Times New Roman" w:eastAsia="SimSun" w:hAnsi="Times New Roman" w:cs="Times New Roman"/>
                <w:bCs/>
                <w:iCs/>
                <w:sz w:val="24"/>
                <w:szCs w:val="24"/>
              </w:rPr>
            </w:pPr>
          </w:p>
        </w:tc>
      </w:tr>
      <w:tr w:rsidR="00854BF0" w14:paraId="565C4DAC"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760FC743" w14:textId="77777777" w:rsidR="00854BF0" w:rsidRDefault="00854BF0">
            <w:pPr>
              <w:suppressAutoHyphens/>
              <w:jc w:val="both"/>
              <w:rPr>
                <w:rFonts w:ascii="Times New Roman" w:eastAsia="SimSun" w:hAnsi="Times New Roman" w:cs="Times New Roman"/>
                <w:bCs/>
                <w:iCs/>
                <w:sz w:val="24"/>
                <w:szCs w:val="24"/>
              </w:rPr>
            </w:pPr>
            <w:r>
              <w:rPr>
                <w:rFonts w:ascii="Times New Roman" w:eastAsia="SimSun" w:hAnsi="Times New Roman" w:cs="Times New Roman"/>
                <w:b/>
                <w:bCs/>
                <w:iCs/>
                <w:sz w:val="24"/>
                <w:szCs w:val="24"/>
                <w:lang w:val="en-US"/>
              </w:rPr>
              <w:t xml:space="preserve">II </w:t>
            </w:r>
            <w:r>
              <w:rPr>
                <w:rFonts w:ascii="Times New Roman" w:eastAsia="SimSun" w:hAnsi="Times New Roman" w:cs="Times New Roman"/>
                <w:b/>
                <w:bCs/>
                <w:iCs/>
                <w:sz w:val="24"/>
                <w:szCs w:val="24"/>
              </w:rPr>
              <w:t>Технические средства</w:t>
            </w:r>
          </w:p>
        </w:tc>
      </w:tr>
      <w:tr w:rsidR="00854BF0" w14:paraId="1E54A73C"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2E1CB4E6" w14:textId="77777777" w:rsidR="00854BF0" w:rsidRDefault="00854BF0">
            <w:pPr>
              <w:suppressAutoHyphens/>
              <w:jc w:val="both"/>
              <w:rPr>
                <w:rFonts w:ascii="Times New Roman" w:eastAsia="SimSun" w:hAnsi="Times New Roman" w:cs="Times New Roman"/>
                <w:bCs/>
                <w:iCs/>
                <w:sz w:val="24"/>
                <w:szCs w:val="24"/>
              </w:rPr>
            </w:pPr>
            <w:r>
              <w:rPr>
                <w:rFonts w:ascii="Times New Roman" w:eastAsia="SimSun" w:hAnsi="Times New Roman" w:cs="Times New Roman"/>
                <w:b/>
                <w:bCs/>
                <w:iCs/>
                <w:sz w:val="24"/>
                <w:szCs w:val="24"/>
              </w:rPr>
              <w:t>Основное оборудование</w:t>
            </w:r>
          </w:p>
        </w:tc>
      </w:tr>
      <w:tr w:rsidR="00854BF0" w14:paraId="6AD9086A" w14:textId="77777777" w:rsidTr="008E6D1F">
        <w:tc>
          <w:tcPr>
            <w:tcW w:w="346" w:type="pct"/>
            <w:tcBorders>
              <w:top w:val="single" w:sz="4" w:space="0" w:color="auto"/>
              <w:left w:val="single" w:sz="4" w:space="0" w:color="auto"/>
              <w:bottom w:val="single" w:sz="4" w:space="0" w:color="auto"/>
              <w:right w:val="single" w:sz="4" w:space="0" w:color="auto"/>
            </w:tcBorders>
            <w:hideMark/>
          </w:tcPr>
          <w:p w14:paraId="30A06DCF" w14:textId="77777777" w:rsidR="00854BF0" w:rsidRDefault="00854BF0">
            <w:pPr>
              <w:suppressAutoHyphens/>
              <w:jc w:val="both"/>
              <w:rPr>
                <w:rFonts w:ascii="Times New Roman" w:eastAsia="SimSun" w:hAnsi="Times New Roman" w:cs="Times New Roman"/>
                <w:bCs/>
                <w:iCs/>
                <w:sz w:val="24"/>
                <w:szCs w:val="24"/>
              </w:rPr>
            </w:pPr>
            <w:r>
              <w:rPr>
                <w:rFonts w:ascii="Times New Roman" w:eastAsia="SimSun" w:hAnsi="Times New Roman" w:cs="Times New Roman"/>
                <w:bCs/>
                <w:iCs/>
                <w:sz w:val="24"/>
                <w:szCs w:val="24"/>
              </w:rPr>
              <w:t>1.</w:t>
            </w:r>
          </w:p>
        </w:tc>
        <w:tc>
          <w:tcPr>
            <w:tcW w:w="2546" w:type="pct"/>
            <w:tcBorders>
              <w:top w:val="single" w:sz="4" w:space="0" w:color="auto"/>
              <w:left w:val="single" w:sz="4" w:space="0" w:color="auto"/>
              <w:bottom w:val="single" w:sz="4" w:space="0" w:color="auto"/>
              <w:right w:val="single" w:sz="4" w:space="0" w:color="auto"/>
            </w:tcBorders>
            <w:hideMark/>
          </w:tcPr>
          <w:p w14:paraId="15A15CD8" w14:textId="77777777" w:rsidR="00854BF0" w:rsidRDefault="00854BF0">
            <w:pPr>
              <w:suppressAutoHyphens/>
              <w:jc w:val="both"/>
              <w:rPr>
                <w:rFonts w:ascii="Times New Roman" w:eastAsia="SimSun" w:hAnsi="Times New Roman" w:cs="Times New Roman"/>
                <w:bCs/>
                <w:iCs/>
                <w:sz w:val="24"/>
                <w:szCs w:val="24"/>
              </w:rPr>
            </w:pPr>
            <w:r>
              <w:rPr>
                <w:rFonts w:ascii="Times New Roman" w:eastAsia="SimSun" w:hAnsi="Times New Roman" w:cs="Times New Roman"/>
                <w:bCs/>
                <w:iCs/>
                <w:sz w:val="24"/>
                <w:szCs w:val="24"/>
              </w:rPr>
              <w:t>АРМ (компьютер, мультимедийное устройство, принтер, колонки)</w:t>
            </w:r>
          </w:p>
        </w:tc>
        <w:tc>
          <w:tcPr>
            <w:tcW w:w="2107" w:type="pct"/>
            <w:tcBorders>
              <w:top w:val="single" w:sz="4" w:space="0" w:color="auto"/>
              <w:left w:val="single" w:sz="4" w:space="0" w:color="auto"/>
              <w:bottom w:val="single" w:sz="4" w:space="0" w:color="auto"/>
              <w:right w:val="single" w:sz="4" w:space="0" w:color="auto"/>
            </w:tcBorders>
            <w:hideMark/>
          </w:tcPr>
          <w:p w14:paraId="6A73783F" w14:textId="77777777" w:rsidR="00854BF0" w:rsidRDefault="00854BF0">
            <w:pPr>
              <w:suppressAutoHyphens/>
              <w:jc w:val="both"/>
              <w:rPr>
                <w:rFonts w:ascii="Times New Roman" w:eastAsia="SimSun" w:hAnsi="Times New Roman" w:cs="Times New Roman"/>
                <w:bCs/>
                <w:iCs/>
                <w:sz w:val="24"/>
                <w:szCs w:val="24"/>
              </w:rPr>
            </w:pPr>
            <w:r>
              <w:rPr>
                <w:rFonts w:ascii="Times New Roman" w:eastAsia="SimSun" w:hAnsi="Times New Roman" w:cs="Times New Roman"/>
                <w:bCs/>
                <w:iCs/>
                <w:sz w:val="24"/>
                <w:szCs w:val="24"/>
              </w:rPr>
              <w:t>Оснащено лицензионным программным обеспечением</w:t>
            </w:r>
          </w:p>
        </w:tc>
      </w:tr>
      <w:tr w:rsidR="00854BF0" w14:paraId="372BD30C" w14:textId="77777777" w:rsidTr="008E6D1F">
        <w:tc>
          <w:tcPr>
            <w:tcW w:w="346" w:type="pct"/>
            <w:tcBorders>
              <w:top w:val="single" w:sz="4" w:space="0" w:color="auto"/>
              <w:left w:val="single" w:sz="4" w:space="0" w:color="auto"/>
              <w:bottom w:val="single" w:sz="4" w:space="0" w:color="auto"/>
              <w:right w:val="single" w:sz="4" w:space="0" w:color="auto"/>
            </w:tcBorders>
            <w:hideMark/>
          </w:tcPr>
          <w:p w14:paraId="2324AA31" w14:textId="77777777" w:rsidR="00854BF0" w:rsidRDefault="00854BF0">
            <w:pPr>
              <w:suppressAutoHyphens/>
              <w:jc w:val="both"/>
              <w:rPr>
                <w:rFonts w:ascii="Times New Roman" w:eastAsia="SimSun" w:hAnsi="Times New Roman" w:cs="Times New Roman"/>
                <w:bCs/>
                <w:iCs/>
                <w:sz w:val="24"/>
                <w:szCs w:val="24"/>
              </w:rPr>
            </w:pPr>
            <w:r>
              <w:rPr>
                <w:rFonts w:ascii="Times New Roman" w:eastAsia="SimSun" w:hAnsi="Times New Roman" w:cs="Times New Roman"/>
                <w:bCs/>
                <w:iCs/>
                <w:sz w:val="24"/>
                <w:szCs w:val="24"/>
              </w:rPr>
              <w:t>2.</w:t>
            </w:r>
          </w:p>
        </w:tc>
        <w:tc>
          <w:tcPr>
            <w:tcW w:w="2546" w:type="pct"/>
            <w:tcBorders>
              <w:top w:val="single" w:sz="4" w:space="0" w:color="auto"/>
              <w:left w:val="single" w:sz="4" w:space="0" w:color="auto"/>
              <w:bottom w:val="single" w:sz="4" w:space="0" w:color="auto"/>
              <w:right w:val="single" w:sz="4" w:space="0" w:color="auto"/>
            </w:tcBorders>
            <w:hideMark/>
          </w:tcPr>
          <w:p w14:paraId="50A1F1FE" w14:textId="77777777" w:rsidR="00854BF0" w:rsidRDefault="00854BF0">
            <w:pPr>
              <w:suppressAutoHyphens/>
              <w:jc w:val="both"/>
              <w:rPr>
                <w:rFonts w:ascii="Times New Roman" w:eastAsia="SimSun" w:hAnsi="Times New Roman" w:cs="Times New Roman"/>
                <w:bCs/>
                <w:iCs/>
                <w:sz w:val="24"/>
                <w:szCs w:val="24"/>
              </w:rPr>
            </w:pPr>
            <w:r>
              <w:rPr>
                <w:rFonts w:ascii="Times New Roman" w:eastAsia="SimSun" w:hAnsi="Times New Roman" w:cs="Times New Roman"/>
                <w:bCs/>
                <w:iCs/>
                <w:sz w:val="24"/>
                <w:szCs w:val="24"/>
              </w:rPr>
              <w:t>Доска</w:t>
            </w:r>
          </w:p>
        </w:tc>
        <w:tc>
          <w:tcPr>
            <w:tcW w:w="2107" w:type="pct"/>
            <w:tcBorders>
              <w:top w:val="single" w:sz="4" w:space="0" w:color="auto"/>
              <w:left w:val="single" w:sz="4" w:space="0" w:color="auto"/>
              <w:bottom w:val="single" w:sz="4" w:space="0" w:color="auto"/>
              <w:right w:val="single" w:sz="4" w:space="0" w:color="auto"/>
            </w:tcBorders>
            <w:hideMark/>
          </w:tcPr>
          <w:p w14:paraId="6FCD6F18" w14:textId="77777777" w:rsidR="00854BF0" w:rsidRDefault="00854BF0">
            <w:pPr>
              <w:rPr>
                <w:rFonts w:ascii="Times New Roman" w:eastAsia="SimSun" w:hAnsi="Times New Roman" w:cs="Times New Roman"/>
                <w:bCs/>
                <w:iCs/>
                <w:sz w:val="24"/>
                <w:szCs w:val="24"/>
              </w:rPr>
            </w:pPr>
          </w:p>
        </w:tc>
      </w:tr>
      <w:tr w:rsidR="00854BF0" w14:paraId="5550E011" w14:textId="77777777" w:rsidTr="008E6D1F">
        <w:tc>
          <w:tcPr>
            <w:tcW w:w="346" w:type="pct"/>
            <w:tcBorders>
              <w:top w:val="single" w:sz="4" w:space="0" w:color="auto"/>
              <w:left w:val="single" w:sz="4" w:space="0" w:color="auto"/>
              <w:bottom w:val="single" w:sz="4" w:space="0" w:color="auto"/>
              <w:right w:val="single" w:sz="4" w:space="0" w:color="auto"/>
            </w:tcBorders>
            <w:hideMark/>
          </w:tcPr>
          <w:p w14:paraId="274C396B" w14:textId="77777777" w:rsidR="00854BF0" w:rsidRDefault="00854BF0">
            <w:pPr>
              <w:suppressAutoHyphens/>
              <w:jc w:val="both"/>
              <w:rPr>
                <w:rFonts w:ascii="Times New Roman" w:eastAsia="SimSun" w:hAnsi="Times New Roman" w:cs="Times New Roman"/>
                <w:bCs/>
                <w:iCs/>
                <w:sz w:val="24"/>
                <w:szCs w:val="24"/>
              </w:rPr>
            </w:pPr>
            <w:r>
              <w:rPr>
                <w:rFonts w:ascii="Times New Roman" w:eastAsia="SimSun" w:hAnsi="Times New Roman" w:cs="Times New Roman"/>
                <w:bCs/>
                <w:iCs/>
                <w:sz w:val="24"/>
                <w:szCs w:val="24"/>
              </w:rPr>
              <w:t>3.</w:t>
            </w:r>
          </w:p>
        </w:tc>
        <w:tc>
          <w:tcPr>
            <w:tcW w:w="2546" w:type="pct"/>
            <w:tcBorders>
              <w:top w:val="single" w:sz="4" w:space="0" w:color="auto"/>
              <w:left w:val="single" w:sz="4" w:space="0" w:color="auto"/>
              <w:bottom w:val="single" w:sz="4" w:space="0" w:color="auto"/>
              <w:right w:val="single" w:sz="4" w:space="0" w:color="auto"/>
            </w:tcBorders>
            <w:hideMark/>
          </w:tcPr>
          <w:p w14:paraId="32439158" w14:textId="77777777" w:rsidR="00854BF0" w:rsidRDefault="00854BF0">
            <w:pPr>
              <w:suppressAutoHyphens/>
              <w:jc w:val="both"/>
              <w:rPr>
                <w:rFonts w:ascii="Times New Roman" w:eastAsia="SimSun" w:hAnsi="Times New Roman" w:cs="Times New Roman"/>
                <w:bCs/>
                <w:iCs/>
                <w:sz w:val="24"/>
                <w:szCs w:val="24"/>
              </w:rPr>
            </w:pPr>
            <w:r>
              <w:rPr>
                <w:rFonts w:ascii="Times New Roman" w:eastAsia="SimSun" w:hAnsi="Times New Roman" w:cs="Times New Roman"/>
                <w:bCs/>
                <w:iCs/>
                <w:sz w:val="24"/>
                <w:szCs w:val="24"/>
              </w:rPr>
              <w:t>Стол для проведения демонстраций (с системой хранения лотков</w:t>
            </w:r>
          </w:p>
        </w:tc>
        <w:tc>
          <w:tcPr>
            <w:tcW w:w="2107" w:type="pct"/>
            <w:tcBorders>
              <w:top w:val="single" w:sz="4" w:space="0" w:color="auto"/>
              <w:left w:val="single" w:sz="4" w:space="0" w:color="auto"/>
              <w:bottom w:val="single" w:sz="4" w:space="0" w:color="auto"/>
              <w:right w:val="single" w:sz="4" w:space="0" w:color="auto"/>
            </w:tcBorders>
            <w:hideMark/>
          </w:tcPr>
          <w:p w14:paraId="652B9DC8" w14:textId="77777777" w:rsidR="00854BF0" w:rsidRDefault="00854BF0">
            <w:pPr>
              <w:rPr>
                <w:rFonts w:ascii="Times New Roman" w:eastAsia="SimSun" w:hAnsi="Times New Roman" w:cs="Times New Roman"/>
                <w:bCs/>
                <w:iCs/>
                <w:sz w:val="24"/>
                <w:szCs w:val="24"/>
              </w:rPr>
            </w:pPr>
          </w:p>
        </w:tc>
      </w:tr>
      <w:tr w:rsidR="00854BF0" w14:paraId="09E5E1EC"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1AB0C0EC" w14:textId="77777777" w:rsidR="00854BF0" w:rsidRDefault="00854BF0">
            <w:pPr>
              <w:suppressAutoHyphens/>
              <w:jc w:val="both"/>
              <w:rPr>
                <w:rFonts w:ascii="Times New Roman" w:eastAsia="SimSun" w:hAnsi="Times New Roman" w:cs="Times New Roman"/>
                <w:bCs/>
                <w:iCs/>
                <w:sz w:val="24"/>
                <w:szCs w:val="24"/>
              </w:rPr>
            </w:pPr>
            <w:r>
              <w:rPr>
                <w:rFonts w:ascii="Times New Roman" w:eastAsia="SimSun" w:hAnsi="Times New Roman" w:cs="Times New Roman"/>
                <w:b/>
                <w:bCs/>
                <w:iCs/>
                <w:sz w:val="24"/>
                <w:szCs w:val="24"/>
                <w:lang w:val="en-US"/>
              </w:rPr>
              <w:t>III</w:t>
            </w:r>
            <w:r>
              <w:rPr>
                <w:rFonts w:ascii="Times New Roman" w:eastAsia="SimSun" w:hAnsi="Times New Roman" w:cs="Times New Roman"/>
                <w:b/>
                <w:bCs/>
                <w:iCs/>
                <w:sz w:val="24"/>
                <w:szCs w:val="24"/>
              </w:rPr>
              <w:t xml:space="preserve"> Демонстрационные учебно-наглядные пособия</w:t>
            </w:r>
          </w:p>
        </w:tc>
      </w:tr>
      <w:tr w:rsidR="00854BF0" w14:paraId="7B5AEBE3"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5318D973" w14:textId="77777777" w:rsidR="00854BF0" w:rsidRDefault="00854BF0">
            <w:pPr>
              <w:suppressAutoHyphens/>
              <w:jc w:val="both"/>
              <w:rPr>
                <w:rFonts w:ascii="Times New Roman" w:eastAsia="SimSun" w:hAnsi="Times New Roman" w:cs="Times New Roman"/>
                <w:bCs/>
                <w:iCs/>
                <w:sz w:val="24"/>
                <w:szCs w:val="24"/>
              </w:rPr>
            </w:pPr>
            <w:r>
              <w:rPr>
                <w:rFonts w:ascii="Times New Roman" w:eastAsia="SimSun" w:hAnsi="Times New Roman" w:cs="Times New Roman"/>
                <w:b/>
                <w:bCs/>
                <w:iCs/>
                <w:sz w:val="24"/>
                <w:szCs w:val="24"/>
              </w:rPr>
              <w:t>Основное оборудование</w:t>
            </w:r>
          </w:p>
        </w:tc>
      </w:tr>
      <w:tr w:rsidR="00854BF0" w14:paraId="3BA822DB" w14:textId="77777777" w:rsidTr="008E6D1F">
        <w:tc>
          <w:tcPr>
            <w:tcW w:w="346" w:type="pct"/>
            <w:tcBorders>
              <w:top w:val="single" w:sz="4" w:space="0" w:color="auto"/>
              <w:left w:val="single" w:sz="4" w:space="0" w:color="auto"/>
              <w:bottom w:val="single" w:sz="4" w:space="0" w:color="auto"/>
              <w:right w:val="single" w:sz="4" w:space="0" w:color="auto"/>
            </w:tcBorders>
            <w:hideMark/>
          </w:tcPr>
          <w:p w14:paraId="6A185EDF" w14:textId="77777777" w:rsidR="00854BF0" w:rsidRDefault="00854BF0">
            <w:pPr>
              <w:suppressAutoHyphens/>
              <w:jc w:val="both"/>
              <w:rPr>
                <w:rFonts w:ascii="Times New Roman" w:eastAsia="SimSun" w:hAnsi="Times New Roman" w:cs="Times New Roman"/>
                <w:bCs/>
                <w:iCs/>
                <w:sz w:val="24"/>
                <w:szCs w:val="24"/>
              </w:rPr>
            </w:pPr>
            <w:r>
              <w:rPr>
                <w:rFonts w:ascii="Times New Roman" w:eastAsia="SimSun" w:hAnsi="Times New Roman" w:cs="Times New Roman"/>
                <w:bCs/>
                <w:iCs/>
                <w:sz w:val="24"/>
                <w:szCs w:val="24"/>
              </w:rPr>
              <w:t>1.</w:t>
            </w:r>
          </w:p>
        </w:tc>
        <w:tc>
          <w:tcPr>
            <w:tcW w:w="2546" w:type="pct"/>
            <w:tcBorders>
              <w:top w:val="single" w:sz="4" w:space="0" w:color="auto"/>
              <w:left w:val="single" w:sz="4" w:space="0" w:color="auto"/>
              <w:bottom w:val="single" w:sz="4" w:space="0" w:color="auto"/>
              <w:right w:val="single" w:sz="4" w:space="0" w:color="auto"/>
            </w:tcBorders>
            <w:hideMark/>
          </w:tcPr>
          <w:p w14:paraId="43FC7125" w14:textId="77777777" w:rsidR="00854BF0" w:rsidRDefault="00854BF0">
            <w:pPr>
              <w:suppressAutoHyphens/>
              <w:jc w:val="both"/>
              <w:rPr>
                <w:rFonts w:ascii="Times New Roman" w:eastAsia="SimSun" w:hAnsi="Times New Roman" w:cs="Times New Roman"/>
                <w:bCs/>
                <w:iCs/>
                <w:sz w:val="24"/>
                <w:szCs w:val="24"/>
              </w:rPr>
            </w:pPr>
            <w:r>
              <w:rPr>
                <w:rFonts w:ascii="Times New Roman" w:eastAsia="SimSun" w:hAnsi="Times New Roman" w:cs="Times New Roman"/>
                <w:bCs/>
                <w:iCs/>
                <w:sz w:val="24"/>
                <w:szCs w:val="24"/>
              </w:rPr>
              <w:t>Комплекты наглядного материала по всем темам программы</w:t>
            </w:r>
          </w:p>
        </w:tc>
        <w:tc>
          <w:tcPr>
            <w:tcW w:w="2107" w:type="pct"/>
            <w:tcBorders>
              <w:top w:val="single" w:sz="4" w:space="0" w:color="auto"/>
              <w:left w:val="single" w:sz="4" w:space="0" w:color="auto"/>
              <w:bottom w:val="single" w:sz="4" w:space="0" w:color="auto"/>
              <w:right w:val="single" w:sz="4" w:space="0" w:color="auto"/>
            </w:tcBorders>
            <w:hideMark/>
          </w:tcPr>
          <w:p w14:paraId="468D7401" w14:textId="77777777" w:rsidR="00854BF0" w:rsidRDefault="00854BF0">
            <w:pPr>
              <w:rPr>
                <w:rFonts w:ascii="Times New Roman" w:eastAsia="SimSun" w:hAnsi="Times New Roman" w:cs="Times New Roman"/>
                <w:bCs/>
                <w:iCs/>
                <w:sz w:val="24"/>
                <w:szCs w:val="24"/>
              </w:rPr>
            </w:pPr>
          </w:p>
        </w:tc>
      </w:tr>
      <w:tr w:rsidR="00854BF0" w14:paraId="045BA483" w14:textId="77777777" w:rsidTr="008E6D1F">
        <w:tc>
          <w:tcPr>
            <w:tcW w:w="346" w:type="pct"/>
            <w:tcBorders>
              <w:top w:val="single" w:sz="4" w:space="0" w:color="auto"/>
              <w:left w:val="single" w:sz="4" w:space="0" w:color="auto"/>
              <w:bottom w:val="single" w:sz="4" w:space="0" w:color="auto"/>
              <w:right w:val="single" w:sz="4" w:space="0" w:color="auto"/>
            </w:tcBorders>
            <w:hideMark/>
          </w:tcPr>
          <w:p w14:paraId="3C4DF2E4" w14:textId="77777777" w:rsidR="00854BF0" w:rsidRDefault="00854BF0">
            <w:pPr>
              <w:suppressAutoHyphens/>
              <w:jc w:val="both"/>
              <w:rPr>
                <w:rFonts w:ascii="Times New Roman" w:eastAsia="SimSun" w:hAnsi="Times New Roman" w:cs="Times New Roman"/>
                <w:bCs/>
                <w:iCs/>
                <w:sz w:val="24"/>
                <w:szCs w:val="24"/>
              </w:rPr>
            </w:pPr>
            <w:r>
              <w:rPr>
                <w:rFonts w:ascii="Times New Roman" w:eastAsia="SimSun" w:hAnsi="Times New Roman" w:cs="Times New Roman"/>
                <w:bCs/>
                <w:iCs/>
                <w:sz w:val="24"/>
                <w:szCs w:val="24"/>
              </w:rPr>
              <w:t>2.</w:t>
            </w:r>
          </w:p>
        </w:tc>
        <w:tc>
          <w:tcPr>
            <w:tcW w:w="2546" w:type="pct"/>
            <w:tcBorders>
              <w:top w:val="single" w:sz="4" w:space="0" w:color="auto"/>
              <w:left w:val="single" w:sz="4" w:space="0" w:color="auto"/>
              <w:bottom w:val="single" w:sz="4" w:space="0" w:color="auto"/>
              <w:right w:val="single" w:sz="4" w:space="0" w:color="auto"/>
            </w:tcBorders>
            <w:hideMark/>
          </w:tcPr>
          <w:p w14:paraId="156BEBAC" w14:textId="77777777" w:rsidR="00854BF0" w:rsidRDefault="00854BF0">
            <w:pPr>
              <w:suppressAutoHyphens/>
              <w:jc w:val="both"/>
              <w:rPr>
                <w:rFonts w:ascii="Times New Roman" w:eastAsia="SimSun" w:hAnsi="Times New Roman" w:cs="Times New Roman"/>
                <w:bCs/>
                <w:iCs/>
                <w:sz w:val="24"/>
                <w:szCs w:val="24"/>
              </w:rPr>
            </w:pPr>
            <w:r>
              <w:rPr>
                <w:rFonts w:ascii="Times New Roman" w:eastAsia="SimSun" w:hAnsi="Times New Roman" w:cs="Times New Roman"/>
                <w:bCs/>
                <w:iCs/>
                <w:sz w:val="24"/>
                <w:szCs w:val="24"/>
              </w:rPr>
              <w:t>Комплекты индивидуальной и группой работы по основным темам программы</w:t>
            </w:r>
          </w:p>
        </w:tc>
        <w:tc>
          <w:tcPr>
            <w:tcW w:w="2107" w:type="pct"/>
            <w:tcBorders>
              <w:top w:val="single" w:sz="4" w:space="0" w:color="auto"/>
              <w:left w:val="single" w:sz="4" w:space="0" w:color="auto"/>
              <w:bottom w:val="single" w:sz="4" w:space="0" w:color="auto"/>
              <w:right w:val="single" w:sz="4" w:space="0" w:color="auto"/>
            </w:tcBorders>
            <w:hideMark/>
          </w:tcPr>
          <w:p w14:paraId="683CECF7" w14:textId="77777777" w:rsidR="00854BF0" w:rsidRDefault="00854BF0">
            <w:pPr>
              <w:rPr>
                <w:rFonts w:ascii="Times New Roman" w:eastAsia="SimSun" w:hAnsi="Times New Roman" w:cs="Times New Roman"/>
                <w:bCs/>
                <w:iCs/>
                <w:sz w:val="24"/>
                <w:szCs w:val="24"/>
              </w:rPr>
            </w:pPr>
          </w:p>
        </w:tc>
      </w:tr>
      <w:tr w:rsidR="00854BF0" w14:paraId="7CE140C3" w14:textId="77777777" w:rsidTr="008E6D1F">
        <w:tc>
          <w:tcPr>
            <w:tcW w:w="346" w:type="pct"/>
            <w:tcBorders>
              <w:top w:val="single" w:sz="4" w:space="0" w:color="auto"/>
              <w:left w:val="single" w:sz="4" w:space="0" w:color="auto"/>
              <w:bottom w:val="single" w:sz="4" w:space="0" w:color="auto"/>
              <w:right w:val="single" w:sz="4" w:space="0" w:color="auto"/>
            </w:tcBorders>
            <w:hideMark/>
          </w:tcPr>
          <w:p w14:paraId="4AC2F4D4" w14:textId="77777777" w:rsidR="00854BF0" w:rsidRDefault="00854BF0">
            <w:pPr>
              <w:suppressAutoHyphens/>
              <w:jc w:val="both"/>
              <w:rPr>
                <w:rFonts w:ascii="Times New Roman" w:eastAsia="SimSun" w:hAnsi="Times New Roman" w:cs="Times New Roman"/>
                <w:bCs/>
                <w:iCs/>
                <w:sz w:val="24"/>
                <w:szCs w:val="24"/>
              </w:rPr>
            </w:pPr>
            <w:r>
              <w:rPr>
                <w:rFonts w:ascii="Times New Roman" w:eastAsia="SimSun" w:hAnsi="Times New Roman" w:cs="Times New Roman"/>
                <w:bCs/>
                <w:iCs/>
                <w:sz w:val="24"/>
                <w:szCs w:val="24"/>
              </w:rPr>
              <w:t>3.</w:t>
            </w:r>
          </w:p>
        </w:tc>
        <w:tc>
          <w:tcPr>
            <w:tcW w:w="2546" w:type="pct"/>
            <w:tcBorders>
              <w:top w:val="single" w:sz="4" w:space="0" w:color="auto"/>
              <w:left w:val="single" w:sz="4" w:space="0" w:color="auto"/>
              <w:bottom w:val="single" w:sz="4" w:space="0" w:color="auto"/>
              <w:right w:val="single" w:sz="4" w:space="0" w:color="auto"/>
            </w:tcBorders>
            <w:hideMark/>
          </w:tcPr>
          <w:p w14:paraId="34374E8B" w14:textId="77777777" w:rsidR="00854BF0" w:rsidRDefault="00854BF0">
            <w:pPr>
              <w:suppressAutoHyphens/>
              <w:jc w:val="both"/>
              <w:rPr>
                <w:rFonts w:ascii="Times New Roman" w:eastAsia="SimSun" w:hAnsi="Times New Roman" w:cs="Times New Roman"/>
                <w:bCs/>
                <w:iCs/>
                <w:sz w:val="24"/>
                <w:szCs w:val="24"/>
              </w:rPr>
            </w:pPr>
            <w:r>
              <w:rPr>
                <w:rFonts w:ascii="Times New Roman" w:eastAsia="SimSun" w:hAnsi="Times New Roman" w:cs="Times New Roman"/>
                <w:bCs/>
                <w:iCs/>
                <w:sz w:val="24"/>
                <w:szCs w:val="24"/>
              </w:rPr>
              <w:t xml:space="preserve">Демонстрационные наборы </w:t>
            </w:r>
          </w:p>
        </w:tc>
        <w:tc>
          <w:tcPr>
            <w:tcW w:w="2107" w:type="pct"/>
            <w:tcBorders>
              <w:top w:val="single" w:sz="4" w:space="0" w:color="auto"/>
              <w:left w:val="single" w:sz="4" w:space="0" w:color="auto"/>
              <w:bottom w:val="single" w:sz="4" w:space="0" w:color="auto"/>
              <w:right w:val="single" w:sz="4" w:space="0" w:color="auto"/>
            </w:tcBorders>
            <w:hideMark/>
          </w:tcPr>
          <w:p w14:paraId="48CD090E" w14:textId="77777777" w:rsidR="00854BF0" w:rsidRDefault="00854BF0">
            <w:pPr>
              <w:rPr>
                <w:rFonts w:ascii="Times New Roman" w:eastAsia="SimSun" w:hAnsi="Times New Roman" w:cs="Times New Roman"/>
                <w:bCs/>
                <w:iCs/>
                <w:sz w:val="24"/>
                <w:szCs w:val="24"/>
              </w:rPr>
            </w:pPr>
          </w:p>
        </w:tc>
      </w:tr>
      <w:tr w:rsidR="00854BF0" w14:paraId="583B3E0E"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687E8182" w14:textId="77777777" w:rsidR="00854BF0" w:rsidRDefault="00854BF0">
            <w:pPr>
              <w:suppressAutoHyphens/>
              <w:jc w:val="both"/>
              <w:rPr>
                <w:rFonts w:ascii="Times New Roman" w:eastAsia="SimSun" w:hAnsi="Times New Roman" w:cs="Times New Roman"/>
                <w:bCs/>
                <w:iCs/>
                <w:sz w:val="24"/>
                <w:szCs w:val="24"/>
              </w:rPr>
            </w:pPr>
            <w:r>
              <w:rPr>
                <w:rFonts w:ascii="Times New Roman" w:eastAsia="SimSun" w:hAnsi="Times New Roman" w:cs="Times New Roman"/>
                <w:b/>
                <w:bCs/>
                <w:iCs/>
                <w:sz w:val="24"/>
                <w:szCs w:val="24"/>
              </w:rPr>
              <w:t>Дополнительное оборудование</w:t>
            </w:r>
          </w:p>
        </w:tc>
      </w:tr>
      <w:tr w:rsidR="00854BF0" w14:paraId="00F68091" w14:textId="77777777" w:rsidTr="008E6D1F">
        <w:tc>
          <w:tcPr>
            <w:tcW w:w="346" w:type="pct"/>
            <w:tcBorders>
              <w:top w:val="single" w:sz="4" w:space="0" w:color="auto"/>
              <w:left w:val="single" w:sz="4" w:space="0" w:color="auto"/>
              <w:bottom w:val="single" w:sz="4" w:space="0" w:color="auto"/>
              <w:right w:val="single" w:sz="4" w:space="0" w:color="auto"/>
            </w:tcBorders>
          </w:tcPr>
          <w:p w14:paraId="73C87327" w14:textId="77777777" w:rsidR="00854BF0" w:rsidRDefault="00854BF0">
            <w:pPr>
              <w:suppressAutoHyphens/>
              <w:jc w:val="both"/>
              <w:rPr>
                <w:rFonts w:ascii="Times New Roman" w:eastAsia="SimSun" w:hAnsi="Times New Roman" w:cs="Times New Roman"/>
                <w:bCs/>
                <w:iCs/>
                <w:sz w:val="24"/>
                <w:szCs w:val="24"/>
              </w:rPr>
            </w:pPr>
          </w:p>
        </w:tc>
        <w:tc>
          <w:tcPr>
            <w:tcW w:w="2546" w:type="pct"/>
            <w:tcBorders>
              <w:top w:val="single" w:sz="4" w:space="0" w:color="auto"/>
              <w:left w:val="single" w:sz="4" w:space="0" w:color="auto"/>
              <w:bottom w:val="single" w:sz="4" w:space="0" w:color="auto"/>
              <w:right w:val="single" w:sz="4" w:space="0" w:color="auto"/>
            </w:tcBorders>
            <w:hideMark/>
          </w:tcPr>
          <w:p w14:paraId="6BF697BA" w14:textId="77777777" w:rsidR="00854BF0" w:rsidRDefault="00854BF0">
            <w:pPr>
              <w:rPr>
                <w:rFonts w:ascii="Times New Roman" w:eastAsia="SimSun" w:hAnsi="Times New Roman" w:cs="Times New Roman"/>
                <w:bCs/>
                <w:iCs/>
                <w:sz w:val="24"/>
                <w:szCs w:val="24"/>
              </w:rPr>
            </w:pPr>
          </w:p>
        </w:tc>
        <w:tc>
          <w:tcPr>
            <w:tcW w:w="2107" w:type="pct"/>
            <w:tcBorders>
              <w:top w:val="single" w:sz="4" w:space="0" w:color="auto"/>
              <w:left w:val="single" w:sz="4" w:space="0" w:color="auto"/>
              <w:bottom w:val="single" w:sz="4" w:space="0" w:color="auto"/>
              <w:right w:val="single" w:sz="4" w:space="0" w:color="auto"/>
            </w:tcBorders>
            <w:hideMark/>
          </w:tcPr>
          <w:p w14:paraId="6E279E72" w14:textId="77777777" w:rsidR="00854BF0" w:rsidRDefault="00854BF0">
            <w:pPr>
              <w:rPr>
                <w:sz w:val="20"/>
                <w:szCs w:val="20"/>
                <w:lang w:eastAsia="ru-RU"/>
              </w:rPr>
            </w:pPr>
          </w:p>
        </w:tc>
      </w:tr>
    </w:tbl>
    <w:p w14:paraId="0BAEE59D" w14:textId="77777777" w:rsidR="00854BF0" w:rsidRDefault="00854BF0" w:rsidP="00854BF0">
      <w:pPr>
        <w:ind w:firstLine="709"/>
        <w:rPr>
          <w:rFonts w:ascii="Times New Roman" w:hAnsi="Times New Roman" w:cs="Times New Roman"/>
          <w:sz w:val="24"/>
          <w:szCs w:val="24"/>
        </w:rPr>
      </w:pPr>
    </w:p>
    <w:p w14:paraId="4FAB6E95" w14:textId="77777777" w:rsidR="00854BF0" w:rsidRDefault="00854BF0" w:rsidP="00854BF0">
      <w:pPr>
        <w:ind w:firstLine="709"/>
        <w:rPr>
          <w:rFonts w:ascii="Times New Roman" w:hAnsi="Times New Roman" w:cs="Times New Roman"/>
          <w:sz w:val="24"/>
          <w:szCs w:val="24"/>
        </w:rPr>
      </w:pPr>
      <w:r>
        <w:rPr>
          <w:rFonts w:ascii="Times New Roman" w:hAnsi="Times New Roman" w:cs="Times New Roman"/>
          <w:sz w:val="24"/>
          <w:szCs w:val="24"/>
        </w:rPr>
        <w:t>Кабинет «</w:t>
      </w:r>
      <w:r>
        <w:rPr>
          <w:rFonts w:ascii="Times New Roman" w:hAnsi="Times New Roman" w:cs="Times New Roman"/>
          <w:iCs/>
          <w:sz w:val="24"/>
          <w:szCs w:val="24"/>
        </w:rPr>
        <w:t>П</w:t>
      </w:r>
      <w:r w:rsidRPr="00854BF0">
        <w:rPr>
          <w:rFonts w:ascii="Times New Roman" w:hAnsi="Times New Roman" w:cs="Times New Roman"/>
          <w:iCs/>
          <w:sz w:val="24"/>
          <w:szCs w:val="24"/>
        </w:rPr>
        <w:t>ервой медицинской помощи</w:t>
      </w:r>
      <w:r>
        <w:rPr>
          <w:rFonts w:ascii="Times New Roman" w:hAnsi="Times New Roman" w:cs="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5108"/>
        <w:gridCol w:w="4110"/>
      </w:tblGrid>
      <w:tr w:rsidR="00854BF0" w14:paraId="1E965397" w14:textId="77777777" w:rsidTr="008E6D1F">
        <w:tc>
          <w:tcPr>
            <w:tcW w:w="272" w:type="pct"/>
            <w:tcBorders>
              <w:top w:val="single" w:sz="4" w:space="0" w:color="auto"/>
              <w:left w:val="single" w:sz="4" w:space="0" w:color="auto"/>
              <w:bottom w:val="single" w:sz="4" w:space="0" w:color="auto"/>
              <w:right w:val="single" w:sz="4" w:space="0" w:color="auto"/>
            </w:tcBorders>
            <w:vAlign w:val="center"/>
            <w:hideMark/>
          </w:tcPr>
          <w:p w14:paraId="7EBE3875" w14:textId="77777777" w:rsidR="00854BF0" w:rsidRDefault="00854BF0">
            <w:pPr>
              <w:snapToGrid w:val="0"/>
              <w:jc w:val="center"/>
              <w:rPr>
                <w:rFonts w:ascii="Times New Roman" w:eastAsia="Times New Roman" w:hAnsi="Times New Roman" w:cs="Times New Roman"/>
                <w:iCs/>
                <w:sz w:val="24"/>
                <w:szCs w:val="24"/>
              </w:rPr>
            </w:pPr>
            <w:bookmarkStart w:id="15" w:name="_Hlk126144762"/>
            <w:r>
              <w:rPr>
                <w:rFonts w:ascii="Times New Roman" w:eastAsia="Times New Roman" w:hAnsi="Times New Roman" w:cs="Times New Roman"/>
                <w:iCs/>
                <w:sz w:val="24"/>
                <w:szCs w:val="24"/>
              </w:rPr>
              <w:t>№</w:t>
            </w:r>
          </w:p>
        </w:tc>
        <w:tc>
          <w:tcPr>
            <w:tcW w:w="2620" w:type="pct"/>
            <w:tcBorders>
              <w:top w:val="single" w:sz="4" w:space="0" w:color="auto"/>
              <w:left w:val="single" w:sz="4" w:space="0" w:color="auto"/>
              <w:bottom w:val="single" w:sz="4" w:space="0" w:color="auto"/>
              <w:right w:val="single" w:sz="4" w:space="0" w:color="auto"/>
            </w:tcBorders>
            <w:vAlign w:val="center"/>
            <w:hideMark/>
          </w:tcPr>
          <w:p w14:paraId="6288DF6E" w14:textId="77777777" w:rsidR="00854BF0" w:rsidRDefault="00854BF0">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2108" w:type="pct"/>
            <w:tcBorders>
              <w:top w:val="single" w:sz="4" w:space="0" w:color="auto"/>
              <w:left w:val="single" w:sz="4" w:space="0" w:color="auto"/>
              <w:bottom w:val="single" w:sz="4" w:space="0" w:color="auto"/>
              <w:right w:val="single" w:sz="4" w:space="0" w:color="auto"/>
            </w:tcBorders>
            <w:vAlign w:val="center"/>
            <w:hideMark/>
          </w:tcPr>
          <w:p w14:paraId="37F073C6" w14:textId="77777777" w:rsidR="00854BF0" w:rsidRDefault="00854BF0">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854BF0" w14:paraId="2386E89A" w14:textId="77777777" w:rsidTr="008E6D1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8118779" w14:textId="77777777" w:rsidR="00854BF0" w:rsidRDefault="00854BF0">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Специализированная мебель и системы хранения</w:t>
            </w:r>
          </w:p>
        </w:tc>
      </w:tr>
      <w:tr w:rsidR="00854BF0" w14:paraId="6038CD1B" w14:textId="77777777" w:rsidTr="008E6D1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99625E7" w14:textId="77777777" w:rsidR="00854BF0" w:rsidRDefault="00854BF0">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854BF0" w14:paraId="2FD9F3EC" w14:textId="77777777" w:rsidTr="008E6D1F">
        <w:tc>
          <w:tcPr>
            <w:tcW w:w="272" w:type="pct"/>
            <w:tcBorders>
              <w:top w:val="single" w:sz="4" w:space="0" w:color="auto"/>
              <w:left w:val="single" w:sz="4" w:space="0" w:color="auto"/>
              <w:bottom w:val="single" w:sz="4" w:space="0" w:color="auto"/>
              <w:right w:val="single" w:sz="4" w:space="0" w:color="auto"/>
            </w:tcBorders>
            <w:hideMark/>
          </w:tcPr>
          <w:p w14:paraId="7E217BDE"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2620" w:type="pct"/>
            <w:tcBorders>
              <w:top w:val="single" w:sz="4" w:space="0" w:color="auto"/>
              <w:left w:val="single" w:sz="4" w:space="0" w:color="auto"/>
              <w:bottom w:val="single" w:sz="4" w:space="0" w:color="auto"/>
              <w:right w:val="single" w:sz="4" w:space="0" w:color="auto"/>
            </w:tcBorders>
            <w:hideMark/>
          </w:tcPr>
          <w:p w14:paraId="6599E58A" w14:textId="51C822AB" w:rsidR="00854BF0" w:rsidRDefault="008E6D1F">
            <w:pPr>
              <w:snapToGrid w:val="0"/>
              <w:rPr>
                <w:rFonts w:ascii="Times New Roman" w:eastAsia="Times New Roman" w:hAnsi="Times New Roman" w:cs="Times New Roman"/>
                <w:iCs/>
                <w:sz w:val="24"/>
                <w:szCs w:val="24"/>
              </w:rPr>
            </w:pPr>
            <w:r>
              <w:rPr>
                <w:rFonts w:ascii="Times New Roman" w:eastAsia="Times New Roman" w:hAnsi="Times New Roman" w:cs="Times New Roman"/>
                <w:iCs/>
                <w:spacing w:val="-1"/>
                <w:sz w:val="24"/>
                <w:szCs w:val="24"/>
              </w:rPr>
              <w:t>р</w:t>
            </w:r>
            <w:r w:rsidR="00854BF0">
              <w:rPr>
                <w:rFonts w:ascii="Times New Roman" w:eastAsia="Times New Roman" w:hAnsi="Times New Roman" w:cs="Times New Roman"/>
                <w:iCs/>
                <w:spacing w:val="-1"/>
                <w:sz w:val="24"/>
                <w:szCs w:val="24"/>
              </w:rPr>
              <w:t>абочее</w:t>
            </w:r>
            <w:r>
              <w:rPr>
                <w:rFonts w:ascii="Times New Roman" w:eastAsia="Times New Roman" w:hAnsi="Times New Roman" w:cs="Times New Roman"/>
                <w:iCs/>
                <w:spacing w:val="-1"/>
                <w:sz w:val="24"/>
                <w:szCs w:val="24"/>
              </w:rPr>
              <w:t xml:space="preserve"> </w:t>
            </w:r>
            <w:r w:rsidR="00854BF0">
              <w:rPr>
                <w:rFonts w:ascii="Times New Roman" w:eastAsia="Times New Roman" w:hAnsi="Times New Roman" w:cs="Times New Roman"/>
                <w:iCs/>
                <w:spacing w:val="-1"/>
                <w:sz w:val="24"/>
                <w:szCs w:val="24"/>
              </w:rPr>
              <w:t>место</w:t>
            </w:r>
            <w:r>
              <w:rPr>
                <w:rFonts w:ascii="Times New Roman" w:eastAsia="Times New Roman" w:hAnsi="Times New Roman" w:cs="Times New Roman"/>
                <w:iCs/>
                <w:spacing w:val="-1"/>
                <w:sz w:val="24"/>
                <w:szCs w:val="24"/>
              </w:rPr>
              <w:t xml:space="preserve"> </w:t>
            </w:r>
            <w:r w:rsidR="00854BF0">
              <w:rPr>
                <w:rFonts w:ascii="Times New Roman" w:eastAsia="Times New Roman" w:hAnsi="Times New Roman" w:cs="Times New Roman"/>
                <w:iCs/>
                <w:spacing w:val="-1"/>
                <w:sz w:val="24"/>
                <w:szCs w:val="24"/>
              </w:rPr>
              <w:t>преподавателя</w:t>
            </w:r>
          </w:p>
        </w:tc>
        <w:tc>
          <w:tcPr>
            <w:tcW w:w="2108" w:type="pct"/>
            <w:tcBorders>
              <w:top w:val="single" w:sz="4" w:space="0" w:color="auto"/>
              <w:left w:val="single" w:sz="4" w:space="0" w:color="auto"/>
              <w:bottom w:val="single" w:sz="4" w:space="0" w:color="auto"/>
              <w:right w:val="single" w:sz="4" w:space="0" w:color="auto"/>
            </w:tcBorders>
            <w:hideMark/>
          </w:tcPr>
          <w:p w14:paraId="5C07BC91" w14:textId="0527617B"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spacing w:val="-1"/>
                <w:sz w:val="24"/>
                <w:szCs w:val="24"/>
              </w:rPr>
              <w:t>стол,</w:t>
            </w:r>
            <w:r w:rsidR="008E6D1F">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стул</w:t>
            </w:r>
          </w:p>
        </w:tc>
      </w:tr>
      <w:tr w:rsidR="00854BF0" w14:paraId="41C39B09" w14:textId="77777777" w:rsidTr="008E6D1F">
        <w:tc>
          <w:tcPr>
            <w:tcW w:w="272" w:type="pct"/>
            <w:tcBorders>
              <w:top w:val="single" w:sz="4" w:space="0" w:color="auto"/>
              <w:left w:val="single" w:sz="4" w:space="0" w:color="auto"/>
              <w:bottom w:val="single" w:sz="4" w:space="0" w:color="auto"/>
              <w:right w:val="single" w:sz="4" w:space="0" w:color="auto"/>
            </w:tcBorders>
            <w:hideMark/>
          </w:tcPr>
          <w:p w14:paraId="576F7821"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c>
          <w:tcPr>
            <w:tcW w:w="2620" w:type="pct"/>
            <w:tcBorders>
              <w:top w:val="single" w:sz="4" w:space="0" w:color="auto"/>
              <w:left w:val="single" w:sz="4" w:space="0" w:color="auto"/>
              <w:bottom w:val="single" w:sz="4" w:space="0" w:color="auto"/>
              <w:right w:val="single" w:sz="4" w:space="0" w:color="auto"/>
            </w:tcBorders>
            <w:hideMark/>
          </w:tcPr>
          <w:p w14:paraId="6A606A32" w14:textId="05E6DFE1"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pacing w:val="-1"/>
                <w:sz w:val="24"/>
                <w:szCs w:val="24"/>
              </w:rPr>
              <w:t xml:space="preserve">посадочные места </w:t>
            </w:r>
            <w:r>
              <w:rPr>
                <w:rFonts w:ascii="Times New Roman" w:eastAsia="Times New Roman" w:hAnsi="Times New Roman" w:cs="Times New Roman"/>
                <w:iCs/>
                <w:sz w:val="24"/>
                <w:szCs w:val="24"/>
              </w:rPr>
              <w:t xml:space="preserve">по </w:t>
            </w:r>
            <w:r>
              <w:rPr>
                <w:rFonts w:ascii="Times New Roman" w:eastAsia="Times New Roman" w:hAnsi="Times New Roman" w:cs="Times New Roman"/>
                <w:iCs/>
                <w:spacing w:val="-1"/>
                <w:sz w:val="24"/>
                <w:szCs w:val="24"/>
              </w:rPr>
              <w:t>количеству</w:t>
            </w:r>
            <w:r w:rsidR="008E6D1F">
              <w:rPr>
                <w:rFonts w:ascii="Times New Roman" w:eastAsia="Times New Roman" w:hAnsi="Times New Roman" w:cs="Times New Roman"/>
                <w:iCs/>
                <w:spacing w:val="-1"/>
                <w:sz w:val="24"/>
                <w:szCs w:val="24"/>
              </w:rPr>
              <w:t xml:space="preserve"> </w:t>
            </w:r>
            <w:r>
              <w:rPr>
                <w:rFonts w:ascii="Times New Roman" w:eastAsia="Times New Roman" w:hAnsi="Times New Roman" w:cs="Times New Roman"/>
                <w:iCs/>
                <w:sz w:val="24"/>
                <w:szCs w:val="24"/>
              </w:rPr>
              <w:t xml:space="preserve">обучающихся </w:t>
            </w:r>
          </w:p>
        </w:tc>
        <w:tc>
          <w:tcPr>
            <w:tcW w:w="2108" w:type="pct"/>
            <w:tcBorders>
              <w:top w:val="single" w:sz="4" w:space="0" w:color="auto"/>
              <w:left w:val="single" w:sz="4" w:space="0" w:color="auto"/>
              <w:bottom w:val="single" w:sz="4" w:space="0" w:color="auto"/>
              <w:right w:val="single" w:sz="4" w:space="0" w:color="auto"/>
            </w:tcBorders>
            <w:hideMark/>
          </w:tcPr>
          <w:p w14:paraId="0FD6E2B3" w14:textId="52D35BA3"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spacing w:val="-1"/>
                <w:sz w:val="24"/>
                <w:szCs w:val="24"/>
              </w:rPr>
              <w:t>стол,</w:t>
            </w:r>
            <w:r w:rsidR="008E6D1F">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стулья</w:t>
            </w:r>
          </w:p>
        </w:tc>
      </w:tr>
      <w:tr w:rsidR="00854BF0" w14:paraId="0B60D515" w14:textId="77777777" w:rsidTr="008E6D1F">
        <w:tc>
          <w:tcPr>
            <w:tcW w:w="272" w:type="pct"/>
            <w:tcBorders>
              <w:top w:val="single" w:sz="4" w:space="0" w:color="auto"/>
              <w:left w:val="single" w:sz="4" w:space="0" w:color="auto"/>
              <w:bottom w:val="single" w:sz="4" w:space="0" w:color="auto"/>
              <w:right w:val="single" w:sz="4" w:space="0" w:color="auto"/>
            </w:tcBorders>
            <w:hideMark/>
          </w:tcPr>
          <w:p w14:paraId="081F6FFB"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p>
        </w:tc>
        <w:tc>
          <w:tcPr>
            <w:tcW w:w="2620" w:type="pct"/>
            <w:tcBorders>
              <w:top w:val="single" w:sz="4" w:space="0" w:color="auto"/>
              <w:left w:val="single" w:sz="4" w:space="0" w:color="auto"/>
              <w:bottom w:val="single" w:sz="4" w:space="0" w:color="auto"/>
              <w:right w:val="single" w:sz="4" w:space="0" w:color="auto"/>
            </w:tcBorders>
            <w:hideMark/>
          </w:tcPr>
          <w:p w14:paraId="39179D24"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shd w:val="clear" w:color="auto" w:fill="FFFFFF"/>
              </w:rPr>
              <w:t>доска классная</w:t>
            </w:r>
          </w:p>
        </w:tc>
        <w:tc>
          <w:tcPr>
            <w:tcW w:w="2108" w:type="pct"/>
            <w:tcBorders>
              <w:top w:val="single" w:sz="4" w:space="0" w:color="auto"/>
              <w:left w:val="single" w:sz="4" w:space="0" w:color="auto"/>
              <w:bottom w:val="single" w:sz="4" w:space="0" w:color="auto"/>
              <w:right w:val="single" w:sz="4" w:space="0" w:color="auto"/>
            </w:tcBorders>
            <w:hideMark/>
          </w:tcPr>
          <w:p w14:paraId="59F44751"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Доска маркерная</w:t>
            </w:r>
          </w:p>
        </w:tc>
      </w:tr>
      <w:tr w:rsidR="00854BF0" w14:paraId="2070B992"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1CDB3443"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854BF0" w14:paraId="5D2E314C" w14:textId="77777777" w:rsidTr="008E6D1F">
        <w:trPr>
          <w:trHeight w:val="70"/>
        </w:trPr>
        <w:tc>
          <w:tcPr>
            <w:tcW w:w="272" w:type="pct"/>
            <w:tcBorders>
              <w:top w:val="single" w:sz="4" w:space="0" w:color="auto"/>
              <w:left w:val="single" w:sz="4" w:space="0" w:color="auto"/>
              <w:bottom w:val="single" w:sz="4" w:space="0" w:color="auto"/>
              <w:right w:val="single" w:sz="4" w:space="0" w:color="auto"/>
            </w:tcBorders>
            <w:hideMark/>
          </w:tcPr>
          <w:p w14:paraId="1F8BD79B"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2620" w:type="pct"/>
            <w:tcBorders>
              <w:top w:val="single" w:sz="4" w:space="0" w:color="auto"/>
              <w:left w:val="single" w:sz="4" w:space="0" w:color="auto"/>
              <w:bottom w:val="single" w:sz="4" w:space="0" w:color="auto"/>
              <w:right w:val="single" w:sz="4" w:space="0" w:color="auto"/>
            </w:tcBorders>
            <w:hideMark/>
          </w:tcPr>
          <w:p w14:paraId="52DB0650" w14:textId="77777777" w:rsidR="00854BF0" w:rsidRDefault="00854BF0">
            <w:pPr>
              <w:snapToGrid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Шкаф </w:t>
            </w:r>
          </w:p>
        </w:tc>
        <w:tc>
          <w:tcPr>
            <w:tcW w:w="2108" w:type="pct"/>
            <w:tcBorders>
              <w:top w:val="single" w:sz="4" w:space="0" w:color="auto"/>
              <w:left w:val="single" w:sz="4" w:space="0" w:color="auto"/>
              <w:bottom w:val="single" w:sz="4" w:space="0" w:color="auto"/>
              <w:right w:val="single" w:sz="4" w:space="0" w:color="auto"/>
            </w:tcBorders>
            <w:hideMark/>
          </w:tcPr>
          <w:p w14:paraId="378DFCF6" w14:textId="77777777" w:rsidR="00854BF0" w:rsidRDefault="00854BF0">
            <w:pPr>
              <w:snapToGrid w:val="0"/>
              <w:rPr>
                <w:rFonts w:ascii="Times New Roman" w:eastAsia="Times New Roman" w:hAnsi="Times New Roman" w:cs="Times New Roman"/>
                <w:sz w:val="24"/>
                <w:szCs w:val="24"/>
              </w:rPr>
            </w:pPr>
            <w:r>
              <w:rPr>
                <w:rFonts w:ascii="Times New Roman" w:eastAsia="Times New Roman" w:hAnsi="Times New Roman" w:cs="Times New Roman"/>
                <w:sz w:val="24"/>
                <w:szCs w:val="24"/>
              </w:rPr>
              <w:t>Хранение имущества и оборудования</w:t>
            </w:r>
          </w:p>
        </w:tc>
      </w:tr>
      <w:tr w:rsidR="00854BF0" w14:paraId="6093969E"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502618D5"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 xml:space="preserve">II </w:t>
            </w:r>
            <w:r>
              <w:rPr>
                <w:rFonts w:ascii="Times New Roman" w:eastAsia="Times New Roman" w:hAnsi="Times New Roman" w:cs="Times New Roman"/>
                <w:b/>
                <w:bCs/>
                <w:iCs/>
                <w:sz w:val="24"/>
                <w:szCs w:val="24"/>
              </w:rPr>
              <w:t>Технические средства</w:t>
            </w:r>
          </w:p>
        </w:tc>
      </w:tr>
      <w:tr w:rsidR="00854BF0" w14:paraId="191A6EC8"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1906132D"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854BF0" w14:paraId="1A8A3714" w14:textId="77777777" w:rsidTr="008E6D1F">
        <w:tc>
          <w:tcPr>
            <w:tcW w:w="272" w:type="pct"/>
            <w:tcBorders>
              <w:top w:val="single" w:sz="4" w:space="0" w:color="auto"/>
              <w:left w:val="single" w:sz="4" w:space="0" w:color="auto"/>
              <w:bottom w:val="single" w:sz="4" w:space="0" w:color="auto"/>
              <w:right w:val="single" w:sz="4" w:space="0" w:color="auto"/>
            </w:tcBorders>
          </w:tcPr>
          <w:p w14:paraId="2618A26F" w14:textId="77777777" w:rsidR="00854BF0" w:rsidRDefault="00854BF0" w:rsidP="00854BF0">
            <w:pPr>
              <w:numPr>
                <w:ilvl w:val="0"/>
                <w:numId w:val="14"/>
              </w:numPr>
              <w:snapToGrid w:val="0"/>
              <w:rPr>
                <w:rFonts w:ascii="Times New Roman" w:eastAsia="Times New Roman" w:hAnsi="Times New Roman" w:cs="Times New Roman"/>
                <w:iCs/>
                <w:sz w:val="24"/>
                <w:szCs w:val="24"/>
              </w:rPr>
            </w:pPr>
          </w:p>
        </w:tc>
        <w:tc>
          <w:tcPr>
            <w:tcW w:w="2620" w:type="pct"/>
            <w:tcBorders>
              <w:top w:val="single" w:sz="4" w:space="0" w:color="auto"/>
              <w:left w:val="single" w:sz="4" w:space="0" w:color="auto"/>
              <w:bottom w:val="single" w:sz="4" w:space="0" w:color="auto"/>
              <w:right w:val="single" w:sz="4" w:space="0" w:color="auto"/>
            </w:tcBorders>
            <w:hideMark/>
          </w:tcPr>
          <w:p w14:paraId="1A1C4382"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Персональный компьютер </w:t>
            </w:r>
          </w:p>
        </w:tc>
        <w:tc>
          <w:tcPr>
            <w:tcW w:w="2108" w:type="pct"/>
            <w:tcBorders>
              <w:top w:val="single" w:sz="4" w:space="0" w:color="auto"/>
              <w:left w:val="single" w:sz="4" w:space="0" w:color="auto"/>
              <w:bottom w:val="single" w:sz="4" w:space="0" w:color="auto"/>
              <w:right w:val="single" w:sz="4" w:space="0" w:color="auto"/>
            </w:tcBorders>
            <w:hideMark/>
          </w:tcPr>
          <w:p w14:paraId="49569B22"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sz w:val="24"/>
                <w:szCs w:val="24"/>
              </w:rPr>
              <w:t>Системный блок, монитор с лицензионным программным обеспечением, без выхода в интернет</w:t>
            </w:r>
          </w:p>
        </w:tc>
      </w:tr>
      <w:tr w:rsidR="00854BF0" w14:paraId="2FF0121C"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436FB7EF"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854BF0" w14:paraId="1ACEE12E" w14:textId="77777777" w:rsidTr="008E6D1F">
        <w:tc>
          <w:tcPr>
            <w:tcW w:w="272" w:type="pct"/>
            <w:tcBorders>
              <w:top w:val="single" w:sz="4" w:space="0" w:color="auto"/>
              <w:left w:val="single" w:sz="4" w:space="0" w:color="auto"/>
              <w:bottom w:val="single" w:sz="4" w:space="0" w:color="auto"/>
              <w:right w:val="single" w:sz="4" w:space="0" w:color="auto"/>
            </w:tcBorders>
          </w:tcPr>
          <w:p w14:paraId="27F37E2F" w14:textId="77777777" w:rsidR="00854BF0" w:rsidRDefault="00854BF0" w:rsidP="00854BF0">
            <w:pPr>
              <w:numPr>
                <w:ilvl w:val="0"/>
                <w:numId w:val="14"/>
              </w:numPr>
              <w:snapToGrid w:val="0"/>
              <w:contextualSpacing/>
              <w:rPr>
                <w:rFonts w:ascii="Times New Roman" w:eastAsia="Times New Roman" w:hAnsi="Times New Roman" w:cs="Times New Roman"/>
                <w:iCs/>
                <w:sz w:val="24"/>
                <w:szCs w:val="24"/>
              </w:rPr>
            </w:pPr>
          </w:p>
        </w:tc>
        <w:tc>
          <w:tcPr>
            <w:tcW w:w="2620" w:type="pct"/>
            <w:tcBorders>
              <w:top w:val="single" w:sz="4" w:space="0" w:color="auto"/>
              <w:left w:val="single" w:sz="4" w:space="0" w:color="auto"/>
              <w:bottom w:val="single" w:sz="4" w:space="0" w:color="auto"/>
              <w:right w:val="single" w:sz="4" w:space="0" w:color="auto"/>
            </w:tcBorders>
            <w:hideMark/>
          </w:tcPr>
          <w:p w14:paraId="433CABE3" w14:textId="77777777" w:rsidR="00854BF0" w:rsidRDefault="00854BF0">
            <w:pPr>
              <w:snapToGrid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Проектор</w:t>
            </w:r>
          </w:p>
        </w:tc>
        <w:tc>
          <w:tcPr>
            <w:tcW w:w="2108" w:type="pct"/>
            <w:tcBorders>
              <w:top w:val="single" w:sz="4" w:space="0" w:color="auto"/>
              <w:left w:val="single" w:sz="4" w:space="0" w:color="auto"/>
              <w:bottom w:val="single" w:sz="4" w:space="0" w:color="auto"/>
              <w:right w:val="single" w:sz="4" w:space="0" w:color="auto"/>
            </w:tcBorders>
          </w:tcPr>
          <w:p w14:paraId="099B0301" w14:textId="77777777" w:rsidR="00854BF0" w:rsidRDefault="00854BF0">
            <w:pPr>
              <w:snapToGrid w:val="0"/>
              <w:jc w:val="center"/>
              <w:rPr>
                <w:rFonts w:ascii="Times New Roman" w:eastAsia="Times New Roman" w:hAnsi="Times New Roman" w:cs="Times New Roman"/>
                <w:iCs/>
                <w:sz w:val="24"/>
                <w:szCs w:val="24"/>
              </w:rPr>
            </w:pPr>
          </w:p>
        </w:tc>
      </w:tr>
      <w:tr w:rsidR="00854BF0" w14:paraId="0B3D9B1C" w14:textId="77777777" w:rsidTr="008E6D1F">
        <w:tc>
          <w:tcPr>
            <w:tcW w:w="272" w:type="pct"/>
            <w:tcBorders>
              <w:top w:val="single" w:sz="4" w:space="0" w:color="auto"/>
              <w:left w:val="single" w:sz="4" w:space="0" w:color="auto"/>
              <w:bottom w:val="single" w:sz="4" w:space="0" w:color="auto"/>
              <w:right w:val="single" w:sz="4" w:space="0" w:color="auto"/>
            </w:tcBorders>
          </w:tcPr>
          <w:p w14:paraId="0DA174CF" w14:textId="77777777" w:rsidR="00854BF0" w:rsidRDefault="00854BF0" w:rsidP="00854BF0">
            <w:pPr>
              <w:numPr>
                <w:ilvl w:val="0"/>
                <w:numId w:val="14"/>
              </w:numPr>
              <w:snapToGrid w:val="0"/>
              <w:contextualSpacing/>
              <w:rPr>
                <w:rFonts w:ascii="Times New Roman" w:eastAsia="Times New Roman" w:hAnsi="Times New Roman" w:cs="Times New Roman"/>
                <w:iCs/>
                <w:sz w:val="24"/>
                <w:szCs w:val="24"/>
              </w:rPr>
            </w:pPr>
          </w:p>
        </w:tc>
        <w:tc>
          <w:tcPr>
            <w:tcW w:w="2620" w:type="pct"/>
            <w:tcBorders>
              <w:top w:val="single" w:sz="4" w:space="0" w:color="auto"/>
              <w:left w:val="single" w:sz="4" w:space="0" w:color="auto"/>
              <w:bottom w:val="single" w:sz="4" w:space="0" w:color="auto"/>
              <w:right w:val="single" w:sz="4" w:space="0" w:color="auto"/>
            </w:tcBorders>
            <w:hideMark/>
          </w:tcPr>
          <w:p w14:paraId="060AED8A" w14:textId="77777777" w:rsidR="00854BF0" w:rsidRDefault="00854BF0">
            <w:pPr>
              <w:snapToGrid w:val="0"/>
              <w:rPr>
                <w:rFonts w:ascii="Times New Roman" w:eastAsia="Times New Roman" w:hAnsi="Times New Roman" w:cs="Times New Roman"/>
                <w:sz w:val="24"/>
                <w:szCs w:val="24"/>
              </w:rPr>
            </w:pPr>
            <w:r>
              <w:rPr>
                <w:rFonts w:ascii="Times New Roman" w:eastAsia="Times New Roman" w:hAnsi="Times New Roman" w:cs="Times New Roman"/>
                <w:sz w:val="24"/>
                <w:szCs w:val="24"/>
              </w:rPr>
              <w:t>Экран проектора</w:t>
            </w:r>
          </w:p>
        </w:tc>
        <w:tc>
          <w:tcPr>
            <w:tcW w:w="2108" w:type="pct"/>
            <w:tcBorders>
              <w:top w:val="single" w:sz="4" w:space="0" w:color="auto"/>
              <w:left w:val="single" w:sz="4" w:space="0" w:color="auto"/>
              <w:bottom w:val="single" w:sz="4" w:space="0" w:color="auto"/>
              <w:right w:val="single" w:sz="4" w:space="0" w:color="auto"/>
            </w:tcBorders>
          </w:tcPr>
          <w:p w14:paraId="6C476D6B" w14:textId="77777777" w:rsidR="00854BF0" w:rsidRDefault="00854BF0">
            <w:pPr>
              <w:snapToGrid w:val="0"/>
              <w:jc w:val="center"/>
              <w:rPr>
                <w:rFonts w:ascii="Times New Roman" w:eastAsia="Times New Roman" w:hAnsi="Times New Roman" w:cs="Times New Roman"/>
                <w:iCs/>
                <w:sz w:val="24"/>
                <w:szCs w:val="24"/>
              </w:rPr>
            </w:pPr>
          </w:p>
        </w:tc>
      </w:tr>
      <w:tr w:rsidR="00854BF0" w14:paraId="657F1CB3"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557430C0"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854BF0" w14:paraId="4BE5A84C"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587CEEE5"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854BF0" w14:paraId="62889905" w14:textId="77777777" w:rsidTr="008E6D1F">
        <w:tc>
          <w:tcPr>
            <w:tcW w:w="272" w:type="pct"/>
            <w:tcBorders>
              <w:top w:val="single" w:sz="4" w:space="0" w:color="auto"/>
              <w:left w:val="single" w:sz="4" w:space="0" w:color="auto"/>
              <w:bottom w:val="single" w:sz="4" w:space="0" w:color="auto"/>
              <w:right w:val="single" w:sz="4" w:space="0" w:color="auto"/>
            </w:tcBorders>
            <w:hideMark/>
          </w:tcPr>
          <w:p w14:paraId="44765509"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2620" w:type="pct"/>
            <w:tcBorders>
              <w:top w:val="single" w:sz="4" w:space="0" w:color="auto"/>
              <w:left w:val="single" w:sz="4" w:space="0" w:color="auto"/>
              <w:bottom w:val="single" w:sz="4" w:space="0" w:color="auto"/>
              <w:right w:val="single" w:sz="4" w:space="0" w:color="auto"/>
            </w:tcBorders>
            <w:hideMark/>
          </w:tcPr>
          <w:p w14:paraId="0AA9038E"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Плакаты по дисциплине</w:t>
            </w:r>
          </w:p>
        </w:tc>
        <w:tc>
          <w:tcPr>
            <w:tcW w:w="2108" w:type="pct"/>
            <w:tcBorders>
              <w:top w:val="single" w:sz="4" w:space="0" w:color="auto"/>
              <w:left w:val="single" w:sz="4" w:space="0" w:color="auto"/>
              <w:bottom w:val="single" w:sz="4" w:space="0" w:color="auto"/>
              <w:right w:val="single" w:sz="4" w:space="0" w:color="auto"/>
            </w:tcBorders>
            <w:hideMark/>
          </w:tcPr>
          <w:p w14:paraId="10FA046E"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sz w:val="24"/>
                <w:szCs w:val="24"/>
              </w:rPr>
              <w:t>ознакомительного, обучающего, характера по темам учебной дисциплины;</w:t>
            </w:r>
          </w:p>
        </w:tc>
      </w:tr>
      <w:tr w:rsidR="00854BF0" w14:paraId="184EDCD9" w14:textId="77777777" w:rsidTr="008E6D1F">
        <w:tc>
          <w:tcPr>
            <w:tcW w:w="272" w:type="pct"/>
            <w:tcBorders>
              <w:top w:val="single" w:sz="4" w:space="0" w:color="auto"/>
              <w:left w:val="single" w:sz="4" w:space="0" w:color="auto"/>
              <w:bottom w:val="single" w:sz="4" w:space="0" w:color="auto"/>
              <w:right w:val="single" w:sz="4" w:space="0" w:color="auto"/>
            </w:tcBorders>
            <w:hideMark/>
          </w:tcPr>
          <w:p w14:paraId="2D634356"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c>
          <w:tcPr>
            <w:tcW w:w="2620" w:type="pct"/>
            <w:tcBorders>
              <w:top w:val="single" w:sz="4" w:space="0" w:color="auto"/>
              <w:left w:val="single" w:sz="4" w:space="0" w:color="auto"/>
              <w:bottom w:val="single" w:sz="4" w:space="0" w:color="auto"/>
              <w:right w:val="single" w:sz="4" w:space="0" w:color="auto"/>
            </w:tcBorders>
            <w:hideMark/>
          </w:tcPr>
          <w:p w14:paraId="541B1102"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sz w:val="24"/>
                <w:szCs w:val="24"/>
              </w:rPr>
              <w:t>массогабаритный макет автомата Калашникова</w:t>
            </w:r>
          </w:p>
        </w:tc>
        <w:tc>
          <w:tcPr>
            <w:tcW w:w="2108" w:type="pct"/>
            <w:tcBorders>
              <w:top w:val="single" w:sz="4" w:space="0" w:color="auto"/>
              <w:left w:val="single" w:sz="4" w:space="0" w:color="auto"/>
              <w:bottom w:val="single" w:sz="4" w:space="0" w:color="auto"/>
              <w:right w:val="single" w:sz="4" w:space="0" w:color="auto"/>
            </w:tcBorders>
            <w:hideMark/>
          </w:tcPr>
          <w:p w14:paraId="2D68609B"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sz w:val="24"/>
                <w:szCs w:val="24"/>
              </w:rPr>
              <w:t>5,45-мм</w:t>
            </w:r>
          </w:p>
        </w:tc>
      </w:tr>
      <w:tr w:rsidR="00854BF0" w14:paraId="575F47F6" w14:textId="77777777" w:rsidTr="008E6D1F">
        <w:tc>
          <w:tcPr>
            <w:tcW w:w="272" w:type="pct"/>
            <w:tcBorders>
              <w:top w:val="single" w:sz="4" w:space="0" w:color="auto"/>
              <w:left w:val="single" w:sz="4" w:space="0" w:color="auto"/>
              <w:bottom w:val="single" w:sz="4" w:space="0" w:color="auto"/>
              <w:right w:val="single" w:sz="4" w:space="0" w:color="auto"/>
            </w:tcBorders>
            <w:hideMark/>
          </w:tcPr>
          <w:p w14:paraId="247B2FB3"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p>
        </w:tc>
        <w:tc>
          <w:tcPr>
            <w:tcW w:w="2620" w:type="pct"/>
            <w:tcBorders>
              <w:top w:val="single" w:sz="4" w:space="0" w:color="auto"/>
              <w:left w:val="single" w:sz="4" w:space="0" w:color="auto"/>
              <w:bottom w:val="single" w:sz="4" w:space="0" w:color="auto"/>
              <w:right w:val="single" w:sz="4" w:space="0" w:color="auto"/>
            </w:tcBorders>
            <w:hideMark/>
          </w:tcPr>
          <w:p w14:paraId="24E1A8B7" w14:textId="77777777" w:rsidR="00854BF0" w:rsidRDefault="00854BF0">
            <w:pPr>
              <w:snapToGrid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массогабаритный макет пистолета Макарова</w:t>
            </w:r>
          </w:p>
        </w:tc>
        <w:tc>
          <w:tcPr>
            <w:tcW w:w="2108" w:type="pct"/>
            <w:tcBorders>
              <w:top w:val="single" w:sz="4" w:space="0" w:color="auto"/>
              <w:left w:val="single" w:sz="4" w:space="0" w:color="auto"/>
              <w:bottom w:val="single" w:sz="4" w:space="0" w:color="auto"/>
              <w:right w:val="single" w:sz="4" w:space="0" w:color="auto"/>
            </w:tcBorders>
            <w:hideMark/>
          </w:tcPr>
          <w:p w14:paraId="00124149" w14:textId="77777777" w:rsidR="00854BF0" w:rsidRDefault="00854BF0">
            <w:pPr>
              <w:snapToGrid w:val="0"/>
              <w:rPr>
                <w:rFonts w:ascii="Times New Roman" w:eastAsia="Times New Roman" w:hAnsi="Times New Roman" w:cs="Times New Roman"/>
                <w:sz w:val="24"/>
                <w:szCs w:val="24"/>
              </w:rPr>
            </w:pPr>
            <w:r>
              <w:rPr>
                <w:rFonts w:ascii="Times New Roman" w:eastAsia="Times New Roman" w:hAnsi="Times New Roman" w:cs="Times New Roman"/>
                <w:sz w:val="24"/>
                <w:szCs w:val="24"/>
              </w:rPr>
              <w:t>9*18-мм</w:t>
            </w:r>
          </w:p>
        </w:tc>
      </w:tr>
      <w:tr w:rsidR="00854BF0" w14:paraId="1E1C7D4D" w14:textId="77777777" w:rsidTr="008E6D1F">
        <w:tc>
          <w:tcPr>
            <w:tcW w:w="272" w:type="pct"/>
            <w:tcBorders>
              <w:top w:val="single" w:sz="4" w:space="0" w:color="auto"/>
              <w:left w:val="single" w:sz="4" w:space="0" w:color="auto"/>
              <w:bottom w:val="single" w:sz="4" w:space="0" w:color="auto"/>
              <w:right w:val="single" w:sz="4" w:space="0" w:color="auto"/>
            </w:tcBorders>
            <w:hideMark/>
          </w:tcPr>
          <w:p w14:paraId="7D589C47"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4.</w:t>
            </w:r>
          </w:p>
        </w:tc>
        <w:tc>
          <w:tcPr>
            <w:tcW w:w="2620" w:type="pct"/>
            <w:tcBorders>
              <w:top w:val="single" w:sz="4" w:space="0" w:color="auto"/>
              <w:left w:val="single" w:sz="4" w:space="0" w:color="auto"/>
              <w:bottom w:val="single" w:sz="4" w:space="0" w:color="auto"/>
              <w:right w:val="single" w:sz="4" w:space="0" w:color="auto"/>
            </w:tcBorders>
            <w:hideMark/>
          </w:tcPr>
          <w:p w14:paraId="4B705D8F" w14:textId="77777777" w:rsidR="00854BF0" w:rsidRDefault="00854BF0">
            <w:pPr>
              <w:snapToGrid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массогабаритный макет гранат: Ф-1, РГД, РГО, РГН</w:t>
            </w:r>
          </w:p>
        </w:tc>
        <w:tc>
          <w:tcPr>
            <w:tcW w:w="2108" w:type="pct"/>
            <w:tcBorders>
              <w:top w:val="single" w:sz="4" w:space="0" w:color="auto"/>
              <w:left w:val="single" w:sz="4" w:space="0" w:color="auto"/>
              <w:bottom w:val="single" w:sz="4" w:space="0" w:color="auto"/>
              <w:right w:val="single" w:sz="4" w:space="0" w:color="auto"/>
            </w:tcBorders>
            <w:hideMark/>
          </w:tcPr>
          <w:p w14:paraId="30C203E7" w14:textId="77777777" w:rsidR="00854BF0" w:rsidRDefault="00854BF0">
            <w:pPr>
              <w:snapToGrid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Учебные макеты гранат, защитно-зеленого света </w:t>
            </w:r>
          </w:p>
        </w:tc>
      </w:tr>
      <w:tr w:rsidR="00854BF0" w14:paraId="13F0E42F" w14:textId="77777777" w:rsidTr="008E6D1F">
        <w:tc>
          <w:tcPr>
            <w:tcW w:w="272" w:type="pct"/>
            <w:tcBorders>
              <w:top w:val="single" w:sz="4" w:space="0" w:color="auto"/>
              <w:left w:val="single" w:sz="4" w:space="0" w:color="auto"/>
              <w:bottom w:val="single" w:sz="4" w:space="0" w:color="auto"/>
              <w:right w:val="single" w:sz="4" w:space="0" w:color="auto"/>
            </w:tcBorders>
            <w:hideMark/>
          </w:tcPr>
          <w:p w14:paraId="45FFB848"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5.</w:t>
            </w:r>
          </w:p>
        </w:tc>
        <w:tc>
          <w:tcPr>
            <w:tcW w:w="2620" w:type="pct"/>
            <w:tcBorders>
              <w:top w:val="single" w:sz="4" w:space="0" w:color="auto"/>
              <w:left w:val="single" w:sz="4" w:space="0" w:color="auto"/>
              <w:bottom w:val="single" w:sz="4" w:space="0" w:color="auto"/>
              <w:right w:val="single" w:sz="4" w:space="0" w:color="auto"/>
            </w:tcBorders>
            <w:hideMark/>
          </w:tcPr>
          <w:p w14:paraId="7E4D7CAB" w14:textId="77777777" w:rsidR="00854BF0" w:rsidRDefault="00854BF0">
            <w:pPr>
              <w:snapToGrid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штык-нож сувенирный-ШНС</w:t>
            </w:r>
          </w:p>
        </w:tc>
        <w:tc>
          <w:tcPr>
            <w:tcW w:w="2108" w:type="pct"/>
            <w:tcBorders>
              <w:top w:val="single" w:sz="4" w:space="0" w:color="auto"/>
              <w:left w:val="single" w:sz="4" w:space="0" w:color="auto"/>
              <w:bottom w:val="single" w:sz="4" w:space="0" w:color="auto"/>
              <w:right w:val="single" w:sz="4" w:space="0" w:color="auto"/>
            </w:tcBorders>
            <w:hideMark/>
          </w:tcPr>
          <w:p w14:paraId="7DB49624" w14:textId="77777777" w:rsidR="00854BF0" w:rsidRDefault="00854BF0">
            <w:pPr>
              <w:snapToGrid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Штык-нож к АК-74м</w:t>
            </w:r>
          </w:p>
        </w:tc>
      </w:tr>
      <w:tr w:rsidR="00854BF0" w14:paraId="73463D2F" w14:textId="77777777" w:rsidTr="008E6D1F">
        <w:tc>
          <w:tcPr>
            <w:tcW w:w="272" w:type="pct"/>
            <w:tcBorders>
              <w:top w:val="single" w:sz="4" w:space="0" w:color="auto"/>
              <w:left w:val="single" w:sz="4" w:space="0" w:color="auto"/>
              <w:bottom w:val="single" w:sz="4" w:space="0" w:color="auto"/>
              <w:right w:val="single" w:sz="4" w:space="0" w:color="auto"/>
            </w:tcBorders>
            <w:hideMark/>
          </w:tcPr>
          <w:p w14:paraId="1B6E915B"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6.</w:t>
            </w:r>
          </w:p>
        </w:tc>
        <w:tc>
          <w:tcPr>
            <w:tcW w:w="2620" w:type="pct"/>
            <w:tcBorders>
              <w:top w:val="single" w:sz="4" w:space="0" w:color="auto"/>
              <w:left w:val="single" w:sz="4" w:space="0" w:color="auto"/>
              <w:bottom w:val="single" w:sz="4" w:space="0" w:color="auto"/>
              <w:right w:val="single" w:sz="4" w:space="0" w:color="auto"/>
            </w:tcBorders>
            <w:hideMark/>
          </w:tcPr>
          <w:p w14:paraId="7BCAFEF6" w14:textId="77777777" w:rsidR="00854BF0" w:rsidRDefault="00854BF0">
            <w:pPr>
              <w:snapToGrid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индивидуальные средства медицинской защиты</w:t>
            </w:r>
          </w:p>
        </w:tc>
        <w:tc>
          <w:tcPr>
            <w:tcW w:w="2108" w:type="pct"/>
            <w:tcBorders>
              <w:top w:val="single" w:sz="4" w:space="0" w:color="auto"/>
              <w:left w:val="single" w:sz="4" w:space="0" w:color="auto"/>
              <w:bottom w:val="single" w:sz="4" w:space="0" w:color="auto"/>
              <w:right w:val="single" w:sz="4" w:space="0" w:color="auto"/>
            </w:tcBorders>
            <w:hideMark/>
          </w:tcPr>
          <w:p w14:paraId="35A41855"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sz w:val="24"/>
                <w:szCs w:val="24"/>
              </w:rPr>
              <w:t>аптечка АИ</w:t>
            </w:r>
            <w:r>
              <w:rPr>
                <w:rFonts w:ascii="Times New Roman" w:eastAsia="Times New Roman" w:hAnsi="Times New Roman" w:cs="Times New Roman"/>
                <w:smallCaps/>
                <w:sz w:val="24"/>
                <w:szCs w:val="24"/>
              </w:rPr>
              <w:t xml:space="preserve">, </w:t>
            </w:r>
            <w:r>
              <w:rPr>
                <w:rFonts w:ascii="Times New Roman" w:eastAsia="Times New Roman" w:hAnsi="Times New Roman" w:cs="Times New Roman"/>
                <w:sz w:val="24"/>
                <w:szCs w:val="24"/>
              </w:rPr>
              <w:t>пакеты перевязочные ИПП</w:t>
            </w:r>
            <w:r>
              <w:rPr>
                <w:rFonts w:ascii="Times New Roman" w:eastAsia="Times New Roman" w:hAnsi="Times New Roman" w:cs="Times New Roman"/>
                <w:smallCaps/>
                <w:sz w:val="24"/>
                <w:szCs w:val="24"/>
              </w:rPr>
              <w:t xml:space="preserve">, </w:t>
            </w:r>
            <w:r>
              <w:rPr>
                <w:rFonts w:ascii="Times New Roman" w:eastAsia="Times New Roman" w:hAnsi="Times New Roman" w:cs="Times New Roman"/>
                <w:sz w:val="24"/>
                <w:szCs w:val="24"/>
              </w:rPr>
              <w:t>пакеты противохимические индивидуальные ИПП-11</w:t>
            </w:r>
          </w:p>
        </w:tc>
      </w:tr>
      <w:tr w:rsidR="00854BF0" w14:paraId="6A61BE92" w14:textId="77777777" w:rsidTr="008E6D1F">
        <w:tc>
          <w:tcPr>
            <w:tcW w:w="272" w:type="pct"/>
            <w:tcBorders>
              <w:top w:val="single" w:sz="4" w:space="0" w:color="auto"/>
              <w:left w:val="single" w:sz="4" w:space="0" w:color="auto"/>
              <w:bottom w:val="single" w:sz="4" w:space="0" w:color="auto"/>
              <w:right w:val="single" w:sz="4" w:space="0" w:color="auto"/>
            </w:tcBorders>
            <w:hideMark/>
          </w:tcPr>
          <w:p w14:paraId="68A618C7"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7.</w:t>
            </w:r>
          </w:p>
        </w:tc>
        <w:tc>
          <w:tcPr>
            <w:tcW w:w="2620" w:type="pct"/>
            <w:tcBorders>
              <w:top w:val="single" w:sz="4" w:space="0" w:color="auto"/>
              <w:left w:val="single" w:sz="4" w:space="0" w:color="auto"/>
              <w:bottom w:val="single" w:sz="4" w:space="0" w:color="auto"/>
              <w:right w:val="single" w:sz="4" w:space="0" w:color="auto"/>
            </w:tcBorders>
            <w:hideMark/>
          </w:tcPr>
          <w:p w14:paraId="471168ED" w14:textId="77777777" w:rsidR="00854BF0" w:rsidRDefault="00854BF0">
            <w:pPr>
              <w:snapToGrid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Противогазы, респираторы</w:t>
            </w:r>
          </w:p>
        </w:tc>
        <w:tc>
          <w:tcPr>
            <w:tcW w:w="2108" w:type="pct"/>
            <w:tcBorders>
              <w:top w:val="single" w:sz="4" w:space="0" w:color="auto"/>
              <w:left w:val="single" w:sz="4" w:space="0" w:color="auto"/>
              <w:bottom w:val="single" w:sz="4" w:space="0" w:color="auto"/>
              <w:right w:val="single" w:sz="4" w:space="0" w:color="auto"/>
            </w:tcBorders>
            <w:hideMark/>
          </w:tcPr>
          <w:p w14:paraId="01F335C0" w14:textId="77777777" w:rsidR="00854BF0" w:rsidRDefault="00854BF0">
            <w:pPr>
              <w:snapToGrid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Различные модификации противогазов и респираторов для демонстрации различных методов применения средств индивидуальной защиты дыхания</w:t>
            </w:r>
          </w:p>
        </w:tc>
      </w:tr>
      <w:tr w:rsidR="00854BF0" w14:paraId="5F2C75E2" w14:textId="77777777" w:rsidTr="008E6D1F">
        <w:tc>
          <w:tcPr>
            <w:tcW w:w="272" w:type="pct"/>
            <w:tcBorders>
              <w:top w:val="single" w:sz="4" w:space="0" w:color="auto"/>
              <w:left w:val="single" w:sz="4" w:space="0" w:color="auto"/>
              <w:bottom w:val="single" w:sz="4" w:space="0" w:color="auto"/>
              <w:right w:val="single" w:sz="4" w:space="0" w:color="auto"/>
            </w:tcBorders>
            <w:hideMark/>
          </w:tcPr>
          <w:p w14:paraId="42D8CD3E"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8.</w:t>
            </w:r>
          </w:p>
        </w:tc>
        <w:tc>
          <w:tcPr>
            <w:tcW w:w="2620" w:type="pct"/>
            <w:tcBorders>
              <w:top w:val="single" w:sz="4" w:space="0" w:color="auto"/>
              <w:left w:val="single" w:sz="4" w:space="0" w:color="auto"/>
              <w:bottom w:val="single" w:sz="4" w:space="0" w:color="auto"/>
              <w:right w:val="single" w:sz="4" w:space="0" w:color="auto"/>
            </w:tcBorders>
            <w:hideMark/>
          </w:tcPr>
          <w:p w14:paraId="1246AB14" w14:textId="77777777" w:rsidR="00854BF0" w:rsidRDefault="00854BF0">
            <w:pPr>
              <w:snapToGrid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сумки и комплекты медицинского имущества </w:t>
            </w:r>
          </w:p>
        </w:tc>
        <w:tc>
          <w:tcPr>
            <w:tcW w:w="2108" w:type="pct"/>
            <w:tcBorders>
              <w:top w:val="single" w:sz="4" w:space="0" w:color="auto"/>
              <w:left w:val="single" w:sz="4" w:space="0" w:color="auto"/>
              <w:bottom w:val="single" w:sz="4" w:space="0" w:color="auto"/>
              <w:right w:val="single" w:sz="4" w:space="0" w:color="auto"/>
            </w:tcBorders>
            <w:hideMark/>
          </w:tcPr>
          <w:p w14:paraId="3C1DD2CA" w14:textId="77777777" w:rsidR="00854BF0" w:rsidRDefault="00854BF0">
            <w:pPr>
              <w:snapToGrid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Сумка санитарная с укладкой-5 шт., </w:t>
            </w:r>
          </w:p>
        </w:tc>
      </w:tr>
      <w:tr w:rsidR="00854BF0" w14:paraId="2DBA5298" w14:textId="77777777" w:rsidTr="008E6D1F">
        <w:tc>
          <w:tcPr>
            <w:tcW w:w="272" w:type="pct"/>
            <w:tcBorders>
              <w:top w:val="single" w:sz="4" w:space="0" w:color="auto"/>
              <w:left w:val="single" w:sz="4" w:space="0" w:color="auto"/>
              <w:bottom w:val="single" w:sz="4" w:space="0" w:color="auto"/>
              <w:right w:val="single" w:sz="4" w:space="0" w:color="auto"/>
            </w:tcBorders>
            <w:hideMark/>
          </w:tcPr>
          <w:p w14:paraId="47B34B86"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9.</w:t>
            </w:r>
          </w:p>
        </w:tc>
        <w:tc>
          <w:tcPr>
            <w:tcW w:w="2620" w:type="pct"/>
            <w:tcBorders>
              <w:top w:val="single" w:sz="4" w:space="0" w:color="auto"/>
              <w:left w:val="single" w:sz="4" w:space="0" w:color="auto"/>
              <w:bottom w:val="single" w:sz="4" w:space="0" w:color="auto"/>
              <w:right w:val="single" w:sz="4" w:space="0" w:color="auto"/>
            </w:tcBorders>
            <w:hideMark/>
          </w:tcPr>
          <w:p w14:paraId="44652726" w14:textId="77777777" w:rsidR="00854BF0" w:rsidRDefault="00854BF0">
            <w:pPr>
              <w:snapToGrid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пневматические винтовки и пистолеты</w:t>
            </w:r>
          </w:p>
        </w:tc>
        <w:tc>
          <w:tcPr>
            <w:tcW w:w="2108" w:type="pct"/>
            <w:tcBorders>
              <w:top w:val="single" w:sz="4" w:space="0" w:color="auto"/>
              <w:left w:val="single" w:sz="4" w:space="0" w:color="auto"/>
              <w:bottom w:val="single" w:sz="4" w:space="0" w:color="auto"/>
              <w:right w:val="single" w:sz="4" w:space="0" w:color="auto"/>
            </w:tcBorders>
            <w:hideMark/>
          </w:tcPr>
          <w:p w14:paraId="779BC3FA" w14:textId="77777777" w:rsidR="00854BF0" w:rsidRDefault="00854BF0">
            <w:pPr>
              <w:snapToGrid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Винтовка МР-512, пистолет-МР-53 м, с возможностью стрельбы спортивным пулями 4.5м</w:t>
            </w:r>
          </w:p>
        </w:tc>
      </w:tr>
      <w:tr w:rsidR="00854BF0" w14:paraId="52E5BD1B" w14:textId="77777777" w:rsidTr="008E6D1F">
        <w:tc>
          <w:tcPr>
            <w:tcW w:w="272" w:type="pct"/>
            <w:tcBorders>
              <w:top w:val="single" w:sz="4" w:space="0" w:color="auto"/>
              <w:left w:val="single" w:sz="4" w:space="0" w:color="auto"/>
              <w:bottom w:val="single" w:sz="4" w:space="0" w:color="auto"/>
              <w:right w:val="single" w:sz="4" w:space="0" w:color="auto"/>
            </w:tcBorders>
            <w:hideMark/>
          </w:tcPr>
          <w:p w14:paraId="5FFF65F6"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10.</w:t>
            </w:r>
          </w:p>
        </w:tc>
        <w:tc>
          <w:tcPr>
            <w:tcW w:w="2620" w:type="pct"/>
            <w:tcBorders>
              <w:top w:val="single" w:sz="4" w:space="0" w:color="auto"/>
              <w:left w:val="single" w:sz="4" w:space="0" w:color="auto"/>
              <w:bottom w:val="single" w:sz="4" w:space="0" w:color="auto"/>
              <w:right w:val="single" w:sz="4" w:space="0" w:color="auto"/>
            </w:tcBorders>
            <w:hideMark/>
          </w:tcPr>
          <w:p w14:paraId="63F778EA" w14:textId="77777777" w:rsidR="00854BF0" w:rsidRDefault="00854BF0">
            <w:pPr>
              <w:snapToGrid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робот-тренажер </w:t>
            </w:r>
          </w:p>
        </w:tc>
        <w:tc>
          <w:tcPr>
            <w:tcW w:w="2108" w:type="pct"/>
            <w:tcBorders>
              <w:top w:val="single" w:sz="4" w:space="0" w:color="auto"/>
              <w:left w:val="single" w:sz="4" w:space="0" w:color="auto"/>
              <w:bottom w:val="single" w:sz="4" w:space="0" w:color="auto"/>
              <w:right w:val="single" w:sz="4" w:space="0" w:color="auto"/>
            </w:tcBorders>
            <w:hideMark/>
          </w:tcPr>
          <w:p w14:paraId="27E68E16" w14:textId="77777777" w:rsidR="00854BF0" w:rsidRDefault="00854BF0">
            <w:pPr>
              <w:snapToGrid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для отработки навыков первой доврачебной помощи при СЛР и ранениях конечностей</w:t>
            </w:r>
          </w:p>
        </w:tc>
      </w:tr>
      <w:tr w:rsidR="00854BF0" w14:paraId="27795041"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529489DA"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854BF0" w14:paraId="6AE932AB" w14:textId="77777777" w:rsidTr="008E6D1F">
        <w:tc>
          <w:tcPr>
            <w:tcW w:w="272" w:type="pct"/>
            <w:tcBorders>
              <w:top w:val="single" w:sz="4" w:space="0" w:color="auto"/>
              <w:left w:val="single" w:sz="4" w:space="0" w:color="auto"/>
              <w:bottom w:val="single" w:sz="4" w:space="0" w:color="auto"/>
              <w:right w:val="single" w:sz="4" w:space="0" w:color="auto"/>
            </w:tcBorders>
            <w:hideMark/>
          </w:tcPr>
          <w:p w14:paraId="7408A234"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2620" w:type="pct"/>
            <w:tcBorders>
              <w:top w:val="single" w:sz="4" w:space="0" w:color="auto"/>
              <w:left w:val="single" w:sz="4" w:space="0" w:color="auto"/>
              <w:bottom w:val="single" w:sz="4" w:space="0" w:color="auto"/>
              <w:right w:val="single" w:sz="4" w:space="0" w:color="auto"/>
            </w:tcBorders>
            <w:hideMark/>
          </w:tcPr>
          <w:p w14:paraId="0A43A7DE" w14:textId="77777777" w:rsidR="00854BF0" w:rsidRDefault="00854BF0">
            <w:pPr>
              <w:snapToGrid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ВПХР</w:t>
            </w:r>
          </w:p>
        </w:tc>
        <w:tc>
          <w:tcPr>
            <w:tcW w:w="2108" w:type="pct"/>
            <w:tcBorders>
              <w:top w:val="single" w:sz="4" w:space="0" w:color="auto"/>
              <w:left w:val="single" w:sz="4" w:space="0" w:color="auto"/>
              <w:bottom w:val="single" w:sz="4" w:space="0" w:color="auto"/>
              <w:right w:val="single" w:sz="4" w:space="0" w:color="auto"/>
            </w:tcBorders>
            <w:hideMark/>
          </w:tcPr>
          <w:p w14:paraId="608BB69B"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Для демонстрации действий по обнаружению химического заражения местности.</w:t>
            </w:r>
          </w:p>
        </w:tc>
        <w:bookmarkEnd w:id="15"/>
      </w:tr>
      <w:tr w:rsidR="00854BF0" w14:paraId="404FD732" w14:textId="77777777" w:rsidTr="008E6D1F">
        <w:tc>
          <w:tcPr>
            <w:tcW w:w="272" w:type="pct"/>
            <w:tcBorders>
              <w:top w:val="single" w:sz="4" w:space="0" w:color="auto"/>
              <w:left w:val="single" w:sz="4" w:space="0" w:color="auto"/>
              <w:bottom w:val="single" w:sz="4" w:space="0" w:color="auto"/>
              <w:right w:val="single" w:sz="4" w:space="0" w:color="auto"/>
            </w:tcBorders>
            <w:hideMark/>
          </w:tcPr>
          <w:p w14:paraId="0F49CC93"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c>
          <w:tcPr>
            <w:tcW w:w="2620" w:type="pct"/>
            <w:tcBorders>
              <w:top w:val="single" w:sz="4" w:space="0" w:color="auto"/>
              <w:left w:val="single" w:sz="4" w:space="0" w:color="auto"/>
              <w:bottom w:val="single" w:sz="4" w:space="0" w:color="auto"/>
              <w:right w:val="single" w:sz="4" w:space="0" w:color="auto"/>
            </w:tcBorders>
            <w:hideMark/>
          </w:tcPr>
          <w:p w14:paraId="1D39E006" w14:textId="77777777" w:rsidR="00854BF0" w:rsidRDefault="00854BF0">
            <w:pPr>
              <w:snapToGrid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Комплект имитаторов ранений и поражений </w:t>
            </w:r>
          </w:p>
        </w:tc>
        <w:tc>
          <w:tcPr>
            <w:tcW w:w="2108" w:type="pct"/>
            <w:tcBorders>
              <w:top w:val="single" w:sz="4" w:space="0" w:color="auto"/>
              <w:left w:val="single" w:sz="4" w:space="0" w:color="auto"/>
              <w:bottom w:val="single" w:sz="4" w:space="0" w:color="auto"/>
              <w:right w:val="single" w:sz="4" w:space="0" w:color="auto"/>
            </w:tcBorders>
            <w:hideMark/>
          </w:tcPr>
          <w:p w14:paraId="5053F7A2" w14:textId="77777777" w:rsidR="00854BF0" w:rsidRDefault="00854BF0">
            <w:pPr>
              <w:snapToGrid w:val="0"/>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Набор силиконовых накладок на части тела имитирующих ранения и поражения</w:t>
            </w:r>
          </w:p>
        </w:tc>
      </w:tr>
      <w:tr w:rsidR="00854BF0" w14:paraId="1BD86711" w14:textId="77777777" w:rsidTr="008E6D1F">
        <w:tc>
          <w:tcPr>
            <w:tcW w:w="272" w:type="pct"/>
            <w:tcBorders>
              <w:top w:val="single" w:sz="4" w:space="0" w:color="auto"/>
              <w:left w:val="single" w:sz="4" w:space="0" w:color="auto"/>
              <w:bottom w:val="single" w:sz="4" w:space="0" w:color="auto"/>
              <w:right w:val="single" w:sz="4" w:space="0" w:color="auto"/>
            </w:tcBorders>
            <w:hideMark/>
          </w:tcPr>
          <w:p w14:paraId="51FF6EBB"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lastRenderedPageBreak/>
              <w:t>3.</w:t>
            </w:r>
          </w:p>
        </w:tc>
        <w:tc>
          <w:tcPr>
            <w:tcW w:w="2620" w:type="pct"/>
            <w:tcBorders>
              <w:top w:val="single" w:sz="4" w:space="0" w:color="auto"/>
              <w:left w:val="single" w:sz="4" w:space="0" w:color="auto"/>
              <w:bottom w:val="single" w:sz="4" w:space="0" w:color="auto"/>
              <w:right w:val="single" w:sz="4" w:space="0" w:color="auto"/>
            </w:tcBorders>
            <w:hideMark/>
          </w:tcPr>
          <w:p w14:paraId="4F47E668" w14:textId="77777777" w:rsidR="00854BF0" w:rsidRDefault="00854BF0">
            <w:pPr>
              <w:snapToGrid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Дозиметры ДП-5А, ДП-5В, ДП-63, ДП «</w:t>
            </w:r>
            <w:proofErr w:type="spellStart"/>
            <w:r>
              <w:rPr>
                <w:rFonts w:ascii="Times New Roman" w:eastAsia="Times New Roman" w:hAnsi="Times New Roman" w:cs="Times New Roman"/>
                <w:sz w:val="24"/>
                <w:szCs w:val="24"/>
              </w:rPr>
              <w:t>Радэкс</w:t>
            </w:r>
            <w:proofErr w:type="spellEnd"/>
            <w:r>
              <w:rPr>
                <w:rFonts w:ascii="Times New Roman" w:eastAsia="Times New Roman" w:hAnsi="Times New Roman" w:cs="Times New Roman"/>
                <w:sz w:val="24"/>
                <w:szCs w:val="24"/>
              </w:rPr>
              <w:t>»</w:t>
            </w:r>
          </w:p>
        </w:tc>
        <w:tc>
          <w:tcPr>
            <w:tcW w:w="2108" w:type="pct"/>
            <w:tcBorders>
              <w:top w:val="single" w:sz="4" w:space="0" w:color="auto"/>
              <w:left w:val="single" w:sz="4" w:space="0" w:color="auto"/>
              <w:bottom w:val="single" w:sz="4" w:space="0" w:color="auto"/>
              <w:right w:val="single" w:sz="4" w:space="0" w:color="auto"/>
            </w:tcBorders>
            <w:hideMark/>
          </w:tcPr>
          <w:p w14:paraId="145F01E5" w14:textId="77777777" w:rsidR="00854BF0" w:rsidRDefault="00854BF0">
            <w:pPr>
              <w:snapToGrid w:val="0"/>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Комплекты дозиметров в чехлах-чемоданах</w:t>
            </w:r>
          </w:p>
        </w:tc>
      </w:tr>
    </w:tbl>
    <w:p w14:paraId="57F6A57B" w14:textId="77777777" w:rsidR="00854BF0" w:rsidRDefault="00854BF0" w:rsidP="00854BF0">
      <w:pPr>
        <w:ind w:firstLine="709"/>
        <w:rPr>
          <w:rFonts w:ascii="Times New Roman" w:eastAsia="Segoe UI" w:hAnsi="Times New Roman" w:cs="Times New Roman"/>
          <w:sz w:val="24"/>
          <w:szCs w:val="24"/>
        </w:rPr>
      </w:pPr>
    </w:p>
    <w:p w14:paraId="2C374344" w14:textId="77777777" w:rsidR="00854BF0" w:rsidRDefault="00854BF0" w:rsidP="00854BF0">
      <w:pPr>
        <w:ind w:firstLine="709"/>
        <w:rPr>
          <w:rFonts w:ascii="Times New Roman" w:hAnsi="Times New Roman" w:cs="Times New Roman"/>
          <w:sz w:val="24"/>
          <w:szCs w:val="24"/>
        </w:rPr>
      </w:pPr>
      <w:r>
        <w:rPr>
          <w:rFonts w:ascii="Times New Roman" w:hAnsi="Times New Roman" w:cs="Times New Roman"/>
          <w:sz w:val="24"/>
          <w:szCs w:val="24"/>
        </w:rPr>
        <w:t>Кабинет «Г</w:t>
      </w:r>
      <w:r w:rsidRPr="00854BF0">
        <w:rPr>
          <w:rFonts w:ascii="Times New Roman" w:hAnsi="Times New Roman" w:cs="Times New Roman"/>
          <w:sz w:val="24"/>
          <w:szCs w:val="24"/>
        </w:rPr>
        <w:t>уманитарных и социально-экономических дисциплин</w:t>
      </w:r>
      <w:r>
        <w:rPr>
          <w:rFonts w:ascii="Times New Roman" w:hAnsi="Times New Roman" w:cs="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5108"/>
        <w:gridCol w:w="4110"/>
      </w:tblGrid>
      <w:tr w:rsidR="00854BF0" w14:paraId="52FC8D11" w14:textId="77777777" w:rsidTr="008E6D1F">
        <w:tc>
          <w:tcPr>
            <w:tcW w:w="272" w:type="pct"/>
            <w:tcBorders>
              <w:top w:val="single" w:sz="4" w:space="0" w:color="auto"/>
              <w:left w:val="single" w:sz="4" w:space="0" w:color="auto"/>
              <w:bottom w:val="single" w:sz="4" w:space="0" w:color="auto"/>
              <w:right w:val="single" w:sz="4" w:space="0" w:color="auto"/>
            </w:tcBorders>
            <w:vAlign w:val="center"/>
            <w:hideMark/>
          </w:tcPr>
          <w:p w14:paraId="5F1C4A8A" w14:textId="77777777" w:rsidR="00854BF0" w:rsidRDefault="00854BF0">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2620" w:type="pct"/>
            <w:tcBorders>
              <w:top w:val="single" w:sz="4" w:space="0" w:color="auto"/>
              <w:left w:val="single" w:sz="4" w:space="0" w:color="auto"/>
              <w:bottom w:val="single" w:sz="4" w:space="0" w:color="auto"/>
              <w:right w:val="single" w:sz="4" w:space="0" w:color="auto"/>
            </w:tcBorders>
            <w:vAlign w:val="center"/>
            <w:hideMark/>
          </w:tcPr>
          <w:p w14:paraId="5B646ADF" w14:textId="77777777" w:rsidR="00854BF0" w:rsidRDefault="00854BF0">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2108" w:type="pct"/>
            <w:tcBorders>
              <w:top w:val="single" w:sz="4" w:space="0" w:color="auto"/>
              <w:left w:val="single" w:sz="4" w:space="0" w:color="auto"/>
              <w:bottom w:val="single" w:sz="4" w:space="0" w:color="auto"/>
              <w:right w:val="single" w:sz="4" w:space="0" w:color="auto"/>
            </w:tcBorders>
            <w:vAlign w:val="center"/>
            <w:hideMark/>
          </w:tcPr>
          <w:p w14:paraId="3664C594" w14:textId="77777777" w:rsidR="00854BF0" w:rsidRDefault="00854BF0">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854BF0" w14:paraId="071C1A6A" w14:textId="77777777" w:rsidTr="008E6D1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DBC97E6" w14:textId="77777777" w:rsidR="00854BF0" w:rsidRDefault="00854BF0">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Специализированная мебель и системы хранения</w:t>
            </w:r>
          </w:p>
        </w:tc>
      </w:tr>
      <w:tr w:rsidR="00854BF0" w14:paraId="6E11B36A" w14:textId="77777777" w:rsidTr="008E6D1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C2E0F66" w14:textId="77777777" w:rsidR="00854BF0" w:rsidRDefault="00854BF0">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854BF0" w14:paraId="6AAA4909" w14:textId="77777777" w:rsidTr="008E6D1F">
        <w:tc>
          <w:tcPr>
            <w:tcW w:w="272" w:type="pct"/>
            <w:tcBorders>
              <w:top w:val="single" w:sz="4" w:space="0" w:color="auto"/>
              <w:left w:val="single" w:sz="4" w:space="0" w:color="auto"/>
              <w:bottom w:val="single" w:sz="4" w:space="0" w:color="auto"/>
              <w:right w:val="single" w:sz="4" w:space="0" w:color="auto"/>
            </w:tcBorders>
            <w:hideMark/>
          </w:tcPr>
          <w:p w14:paraId="381CD0E9"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2620" w:type="pct"/>
            <w:tcBorders>
              <w:top w:val="single" w:sz="4" w:space="0" w:color="auto"/>
              <w:left w:val="single" w:sz="4" w:space="0" w:color="auto"/>
              <w:bottom w:val="single" w:sz="4" w:space="0" w:color="auto"/>
              <w:right w:val="single" w:sz="4" w:space="0" w:color="auto"/>
            </w:tcBorders>
            <w:hideMark/>
          </w:tcPr>
          <w:p w14:paraId="44874799" w14:textId="77777777" w:rsidR="00854BF0" w:rsidRDefault="00854BF0">
            <w:pPr>
              <w:snapToGrid w:val="0"/>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рабочее место преподавателя </w:t>
            </w:r>
          </w:p>
        </w:tc>
        <w:tc>
          <w:tcPr>
            <w:tcW w:w="2108" w:type="pct"/>
            <w:tcBorders>
              <w:top w:val="single" w:sz="4" w:space="0" w:color="auto"/>
              <w:left w:val="single" w:sz="4" w:space="0" w:color="auto"/>
              <w:bottom w:val="single" w:sz="4" w:space="0" w:color="auto"/>
              <w:right w:val="single" w:sz="4" w:space="0" w:color="auto"/>
            </w:tcBorders>
            <w:hideMark/>
          </w:tcPr>
          <w:p w14:paraId="14D280F7" w14:textId="77777777" w:rsidR="00854BF0" w:rsidRDefault="00854BF0">
            <w:pPr>
              <w:snapToGrid w:val="0"/>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стол, стул</w:t>
            </w:r>
          </w:p>
        </w:tc>
      </w:tr>
      <w:tr w:rsidR="00854BF0" w14:paraId="5429EDF0" w14:textId="77777777" w:rsidTr="008E6D1F">
        <w:tc>
          <w:tcPr>
            <w:tcW w:w="272" w:type="pct"/>
            <w:tcBorders>
              <w:top w:val="single" w:sz="4" w:space="0" w:color="auto"/>
              <w:left w:val="single" w:sz="4" w:space="0" w:color="auto"/>
              <w:bottom w:val="single" w:sz="4" w:space="0" w:color="auto"/>
              <w:right w:val="single" w:sz="4" w:space="0" w:color="auto"/>
            </w:tcBorders>
            <w:hideMark/>
          </w:tcPr>
          <w:p w14:paraId="21C0DF26"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c>
          <w:tcPr>
            <w:tcW w:w="2620" w:type="pct"/>
            <w:tcBorders>
              <w:top w:val="single" w:sz="4" w:space="0" w:color="auto"/>
              <w:left w:val="single" w:sz="4" w:space="0" w:color="auto"/>
              <w:bottom w:val="single" w:sz="4" w:space="0" w:color="auto"/>
              <w:right w:val="single" w:sz="4" w:space="0" w:color="auto"/>
            </w:tcBorders>
            <w:hideMark/>
          </w:tcPr>
          <w:p w14:paraId="7F3D7876" w14:textId="77777777" w:rsidR="00854BF0" w:rsidRDefault="00854BF0">
            <w:pPr>
              <w:snapToGrid w:val="0"/>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посадочные места по количеству обучающихся </w:t>
            </w:r>
          </w:p>
        </w:tc>
        <w:tc>
          <w:tcPr>
            <w:tcW w:w="2108" w:type="pct"/>
            <w:tcBorders>
              <w:top w:val="single" w:sz="4" w:space="0" w:color="auto"/>
              <w:left w:val="single" w:sz="4" w:space="0" w:color="auto"/>
              <w:bottom w:val="single" w:sz="4" w:space="0" w:color="auto"/>
              <w:right w:val="single" w:sz="4" w:space="0" w:color="auto"/>
            </w:tcBorders>
            <w:hideMark/>
          </w:tcPr>
          <w:p w14:paraId="744347E4" w14:textId="77777777" w:rsidR="00854BF0" w:rsidRDefault="00854BF0">
            <w:pPr>
              <w:snapToGrid w:val="0"/>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столы, стулья</w:t>
            </w:r>
          </w:p>
        </w:tc>
      </w:tr>
      <w:tr w:rsidR="00854BF0" w14:paraId="7504D794" w14:textId="77777777" w:rsidTr="008E6D1F">
        <w:tc>
          <w:tcPr>
            <w:tcW w:w="272" w:type="pct"/>
            <w:tcBorders>
              <w:top w:val="single" w:sz="4" w:space="0" w:color="auto"/>
              <w:left w:val="single" w:sz="4" w:space="0" w:color="auto"/>
              <w:bottom w:val="single" w:sz="4" w:space="0" w:color="auto"/>
              <w:right w:val="single" w:sz="4" w:space="0" w:color="auto"/>
            </w:tcBorders>
            <w:hideMark/>
          </w:tcPr>
          <w:p w14:paraId="6799F09E"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p>
        </w:tc>
        <w:tc>
          <w:tcPr>
            <w:tcW w:w="2620" w:type="pct"/>
            <w:tcBorders>
              <w:top w:val="single" w:sz="4" w:space="0" w:color="auto"/>
              <w:left w:val="single" w:sz="4" w:space="0" w:color="auto"/>
              <w:bottom w:val="single" w:sz="4" w:space="0" w:color="auto"/>
              <w:right w:val="single" w:sz="4" w:space="0" w:color="auto"/>
            </w:tcBorders>
            <w:hideMark/>
          </w:tcPr>
          <w:p w14:paraId="17B0D4D6" w14:textId="77777777" w:rsidR="00854BF0" w:rsidRDefault="00854BF0">
            <w:pPr>
              <w:snapToGrid w:val="0"/>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доска классная</w:t>
            </w:r>
          </w:p>
        </w:tc>
        <w:tc>
          <w:tcPr>
            <w:tcW w:w="2108" w:type="pct"/>
            <w:tcBorders>
              <w:top w:val="single" w:sz="4" w:space="0" w:color="auto"/>
              <w:left w:val="single" w:sz="4" w:space="0" w:color="auto"/>
              <w:bottom w:val="single" w:sz="4" w:space="0" w:color="auto"/>
              <w:right w:val="single" w:sz="4" w:space="0" w:color="auto"/>
            </w:tcBorders>
          </w:tcPr>
          <w:p w14:paraId="75E1DDBF" w14:textId="77777777" w:rsidR="00854BF0" w:rsidRDefault="00854BF0">
            <w:pPr>
              <w:snapToGrid w:val="0"/>
              <w:rPr>
                <w:rFonts w:ascii="Times New Roman" w:eastAsia="Times New Roman" w:hAnsi="Times New Roman" w:cs="Times New Roman"/>
                <w:iCs/>
                <w:sz w:val="24"/>
                <w:szCs w:val="24"/>
              </w:rPr>
            </w:pPr>
          </w:p>
        </w:tc>
      </w:tr>
      <w:tr w:rsidR="00854BF0" w14:paraId="099FC155"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55CF37E2"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854BF0" w14:paraId="23F5E34D" w14:textId="77777777" w:rsidTr="008E6D1F">
        <w:tc>
          <w:tcPr>
            <w:tcW w:w="272" w:type="pct"/>
            <w:tcBorders>
              <w:top w:val="single" w:sz="4" w:space="0" w:color="auto"/>
              <w:left w:val="single" w:sz="4" w:space="0" w:color="auto"/>
              <w:bottom w:val="single" w:sz="4" w:space="0" w:color="auto"/>
              <w:right w:val="single" w:sz="4" w:space="0" w:color="auto"/>
            </w:tcBorders>
          </w:tcPr>
          <w:p w14:paraId="50C88064" w14:textId="77777777" w:rsidR="00854BF0" w:rsidRDefault="00854BF0">
            <w:pPr>
              <w:snapToGrid w:val="0"/>
              <w:rPr>
                <w:rFonts w:ascii="Times New Roman" w:eastAsia="Times New Roman" w:hAnsi="Times New Roman" w:cs="Times New Roman"/>
                <w:iCs/>
                <w:sz w:val="24"/>
                <w:szCs w:val="24"/>
              </w:rPr>
            </w:pPr>
          </w:p>
        </w:tc>
        <w:tc>
          <w:tcPr>
            <w:tcW w:w="2620" w:type="pct"/>
            <w:tcBorders>
              <w:top w:val="single" w:sz="4" w:space="0" w:color="auto"/>
              <w:left w:val="single" w:sz="4" w:space="0" w:color="auto"/>
              <w:bottom w:val="single" w:sz="4" w:space="0" w:color="auto"/>
              <w:right w:val="single" w:sz="4" w:space="0" w:color="auto"/>
            </w:tcBorders>
            <w:hideMark/>
          </w:tcPr>
          <w:p w14:paraId="36F2641B" w14:textId="77777777" w:rsidR="00854BF0" w:rsidRDefault="00854BF0">
            <w:pPr>
              <w:snapToGrid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p>
        </w:tc>
        <w:tc>
          <w:tcPr>
            <w:tcW w:w="2108" w:type="pct"/>
            <w:tcBorders>
              <w:top w:val="single" w:sz="4" w:space="0" w:color="auto"/>
              <w:left w:val="single" w:sz="4" w:space="0" w:color="auto"/>
              <w:bottom w:val="single" w:sz="4" w:space="0" w:color="auto"/>
              <w:right w:val="single" w:sz="4" w:space="0" w:color="auto"/>
            </w:tcBorders>
          </w:tcPr>
          <w:p w14:paraId="0BF7293E" w14:textId="77777777" w:rsidR="00854BF0" w:rsidRDefault="00854BF0">
            <w:pPr>
              <w:snapToGrid w:val="0"/>
              <w:rPr>
                <w:rFonts w:ascii="Times New Roman" w:eastAsia="Times New Roman" w:hAnsi="Times New Roman" w:cs="Times New Roman"/>
                <w:i/>
                <w:sz w:val="24"/>
                <w:szCs w:val="24"/>
              </w:rPr>
            </w:pPr>
          </w:p>
        </w:tc>
      </w:tr>
      <w:tr w:rsidR="00854BF0" w14:paraId="30946F70"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2B1DC828"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 xml:space="preserve">II </w:t>
            </w:r>
            <w:r>
              <w:rPr>
                <w:rFonts w:ascii="Times New Roman" w:eastAsia="Times New Roman" w:hAnsi="Times New Roman" w:cs="Times New Roman"/>
                <w:b/>
                <w:bCs/>
                <w:iCs/>
                <w:sz w:val="24"/>
                <w:szCs w:val="24"/>
              </w:rPr>
              <w:t>Технические средства</w:t>
            </w:r>
          </w:p>
        </w:tc>
      </w:tr>
      <w:tr w:rsidR="00854BF0" w14:paraId="64EAFF2C"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4983EB69"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854BF0" w14:paraId="4FAA1E9D" w14:textId="77777777" w:rsidTr="008E6D1F">
        <w:tc>
          <w:tcPr>
            <w:tcW w:w="272" w:type="pct"/>
            <w:tcBorders>
              <w:top w:val="single" w:sz="4" w:space="0" w:color="auto"/>
              <w:left w:val="single" w:sz="4" w:space="0" w:color="auto"/>
              <w:bottom w:val="single" w:sz="4" w:space="0" w:color="auto"/>
              <w:right w:val="single" w:sz="4" w:space="0" w:color="auto"/>
            </w:tcBorders>
            <w:hideMark/>
          </w:tcPr>
          <w:p w14:paraId="264C27A2"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2620" w:type="pct"/>
            <w:tcBorders>
              <w:top w:val="single" w:sz="4" w:space="0" w:color="auto"/>
              <w:left w:val="single" w:sz="4" w:space="0" w:color="auto"/>
              <w:bottom w:val="single" w:sz="4" w:space="0" w:color="auto"/>
              <w:right w:val="single" w:sz="4" w:space="0" w:color="auto"/>
            </w:tcBorders>
            <w:hideMark/>
          </w:tcPr>
          <w:p w14:paraId="529933DD" w14:textId="77777777" w:rsidR="00854BF0" w:rsidRDefault="00854BF0">
            <w:pPr>
              <w:snapToGrid w:val="0"/>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Персональный компьютер </w:t>
            </w:r>
          </w:p>
        </w:tc>
        <w:tc>
          <w:tcPr>
            <w:tcW w:w="2108" w:type="pct"/>
            <w:tcBorders>
              <w:top w:val="single" w:sz="4" w:space="0" w:color="auto"/>
              <w:left w:val="single" w:sz="4" w:space="0" w:color="auto"/>
              <w:bottom w:val="single" w:sz="4" w:space="0" w:color="auto"/>
              <w:right w:val="single" w:sz="4" w:space="0" w:color="auto"/>
            </w:tcBorders>
            <w:hideMark/>
          </w:tcPr>
          <w:p w14:paraId="5A678019" w14:textId="77777777" w:rsidR="00854BF0" w:rsidRDefault="00854BF0">
            <w:pPr>
              <w:snapToGrid w:val="0"/>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Системный блок, монитор с лицензионным программным обеспечением, с выходом в интернет  </w:t>
            </w:r>
          </w:p>
        </w:tc>
      </w:tr>
      <w:tr w:rsidR="00854BF0" w14:paraId="67C3C9DC"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4C655D94"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854BF0" w14:paraId="34744308" w14:textId="77777777" w:rsidTr="008E6D1F">
        <w:tc>
          <w:tcPr>
            <w:tcW w:w="272" w:type="pct"/>
            <w:tcBorders>
              <w:top w:val="single" w:sz="4" w:space="0" w:color="auto"/>
              <w:left w:val="single" w:sz="4" w:space="0" w:color="auto"/>
              <w:bottom w:val="single" w:sz="4" w:space="0" w:color="auto"/>
              <w:right w:val="single" w:sz="4" w:space="0" w:color="auto"/>
            </w:tcBorders>
          </w:tcPr>
          <w:p w14:paraId="5D23E79E" w14:textId="77777777" w:rsidR="00854BF0" w:rsidRDefault="00854BF0">
            <w:pPr>
              <w:snapToGrid w:val="0"/>
              <w:rPr>
                <w:rFonts w:ascii="Times New Roman" w:eastAsia="Times New Roman" w:hAnsi="Times New Roman" w:cs="Times New Roman"/>
                <w:iCs/>
                <w:sz w:val="24"/>
                <w:szCs w:val="24"/>
              </w:rPr>
            </w:pPr>
          </w:p>
        </w:tc>
        <w:tc>
          <w:tcPr>
            <w:tcW w:w="2620" w:type="pct"/>
            <w:tcBorders>
              <w:top w:val="single" w:sz="4" w:space="0" w:color="auto"/>
              <w:left w:val="single" w:sz="4" w:space="0" w:color="auto"/>
              <w:bottom w:val="single" w:sz="4" w:space="0" w:color="auto"/>
              <w:right w:val="single" w:sz="4" w:space="0" w:color="auto"/>
            </w:tcBorders>
            <w:hideMark/>
          </w:tcPr>
          <w:p w14:paraId="45798B6A" w14:textId="77777777" w:rsidR="00854BF0" w:rsidRDefault="00854BF0">
            <w:pPr>
              <w:snapToGrid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w:t>
            </w:r>
          </w:p>
        </w:tc>
        <w:tc>
          <w:tcPr>
            <w:tcW w:w="2108" w:type="pct"/>
            <w:tcBorders>
              <w:top w:val="single" w:sz="4" w:space="0" w:color="auto"/>
              <w:left w:val="single" w:sz="4" w:space="0" w:color="auto"/>
              <w:bottom w:val="single" w:sz="4" w:space="0" w:color="auto"/>
              <w:right w:val="single" w:sz="4" w:space="0" w:color="auto"/>
            </w:tcBorders>
          </w:tcPr>
          <w:p w14:paraId="62E63460" w14:textId="77777777" w:rsidR="00854BF0" w:rsidRDefault="00854BF0">
            <w:pPr>
              <w:snapToGrid w:val="0"/>
              <w:rPr>
                <w:rFonts w:ascii="Times New Roman" w:eastAsia="Times New Roman" w:hAnsi="Times New Roman" w:cs="Times New Roman"/>
                <w:iCs/>
                <w:sz w:val="24"/>
                <w:szCs w:val="24"/>
              </w:rPr>
            </w:pPr>
          </w:p>
        </w:tc>
      </w:tr>
      <w:tr w:rsidR="00854BF0" w14:paraId="06ABC97C"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6B3C62EB"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854BF0" w14:paraId="2270D3F9"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075D541F"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854BF0" w14:paraId="4DE621D3" w14:textId="77777777" w:rsidTr="008E6D1F">
        <w:tc>
          <w:tcPr>
            <w:tcW w:w="272" w:type="pct"/>
            <w:tcBorders>
              <w:top w:val="single" w:sz="4" w:space="0" w:color="auto"/>
              <w:left w:val="single" w:sz="4" w:space="0" w:color="auto"/>
              <w:bottom w:val="single" w:sz="4" w:space="0" w:color="auto"/>
              <w:right w:val="single" w:sz="4" w:space="0" w:color="auto"/>
            </w:tcBorders>
            <w:hideMark/>
          </w:tcPr>
          <w:p w14:paraId="5D80BF76"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2620" w:type="pct"/>
            <w:tcBorders>
              <w:top w:val="single" w:sz="4" w:space="0" w:color="auto"/>
              <w:left w:val="single" w:sz="4" w:space="0" w:color="auto"/>
              <w:bottom w:val="single" w:sz="4" w:space="0" w:color="auto"/>
              <w:right w:val="single" w:sz="4" w:space="0" w:color="auto"/>
            </w:tcBorders>
            <w:hideMark/>
          </w:tcPr>
          <w:p w14:paraId="2F3E0110"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Плакаты по дисциплине</w:t>
            </w:r>
          </w:p>
        </w:tc>
        <w:tc>
          <w:tcPr>
            <w:tcW w:w="2108" w:type="pct"/>
            <w:tcBorders>
              <w:top w:val="single" w:sz="4" w:space="0" w:color="auto"/>
              <w:left w:val="single" w:sz="4" w:space="0" w:color="auto"/>
              <w:bottom w:val="single" w:sz="4" w:space="0" w:color="auto"/>
              <w:right w:val="single" w:sz="4" w:space="0" w:color="auto"/>
            </w:tcBorders>
            <w:hideMark/>
          </w:tcPr>
          <w:p w14:paraId="78BB8B91"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sz w:val="24"/>
                <w:szCs w:val="24"/>
              </w:rPr>
              <w:t>ознакомительного, обучающего, характера по темам учебной дисциплины;</w:t>
            </w:r>
          </w:p>
        </w:tc>
      </w:tr>
      <w:tr w:rsidR="00854BF0" w14:paraId="45ED145F"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10AC8814" w14:textId="77777777" w:rsidR="00854BF0" w:rsidRDefault="00854BF0">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854BF0" w14:paraId="70021373" w14:textId="77777777" w:rsidTr="008E6D1F">
        <w:tc>
          <w:tcPr>
            <w:tcW w:w="272" w:type="pct"/>
            <w:tcBorders>
              <w:top w:val="single" w:sz="4" w:space="0" w:color="auto"/>
              <w:left w:val="single" w:sz="4" w:space="0" w:color="auto"/>
              <w:bottom w:val="single" w:sz="4" w:space="0" w:color="auto"/>
              <w:right w:val="single" w:sz="4" w:space="0" w:color="auto"/>
            </w:tcBorders>
          </w:tcPr>
          <w:p w14:paraId="333367B0" w14:textId="77777777" w:rsidR="00854BF0" w:rsidRDefault="00854BF0">
            <w:pPr>
              <w:snapToGrid w:val="0"/>
              <w:rPr>
                <w:rFonts w:ascii="Times New Roman" w:eastAsia="Times New Roman" w:hAnsi="Times New Roman" w:cs="Times New Roman"/>
                <w:iCs/>
                <w:sz w:val="24"/>
                <w:szCs w:val="24"/>
              </w:rPr>
            </w:pPr>
          </w:p>
        </w:tc>
        <w:tc>
          <w:tcPr>
            <w:tcW w:w="2620" w:type="pct"/>
            <w:tcBorders>
              <w:top w:val="single" w:sz="4" w:space="0" w:color="auto"/>
              <w:left w:val="single" w:sz="4" w:space="0" w:color="auto"/>
              <w:bottom w:val="single" w:sz="4" w:space="0" w:color="auto"/>
              <w:right w:val="single" w:sz="4" w:space="0" w:color="auto"/>
            </w:tcBorders>
          </w:tcPr>
          <w:p w14:paraId="561DA959" w14:textId="77777777" w:rsidR="00854BF0" w:rsidRDefault="00854BF0">
            <w:pPr>
              <w:snapToGrid w:val="0"/>
              <w:rPr>
                <w:rFonts w:ascii="Times New Roman" w:eastAsia="Times New Roman" w:hAnsi="Times New Roman" w:cs="Times New Roman"/>
                <w:i/>
                <w:sz w:val="24"/>
                <w:szCs w:val="24"/>
              </w:rPr>
            </w:pPr>
          </w:p>
        </w:tc>
        <w:tc>
          <w:tcPr>
            <w:tcW w:w="2108" w:type="pct"/>
            <w:tcBorders>
              <w:top w:val="single" w:sz="4" w:space="0" w:color="auto"/>
              <w:left w:val="single" w:sz="4" w:space="0" w:color="auto"/>
              <w:bottom w:val="single" w:sz="4" w:space="0" w:color="auto"/>
              <w:right w:val="single" w:sz="4" w:space="0" w:color="auto"/>
            </w:tcBorders>
          </w:tcPr>
          <w:p w14:paraId="4AF69013" w14:textId="77777777" w:rsidR="00854BF0" w:rsidRDefault="00854BF0">
            <w:pPr>
              <w:snapToGrid w:val="0"/>
              <w:rPr>
                <w:rFonts w:ascii="Times New Roman" w:eastAsia="Times New Roman" w:hAnsi="Times New Roman" w:cs="Times New Roman"/>
                <w:iCs/>
                <w:sz w:val="24"/>
                <w:szCs w:val="24"/>
              </w:rPr>
            </w:pPr>
          </w:p>
        </w:tc>
      </w:tr>
    </w:tbl>
    <w:p w14:paraId="1AB107DC" w14:textId="77777777" w:rsidR="00854BF0" w:rsidRDefault="00854BF0" w:rsidP="00854BF0">
      <w:pPr>
        <w:ind w:firstLine="709"/>
        <w:rPr>
          <w:rFonts w:ascii="Times New Roman" w:eastAsia="Segoe UI" w:hAnsi="Times New Roman" w:cs="Times New Roman"/>
          <w:sz w:val="24"/>
          <w:szCs w:val="24"/>
        </w:rPr>
      </w:pPr>
    </w:p>
    <w:p w14:paraId="148737C0" w14:textId="2BA688C4" w:rsidR="00854BF0" w:rsidRDefault="00854BF0" w:rsidP="00854BF0">
      <w:pPr>
        <w:ind w:firstLine="709"/>
        <w:rPr>
          <w:rFonts w:ascii="Times New Roman" w:hAnsi="Times New Roman" w:cs="Times New Roman"/>
          <w:sz w:val="24"/>
          <w:szCs w:val="24"/>
        </w:rPr>
      </w:pPr>
      <w:r>
        <w:rPr>
          <w:rFonts w:ascii="Times New Roman" w:hAnsi="Times New Roman" w:cs="Times New Roman"/>
          <w:sz w:val="24"/>
          <w:szCs w:val="24"/>
        </w:rPr>
        <w:t>Кабинет «Ц</w:t>
      </w:r>
      <w:r w:rsidRPr="00854BF0">
        <w:rPr>
          <w:rFonts w:ascii="Times New Roman" w:hAnsi="Times New Roman" w:cs="Times New Roman"/>
          <w:sz w:val="24"/>
          <w:szCs w:val="24"/>
        </w:rPr>
        <w:t>ентр (класс) деловых игр</w:t>
      </w:r>
      <w:r>
        <w:rPr>
          <w:rFonts w:ascii="Times New Roman" w:hAnsi="Times New Roman" w:cs="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5108"/>
        <w:gridCol w:w="4110"/>
      </w:tblGrid>
      <w:tr w:rsidR="00854BF0" w14:paraId="50A9E69D" w14:textId="77777777" w:rsidTr="008E6D1F">
        <w:tc>
          <w:tcPr>
            <w:tcW w:w="272" w:type="pct"/>
            <w:tcBorders>
              <w:top w:val="single" w:sz="4" w:space="0" w:color="auto"/>
              <w:left w:val="single" w:sz="4" w:space="0" w:color="auto"/>
              <w:bottom w:val="single" w:sz="4" w:space="0" w:color="auto"/>
              <w:right w:val="single" w:sz="4" w:space="0" w:color="auto"/>
            </w:tcBorders>
            <w:vAlign w:val="center"/>
            <w:hideMark/>
          </w:tcPr>
          <w:p w14:paraId="22727667" w14:textId="77777777" w:rsidR="00854BF0" w:rsidRDefault="00854BF0" w:rsidP="0072796C">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2620" w:type="pct"/>
            <w:tcBorders>
              <w:top w:val="single" w:sz="4" w:space="0" w:color="auto"/>
              <w:left w:val="single" w:sz="4" w:space="0" w:color="auto"/>
              <w:bottom w:val="single" w:sz="4" w:space="0" w:color="auto"/>
              <w:right w:val="single" w:sz="4" w:space="0" w:color="auto"/>
            </w:tcBorders>
            <w:vAlign w:val="center"/>
            <w:hideMark/>
          </w:tcPr>
          <w:p w14:paraId="1C3502FF" w14:textId="77777777" w:rsidR="00854BF0" w:rsidRDefault="00854BF0" w:rsidP="0072796C">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2108" w:type="pct"/>
            <w:tcBorders>
              <w:top w:val="single" w:sz="4" w:space="0" w:color="auto"/>
              <w:left w:val="single" w:sz="4" w:space="0" w:color="auto"/>
              <w:bottom w:val="single" w:sz="4" w:space="0" w:color="auto"/>
              <w:right w:val="single" w:sz="4" w:space="0" w:color="auto"/>
            </w:tcBorders>
            <w:vAlign w:val="center"/>
            <w:hideMark/>
          </w:tcPr>
          <w:p w14:paraId="38C09F3E" w14:textId="77777777" w:rsidR="00854BF0" w:rsidRDefault="00854BF0" w:rsidP="0072796C">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854BF0" w14:paraId="3BADBAFD" w14:textId="77777777" w:rsidTr="008E6D1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100EDC1" w14:textId="77777777" w:rsidR="00854BF0" w:rsidRDefault="00854BF0" w:rsidP="0072796C">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Специализированная мебель и системы хранения</w:t>
            </w:r>
          </w:p>
        </w:tc>
      </w:tr>
      <w:tr w:rsidR="00854BF0" w14:paraId="66F832EE" w14:textId="77777777" w:rsidTr="008E6D1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2EB4664" w14:textId="77777777" w:rsidR="00854BF0" w:rsidRDefault="00854BF0" w:rsidP="0072796C">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854BF0" w14:paraId="42CFC3EF" w14:textId="77777777" w:rsidTr="008E6D1F">
        <w:tc>
          <w:tcPr>
            <w:tcW w:w="272" w:type="pct"/>
            <w:tcBorders>
              <w:top w:val="single" w:sz="4" w:space="0" w:color="auto"/>
              <w:left w:val="single" w:sz="4" w:space="0" w:color="auto"/>
              <w:bottom w:val="single" w:sz="4" w:space="0" w:color="auto"/>
              <w:right w:val="single" w:sz="4" w:space="0" w:color="auto"/>
            </w:tcBorders>
            <w:hideMark/>
          </w:tcPr>
          <w:p w14:paraId="5AC6D509" w14:textId="77777777" w:rsidR="00854BF0" w:rsidRDefault="00854BF0" w:rsidP="0072796C">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2620" w:type="pct"/>
            <w:tcBorders>
              <w:top w:val="single" w:sz="4" w:space="0" w:color="auto"/>
              <w:left w:val="single" w:sz="4" w:space="0" w:color="auto"/>
              <w:bottom w:val="single" w:sz="4" w:space="0" w:color="auto"/>
              <w:right w:val="single" w:sz="4" w:space="0" w:color="auto"/>
            </w:tcBorders>
            <w:hideMark/>
          </w:tcPr>
          <w:p w14:paraId="18E7AEC9" w14:textId="77777777" w:rsidR="00854BF0" w:rsidRDefault="00854BF0" w:rsidP="0072796C">
            <w:pPr>
              <w:snapToGrid w:val="0"/>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рабочее место преподавателя </w:t>
            </w:r>
          </w:p>
        </w:tc>
        <w:tc>
          <w:tcPr>
            <w:tcW w:w="2108" w:type="pct"/>
            <w:tcBorders>
              <w:top w:val="single" w:sz="4" w:space="0" w:color="auto"/>
              <w:left w:val="single" w:sz="4" w:space="0" w:color="auto"/>
              <w:bottom w:val="single" w:sz="4" w:space="0" w:color="auto"/>
              <w:right w:val="single" w:sz="4" w:space="0" w:color="auto"/>
            </w:tcBorders>
            <w:hideMark/>
          </w:tcPr>
          <w:p w14:paraId="0B2919CF" w14:textId="77777777" w:rsidR="00854BF0" w:rsidRDefault="00854BF0" w:rsidP="0072796C">
            <w:pPr>
              <w:snapToGrid w:val="0"/>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стол, стул</w:t>
            </w:r>
          </w:p>
        </w:tc>
      </w:tr>
      <w:tr w:rsidR="00854BF0" w14:paraId="2E2E75F8" w14:textId="77777777" w:rsidTr="008E6D1F">
        <w:tc>
          <w:tcPr>
            <w:tcW w:w="272" w:type="pct"/>
            <w:tcBorders>
              <w:top w:val="single" w:sz="4" w:space="0" w:color="auto"/>
              <w:left w:val="single" w:sz="4" w:space="0" w:color="auto"/>
              <w:bottom w:val="single" w:sz="4" w:space="0" w:color="auto"/>
              <w:right w:val="single" w:sz="4" w:space="0" w:color="auto"/>
            </w:tcBorders>
            <w:hideMark/>
          </w:tcPr>
          <w:p w14:paraId="379C8855" w14:textId="77777777" w:rsidR="00854BF0" w:rsidRDefault="00854BF0" w:rsidP="0072796C">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c>
          <w:tcPr>
            <w:tcW w:w="2620" w:type="pct"/>
            <w:tcBorders>
              <w:top w:val="single" w:sz="4" w:space="0" w:color="auto"/>
              <w:left w:val="single" w:sz="4" w:space="0" w:color="auto"/>
              <w:bottom w:val="single" w:sz="4" w:space="0" w:color="auto"/>
              <w:right w:val="single" w:sz="4" w:space="0" w:color="auto"/>
            </w:tcBorders>
            <w:hideMark/>
          </w:tcPr>
          <w:p w14:paraId="0B26FCEC" w14:textId="77777777" w:rsidR="00854BF0" w:rsidRDefault="00854BF0" w:rsidP="0072796C">
            <w:pPr>
              <w:snapToGrid w:val="0"/>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посадочные места по количеству обучающихся </w:t>
            </w:r>
          </w:p>
        </w:tc>
        <w:tc>
          <w:tcPr>
            <w:tcW w:w="2108" w:type="pct"/>
            <w:tcBorders>
              <w:top w:val="single" w:sz="4" w:space="0" w:color="auto"/>
              <w:left w:val="single" w:sz="4" w:space="0" w:color="auto"/>
              <w:bottom w:val="single" w:sz="4" w:space="0" w:color="auto"/>
              <w:right w:val="single" w:sz="4" w:space="0" w:color="auto"/>
            </w:tcBorders>
            <w:hideMark/>
          </w:tcPr>
          <w:p w14:paraId="71C1AD9E" w14:textId="77777777" w:rsidR="00854BF0" w:rsidRDefault="00854BF0" w:rsidP="0072796C">
            <w:pPr>
              <w:snapToGrid w:val="0"/>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столы, стулья</w:t>
            </w:r>
          </w:p>
        </w:tc>
      </w:tr>
      <w:tr w:rsidR="00854BF0" w14:paraId="6089B4B5" w14:textId="77777777" w:rsidTr="008E6D1F">
        <w:tc>
          <w:tcPr>
            <w:tcW w:w="272" w:type="pct"/>
            <w:tcBorders>
              <w:top w:val="single" w:sz="4" w:space="0" w:color="auto"/>
              <w:left w:val="single" w:sz="4" w:space="0" w:color="auto"/>
              <w:bottom w:val="single" w:sz="4" w:space="0" w:color="auto"/>
              <w:right w:val="single" w:sz="4" w:space="0" w:color="auto"/>
            </w:tcBorders>
            <w:hideMark/>
          </w:tcPr>
          <w:p w14:paraId="47707067" w14:textId="77777777" w:rsidR="00854BF0" w:rsidRDefault="00854BF0" w:rsidP="0072796C">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p>
        </w:tc>
        <w:tc>
          <w:tcPr>
            <w:tcW w:w="2620" w:type="pct"/>
            <w:tcBorders>
              <w:top w:val="single" w:sz="4" w:space="0" w:color="auto"/>
              <w:left w:val="single" w:sz="4" w:space="0" w:color="auto"/>
              <w:bottom w:val="single" w:sz="4" w:space="0" w:color="auto"/>
              <w:right w:val="single" w:sz="4" w:space="0" w:color="auto"/>
            </w:tcBorders>
            <w:hideMark/>
          </w:tcPr>
          <w:p w14:paraId="3F94F9EF" w14:textId="77777777" w:rsidR="00854BF0" w:rsidRDefault="00854BF0" w:rsidP="0072796C">
            <w:pPr>
              <w:snapToGrid w:val="0"/>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доска классная</w:t>
            </w:r>
          </w:p>
        </w:tc>
        <w:tc>
          <w:tcPr>
            <w:tcW w:w="2108" w:type="pct"/>
            <w:tcBorders>
              <w:top w:val="single" w:sz="4" w:space="0" w:color="auto"/>
              <w:left w:val="single" w:sz="4" w:space="0" w:color="auto"/>
              <w:bottom w:val="single" w:sz="4" w:space="0" w:color="auto"/>
              <w:right w:val="single" w:sz="4" w:space="0" w:color="auto"/>
            </w:tcBorders>
          </w:tcPr>
          <w:p w14:paraId="5145097C" w14:textId="77777777" w:rsidR="00854BF0" w:rsidRDefault="00854BF0" w:rsidP="0072796C">
            <w:pPr>
              <w:snapToGrid w:val="0"/>
              <w:rPr>
                <w:rFonts w:ascii="Times New Roman" w:eastAsia="Times New Roman" w:hAnsi="Times New Roman" w:cs="Times New Roman"/>
                <w:iCs/>
                <w:sz w:val="24"/>
                <w:szCs w:val="24"/>
              </w:rPr>
            </w:pPr>
          </w:p>
        </w:tc>
      </w:tr>
      <w:tr w:rsidR="00854BF0" w14:paraId="2E24EDE7"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1DE67BB7" w14:textId="77777777" w:rsidR="00854BF0" w:rsidRDefault="00854BF0" w:rsidP="0072796C">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854BF0" w14:paraId="1E414B1D" w14:textId="77777777" w:rsidTr="008E6D1F">
        <w:tc>
          <w:tcPr>
            <w:tcW w:w="272" w:type="pct"/>
            <w:tcBorders>
              <w:top w:val="single" w:sz="4" w:space="0" w:color="auto"/>
              <w:left w:val="single" w:sz="4" w:space="0" w:color="auto"/>
              <w:bottom w:val="single" w:sz="4" w:space="0" w:color="auto"/>
              <w:right w:val="single" w:sz="4" w:space="0" w:color="auto"/>
            </w:tcBorders>
          </w:tcPr>
          <w:p w14:paraId="59C78943" w14:textId="77777777" w:rsidR="00854BF0" w:rsidRDefault="00854BF0" w:rsidP="0072796C">
            <w:pPr>
              <w:snapToGrid w:val="0"/>
              <w:rPr>
                <w:rFonts w:ascii="Times New Roman" w:eastAsia="Times New Roman" w:hAnsi="Times New Roman" w:cs="Times New Roman"/>
                <w:iCs/>
                <w:sz w:val="24"/>
                <w:szCs w:val="24"/>
              </w:rPr>
            </w:pPr>
          </w:p>
        </w:tc>
        <w:tc>
          <w:tcPr>
            <w:tcW w:w="2620" w:type="pct"/>
            <w:tcBorders>
              <w:top w:val="single" w:sz="4" w:space="0" w:color="auto"/>
              <w:left w:val="single" w:sz="4" w:space="0" w:color="auto"/>
              <w:bottom w:val="single" w:sz="4" w:space="0" w:color="auto"/>
              <w:right w:val="single" w:sz="4" w:space="0" w:color="auto"/>
            </w:tcBorders>
            <w:hideMark/>
          </w:tcPr>
          <w:p w14:paraId="56E9C114" w14:textId="77777777" w:rsidR="00854BF0" w:rsidRDefault="00854BF0" w:rsidP="0072796C">
            <w:pPr>
              <w:snapToGrid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p>
        </w:tc>
        <w:tc>
          <w:tcPr>
            <w:tcW w:w="2108" w:type="pct"/>
            <w:tcBorders>
              <w:top w:val="single" w:sz="4" w:space="0" w:color="auto"/>
              <w:left w:val="single" w:sz="4" w:space="0" w:color="auto"/>
              <w:bottom w:val="single" w:sz="4" w:space="0" w:color="auto"/>
              <w:right w:val="single" w:sz="4" w:space="0" w:color="auto"/>
            </w:tcBorders>
          </w:tcPr>
          <w:p w14:paraId="60A11220" w14:textId="77777777" w:rsidR="00854BF0" w:rsidRDefault="00854BF0" w:rsidP="0072796C">
            <w:pPr>
              <w:snapToGrid w:val="0"/>
              <w:rPr>
                <w:rFonts w:ascii="Times New Roman" w:eastAsia="Times New Roman" w:hAnsi="Times New Roman" w:cs="Times New Roman"/>
                <w:i/>
                <w:sz w:val="24"/>
                <w:szCs w:val="24"/>
              </w:rPr>
            </w:pPr>
          </w:p>
        </w:tc>
      </w:tr>
      <w:tr w:rsidR="00854BF0" w14:paraId="67554DF6"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49EB6A2E" w14:textId="77777777" w:rsidR="00854BF0" w:rsidRDefault="00854BF0" w:rsidP="0072796C">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 xml:space="preserve">II </w:t>
            </w:r>
            <w:r>
              <w:rPr>
                <w:rFonts w:ascii="Times New Roman" w:eastAsia="Times New Roman" w:hAnsi="Times New Roman" w:cs="Times New Roman"/>
                <w:b/>
                <w:bCs/>
                <w:iCs/>
                <w:sz w:val="24"/>
                <w:szCs w:val="24"/>
              </w:rPr>
              <w:t>Технические средства</w:t>
            </w:r>
          </w:p>
        </w:tc>
      </w:tr>
      <w:tr w:rsidR="00854BF0" w14:paraId="6DDB5F02"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4E9CBBBF" w14:textId="77777777" w:rsidR="00854BF0" w:rsidRDefault="00854BF0" w:rsidP="0072796C">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854BF0" w14:paraId="6AA2ABB3" w14:textId="77777777" w:rsidTr="008E6D1F">
        <w:tc>
          <w:tcPr>
            <w:tcW w:w="272" w:type="pct"/>
            <w:tcBorders>
              <w:top w:val="single" w:sz="4" w:space="0" w:color="auto"/>
              <w:left w:val="single" w:sz="4" w:space="0" w:color="auto"/>
              <w:bottom w:val="single" w:sz="4" w:space="0" w:color="auto"/>
              <w:right w:val="single" w:sz="4" w:space="0" w:color="auto"/>
            </w:tcBorders>
            <w:hideMark/>
          </w:tcPr>
          <w:p w14:paraId="13D8BAA7" w14:textId="77777777" w:rsidR="00854BF0" w:rsidRDefault="00854BF0" w:rsidP="0072796C">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2620" w:type="pct"/>
            <w:tcBorders>
              <w:top w:val="single" w:sz="4" w:space="0" w:color="auto"/>
              <w:left w:val="single" w:sz="4" w:space="0" w:color="auto"/>
              <w:bottom w:val="single" w:sz="4" w:space="0" w:color="auto"/>
              <w:right w:val="single" w:sz="4" w:space="0" w:color="auto"/>
            </w:tcBorders>
            <w:hideMark/>
          </w:tcPr>
          <w:p w14:paraId="7C7D53EF" w14:textId="77777777" w:rsidR="00854BF0" w:rsidRDefault="00854BF0" w:rsidP="0072796C">
            <w:pPr>
              <w:snapToGrid w:val="0"/>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Персональный компьютер </w:t>
            </w:r>
          </w:p>
        </w:tc>
        <w:tc>
          <w:tcPr>
            <w:tcW w:w="2108" w:type="pct"/>
            <w:tcBorders>
              <w:top w:val="single" w:sz="4" w:space="0" w:color="auto"/>
              <w:left w:val="single" w:sz="4" w:space="0" w:color="auto"/>
              <w:bottom w:val="single" w:sz="4" w:space="0" w:color="auto"/>
              <w:right w:val="single" w:sz="4" w:space="0" w:color="auto"/>
            </w:tcBorders>
            <w:hideMark/>
          </w:tcPr>
          <w:p w14:paraId="6F09EBA9" w14:textId="77777777" w:rsidR="00854BF0" w:rsidRDefault="00854BF0" w:rsidP="0072796C">
            <w:pPr>
              <w:snapToGrid w:val="0"/>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Системный блок, монитор с лицензионным программным обеспечением, с выходом в интернет  </w:t>
            </w:r>
          </w:p>
        </w:tc>
      </w:tr>
      <w:tr w:rsidR="00854BF0" w14:paraId="49498DEF"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7DA1F539" w14:textId="77777777" w:rsidR="00854BF0" w:rsidRDefault="00854BF0" w:rsidP="0072796C">
            <w:pPr>
              <w:snapToGrid w:val="0"/>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854BF0" w14:paraId="0FD99E4B" w14:textId="77777777" w:rsidTr="008E6D1F">
        <w:tc>
          <w:tcPr>
            <w:tcW w:w="272" w:type="pct"/>
            <w:tcBorders>
              <w:top w:val="single" w:sz="4" w:space="0" w:color="auto"/>
              <w:left w:val="single" w:sz="4" w:space="0" w:color="auto"/>
              <w:bottom w:val="single" w:sz="4" w:space="0" w:color="auto"/>
              <w:right w:val="single" w:sz="4" w:space="0" w:color="auto"/>
            </w:tcBorders>
          </w:tcPr>
          <w:p w14:paraId="25D6D7FA" w14:textId="77777777" w:rsidR="00854BF0" w:rsidRDefault="00854BF0" w:rsidP="0072796C">
            <w:pPr>
              <w:snapToGrid w:val="0"/>
              <w:rPr>
                <w:rFonts w:ascii="Times New Roman" w:eastAsia="Times New Roman" w:hAnsi="Times New Roman" w:cs="Times New Roman"/>
                <w:iCs/>
                <w:sz w:val="24"/>
                <w:szCs w:val="24"/>
              </w:rPr>
            </w:pPr>
          </w:p>
        </w:tc>
        <w:tc>
          <w:tcPr>
            <w:tcW w:w="2620" w:type="pct"/>
            <w:tcBorders>
              <w:top w:val="single" w:sz="4" w:space="0" w:color="auto"/>
              <w:left w:val="single" w:sz="4" w:space="0" w:color="auto"/>
              <w:bottom w:val="single" w:sz="4" w:space="0" w:color="auto"/>
              <w:right w:val="single" w:sz="4" w:space="0" w:color="auto"/>
            </w:tcBorders>
            <w:hideMark/>
          </w:tcPr>
          <w:p w14:paraId="3E28569B" w14:textId="77777777" w:rsidR="00854BF0" w:rsidRDefault="00854BF0" w:rsidP="0072796C">
            <w:pPr>
              <w:snapToGrid w:val="0"/>
              <w:rPr>
                <w:rFonts w:ascii="Times New Roman" w:eastAsia="Times New Roman" w:hAnsi="Times New Roman" w:cs="Times New Roman"/>
                <w:sz w:val="24"/>
                <w:szCs w:val="24"/>
              </w:rPr>
            </w:pPr>
            <w:r>
              <w:rPr>
                <w:rFonts w:ascii="Times New Roman" w:eastAsia="Times New Roman" w:hAnsi="Times New Roman" w:cs="Times New Roman"/>
                <w:i/>
                <w:sz w:val="24"/>
                <w:szCs w:val="24"/>
              </w:rPr>
              <w:t>-</w:t>
            </w:r>
          </w:p>
        </w:tc>
        <w:tc>
          <w:tcPr>
            <w:tcW w:w="2108" w:type="pct"/>
            <w:tcBorders>
              <w:top w:val="single" w:sz="4" w:space="0" w:color="auto"/>
              <w:left w:val="single" w:sz="4" w:space="0" w:color="auto"/>
              <w:bottom w:val="single" w:sz="4" w:space="0" w:color="auto"/>
              <w:right w:val="single" w:sz="4" w:space="0" w:color="auto"/>
            </w:tcBorders>
          </w:tcPr>
          <w:p w14:paraId="2C8F4869" w14:textId="77777777" w:rsidR="00854BF0" w:rsidRDefault="00854BF0" w:rsidP="0072796C">
            <w:pPr>
              <w:snapToGrid w:val="0"/>
              <w:rPr>
                <w:rFonts w:ascii="Times New Roman" w:eastAsia="Times New Roman" w:hAnsi="Times New Roman" w:cs="Times New Roman"/>
                <w:iCs/>
                <w:sz w:val="24"/>
                <w:szCs w:val="24"/>
              </w:rPr>
            </w:pPr>
          </w:p>
        </w:tc>
      </w:tr>
      <w:tr w:rsidR="00854BF0" w14:paraId="7DB8CBFB"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2A9A54ED" w14:textId="77777777" w:rsidR="00854BF0" w:rsidRDefault="00854BF0" w:rsidP="0072796C">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854BF0" w14:paraId="1644F06D"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35764BC1" w14:textId="77777777" w:rsidR="00854BF0" w:rsidRDefault="00854BF0" w:rsidP="0072796C">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854BF0" w14:paraId="7407E2AA" w14:textId="77777777" w:rsidTr="008E6D1F">
        <w:tc>
          <w:tcPr>
            <w:tcW w:w="272" w:type="pct"/>
            <w:tcBorders>
              <w:top w:val="single" w:sz="4" w:space="0" w:color="auto"/>
              <w:left w:val="single" w:sz="4" w:space="0" w:color="auto"/>
              <w:bottom w:val="single" w:sz="4" w:space="0" w:color="auto"/>
              <w:right w:val="single" w:sz="4" w:space="0" w:color="auto"/>
            </w:tcBorders>
            <w:hideMark/>
          </w:tcPr>
          <w:p w14:paraId="6DC839BF" w14:textId="77777777" w:rsidR="00854BF0" w:rsidRDefault="00854BF0" w:rsidP="0072796C">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2620" w:type="pct"/>
            <w:tcBorders>
              <w:top w:val="single" w:sz="4" w:space="0" w:color="auto"/>
              <w:left w:val="single" w:sz="4" w:space="0" w:color="auto"/>
              <w:bottom w:val="single" w:sz="4" w:space="0" w:color="auto"/>
              <w:right w:val="single" w:sz="4" w:space="0" w:color="auto"/>
            </w:tcBorders>
            <w:hideMark/>
          </w:tcPr>
          <w:p w14:paraId="355C3E69" w14:textId="77777777" w:rsidR="00854BF0" w:rsidRDefault="00854BF0" w:rsidP="0072796C">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Плакаты по дисциплине</w:t>
            </w:r>
          </w:p>
        </w:tc>
        <w:tc>
          <w:tcPr>
            <w:tcW w:w="2108" w:type="pct"/>
            <w:tcBorders>
              <w:top w:val="single" w:sz="4" w:space="0" w:color="auto"/>
              <w:left w:val="single" w:sz="4" w:space="0" w:color="auto"/>
              <w:bottom w:val="single" w:sz="4" w:space="0" w:color="auto"/>
              <w:right w:val="single" w:sz="4" w:space="0" w:color="auto"/>
            </w:tcBorders>
            <w:hideMark/>
          </w:tcPr>
          <w:p w14:paraId="2ED31CE2" w14:textId="77777777" w:rsidR="00854BF0" w:rsidRDefault="00854BF0" w:rsidP="0072796C">
            <w:pPr>
              <w:snapToGrid w:val="0"/>
              <w:rPr>
                <w:rFonts w:ascii="Times New Roman" w:eastAsia="Times New Roman" w:hAnsi="Times New Roman" w:cs="Times New Roman"/>
                <w:iCs/>
                <w:sz w:val="24"/>
                <w:szCs w:val="24"/>
              </w:rPr>
            </w:pPr>
            <w:r>
              <w:rPr>
                <w:rFonts w:ascii="Times New Roman" w:eastAsia="Times New Roman" w:hAnsi="Times New Roman" w:cs="Times New Roman"/>
                <w:sz w:val="24"/>
                <w:szCs w:val="24"/>
              </w:rPr>
              <w:t>ознакомительного, обучающего, характера по темам учебной дисциплины;</w:t>
            </w:r>
          </w:p>
        </w:tc>
      </w:tr>
      <w:tr w:rsidR="00854BF0" w14:paraId="36716A08" w14:textId="77777777" w:rsidTr="008E6D1F">
        <w:tc>
          <w:tcPr>
            <w:tcW w:w="5000" w:type="pct"/>
            <w:gridSpan w:val="3"/>
            <w:tcBorders>
              <w:top w:val="single" w:sz="4" w:space="0" w:color="auto"/>
              <w:left w:val="single" w:sz="4" w:space="0" w:color="auto"/>
              <w:bottom w:val="single" w:sz="4" w:space="0" w:color="auto"/>
              <w:right w:val="single" w:sz="4" w:space="0" w:color="auto"/>
            </w:tcBorders>
            <w:hideMark/>
          </w:tcPr>
          <w:p w14:paraId="6D8F886B" w14:textId="77777777" w:rsidR="00854BF0" w:rsidRDefault="00854BF0" w:rsidP="0072796C">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854BF0" w14:paraId="3F8D7FBA" w14:textId="77777777" w:rsidTr="008E6D1F">
        <w:tc>
          <w:tcPr>
            <w:tcW w:w="272" w:type="pct"/>
            <w:tcBorders>
              <w:top w:val="single" w:sz="4" w:space="0" w:color="auto"/>
              <w:left w:val="single" w:sz="4" w:space="0" w:color="auto"/>
              <w:bottom w:val="single" w:sz="4" w:space="0" w:color="auto"/>
              <w:right w:val="single" w:sz="4" w:space="0" w:color="auto"/>
            </w:tcBorders>
          </w:tcPr>
          <w:p w14:paraId="37FD83CE" w14:textId="77777777" w:rsidR="00854BF0" w:rsidRDefault="00854BF0" w:rsidP="0072796C">
            <w:pPr>
              <w:snapToGrid w:val="0"/>
              <w:rPr>
                <w:rFonts w:ascii="Times New Roman" w:eastAsia="Times New Roman" w:hAnsi="Times New Roman" w:cs="Times New Roman"/>
                <w:iCs/>
                <w:sz w:val="24"/>
                <w:szCs w:val="24"/>
              </w:rPr>
            </w:pPr>
          </w:p>
        </w:tc>
        <w:tc>
          <w:tcPr>
            <w:tcW w:w="2620" w:type="pct"/>
            <w:tcBorders>
              <w:top w:val="single" w:sz="4" w:space="0" w:color="auto"/>
              <w:left w:val="single" w:sz="4" w:space="0" w:color="auto"/>
              <w:bottom w:val="single" w:sz="4" w:space="0" w:color="auto"/>
              <w:right w:val="single" w:sz="4" w:space="0" w:color="auto"/>
            </w:tcBorders>
          </w:tcPr>
          <w:p w14:paraId="13B659F1" w14:textId="77777777" w:rsidR="00854BF0" w:rsidRDefault="00854BF0" w:rsidP="0072796C">
            <w:pPr>
              <w:snapToGrid w:val="0"/>
              <w:rPr>
                <w:rFonts w:ascii="Times New Roman" w:eastAsia="Times New Roman" w:hAnsi="Times New Roman" w:cs="Times New Roman"/>
                <w:i/>
                <w:sz w:val="24"/>
                <w:szCs w:val="24"/>
              </w:rPr>
            </w:pPr>
          </w:p>
        </w:tc>
        <w:tc>
          <w:tcPr>
            <w:tcW w:w="2108" w:type="pct"/>
            <w:tcBorders>
              <w:top w:val="single" w:sz="4" w:space="0" w:color="auto"/>
              <w:left w:val="single" w:sz="4" w:space="0" w:color="auto"/>
              <w:bottom w:val="single" w:sz="4" w:space="0" w:color="auto"/>
              <w:right w:val="single" w:sz="4" w:space="0" w:color="auto"/>
            </w:tcBorders>
          </w:tcPr>
          <w:p w14:paraId="55A53FCD" w14:textId="77777777" w:rsidR="00854BF0" w:rsidRDefault="00854BF0" w:rsidP="0072796C">
            <w:pPr>
              <w:snapToGrid w:val="0"/>
              <w:rPr>
                <w:rFonts w:ascii="Times New Roman" w:eastAsia="Times New Roman" w:hAnsi="Times New Roman" w:cs="Times New Roman"/>
                <w:iCs/>
                <w:sz w:val="24"/>
                <w:szCs w:val="24"/>
              </w:rPr>
            </w:pPr>
          </w:p>
        </w:tc>
      </w:tr>
    </w:tbl>
    <w:p w14:paraId="1F073F0C" w14:textId="10665883" w:rsidR="00E35024" w:rsidRDefault="00E35024" w:rsidP="00E35024">
      <w:pPr>
        <w:suppressAutoHyphens/>
        <w:ind w:firstLine="709"/>
        <w:jc w:val="both"/>
        <w:rPr>
          <w:rFonts w:ascii="Times New Roman" w:hAnsi="Times New Roman" w:cs="Times New Roman"/>
          <w:bCs/>
          <w:sz w:val="24"/>
          <w:szCs w:val="24"/>
        </w:rPr>
      </w:pPr>
      <w:r w:rsidRPr="00854BF0">
        <w:rPr>
          <w:rFonts w:ascii="Times New Roman" w:hAnsi="Times New Roman" w:cs="Times New Roman"/>
          <w:bCs/>
          <w:sz w:val="24"/>
          <w:szCs w:val="24"/>
        </w:rPr>
        <w:lastRenderedPageBreak/>
        <w:t>6.1.2.</w:t>
      </w:r>
      <w:r>
        <w:rPr>
          <w:rFonts w:ascii="Times New Roman" w:hAnsi="Times New Roman" w:cs="Times New Roman"/>
          <w:bCs/>
          <w:sz w:val="24"/>
          <w:szCs w:val="24"/>
        </w:rPr>
        <w:t>2</w:t>
      </w:r>
      <w:r w:rsidRPr="00854BF0">
        <w:rPr>
          <w:rFonts w:ascii="Times New Roman" w:hAnsi="Times New Roman" w:cs="Times New Roman"/>
          <w:bCs/>
          <w:sz w:val="24"/>
          <w:szCs w:val="24"/>
        </w:rPr>
        <w:t xml:space="preserve">. Оснащение помещений, задействованных при организации самостоятельной </w:t>
      </w:r>
      <w:r w:rsidRPr="00854BF0">
        <w:rPr>
          <w:rFonts w:ascii="Times New Roman" w:hAnsi="Times New Roman" w:cs="Times New Roman"/>
          <w:bCs/>
          <w:sz w:val="24"/>
          <w:szCs w:val="24"/>
        </w:rPr>
        <w:br/>
        <w:t>и воспитательной работы.</w:t>
      </w:r>
    </w:p>
    <w:p w14:paraId="740A7AE2" w14:textId="77777777" w:rsidR="00E35024" w:rsidRPr="00985111" w:rsidRDefault="00E35024" w:rsidP="00E35024">
      <w:pPr>
        <w:suppressAutoHyphens/>
        <w:ind w:firstLine="709"/>
        <w:jc w:val="both"/>
        <w:rPr>
          <w:rFonts w:ascii="Times New Roman" w:hAnsi="Times New Roman" w:cs="Times New Roman"/>
          <w:bCs/>
          <w:sz w:val="24"/>
          <w:szCs w:val="24"/>
        </w:rPr>
      </w:pPr>
    </w:p>
    <w:p w14:paraId="511933E6" w14:textId="77777777" w:rsidR="00E35024" w:rsidRDefault="00E35024" w:rsidP="00E35024">
      <w:pPr>
        <w:suppressAutoHyphens/>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Pr>
          <w:rFonts w:ascii="Times New Roman" w:eastAsia="Times New Roman" w:hAnsi="Times New Roman" w:cs="Times New Roman"/>
          <w:sz w:val="24"/>
          <w:szCs w:val="24"/>
          <w:lang w:eastAsia="ru-RU"/>
        </w:rPr>
        <w:t>Библиотека, читальный зал с выходом в интернет</w:t>
      </w:r>
      <w:r>
        <w:rPr>
          <w:rFonts w:ascii="Times New Roman" w:eastAsia="Times New Roman" w:hAnsi="Times New Roman" w:cs="Times New Roman"/>
          <w:b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80"/>
        <w:gridCol w:w="2951"/>
      </w:tblGrid>
      <w:tr w:rsidR="00E35024" w14:paraId="3A88D24B" w14:textId="77777777" w:rsidTr="008C1A00">
        <w:tc>
          <w:tcPr>
            <w:tcW w:w="272" w:type="pct"/>
            <w:tcBorders>
              <w:top w:val="single" w:sz="4" w:space="0" w:color="auto"/>
              <w:left w:val="single" w:sz="4" w:space="0" w:color="auto"/>
              <w:bottom w:val="single" w:sz="4" w:space="0" w:color="auto"/>
              <w:right w:val="single" w:sz="4" w:space="0" w:color="auto"/>
            </w:tcBorders>
            <w:vAlign w:val="center"/>
            <w:hideMark/>
          </w:tcPr>
          <w:p w14:paraId="4EE8EBE0" w14:textId="77777777" w:rsidR="00E35024" w:rsidRDefault="00E35024" w:rsidP="008C1A00">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8ADCABD" w14:textId="415E5815" w:rsidR="00E35024" w:rsidRDefault="00E35024" w:rsidP="00E35024">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8" w:type="pct"/>
            <w:tcBorders>
              <w:top w:val="single" w:sz="4" w:space="0" w:color="auto"/>
              <w:left w:val="single" w:sz="4" w:space="0" w:color="auto"/>
              <w:bottom w:val="single" w:sz="4" w:space="0" w:color="auto"/>
              <w:right w:val="single" w:sz="4" w:space="0" w:color="auto"/>
            </w:tcBorders>
            <w:vAlign w:val="center"/>
            <w:hideMark/>
          </w:tcPr>
          <w:p w14:paraId="1E4790C0" w14:textId="5B65F234" w:rsidR="00E35024" w:rsidRDefault="00E35024" w:rsidP="00E35024">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E35024" w14:paraId="2B586A2F" w14:textId="77777777" w:rsidTr="008C1A0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DF85818" w14:textId="77777777" w:rsidR="00E35024" w:rsidRDefault="00E35024" w:rsidP="008C1A00">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Основное оборудование</w:t>
            </w:r>
          </w:p>
        </w:tc>
      </w:tr>
      <w:tr w:rsidR="00E35024" w14:paraId="769EA199"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79EE6244"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493CB8B3"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color w:val="000000"/>
                <w:sz w:val="24"/>
                <w:szCs w:val="24"/>
              </w:rPr>
              <w:t>Посадочные места по количеству обучающихся</w:t>
            </w:r>
          </w:p>
        </w:tc>
        <w:tc>
          <w:tcPr>
            <w:tcW w:w="1528" w:type="pct"/>
            <w:tcBorders>
              <w:top w:val="single" w:sz="4" w:space="0" w:color="auto"/>
              <w:left w:val="single" w:sz="4" w:space="0" w:color="auto"/>
              <w:bottom w:val="single" w:sz="4" w:space="0" w:color="auto"/>
              <w:right w:val="single" w:sz="4" w:space="0" w:color="auto"/>
            </w:tcBorders>
          </w:tcPr>
          <w:p w14:paraId="39867761" w14:textId="77777777" w:rsidR="00E35024" w:rsidRDefault="00E35024" w:rsidP="008C1A00">
            <w:pPr>
              <w:snapToGrid w:val="0"/>
              <w:rPr>
                <w:rFonts w:ascii="Times New Roman" w:eastAsia="Times New Roman" w:hAnsi="Times New Roman" w:cs="Times New Roman"/>
                <w:iCs/>
                <w:sz w:val="24"/>
                <w:szCs w:val="28"/>
              </w:rPr>
            </w:pPr>
          </w:p>
        </w:tc>
      </w:tr>
      <w:tr w:rsidR="00E35024" w14:paraId="1BBB5D43"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3EAA50DC"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26ECDF84"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rPr>
              <w:t>Автоматизированные рабочие места обучающихся, оснащенные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tc>
        <w:tc>
          <w:tcPr>
            <w:tcW w:w="1528" w:type="pct"/>
            <w:tcBorders>
              <w:top w:val="single" w:sz="4" w:space="0" w:color="auto"/>
              <w:left w:val="single" w:sz="4" w:space="0" w:color="auto"/>
              <w:bottom w:val="single" w:sz="4" w:space="0" w:color="auto"/>
              <w:right w:val="single" w:sz="4" w:space="0" w:color="auto"/>
            </w:tcBorders>
          </w:tcPr>
          <w:p w14:paraId="68478B64" w14:textId="77777777" w:rsidR="00E35024" w:rsidRDefault="00E35024" w:rsidP="008C1A00">
            <w:pPr>
              <w:snapToGrid w:val="0"/>
              <w:rPr>
                <w:rFonts w:ascii="Times New Roman" w:eastAsia="Times New Roman" w:hAnsi="Times New Roman" w:cs="Times New Roman"/>
                <w:iCs/>
                <w:sz w:val="24"/>
                <w:szCs w:val="28"/>
              </w:rPr>
            </w:pPr>
          </w:p>
        </w:tc>
      </w:tr>
      <w:tr w:rsidR="00E35024" w14:paraId="3246DF87"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7DF59653"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5194D6D4"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color w:val="000000"/>
                <w:sz w:val="24"/>
                <w:szCs w:val="24"/>
              </w:rPr>
              <w:t>Автоматизированное рабочее место преподавателя</w:t>
            </w:r>
          </w:p>
        </w:tc>
        <w:tc>
          <w:tcPr>
            <w:tcW w:w="1528" w:type="pct"/>
            <w:tcBorders>
              <w:top w:val="single" w:sz="4" w:space="0" w:color="auto"/>
              <w:left w:val="single" w:sz="4" w:space="0" w:color="auto"/>
              <w:bottom w:val="single" w:sz="4" w:space="0" w:color="auto"/>
              <w:right w:val="single" w:sz="4" w:space="0" w:color="auto"/>
            </w:tcBorders>
          </w:tcPr>
          <w:p w14:paraId="5602536A" w14:textId="77777777" w:rsidR="00E35024" w:rsidRDefault="00E35024" w:rsidP="008C1A00">
            <w:pPr>
              <w:snapToGrid w:val="0"/>
              <w:rPr>
                <w:rFonts w:ascii="Times New Roman" w:eastAsia="Times New Roman" w:hAnsi="Times New Roman" w:cs="Times New Roman"/>
                <w:iCs/>
                <w:sz w:val="24"/>
                <w:szCs w:val="28"/>
              </w:rPr>
            </w:pPr>
          </w:p>
        </w:tc>
      </w:tr>
      <w:tr w:rsidR="00E35024" w14:paraId="4F41D18A"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63FA0599"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09B5AA55"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color w:val="000000"/>
                <w:sz w:val="24"/>
                <w:szCs w:val="24"/>
              </w:rPr>
              <w:t>Доска</w:t>
            </w:r>
          </w:p>
        </w:tc>
        <w:tc>
          <w:tcPr>
            <w:tcW w:w="1528" w:type="pct"/>
            <w:tcBorders>
              <w:top w:val="single" w:sz="4" w:space="0" w:color="auto"/>
              <w:left w:val="single" w:sz="4" w:space="0" w:color="auto"/>
              <w:bottom w:val="single" w:sz="4" w:space="0" w:color="auto"/>
              <w:right w:val="single" w:sz="4" w:space="0" w:color="auto"/>
            </w:tcBorders>
          </w:tcPr>
          <w:p w14:paraId="19543A00" w14:textId="77777777" w:rsidR="00E35024" w:rsidRDefault="00E35024" w:rsidP="008C1A00">
            <w:pPr>
              <w:snapToGrid w:val="0"/>
              <w:rPr>
                <w:rFonts w:ascii="Times New Roman" w:eastAsia="Times New Roman" w:hAnsi="Times New Roman" w:cs="Times New Roman"/>
                <w:iCs/>
                <w:sz w:val="24"/>
                <w:szCs w:val="28"/>
              </w:rPr>
            </w:pPr>
          </w:p>
        </w:tc>
      </w:tr>
      <w:tr w:rsidR="00E35024" w14:paraId="52E20FB5" w14:textId="77777777" w:rsidTr="008C1A00">
        <w:tc>
          <w:tcPr>
            <w:tcW w:w="272" w:type="pct"/>
            <w:tcBorders>
              <w:top w:val="single" w:sz="4" w:space="0" w:color="auto"/>
              <w:left w:val="single" w:sz="4" w:space="0" w:color="auto"/>
              <w:bottom w:val="single" w:sz="4" w:space="0" w:color="auto"/>
              <w:right w:val="single" w:sz="4" w:space="0" w:color="auto"/>
            </w:tcBorders>
          </w:tcPr>
          <w:p w14:paraId="2B10762C"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1924410"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5349D7A1" w14:textId="77777777" w:rsidR="00E35024" w:rsidRDefault="00E35024" w:rsidP="008C1A00">
            <w:pPr>
              <w:snapToGrid w:val="0"/>
              <w:rPr>
                <w:rFonts w:ascii="Times New Roman" w:eastAsia="Times New Roman" w:hAnsi="Times New Roman" w:cs="Times New Roman"/>
                <w:iCs/>
                <w:sz w:val="24"/>
                <w:szCs w:val="28"/>
              </w:rPr>
            </w:pPr>
          </w:p>
        </w:tc>
      </w:tr>
      <w:tr w:rsidR="00E35024" w14:paraId="12214A08" w14:textId="77777777" w:rsidTr="008C1A00">
        <w:tc>
          <w:tcPr>
            <w:tcW w:w="5000" w:type="pct"/>
            <w:gridSpan w:val="3"/>
            <w:tcBorders>
              <w:top w:val="single" w:sz="4" w:space="0" w:color="auto"/>
              <w:left w:val="single" w:sz="4" w:space="0" w:color="auto"/>
              <w:bottom w:val="single" w:sz="4" w:space="0" w:color="auto"/>
              <w:right w:val="single" w:sz="4" w:space="0" w:color="auto"/>
            </w:tcBorders>
            <w:hideMark/>
          </w:tcPr>
          <w:p w14:paraId="458172E3"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p>
        </w:tc>
      </w:tr>
      <w:tr w:rsidR="00E35024" w14:paraId="04DD6B9B" w14:textId="77777777" w:rsidTr="008C1A00">
        <w:tc>
          <w:tcPr>
            <w:tcW w:w="5000" w:type="pct"/>
            <w:gridSpan w:val="3"/>
            <w:tcBorders>
              <w:top w:val="single" w:sz="4" w:space="0" w:color="auto"/>
              <w:left w:val="single" w:sz="4" w:space="0" w:color="auto"/>
              <w:bottom w:val="single" w:sz="4" w:space="0" w:color="auto"/>
              <w:right w:val="single" w:sz="4" w:space="0" w:color="auto"/>
            </w:tcBorders>
            <w:hideMark/>
          </w:tcPr>
          <w:p w14:paraId="2221C709"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E35024" w14:paraId="4335BB7E"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3D75C9CA"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6ACB11DD"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bidi="ru-RU"/>
              </w:rPr>
              <w:t>Компьютер с лицензионным программным обеспечением</w:t>
            </w:r>
          </w:p>
        </w:tc>
        <w:tc>
          <w:tcPr>
            <w:tcW w:w="1528" w:type="pct"/>
            <w:tcBorders>
              <w:top w:val="single" w:sz="4" w:space="0" w:color="auto"/>
              <w:left w:val="single" w:sz="4" w:space="0" w:color="auto"/>
              <w:bottom w:val="single" w:sz="4" w:space="0" w:color="auto"/>
              <w:right w:val="single" w:sz="4" w:space="0" w:color="auto"/>
            </w:tcBorders>
          </w:tcPr>
          <w:p w14:paraId="0B793011" w14:textId="77777777" w:rsidR="00E35024" w:rsidRDefault="00E35024" w:rsidP="008C1A00">
            <w:pPr>
              <w:snapToGrid w:val="0"/>
              <w:rPr>
                <w:rFonts w:ascii="Times New Roman" w:eastAsia="Times New Roman" w:hAnsi="Times New Roman" w:cs="Times New Roman"/>
                <w:iCs/>
                <w:sz w:val="24"/>
                <w:szCs w:val="28"/>
              </w:rPr>
            </w:pPr>
          </w:p>
        </w:tc>
      </w:tr>
      <w:tr w:rsidR="00E35024" w14:paraId="207CB336"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7F6696E7"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1DB81CB9"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bidi="ru-RU"/>
              </w:rPr>
              <w:t>Проектор</w:t>
            </w:r>
          </w:p>
        </w:tc>
        <w:tc>
          <w:tcPr>
            <w:tcW w:w="1528" w:type="pct"/>
            <w:tcBorders>
              <w:top w:val="single" w:sz="4" w:space="0" w:color="auto"/>
              <w:left w:val="single" w:sz="4" w:space="0" w:color="auto"/>
              <w:bottom w:val="single" w:sz="4" w:space="0" w:color="auto"/>
              <w:right w:val="single" w:sz="4" w:space="0" w:color="auto"/>
            </w:tcBorders>
          </w:tcPr>
          <w:p w14:paraId="3B32A1F9" w14:textId="77777777" w:rsidR="00E35024" w:rsidRDefault="00E35024" w:rsidP="008C1A00">
            <w:pPr>
              <w:snapToGrid w:val="0"/>
              <w:rPr>
                <w:rFonts w:ascii="Times New Roman" w:eastAsia="Times New Roman" w:hAnsi="Times New Roman" w:cs="Times New Roman"/>
                <w:iCs/>
                <w:sz w:val="24"/>
                <w:szCs w:val="28"/>
              </w:rPr>
            </w:pPr>
          </w:p>
        </w:tc>
      </w:tr>
      <w:tr w:rsidR="00E35024" w14:paraId="1ACE3B6B"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6AF3EBB7"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2AA6C82A"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bidi="ru-RU"/>
              </w:rPr>
              <w:t>Экран</w:t>
            </w:r>
          </w:p>
        </w:tc>
        <w:tc>
          <w:tcPr>
            <w:tcW w:w="1528" w:type="pct"/>
            <w:tcBorders>
              <w:top w:val="single" w:sz="4" w:space="0" w:color="auto"/>
              <w:left w:val="single" w:sz="4" w:space="0" w:color="auto"/>
              <w:bottom w:val="single" w:sz="4" w:space="0" w:color="auto"/>
              <w:right w:val="single" w:sz="4" w:space="0" w:color="auto"/>
            </w:tcBorders>
          </w:tcPr>
          <w:p w14:paraId="5B59B053" w14:textId="77777777" w:rsidR="00E35024" w:rsidRDefault="00E35024" w:rsidP="008C1A00">
            <w:pPr>
              <w:snapToGrid w:val="0"/>
              <w:rPr>
                <w:rFonts w:ascii="Times New Roman" w:eastAsia="Times New Roman" w:hAnsi="Times New Roman" w:cs="Times New Roman"/>
                <w:iCs/>
                <w:sz w:val="24"/>
                <w:szCs w:val="28"/>
              </w:rPr>
            </w:pPr>
          </w:p>
        </w:tc>
      </w:tr>
      <w:tr w:rsidR="00E35024" w14:paraId="0C4C773B" w14:textId="77777777" w:rsidTr="008C1A00">
        <w:tc>
          <w:tcPr>
            <w:tcW w:w="5000" w:type="pct"/>
            <w:gridSpan w:val="3"/>
            <w:tcBorders>
              <w:top w:val="single" w:sz="4" w:space="0" w:color="auto"/>
              <w:left w:val="single" w:sz="4" w:space="0" w:color="auto"/>
              <w:bottom w:val="single" w:sz="4" w:space="0" w:color="auto"/>
              <w:right w:val="single" w:sz="4" w:space="0" w:color="auto"/>
            </w:tcBorders>
            <w:hideMark/>
          </w:tcPr>
          <w:p w14:paraId="74CA347C"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E35024" w14:paraId="049554FD" w14:textId="77777777" w:rsidTr="008C1A00">
        <w:tc>
          <w:tcPr>
            <w:tcW w:w="272" w:type="pct"/>
            <w:tcBorders>
              <w:top w:val="single" w:sz="4" w:space="0" w:color="auto"/>
              <w:left w:val="single" w:sz="4" w:space="0" w:color="auto"/>
              <w:bottom w:val="single" w:sz="4" w:space="0" w:color="auto"/>
              <w:right w:val="single" w:sz="4" w:space="0" w:color="auto"/>
            </w:tcBorders>
          </w:tcPr>
          <w:p w14:paraId="6C86C169"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8B6D514" w14:textId="77777777" w:rsidR="00E35024" w:rsidRDefault="00E35024" w:rsidP="008C1A00">
            <w:pPr>
              <w:snapToGrid w:val="0"/>
              <w:rPr>
                <w:rFonts w:ascii="Times New Roman" w:eastAsia="Times New Roman" w:hAnsi="Times New Roman" w:cs="Times New Roman"/>
                <w:i/>
                <w:sz w:val="24"/>
                <w:szCs w:val="28"/>
              </w:rPr>
            </w:pPr>
          </w:p>
        </w:tc>
        <w:tc>
          <w:tcPr>
            <w:tcW w:w="1528" w:type="pct"/>
            <w:tcBorders>
              <w:top w:val="single" w:sz="4" w:space="0" w:color="auto"/>
              <w:left w:val="single" w:sz="4" w:space="0" w:color="auto"/>
              <w:bottom w:val="single" w:sz="4" w:space="0" w:color="auto"/>
              <w:right w:val="single" w:sz="4" w:space="0" w:color="auto"/>
            </w:tcBorders>
          </w:tcPr>
          <w:p w14:paraId="69192460" w14:textId="77777777" w:rsidR="00E35024" w:rsidRDefault="00E35024" w:rsidP="008C1A00">
            <w:pPr>
              <w:snapToGrid w:val="0"/>
              <w:rPr>
                <w:rFonts w:ascii="Times New Roman" w:eastAsia="Times New Roman" w:hAnsi="Times New Roman" w:cs="Times New Roman"/>
                <w:iCs/>
                <w:sz w:val="24"/>
                <w:szCs w:val="28"/>
              </w:rPr>
            </w:pPr>
          </w:p>
        </w:tc>
      </w:tr>
      <w:tr w:rsidR="00E35024" w14:paraId="05E4C923" w14:textId="77777777" w:rsidTr="008C1A00">
        <w:tc>
          <w:tcPr>
            <w:tcW w:w="272" w:type="pct"/>
            <w:tcBorders>
              <w:top w:val="single" w:sz="4" w:space="0" w:color="auto"/>
              <w:left w:val="single" w:sz="4" w:space="0" w:color="auto"/>
              <w:bottom w:val="single" w:sz="4" w:space="0" w:color="auto"/>
              <w:right w:val="single" w:sz="4" w:space="0" w:color="auto"/>
            </w:tcBorders>
          </w:tcPr>
          <w:p w14:paraId="6FEA26C7"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4DE9B54"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6AF9A2BB" w14:textId="77777777" w:rsidR="00E35024" w:rsidRDefault="00E35024" w:rsidP="008C1A00">
            <w:pPr>
              <w:snapToGrid w:val="0"/>
              <w:rPr>
                <w:rFonts w:ascii="Times New Roman" w:eastAsia="Times New Roman" w:hAnsi="Times New Roman" w:cs="Times New Roman"/>
                <w:iCs/>
                <w:sz w:val="24"/>
                <w:szCs w:val="28"/>
              </w:rPr>
            </w:pPr>
          </w:p>
        </w:tc>
      </w:tr>
      <w:tr w:rsidR="00E35024" w14:paraId="715B19FD" w14:textId="77777777" w:rsidTr="008C1A00">
        <w:tc>
          <w:tcPr>
            <w:tcW w:w="272" w:type="pct"/>
            <w:tcBorders>
              <w:top w:val="single" w:sz="4" w:space="0" w:color="auto"/>
              <w:left w:val="single" w:sz="4" w:space="0" w:color="auto"/>
              <w:bottom w:val="single" w:sz="4" w:space="0" w:color="auto"/>
              <w:right w:val="single" w:sz="4" w:space="0" w:color="auto"/>
            </w:tcBorders>
          </w:tcPr>
          <w:p w14:paraId="3504F817"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AAE62EC"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2F15C609" w14:textId="77777777" w:rsidR="00E35024" w:rsidRDefault="00E35024" w:rsidP="008C1A00">
            <w:pPr>
              <w:snapToGrid w:val="0"/>
              <w:rPr>
                <w:rFonts w:ascii="Times New Roman" w:eastAsia="Times New Roman" w:hAnsi="Times New Roman" w:cs="Times New Roman"/>
                <w:iCs/>
                <w:sz w:val="24"/>
                <w:szCs w:val="28"/>
              </w:rPr>
            </w:pPr>
          </w:p>
        </w:tc>
      </w:tr>
      <w:tr w:rsidR="00E35024" w14:paraId="7195EC51" w14:textId="77777777" w:rsidTr="008C1A00">
        <w:tc>
          <w:tcPr>
            <w:tcW w:w="5000" w:type="pct"/>
            <w:gridSpan w:val="3"/>
            <w:tcBorders>
              <w:top w:val="single" w:sz="4" w:space="0" w:color="auto"/>
              <w:left w:val="single" w:sz="4" w:space="0" w:color="auto"/>
              <w:bottom w:val="single" w:sz="4" w:space="0" w:color="auto"/>
              <w:right w:val="single" w:sz="4" w:space="0" w:color="auto"/>
            </w:tcBorders>
            <w:hideMark/>
          </w:tcPr>
          <w:p w14:paraId="4F00ED21" w14:textId="7449692B" w:rsidR="00E35024" w:rsidRDefault="00E35024" w:rsidP="00E35024">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Дополнительное оборудование</w:t>
            </w:r>
          </w:p>
        </w:tc>
      </w:tr>
      <w:tr w:rsidR="00E35024" w14:paraId="20231865" w14:textId="77777777" w:rsidTr="008C1A00">
        <w:tc>
          <w:tcPr>
            <w:tcW w:w="5000" w:type="pct"/>
            <w:gridSpan w:val="3"/>
            <w:tcBorders>
              <w:top w:val="single" w:sz="4" w:space="0" w:color="auto"/>
              <w:left w:val="single" w:sz="4" w:space="0" w:color="auto"/>
              <w:bottom w:val="single" w:sz="4" w:space="0" w:color="auto"/>
              <w:right w:val="single" w:sz="4" w:space="0" w:color="auto"/>
            </w:tcBorders>
            <w:hideMark/>
          </w:tcPr>
          <w:p w14:paraId="1F97DDC2"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E35024" w14:paraId="73A49043" w14:textId="77777777" w:rsidTr="008C1A00">
        <w:tc>
          <w:tcPr>
            <w:tcW w:w="272" w:type="pct"/>
            <w:tcBorders>
              <w:top w:val="single" w:sz="4" w:space="0" w:color="auto"/>
              <w:left w:val="single" w:sz="4" w:space="0" w:color="auto"/>
              <w:bottom w:val="single" w:sz="4" w:space="0" w:color="auto"/>
              <w:right w:val="single" w:sz="4" w:space="0" w:color="auto"/>
            </w:tcBorders>
          </w:tcPr>
          <w:p w14:paraId="7D6BA804"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6198CAD"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3D369FFD" w14:textId="77777777" w:rsidR="00E35024" w:rsidRDefault="00E35024" w:rsidP="008C1A00">
            <w:pPr>
              <w:snapToGrid w:val="0"/>
              <w:rPr>
                <w:rFonts w:ascii="Times New Roman" w:eastAsia="Times New Roman" w:hAnsi="Times New Roman" w:cs="Times New Roman"/>
                <w:iCs/>
                <w:sz w:val="24"/>
                <w:szCs w:val="28"/>
              </w:rPr>
            </w:pPr>
          </w:p>
        </w:tc>
      </w:tr>
      <w:tr w:rsidR="00E35024" w14:paraId="2BEED334" w14:textId="77777777" w:rsidTr="008C1A00">
        <w:tc>
          <w:tcPr>
            <w:tcW w:w="272" w:type="pct"/>
            <w:tcBorders>
              <w:top w:val="single" w:sz="4" w:space="0" w:color="auto"/>
              <w:left w:val="single" w:sz="4" w:space="0" w:color="auto"/>
              <w:bottom w:val="single" w:sz="4" w:space="0" w:color="auto"/>
              <w:right w:val="single" w:sz="4" w:space="0" w:color="auto"/>
            </w:tcBorders>
          </w:tcPr>
          <w:p w14:paraId="0B3F5500"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7ACA1D1"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54C886F9" w14:textId="77777777" w:rsidR="00E35024" w:rsidRDefault="00E35024" w:rsidP="008C1A00">
            <w:pPr>
              <w:snapToGrid w:val="0"/>
              <w:rPr>
                <w:rFonts w:ascii="Times New Roman" w:eastAsia="Times New Roman" w:hAnsi="Times New Roman" w:cs="Times New Roman"/>
                <w:iCs/>
                <w:sz w:val="24"/>
                <w:szCs w:val="28"/>
              </w:rPr>
            </w:pPr>
          </w:p>
        </w:tc>
      </w:tr>
      <w:tr w:rsidR="00E35024" w14:paraId="242043A8" w14:textId="77777777" w:rsidTr="008C1A00">
        <w:tc>
          <w:tcPr>
            <w:tcW w:w="272" w:type="pct"/>
            <w:tcBorders>
              <w:top w:val="single" w:sz="4" w:space="0" w:color="auto"/>
              <w:left w:val="single" w:sz="4" w:space="0" w:color="auto"/>
              <w:bottom w:val="single" w:sz="4" w:space="0" w:color="auto"/>
              <w:right w:val="single" w:sz="4" w:space="0" w:color="auto"/>
            </w:tcBorders>
          </w:tcPr>
          <w:p w14:paraId="04293614"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C0C5BFB"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4131874C" w14:textId="77777777" w:rsidR="00E35024" w:rsidRDefault="00E35024" w:rsidP="008C1A00">
            <w:pPr>
              <w:snapToGrid w:val="0"/>
              <w:rPr>
                <w:rFonts w:ascii="Times New Roman" w:eastAsia="Times New Roman" w:hAnsi="Times New Roman" w:cs="Times New Roman"/>
                <w:iCs/>
                <w:sz w:val="24"/>
                <w:szCs w:val="28"/>
              </w:rPr>
            </w:pPr>
          </w:p>
        </w:tc>
      </w:tr>
      <w:tr w:rsidR="00E35024" w14:paraId="43DCDD2A" w14:textId="77777777" w:rsidTr="008C1A00">
        <w:tc>
          <w:tcPr>
            <w:tcW w:w="5000" w:type="pct"/>
            <w:gridSpan w:val="3"/>
            <w:tcBorders>
              <w:top w:val="single" w:sz="4" w:space="0" w:color="auto"/>
              <w:left w:val="single" w:sz="4" w:space="0" w:color="auto"/>
              <w:bottom w:val="single" w:sz="4" w:space="0" w:color="auto"/>
              <w:right w:val="single" w:sz="4" w:space="0" w:color="auto"/>
            </w:tcBorders>
            <w:hideMark/>
          </w:tcPr>
          <w:p w14:paraId="04D03DBB"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E35024" w14:paraId="70668197" w14:textId="77777777" w:rsidTr="008C1A00">
        <w:trPr>
          <w:trHeight w:val="70"/>
        </w:trPr>
        <w:tc>
          <w:tcPr>
            <w:tcW w:w="272" w:type="pct"/>
            <w:tcBorders>
              <w:top w:val="single" w:sz="4" w:space="0" w:color="auto"/>
              <w:left w:val="single" w:sz="4" w:space="0" w:color="auto"/>
              <w:bottom w:val="single" w:sz="4" w:space="0" w:color="auto"/>
              <w:right w:val="single" w:sz="4" w:space="0" w:color="auto"/>
            </w:tcBorders>
          </w:tcPr>
          <w:p w14:paraId="0B1D70DF"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37FE1F9" w14:textId="77777777" w:rsidR="00E35024" w:rsidRDefault="00E35024" w:rsidP="008C1A00">
            <w:pPr>
              <w:snapToGrid w:val="0"/>
              <w:rPr>
                <w:rFonts w:ascii="Times New Roman" w:eastAsia="Times New Roman" w:hAnsi="Times New Roman" w:cs="Times New Roman"/>
                <w:i/>
                <w:sz w:val="24"/>
                <w:szCs w:val="28"/>
              </w:rPr>
            </w:pPr>
          </w:p>
        </w:tc>
        <w:tc>
          <w:tcPr>
            <w:tcW w:w="1528" w:type="pct"/>
            <w:tcBorders>
              <w:top w:val="single" w:sz="4" w:space="0" w:color="auto"/>
              <w:left w:val="single" w:sz="4" w:space="0" w:color="auto"/>
              <w:bottom w:val="single" w:sz="4" w:space="0" w:color="auto"/>
              <w:right w:val="single" w:sz="4" w:space="0" w:color="auto"/>
            </w:tcBorders>
          </w:tcPr>
          <w:p w14:paraId="5C0CC175" w14:textId="77777777" w:rsidR="00E35024" w:rsidRDefault="00E35024" w:rsidP="008C1A00">
            <w:pPr>
              <w:snapToGrid w:val="0"/>
              <w:rPr>
                <w:rFonts w:ascii="Times New Roman" w:eastAsia="Times New Roman" w:hAnsi="Times New Roman" w:cs="Times New Roman"/>
                <w:iCs/>
                <w:sz w:val="24"/>
                <w:szCs w:val="28"/>
              </w:rPr>
            </w:pPr>
          </w:p>
        </w:tc>
      </w:tr>
    </w:tbl>
    <w:p w14:paraId="278660C3" w14:textId="77777777" w:rsidR="00E35024" w:rsidRDefault="00E35024" w:rsidP="00E35024">
      <w:pPr>
        <w:suppressAutoHyphens/>
        <w:spacing w:line="276" w:lineRule="auto"/>
        <w:ind w:firstLine="709"/>
        <w:jc w:val="both"/>
        <w:rPr>
          <w:rFonts w:ascii="Times New Roman" w:eastAsia="Times New Roman" w:hAnsi="Times New Roman" w:cs="Times New Roman"/>
          <w:bCs/>
          <w:sz w:val="24"/>
          <w:szCs w:val="24"/>
          <w:lang w:eastAsia="ru-RU"/>
        </w:rPr>
      </w:pPr>
    </w:p>
    <w:p w14:paraId="693AE9AF" w14:textId="77777777" w:rsidR="00E35024" w:rsidRDefault="00E35024" w:rsidP="00E35024">
      <w:pPr>
        <w:suppressAutoHyphens/>
        <w:spacing w:line="276"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«Ч</w:t>
      </w:r>
      <w:r>
        <w:rPr>
          <w:rFonts w:ascii="Times New Roman" w:eastAsia="Times New Roman" w:hAnsi="Times New Roman" w:cs="Times New Roman"/>
          <w:sz w:val="24"/>
          <w:szCs w:val="24"/>
          <w:lang w:eastAsia="ru-RU"/>
        </w:rPr>
        <w:t>итальный зал</w:t>
      </w:r>
      <w:r>
        <w:rPr>
          <w:rFonts w:ascii="Times New Roman" w:eastAsia="Times New Roman" w:hAnsi="Times New Roman" w:cs="Times New Roman"/>
          <w:b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80"/>
        <w:gridCol w:w="2951"/>
      </w:tblGrid>
      <w:tr w:rsidR="00E35024" w14:paraId="22737C7A" w14:textId="77777777" w:rsidTr="008C1A00">
        <w:tc>
          <w:tcPr>
            <w:tcW w:w="272" w:type="pct"/>
            <w:tcBorders>
              <w:top w:val="single" w:sz="4" w:space="0" w:color="auto"/>
              <w:left w:val="single" w:sz="4" w:space="0" w:color="auto"/>
              <w:bottom w:val="single" w:sz="4" w:space="0" w:color="auto"/>
              <w:right w:val="single" w:sz="4" w:space="0" w:color="auto"/>
            </w:tcBorders>
            <w:vAlign w:val="center"/>
            <w:hideMark/>
          </w:tcPr>
          <w:p w14:paraId="1423DE68" w14:textId="77777777" w:rsidR="00E35024" w:rsidRDefault="00E35024" w:rsidP="008C1A00">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F17EA9D" w14:textId="7109995E" w:rsidR="00E35024" w:rsidRDefault="00E35024" w:rsidP="00E35024">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8" w:type="pct"/>
            <w:tcBorders>
              <w:top w:val="single" w:sz="4" w:space="0" w:color="auto"/>
              <w:left w:val="single" w:sz="4" w:space="0" w:color="auto"/>
              <w:bottom w:val="single" w:sz="4" w:space="0" w:color="auto"/>
              <w:right w:val="single" w:sz="4" w:space="0" w:color="auto"/>
            </w:tcBorders>
            <w:vAlign w:val="center"/>
            <w:hideMark/>
          </w:tcPr>
          <w:p w14:paraId="139050AB" w14:textId="184D9B3E" w:rsidR="00E35024" w:rsidRDefault="00E35024" w:rsidP="00E35024">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E35024" w14:paraId="626E08B3" w14:textId="77777777" w:rsidTr="008C1A0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37B0B51" w14:textId="77777777" w:rsidR="00E35024" w:rsidRDefault="00E35024" w:rsidP="008C1A00">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Основное оборудование</w:t>
            </w:r>
          </w:p>
        </w:tc>
      </w:tr>
      <w:tr w:rsidR="00E35024" w14:paraId="136A4578"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3250B8E8"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5DD27C1D"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color w:val="000000"/>
                <w:sz w:val="24"/>
                <w:szCs w:val="24"/>
              </w:rPr>
              <w:t>Посадочные места по количеству обучающихся</w:t>
            </w:r>
          </w:p>
        </w:tc>
        <w:tc>
          <w:tcPr>
            <w:tcW w:w="1528" w:type="pct"/>
            <w:tcBorders>
              <w:top w:val="single" w:sz="4" w:space="0" w:color="auto"/>
              <w:left w:val="single" w:sz="4" w:space="0" w:color="auto"/>
              <w:bottom w:val="single" w:sz="4" w:space="0" w:color="auto"/>
              <w:right w:val="single" w:sz="4" w:space="0" w:color="auto"/>
            </w:tcBorders>
          </w:tcPr>
          <w:p w14:paraId="6EF04A96" w14:textId="77777777" w:rsidR="00E35024" w:rsidRDefault="00E35024" w:rsidP="008C1A00">
            <w:pPr>
              <w:snapToGrid w:val="0"/>
              <w:rPr>
                <w:rFonts w:ascii="Times New Roman" w:eastAsia="Times New Roman" w:hAnsi="Times New Roman" w:cs="Times New Roman"/>
                <w:iCs/>
                <w:sz w:val="24"/>
                <w:szCs w:val="28"/>
              </w:rPr>
            </w:pPr>
          </w:p>
        </w:tc>
      </w:tr>
      <w:tr w:rsidR="00E35024" w14:paraId="613D1DD5"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6EF7D280"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34536466"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rPr>
              <w:t>Автоматизированные рабочие места обучающихся, оснащенные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tc>
        <w:tc>
          <w:tcPr>
            <w:tcW w:w="1528" w:type="pct"/>
            <w:tcBorders>
              <w:top w:val="single" w:sz="4" w:space="0" w:color="auto"/>
              <w:left w:val="single" w:sz="4" w:space="0" w:color="auto"/>
              <w:bottom w:val="single" w:sz="4" w:space="0" w:color="auto"/>
              <w:right w:val="single" w:sz="4" w:space="0" w:color="auto"/>
            </w:tcBorders>
          </w:tcPr>
          <w:p w14:paraId="7E3F661B" w14:textId="77777777" w:rsidR="00E35024" w:rsidRDefault="00E35024" w:rsidP="008C1A00">
            <w:pPr>
              <w:snapToGrid w:val="0"/>
              <w:rPr>
                <w:rFonts w:ascii="Times New Roman" w:eastAsia="Times New Roman" w:hAnsi="Times New Roman" w:cs="Times New Roman"/>
                <w:iCs/>
                <w:sz w:val="24"/>
                <w:szCs w:val="28"/>
              </w:rPr>
            </w:pPr>
          </w:p>
        </w:tc>
      </w:tr>
      <w:tr w:rsidR="00E35024" w14:paraId="7498B36D"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00AE502C"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3A4648A7"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color w:val="000000"/>
                <w:sz w:val="24"/>
                <w:szCs w:val="24"/>
              </w:rPr>
              <w:t>Автоматизированное рабочее место преподавателя</w:t>
            </w:r>
          </w:p>
        </w:tc>
        <w:tc>
          <w:tcPr>
            <w:tcW w:w="1528" w:type="pct"/>
            <w:tcBorders>
              <w:top w:val="single" w:sz="4" w:space="0" w:color="auto"/>
              <w:left w:val="single" w:sz="4" w:space="0" w:color="auto"/>
              <w:bottom w:val="single" w:sz="4" w:space="0" w:color="auto"/>
              <w:right w:val="single" w:sz="4" w:space="0" w:color="auto"/>
            </w:tcBorders>
          </w:tcPr>
          <w:p w14:paraId="355E1001" w14:textId="77777777" w:rsidR="00E35024" w:rsidRDefault="00E35024" w:rsidP="008C1A00">
            <w:pPr>
              <w:snapToGrid w:val="0"/>
              <w:rPr>
                <w:rFonts w:ascii="Times New Roman" w:eastAsia="Times New Roman" w:hAnsi="Times New Roman" w:cs="Times New Roman"/>
                <w:iCs/>
                <w:sz w:val="24"/>
                <w:szCs w:val="28"/>
              </w:rPr>
            </w:pPr>
          </w:p>
        </w:tc>
      </w:tr>
      <w:tr w:rsidR="00E35024" w14:paraId="5C182775"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21285E3A"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24B393B0"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color w:val="000000"/>
                <w:sz w:val="24"/>
                <w:szCs w:val="24"/>
              </w:rPr>
              <w:t>Доска</w:t>
            </w:r>
          </w:p>
        </w:tc>
        <w:tc>
          <w:tcPr>
            <w:tcW w:w="1528" w:type="pct"/>
            <w:tcBorders>
              <w:top w:val="single" w:sz="4" w:space="0" w:color="auto"/>
              <w:left w:val="single" w:sz="4" w:space="0" w:color="auto"/>
              <w:bottom w:val="single" w:sz="4" w:space="0" w:color="auto"/>
              <w:right w:val="single" w:sz="4" w:space="0" w:color="auto"/>
            </w:tcBorders>
          </w:tcPr>
          <w:p w14:paraId="18359EC2" w14:textId="77777777" w:rsidR="00E35024" w:rsidRDefault="00E35024" w:rsidP="008C1A00">
            <w:pPr>
              <w:snapToGrid w:val="0"/>
              <w:rPr>
                <w:rFonts w:ascii="Times New Roman" w:eastAsia="Times New Roman" w:hAnsi="Times New Roman" w:cs="Times New Roman"/>
                <w:iCs/>
                <w:sz w:val="24"/>
                <w:szCs w:val="28"/>
              </w:rPr>
            </w:pPr>
          </w:p>
        </w:tc>
      </w:tr>
      <w:tr w:rsidR="00E35024" w14:paraId="548CE2C3" w14:textId="77777777" w:rsidTr="008C1A00">
        <w:tc>
          <w:tcPr>
            <w:tcW w:w="272" w:type="pct"/>
            <w:tcBorders>
              <w:top w:val="single" w:sz="4" w:space="0" w:color="auto"/>
              <w:left w:val="single" w:sz="4" w:space="0" w:color="auto"/>
              <w:bottom w:val="single" w:sz="4" w:space="0" w:color="auto"/>
              <w:right w:val="single" w:sz="4" w:space="0" w:color="auto"/>
            </w:tcBorders>
          </w:tcPr>
          <w:p w14:paraId="25AE8913"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3CD6203"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6935EB33" w14:textId="77777777" w:rsidR="00E35024" w:rsidRDefault="00E35024" w:rsidP="008C1A00">
            <w:pPr>
              <w:snapToGrid w:val="0"/>
              <w:rPr>
                <w:rFonts w:ascii="Times New Roman" w:eastAsia="Times New Roman" w:hAnsi="Times New Roman" w:cs="Times New Roman"/>
                <w:iCs/>
                <w:sz w:val="24"/>
                <w:szCs w:val="28"/>
              </w:rPr>
            </w:pPr>
          </w:p>
        </w:tc>
      </w:tr>
      <w:tr w:rsidR="00E35024" w14:paraId="3ACC89CF" w14:textId="77777777" w:rsidTr="008C1A00">
        <w:tc>
          <w:tcPr>
            <w:tcW w:w="5000" w:type="pct"/>
            <w:gridSpan w:val="3"/>
            <w:tcBorders>
              <w:top w:val="single" w:sz="4" w:space="0" w:color="auto"/>
              <w:left w:val="single" w:sz="4" w:space="0" w:color="auto"/>
              <w:bottom w:val="single" w:sz="4" w:space="0" w:color="auto"/>
              <w:right w:val="single" w:sz="4" w:space="0" w:color="auto"/>
            </w:tcBorders>
            <w:hideMark/>
          </w:tcPr>
          <w:p w14:paraId="3BE42782"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p>
        </w:tc>
      </w:tr>
      <w:tr w:rsidR="00E35024" w14:paraId="5C626D02" w14:textId="77777777" w:rsidTr="008C1A00">
        <w:tc>
          <w:tcPr>
            <w:tcW w:w="5000" w:type="pct"/>
            <w:gridSpan w:val="3"/>
            <w:tcBorders>
              <w:top w:val="single" w:sz="4" w:space="0" w:color="auto"/>
              <w:left w:val="single" w:sz="4" w:space="0" w:color="auto"/>
              <w:bottom w:val="single" w:sz="4" w:space="0" w:color="auto"/>
              <w:right w:val="single" w:sz="4" w:space="0" w:color="auto"/>
            </w:tcBorders>
            <w:hideMark/>
          </w:tcPr>
          <w:p w14:paraId="53CF8D09"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E35024" w14:paraId="2737EDFD"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46FCBE4B"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691D118B"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bidi="ru-RU"/>
              </w:rPr>
              <w:t>Компьютер с лицензионным программным обеспечением</w:t>
            </w:r>
          </w:p>
        </w:tc>
        <w:tc>
          <w:tcPr>
            <w:tcW w:w="1528" w:type="pct"/>
            <w:tcBorders>
              <w:top w:val="single" w:sz="4" w:space="0" w:color="auto"/>
              <w:left w:val="single" w:sz="4" w:space="0" w:color="auto"/>
              <w:bottom w:val="single" w:sz="4" w:space="0" w:color="auto"/>
              <w:right w:val="single" w:sz="4" w:space="0" w:color="auto"/>
            </w:tcBorders>
          </w:tcPr>
          <w:p w14:paraId="1B36FA95" w14:textId="77777777" w:rsidR="00E35024" w:rsidRDefault="00E35024" w:rsidP="008C1A00">
            <w:pPr>
              <w:snapToGrid w:val="0"/>
              <w:rPr>
                <w:rFonts w:ascii="Times New Roman" w:eastAsia="Times New Roman" w:hAnsi="Times New Roman" w:cs="Times New Roman"/>
                <w:iCs/>
                <w:sz w:val="24"/>
                <w:szCs w:val="28"/>
              </w:rPr>
            </w:pPr>
          </w:p>
        </w:tc>
      </w:tr>
      <w:tr w:rsidR="00E35024" w14:paraId="313F279C"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27B1BDCE"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68CB58D5"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bidi="ru-RU"/>
              </w:rPr>
              <w:t>Проектор</w:t>
            </w:r>
          </w:p>
        </w:tc>
        <w:tc>
          <w:tcPr>
            <w:tcW w:w="1528" w:type="pct"/>
            <w:tcBorders>
              <w:top w:val="single" w:sz="4" w:space="0" w:color="auto"/>
              <w:left w:val="single" w:sz="4" w:space="0" w:color="auto"/>
              <w:bottom w:val="single" w:sz="4" w:space="0" w:color="auto"/>
              <w:right w:val="single" w:sz="4" w:space="0" w:color="auto"/>
            </w:tcBorders>
          </w:tcPr>
          <w:p w14:paraId="5C1BCAC7" w14:textId="77777777" w:rsidR="00E35024" w:rsidRDefault="00E35024" w:rsidP="008C1A00">
            <w:pPr>
              <w:snapToGrid w:val="0"/>
              <w:rPr>
                <w:rFonts w:ascii="Times New Roman" w:eastAsia="Times New Roman" w:hAnsi="Times New Roman" w:cs="Times New Roman"/>
                <w:iCs/>
                <w:sz w:val="24"/>
                <w:szCs w:val="28"/>
              </w:rPr>
            </w:pPr>
          </w:p>
        </w:tc>
      </w:tr>
      <w:tr w:rsidR="00E35024" w14:paraId="065C8FEB"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5EDF540D"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lastRenderedPageBreak/>
              <w:t>3</w:t>
            </w:r>
          </w:p>
        </w:tc>
        <w:tc>
          <w:tcPr>
            <w:tcW w:w="3200" w:type="pct"/>
            <w:tcBorders>
              <w:top w:val="single" w:sz="4" w:space="0" w:color="auto"/>
              <w:left w:val="single" w:sz="4" w:space="0" w:color="auto"/>
              <w:bottom w:val="single" w:sz="4" w:space="0" w:color="auto"/>
              <w:right w:val="single" w:sz="4" w:space="0" w:color="auto"/>
            </w:tcBorders>
            <w:hideMark/>
          </w:tcPr>
          <w:p w14:paraId="38A86265"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bidi="ru-RU"/>
              </w:rPr>
              <w:t>Экран</w:t>
            </w:r>
          </w:p>
        </w:tc>
        <w:tc>
          <w:tcPr>
            <w:tcW w:w="1528" w:type="pct"/>
            <w:tcBorders>
              <w:top w:val="single" w:sz="4" w:space="0" w:color="auto"/>
              <w:left w:val="single" w:sz="4" w:space="0" w:color="auto"/>
              <w:bottom w:val="single" w:sz="4" w:space="0" w:color="auto"/>
              <w:right w:val="single" w:sz="4" w:space="0" w:color="auto"/>
            </w:tcBorders>
          </w:tcPr>
          <w:p w14:paraId="2ED39735" w14:textId="77777777" w:rsidR="00E35024" w:rsidRDefault="00E35024" w:rsidP="008C1A00">
            <w:pPr>
              <w:snapToGrid w:val="0"/>
              <w:rPr>
                <w:rFonts w:ascii="Times New Roman" w:eastAsia="Times New Roman" w:hAnsi="Times New Roman" w:cs="Times New Roman"/>
                <w:iCs/>
                <w:sz w:val="24"/>
                <w:szCs w:val="28"/>
              </w:rPr>
            </w:pPr>
          </w:p>
        </w:tc>
      </w:tr>
      <w:tr w:rsidR="00E35024" w14:paraId="1DB03E15" w14:textId="77777777" w:rsidTr="008C1A00">
        <w:tc>
          <w:tcPr>
            <w:tcW w:w="5000" w:type="pct"/>
            <w:gridSpan w:val="3"/>
            <w:tcBorders>
              <w:top w:val="single" w:sz="4" w:space="0" w:color="auto"/>
              <w:left w:val="single" w:sz="4" w:space="0" w:color="auto"/>
              <w:bottom w:val="single" w:sz="4" w:space="0" w:color="auto"/>
              <w:right w:val="single" w:sz="4" w:space="0" w:color="auto"/>
            </w:tcBorders>
            <w:hideMark/>
          </w:tcPr>
          <w:p w14:paraId="2809DEAC"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E35024" w14:paraId="2C4C92DF" w14:textId="77777777" w:rsidTr="008C1A00">
        <w:tc>
          <w:tcPr>
            <w:tcW w:w="272" w:type="pct"/>
            <w:tcBorders>
              <w:top w:val="single" w:sz="4" w:space="0" w:color="auto"/>
              <w:left w:val="single" w:sz="4" w:space="0" w:color="auto"/>
              <w:bottom w:val="single" w:sz="4" w:space="0" w:color="auto"/>
              <w:right w:val="single" w:sz="4" w:space="0" w:color="auto"/>
            </w:tcBorders>
          </w:tcPr>
          <w:p w14:paraId="0D4A7E0E"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DD28B11" w14:textId="77777777" w:rsidR="00E35024" w:rsidRDefault="00E35024" w:rsidP="008C1A00">
            <w:pPr>
              <w:snapToGrid w:val="0"/>
              <w:rPr>
                <w:rFonts w:ascii="Times New Roman" w:eastAsia="Times New Roman" w:hAnsi="Times New Roman" w:cs="Times New Roman"/>
                <w:i/>
                <w:sz w:val="24"/>
                <w:szCs w:val="28"/>
              </w:rPr>
            </w:pPr>
          </w:p>
        </w:tc>
        <w:tc>
          <w:tcPr>
            <w:tcW w:w="1528" w:type="pct"/>
            <w:tcBorders>
              <w:top w:val="single" w:sz="4" w:space="0" w:color="auto"/>
              <w:left w:val="single" w:sz="4" w:space="0" w:color="auto"/>
              <w:bottom w:val="single" w:sz="4" w:space="0" w:color="auto"/>
              <w:right w:val="single" w:sz="4" w:space="0" w:color="auto"/>
            </w:tcBorders>
          </w:tcPr>
          <w:p w14:paraId="112DFCEC" w14:textId="77777777" w:rsidR="00E35024" w:rsidRDefault="00E35024" w:rsidP="008C1A00">
            <w:pPr>
              <w:snapToGrid w:val="0"/>
              <w:rPr>
                <w:rFonts w:ascii="Times New Roman" w:eastAsia="Times New Roman" w:hAnsi="Times New Roman" w:cs="Times New Roman"/>
                <w:iCs/>
                <w:sz w:val="24"/>
                <w:szCs w:val="28"/>
              </w:rPr>
            </w:pPr>
          </w:p>
        </w:tc>
      </w:tr>
      <w:tr w:rsidR="00E35024" w14:paraId="5D2D48DC" w14:textId="77777777" w:rsidTr="008C1A00">
        <w:tc>
          <w:tcPr>
            <w:tcW w:w="272" w:type="pct"/>
            <w:tcBorders>
              <w:top w:val="single" w:sz="4" w:space="0" w:color="auto"/>
              <w:left w:val="single" w:sz="4" w:space="0" w:color="auto"/>
              <w:bottom w:val="single" w:sz="4" w:space="0" w:color="auto"/>
              <w:right w:val="single" w:sz="4" w:space="0" w:color="auto"/>
            </w:tcBorders>
          </w:tcPr>
          <w:p w14:paraId="10AB4424"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561C55D"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62DD41AC" w14:textId="77777777" w:rsidR="00E35024" w:rsidRDefault="00E35024" w:rsidP="008C1A00">
            <w:pPr>
              <w:snapToGrid w:val="0"/>
              <w:rPr>
                <w:rFonts w:ascii="Times New Roman" w:eastAsia="Times New Roman" w:hAnsi="Times New Roman" w:cs="Times New Roman"/>
                <w:iCs/>
                <w:sz w:val="24"/>
                <w:szCs w:val="28"/>
              </w:rPr>
            </w:pPr>
          </w:p>
        </w:tc>
      </w:tr>
      <w:tr w:rsidR="00E35024" w14:paraId="7E915348" w14:textId="77777777" w:rsidTr="008C1A00">
        <w:tc>
          <w:tcPr>
            <w:tcW w:w="272" w:type="pct"/>
            <w:tcBorders>
              <w:top w:val="single" w:sz="4" w:space="0" w:color="auto"/>
              <w:left w:val="single" w:sz="4" w:space="0" w:color="auto"/>
              <w:bottom w:val="single" w:sz="4" w:space="0" w:color="auto"/>
              <w:right w:val="single" w:sz="4" w:space="0" w:color="auto"/>
            </w:tcBorders>
          </w:tcPr>
          <w:p w14:paraId="2D5116E9"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AE8AD35"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6B498572" w14:textId="77777777" w:rsidR="00E35024" w:rsidRDefault="00E35024" w:rsidP="008C1A00">
            <w:pPr>
              <w:snapToGrid w:val="0"/>
              <w:rPr>
                <w:rFonts w:ascii="Times New Roman" w:eastAsia="Times New Roman" w:hAnsi="Times New Roman" w:cs="Times New Roman"/>
                <w:iCs/>
                <w:sz w:val="24"/>
                <w:szCs w:val="28"/>
              </w:rPr>
            </w:pPr>
          </w:p>
        </w:tc>
      </w:tr>
      <w:tr w:rsidR="00E35024" w14:paraId="11AEED16" w14:textId="77777777" w:rsidTr="008C1A00">
        <w:tc>
          <w:tcPr>
            <w:tcW w:w="5000" w:type="pct"/>
            <w:gridSpan w:val="3"/>
            <w:tcBorders>
              <w:top w:val="single" w:sz="4" w:space="0" w:color="auto"/>
              <w:left w:val="single" w:sz="4" w:space="0" w:color="auto"/>
              <w:bottom w:val="single" w:sz="4" w:space="0" w:color="auto"/>
              <w:right w:val="single" w:sz="4" w:space="0" w:color="auto"/>
            </w:tcBorders>
            <w:hideMark/>
          </w:tcPr>
          <w:p w14:paraId="2834EE83" w14:textId="3F549A0C" w:rsidR="00E35024" w:rsidRDefault="00E35024" w:rsidP="00E35024">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Дополнительное оборудование</w:t>
            </w:r>
          </w:p>
        </w:tc>
      </w:tr>
      <w:tr w:rsidR="00E35024" w14:paraId="2B8C5496" w14:textId="77777777" w:rsidTr="008C1A00">
        <w:tc>
          <w:tcPr>
            <w:tcW w:w="5000" w:type="pct"/>
            <w:gridSpan w:val="3"/>
            <w:tcBorders>
              <w:top w:val="single" w:sz="4" w:space="0" w:color="auto"/>
              <w:left w:val="single" w:sz="4" w:space="0" w:color="auto"/>
              <w:bottom w:val="single" w:sz="4" w:space="0" w:color="auto"/>
              <w:right w:val="single" w:sz="4" w:space="0" w:color="auto"/>
            </w:tcBorders>
            <w:hideMark/>
          </w:tcPr>
          <w:p w14:paraId="7ECA2221"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E35024" w14:paraId="40D0C33B" w14:textId="77777777" w:rsidTr="008C1A00">
        <w:tc>
          <w:tcPr>
            <w:tcW w:w="272" w:type="pct"/>
            <w:tcBorders>
              <w:top w:val="single" w:sz="4" w:space="0" w:color="auto"/>
              <w:left w:val="single" w:sz="4" w:space="0" w:color="auto"/>
              <w:bottom w:val="single" w:sz="4" w:space="0" w:color="auto"/>
              <w:right w:val="single" w:sz="4" w:space="0" w:color="auto"/>
            </w:tcBorders>
          </w:tcPr>
          <w:p w14:paraId="4195B710"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79CBFF9"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437D8128" w14:textId="77777777" w:rsidR="00E35024" w:rsidRDefault="00E35024" w:rsidP="008C1A00">
            <w:pPr>
              <w:snapToGrid w:val="0"/>
              <w:rPr>
                <w:rFonts w:ascii="Times New Roman" w:eastAsia="Times New Roman" w:hAnsi="Times New Roman" w:cs="Times New Roman"/>
                <w:iCs/>
                <w:sz w:val="24"/>
                <w:szCs w:val="28"/>
              </w:rPr>
            </w:pPr>
          </w:p>
        </w:tc>
      </w:tr>
      <w:tr w:rsidR="00E35024" w14:paraId="114D3D86" w14:textId="77777777" w:rsidTr="008C1A00">
        <w:tc>
          <w:tcPr>
            <w:tcW w:w="272" w:type="pct"/>
            <w:tcBorders>
              <w:top w:val="single" w:sz="4" w:space="0" w:color="auto"/>
              <w:left w:val="single" w:sz="4" w:space="0" w:color="auto"/>
              <w:bottom w:val="single" w:sz="4" w:space="0" w:color="auto"/>
              <w:right w:val="single" w:sz="4" w:space="0" w:color="auto"/>
            </w:tcBorders>
          </w:tcPr>
          <w:p w14:paraId="23DE9743"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D5D9D3D"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7B65F3F7" w14:textId="77777777" w:rsidR="00E35024" w:rsidRDefault="00E35024" w:rsidP="008C1A00">
            <w:pPr>
              <w:snapToGrid w:val="0"/>
              <w:rPr>
                <w:rFonts w:ascii="Times New Roman" w:eastAsia="Times New Roman" w:hAnsi="Times New Roman" w:cs="Times New Roman"/>
                <w:iCs/>
                <w:sz w:val="24"/>
                <w:szCs w:val="28"/>
              </w:rPr>
            </w:pPr>
          </w:p>
        </w:tc>
      </w:tr>
      <w:tr w:rsidR="00E35024" w14:paraId="747E0DD7" w14:textId="77777777" w:rsidTr="008C1A00">
        <w:tc>
          <w:tcPr>
            <w:tcW w:w="272" w:type="pct"/>
            <w:tcBorders>
              <w:top w:val="single" w:sz="4" w:space="0" w:color="auto"/>
              <w:left w:val="single" w:sz="4" w:space="0" w:color="auto"/>
              <w:bottom w:val="single" w:sz="4" w:space="0" w:color="auto"/>
              <w:right w:val="single" w:sz="4" w:space="0" w:color="auto"/>
            </w:tcBorders>
          </w:tcPr>
          <w:p w14:paraId="5B3DFBA5"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3EBCB18"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37DB55F9" w14:textId="77777777" w:rsidR="00E35024" w:rsidRDefault="00E35024" w:rsidP="008C1A00">
            <w:pPr>
              <w:snapToGrid w:val="0"/>
              <w:rPr>
                <w:rFonts w:ascii="Times New Roman" w:eastAsia="Times New Roman" w:hAnsi="Times New Roman" w:cs="Times New Roman"/>
                <w:iCs/>
                <w:sz w:val="24"/>
                <w:szCs w:val="28"/>
              </w:rPr>
            </w:pPr>
          </w:p>
        </w:tc>
      </w:tr>
      <w:tr w:rsidR="00E35024" w14:paraId="6A3097D3" w14:textId="77777777" w:rsidTr="008C1A00">
        <w:tc>
          <w:tcPr>
            <w:tcW w:w="5000" w:type="pct"/>
            <w:gridSpan w:val="3"/>
            <w:tcBorders>
              <w:top w:val="single" w:sz="4" w:space="0" w:color="auto"/>
              <w:left w:val="single" w:sz="4" w:space="0" w:color="auto"/>
              <w:bottom w:val="single" w:sz="4" w:space="0" w:color="auto"/>
              <w:right w:val="single" w:sz="4" w:space="0" w:color="auto"/>
            </w:tcBorders>
            <w:hideMark/>
          </w:tcPr>
          <w:p w14:paraId="22E5EFE3"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E35024" w14:paraId="3C8D67EC" w14:textId="77777777" w:rsidTr="008C1A00">
        <w:trPr>
          <w:trHeight w:val="70"/>
        </w:trPr>
        <w:tc>
          <w:tcPr>
            <w:tcW w:w="272" w:type="pct"/>
            <w:tcBorders>
              <w:top w:val="single" w:sz="4" w:space="0" w:color="auto"/>
              <w:left w:val="single" w:sz="4" w:space="0" w:color="auto"/>
              <w:bottom w:val="single" w:sz="4" w:space="0" w:color="auto"/>
              <w:right w:val="single" w:sz="4" w:space="0" w:color="auto"/>
            </w:tcBorders>
          </w:tcPr>
          <w:p w14:paraId="653D7AFA"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2A3B64B" w14:textId="77777777" w:rsidR="00E35024" w:rsidRDefault="00E35024" w:rsidP="008C1A00">
            <w:pPr>
              <w:snapToGrid w:val="0"/>
              <w:rPr>
                <w:rFonts w:ascii="Times New Roman" w:eastAsia="Times New Roman" w:hAnsi="Times New Roman" w:cs="Times New Roman"/>
                <w:i/>
                <w:sz w:val="24"/>
                <w:szCs w:val="28"/>
              </w:rPr>
            </w:pPr>
          </w:p>
        </w:tc>
        <w:tc>
          <w:tcPr>
            <w:tcW w:w="1528" w:type="pct"/>
            <w:tcBorders>
              <w:top w:val="single" w:sz="4" w:space="0" w:color="auto"/>
              <w:left w:val="single" w:sz="4" w:space="0" w:color="auto"/>
              <w:bottom w:val="single" w:sz="4" w:space="0" w:color="auto"/>
              <w:right w:val="single" w:sz="4" w:space="0" w:color="auto"/>
            </w:tcBorders>
          </w:tcPr>
          <w:p w14:paraId="5D951D2E" w14:textId="77777777" w:rsidR="00E35024" w:rsidRDefault="00E35024" w:rsidP="008C1A00">
            <w:pPr>
              <w:snapToGrid w:val="0"/>
              <w:rPr>
                <w:rFonts w:ascii="Times New Roman" w:eastAsia="Times New Roman" w:hAnsi="Times New Roman" w:cs="Times New Roman"/>
                <w:iCs/>
                <w:sz w:val="24"/>
                <w:szCs w:val="28"/>
              </w:rPr>
            </w:pPr>
          </w:p>
        </w:tc>
      </w:tr>
    </w:tbl>
    <w:p w14:paraId="17D89D08" w14:textId="77777777" w:rsidR="00E35024" w:rsidRDefault="00E35024" w:rsidP="00E35024">
      <w:pPr>
        <w:suppressAutoHyphens/>
        <w:spacing w:line="276" w:lineRule="auto"/>
        <w:jc w:val="both"/>
        <w:rPr>
          <w:rFonts w:ascii="Times New Roman" w:eastAsia="Times New Roman" w:hAnsi="Times New Roman" w:cs="Times New Roman"/>
          <w:bCs/>
          <w:sz w:val="24"/>
          <w:szCs w:val="24"/>
          <w:lang w:eastAsia="ru-RU"/>
        </w:rPr>
      </w:pPr>
    </w:p>
    <w:p w14:paraId="6C0CFCA4" w14:textId="77777777" w:rsidR="00E35024" w:rsidRDefault="00E35024" w:rsidP="00E35024">
      <w:pPr>
        <w:suppressAutoHyphens/>
        <w:spacing w:line="276"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sz w:val="24"/>
          <w:szCs w:val="24"/>
          <w:lang w:eastAsia="ru-RU"/>
        </w:rPr>
        <w:t>С</w:t>
      </w:r>
      <w:r w:rsidRPr="004561FB">
        <w:rPr>
          <w:rFonts w:ascii="Times New Roman" w:eastAsia="Times New Roman" w:hAnsi="Times New Roman" w:cs="Times New Roman"/>
          <w:sz w:val="24"/>
          <w:szCs w:val="24"/>
          <w:lang w:eastAsia="ru-RU"/>
        </w:rPr>
        <w:t>пециальная библиотека (библиотека литературы ограниченного пользования)</w:t>
      </w:r>
      <w:r>
        <w:rPr>
          <w:rFonts w:ascii="Times New Roman" w:eastAsia="Times New Roman" w:hAnsi="Times New Roman" w:cs="Times New Roman"/>
          <w:b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80"/>
        <w:gridCol w:w="2951"/>
      </w:tblGrid>
      <w:tr w:rsidR="00E35024" w14:paraId="5BEF7DE8" w14:textId="77777777" w:rsidTr="008C1A00">
        <w:tc>
          <w:tcPr>
            <w:tcW w:w="272" w:type="pct"/>
            <w:tcBorders>
              <w:top w:val="single" w:sz="4" w:space="0" w:color="auto"/>
              <w:left w:val="single" w:sz="4" w:space="0" w:color="auto"/>
              <w:bottom w:val="single" w:sz="4" w:space="0" w:color="auto"/>
              <w:right w:val="single" w:sz="4" w:space="0" w:color="auto"/>
            </w:tcBorders>
            <w:vAlign w:val="center"/>
            <w:hideMark/>
          </w:tcPr>
          <w:p w14:paraId="49451D62" w14:textId="77777777" w:rsidR="00E35024" w:rsidRDefault="00E35024" w:rsidP="008C1A00">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B85118A" w14:textId="2ED988D7" w:rsidR="00E35024" w:rsidRDefault="00E35024" w:rsidP="00E35024">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8" w:type="pct"/>
            <w:tcBorders>
              <w:top w:val="single" w:sz="4" w:space="0" w:color="auto"/>
              <w:left w:val="single" w:sz="4" w:space="0" w:color="auto"/>
              <w:bottom w:val="single" w:sz="4" w:space="0" w:color="auto"/>
              <w:right w:val="single" w:sz="4" w:space="0" w:color="auto"/>
            </w:tcBorders>
            <w:vAlign w:val="center"/>
            <w:hideMark/>
          </w:tcPr>
          <w:p w14:paraId="3AFECC46" w14:textId="6A637E70" w:rsidR="00E35024" w:rsidRDefault="00E35024" w:rsidP="00E35024">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E35024" w14:paraId="5179BB86" w14:textId="77777777" w:rsidTr="008C1A0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DBE1D61" w14:textId="77777777" w:rsidR="00E35024" w:rsidRDefault="00E35024" w:rsidP="008C1A00">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Основное оборудование</w:t>
            </w:r>
          </w:p>
        </w:tc>
      </w:tr>
      <w:tr w:rsidR="00E35024" w14:paraId="5838EFEA"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461BE0BE"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3689A36E"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color w:val="000000"/>
                <w:sz w:val="24"/>
                <w:szCs w:val="24"/>
              </w:rPr>
              <w:t>Посадочные места по количеству обучающихся</w:t>
            </w:r>
          </w:p>
        </w:tc>
        <w:tc>
          <w:tcPr>
            <w:tcW w:w="1528" w:type="pct"/>
            <w:tcBorders>
              <w:top w:val="single" w:sz="4" w:space="0" w:color="auto"/>
              <w:left w:val="single" w:sz="4" w:space="0" w:color="auto"/>
              <w:bottom w:val="single" w:sz="4" w:space="0" w:color="auto"/>
              <w:right w:val="single" w:sz="4" w:space="0" w:color="auto"/>
            </w:tcBorders>
          </w:tcPr>
          <w:p w14:paraId="594F7499" w14:textId="77777777" w:rsidR="00E35024" w:rsidRDefault="00E35024" w:rsidP="008C1A00">
            <w:pPr>
              <w:snapToGrid w:val="0"/>
              <w:rPr>
                <w:rFonts w:ascii="Times New Roman" w:eastAsia="Times New Roman" w:hAnsi="Times New Roman" w:cs="Times New Roman"/>
                <w:iCs/>
                <w:sz w:val="24"/>
                <w:szCs w:val="28"/>
              </w:rPr>
            </w:pPr>
          </w:p>
        </w:tc>
      </w:tr>
      <w:tr w:rsidR="00E35024" w14:paraId="5EB77002"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1B58D826"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3A68F21C"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rPr>
              <w:t>Автоматизированные рабочие места обучающихся, оснащенные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tc>
        <w:tc>
          <w:tcPr>
            <w:tcW w:w="1528" w:type="pct"/>
            <w:tcBorders>
              <w:top w:val="single" w:sz="4" w:space="0" w:color="auto"/>
              <w:left w:val="single" w:sz="4" w:space="0" w:color="auto"/>
              <w:bottom w:val="single" w:sz="4" w:space="0" w:color="auto"/>
              <w:right w:val="single" w:sz="4" w:space="0" w:color="auto"/>
            </w:tcBorders>
          </w:tcPr>
          <w:p w14:paraId="671D00E0" w14:textId="77777777" w:rsidR="00E35024" w:rsidRDefault="00E35024" w:rsidP="008C1A00">
            <w:pPr>
              <w:snapToGrid w:val="0"/>
              <w:rPr>
                <w:rFonts w:ascii="Times New Roman" w:eastAsia="Times New Roman" w:hAnsi="Times New Roman" w:cs="Times New Roman"/>
                <w:iCs/>
                <w:sz w:val="24"/>
                <w:szCs w:val="28"/>
              </w:rPr>
            </w:pPr>
          </w:p>
        </w:tc>
      </w:tr>
      <w:tr w:rsidR="00E35024" w14:paraId="12CBCF38"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3E50E660"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40A2CF0F"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color w:val="000000"/>
                <w:sz w:val="24"/>
                <w:szCs w:val="24"/>
              </w:rPr>
              <w:t>Автоматизированное рабочее место преподавателя</w:t>
            </w:r>
          </w:p>
        </w:tc>
        <w:tc>
          <w:tcPr>
            <w:tcW w:w="1528" w:type="pct"/>
            <w:tcBorders>
              <w:top w:val="single" w:sz="4" w:space="0" w:color="auto"/>
              <w:left w:val="single" w:sz="4" w:space="0" w:color="auto"/>
              <w:bottom w:val="single" w:sz="4" w:space="0" w:color="auto"/>
              <w:right w:val="single" w:sz="4" w:space="0" w:color="auto"/>
            </w:tcBorders>
          </w:tcPr>
          <w:p w14:paraId="40EE58A7" w14:textId="77777777" w:rsidR="00E35024" w:rsidRDefault="00E35024" w:rsidP="008C1A00">
            <w:pPr>
              <w:snapToGrid w:val="0"/>
              <w:rPr>
                <w:rFonts w:ascii="Times New Roman" w:eastAsia="Times New Roman" w:hAnsi="Times New Roman" w:cs="Times New Roman"/>
                <w:iCs/>
                <w:sz w:val="24"/>
                <w:szCs w:val="28"/>
              </w:rPr>
            </w:pPr>
          </w:p>
        </w:tc>
      </w:tr>
      <w:tr w:rsidR="00E35024" w14:paraId="48340D13"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2FD954F0"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3F9C3A81"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color w:val="000000"/>
                <w:sz w:val="24"/>
                <w:szCs w:val="24"/>
              </w:rPr>
              <w:t>Доска</w:t>
            </w:r>
          </w:p>
        </w:tc>
        <w:tc>
          <w:tcPr>
            <w:tcW w:w="1528" w:type="pct"/>
            <w:tcBorders>
              <w:top w:val="single" w:sz="4" w:space="0" w:color="auto"/>
              <w:left w:val="single" w:sz="4" w:space="0" w:color="auto"/>
              <w:bottom w:val="single" w:sz="4" w:space="0" w:color="auto"/>
              <w:right w:val="single" w:sz="4" w:space="0" w:color="auto"/>
            </w:tcBorders>
          </w:tcPr>
          <w:p w14:paraId="677D2CFE" w14:textId="77777777" w:rsidR="00E35024" w:rsidRDefault="00E35024" w:rsidP="008C1A00">
            <w:pPr>
              <w:snapToGrid w:val="0"/>
              <w:rPr>
                <w:rFonts w:ascii="Times New Roman" w:eastAsia="Times New Roman" w:hAnsi="Times New Roman" w:cs="Times New Roman"/>
                <w:iCs/>
                <w:sz w:val="24"/>
                <w:szCs w:val="28"/>
              </w:rPr>
            </w:pPr>
          </w:p>
        </w:tc>
      </w:tr>
      <w:tr w:rsidR="00E35024" w14:paraId="751E4F40" w14:textId="77777777" w:rsidTr="008C1A00">
        <w:tc>
          <w:tcPr>
            <w:tcW w:w="272" w:type="pct"/>
            <w:tcBorders>
              <w:top w:val="single" w:sz="4" w:space="0" w:color="auto"/>
              <w:left w:val="single" w:sz="4" w:space="0" w:color="auto"/>
              <w:bottom w:val="single" w:sz="4" w:space="0" w:color="auto"/>
              <w:right w:val="single" w:sz="4" w:space="0" w:color="auto"/>
            </w:tcBorders>
          </w:tcPr>
          <w:p w14:paraId="0FE674F6"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721B9CA"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03E14B9C" w14:textId="77777777" w:rsidR="00E35024" w:rsidRDefault="00E35024" w:rsidP="008C1A00">
            <w:pPr>
              <w:snapToGrid w:val="0"/>
              <w:rPr>
                <w:rFonts w:ascii="Times New Roman" w:eastAsia="Times New Roman" w:hAnsi="Times New Roman" w:cs="Times New Roman"/>
                <w:iCs/>
                <w:sz w:val="24"/>
                <w:szCs w:val="28"/>
              </w:rPr>
            </w:pPr>
          </w:p>
        </w:tc>
      </w:tr>
      <w:tr w:rsidR="00E35024" w14:paraId="209EBB89" w14:textId="77777777" w:rsidTr="008C1A00">
        <w:tc>
          <w:tcPr>
            <w:tcW w:w="272" w:type="pct"/>
            <w:tcBorders>
              <w:top w:val="single" w:sz="4" w:space="0" w:color="auto"/>
              <w:left w:val="single" w:sz="4" w:space="0" w:color="auto"/>
              <w:bottom w:val="single" w:sz="4" w:space="0" w:color="auto"/>
              <w:right w:val="single" w:sz="4" w:space="0" w:color="auto"/>
            </w:tcBorders>
          </w:tcPr>
          <w:p w14:paraId="26D33134"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F136166"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758C40CC" w14:textId="77777777" w:rsidR="00E35024" w:rsidRDefault="00E35024" w:rsidP="008C1A00">
            <w:pPr>
              <w:snapToGrid w:val="0"/>
              <w:rPr>
                <w:rFonts w:ascii="Times New Roman" w:eastAsia="Times New Roman" w:hAnsi="Times New Roman" w:cs="Times New Roman"/>
                <w:iCs/>
                <w:sz w:val="24"/>
                <w:szCs w:val="28"/>
              </w:rPr>
            </w:pPr>
          </w:p>
        </w:tc>
      </w:tr>
      <w:tr w:rsidR="00E35024" w14:paraId="3EE8C20A" w14:textId="77777777" w:rsidTr="008C1A00">
        <w:tc>
          <w:tcPr>
            <w:tcW w:w="272" w:type="pct"/>
            <w:tcBorders>
              <w:top w:val="single" w:sz="4" w:space="0" w:color="auto"/>
              <w:left w:val="single" w:sz="4" w:space="0" w:color="auto"/>
              <w:bottom w:val="single" w:sz="4" w:space="0" w:color="auto"/>
              <w:right w:val="single" w:sz="4" w:space="0" w:color="auto"/>
            </w:tcBorders>
          </w:tcPr>
          <w:p w14:paraId="048D4021"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9E1DECC"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292D036A" w14:textId="77777777" w:rsidR="00E35024" w:rsidRDefault="00E35024" w:rsidP="008C1A00">
            <w:pPr>
              <w:snapToGrid w:val="0"/>
              <w:rPr>
                <w:rFonts w:ascii="Times New Roman" w:eastAsia="Times New Roman" w:hAnsi="Times New Roman" w:cs="Times New Roman"/>
                <w:iCs/>
                <w:sz w:val="24"/>
                <w:szCs w:val="28"/>
              </w:rPr>
            </w:pPr>
          </w:p>
        </w:tc>
      </w:tr>
      <w:tr w:rsidR="00E35024" w14:paraId="0988A603" w14:textId="77777777" w:rsidTr="008C1A00">
        <w:tc>
          <w:tcPr>
            <w:tcW w:w="5000" w:type="pct"/>
            <w:gridSpan w:val="3"/>
            <w:tcBorders>
              <w:top w:val="single" w:sz="4" w:space="0" w:color="auto"/>
              <w:left w:val="single" w:sz="4" w:space="0" w:color="auto"/>
              <w:bottom w:val="single" w:sz="4" w:space="0" w:color="auto"/>
              <w:right w:val="single" w:sz="4" w:space="0" w:color="auto"/>
            </w:tcBorders>
            <w:hideMark/>
          </w:tcPr>
          <w:p w14:paraId="0268CCE2"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p>
        </w:tc>
      </w:tr>
      <w:tr w:rsidR="00E35024" w14:paraId="1DEF6A1E" w14:textId="77777777" w:rsidTr="008C1A00">
        <w:tc>
          <w:tcPr>
            <w:tcW w:w="5000" w:type="pct"/>
            <w:gridSpan w:val="3"/>
            <w:tcBorders>
              <w:top w:val="single" w:sz="4" w:space="0" w:color="auto"/>
              <w:left w:val="single" w:sz="4" w:space="0" w:color="auto"/>
              <w:bottom w:val="single" w:sz="4" w:space="0" w:color="auto"/>
              <w:right w:val="single" w:sz="4" w:space="0" w:color="auto"/>
            </w:tcBorders>
            <w:hideMark/>
          </w:tcPr>
          <w:p w14:paraId="5A558580"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E35024" w14:paraId="56B9F962"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04C6B74D"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5672B381"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bidi="ru-RU"/>
              </w:rPr>
              <w:t>Компьютер с лицензионным программным обеспечением</w:t>
            </w:r>
          </w:p>
        </w:tc>
        <w:tc>
          <w:tcPr>
            <w:tcW w:w="1528" w:type="pct"/>
            <w:tcBorders>
              <w:top w:val="single" w:sz="4" w:space="0" w:color="auto"/>
              <w:left w:val="single" w:sz="4" w:space="0" w:color="auto"/>
              <w:bottom w:val="single" w:sz="4" w:space="0" w:color="auto"/>
              <w:right w:val="single" w:sz="4" w:space="0" w:color="auto"/>
            </w:tcBorders>
          </w:tcPr>
          <w:p w14:paraId="095D2DFD" w14:textId="77777777" w:rsidR="00E35024" w:rsidRDefault="00E35024" w:rsidP="008C1A00">
            <w:pPr>
              <w:snapToGrid w:val="0"/>
              <w:rPr>
                <w:rFonts w:ascii="Times New Roman" w:eastAsia="Times New Roman" w:hAnsi="Times New Roman" w:cs="Times New Roman"/>
                <w:iCs/>
                <w:sz w:val="24"/>
                <w:szCs w:val="28"/>
              </w:rPr>
            </w:pPr>
          </w:p>
        </w:tc>
      </w:tr>
      <w:tr w:rsidR="00E35024" w14:paraId="0F49F149"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37A10077"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369BA33B"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bidi="ru-RU"/>
              </w:rPr>
              <w:t>Проектор</w:t>
            </w:r>
          </w:p>
        </w:tc>
        <w:tc>
          <w:tcPr>
            <w:tcW w:w="1528" w:type="pct"/>
            <w:tcBorders>
              <w:top w:val="single" w:sz="4" w:space="0" w:color="auto"/>
              <w:left w:val="single" w:sz="4" w:space="0" w:color="auto"/>
              <w:bottom w:val="single" w:sz="4" w:space="0" w:color="auto"/>
              <w:right w:val="single" w:sz="4" w:space="0" w:color="auto"/>
            </w:tcBorders>
          </w:tcPr>
          <w:p w14:paraId="0BD1EBA6" w14:textId="77777777" w:rsidR="00E35024" w:rsidRDefault="00E35024" w:rsidP="008C1A00">
            <w:pPr>
              <w:snapToGrid w:val="0"/>
              <w:rPr>
                <w:rFonts w:ascii="Times New Roman" w:eastAsia="Times New Roman" w:hAnsi="Times New Roman" w:cs="Times New Roman"/>
                <w:iCs/>
                <w:sz w:val="24"/>
                <w:szCs w:val="28"/>
              </w:rPr>
            </w:pPr>
          </w:p>
        </w:tc>
      </w:tr>
      <w:tr w:rsidR="00E35024" w14:paraId="54D12899"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22BA36EB"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5CD98E17"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bidi="ru-RU"/>
              </w:rPr>
              <w:t>Экран</w:t>
            </w:r>
          </w:p>
        </w:tc>
        <w:tc>
          <w:tcPr>
            <w:tcW w:w="1528" w:type="pct"/>
            <w:tcBorders>
              <w:top w:val="single" w:sz="4" w:space="0" w:color="auto"/>
              <w:left w:val="single" w:sz="4" w:space="0" w:color="auto"/>
              <w:bottom w:val="single" w:sz="4" w:space="0" w:color="auto"/>
              <w:right w:val="single" w:sz="4" w:space="0" w:color="auto"/>
            </w:tcBorders>
          </w:tcPr>
          <w:p w14:paraId="212CF574" w14:textId="77777777" w:rsidR="00E35024" w:rsidRDefault="00E35024" w:rsidP="008C1A00">
            <w:pPr>
              <w:snapToGrid w:val="0"/>
              <w:rPr>
                <w:rFonts w:ascii="Times New Roman" w:eastAsia="Times New Roman" w:hAnsi="Times New Roman" w:cs="Times New Roman"/>
                <w:iCs/>
                <w:sz w:val="24"/>
                <w:szCs w:val="28"/>
              </w:rPr>
            </w:pPr>
          </w:p>
        </w:tc>
      </w:tr>
      <w:tr w:rsidR="00E35024" w14:paraId="23973AB1" w14:textId="77777777" w:rsidTr="008C1A00">
        <w:tc>
          <w:tcPr>
            <w:tcW w:w="5000" w:type="pct"/>
            <w:gridSpan w:val="3"/>
            <w:tcBorders>
              <w:top w:val="single" w:sz="4" w:space="0" w:color="auto"/>
              <w:left w:val="single" w:sz="4" w:space="0" w:color="auto"/>
              <w:bottom w:val="single" w:sz="4" w:space="0" w:color="auto"/>
              <w:right w:val="single" w:sz="4" w:space="0" w:color="auto"/>
            </w:tcBorders>
            <w:hideMark/>
          </w:tcPr>
          <w:p w14:paraId="770F5E07"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E35024" w14:paraId="657512F2" w14:textId="77777777" w:rsidTr="008C1A00">
        <w:tc>
          <w:tcPr>
            <w:tcW w:w="272" w:type="pct"/>
            <w:tcBorders>
              <w:top w:val="single" w:sz="4" w:space="0" w:color="auto"/>
              <w:left w:val="single" w:sz="4" w:space="0" w:color="auto"/>
              <w:bottom w:val="single" w:sz="4" w:space="0" w:color="auto"/>
              <w:right w:val="single" w:sz="4" w:space="0" w:color="auto"/>
            </w:tcBorders>
          </w:tcPr>
          <w:p w14:paraId="7BB34D6C"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8AE201F" w14:textId="77777777" w:rsidR="00E35024" w:rsidRDefault="00E35024" w:rsidP="008C1A00">
            <w:pPr>
              <w:snapToGrid w:val="0"/>
              <w:rPr>
                <w:rFonts w:ascii="Times New Roman" w:eastAsia="Times New Roman" w:hAnsi="Times New Roman" w:cs="Times New Roman"/>
                <w:i/>
                <w:sz w:val="24"/>
                <w:szCs w:val="28"/>
              </w:rPr>
            </w:pPr>
          </w:p>
        </w:tc>
        <w:tc>
          <w:tcPr>
            <w:tcW w:w="1528" w:type="pct"/>
            <w:tcBorders>
              <w:top w:val="single" w:sz="4" w:space="0" w:color="auto"/>
              <w:left w:val="single" w:sz="4" w:space="0" w:color="auto"/>
              <w:bottom w:val="single" w:sz="4" w:space="0" w:color="auto"/>
              <w:right w:val="single" w:sz="4" w:space="0" w:color="auto"/>
            </w:tcBorders>
          </w:tcPr>
          <w:p w14:paraId="3B1310B7" w14:textId="77777777" w:rsidR="00E35024" w:rsidRDefault="00E35024" w:rsidP="008C1A00">
            <w:pPr>
              <w:snapToGrid w:val="0"/>
              <w:rPr>
                <w:rFonts w:ascii="Times New Roman" w:eastAsia="Times New Roman" w:hAnsi="Times New Roman" w:cs="Times New Roman"/>
                <w:iCs/>
                <w:sz w:val="24"/>
                <w:szCs w:val="28"/>
              </w:rPr>
            </w:pPr>
          </w:p>
        </w:tc>
      </w:tr>
      <w:tr w:rsidR="00E35024" w14:paraId="09E0AA0B" w14:textId="77777777" w:rsidTr="008C1A00">
        <w:tc>
          <w:tcPr>
            <w:tcW w:w="272" w:type="pct"/>
            <w:tcBorders>
              <w:top w:val="single" w:sz="4" w:space="0" w:color="auto"/>
              <w:left w:val="single" w:sz="4" w:space="0" w:color="auto"/>
              <w:bottom w:val="single" w:sz="4" w:space="0" w:color="auto"/>
              <w:right w:val="single" w:sz="4" w:space="0" w:color="auto"/>
            </w:tcBorders>
          </w:tcPr>
          <w:p w14:paraId="5764BF48"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F0B002D"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7412A213" w14:textId="77777777" w:rsidR="00E35024" w:rsidRDefault="00E35024" w:rsidP="008C1A00">
            <w:pPr>
              <w:snapToGrid w:val="0"/>
              <w:rPr>
                <w:rFonts w:ascii="Times New Roman" w:eastAsia="Times New Roman" w:hAnsi="Times New Roman" w:cs="Times New Roman"/>
                <w:iCs/>
                <w:sz w:val="24"/>
                <w:szCs w:val="28"/>
              </w:rPr>
            </w:pPr>
          </w:p>
        </w:tc>
      </w:tr>
      <w:tr w:rsidR="00E35024" w14:paraId="6FB09917" w14:textId="77777777" w:rsidTr="008C1A00">
        <w:tc>
          <w:tcPr>
            <w:tcW w:w="272" w:type="pct"/>
            <w:tcBorders>
              <w:top w:val="single" w:sz="4" w:space="0" w:color="auto"/>
              <w:left w:val="single" w:sz="4" w:space="0" w:color="auto"/>
              <w:bottom w:val="single" w:sz="4" w:space="0" w:color="auto"/>
              <w:right w:val="single" w:sz="4" w:space="0" w:color="auto"/>
            </w:tcBorders>
          </w:tcPr>
          <w:p w14:paraId="0AE81422"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4590F4F"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67ACEA97" w14:textId="77777777" w:rsidR="00E35024" w:rsidRDefault="00E35024" w:rsidP="008C1A00">
            <w:pPr>
              <w:snapToGrid w:val="0"/>
              <w:rPr>
                <w:rFonts w:ascii="Times New Roman" w:eastAsia="Times New Roman" w:hAnsi="Times New Roman" w:cs="Times New Roman"/>
                <w:iCs/>
                <w:sz w:val="24"/>
                <w:szCs w:val="28"/>
              </w:rPr>
            </w:pPr>
          </w:p>
        </w:tc>
      </w:tr>
      <w:tr w:rsidR="00E35024" w14:paraId="1882A345" w14:textId="77777777" w:rsidTr="008C1A00">
        <w:tc>
          <w:tcPr>
            <w:tcW w:w="5000" w:type="pct"/>
            <w:gridSpan w:val="3"/>
            <w:tcBorders>
              <w:top w:val="single" w:sz="4" w:space="0" w:color="auto"/>
              <w:left w:val="single" w:sz="4" w:space="0" w:color="auto"/>
              <w:bottom w:val="single" w:sz="4" w:space="0" w:color="auto"/>
              <w:right w:val="single" w:sz="4" w:space="0" w:color="auto"/>
            </w:tcBorders>
            <w:hideMark/>
          </w:tcPr>
          <w:p w14:paraId="64EDF952" w14:textId="05F682D5" w:rsidR="00E35024" w:rsidRDefault="00E35024" w:rsidP="00E35024">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Дополнительное оборудование</w:t>
            </w:r>
          </w:p>
        </w:tc>
      </w:tr>
      <w:tr w:rsidR="00E35024" w14:paraId="2F3AFCC2" w14:textId="77777777" w:rsidTr="008C1A00">
        <w:tc>
          <w:tcPr>
            <w:tcW w:w="5000" w:type="pct"/>
            <w:gridSpan w:val="3"/>
            <w:tcBorders>
              <w:top w:val="single" w:sz="4" w:space="0" w:color="auto"/>
              <w:left w:val="single" w:sz="4" w:space="0" w:color="auto"/>
              <w:bottom w:val="single" w:sz="4" w:space="0" w:color="auto"/>
              <w:right w:val="single" w:sz="4" w:space="0" w:color="auto"/>
            </w:tcBorders>
            <w:hideMark/>
          </w:tcPr>
          <w:p w14:paraId="66BE57CB"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E35024" w14:paraId="09BE55E8" w14:textId="77777777" w:rsidTr="008C1A00">
        <w:tc>
          <w:tcPr>
            <w:tcW w:w="272" w:type="pct"/>
            <w:tcBorders>
              <w:top w:val="single" w:sz="4" w:space="0" w:color="auto"/>
              <w:left w:val="single" w:sz="4" w:space="0" w:color="auto"/>
              <w:bottom w:val="single" w:sz="4" w:space="0" w:color="auto"/>
              <w:right w:val="single" w:sz="4" w:space="0" w:color="auto"/>
            </w:tcBorders>
          </w:tcPr>
          <w:p w14:paraId="04FF7B8B"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8332789"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3D809AC5" w14:textId="77777777" w:rsidR="00E35024" w:rsidRDefault="00E35024" w:rsidP="008C1A00">
            <w:pPr>
              <w:snapToGrid w:val="0"/>
              <w:rPr>
                <w:rFonts w:ascii="Times New Roman" w:eastAsia="Times New Roman" w:hAnsi="Times New Roman" w:cs="Times New Roman"/>
                <w:iCs/>
                <w:sz w:val="24"/>
                <w:szCs w:val="28"/>
              </w:rPr>
            </w:pPr>
          </w:p>
        </w:tc>
      </w:tr>
      <w:tr w:rsidR="00E35024" w14:paraId="562816BE" w14:textId="77777777" w:rsidTr="008C1A00">
        <w:tc>
          <w:tcPr>
            <w:tcW w:w="272" w:type="pct"/>
            <w:tcBorders>
              <w:top w:val="single" w:sz="4" w:space="0" w:color="auto"/>
              <w:left w:val="single" w:sz="4" w:space="0" w:color="auto"/>
              <w:bottom w:val="single" w:sz="4" w:space="0" w:color="auto"/>
              <w:right w:val="single" w:sz="4" w:space="0" w:color="auto"/>
            </w:tcBorders>
          </w:tcPr>
          <w:p w14:paraId="65F24CB1"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B7510F9"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7518DECB" w14:textId="77777777" w:rsidR="00E35024" w:rsidRDefault="00E35024" w:rsidP="008C1A00">
            <w:pPr>
              <w:snapToGrid w:val="0"/>
              <w:rPr>
                <w:rFonts w:ascii="Times New Roman" w:eastAsia="Times New Roman" w:hAnsi="Times New Roman" w:cs="Times New Roman"/>
                <w:iCs/>
                <w:sz w:val="24"/>
                <w:szCs w:val="28"/>
              </w:rPr>
            </w:pPr>
          </w:p>
        </w:tc>
      </w:tr>
      <w:tr w:rsidR="00E35024" w14:paraId="41A5E2E7" w14:textId="77777777" w:rsidTr="008C1A00">
        <w:tc>
          <w:tcPr>
            <w:tcW w:w="272" w:type="pct"/>
            <w:tcBorders>
              <w:top w:val="single" w:sz="4" w:space="0" w:color="auto"/>
              <w:left w:val="single" w:sz="4" w:space="0" w:color="auto"/>
              <w:bottom w:val="single" w:sz="4" w:space="0" w:color="auto"/>
              <w:right w:val="single" w:sz="4" w:space="0" w:color="auto"/>
            </w:tcBorders>
          </w:tcPr>
          <w:p w14:paraId="5AFD60BF"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575648A"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439EE437" w14:textId="77777777" w:rsidR="00E35024" w:rsidRDefault="00E35024" w:rsidP="008C1A00">
            <w:pPr>
              <w:snapToGrid w:val="0"/>
              <w:rPr>
                <w:rFonts w:ascii="Times New Roman" w:eastAsia="Times New Roman" w:hAnsi="Times New Roman" w:cs="Times New Roman"/>
                <w:iCs/>
                <w:sz w:val="24"/>
                <w:szCs w:val="28"/>
              </w:rPr>
            </w:pPr>
          </w:p>
        </w:tc>
      </w:tr>
      <w:tr w:rsidR="00E35024" w14:paraId="292785C5" w14:textId="77777777" w:rsidTr="008C1A00">
        <w:tc>
          <w:tcPr>
            <w:tcW w:w="5000" w:type="pct"/>
            <w:gridSpan w:val="3"/>
            <w:tcBorders>
              <w:top w:val="single" w:sz="4" w:space="0" w:color="auto"/>
              <w:left w:val="single" w:sz="4" w:space="0" w:color="auto"/>
              <w:bottom w:val="single" w:sz="4" w:space="0" w:color="auto"/>
              <w:right w:val="single" w:sz="4" w:space="0" w:color="auto"/>
            </w:tcBorders>
            <w:hideMark/>
          </w:tcPr>
          <w:p w14:paraId="13FE985B"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E35024" w14:paraId="0A165D74" w14:textId="77777777" w:rsidTr="008C1A00">
        <w:trPr>
          <w:trHeight w:val="70"/>
        </w:trPr>
        <w:tc>
          <w:tcPr>
            <w:tcW w:w="272" w:type="pct"/>
            <w:tcBorders>
              <w:top w:val="single" w:sz="4" w:space="0" w:color="auto"/>
              <w:left w:val="single" w:sz="4" w:space="0" w:color="auto"/>
              <w:bottom w:val="single" w:sz="4" w:space="0" w:color="auto"/>
              <w:right w:val="single" w:sz="4" w:space="0" w:color="auto"/>
            </w:tcBorders>
          </w:tcPr>
          <w:p w14:paraId="6C439E92"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927363B" w14:textId="77777777" w:rsidR="00E35024" w:rsidRDefault="00E35024" w:rsidP="008C1A00">
            <w:pPr>
              <w:snapToGrid w:val="0"/>
              <w:rPr>
                <w:rFonts w:ascii="Times New Roman" w:eastAsia="Times New Roman" w:hAnsi="Times New Roman" w:cs="Times New Roman"/>
                <w:i/>
                <w:sz w:val="24"/>
                <w:szCs w:val="28"/>
              </w:rPr>
            </w:pPr>
          </w:p>
        </w:tc>
        <w:tc>
          <w:tcPr>
            <w:tcW w:w="1528" w:type="pct"/>
            <w:tcBorders>
              <w:top w:val="single" w:sz="4" w:space="0" w:color="auto"/>
              <w:left w:val="single" w:sz="4" w:space="0" w:color="auto"/>
              <w:bottom w:val="single" w:sz="4" w:space="0" w:color="auto"/>
              <w:right w:val="single" w:sz="4" w:space="0" w:color="auto"/>
            </w:tcBorders>
          </w:tcPr>
          <w:p w14:paraId="7058648D" w14:textId="77777777" w:rsidR="00E35024" w:rsidRDefault="00E35024" w:rsidP="008C1A00">
            <w:pPr>
              <w:snapToGrid w:val="0"/>
              <w:rPr>
                <w:rFonts w:ascii="Times New Roman" w:eastAsia="Times New Roman" w:hAnsi="Times New Roman" w:cs="Times New Roman"/>
                <w:iCs/>
                <w:sz w:val="24"/>
                <w:szCs w:val="28"/>
              </w:rPr>
            </w:pPr>
          </w:p>
        </w:tc>
      </w:tr>
    </w:tbl>
    <w:p w14:paraId="170BD1BB" w14:textId="77777777" w:rsidR="00E35024" w:rsidRDefault="00E35024" w:rsidP="00E35024">
      <w:pPr>
        <w:suppressAutoHyphens/>
        <w:spacing w:line="276" w:lineRule="auto"/>
        <w:ind w:firstLine="708"/>
        <w:jc w:val="both"/>
        <w:rPr>
          <w:rFonts w:ascii="Times New Roman" w:eastAsia="Times New Roman" w:hAnsi="Times New Roman" w:cs="Times New Roman"/>
          <w:bCs/>
          <w:sz w:val="24"/>
          <w:szCs w:val="24"/>
          <w:lang w:eastAsia="ru-RU"/>
        </w:rPr>
      </w:pPr>
    </w:p>
    <w:p w14:paraId="3B79BB51" w14:textId="77777777" w:rsidR="00E35024" w:rsidRDefault="00E35024" w:rsidP="00E35024">
      <w:pPr>
        <w:suppressAutoHyphens/>
        <w:spacing w:line="276"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Кабинет «Актовый зал»</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80"/>
        <w:gridCol w:w="2951"/>
      </w:tblGrid>
      <w:tr w:rsidR="00E35024" w14:paraId="3384215F" w14:textId="77777777" w:rsidTr="008C1A00">
        <w:tc>
          <w:tcPr>
            <w:tcW w:w="272" w:type="pct"/>
            <w:tcBorders>
              <w:top w:val="single" w:sz="4" w:space="0" w:color="auto"/>
              <w:left w:val="single" w:sz="4" w:space="0" w:color="auto"/>
              <w:bottom w:val="single" w:sz="4" w:space="0" w:color="auto"/>
              <w:right w:val="single" w:sz="4" w:space="0" w:color="auto"/>
            </w:tcBorders>
            <w:vAlign w:val="center"/>
            <w:hideMark/>
          </w:tcPr>
          <w:p w14:paraId="4813D7BC" w14:textId="77777777" w:rsidR="00E35024" w:rsidRDefault="00E35024" w:rsidP="008C1A00">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C4821D0" w14:textId="5D05C752" w:rsidR="00E35024" w:rsidRDefault="00E35024" w:rsidP="00E35024">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8" w:type="pct"/>
            <w:tcBorders>
              <w:top w:val="single" w:sz="4" w:space="0" w:color="auto"/>
              <w:left w:val="single" w:sz="4" w:space="0" w:color="auto"/>
              <w:bottom w:val="single" w:sz="4" w:space="0" w:color="auto"/>
              <w:right w:val="single" w:sz="4" w:space="0" w:color="auto"/>
            </w:tcBorders>
            <w:vAlign w:val="center"/>
            <w:hideMark/>
          </w:tcPr>
          <w:p w14:paraId="3645EC39" w14:textId="41BC797E" w:rsidR="00E35024" w:rsidRDefault="00E35024" w:rsidP="00E35024">
            <w:pPr>
              <w:snapToGrid w:val="0"/>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E35024" w14:paraId="16140399" w14:textId="77777777" w:rsidTr="008C1A0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F010B1B" w14:textId="77777777" w:rsidR="00E35024" w:rsidRDefault="00E35024" w:rsidP="008C1A00">
            <w:pPr>
              <w:snapToGrid w:val="0"/>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Основное оборудование</w:t>
            </w:r>
          </w:p>
        </w:tc>
      </w:tr>
      <w:tr w:rsidR="00E35024" w14:paraId="50CC379E"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18DAB091"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18B4760E"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color w:val="000000"/>
                <w:sz w:val="24"/>
                <w:szCs w:val="24"/>
              </w:rPr>
              <w:t>Посадочные места по количеству обучающихся</w:t>
            </w:r>
          </w:p>
        </w:tc>
        <w:tc>
          <w:tcPr>
            <w:tcW w:w="1528" w:type="pct"/>
            <w:tcBorders>
              <w:top w:val="single" w:sz="4" w:space="0" w:color="auto"/>
              <w:left w:val="single" w:sz="4" w:space="0" w:color="auto"/>
              <w:bottom w:val="single" w:sz="4" w:space="0" w:color="auto"/>
              <w:right w:val="single" w:sz="4" w:space="0" w:color="auto"/>
            </w:tcBorders>
          </w:tcPr>
          <w:p w14:paraId="5E21C695" w14:textId="77777777" w:rsidR="00E35024" w:rsidRDefault="00E35024" w:rsidP="008C1A00">
            <w:pPr>
              <w:snapToGrid w:val="0"/>
              <w:rPr>
                <w:rFonts w:ascii="Times New Roman" w:eastAsia="Times New Roman" w:hAnsi="Times New Roman" w:cs="Times New Roman"/>
                <w:iCs/>
                <w:sz w:val="24"/>
                <w:szCs w:val="28"/>
              </w:rPr>
            </w:pPr>
          </w:p>
        </w:tc>
      </w:tr>
      <w:tr w:rsidR="00E35024" w14:paraId="7F0E5B53"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457E7B0B"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20433C40"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rPr>
              <w:t xml:space="preserve">Автоматизированные рабочие места обучающихся, </w:t>
            </w:r>
            <w:r>
              <w:rPr>
                <w:rFonts w:ascii="Times New Roman" w:eastAsia="Times New Roman" w:hAnsi="Times New Roman" w:cs="Times New Roman"/>
                <w:iCs/>
                <w:sz w:val="24"/>
                <w:szCs w:val="24"/>
                <w:lang w:eastAsia="ru-RU"/>
              </w:rPr>
              <w:lastRenderedPageBreak/>
              <w:t>оснащенные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tc>
        <w:tc>
          <w:tcPr>
            <w:tcW w:w="1528" w:type="pct"/>
            <w:tcBorders>
              <w:top w:val="single" w:sz="4" w:space="0" w:color="auto"/>
              <w:left w:val="single" w:sz="4" w:space="0" w:color="auto"/>
              <w:bottom w:val="single" w:sz="4" w:space="0" w:color="auto"/>
              <w:right w:val="single" w:sz="4" w:space="0" w:color="auto"/>
            </w:tcBorders>
          </w:tcPr>
          <w:p w14:paraId="4E6B2244" w14:textId="77777777" w:rsidR="00E35024" w:rsidRDefault="00E35024" w:rsidP="008C1A00">
            <w:pPr>
              <w:snapToGrid w:val="0"/>
              <w:rPr>
                <w:rFonts w:ascii="Times New Roman" w:eastAsia="Times New Roman" w:hAnsi="Times New Roman" w:cs="Times New Roman"/>
                <w:iCs/>
                <w:sz w:val="24"/>
                <w:szCs w:val="28"/>
              </w:rPr>
            </w:pPr>
          </w:p>
        </w:tc>
      </w:tr>
      <w:tr w:rsidR="00E35024" w14:paraId="436740AF"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64D26A13"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773C3C88"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color w:val="000000"/>
                <w:sz w:val="24"/>
                <w:szCs w:val="24"/>
              </w:rPr>
              <w:t>Автоматизированное рабочее место преподавателя</w:t>
            </w:r>
          </w:p>
        </w:tc>
        <w:tc>
          <w:tcPr>
            <w:tcW w:w="1528" w:type="pct"/>
            <w:tcBorders>
              <w:top w:val="single" w:sz="4" w:space="0" w:color="auto"/>
              <w:left w:val="single" w:sz="4" w:space="0" w:color="auto"/>
              <w:bottom w:val="single" w:sz="4" w:space="0" w:color="auto"/>
              <w:right w:val="single" w:sz="4" w:space="0" w:color="auto"/>
            </w:tcBorders>
          </w:tcPr>
          <w:p w14:paraId="5CEB213E" w14:textId="77777777" w:rsidR="00E35024" w:rsidRDefault="00E35024" w:rsidP="008C1A00">
            <w:pPr>
              <w:snapToGrid w:val="0"/>
              <w:rPr>
                <w:rFonts w:ascii="Times New Roman" w:eastAsia="Times New Roman" w:hAnsi="Times New Roman" w:cs="Times New Roman"/>
                <w:iCs/>
                <w:sz w:val="24"/>
                <w:szCs w:val="28"/>
              </w:rPr>
            </w:pPr>
          </w:p>
        </w:tc>
      </w:tr>
      <w:tr w:rsidR="00E35024" w14:paraId="0AB57EBD"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6B294865"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29CB4E31"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color w:val="000000"/>
                <w:sz w:val="24"/>
                <w:szCs w:val="24"/>
              </w:rPr>
              <w:t>Доска</w:t>
            </w:r>
          </w:p>
        </w:tc>
        <w:tc>
          <w:tcPr>
            <w:tcW w:w="1528" w:type="pct"/>
            <w:tcBorders>
              <w:top w:val="single" w:sz="4" w:space="0" w:color="auto"/>
              <w:left w:val="single" w:sz="4" w:space="0" w:color="auto"/>
              <w:bottom w:val="single" w:sz="4" w:space="0" w:color="auto"/>
              <w:right w:val="single" w:sz="4" w:space="0" w:color="auto"/>
            </w:tcBorders>
          </w:tcPr>
          <w:p w14:paraId="77837F3F" w14:textId="77777777" w:rsidR="00E35024" w:rsidRDefault="00E35024" w:rsidP="008C1A00">
            <w:pPr>
              <w:snapToGrid w:val="0"/>
              <w:rPr>
                <w:rFonts w:ascii="Times New Roman" w:eastAsia="Times New Roman" w:hAnsi="Times New Roman" w:cs="Times New Roman"/>
                <w:iCs/>
                <w:sz w:val="24"/>
                <w:szCs w:val="28"/>
              </w:rPr>
            </w:pPr>
          </w:p>
        </w:tc>
      </w:tr>
      <w:tr w:rsidR="00E35024" w14:paraId="4277B263" w14:textId="77777777" w:rsidTr="008C1A00">
        <w:tc>
          <w:tcPr>
            <w:tcW w:w="272" w:type="pct"/>
            <w:tcBorders>
              <w:top w:val="single" w:sz="4" w:space="0" w:color="auto"/>
              <w:left w:val="single" w:sz="4" w:space="0" w:color="auto"/>
              <w:bottom w:val="single" w:sz="4" w:space="0" w:color="auto"/>
              <w:right w:val="single" w:sz="4" w:space="0" w:color="auto"/>
            </w:tcBorders>
          </w:tcPr>
          <w:p w14:paraId="6FCBCCE2"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87FEB17"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5E6ACE42" w14:textId="77777777" w:rsidR="00E35024" w:rsidRDefault="00E35024" w:rsidP="008C1A00">
            <w:pPr>
              <w:snapToGrid w:val="0"/>
              <w:rPr>
                <w:rFonts w:ascii="Times New Roman" w:eastAsia="Times New Roman" w:hAnsi="Times New Roman" w:cs="Times New Roman"/>
                <w:iCs/>
                <w:sz w:val="24"/>
                <w:szCs w:val="28"/>
              </w:rPr>
            </w:pPr>
          </w:p>
        </w:tc>
      </w:tr>
      <w:tr w:rsidR="00E35024" w14:paraId="0B6451E1" w14:textId="77777777" w:rsidTr="008C1A00">
        <w:tc>
          <w:tcPr>
            <w:tcW w:w="272" w:type="pct"/>
            <w:tcBorders>
              <w:top w:val="single" w:sz="4" w:space="0" w:color="auto"/>
              <w:left w:val="single" w:sz="4" w:space="0" w:color="auto"/>
              <w:bottom w:val="single" w:sz="4" w:space="0" w:color="auto"/>
              <w:right w:val="single" w:sz="4" w:space="0" w:color="auto"/>
            </w:tcBorders>
          </w:tcPr>
          <w:p w14:paraId="050355D6"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C00AC5C"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70E13969" w14:textId="77777777" w:rsidR="00E35024" w:rsidRDefault="00E35024" w:rsidP="008C1A00">
            <w:pPr>
              <w:snapToGrid w:val="0"/>
              <w:rPr>
                <w:rFonts w:ascii="Times New Roman" w:eastAsia="Times New Roman" w:hAnsi="Times New Roman" w:cs="Times New Roman"/>
                <w:iCs/>
                <w:sz w:val="24"/>
                <w:szCs w:val="28"/>
              </w:rPr>
            </w:pPr>
          </w:p>
        </w:tc>
      </w:tr>
      <w:tr w:rsidR="00E35024" w14:paraId="29FAA096" w14:textId="77777777" w:rsidTr="008C1A00">
        <w:tc>
          <w:tcPr>
            <w:tcW w:w="272" w:type="pct"/>
            <w:tcBorders>
              <w:top w:val="single" w:sz="4" w:space="0" w:color="auto"/>
              <w:left w:val="single" w:sz="4" w:space="0" w:color="auto"/>
              <w:bottom w:val="single" w:sz="4" w:space="0" w:color="auto"/>
              <w:right w:val="single" w:sz="4" w:space="0" w:color="auto"/>
            </w:tcBorders>
          </w:tcPr>
          <w:p w14:paraId="22A5EB66"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244668B"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251ECF12" w14:textId="77777777" w:rsidR="00E35024" w:rsidRDefault="00E35024" w:rsidP="008C1A00">
            <w:pPr>
              <w:snapToGrid w:val="0"/>
              <w:rPr>
                <w:rFonts w:ascii="Times New Roman" w:eastAsia="Times New Roman" w:hAnsi="Times New Roman" w:cs="Times New Roman"/>
                <w:iCs/>
                <w:sz w:val="24"/>
                <w:szCs w:val="28"/>
              </w:rPr>
            </w:pPr>
          </w:p>
        </w:tc>
      </w:tr>
      <w:tr w:rsidR="00E35024" w14:paraId="0E526BFA" w14:textId="77777777" w:rsidTr="008C1A00">
        <w:tc>
          <w:tcPr>
            <w:tcW w:w="5000" w:type="pct"/>
            <w:gridSpan w:val="3"/>
            <w:tcBorders>
              <w:top w:val="single" w:sz="4" w:space="0" w:color="auto"/>
              <w:left w:val="single" w:sz="4" w:space="0" w:color="auto"/>
              <w:bottom w:val="single" w:sz="4" w:space="0" w:color="auto"/>
              <w:right w:val="single" w:sz="4" w:space="0" w:color="auto"/>
            </w:tcBorders>
            <w:hideMark/>
          </w:tcPr>
          <w:p w14:paraId="0EEF5311"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p>
        </w:tc>
      </w:tr>
      <w:tr w:rsidR="00E35024" w14:paraId="5970CF3B" w14:textId="77777777" w:rsidTr="008C1A00">
        <w:tc>
          <w:tcPr>
            <w:tcW w:w="5000" w:type="pct"/>
            <w:gridSpan w:val="3"/>
            <w:tcBorders>
              <w:top w:val="single" w:sz="4" w:space="0" w:color="auto"/>
              <w:left w:val="single" w:sz="4" w:space="0" w:color="auto"/>
              <w:bottom w:val="single" w:sz="4" w:space="0" w:color="auto"/>
              <w:right w:val="single" w:sz="4" w:space="0" w:color="auto"/>
            </w:tcBorders>
            <w:hideMark/>
          </w:tcPr>
          <w:p w14:paraId="0B04FD29"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E35024" w14:paraId="10CB0986"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57CAF342"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1FE3093D"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bidi="ru-RU"/>
              </w:rPr>
              <w:t>Компьютер с лицензионным программным обеспечением</w:t>
            </w:r>
          </w:p>
        </w:tc>
        <w:tc>
          <w:tcPr>
            <w:tcW w:w="1528" w:type="pct"/>
            <w:tcBorders>
              <w:top w:val="single" w:sz="4" w:space="0" w:color="auto"/>
              <w:left w:val="single" w:sz="4" w:space="0" w:color="auto"/>
              <w:bottom w:val="single" w:sz="4" w:space="0" w:color="auto"/>
              <w:right w:val="single" w:sz="4" w:space="0" w:color="auto"/>
            </w:tcBorders>
          </w:tcPr>
          <w:p w14:paraId="63E62FF7" w14:textId="77777777" w:rsidR="00E35024" w:rsidRDefault="00E35024" w:rsidP="008C1A00">
            <w:pPr>
              <w:snapToGrid w:val="0"/>
              <w:rPr>
                <w:rFonts w:ascii="Times New Roman" w:eastAsia="Times New Roman" w:hAnsi="Times New Roman" w:cs="Times New Roman"/>
                <w:iCs/>
                <w:sz w:val="24"/>
                <w:szCs w:val="28"/>
              </w:rPr>
            </w:pPr>
          </w:p>
        </w:tc>
      </w:tr>
      <w:tr w:rsidR="00E35024" w14:paraId="274599C5"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583917A5"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214CF71A"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bidi="ru-RU"/>
              </w:rPr>
              <w:t>Проектор</w:t>
            </w:r>
          </w:p>
        </w:tc>
        <w:tc>
          <w:tcPr>
            <w:tcW w:w="1528" w:type="pct"/>
            <w:tcBorders>
              <w:top w:val="single" w:sz="4" w:space="0" w:color="auto"/>
              <w:left w:val="single" w:sz="4" w:space="0" w:color="auto"/>
              <w:bottom w:val="single" w:sz="4" w:space="0" w:color="auto"/>
              <w:right w:val="single" w:sz="4" w:space="0" w:color="auto"/>
            </w:tcBorders>
          </w:tcPr>
          <w:p w14:paraId="20B051FA" w14:textId="77777777" w:rsidR="00E35024" w:rsidRDefault="00E35024" w:rsidP="008C1A00">
            <w:pPr>
              <w:snapToGrid w:val="0"/>
              <w:rPr>
                <w:rFonts w:ascii="Times New Roman" w:eastAsia="Times New Roman" w:hAnsi="Times New Roman" w:cs="Times New Roman"/>
                <w:iCs/>
                <w:sz w:val="24"/>
                <w:szCs w:val="28"/>
              </w:rPr>
            </w:pPr>
          </w:p>
        </w:tc>
      </w:tr>
      <w:tr w:rsidR="00E35024" w14:paraId="3A402AEC" w14:textId="77777777" w:rsidTr="008C1A00">
        <w:tc>
          <w:tcPr>
            <w:tcW w:w="272" w:type="pct"/>
            <w:tcBorders>
              <w:top w:val="single" w:sz="4" w:space="0" w:color="auto"/>
              <w:left w:val="single" w:sz="4" w:space="0" w:color="auto"/>
              <w:bottom w:val="single" w:sz="4" w:space="0" w:color="auto"/>
              <w:right w:val="single" w:sz="4" w:space="0" w:color="auto"/>
            </w:tcBorders>
            <w:hideMark/>
          </w:tcPr>
          <w:p w14:paraId="3428EC04"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20F319F1"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4"/>
                <w:lang w:eastAsia="ru-RU" w:bidi="ru-RU"/>
              </w:rPr>
              <w:t>Экран</w:t>
            </w:r>
          </w:p>
        </w:tc>
        <w:tc>
          <w:tcPr>
            <w:tcW w:w="1528" w:type="pct"/>
            <w:tcBorders>
              <w:top w:val="single" w:sz="4" w:space="0" w:color="auto"/>
              <w:left w:val="single" w:sz="4" w:space="0" w:color="auto"/>
              <w:bottom w:val="single" w:sz="4" w:space="0" w:color="auto"/>
              <w:right w:val="single" w:sz="4" w:space="0" w:color="auto"/>
            </w:tcBorders>
          </w:tcPr>
          <w:p w14:paraId="2936E6C7" w14:textId="77777777" w:rsidR="00E35024" w:rsidRDefault="00E35024" w:rsidP="008C1A00">
            <w:pPr>
              <w:snapToGrid w:val="0"/>
              <w:rPr>
                <w:rFonts w:ascii="Times New Roman" w:eastAsia="Times New Roman" w:hAnsi="Times New Roman" w:cs="Times New Roman"/>
                <w:iCs/>
                <w:sz w:val="24"/>
                <w:szCs w:val="28"/>
              </w:rPr>
            </w:pPr>
          </w:p>
        </w:tc>
      </w:tr>
      <w:tr w:rsidR="00E35024" w14:paraId="14B553C4" w14:textId="77777777" w:rsidTr="008C1A00">
        <w:tc>
          <w:tcPr>
            <w:tcW w:w="5000" w:type="pct"/>
            <w:gridSpan w:val="3"/>
            <w:tcBorders>
              <w:top w:val="single" w:sz="4" w:space="0" w:color="auto"/>
              <w:left w:val="single" w:sz="4" w:space="0" w:color="auto"/>
              <w:bottom w:val="single" w:sz="4" w:space="0" w:color="auto"/>
              <w:right w:val="single" w:sz="4" w:space="0" w:color="auto"/>
            </w:tcBorders>
            <w:hideMark/>
          </w:tcPr>
          <w:p w14:paraId="4ABB7647"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E35024" w14:paraId="3D89F636" w14:textId="77777777" w:rsidTr="008C1A00">
        <w:tc>
          <w:tcPr>
            <w:tcW w:w="272" w:type="pct"/>
            <w:tcBorders>
              <w:top w:val="single" w:sz="4" w:space="0" w:color="auto"/>
              <w:left w:val="single" w:sz="4" w:space="0" w:color="auto"/>
              <w:bottom w:val="single" w:sz="4" w:space="0" w:color="auto"/>
              <w:right w:val="single" w:sz="4" w:space="0" w:color="auto"/>
            </w:tcBorders>
          </w:tcPr>
          <w:p w14:paraId="0B5B551B"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9DCAA8D" w14:textId="77777777" w:rsidR="00E35024" w:rsidRDefault="00E35024" w:rsidP="008C1A00">
            <w:pPr>
              <w:snapToGrid w:val="0"/>
              <w:rPr>
                <w:rFonts w:ascii="Times New Roman" w:eastAsia="Times New Roman" w:hAnsi="Times New Roman" w:cs="Times New Roman"/>
                <w:i/>
                <w:sz w:val="24"/>
                <w:szCs w:val="28"/>
              </w:rPr>
            </w:pPr>
          </w:p>
        </w:tc>
        <w:tc>
          <w:tcPr>
            <w:tcW w:w="1528" w:type="pct"/>
            <w:tcBorders>
              <w:top w:val="single" w:sz="4" w:space="0" w:color="auto"/>
              <w:left w:val="single" w:sz="4" w:space="0" w:color="auto"/>
              <w:bottom w:val="single" w:sz="4" w:space="0" w:color="auto"/>
              <w:right w:val="single" w:sz="4" w:space="0" w:color="auto"/>
            </w:tcBorders>
          </w:tcPr>
          <w:p w14:paraId="3187B07A" w14:textId="77777777" w:rsidR="00E35024" w:rsidRDefault="00E35024" w:rsidP="008C1A00">
            <w:pPr>
              <w:snapToGrid w:val="0"/>
              <w:rPr>
                <w:rFonts w:ascii="Times New Roman" w:eastAsia="Times New Roman" w:hAnsi="Times New Roman" w:cs="Times New Roman"/>
                <w:iCs/>
                <w:sz w:val="24"/>
                <w:szCs w:val="28"/>
              </w:rPr>
            </w:pPr>
          </w:p>
        </w:tc>
      </w:tr>
      <w:tr w:rsidR="00E35024" w14:paraId="74A1D488" w14:textId="77777777" w:rsidTr="008C1A00">
        <w:tc>
          <w:tcPr>
            <w:tcW w:w="272" w:type="pct"/>
            <w:tcBorders>
              <w:top w:val="single" w:sz="4" w:space="0" w:color="auto"/>
              <w:left w:val="single" w:sz="4" w:space="0" w:color="auto"/>
              <w:bottom w:val="single" w:sz="4" w:space="0" w:color="auto"/>
              <w:right w:val="single" w:sz="4" w:space="0" w:color="auto"/>
            </w:tcBorders>
          </w:tcPr>
          <w:p w14:paraId="70B750CD"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3A3CAD9"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7DA9C2C4" w14:textId="77777777" w:rsidR="00E35024" w:rsidRDefault="00E35024" w:rsidP="008C1A00">
            <w:pPr>
              <w:snapToGrid w:val="0"/>
              <w:rPr>
                <w:rFonts w:ascii="Times New Roman" w:eastAsia="Times New Roman" w:hAnsi="Times New Roman" w:cs="Times New Roman"/>
                <w:iCs/>
                <w:sz w:val="24"/>
                <w:szCs w:val="28"/>
              </w:rPr>
            </w:pPr>
          </w:p>
        </w:tc>
      </w:tr>
      <w:tr w:rsidR="00E35024" w14:paraId="57623F61" w14:textId="77777777" w:rsidTr="008C1A00">
        <w:tc>
          <w:tcPr>
            <w:tcW w:w="272" w:type="pct"/>
            <w:tcBorders>
              <w:top w:val="single" w:sz="4" w:space="0" w:color="auto"/>
              <w:left w:val="single" w:sz="4" w:space="0" w:color="auto"/>
              <w:bottom w:val="single" w:sz="4" w:space="0" w:color="auto"/>
              <w:right w:val="single" w:sz="4" w:space="0" w:color="auto"/>
            </w:tcBorders>
          </w:tcPr>
          <w:p w14:paraId="7F6364DB"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32124B7"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498A3D66" w14:textId="77777777" w:rsidR="00E35024" w:rsidRDefault="00E35024" w:rsidP="008C1A00">
            <w:pPr>
              <w:snapToGrid w:val="0"/>
              <w:rPr>
                <w:rFonts w:ascii="Times New Roman" w:eastAsia="Times New Roman" w:hAnsi="Times New Roman" w:cs="Times New Roman"/>
                <w:iCs/>
                <w:sz w:val="24"/>
                <w:szCs w:val="28"/>
              </w:rPr>
            </w:pPr>
          </w:p>
        </w:tc>
      </w:tr>
      <w:tr w:rsidR="00E35024" w14:paraId="2CF620EF" w14:textId="77777777" w:rsidTr="008C1A00">
        <w:tc>
          <w:tcPr>
            <w:tcW w:w="5000" w:type="pct"/>
            <w:gridSpan w:val="3"/>
            <w:tcBorders>
              <w:top w:val="single" w:sz="4" w:space="0" w:color="auto"/>
              <w:left w:val="single" w:sz="4" w:space="0" w:color="auto"/>
              <w:bottom w:val="single" w:sz="4" w:space="0" w:color="auto"/>
              <w:right w:val="single" w:sz="4" w:space="0" w:color="auto"/>
            </w:tcBorders>
            <w:hideMark/>
          </w:tcPr>
          <w:p w14:paraId="6F265775" w14:textId="08A5F05B" w:rsidR="00E35024" w:rsidRDefault="00E35024" w:rsidP="00390352">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Дополнительное оборудование</w:t>
            </w:r>
          </w:p>
        </w:tc>
      </w:tr>
      <w:tr w:rsidR="00E35024" w14:paraId="1850E909" w14:textId="77777777" w:rsidTr="008C1A00">
        <w:tc>
          <w:tcPr>
            <w:tcW w:w="5000" w:type="pct"/>
            <w:gridSpan w:val="3"/>
            <w:tcBorders>
              <w:top w:val="single" w:sz="4" w:space="0" w:color="auto"/>
              <w:left w:val="single" w:sz="4" w:space="0" w:color="auto"/>
              <w:bottom w:val="single" w:sz="4" w:space="0" w:color="auto"/>
              <w:right w:val="single" w:sz="4" w:space="0" w:color="auto"/>
            </w:tcBorders>
            <w:hideMark/>
          </w:tcPr>
          <w:p w14:paraId="795A4D35" w14:textId="77777777" w:rsidR="00E35024" w:rsidRDefault="00E35024" w:rsidP="008C1A00">
            <w:pPr>
              <w:snapToGrid w:val="0"/>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E35024" w14:paraId="0BE8CF36" w14:textId="77777777" w:rsidTr="008C1A00">
        <w:tc>
          <w:tcPr>
            <w:tcW w:w="272" w:type="pct"/>
            <w:tcBorders>
              <w:top w:val="single" w:sz="4" w:space="0" w:color="auto"/>
              <w:left w:val="single" w:sz="4" w:space="0" w:color="auto"/>
              <w:bottom w:val="single" w:sz="4" w:space="0" w:color="auto"/>
              <w:right w:val="single" w:sz="4" w:space="0" w:color="auto"/>
            </w:tcBorders>
          </w:tcPr>
          <w:p w14:paraId="7308BEA1"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18627D1"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02B24409" w14:textId="77777777" w:rsidR="00E35024" w:rsidRDefault="00E35024" w:rsidP="008C1A00">
            <w:pPr>
              <w:snapToGrid w:val="0"/>
              <w:rPr>
                <w:rFonts w:ascii="Times New Roman" w:eastAsia="Times New Roman" w:hAnsi="Times New Roman" w:cs="Times New Roman"/>
                <w:iCs/>
                <w:sz w:val="24"/>
                <w:szCs w:val="28"/>
              </w:rPr>
            </w:pPr>
          </w:p>
        </w:tc>
      </w:tr>
      <w:tr w:rsidR="00E35024" w14:paraId="0E32DCF8" w14:textId="77777777" w:rsidTr="008C1A00">
        <w:tc>
          <w:tcPr>
            <w:tcW w:w="272" w:type="pct"/>
            <w:tcBorders>
              <w:top w:val="single" w:sz="4" w:space="0" w:color="auto"/>
              <w:left w:val="single" w:sz="4" w:space="0" w:color="auto"/>
              <w:bottom w:val="single" w:sz="4" w:space="0" w:color="auto"/>
              <w:right w:val="single" w:sz="4" w:space="0" w:color="auto"/>
            </w:tcBorders>
          </w:tcPr>
          <w:p w14:paraId="7D61F819"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277D1BB"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39B5CAD3" w14:textId="77777777" w:rsidR="00E35024" w:rsidRDefault="00E35024" w:rsidP="008C1A00">
            <w:pPr>
              <w:snapToGrid w:val="0"/>
              <w:rPr>
                <w:rFonts w:ascii="Times New Roman" w:eastAsia="Times New Roman" w:hAnsi="Times New Roman" w:cs="Times New Roman"/>
                <w:iCs/>
                <w:sz w:val="24"/>
                <w:szCs w:val="28"/>
              </w:rPr>
            </w:pPr>
          </w:p>
        </w:tc>
      </w:tr>
      <w:tr w:rsidR="00E35024" w14:paraId="673D24BD" w14:textId="77777777" w:rsidTr="008C1A00">
        <w:tc>
          <w:tcPr>
            <w:tcW w:w="272" w:type="pct"/>
            <w:tcBorders>
              <w:top w:val="single" w:sz="4" w:space="0" w:color="auto"/>
              <w:left w:val="single" w:sz="4" w:space="0" w:color="auto"/>
              <w:bottom w:val="single" w:sz="4" w:space="0" w:color="auto"/>
              <w:right w:val="single" w:sz="4" w:space="0" w:color="auto"/>
            </w:tcBorders>
          </w:tcPr>
          <w:p w14:paraId="5053C12D"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826C632"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428E46C1" w14:textId="77777777" w:rsidR="00E35024" w:rsidRDefault="00E35024" w:rsidP="008C1A00">
            <w:pPr>
              <w:snapToGrid w:val="0"/>
              <w:rPr>
                <w:rFonts w:ascii="Times New Roman" w:eastAsia="Times New Roman" w:hAnsi="Times New Roman" w:cs="Times New Roman"/>
                <w:iCs/>
                <w:sz w:val="24"/>
                <w:szCs w:val="28"/>
              </w:rPr>
            </w:pPr>
          </w:p>
        </w:tc>
      </w:tr>
      <w:tr w:rsidR="00E35024" w14:paraId="20281CFF" w14:textId="77777777" w:rsidTr="008C1A00">
        <w:tc>
          <w:tcPr>
            <w:tcW w:w="272" w:type="pct"/>
            <w:tcBorders>
              <w:top w:val="single" w:sz="4" w:space="0" w:color="auto"/>
              <w:left w:val="single" w:sz="4" w:space="0" w:color="auto"/>
              <w:bottom w:val="single" w:sz="4" w:space="0" w:color="auto"/>
              <w:right w:val="single" w:sz="4" w:space="0" w:color="auto"/>
            </w:tcBorders>
          </w:tcPr>
          <w:p w14:paraId="2FB76391" w14:textId="77777777" w:rsidR="00E35024" w:rsidRDefault="00E35024" w:rsidP="008C1A00">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97383A6" w14:textId="77777777" w:rsidR="00E35024" w:rsidRDefault="00E35024" w:rsidP="008C1A00">
            <w:pPr>
              <w:snapToGrid w:val="0"/>
              <w:rPr>
                <w:rFonts w:ascii="Times New Roman" w:eastAsia="Times New Roman" w:hAnsi="Times New Roman" w:cs="Times New Roman"/>
                <w:iCs/>
                <w:sz w:val="24"/>
                <w:szCs w:val="28"/>
              </w:rPr>
            </w:pPr>
          </w:p>
        </w:tc>
        <w:tc>
          <w:tcPr>
            <w:tcW w:w="1528" w:type="pct"/>
            <w:tcBorders>
              <w:top w:val="single" w:sz="4" w:space="0" w:color="auto"/>
              <w:left w:val="single" w:sz="4" w:space="0" w:color="auto"/>
              <w:bottom w:val="single" w:sz="4" w:space="0" w:color="auto"/>
              <w:right w:val="single" w:sz="4" w:space="0" w:color="auto"/>
            </w:tcBorders>
          </w:tcPr>
          <w:p w14:paraId="4F8E4634" w14:textId="77777777" w:rsidR="00E35024" w:rsidRDefault="00E35024" w:rsidP="008C1A00">
            <w:pPr>
              <w:snapToGrid w:val="0"/>
              <w:rPr>
                <w:rFonts w:ascii="Times New Roman" w:eastAsia="Times New Roman" w:hAnsi="Times New Roman" w:cs="Times New Roman"/>
                <w:iCs/>
                <w:sz w:val="24"/>
                <w:szCs w:val="28"/>
              </w:rPr>
            </w:pPr>
          </w:p>
        </w:tc>
      </w:tr>
    </w:tbl>
    <w:p w14:paraId="5727702C" w14:textId="77777777" w:rsidR="00E35024" w:rsidRDefault="00E35024" w:rsidP="008E6D1F">
      <w:pPr>
        <w:suppressAutoHyphens/>
        <w:ind w:firstLine="709"/>
        <w:contextualSpacing/>
        <w:jc w:val="both"/>
        <w:rPr>
          <w:rFonts w:ascii="Times New Roman" w:eastAsia="Calibri" w:hAnsi="Times New Roman" w:cs="Times New Roman"/>
          <w:bCs/>
          <w:sz w:val="24"/>
          <w:szCs w:val="24"/>
        </w:rPr>
      </w:pPr>
    </w:p>
    <w:p w14:paraId="12B6149B" w14:textId="557084A8" w:rsidR="00390352" w:rsidRPr="00985111" w:rsidRDefault="00390352" w:rsidP="00390352">
      <w:pPr>
        <w:ind w:firstLine="709"/>
        <w:contextualSpacing/>
        <w:rPr>
          <w:rFonts w:ascii="Times New Roman" w:eastAsia="Calibri" w:hAnsi="Times New Roman" w:cs="Times New Roman"/>
          <w:bCs/>
          <w:sz w:val="24"/>
          <w:szCs w:val="24"/>
        </w:rPr>
      </w:pPr>
      <w:r w:rsidRPr="00854BF0">
        <w:rPr>
          <w:rFonts w:ascii="Times New Roman" w:eastAsia="Calibri" w:hAnsi="Times New Roman" w:cs="Times New Roman"/>
          <w:bCs/>
          <w:sz w:val="24"/>
          <w:szCs w:val="24"/>
        </w:rPr>
        <w:t xml:space="preserve">Оснащение </w:t>
      </w:r>
      <w:r>
        <w:rPr>
          <w:rFonts w:ascii="Times New Roman" w:eastAsia="Calibri" w:hAnsi="Times New Roman" w:cs="Times New Roman"/>
          <w:bCs/>
          <w:sz w:val="24"/>
          <w:szCs w:val="24"/>
        </w:rPr>
        <w:t>спортивного зала</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5108"/>
        <w:gridCol w:w="3971"/>
      </w:tblGrid>
      <w:tr w:rsidR="00390352" w:rsidRPr="00985111" w14:paraId="7638C638"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41298A" w14:textId="77777777" w:rsidR="00390352" w:rsidRPr="00314663" w:rsidRDefault="00390352" w:rsidP="008C1A00">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26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E38BEB" w14:textId="77777777" w:rsidR="00390352" w:rsidRPr="00314663" w:rsidRDefault="00390352" w:rsidP="008C1A00">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20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7B88B8" w14:textId="77777777" w:rsidR="00390352" w:rsidRPr="005F59C7" w:rsidRDefault="00390352" w:rsidP="008C1A00">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390352" w:rsidRPr="00985111" w14:paraId="13F3E875" w14:textId="77777777" w:rsidTr="008C1A0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B194834" w14:textId="77777777" w:rsidR="00390352" w:rsidRPr="00985111" w:rsidRDefault="00390352" w:rsidP="008C1A0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390352" w:rsidRPr="00985111" w14:paraId="46B3461D" w14:textId="77777777" w:rsidTr="008C1A0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2983D5" w14:textId="77777777" w:rsidR="00390352" w:rsidRPr="00985111" w:rsidRDefault="00390352" w:rsidP="008C1A0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90352" w:rsidRPr="00985111" w14:paraId="4284F290"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6695A82A"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1661471A"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2CF15CE1"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7F1240C7"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015A5B74"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02731C27"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150BC1B0"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4CD233EE"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7A4C20EA"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5597BAF3"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38EBE58D"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3C3263F5" w14:textId="77777777" w:rsidTr="008C1A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1F05E8" w14:textId="77777777" w:rsidR="00390352" w:rsidRPr="00985111" w:rsidRDefault="00390352" w:rsidP="008C1A0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90352" w:rsidRPr="00985111" w14:paraId="0FF92608"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74317D33"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299D0D82" w14:textId="77777777" w:rsidR="00390352" w:rsidRPr="00314663" w:rsidRDefault="00390352" w:rsidP="008C1A00">
            <w:pPr>
              <w:snapToGrid w:val="0"/>
              <w:contextualSpacing/>
              <w:rPr>
                <w:rFonts w:ascii="Times New Roman" w:eastAsia="Times New Roman" w:hAnsi="Times New Roman" w:cs="Times New Roman"/>
                <w:i/>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091BF0FF" w14:textId="77777777" w:rsidR="00390352" w:rsidRPr="00314663" w:rsidRDefault="00390352" w:rsidP="008C1A00">
            <w:pPr>
              <w:snapToGrid w:val="0"/>
              <w:contextualSpacing/>
              <w:rPr>
                <w:rFonts w:ascii="Times New Roman" w:eastAsia="Times New Roman" w:hAnsi="Times New Roman" w:cs="Times New Roman"/>
                <w:i/>
                <w:sz w:val="24"/>
                <w:szCs w:val="24"/>
              </w:rPr>
            </w:pPr>
          </w:p>
        </w:tc>
      </w:tr>
      <w:tr w:rsidR="00390352" w:rsidRPr="00985111" w14:paraId="53103B42" w14:textId="77777777" w:rsidTr="008C1A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34A7A4" w14:textId="77777777" w:rsidR="00390352" w:rsidRPr="00985111" w:rsidRDefault="00390352" w:rsidP="008C1A0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390352" w:rsidRPr="00985111" w14:paraId="0C3A0F0C" w14:textId="77777777" w:rsidTr="008C1A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BE3668" w14:textId="77777777" w:rsidR="00390352" w:rsidRPr="00985111" w:rsidRDefault="00390352" w:rsidP="008C1A0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90352" w:rsidRPr="00985111" w14:paraId="60846284"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2A5FFBFA"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3F527DA3"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5AAAAB8F"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66378BA7"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51C44C6D"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72B4CFB4"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1D9131FD"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2438663B"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7BF57036"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11DED310"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2C53C1A3"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526570B2" w14:textId="77777777" w:rsidTr="008C1A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B69B02" w14:textId="77777777" w:rsidR="00390352" w:rsidRPr="00985111" w:rsidRDefault="00390352" w:rsidP="008C1A0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390352" w:rsidRPr="00985111" w14:paraId="1B3FF22B"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18A135C2"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7B9805D3"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12247241"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20826B13"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7F3A2B31"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7597F341"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615BF993"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04D989E6"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4652763E"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648F0728"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5E12732E"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1D5E7F3E" w14:textId="77777777" w:rsidTr="008C1A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8BFC65" w14:textId="77777777" w:rsidR="00390352" w:rsidRPr="00985111" w:rsidRDefault="00390352" w:rsidP="008C1A0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390352" w:rsidRPr="00985111" w14:paraId="4B36DD36" w14:textId="77777777" w:rsidTr="008C1A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442B1D" w14:textId="77777777" w:rsidR="00390352" w:rsidRPr="00985111" w:rsidRDefault="00390352" w:rsidP="008C1A0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90352" w:rsidRPr="00985111" w14:paraId="0997CA61"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12D14D1E"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02882BFA"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3D0BD283"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6467741B"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1F3BAD1A"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4F6C8B52"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1229B091"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46105CA7"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6FDE09F2"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34307676"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423D55C6"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536DD74F" w14:textId="77777777" w:rsidTr="008C1A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BF56B2" w14:textId="77777777" w:rsidR="00390352" w:rsidRPr="00985111" w:rsidRDefault="00390352" w:rsidP="008C1A0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90352" w:rsidRPr="00985111" w14:paraId="4F54CCA2"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37E9DA13"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215FE5B8"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76FC7D03"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56CE97CF"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033B35F3"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11916F9D"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1373A6B1"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26664221"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4EA2D34A"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579097B9"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611965E1"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760B9BBB" w14:textId="77777777" w:rsidTr="008C1A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03BA37" w14:textId="77777777" w:rsidR="00390352" w:rsidRPr="00985111" w:rsidRDefault="00390352" w:rsidP="008C1A0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390352" w:rsidRPr="00985111" w14:paraId="7355294F" w14:textId="77777777" w:rsidTr="008C1A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624746" w14:textId="77777777" w:rsidR="00390352" w:rsidRPr="00985111" w:rsidRDefault="00390352" w:rsidP="008C1A0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90352" w:rsidRPr="00985111" w14:paraId="5BCE20B7"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251EB695"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264F47C6"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4A814202"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0298EAD2"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0DC9EC18"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1672FF81"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54C0C6D6"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2BBCDB83"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3F751D0E"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0AE886B8"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15850927"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6D1B2991" w14:textId="77777777" w:rsidTr="008C1A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3DE8DD" w14:textId="77777777" w:rsidR="00390352" w:rsidRPr="00985111" w:rsidRDefault="00390352" w:rsidP="008C1A0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90352" w:rsidRPr="00985111" w14:paraId="6189B8A5"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4616A439"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6DA704FB"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3B770F10"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bl>
    <w:p w14:paraId="7B7D77FE" w14:textId="77777777" w:rsidR="00390352" w:rsidRDefault="00390352" w:rsidP="00390352">
      <w:pPr>
        <w:suppressAutoHyphens/>
        <w:ind w:firstLine="709"/>
        <w:jc w:val="both"/>
        <w:rPr>
          <w:rFonts w:ascii="Times New Roman" w:hAnsi="Times New Roman" w:cs="Times New Roman"/>
          <w:bCs/>
          <w:sz w:val="24"/>
          <w:szCs w:val="24"/>
        </w:rPr>
      </w:pPr>
    </w:p>
    <w:p w14:paraId="17713440" w14:textId="589E0B47" w:rsidR="00390352" w:rsidRPr="00985111" w:rsidRDefault="00390352" w:rsidP="00390352">
      <w:pPr>
        <w:ind w:firstLine="709"/>
        <w:contextualSpacing/>
        <w:rPr>
          <w:rFonts w:ascii="Times New Roman" w:eastAsia="Calibri" w:hAnsi="Times New Roman" w:cs="Times New Roman"/>
          <w:bCs/>
          <w:sz w:val="24"/>
          <w:szCs w:val="24"/>
        </w:rPr>
      </w:pPr>
      <w:r w:rsidRPr="00854BF0">
        <w:rPr>
          <w:rFonts w:ascii="Times New Roman" w:eastAsia="Calibri" w:hAnsi="Times New Roman" w:cs="Times New Roman"/>
          <w:bCs/>
          <w:sz w:val="24"/>
          <w:szCs w:val="24"/>
        </w:rPr>
        <w:t xml:space="preserve">Оснащение </w:t>
      </w:r>
      <w:r>
        <w:rPr>
          <w:rFonts w:ascii="Times New Roman" w:eastAsia="Calibri" w:hAnsi="Times New Roman" w:cs="Times New Roman"/>
          <w:bCs/>
          <w:sz w:val="24"/>
          <w:szCs w:val="24"/>
        </w:rPr>
        <w:t>стрелкового тира</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5108"/>
        <w:gridCol w:w="3971"/>
      </w:tblGrid>
      <w:tr w:rsidR="00390352" w:rsidRPr="00985111" w14:paraId="71F8871C"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EE4128" w14:textId="77777777" w:rsidR="00390352" w:rsidRPr="00314663" w:rsidRDefault="00390352" w:rsidP="008C1A00">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26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46876E" w14:textId="77777777" w:rsidR="00390352" w:rsidRPr="00314663" w:rsidRDefault="00390352" w:rsidP="008C1A00">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20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C65005" w14:textId="77777777" w:rsidR="00390352" w:rsidRPr="005F59C7" w:rsidRDefault="00390352" w:rsidP="008C1A00">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390352" w:rsidRPr="00985111" w14:paraId="2EDE1A43" w14:textId="77777777" w:rsidTr="008C1A00">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643F52" w14:textId="77777777" w:rsidR="00390352" w:rsidRPr="00985111" w:rsidRDefault="00390352" w:rsidP="008C1A0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390352" w:rsidRPr="00985111" w14:paraId="003BFDA4" w14:textId="77777777" w:rsidTr="008C1A00">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A23E48" w14:textId="77777777" w:rsidR="00390352" w:rsidRPr="00985111" w:rsidRDefault="00390352" w:rsidP="008C1A0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90352" w:rsidRPr="00985111" w14:paraId="5BED55A8"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187E39DF"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3D7EE9D1"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48DCDBE9"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3764C0B5"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3AFBE9F8"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6D4BA40F"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09E1D2E8"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4FFFC4EA"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2F41C2F6"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08E11DBB"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3F3E318D"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78BF1206" w14:textId="77777777" w:rsidTr="008C1A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3224EB" w14:textId="77777777" w:rsidR="00390352" w:rsidRPr="00985111" w:rsidRDefault="00390352" w:rsidP="008C1A0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90352" w:rsidRPr="00985111" w14:paraId="4D430B52"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55237B65"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4D41BE43" w14:textId="77777777" w:rsidR="00390352" w:rsidRPr="00314663" w:rsidRDefault="00390352" w:rsidP="008C1A00">
            <w:pPr>
              <w:snapToGrid w:val="0"/>
              <w:contextualSpacing/>
              <w:rPr>
                <w:rFonts w:ascii="Times New Roman" w:eastAsia="Times New Roman" w:hAnsi="Times New Roman" w:cs="Times New Roman"/>
                <w:i/>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6E2CF1BE" w14:textId="77777777" w:rsidR="00390352" w:rsidRPr="00314663" w:rsidRDefault="00390352" w:rsidP="008C1A00">
            <w:pPr>
              <w:snapToGrid w:val="0"/>
              <w:contextualSpacing/>
              <w:rPr>
                <w:rFonts w:ascii="Times New Roman" w:eastAsia="Times New Roman" w:hAnsi="Times New Roman" w:cs="Times New Roman"/>
                <w:i/>
                <w:sz w:val="24"/>
                <w:szCs w:val="24"/>
              </w:rPr>
            </w:pPr>
          </w:p>
        </w:tc>
      </w:tr>
      <w:tr w:rsidR="00390352" w:rsidRPr="00985111" w14:paraId="0D0A42DA" w14:textId="77777777" w:rsidTr="008C1A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162806" w14:textId="77777777" w:rsidR="00390352" w:rsidRPr="00985111" w:rsidRDefault="00390352" w:rsidP="008C1A0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390352" w:rsidRPr="00985111" w14:paraId="45D33F58" w14:textId="77777777" w:rsidTr="008C1A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B36269" w14:textId="77777777" w:rsidR="00390352" w:rsidRPr="00985111" w:rsidRDefault="00390352" w:rsidP="008C1A0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90352" w:rsidRPr="00985111" w14:paraId="06595615"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5431EDB5"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1A791152"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319A4517"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3D589677"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2C480520"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61F95784"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359F5A51"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3CC94A27"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0A91202F"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7C8C7374"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333614D0"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40A95CA7" w14:textId="77777777" w:rsidTr="008C1A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2E84CD" w14:textId="77777777" w:rsidR="00390352" w:rsidRPr="00985111" w:rsidRDefault="00390352" w:rsidP="008C1A0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390352" w:rsidRPr="00985111" w14:paraId="2C7164DA"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3C5444A4"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07DA167B"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549D2A6C"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1A08A526"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1536BD17"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7000D02D"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6A3F50B8"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1C12CDD4"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58B45169"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18A4023D"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66F69083"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76A5B8BD" w14:textId="77777777" w:rsidTr="008C1A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6F087F" w14:textId="77777777" w:rsidR="00390352" w:rsidRPr="00985111" w:rsidRDefault="00390352" w:rsidP="008C1A0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390352" w:rsidRPr="00985111" w14:paraId="6460914F" w14:textId="77777777" w:rsidTr="008C1A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EAD2B3D" w14:textId="77777777" w:rsidR="00390352" w:rsidRPr="00985111" w:rsidRDefault="00390352" w:rsidP="008C1A0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90352" w:rsidRPr="00985111" w14:paraId="085C3E23"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67B36ED8"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69B04AEE"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2B376CF8"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4FA978F6"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55C88899"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092D4527"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28C2AE67"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68621695"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33926383"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120072E2"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3643F6DC"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7D4108B7" w14:textId="77777777" w:rsidTr="008C1A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0948F8" w14:textId="77777777" w:rsidR="00390352" w:rsidRPr="00985111" w:rsidRDefault="00390352" w:rsidP="008C1A0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90352" w:rsidRPr="00985111" w14:paraId="4D4AEE64"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42F83E48"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487A15EA"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0EA78FF9"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2DA228C1"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4EA84F3D"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29F4B9FE"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2C900F27"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3B4263C8"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410248EF"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0FB4C3FB"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24CF2EC8"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3AD1CD2A" w14:textId="77777777" w:rsidTr="008C1A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FAC12D" w14:textId="77777777" w:rsidR="00390352" w:rsidRPr="00985111" w:rsidRDefault="00390352" w:rsidP="008C1A0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390352" w:rsidRPr="00985111" w14:paraId="4E177C72" w14:textId="77777777" w:rsidTr="008C1A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B89ACD" w14:textId="77777777" w:rsidR="00390352" w:rsidRPr="00985111" w:rsidRDefault="00390352" w:rsidP="008C1A0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90352" w:rsidRPr="00985111" w14:paraId="51CB2E44"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760DF050"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0FC9112C"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2FA46BE0"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142E39F8"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7ABAC1E3"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69AD23D6"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3244CB0B"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5C47066C"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4C7291D2"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6250FE01"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582D4899"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r w:rsidR="00390352" w:rsidRPr="00985111" w14:paraId="244E411B" w14:textId="77777777" w:rsidTr="008C1A00">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CE4C34" w14:textId="77777777" w:rsidR="00390352" w:rsidRPr="00985111" w:rsidRDefault="00390352" w:rsidP="008C1A0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90352" w:rsidRPr="00985111" w14:paraId="5E469936" w14:textId="77777777" w:rsidTr="008C1A00">
        <w:tc>
          <w:tcPr>
            <w:tcW w:w="274" w:type="pct"/>
            <w:tcBorders>
              <w:top w:val="single" w:sz="4" w:space="0" w:color="auto"/>
              <w:left w:val="single" w:sz="4" w:space="0" w:color="auto"/>
              <w:bottom w:val="single" w:sz="4" w:space="0" w:color="auto"/>
              <w:right w:val="single" w:sz="4" w:space="0" w:color="auto"/>
            </w:tcBorders>
            <w:shd w:val="clear" w:color="auto" w:fill="auto"/>
          </w:tcPr>
          <w:p w14:paraId="692476F5" w14:textId="77777777" w:rsidR="00390352" w:rsidRPr="00985111" w:rsidRDefault="00390352" w:rsidP="008C1A00">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36F48027" w14:textId="77777777" w:rsidR="00390352" w:rsidRPr="00314663" w:rsidRDefault="00390352" w:rsidP="008C1A00">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5CE52844" w14:textId="77777777" w:rsidR="00390352" w:rsidRPr="00314663" w:rsidRDefault="00390352" w:rsidP="008C1A00">
            <w:pPr>
              <w:snapToGrid w:val="0"/>
              <w:contextualSpacing/>
              <w:rPr>
                <w:rFonts w:ascii="Times New Roman" w:eastAsia="Times New Roman" w:hAnsi="Times New Roman" w:cs="Times New Roman"/>
                <w:iCs/>
                <w:sz w:val="24"/>
                <w:szCs w:val="24"/>
              </w:rPr>
            </w:pPr>
          </w:p>
        </w:tc>
      </w:tr>
    </w:tbl>
    <w:p w14:paraId="57E8A2B0" w14:textId="77777777" w:rsidR="00390352" w:rsidRDefault="00390352" w:rsidP="008E6D1F">
      <w:pPr>
        <w:suppressAutoHyphens/>
        <w:ind w:firstLine="709"/>
        <w:contextualSpacing/>
        <w:jc w:val="both"/>
        <w:rPr>
          <w:rFonts w:ascii="Times New Roman" w:eastAsia="Calibri" w:hAnsi="Times New Roman" w:cs="Times New Roman"/>
          <w:bCs/>
          <w:sz w:val="24"/>
          <w:szCs w:val="24"/>
        </w:rPr>
      </w:pPr>
    </w:p>
    <w:p w14:paraId="5454E7EF" w14:textId="3575406E" w:rsidR="008E6D1F" w:rsidRPr="00985111" w:rsidRDefault="008E6D1F" w:rsidP="008E6D1F">
      <w:pPr>
        <w:suppressAutoHyphens/>
        <w:ind w:firstLine="709"/>
        <w:contextualSpacing/>
        <w:jc w:val="both"/>
        <w:rPr>
          <w:rFonts w:ascii="Times New Roman" w:eastAsia="Calibri" w:hAnsi="Times New Roman" w:cs="Times New Roman"/>
          <w:bCs/>
          <w:sz w:val="24"/>
          <w:szCs w:val="24"/>
        </w:rPr>
      </w:pPr>
      <w:r w:rsidRPr="004561FB">
        <w:rPr>
          <w:rFonts w:ascii="Times New Roman" w:eastAsia="Calibri" w:hAnsi="Times New Roman" w:cs="Times New Roman"/>
          <w:bCs/>
          <w:sz w:val="24"/>
          <w:szCs w:val="24"/>
        </w:rPr>
        <w:t>6.1.2.</w:t>
      </w:r>
      <w:r w:rsidR="00E35024">
        <w:rPr>
          <w:rFonts w:ascii="Times New Roman" w:eastAsia="Calibri" w:hAnsi="Times New Roman" w:cs="Times New Roman"/>
          <w:bCs/>
          <w:sz w:val="24"/>
          <w:szCs w:val="24"/>
        </w:rPr>
        <w:t>3</w:t>
      </w:r>
      <w:r w:rsidRPr="004561FB">
        <w:rPr>
          <w:rFonts w:ascii="Times New Roman" w:eastAsia="Calibri" w:hAnsi="Times New Roman" w:cs="Times New Roman"/>
          <w:bCs/>
          <w:sz w:val="24"/>
          <w:szCs w:val="24"/>
        </w:rPr>
        <w:t xml:space="preserve">. Оснащение </w:t>
      </w:r>
      <w:r>
        <w:rPr>
          <w:rFonts w:ascii="Times New Roman" w:eastAsia="Calibri" w:hAnsi="Times New Roman" w:cs="Times New Roman"/>
          <w:bCs/>
          <w:sz w:val="24"/>
          <w:szCs w:val="24"/>
        </w:rPr>
        <w:t>полигонов</w:t>
      </w:r>
    </w:p>
    <w:p w14:paraId="58528D45" w14:textId="77777777" w:rsidR="008E6D1F" w:rsidRPr="00985111" w:rsidRDefault="008E6D1F" w:rsidP="008E6D1F">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К</w:t>
      </w:r>
      <w:r w:rsidRPr="004561FB">
        <w:rPr>
          <w:rFonts w:ascii="Times New Roman" w:eastAsia="Calibri" w:hAnsi="Times New Roman" w:cs="Times New Roman"/>
          <w:bCs/>
          <w:sz w:val="24"/>
          <w:szCs w:val="24"/>
        </w:rPr>
        <w:t>риминалистические полигоны</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5108"/>
        <w:gridCol w:w="3971"/>
      </w:tblGrid>
      <w:tr w:rsidR="008E6D1F" w:rsidRPr="00985111" w14:paraId="09DC8B09"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027AE9" w14:textId="77777777" w:rsidR="008E6D1F" w:rsidRPr="00314663" w:rsidRDefault="008E6D1F" w:rsidP="0072796C">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26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323D98" w14:textId="77777777" w:rsidR="008E6D1F" w:rsidRPr="00314663" w:rsidRDefault="008E6D1F" w:rsidP="0072796C">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20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71E148" w14:textId="77777777" w:rsidR="008E6D1F" w:rsidRPr="005F59C7" w:rsidRDefault="008E6D1F" w:rsidP="0072796C">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8E6D1F" w:rsidRPr="00985111" w14:paraId="490804C0" w14:textId="77777777" w:rsidTr="008E6D1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CE7FC1" w14:textId="77777777" w:rsidR="008E6D1F" w:rsidRPr="00985111" w:rsidRDefault="008E6D1F" w:rsidP="0072796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8E6D1F" w:rsidRPr="00985111" w14:paraId="6623CDA1" w14:textId="77777777" w:rsidTr="008E6D1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AB1A7B" w14:textId="77777777" w:rsidR="008E6D1F" w:rsidRPr="00985111" w:rsidRDefault="008E6D1F" w:rsidP="0072796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lastRenderedPageBreak/>
              <w:t>Основное оборудование</w:t>
            </w:r>
          </w:p>
        </w:tc>
      </w:tr>
      <w:tr w:rsidR="008E6D1F" w:rsidRPr="00985111" w14:paraId="21820731"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06947761"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08B46835"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0C0E73ED"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27030939"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145AB034"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762686B7"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3F0B13CA"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760EF8FD"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3A858535"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2F541041"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47006AD3"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5307FA24" w14:textId="77777777" w:rsidTr="008E6D1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730808" w14:textId="77777777" w:rsidR="008E6D1F" w:rsidRPr="00985111" w:rsidRDefault="008E6D1F" w:rsidP="0072796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E6D1F" w:rsidRPr="00985111" w14:paraId="59EB6A12"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74140BBF"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401381F7" w14:textId="77777777" w:rsidR="008E6D1F" w:rsidRPr="00314663" w:rsidRDefault="008E6D1F" w:rsidP="0072796C">
            <w:pPr>
              <w:snapToGrid w:val="0"/>
              <w:contextualSpacing/>
              <w:rPr>
                <w:rFonts w:ascii="Times New Roman" w:eastAsia="Times New Roman" w:hAnsi="Times New Roman" w:cs="Times New Roman"/>
                <w:i/>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476DCA01" w14:textId="77777777" w:rsidR="008E6D1F" w:rsidRPr="00314663" w:rsidRDefault="008E6D1F" w:rsidP="0072796C">
            <w:pPr>
              <w:snapToGrid w:val="0"/>
              <w:contextualSpacing/>
              <w:rPr>
                <w:rFonts w:ascii="Times New Roman" w:eastAsia="Times New Roman" w:hAnsi="Times New Roman" w:cs="Times New Roman"/>
                <w:i/>
                <w:sz w:val="24"/>
                <w:szCs w:val="24"/>
              </w:rPr>
            </w:pPr>
          </w:p>
        </w:tc>
      </w:tr>
      <w:tr w:rsidR="008E6D1F" w:rsidRPr="00985111" w14:paraId="3AD27A39" w14:textId="77777777" w:rsidTr="008E6D1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5108FC" w14:textId="77777777" w:rsidR="008E6D1F" w:rsidRPr="00985111" w:rsidRDefault="008E6D1F" w:rsidP="0072796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8E6D1F" w:rsidRPr="00985111" w14:paraId="367ABCE5" w14:textId="77777777" w:rsidTr="008E6D1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A7ABE8" w14:textId="77777777" w:rsidR="008E6D1F" w:rsidRPr="00985111" w:rsidRDefault="008E6D1F" w:rsidP="0072796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E6D1F" w:rsidRPr="00985111" w14:paraId="041DA7E7"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1DAD8053"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2420AF8B"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14FB349A"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787E36FD"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00BF05FD"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3B556FCF"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57AF3B2E"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36F53A4E"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1D107B9A"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1C6287CF"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0B00C0E8"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0F9F9E7B" w14:textId="77777777" w:rsidTr="008E6D1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CA9AC0" w14:textId="77777777" w:rsidR="008E6D1F" w:rsidRPr="00985111" w:rsidRDefault="008E6D1F" w:rsidP="0072796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8E6D1F" w:rsidRPr="00985111" w14:paraId="32F0AF63"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798F895B"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12955C80"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070A5878"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0502545B"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568540DB"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5115EDDF"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51535575"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57E4AA4D"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456ADB49"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2F6B4A26"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42086A59"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3FE17EE7" w14:textId="77777777" w:rsidTr="008E6D1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66413B" w14:textId="77777777" w:rsidR="008E6D1F" w:rsidRPr="00985111" w:rsidRDefault="008E6D1F" w:rsidP="0072796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8E6D1F" w:rsidRPr="00985111" w14:paraId="294122E0" w14:textId="77777777" w:rsidTr="008E6D1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CE312B" w14:textId="77777777" w:rsidR="008E6D1F" w:rsidRPr="00985111" w:rsidRDefault="008E6D1F" w:rsidP="0072796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8E6D1F" w:rsidRPr="00985111" w14:paraId="7265B152"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42E3C690"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37455E53"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7B407216"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46F486D4"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42509664"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28A6610E"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11E6310D"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78BC4B02"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2DE55B51"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52ED0645"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6A1668B8"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2C0760B2" w14:textId="77777777" w:rsidTr="008E6D1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A9688B4" w14:textId="77777777" w:rsidR="008E6D1F" w:rsidRPr="00985111" w:rsidRDefault="008E6D1F" w:rsidP="0072796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E6D1F" w:rsidRPr="00985111" w14:paraId="7A150B5C"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32155772"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77C86E87"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5F452122"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67117339"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1461CBD9"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06D60E64"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5CF2BB8A"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34AA8E89"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237E4699"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3E671CD8"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14CA6C54"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1E816ED7" w14:textId="77777777" w:rsidTr="008E6D1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2AE435" w14:textId="77777777" w:rsidR="008E6D1F" w:rsidRPr="00985111" w:rsidRDefault="008E6D1F" w:rsidP="0072796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8E6D1F" w:rsidRPr="00985111" w14:paraId="3DD4CD22" w14:textId="77777777" w:rsidTr="008E6D1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8600AD" w14:textId="77777777" w:rsidR="008E6D1F" w:rsidRPr="00985111" w:rsidRDefault="008E6D1F" w:rsidP="0072796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E6D1F" w:rsidRPr="00985111" w14:paraId="1F03AE1F"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27CE547D"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318C0FA9"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65418E79"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6AE84B98"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6B3B9FE5"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6971FCB7"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54F8E14E"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061471F9"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6CA8F363"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288E0FD5"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6D022363"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146CFC54" w14:textId="77777777" w:rsidTr="008E6D1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650B3D" w14:textId="77777777" w:rsidR="008E6D1F" w:rsidRPr="00985111" w:rsidRDefault="008E6D1F" w:rsidP="0072796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E6D1F" w:rsidRPr="00985111" w14:paraId="0B724961"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3418DBD6"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38B678DC"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4B475AC6"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bl>
    <w:p w14:paraId="3A75D3D9" w14:textId="77777777" w:rsidR="008E6D1F" w:rsidRDefault="008E6D1F" w:rsidP="008E6D1F">
      <w:pPr>
        <w:suppressAutoHyphens/>
        <w:jc w:val="both"/>
        <w:rPr>
          <w:rFonts w:ascii="Times New Roman" w:hAnsi="Times New Roman" w:cs="Times New Roman"/>
          <w:bCs/>
          <w:sz w:val="24"/>
          <w:szCs w:val="24"/>
        </w:rPr>
      </w:pPr>
    </w:p>
    <w:p w14:paraId="554CFBDB" w14:textId="518D88D6" w:rsidR="008E6D1F" w:rsidRPr="00985111" w:rsidRDefault="008E6D1F" w:rsidP="008E6D1F">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П</w:t>
      </w:r>
      <w:r w:rsidRPr="004561FB">
        <w:rPr>
          <w:rFonts w:ascii="Times New Roman" w:eastAsia="Calibri" w:hAnsi="Times New Roman" w:cs="Times New Roman"/>
          <w:bCs/>
          <w:sz w:val="24"/>
          <w:szCs w:val="24"/>
        </w:rPr>
        <w:t>олигоны для отработки навыков оперативно-служебной деятельности в соответствии с профилем подготовки</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5108"/>
        <w:gridCol w:w="3971"/>
      </w:tblGrid>
      <w:tr w:rsidR="008E6D1F" w:rsidRPr="00985111" w14:paraId="08AFEEC9"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66DA1A" w14:textId="77777777" w:rsidR="008E6D1F" w:rsidRPr="00314663" w:rsidRDefault="008E6D1F" w:rsidP="0072796C">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265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C9CD3E" w14:textId="77777777" w:rsidR="008E6D1F" w:rsidRPr="00314663" w:rsidRDefault="008E6D1F" w:rsidP="0072796C">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206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D3AD66" w14:textId="77777777" w:rsidR="008E6D1F" w:rsidRPr="005F59C7" w:rsidRDefault="008E6D1F" w:rsidP="0072796C">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8E6D1F" w:rsidRPr="00985111" w14:paraId="1BB201D0" w14:textId="77777777" w:rsidTr="008E6D1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68487E" w14:textId="77777777" w:rsidR="008E6D1F" w:rsidRPr="00985111" w:rsidRDefault="008E6D1F" w:rsidP="0072796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8E6D1F" w:rsidRPr="00985111" w14:paraId="6586DE14" w14:textId="77777777" w:rsidTr="008E6D1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FC3B97" w14:textId="77777777" w:rsidR="008E6D1F" w:rsidRPr="00985111" w:rsidRDefault="008E6D1F" w:rsidP="0072796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8E6D1F" w:rsidRPr="00985111" w14:paraId="075D67D5"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02029763"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38765694"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2EE44CA7"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1C9710FE"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2564FC98"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2E3B1F1F"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2D25C22D"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33EE01FC"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6A738F2D"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6E48A64F"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7421134A"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3701AC55" w14:textId="77777777" w:rsidTr="008E6D1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CEDD03" w14:textId="77777777" w:rsidR="008E6D1F" w:rsidRPr="00985111" w:rsidRDefault="008E6D1F" w:rsidP="0072796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E6D1F" w:rsidRPr="00985111" w14:paraId="6E8E0355"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563D1677"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0093A80E" w14:textId="77777777" w:rsidR="008E6D1F" w:rsidRPr="00314663" w:rsidRDefault="008E6D1F" w:rsidP="0072796C">
            <w:pPr>
              <w:snapToGrid w:val="0"/>
              <w:contextualSpacing/>
              <w:rPr>
                <w:rFonts w:ascii="Times New Roman" w:eastAsia="Times New Roman" w:hAnsi="Times New Roman" w:cs="Times New Roman"/>
                <w:i/>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3BA2C5E0" w14:textId="77777777" w:rsidR="008E6D1F" w:rsidRPr="00314663" w:rsidRDefault="008E6D1F" w:rsidP="0072796C">
            <w:pPr>
              <w:snapToGrid w:val="0"/>
              <w:contextualSpacing/>
              <w:rPr>
                <w:rFonts w:ascii="Times New Roman" w:eastAsia="Times New Roman" w:hAnsi="Times New Roman" w:cs="Times New Roman"/>
                <w:i/>
                <w:sz w:val="24"/>
                <w:szCs w:val="24"/>
              </w:rPr>
            </w:pPr>
          </w:p>
        </w:tc>
      </w:tr>
      <w:tr w:rsidR="008E6D1F" w:rsidRPr="00985111" w14:paraId="24664709" w14:textId="77777777" w:rsidTr="008E6D1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22BAD4" w14:textId="77777777" w:rsidR="008E6D1F" w:rsidRPr="00985111" w:rsidRDefault="008E6D1F" w:rsidP="0072796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8E6D1F" w:rsidRPr="00985111" w14:paraId="17F20776" w14:textId="77777777" w:rsidTr="008E6D1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BFECF4" w14:textId="77777777" w:rsidR="008E6D1F" w:rsidRPr="00985111" w:rsidRDefault="008E6D1F" w:rsidP="0072796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E6D1F" w:rsidRPr="00985111" w14:paraId="35B5E7C9"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3B1503E6"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30436AB8"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2561D85B"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47368EE6"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1E89E3DC"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2AF74098"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6A75E09B"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1290C275"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1314D94F"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21E177AE"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61B908BA"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2231371A" w14:textId="77777777" w:rsidTr="008E6D1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80B1C8" w14:textId="77777777" w:rsidR="008E6D1F" w:rsidRPr="00985111" w:rsidRDefault="008E6D1F" w:rsidP="0072796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8E6D1F" w:rsidRPr="00985111" w14:paraId="0D641F9E"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551B9412"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1E0C5626"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5A51C0F3"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2FF87DB0"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551DB51B"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6FB9BC4D"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4379BA9A"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41A9D256"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6AFA974F"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2A8BB1C1"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4C2EFCEC"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5F5F1EC0" w14:textId="77777777" w:rsidTr="008E6D1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F6F699" w14:textId="77777777" w:rsidR="008E6D1F" w:rsidRPr="00985111" w:rsidRDefault="008E6D1F" w:rsidP="0072796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8E6D1F" w:rsidRPr="00985111" w14:paraId="2742DA67" w14:textId="77777777" w:rsidTr="008E6D1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2B9D6A" w14:textId="77777777" w:rsidR="008E6D1F" w:rsidRPr="00985111" w:rsidRDefault="008E6D1F" w:rsidP="0072796C">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8E6D1F" w:rsidRPr="00985111" w14:paraId="016AA220"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4AC174AA"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7AA57007"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37C7A751"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1ED399EA"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72DA54FA"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3CFAF33B"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0251FFEB"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5255DAB3"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36C45AB0"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25D7D0A8"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636C71C7"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0A685197" w14:textId="77777777" w:rsidTr="008E6D1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B3E516" w14:textId="77777777" w:rsidR="008E6D1F" w:rsidRPr="00985111" w:rsidRDefault="008E6D1F" w:rsidP="0072796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E6D1F" w:rsidRPr="00985111" w14:paraId="079801C4"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5F0EC41A"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548606C4"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34BE6791"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54962267"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6D8878BE"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278D083C"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6881BF56"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68670747"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1EB2B34B"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489510F9"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19B8FA4C"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36F97F16" w14:textId="77777777" w:rsidTr="008E6D1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8F2E8B" w14:textId="77777777" w:rsidR="008E6D1F" w:rsidRPr="00985111" w:rsidRDefault="008E6D1F" w:rsidP="0072796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8E6D1F" w:rsidRPr="00985111" w14:paraId="71137D5D" w14:textId="77777777" w:rsidTr="008E6D1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8D3ABF" w14:textId="77777777" w:rsidR="008E6D1F" w:rsidRPr="00985111" w:rsidRDefault="008E6D1F" w:rsidP="0072796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E6D1F" w:rsidRPr="00985111" w14:paraId="669815AC"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13BD39AC"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5D5A29B7"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66FF2E17"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55EDD354"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73846835"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399EBBB4"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1993CB60"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0D9FFC37"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1FD112DC"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32CD577E"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0AA240E3"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r w:rsidR="008E6D1F" w:rsidRPr="00985111" w14:paraId="61F7B9DD" w14:textId="77777777" w:rsidTr="008E6D1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9B82DA" w14:textId="77777777" w:rsidR="008E6D1F" w:rsidRPr="00985111" w:rsidRDefault="008E6D1F" w:rsidP="0072796C">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E6D1F" w:rsidRPr="00985111" w14:paraId="3DB9D796" w14:textId="77777777" w:rsidTr="008E6D1F">
        <w:tc>
          <w:tcPr>
            <w:tcW w:w="274" w:type="pct"/>
            <w:tcBorders>
              <w:top w:val="single" w:sz="4" w:space="0" w:color="auto"/>
              <w:left w:val="single" w:sz="4" w:space="0" w:color="auto"/>
              <w:bottom w:val="single" w:sz="4" w:space="0" w:color="auto"/>
              <w:right w:val="single" w:sz="4" w:space="0" w:color="auto"/>
            </w:tcBorders>
            <w:shd w:val="clear" w:color="auto" w:fill="auto"/>
          </w:tcPr>
          <w:p w14:paraId="77A236DD" w14:textId="77777777" w:rsidR="008E6D1F" w:rsidRPr="00985111" w:rsidRDefault="008E6D1F" w:rsidP="0072796C">
            <w:pPr>
              <w:snapToGrid w:val="0"/>
              <w:contextualSpacing/>
              <w:rPr>
                <w:rFonts w:ascii="Times New Roman" w:eastAsia="Times New Roman" w:hAnsi="Times New Roman" w:cs="Times New Roman"/>
                <w:iCs/>
                <w:sz w:val="24"/>
                <w:szCs w:val="24"/>
              </w:rPr>
            </w:pPr>
          </w:p>
        </w:tc>
        <w:tc>
          <w:tcPr>
            <w:tcW w:w="2659" w:type="pct"/>
            <w:tcBorders>
              <w:top w:val="single" w:sz="4" w:space="0" w:color="auto"/>
              <w:left w:val="single" w:sz="4" w:space="0" w:color="auto"/>
              <w:bottom w:val="single" w:sz="4" w:space="0" w:color="auto"/>
              <w:right w:val="single" w:sz="4" w:space="0" w:color="auto"/>
            </w:tcBorders>
            <w:shd w:val="clear" w:color="auto" w:fill="auto"/>
          </w:tcPr>
          <w:p w14:paraId="251FA57D" w14:textId="77777777" w:rsidR="008E6D1F" w:rsidRPr="00314663" w:rsidRDefault="008E6D1F" w:rsidP="0072796C">
            <w:pPr>
              <w:snapToGrid w:val="0"/>
              <w:contextualSpacing/>
              <w:rPr>
                <w:rFonts w:ascii="Times New Roman" w:eastAsia="Times New Roman" w:hAnsi="Times New Roman" w:cs="Times New Roman"/>
                <w:iCs/>
                <w:sz w:val="24"/>
                <w:szCs w:val="24"/>
              </w:rPr>
            </w:pPr>
          </w:p>
        </w:tc>
        <w:tc>
          <w:tcPr>
            <w:tcW w:w="2066" w:type="pct"/>
            <w:tcBorders>
              <w:top w:val="single" w:sz="4" w:space="0" w:color="auto"/>
              <w:left w:val="single" w:sz="4" w:space="0" w:color="auto"/>
              <w:bottom w:val="single" w:sz="4" w:space="0" w:color="auto"/>
              <w:right w:val="single" w:sz="4" w:space="0" w:color="auto"/>
            </w:tcBorders>
            <w:shd w:val="clear" w:color="auto" w:fill="auto"/>
          </w:tcPr>
          <w:p w14:paraId="4A1C60C9" w14:textId="77777777" w:rsidR="008E6D1F" w:rsidRPr="00314663" w:rsidRDefault="008E6D1F" w:rsidP="0072796C">
            <w:pPr>
              <w:snapToGrid w:val="0"/>
              <w:contextualSpacing/>
              <w:rPr>
                <w:rFonts w:ascii="Times New Roman" w:eastAsia="Times New Roman" w:hAnsi="Times New Roman" w:cs="Times New Roman"/>
                <w:iCs/>
                <w:sz w:val="24"/>
                <w:szCs w:val="24"/>
              </w:rPr>
            </w:pPr>
          </w:p>
        </w:tc>
      </w:tr>
    </w:tbl>
    <w:p w14:paraId="5B4C2B06" w14:textId="32011999" w:rsidR="008E6D1F" w:rsidRDefault="008E6D1F" w:rsidP="00064407">
      <w:pPr>
        <w:suppressAutoHyphens/>
        <w:ind w:firstLine="709"/>
        <w:jc w:val="both"/>
        <w:rPr>
          <w:rFonts w:ascii="Times New Roman" w:hAnsi="Times New Roman" w:cs="Times New Roman"/>
          <w:bCs/>
          <w:sz w:val="24"/>
          <w:szCs w:val="24"/>
        </w:rPr>
      </w:pPr>
    </w:p>
    <w:p w14:paraId="16566F54" w14:textId="69B2BF04" w:rsidR="001143EC" w:rsidRPr="00985111" w:rsidRDefault="001143E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w:t>
      </w:r>
      <w:r w:rsidR="00390352">
        <w:rPr>
          <w:rFonts w:ascii="Times New Roman" w:hAnsi="Times New Roman" w:cs="Times New Roman"/>
          <w:bCs/>
          <w:sz w:val="24"/>
          <w:szCs w:val="24"/>
        </w:rPr>
        <w:t>4</w:t>
      </w:r>
      <w:r w:rsidRPr="00985111">
        <w:rPr>
          <w:rFonts w:ascii="Times New Roman" w:hAnsi="Times New Roman" w:cs="Times New Roman"/>
          <w:bCs/>
          <w:sz w:val="24"/>
          <w:szCs w:val="24"/>
        </w:rPr>
        <w:t>. Оснащение баз практик</w:t>
      </w:r>
    </w:p>
    <w:p w14:paraId="0CF995BA" w14:textId="77777777" w:rsidR="001143EC" w:rsidRPr="00985111" w:rsidRDefault="001143EC"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5DF1BA7D" w14:textId="77777777" w:rsidR="001143EC" w:rsidRPr="00985111" w:rsidRDefault="001143EC"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p>
    <w:p w14:paraId="1D8C36E9" w14:textId="68361590" w:rsidR="001143EC" w:rsidRPr="00EE43A8" w:rsidRDefault="001143EC"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sidR="00390352">
        <w:rPr>
          <w:rFonts w:ascii="Times New Roman" w:eastAsia="Calibri" w:hAnsi="Times New Roman" w:cs="Times New Roman"/>
          <w:sz w:val="24"/>
          <w:szCs w:val="24"/>
        </w:rPr>
        <w:t xml:space="preserve">: </w:t>
      </w:r>
      <w:r w:rsidRPr="000B25DD">
        <w:rPr>
          <w:rFonts w:ascii="Times New Roman" w:eastAsia="Calibri" w:hAnsi="Times New Roman" w:cs="Times New Roman"/>
          <w:noProof/>
          <w:sz w:val="24"/>
          <w:szCs w:val="24"/>
        </w:rPr>
        <w:t>реализация правовых норм; обеспечение законности и правопорядка, безопасности личности, общества и государства, охрана общественного порядка, предупреждение, пресечение, выявление, раскрытие и расследование преступлений и других правонарушений.</w:t>
      </w:r>
    </w:p>
    <w:p w14:paraId="272358E5" w14:textId="77777777" w:rsidR="001143EC" w:rsidRPr="00985111" w:rsidRDefault="001143EC"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12161147" w14:textId="77777777" w:rsidR="001143EC" w:rsidRPr="00985111" w:rsidRDefault="001143EC" w:rsidP="00064407">
      <w:pPr>
        <w:ind w:firstLine="709"/>
        <w:contextualSpacing/>
        <w:jc w:val="both"/>
        <w:rPr>
          <w:rFonts w:ascii="Times New Roman" w:eastAsia="Calibri" w:hAnsi="Times New Roman" w:cs="Times New Roman"/>
          <w:sz w:val="24"/>
          <w:szCs w:val="24"/>
        </w:rPr>
      </w:pPr>
    </w:p>
    <w:p w14:paraId="73A17A3A" w14:textId="77777777" w:rsidR="001143EC" w:rsidRPr="00985111" w:rsidRDefault="001143EC"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1143EC" w:rsidRPr="00985111" w14:paraId="2E58529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DAEE12" w14:textId="77777777" w:rsidR="001143EC" w:rsidRPr="00314663" w:rsidRDefault="001143EC"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EBEAB4" w14:textId="77777777" w:rsidR="001143EC" w:rsidRPr="00985111" w:rsidRDefault="001143EC"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97BDC7" w14:textId="77777777" w:rsidR="001143EC" w:rsidRPr="00985111" w:rsidRDefault="001143EC"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1143EC" w:rsidRPr="00985111" w14:paraId="790D6E49"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650F6D" w14:textId="77777777" w:rsidR="001143EC" w:rsidRPr="00985111" w:rsidRDefault="001143EC"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1143EC" w:rsidRPr="00985111" w14:paraId="0495E310"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4CCE60" w14:textId="77777777" w:rsidR="001143EC" w:rsidRPr="00985111" w:rsidRDefault="001143EC"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1143EC" w:rsidRPr="00985111" w14:paraId="232A286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5349A68" w14:textId="77777777" w:rsidR="001143EC" w:rsidRPr="00985111" w:rsidRDefault="001143E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144718" w14:textId="77777777" w:rsidR="001143EC" w:rsidRPr="00314663" w:rsidRDefault="001143E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F85036" w14:textId="77777777" w:rsidR="001143EC" w:rsidRPr="00314663" w:rsidRDefault="001143EC" w:rsidP="001F3287">
            <w:pPr>
              <w:snapToGrid w:val="0"/>
              <w:contextualSpacing/>
              <w:rPr>
                <w:rFonts w:ascii="Times New Roman" w:eastAsia="Times New Roman" w:hAnsi="Times New Roman" w:cs="Times New Roman"/>
                <w:iCs/>
                <w:sz w:val="24"/>
                <w:szCs w:val="24"/>
              </w:rPr>
            </w:pPr>
          </w:p>
        </w:tc>
      </w:tr>
      <w:tr w:rsidR="001143EC" w:rsidRPr="00985111" w14:paraId="533809C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5D7401" w14:textId="77777777" w:rsidR="001143EC" w:rsidRPr="00985111" w:rsidRDefault="001143E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1143EC" w:rsidRPr="00985111" w14:paraId="0471CFE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7DAFE37" w14:textId="77777777" w:rsidR="001143EC" w:rsidRPr="00985111" w:rsidRDefault="001143E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575A4D" w14:textId="77777777" w:rsidR="001143EC" w:rsidRPr="00314663" w:rsidRDefault="001143EC"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2FF90B" w14:textId="77777777" w:rsidR="001143EC" w:rsidRPr="00314663" w:rsidRDefault="001143EC" w:rsidP="001F3287">
            <w:pPr>
              <w:snapToGrid w:val="0"/>
              <w:contextualSpacing/>
              <w:rPr>
                <w:rFonts w:ascii="Times New Roman" w:eastAsia="Times New Roman" w:hAnsi="Times New Roman" w:cs="Times New Roman"/>
                <w:i/>
                <w:sz w:val="24"/>
                <w:szCs w:val="24"/>
              </w:rPr>
            </w:pPr>
          </w:p>
        </w:tc>
      </w:tr>
      <w:tr w:rsidR="001143EC" w:rsidRPr="00985111" w14:paraId="711FDAC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41672D" w14:textId="77777777" w:rsidR="001143EC" w:rsidRPr="00985111" w:rsidRDefault="001143E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1143EC" w:rsidRPr="00985111" w14:paraId="6CE08A9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E19BFD0" w14:textId="77777777" w:rsidR="001143EC" w:rsidRPr="00985111" w:rsidRDefault="001143E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1143EC" w:rsidRPr="00985111" w14:paraId="7600360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D30CE30" w14:textId="77777777" w:rsidR="001143EC" w:rsidRPr="00985111" w:rsidRDefault="001143E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630ED5" w14:textId="77777777" w:rsidR="001143EC" w:rsidRPr="00314663" w:rsidRDefault="001143E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3CE3E8" w14:textId="77777777" w:rsidR="001143EC" w:rsidRPr="00314663" w:rsidRDefault="001143EC" w:rsidP="001F3287">
            <w:pPr>
              <w:snapToGrid w:val="0"/>
              <w:contextualSpacing/>
              <w:rPr>
                <w:rFonts w:ascii="Times New Roman" w:eastAsia="Times New Roman" w:hAnsi="Times New Roman" w:cs="Times New Roman"/>
                <w:iCs/>
                <w:sz w:val="24"/>
                <w:szCs w:val="24"/>
              </w:rPr>
            </w:pPr>
          </w:p>
        </w:tc>
      </w:tr>
      <w:tr w:rsidR="001143EC" w:rsidRPr="00985111" w14:paraId="03635B0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124FF50" w14:textId="77777777" w:rsidR="001143EC" w:rsidRPr="00985111" w:rsidRDefault="001143E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1143EC" w:rsidRPr="00985111" w14:paraId="30706EF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5A819E0" w14:textId="77777777" w:rsidR="001143EC" w:rsidRPr="00985111" w:rsidRDefault="001143E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F56EC9" w14:textId="77777777" w:rsidR="001143EC" w:rsidRPr="00314663" w:rsidRDefault="001143E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A80FBC" w14:textId="77777777" w:rsidR="001143EC" w:rsidRPr="00314663" w:rsidRDefault="001143EC" w:rsidP="001F3287">
            <w:pPr>
              <w:snapToGrid w:val="0"/>
              <w:contextualSpacing/>
              <w:rPr>
                <w:rFonts w:ascii="Times New Roman" w:eastAsia="Times New Roman" w:hAnsi="Times New Roman" w:cs="Times New Roman"/>
                <w:iCs/>
                <w:sz w:val="24"/>
                <w:szCs w:val="24"/>
              </w:rPr>
            </w:pPr>
          </w:p>
        </w:tc>
      </w:tr>
      <w:tr w:rsidR="001143EC" w:rsidRPr="00985111" w14:paraId="62473F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5D16F9" w14:textId="77777777" w:rsidR="001143EC" w:rsidRPr="00985111" w:rsidRDefault="001143EC"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lastRenderedPageBreak/>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1143EC" w:rsidRPr="00985111" w14:paraId="6551DF1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5155B5" w14:textId="77777777" w:rsidR="001143EC" w:rsidRPr="00985111" w:rsidRDefault="001143EC"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1143EC" w:rsidRPr="00985111" w14:paraId="33CD66E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0E84322" w14:textId="77777777" w:rsidR="001143EC" w:rsidRPr="00985111" w:rsidRDefault="001143E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6437A8" w14:textId="77777777" w:rsidR="001143EC" w:rsidRPr="00314663" w:rsidRDefault="001143E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B80CBC" w14:textId="77777777" w:rsidR="001143EC" w:rsidRPr="00314663" w:rsidRDefault="001143EC" w:rsidP="001F3287">
            <w:pPr>
              <w:snapToGrid w:val="0"/>
              <w:contextualSpacing/>
              <w:rPr>
                <w:rFonts w:ascii="Times New Roman" w:eastAsia="Times New Roman" w:hAnsi="Times New Roman" w:cs="Times New Roman"/>
                <w:iCs/>
                <w:sz w:val="24"/>
                <w:szCs w:val="24"/>
              </w:rPr>
            </w:pPr>
          </w:p>
        </w:tc>
      </w:tr>
      <w:tr w:rsidR="001143EC" w:rsidRPr="00985111" w14:paraId="1C41EA5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9F2A21C" w14:textId="77777777" w:rsidR="001143EC" w:rsidRPr="00985111" w:rsidRDefault="001143E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1143EC" w:rsidRPr="00985111" w14:paraId="3FFD178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7C88B43" w14:textId="77777777" w:rsidR="001143EC" w:rsidRPr="00985111" w:rsidRDefault="001143E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9359E3" w14:textId="77777777" w:rsidR="001143EC" w:rsidRPr="00314663" w:rsidRDefault="001143E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EC3D6B" w14:textId="77777777" w:rsidR="001143EC" w:rsidRPr="00314663" w:rsidRDefault="001143EC" w:rsidP="001F3287">
            <w:pPr>
              <w:snapToGrid w:val="0"/>
              <w:contextualSpacing/>
              <w:rPr>
                <w:rFonts w:ascii="Times New Roman" w:eastAsia="Times New Roman" w:hAnsi="Times New Roman" w:cs="Times New Roman"/>
                <w:iCs/>
                <w:sz w:val="24"/>
                <w:szCs w:val="24"/>
              </w:rPr>
            </w:pPr>
          </w:p>
        </w:tc>
      </w:tr>
      <w:tr w:rsidR="001143EC" w:rsidRPr="00985111" w14:paraId="3F67777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7D425A" w14:textId="77777777" w:rsidR="001143EC" w:rsidRPr="00985111" w:rsidRDefault="001143E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1143EC" w:rsidRPr="00985111" w14:paraId="26A8E47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602643" w14:textId="77777777" w:rsidR="001143EC" w:rsidRPr="00985111" w:rsidRDefault="001143E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1143EC" w:rsidRPr="00985111" w14:paraId="22AB694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85129C1" w14:textId="77777777" w:rsidR="001143EC" w:rsidRPr="00985111" w:rsidRDefault="001143E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BBB55F" w14:textId="77777777" w:rsidR="001143EC" w:rsidRPr="00314663" w:rsidRDefault="001143E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29B256" w14:textId="77777777" w:rsidR="001143EC" w:rsidRPr="00314663" w:rsidRDefault="001143EC" w:rsidP="001F3287">
            <w:pPr>
              <w:snapToGrid w:val="0"/>
              <w:contextualSpacing/>
              <w:rPr>
                <w:rFonts w:ascii="Times New Roman" w:eastAsia="Times New Roman" w:hAnsi="Times New Roman" w:cs="Times New Roman"/>
                <w:iCs/>
                <w:sz w:val="24"/>
                <w:szCs w:val="24"/>
              </w:rPr>
            </w:pPr>
          </w:p>
        </w:tc>
      </w:tr>
      <w:tr w:rsidR="001143EC" w:rsidRPr="00985111" w14:paraId="6927FC3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4F1BE8D" w14:textId="77777777" w:rsidR="001143EC" w:rsidRPr="00985111" w:rsidRDefault="001143E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1143EC" w:rsidRPr="00985111" w14:paraId="0D93EDC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E02BCE4" w14:textId="77777777" w:rsidR="001143EC" w:rsidRPr="00985111" w:rsidRDefault="001143E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154F8C" w14:textId="77777777" w:rsidR="001143EC" w:rsidRPr="00314663" w:rsidRDefault="001143E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9963BB" w14:textId="77777777" w:rsidR="001143EC" w:rsidRPr="00314663" w:rsidRDefault="001143EC" w:rsidP="001F3287">
            <w:pPr>
              <w:snapToGrid w:val="0"/>
              <w:contextualSpacing/>
              <w:rPr>
                <w:rFonts w:ascii="Times New Roman" w:eastAsia="Times New Roman" w:hAnsi="Times New Roman" w:cs="Times New Roman"/>
                <w:iCs/>
                <w:sz w:val="24"/>
                <w:szCs w:val="24"/>
              </w:rPr>
            </w:pPr>
          </w:p>
        </w:tc>
      </w:tr>
    </w:tbl>
    <w:p w14:paraId="7F15B40B" w14:textId="77777777" w:rsidR="001143EC" w:rsidRPr="00985111" w:rsidRDefault="001143EC" w:rsidP="00064407">
      <w:pPr>
        <w:ind w:firstLine="709"/>
        <w:jc w:val="both"/>
        <w:rPr>
          <w:rFonts w:ascii="Times New Roman" w:hAnsi="Times New Roman" w:cs="Times New Roman"/>
          <w:bCs/>
          <w:sz w:val="24"/>
          <w:szCs w:val="24"/>
        </w:rPr>
      </w:pPr>
    </w:p>
    <w:p w14:paraId="7EA91882" w14:textId="77777777" w:rsidR="001143EC" w:rsidRPr="00985111" w:rsidRDefault="001143EC"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381E1FA6" w14:textId="77777777" w:rsidR="001143EC" w:rsidRPr="00985111" w:rsidRDefault="001143EC" w:rsidP="00064407">
      <w:pPr>
        <w:suppressAutoHyphens/>
        <w:ind w:firstLine="709"/>
        <w:jc w:val="both"/>
        <w:rPr>
          <w:rFonts w:ascii="Times New Roman" w:hAnsi="Times New Roman" w:cs="Times New Roman"/>
          <w:b/>
          <w:sz w:val="24"/>
          <w:szCs w:val="24"/>
        </w:rPr>
      </w:pPr>
    </w:p>
    <w:p w14:paraId="76B0F6D9" w14:textId="77777777" w:rsidR="001143EC" w:rsidRPr="005F59C7" w:rsidRDefault="001143EC" w:rsidP="00415F84">
      <w:pPr>
        <w:pStyle w:val="114"/>
        <w:rPr>
          <w:color w:val="auto"/>
          <w:spacing w:val="0"/>
          <w:lang w:eastAsia="en-US"/>
        </w:rPr>
      </w:pPr>
      <w:bookmarkStart w:id="16" w:name="_Toc148387931"/>
      <w:r w:rsidRPr="005F59C7">
        <w:rPr>
          <w:color w:val="auto"/>
          <w:spacing w:val="0"/>
          <w:lang w:eastAsia="en-US"/>
        </w:rPr>
        <w:t>6.2. Требования к учебно-методическому обеспечению образовательной программы</w:t>
      </w:r>
      <w:bookmarkEnd w:id="16"/>
    </w:p>
    <w:p w14:paraId="7DFAD0F9" w14:textId="77777777" w:rsidR="001143EC" w:rsidRPr="00985111" w:rsidRDefault="001143EC"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1A2FE143" w14:textId="77777777" w:rsidR="001143EC" w:rsidRPr="00985111" w:rsidRDefault="001143EC"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9E1841B" w14:textId="77777777" w:rsidR="001143EC" w:rsidRPr="00985111" w:rsidRDefault="001143EC"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1B95E590" w14:textId="77777777" w:rsidR="001143EC" w:rsidRPr="00985111" w:rsidRDefault="001143EC"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0949269" w14:textId="77777777" w:rsidR="001143EC" w:rsidRPr="00985111" w:rsidRDefault="001143E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3EC1C2D3" w14:textId="77777777" w:rsidR="001143EC" w:rsidRPr="00985111" w:rsidRDefault="001143EC"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8"/>
      </w:r>
      <w:r w:rsidRPr="00985111">
        <w:rPr>
          <w:rFonts w:ascii="Times New Roman" w:hAnsi="Times New Roman" w:cs="Times New Roman"/>
          <w:sz w:val="24"/>
          <w:szCs w:val="24"/>
        </w:rPr>
        <w:t xml:space="preserve">. </w:t>
      </w:r>
    </w:p>
    <w:p w14:paraId="2A5BFC15" w14:textId="77777777" w:rsidR="001143EC" w:rsidRPr="00985111" w:rsidRDefault="001143EC"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1143EC" w:rsidRPr="00985111" w14:paraId="1D556FC1"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25E28CE5" w14:textId="77777777" w:rsidR="001143EC" w:rsidRPr="005F59C7" w:rsidRDefault="001143EC"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7F43E9CE" w14:textId="77777777" w:rsidR="001143EC" w:rsidRPr="005F59C7" w:rsidRDefault="001143EC"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6B6D8203" w14:textId="77777777" w:rsidR="001143EC" w:rsidRPr="005F59C7" w:rsidRDefault="001143EC"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6321A8CB" w14:textId="77777777" w:rsidR="001143EC" w:rsidRPr="005F59C7" w:rsidRDefault="001143EC"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1143EC" w:rsidRPr="00985111" w14:paraId="60B08819"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71AD0A30" w14:textId="77777777" w:rsidR="001143EC" w:rsidRPr="00985111" w:rsidRDefault="001143EC"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166CD3CB" w14:textId="77777777" w:rsidR="001143EC" w:rsidRPr="00985111" w:rsidRDefault="001143EC"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6805CC10" w14:textId="77777777" w:rsidR="001143EC" w:rsidRPr="00985111" w:rsidRDefault="001143EC"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4172804B" w14:textId="77777777" w:rsidR="001143EC" w:rsidRPr="00985111" w:rsidRDefault="001143EC" w:rsidP="001F3287">
            <w:pPr>
              <w:contextualSpacing/>
              <w:jc w:val="both"/>
              <w:rPr>
                <w:rFonts w:ascii="Times New Roman" w:eastAsia="Calibri" w:hAnsi="Times New Roman" w:cs="Times New Roman"/>
                <w:sz w:val="24"/>
                <w:szCs w:val="24"/>
              </w:rPr>
            </w:pPr>
          </w:p>
        </w:tc>
      </w:tr>
      <w:tr w:rsidR="001143EC" w:rsidRPr="00985111" w14:paraId="352220FA"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F621287" w14:textId="77777777" w:rsidR="001143EC" w:rsidRPr="00985111" w:rsidRDefault="001143EC"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206DB104" w14:textId="77777777" w:rsidR="001143EC" w:rsidRPr="00985111" w:rsidRDefault="001143EC"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B2CB68E" w14:textId="77777777" w:rsidR="001143EC" w:rsidRPr="00985111" w:rsidRDefault="001143EC"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6D641FBA" w14:textId="77777777" w:rsidR="001143EC" w:rsidRPr="00985111" w:rsidRDefault="001143EC" w:rsidP="001F3287">
            <w:pPr>
              <w:contextualSpacing/>
              <w:jc w:val="both"/>
              <w:rPr>
                <w:rFonts w:ascii="Times New Roman" w:eastAsia="Calibri" w:hAnsi="Times New Roman" w:cs="Times New Roman"/>
                <w:sz w:val="24"/>
                <w:szCs w:val="24"/>
              </w:rPr>
            </w:pPr>
          </w:p>
        </w:tc>
      </w:tr>
    </w:tbl>
    <w:p w14:paraId="7957DAC7" w14:textId="77777777" w:rsidR="001143EC" w:rsidRPr="00985111" w:rsidRDefault="001143EC" w:rsidP="00064407">
      <w:pPr>
        <w:suppressAutoHyphens/>
        <w:ind w:firstLine="709"/>
        <w:jc w:val="both"/>
        <w:rPr>
          <w:rFonts w:ascii="Times New Roman" w:hAnsi="Times New Roman" w:cs="Times New Roman"/>
          <w:bCs/>
          <w:sz w:val="24"/>
          <w:szCs w:val="24"/>
        </w:rPr>
      </w:pPr>
    </w:p>
    <w:p w14:paraId="3A70FAD5" w14:textId="77777777" w:rsidR="001143EC" w:rsidRPr="005F59C7" w:rsidRDefault="001143EC" w:rsidP="00415F84">
      <w:pPr>
        <w:pStyle w:val="114"/>
        <w:rPr>
          <w:color w:val="auto"/>
          <w:spacing w:val="0"/>
          <w:lang w:eastAsia="en-US"/>
        </w:rPr>
      </w:pPr>
      <w:bookmarkStart w:id="17" w:name="_Toc148387932"/>
      <w:r w:rsidRPr="005F59C7">
        <w:rPr>
          <w:color w:val="auto"/>
          <w:spacing w:val="0"/>
          <w:lang w:eastAsia="en-US"/>
        </w:rPr>
        <w:t>6.3. Требования к практической подготовке обучающихся</w:t>
      </w:r>
      <w:bookmarkEnd w:id="17"/>
    </w:p>
    <w:p w14:paraId="1B537EA5" w14:textId="05114866" w:rsidR="001143EC" w:rsidRPr="00985111" w:rsidRDefault="001143E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0B25DD">
        <w:rPr>
          <w:rFonts w:ascii="Times New Roman" w:eastAsia="Calibri" w:hAnsi="Times New Roman" w:cs="Times New Roman"/>
          <w:bCs/>
          <w:noProof/>
          <w:sz w:val="24"/>
          <w:szCs w:val="24"/>
        </w:rPr>
        <w:t xml:space="preserve">специалистов </w:t>
      </w:r>
      <w:r w:rsidRPr="000B25DD">
        <w:rPr>
          <w:rFonts w:ascii="Times New Roman" w:eastAsia="Calibri" w:hAnsi="Times New Roman" w:cs="Times New Roman"/>
          <w:bCs/>
          <w:noProof/>
          <w:sz w:val="24"/>
          <w:szCs w:val="24"/>
        </w:rPr>
        <w:lastRenderedPageBreak/>
        <w:t>среднего звена</w:t>
      </w:r>
      <w:r w:rsidR="00390352">
        <w:rPr>
          <w:rFonts w:ascii="Times New Roman" w:eastAsia="Calibri" w:hAnsi="Times New Roman" w:cs="Times New Roman"/>
          <w:bCs/>
          <w:noProof/>
          <w:sz w:val="24"/>
          <w:szCs w:val="24"/>
        </w:rPr>
        <w:t xml:space="preserve"> </w:t>
      </w:r>
      <w:r w:rsidRPr="00985111">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D2E3B6F" w14:textId="77777777" w:rsidR="001143EC" w:rsidRPr="00985111" w:rsidRDefault="001143E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0B25DD">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21AAF3B5" w14:textId="77777777" w:rsidR="001143EC" w:rsidRPr="00985111" w:rsidRDefault="001143E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36542D43" w14:textId="77777777" w:rsidR="001143EC" w:rsidRPr="00985111" w:rsidRDefault="001143EC"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56593A41" w14:textId="77777777" w:rsidR="001143EC" w:rsidRPr="00985111" w:rsidRDefault="001143EC"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381CC46D" w14:textId="77777777" w:rsidR="001143EC" w:rsidRPr="00985111" w:rsidRDefault="001143EC"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42A86A41" w14:textId="77777777" w:rsidR="001143EC" w:rsidRPr="00985111" w:rsidRDefault="001143E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52012597" w14:textId="77777777" w:rsidR="001143EC" w:rsidRPr="00985111" w:rsidRDefault="001143E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110BF3DD" w14:textId="77777777" w:rsidR="001143EC" w:rsidRPr="00985111" w:rsidRDefault="001143E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12972F3E" w14:textId="77777777" w:rsidR="001143EC" w:rsidRPr="00415F84" w:rsidRDefault="001143EC" w:rsidP="00415F84">
      <w:pPr>
        <w:pStyle w:val="114"/>
        <w:rPr>
          <w:color w:val="auto"/>
          <w:spacing w:val="0"/>
          <w:lang w:eastAsia="en-US"/>
        </w:rPr>
      </w:pPr>
      <w:bookmarkStart w:id="18" w:name="_Toc148387933"/>
      <w:r w:rsidRPr="00415F84">
        <w:rPr>
          <w:color w:val="auto"/>
          <w:spacing w:val="0"/>
          <w:lang w:eastAsia="en-US"/>
        </w:rPr>
        <w:t>6.4. Требования к организации воспитания обучающихся</w:t>
      </w:r>
      <w:bookmarkEnd w:id="18"/>
      <w:r w:rsidRPr="00415F84">
        <w:rPr>
          <w:color w:val="auto"/>
          <w:spacing w:val="0"/>
          <w:lang w:eastAsia="en-US"/>
        </w:rPr>
        <w:t xml:space="preserve"> </w:t>
      </w:r>
    </w:p>
    <w:p w14:paraId="4CFC1BB7" w14:textId="77777777" w:rsidR="001143EC" w:rsidRPr="00985111" w:rsidRDefault="001143EC"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EC00C2D" w14:textId="77777777" w:rsidR="001143EC" w:rsidRPr="00985111" w:rsidRDefault="001143EC"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28A00C3E" w14:textId="77777777" w:rsidR="001143EC" w:rsidRPr="00985111" w:rsidRDefault="001143EC"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F025D99" w14:textId="77777777" w:rsidR="001143EC" w:rsidRPr="00985111" w:rsidRDefault="001143EC" w:rsidP="00CD2973">
      <w:pPr>
        <w:pStyle w:val="1d"/>
        <w:jc w:val="both"/>
        <w:rPr>
          <w:b/>
          <w:bCs/>
          <w:lang w:val="ru-RU"/>
        </w:rPr>
      </w:pPr>
    </w:p>
    <w:p w14:paraId="38CD7D77" w14:textId="77777777" w:rsidR="001143EC" w:rsidRPr="00415F84" w:rsidRDefault="001143EC" w:rsidP="00415F84">
      <w:pPr>
        <w:pStyle w:val="114"/>
        <w:rPr>
          <w:color w:val="auto"/>
          <w:spacing w:val="0"/>
          <w:lang w:eastAsia="en-US"/>
        </w:rPr>
      </w:pPr>
      <w:bookmarkStart w:id="19" w:name="_Toc148387934"/>
      <w:r w:rsidRPr="00415F84">
        <w:rPr>
          <w:color w:val="auto"/>
          <w:spacing w:val="0"/>
          <w:lang w:eastAsia="en-US"/>
        </w:rPr>
        <w:t>6.5. Требования к кадровым условиям реализации образовательной программы</w:t>
      </w:r>
      <w:bookmarkEnd w:id="19"/>
      <w:r w:rsidRPr="00415F84">
        <w:rPr>
          <w:color w:val="auto"/>
          <w:spacing w:val="0"/>
          <w:lang w:eastAsia="en-US"/>
        </w:rPr>
        <w:t xml:space="preserve"> </w:t>
      </w:r>
    </w:p>
    <w:p w14:paraId="3E5311A0" w14:textId="60B471C6" w:rsidR="001143EC" w:rsidRPr="00985111" w:rsidRDefault="001143EC" w:rsidP="00CD2973">
      <w:pPr>
        <w:pStyle w:val="1d"/>
        <w:ind w:firstLine="708"/>
        <w:jc w:val="both"/>
        <w:rPr>
          <w:rFonts w:eastAsia="Calibri"/>
          <w:lang w:val="ru-RU" w:eastAsia="en-US"/>
        </w:rPr>
      </w:pPr>
      <w:r w:rsidRPr="00985111">
        <w:rPr>
          <w:lang w:val="ru-RU"/>
        </w:rPr>
        <w:lastRenderedPageBreak/>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sidR="00390352">
        <w:rPr>
          <w:rFonts w:eastAsia="Calibri"/>
          <w:lang w:val="ru-RU" w:eastAsia="en-US"/>
        </w:rPr>
        <w:t xml:space="preserve">: </w:t>
      </w:r>
      <w:r w:rsidRPr="00D75804">
        <w:rPr>
          <w:rFonts w:eastAsia="Calibri"/>
          <w:noProof/>
          <w:lang w:val="ru-RU"/>
        </w:rPr>
        <w:t>реализация правовых норм; обеспечение законности и правопорядка, безопасности личности, общества и государства, охрана общественного порядка, предупреждение, пресечение, выявление, раскрытие и расследование преступлений и других правонарушений</w:t>
      </w:r>
      <w:r w:rsidRPr="00985111">
        <w:rPr>
          <w:rFonts w:eastAsia="Calibri"/>
          <w:bCs/>
          <w:iCs/>
          <w:lang w:val="ru-RU" w:eastAsia="en-US"/>
        </w:rPr>
        <w:t>, и</w:t>
      </w:r>
      <w:r w:rsidR="00390352">
        <w:rPr>
          <w:rFonts w:eastAsia="Calibri"/>
          <w:bCs/>
          <w:iCs/>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13D80756" w14:textId="77777777" w:rsidR="001143EC" w:rsidRPr="00985111" w:rsidRDefault="001143EC"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619E2A68" w14:textId="40909D6A" w:rsidR="001143EC" w:rsidRPr="00985111" w:rsidRDefault="001143EC"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0BCDD284" w14:textId="77777777" w:rsidR="001143EC" w:rsidRPr="00985111" w:rsidRDefault="001143EC"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211D9A8" w14:textId="77777777" w:rsidR="001143EC" w:rsidRPr="00985111" w:rsidRDefault="001143EC" w:rsidP="00CD2973">
      <w:pPr>
        <w:pStyle w:val="1d"/>
        <w:jc w:val="both"/>
        <w:rPr>
          <w:b/>
          <w:lang w:val="ru-RU"/>
        </w:rPr>
      </w:pPr>
    </w:p>
    <w:p w14:paraId="31D7FBB7" w14:textId="77777777" w:rsidR="001143EC" w:rsidRPr="00415F84" w:rsidRDefault="001143EC" w:rsidP="00415F84">
      <w:pPr>
        <w:pStyle w:val="114"/>
        <w:rPr>
          <w:color w:val="auto"/>
          <w:spacing w:val="0"/>
          <w:lang w:eastAsia="en-US"/>
        </w:rPr>
      </w:pPr>
      <w:bookmarkStart w:id="20" w:name="_Toc148387935"/>
      <w:r w:rsidRPr="00415F84">
        <w:rPr>
          <w:color w:val="auto"/>
          <w:spacing w:val="0"/>
          <w:lang w:eastAsia="en-US"/>
        </w:rPr>
        <w:t>6.6. Требования к финансовым условиям реализации образовательной программы</w:t>
      </w:r>
      <w:bookmarkEnd w:id="20"/>
      <w:r w:rsidRPr="00415F84">
        <w:rPr>
          <w:color w:val="auto"/>
          <w:spacing w:val="0"/>
          <w:lang w:eastAsia="en-US"/>
        </w:rPr>
        <w:t xml:space="preserve"> </w:t>
      </w:r>
    </w:p>
    <w:p w14:paraId="45E074B8" w14:textId="77777777" w:rsidR="001143EC" w:rsidRPr="00985111" w:rsidRDefault="001143EC"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9"/>
      </w:r>
    </w:p>
    <w:p w14:paraId="4EEA9D7F" w14:textId="06F3CE44" w:rsidR="001143EC" w:rsidRPr="00985111" w:rsidRDefault="001143EC"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19A8E522" w14:textId="77777777" w:rsidR="001143EC" w:rsidRPr="00985111" w:rsidRDefault="001143EC"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7F6B1493" w14:textId="77777777" w:rsidR="001143EC" w:rsidRPr="00985111" w:rsidRDefault="001143EC" w:rsidP="00A01DCD">
      <w:pPr>
        <w:pStyle w:val="1"/>
        <w:spacing w:after="0" w:afterAutospacing="0" w:line="276" w:lineRule="auto"/>
        <w:ind w:firstLine="708"/>
        <w:jc w:val="both"/>
        <w:rPr>
          <w:sz w:val="24"/>
          <w:szCs w:val="24"/>
        </w:rPr>
      </w:pPr>
      <w:bookmarkStart w:id="21" w:name="_Toc148387936"/>
      <w:r w:rsidRPr="00985111">
        <w:rPr>
          <w:sz w:val="24"/>
          <w:szCs w:val="24"/>
        </w:rPr>
        <w:lastRenderedPageBreak/>
        <w:t>Раздел 7. Формирование оценочных материалов для проведения государственной итоговой аттестации</w:t>
      </w:r>
      <w:bookmarkEnd w:id="21"/>
      <w:r w:rsidRPr="00985111">
        <w:rPr>
          <w:sz w:val="24"/>
          <w:szCs w:val="24"/>
        </w:rPr>
        <w:t xml:space="preserve"> </w:t>
      </w:r>
    </w:p>
    <w:p w14:paraId="4A0159B1" w14:textId="76BF0742" w:rsidR="001143EC" w:rsidRPr="00985111" w:rsidRDefault="001143EC"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для образовательной организации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30DAB2BE" w14:textId="77777777" w:rsidR="001143EC" w:rsidRPr="004561FB" w:rsidRDefault="001143EC" w:rsidP="002C447B">
      <w:pPr>
        <w:ind w:firstLine="709"/>
        <w:jc w:val="both"/>
        <w:rPr>
          <w:rFonts w:ascii="Times New Roman" w:hAnsi="Times New Roman" w:cs="Times New Roman"/>
          <w:iCs/>
          <w:noProof/>
          <w:sz w:val="24"/>
          <w:szCs w:val="24"/>
        </w:rPr>
      </w:pPr>
      <w:r w:rsidRPr="004561FB">
        <w:rPr>
          <w:rFonts w:ascii="Times New Roman" w:hAnsi="Times New Roman" w:cs="Times New Roman"/>
          <w:iCs/>
          <w:sz w:val="24"/>
          <w:szCs w:val="24"/>
        </w:rPr>
        <w:t>7.2</w:t>
      </w:r>
      <w:r w:rsidRPr="004561FB">
        <w:rPr>
          <w:rFonts w:ascii="Times New Roman" w:eastAsia="Calibri" w:hAnsi="Times New Roman" w:cs="Times New Roman"/>
          <w:iCs/>
          <w:sz w:val="24"/>
          <w:szCs w:val="24"/>
        </w:rPr>
        <w:t>.</w:t>
      </w:r>
      <w:r w:rsidRPr="004561FB">
        <w:rPr>
          <w:rFonts w:ascii="Times New Roman" w:hAnsi="Times New Roman" w:cs="Times New Roman"/>
          <w:iCs/>
          <w:sz w:val="24"/>
          <w:szCs w:val="24"/>
        </w:rPr>
        <w:t> </w:t>
      </w:r>
      <w:r w:rsidRPr="004561FB">
        <w:rPr>
          <w:rFonts w:ascii="Times New Roman" w:hAnsi="Times New Roman" w:cs="Times New Roman"/>
          <w:iCs/>
          <w:noProof/>
          <w:sz w:val="24"/>
          <w:szCs w:val="24"/>
        </w:rPr>
        <w:t xml:space="preserve">Выпускники, освоившие программы подготовки специалистов среднего звена, сдают ГИА в форме защиты выпускной квалификационной работы (дипломной работы, дипломного проекта). </w:t>
      </w:r>
    </w:p>
    <w:p w14:paraId="5107FBE3" w14:textId="77777777" w:rsidR="001143EC" w:rsidRPr="004561FB" w:rsidRDefault="001143EC" w:rsidP="002C447B">
      <w:pPr>
        <w:ind w:firstLine="709"/>
        <w:jc w:val="both"/>
        <w:rPr>
          <w:rFonts w:ascii="Times New Roman" w:hAnsi="Times New Roman" w:cs="Times New Roman"/>
          <w:iCs/>
          <w:noProof/>
          <w:sz w:val="24"/>
          <w:szCs w:val="24"/>
        </w:rPr>
      </w:pPr>
      <w:r w:rsidRPr="004561FB">
        <w:rPr>
          <w:rFonts w:ascii="Times New Roman" w:hAnsi="Times New Roman" w:cs="Times New Roman"/>
          <w:iCs/>
          <w:noProof/>
          <w:sz w:val="24"/>
          <w:szCs w:val="24"/>
        </w:rPr>
        <w:t>Требования к содержанию, объему и структуре выпускной квалификационной работы (дипломной работы (дипломного проекта) образовательная организация определяет самостоятельно с учетом ПОП-П.</w:t>
      </w:r>
    </w:p>
    <w:p w14:paraId="3A571DA4" w14:textId="40324D2A" w:rsidR="001143EC" w:rsidRPr="004561FB" w:rsidRDefault="001143EC" w:rsidP="00D710FA">
      <w:pPr>
        <w:ind w:firstLine="709"/>
        <w:jc w:val="both"/>
        <w:rPr>
          <w:rFonts w:ascii="Times New Roman" w:eastAsia="Calibri" w:hAnsi="Times New Roman" w:cs="Times New Roman"/>
          <w:iCs/>
          <w:sz w:val="24"/>
          <w:szCs w:val="24"/>
        </w:rPr>
      </w:pPr>
      <w:r w:rsidRPr="004561FB">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00390352">
        <w:rPr>
          <w:rFonts w:ascii="Times New Roman" w:hAnsi="Times New Roman" w:cs="Times New Roman"/>
          <w:iCs/>
          <w:noProof/>
          <w:sz w:val="24"/>
          <w:szCs w:val="24"/>
        </w:rPr>
        <w:t xml:space="preserve"> «ю</w:t>
      </w:r>
      <w:r w:rsidRPr="004561FB">
        <w:rPr>
          <w:rFonts w:ascii="Times New Roman" w:eastAsia="Calibri" w:hAnsi="Times New Roman" w:cs="Times New Roman"/>
          <w:iCs/>
          <w:noProof/>
          <w:sz w:val="24"/>
          <w:szCs w:val="24"/>
        </w:rPr>
        <w:t>рист</w:t>
      </w:r>
      <w:r w:rsidR="00390352">
        <w:rPr>
          <w:rFonts w:ascii="Times New Roman" w:eastAsia="Calibri" w:hAnsi="Times New Roman" w:cs="Times New Roman"/>
          <w:iCs/>
          <w:noProof/>
          <w:sz w:val="24"/>
          <w:szCs w:val="24"/>
        </w:rPr>
        <w:t>»</w:t>
      </w:r>
      <w:r w:rsidRPr="004561FB">
        <w:rPr>
          <w:rFonts w:ascii="Times New Roman" w:eastAsia="Calibri" w:hAnsi="Times New Roman" w:cs="Times New Roman"/>
          <w:iCs/>
          <w:sz w:val="24"/>
          <w:szCs w:val="24"/>
        </w:rPr>
        <w:t>.</w:t>
      </w:r>
    </w:p>
    <w:p w14:paraId="3B18DED1" w14:textId="77777777" w:rsidR="001143EC" w:rsidRPr="00985111" w:rsidRDefault="001143EC"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6A8BBA53" w14:textId="484F3E3B" w:rsidR="001143EC" w:rsidRPr="00A93BAF" w:rsidRDefault="001143EC" w:rsidP="00A93BAF">
      <w:pPr>
        <w:ind w:firstLine="709"/>
        <w:jc w:val="both"/>
        <w:rPr>
          <w:rFonts w:ascii="Times New Roman" w:hAnsi="Times New Roman" w:cs="Times New Roman"/>
          <w:iCs/>
          <w:sz w:val="24"/>
          <w:szCs w:val="24"/>
        </w:rPr>
        <w:sectPr w:rsidR="001143EC" w:rsidRPr="00A93BAF" w:rsidSect="00D46501">
          <w:pgSz w:w="11906" w:h="16838"/>
          <w:pgMar w:top="1134" w:right="567" w:bottom="1134" w:left="1701" w:header="709" w:footer="709" w:gutter="0"/>
          <w:cols w:space="720"/>
        </w:sect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w:t>
      </w:r>
    </w:p>
    <w:p w14:paraId="0D77F3D2" w14:textId="77777777" w:rsidR="001143EC" w:rsidRPr="00985111" w:rsidRDefault="001143EC" w:rsidP="00A93BAF">
      <w:pPr>
        <w:widowControl w:val="0"/>
        <w:contextualSpacing/>
        <w:jc w:val="both"/>
        <w:rPr>
          <w:rFonts w:ascii="Times New Roman" w:hAnsi="Times New Roman" w:cs="Times New Roman"/>
          <w:spacing w:val="-2"/>
          <w:sz w:val="24"/>
          <w:szCs w:val="24"/>
        </w:rPr>
      </w:pPr>
    </w:p>
    <w:sectPr w:rsidR="001143EC" w:rsidRPr="00985111" w:rsidSect="001143EC">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20324" w14:textId="77777777" w:rsidR="008C1A00" w:rsidRDefault="008C1A00" w:rsidP="00A858FE">
      <w:r>
        <w:separator/>
      </w:r>
    </w:p>
  </w:endnote>
  <w:endnote w:type="continuationSeparator" w:id="0">
    <w:p w14:paraId="62BA0931" w14:textId="77777777" w:rsidR="008C1A00" w:rsidRDefault="008C1A0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187D2" w14:textId="77777777" w:rsidR="008C1A00" w:rsidRDefault="008C1A00" w:rsidP="00A858FE">
      <w:r>
        <w:separator/>
      </w:r>
    </w:p>
  </w:footnote>
  <w:footnote w:type="continuationSeparator" w:id="0">
    <w:p w14:paraId="1088980B" w14:textId="77777777" w:rsidR="008C1A00" w:rsidRDefault="008C1A00" w:rsidP="00A858FE">
      <w:r>
        <w:continuationSeparator/>
      </w:r>
    </w:p>
  </w:footnote>
  <w:footnote w:id="1">
    <w:p w14:paraId="51DC109D" w14:textId="77777777" w:rsidR="008C1A00" w:rsidRPr="003E6BE5" w:rsidRDefault="008C1A00" w:rsidP="00064407">
      <w:pPr>
        <w:pStyle w:val="af1"/>
        <w:jc w:val="both"/>
      </w:pPr>
      <w:r w:rsidRPr="003E6BE5">
        <w:rPr>
          <w:rStyle w:val="af3"/>
        </w:rPr>
        <w:footnoteRef/>
      </w:r>
      <w:r w:rsidRPr="003E6BE5">
        <w:t xml:space="preserve"> Общий вид деятельности является обязательным к освоению при выборе любой направленности.</w:t>
      </w:r>
    </w:p>
  </w:footnote>
  <w:footnote w:id="2">
    <w:p w14:paraId="02763F0A" w14:textId="77777777" w:rsidR="008C1A00" w:rsidRPr="00C85CC6" w:rsidRDefault="008C1A00" w:rsidP="00064407">
      <w:pPr>
        <w:pStyle w:val="af1"/>
      </w:pPr>
      <w:r w:rsidRPr="005B12CE">
        <w:rPr>
          <w:rStyle w:val="af3"/>
        </w:rPr>
        <w:footnoteRef/>
      </w:r>
      <w:r w:rsidRPr="005B12CE">
        <w:t xml:space="preserve"> Оснащение указано в п. 6.1.2.5</w:t>
      </w:r>
    </w:p>
  </w:footnote>
  <w:footnote w:id="3">
    <w:p w14:paraId="0D5D1A9C" w14:textId="77777777" w:rsidR="008C1A00" w:rsidRPr="009F2657" w:rsidRDefault="008C1A00" w:rsidP="00064407">
      <w:pPr>
        <w:pStyle w:val="af1"/>
        <w:rPr>
          <w:sz w:val="18"/>
          <w:szCs w:val="18"/>
        </w:rPr>
      </w:pPr>
      <w:r>
        <w:rPr>
          <w:rStyle w:val="af3"/>
        </w:rPr>
        <w:footnoteRef/>
      </w:r>
      <w:r w:rsidRPr="009F2657">
        <w:rPr>
          <w:sz w:val="18"/>
          <w:szCs w:val="18"/>
        </w:rPr>
        <w:t>Заполняется образовательной организацией при формировании основной профессиональной образовательной программы.</w:t>
      </w:r>
    </w:p>
  </w:footnote>
  <w:footnote w:id="4">
    <w:p w14:paraId="47D27A16" w14:textId="77777777" w:rsidR="008C1A00" w:rsidRPr="009F2657" w:rsidRDefault="008C1A00" w:rsidP="00064407">
      <w:pPr>
        <w:pStyle w:val="af1"/>
        <w:jc w:val="both"/>
        <w:rPr>
          <w:sz w:val="18"/>
          <w:szCs w:val="18"/>
        </w:rPr>
      </w:pPr>
      <w:r w:rsidRPr="009F2657">
        <w:rPr>
          <w:rStyle w:val="af3"/>
          <w:sz w:val="18"/>
          <w:szCs w:val="18"/>
        </w:rPr>
        <w:footnoteRef/>
      </w:r>
      <w:r w:rsidRPr="009F2657">
        <w:rPr>
          <w:sz w:val="18"/>
          <w:szCs w:val="18"/>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5">
    <w:p w14:paraId="70A27D4C" w14:textId="77777777" w:rsidR="008C1A00" w:rsidRPr="009B38AA" w:rsidRDefault="008C1A00" w:rsidP="00064407">
      <w:pPr>
        <w:pStyle w:val="af1"/>
        <w:jc w:val="both"/>
        <w:rPr>
          <w:iCs/>
        </w:rPr>
      </w:pPr>
      <w:r w:rsidRPr="004F3587">
        <w:rPr>
          <w:rStyle w:val="af3"/>
          <w:iCs/>
        </w:rPr>
        <w:footnoteRef/>
      </w:r>
      <w:r w:rsidRPr="009B38AA">
        <w:rPr>
          <w:iCs/>
          <w:shd w:val="clear" w:color="auto" w:fill="FFFFFF"/>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6">
    <w:p w14:paraId="24ADCE9D" w14:textId="77777777" w:rsidR="008C1A00" w:rsidRDefault="008C1A00" w:rsidP="00854BF0">
      <w:pPr>
        <w:pStyle w:val="af1"/>
        <w:suppressAutoHyphens/>
        <w:jc w:val="both"/>
        <w:rPr>
          <w:rFonts w:eastAsia="Segoe UI"/>
        </w:rPr>
      </w:pPr>
      <w:r>
        <w:rPr>
          <w:rStyle w:val="af3"/>
        </w:rPr>
        <w:footnoteRef/>
      </w:r>
      <w:r>
        <w:t xml:space="preserve"> Здесь и далее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7">
    <w:p w14:paraId="3ADC1635" w14:textId="77777777" w:rsidR="008C1A00" w:rsidRDefault="008C1A00" w:rsidP="00854BF0">
      <w:pPr>
        <w:pStyle w:val="af1"/>
        <w:jc w:val="both"/>
      </w:pPr>
      <w:r>
        <w:rPr>
          <w:rStyle w:val="af3"/>
        </w:rPr>
        <w:footnoteRef/>
      </w:r>
      <w:r>
        <w:t xml:space="preserve"> Здесь и далее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8">
    <w:p w14:paraId="041B2FFD" w14:textId="77777777" w:rsidR="008C1A00" w:rsidRPr="00E403F4" w:rsidRDefault="008C1A00" w:rsidP="00064407">
      <w:pPr>
        <w:pStyle w:val="af1"/>
        <w:jc w:val="both"/>
        <w:rPr>
          <w:sz w:val="16"/>
        </w:rPr>
      </w:pPr>
      <w:r>
        <w:rPr>
          <w:rStyle w:val="af3"/>
        </w:rPr>
        <w:footnoteRef/>
      </w:r>
      <w:r w:rsidRPr="00D20F6B">
        <w:rPr>
          <w:szCs w:val="24"/>
        </w:rPr>
        <w:t xml:space="preserve">Указывается при наличии и необходимости применения программного обеспечения в соответствии </w:t>
      </w:r>
      <w:r w:rsidRPr="00D20F6B">
        <w:rPr>
          <w:szCs w:val="24"/>
        </w:rPr>
        <w:br/>
        <w:t>с квалификацией выпускника СПО</w:t>
      </w:r>
    </w:p>
  </w:footnote>
  <w:footnote w:id="9">
    <w:p w14:paraId="220CBA6E" w14:textId="77777777" w:rsidR="008C1A00" w:rsidRPr="007D58E2" w:rsidRDefault="008C1A00" w:rsidP="00064407">
      <w:pPr>
        <w:pStyle w:val="af1"/>
        <w:jc w:val="both"/>
      </w:pPr>
      <w:r w:rsidRPr="007D58E2">
        <w:rPr>
          <w:rStyle w:val="af3"/>
        </w:rPr>
        <w:footnoteRef/>
      </w:r>
      <w:r w:rsidRPr="007D58E2">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088214B2" w14:textId="77777777" w:rsidR="008C1A00" w:rsidRPr="007C63D0" w:rsidRDefault="008C1A00">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A607C2">
          <w:rPr>
            <w:rFonts w:ascii="Times New Roman" w:hAnsi="Times New Roman" w:cs="Times New Roman"/>
            <w:noProof/>
            <w:sz w:val="24"/>
            <w:szCs w:val="24"/>
          </w:rPr>
          <w:t>16</w:t>
        </w:r>
        <w:r w:rsidRPr="007C63D0">
          <w:rPr>
            <w:rFonts w:ascii="Times New Roman" w:hAnsi="Times New Roman" w:cs="Times New Roman"/>
            <w:sz w:val="24"/>
            <w:szCs w:val="24"/>
          </w:rPr>
          <w:fldChar w:fldCharType="end"/>
        </w:r>
      </w:p>
    </w:sdtContent>
  </w:sdt>
  <w:p w14:paraId="0160B048" w14:textId="77777777" w:rsidR="008C1A00" w:rsidRDefault="008C1A0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F036E" w14:textId="77777777" w:rsidR="008C1A00" w:rsidRPr="007C63D0" w:rsidRDefault="008C1A00">
    <w:pPr>
      <w:pStyle w:val="ac"/>
      <w:jc w:val="center"/>
      <w:rPr>
        <w:rFonts w:ascii="Times New Roman" w:hAnsi="Times New Roman" w:cs="Times New Roman"/>
        <w:sz w:val="24"/>
        <w:szCs w:val="24"/>
      </w:rPr>
    </w:pPr>
  </w:p>
  <w:p w14:paraId="6D435CC3" w14:textId="77777777" w:rsidR="008C1A00" w:rsidRDefault="008C1A00">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662ECE3A" w14:textId="77777777" w:rsidR="008C1A00" w:rsidRPr="007C63D0" w:rsidRDefault="008C1A00">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A607C2">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2CAA7837" w14:textId="77777777" w:rsidR="008C1A00" w:rsidRDefault="008C1A0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A14E3"/>
    <w:multiLevelType w:val="hybridMultilevel"/>
    <w:tmpl w:val="0364507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5CF48F4"/>
    <w:multiLevelType w:val="hybridMultilevel"/>
    <w:tmpl w:val="E098DC2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2"/>
  </w:num>
  <w:num w:numId="2">
    <w:abstractNumId w:val="6"/>
  </w:num>
  <w:num w:numId="3">
    <w:abstractNumId w:val="11"/>
  </w:num>
  <w:num w:numId="4">
    <w:abstractNumId w:val="7"/>
  </w:num>
  <w:num w:numId="5">
    <w:abstractNumId w:val="4"/>
  </w:num>
  <w:num w:numId="6">
    <w:abstractNumId w:val="1"/>
  </w:num>
  <w:num w:numId="7">
    <w:abstractNumId w:val="10"/>
  </w:num>
  <w:num w:numId="8">
    <w:abstractNumId w:val="3"/>
  </w:num>
  <w:num w:numId="9">
    <w:abstractNumId w:val="8"/>
  </w:num>
  <w:num w:numId="10">
    <w:abstractNumId w:val="2"/>
  </w:num>
  <w:num w:numId="11">
    <w:abstractNumId w:val="9"/>
  </w:num>
  <w:num w:numId="12">
    <w:abstractNumId w:val="13"/>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451C7"/>
    <w:rsid w:val="00064407"/>
    <w:rsid w:val="00065777"/>
    <w:rsid w:val="0007128F"/>
    <w:rsid w:val="00083B9B"/>
    <w:rsid w:val="0008627A"/>
    <w:rsid w:val="0008639E"/>
    <w:rsid w:val="0008772C"/>
    <w:rsid w:val="00087B5D"/>
    <w:rsid w:val="00087CF5"/>
    <w:rsid w:val="00090BDD"/>
    <w:rsid w:val="000936BD"/>
    <w:rsid w:val="00095EB2"/>
    <w:rsid w:val="00095EBD"/>
    <w:rsid w:val="00095EC1"/>
    <w:rsid w:val="00096BE5"/>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8FC"/>
    <w:rsid w:val="000C5DE0"/>
    <w:rsid w:val="000D4FB5"/>
    <w:rsid w:val="000D6B28"/>
    <w:rsid w:val="000D6D2B"/>
    <w:rsid w:val="000E2D3D"/>
    <w:rsid w:val="000E2D5E"/>
    <w:rsid w:val="000E5DF0"/>
    <w:rsid w:val="000E6DD2"/>
    <w:rsid w:val="000E6DE9"/>
    <w:rsid w:val="000F19BA"/>
    <w:rsid w:val="000F33E9"/>
    <w:rsid w:val="000F380F"/>
    <w:rsid w:val="000F419D"/>
    <w:rsid w:val="000F5587"/>
    <w:rsid w:val="00100F1D"/>
    <w:rsid w:val="0010264D"/>
    <w:rsid w:val="001029C2"/>
    <w:rsid w:val="00110C7A"/>
    <w:rsid w:val="0011295E"/>
    <w:rsid w:val="001143EC"/>
    <w:rsid w:val="00115C97"/>
    <w:rsid w:val="00117DB9"/>
    <w:rsid w:val="001244C3"/>
    <w:rsid w:val="0013186F"/>
    <w:rsid w:val="00132B46"/>
    <w:rsid w:val="00134858"/>
    <w:rsid w:val="00135CE3"/>
    <w:rsid w:val="00137F0D"/>
    <w:rsid w:val="00144EE1"/>
    <w:rsid w:val="00152D91"/>
    <w:rsid w:val="001550CB"/>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25D22"/>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536"/>
    <w:rsid w:val="00280ABA"/>
    <w:rsid w:val="002813B9"/>
    <w:rsid w:val="00284E57"/>
    <w:rsid w:val="00286EA2"/>
    <w:rsid w:val="002879BA"/>
    <w:rsid w:val="00290CA1"/>
    <w:rsid w:val="00291E7B"/>
    <w:rsid w:val="002945C8"/>
    <w:rsid w:val="002A19FA"/>
    <w:rsid w:val="002A400A"/>
    <w:rsid w:val="002A538D"/>
    <w:rsid w:val="002C29D2"/>
    <w:rsid w:val="002C447B"/>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0352"/>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1FB"/>
    <w:rsid w:val="00456D18"/>
    <w:rsid w:val="0045771E"/>
    <w:rsid w:val="00457DBB"/>
    <w:rsid w:val="004603A3"/>
    <w:rsid w:val="00461715"/>
    <w:rsid w:val="00462153"/>
    <w:rsid w:val="004626BE"/>
    <w:rsid w:val="004722A0"/>
    <w:rsid w:val="004806A0"/>
    <w:rsid w:val="004809D9"/>
    <w:rsid w:val="004858D7"/>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27D1B"/>
    <w:rsid w:val="00532687"/>
    <w:rsid w:val="00533319"/>
    <w:rsid w:val="00533582"/>
    <w:rsid w:val="00537C30"/>
    <w:rsid w:val="005438AD"/>
    <w:rsid w:val="00543932"/>
    <w:rsid w:val="00550283"/>
    <w:rsid w:val="005551BB"/>
    <w:rsid w:val="0055753C"/>
    <w:rsid w:val="00560BB9"/>
    <w:rsid w:val="00562CE2"/>
    <w:rsid w:val="0056478F"/>
    <w:rsid w:val="005648CA"/>
    <w:rsid w:val="00574913"/>
    <w:rsid w:val="0058000F"/>
    <w:rsid w:val="00583426"/>
    <w:rsid w:val="005852C3"/>
    <w:rsid w:val="00585658"/>
    <w:rsid w:val="005857F1"/>
    <w:rsid w:val="00587FF5"/>
    <w:rsid w:val="005905EF"/>
    <w:rsid w:val="00594D59"/>
    <w:rsid w:val="005A07FC"/>
    <w:rsid w:val="005A45AB"/>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1187"/>
    <w:rsid w:val="00656A72"/>
    <w:rsid w:val="00660B62"/>
    <w:rsid w:val="006617E2"/>
    <w:rsid w:val="00661BCB"/>
    <w:rsid w:val="00663DF9"/>
    <w:rsid w:val="00665678"/>
    <w:rsid w:val="006672FE"/>
    <w:rsid w:val="0067045C"/>
    <w:rsid w:val="0067255A"/>
    <w:rsid w:val="00673ADD"/>
    <w:rsid w:val="006758CE"/>
    <w:rsid w:val="00677DF5"/>
    <w:rsid w:val="00680578"/>
    <w:rsid w:val="00680EE4"/>
    <w:rsid w:val="0068198B"/>
    <w:rsid w:val="00693608"/>
    <w:rsid w:val="00697D60"/>
    <w:rsid w:val="006A4AF7"/>
    <w:rsid w:val="006A5CE2"/>
    <w:rsid w:val="006A648B"/>
    <w:rsid w:val="006A77F8"/>
    <w:rsid w:val="006B0501"/>
    <w:rsid w:val="006B1F6D"/>
    <w:rsid w:val="006B29DD"/>
    <w:rsid w:val="006C5629"/>
    <w:rsid w:val="006D036B"/>
    <w:rsid w:val="006D3A82"/>
    <w:rsid w:val="006D4C3D"/>
    <w:rsid w:val="006E29B8"/>
    <w:rsid w:val="006E319A"/>
    <w:rsid w:val="006E5130"/>
    <w:rsid w:val="006E63B5"/>
    <w:rsid w:val="006F239E"/>
    <w:rsid w:val="006F7C5D"/>
    <w:rsid w:val="00701D4A"/>
    <w:rsid w:val="0070724D"/>
    <w:rsid w:val="0071057A"/>
    <w:rsid w:val="007112DA"/>
    <w:rsid w:val="007129CE"/>
    <w:rsid w:val="0072121D"/>
    <w:rsid w:val="007271F1"/>
    <w:rsid w:val="0072796C"/>
    <w:rsid w:val="00731549"/>
    <w:rsid w:val="007340DE"/>
    <w:rsid w:val="00734895"/>
    <w:rsid w:val="0074040E"/>
    <w:rsid w:val="007408DC"/>
    <w:rsid w:val="00741526"/>
    <w:rsid w:val="0074288A"/>
    <w:rsid w:val="00743120"/>
    <w:rsid w:val="00744FD5"/>
    <w:rsid w:val="007452B6"/>
    <w:rsid w:val="007533BF"/>
    <w:rsid w:val="007541CB"/>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4BF0"/>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1A00"/>
    <w:rsid w:val="008C3C0E"/>
    <w:rsid w:val="008D00EF"/>
    <w:rsid w:val="008E19E9"/>
    <w:rsid w:val="008E329E"/>
    <w:rsid w:val="008E444A"/>
    <w:rsid w:val="008E6D1F"/>
    <w:rsid w:val="008E712C"/>
    <w:rsid w:val="008E7C9D"/>
    <w:rsid w:val="008F0D74"/>
    <w:rsid w:val="008F4F1D"/>
    <w:rsid w:val="0090012C"/>
    <w:rsid w:val="00901CFE"/>
    <w:rsid w:val="00903316"/>
    <w:rsid w:val="00903B86"/>
    <w:rsid w:val="009055EA"/>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77546"/>
    <w:rsid w:val="00985111"/>
    <w:rsid w:val="00986EEC"/>
    <w:rsid w:val="00987700"/>
    <w:rsid w:val="00987E61"/>
    <w:rsid w:val="009A1DFB"/>
    <w:rsid w:val="009A4D9F"/>
    <w:rsid w:val="009A5AC9"/>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440FF"/>
    <w:rsid w:val="00A45458"/>
    <w:rsid w:val="00A54E6F"/>
    <w:rsid w:val="00A55A51"/>
    <w:rsid w:val="00A607C2"/>
    <w:rsid w:val="00A63431"/>
    <w:rsid w:val="00A6653D"/>
    <w:rsid w:val="00A679AA"/>
    <w:rsid w:val="00A71768"/>
    <w:rsid w:val="00A73A61"/>
    <w:rsid w:val="00A77FF8"/>
    <w:rsid w:val="00A858FE"/>
    <w:rsid w:val="00A879EE"/>
    <w:rsid w:val="00A92CA3"/>
    <w:rsid w:val="00A92DA2"/>
    <w:rsid w:val="00A936C2"/>
    <w:rsid w:val="00A93BAF"/>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0B98"/>
    <w:rsid w:val="00AE4631"/>
    <w:rsid w:val="00AE57D4"/>
    <w:rsid w:val="00AE6F05"/>
    <w:rsid w:val="00AF28AC"/>
    <w:rsid w:val="00AF2BD9"/>
    <w:rsid w:val="00B00D17"/>
    <w:rsid w:val="00B01238"/>
    <w:rsid w:val="00B049BF"/>
    <w:rsid w:val="00B06388"/>
    <w:rsid w:val="00B0786A"/>
    <w:rsid w:val="00B07A59"/>
    <w:rsid w:val="00B129E1"/>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0296"/>
    <w:rsid w:val="00C22785"/>
    <w:rsid w:val="00C328C9"/>
    <w:rsid w:val="00C341D6"/>
    <w:rsid w:val="00C35B20"/>
    <w:rsid w:val="00C36BD4"/>
    <w:rsid w:val="00C371AA"/>
    <w:rsid w:val="00C40043"/>
    <w:rsid w:val="00C427A3"/>
    <w:rsid w:val="00C455CE"/>
    <w:rsid w:val="00C4573C"/>
    <w:rsid w:val="00C460EE"/>
    <w:rsid w:val="00C471C3"/>
    <w:rsid w:val="00C500FE"/>
    <w:rsid w:val="00C55112"/>
    <w:rsid w:val="00C56264"/>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1236"/>
    <w:rsid w:val="00CE45D9"/>
    <w:rsid w:val="00CF71C2"/>
    <w:rsid w:val="00D005AA"/>
    <w:rsid w:val="00D03070"/>
    <w:rsid w:val="00D03EBF"/>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468B0"/>
    <w:rsid w:val="00D54A74"/>
    <w:rsid w:val="00D63987"/>
    <w:rsid w:val="00D67E36"/>
    <w:rsid w:val="00D710FA"/>
    <w:rsid w:val="00D742DE"/>
    <w:rsid w:val="00D75804"/>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1B84"/>
    <w:rsid w:val="00E22BB1"/>
    <w:rsid w:val="00E2393C"/>
    <w:rsid w:val="00E35024"/>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4A0"/>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5954"/>
    <w:rsid w:val="00FC6123"/>
    <w:rsid w:val="00FD01E7"/>
    <w:rsid w:val="00FD0E3A"/>
    <w:rsid w:val="00FD2187"/>
    <w:rsid w:val="00FD541B"/>
    <w:rsid w:val="00FE1961"/>
    <w:rsid w:val="00FE21B6"/>
    <w:rsid w:val="00FE38BE"/>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14:docId w14:val="42188E5D"/>
  <w15:docId w15:val="{E5DC4D91-76ED-4253-BFE9-E946F0788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61FB"/>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34316494">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17167734">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7386336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3753733">
      <w:bodyDiv w:val="1"/>
      <w:marLeft w:val="0"/>
      <w:marRight w:val="0"/>
      <w:marTop w:val="0"/>
      <w:marBottom w:val="0"/>
      <w:divBdr>
        <w:top w:val="none" w:sz="0" w:space="0" w:color="auto"/>
        <w:left w:val="none" w:sz="0" w:space="0" w:color="auto"/>
        <w:bottom w:val="none" w:sz="0" w:space="0" w:color="auto"/>
        <w:right w:val="none" w:sz="0" w:space="0" w:color="auto"/>
      </w:divBdr>
    </w:div>
    <w:div w:id="961573005">
      <w:bodyDiv w:val="1"/>
      <w:marLeft w:val="0"/>
      <w:marRight w:val="0"/>
      <w:marTop w:val="0"/>
      <w:marBottom w:val="0"/>
      <w:divBdr>
        <w:top w:val="none" w:sz="0" w:space="0" w:color="auto"/>
        <w:left w:val="none" w:sz="0" w:space="0" w:color="auto"/>
        <w:bottom w:val="none" w:sz="0" w:space="0" w:color="auto"/>
        <w:right w:val="none" w:sz="0" w:space="0" w:color="auto"/>
      </w:divBdr>
    </w:div>
    <w:div w:id="10425594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97875774">
      <w:bodyDiv w:val="1"/>
      <w:marLeft w:val="0"/>
      <w:marRight w:val="0"/>
      <w:marTop w:val="0"/>
      <w:marBottom w:val="0"/>
      <w:divBdr>
        <w:top w:val="none" w:sz="0" w:space="0" w:color="auto"/>
        <w:left w:val="none" w:sz="0" w:space="0" w:color="auto"/>
        <w:bottom w:val="none" w:sz="0" w:space="0" w:color="auto"/>
        <w:right w:val="none" w:sz="0" w:space="0" w:color="auto"/>
      </w:divBdr>
    </w:div>
    <w:div w:id="181791968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15182665">
      <w:bodyDiv w:val="1"/>
      <w:marLeft w:val="0"/>
      <w:marRight w:val="0"/>
      <w:marTop w:val="0"/>
      <w:marBottom w:val="0"/>
      <w:divBdr>
        <w:top w:val="none" w:sz="0" w:space="0" w:color="auto"/>
        <w:left w:val="none" w:sz="0" w:space="0" w:color="auto"/>
        <w:bottom w:val="none" w:sz="0" w:space="0" w:color="auto"/>
        <w:right w:val="none" w:sz="0" w:space="0" w:color="auto"/>
      </w:divBdr>
    </w:div>
    <w:div w:id="206833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A04F51-1108-444C-8B95-96C117E72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33</Pages>
  <Words>9175</Words>
  <Characters>52302</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user</cp:lastModifiedBy>
  <cp:revision>7</cp:revision>
  <cp:lastPrinted>2023-04-28T08:44:00Z</cp:lastPrinted>
  <dcterms:created xsi:type="dcterms:W3CDTF">2023-10-15T20:47:00Z</dcterms:created>
  <dcterms:modified xsi:type="dcterms:W3CDTF">2023-12-11T08:08:00Z</dcterms:modified>
</cp:coreProperties>
</file>