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9D998F" w14:textId="77777777" w:rsidR="00A8079F" w:rsidRPr="0074681C" w:rsidRDefault="00A8079F" w:rsidP="00A8079F">
      <w:pPr>
        <w:jc w:val="center"/>
        <w:rPr>
          <w:rFonts w:ascii="Times New Roman" w:hAnsi="Times New Roman"/>
          <w:b/>
          <w:bCs/>
          <w:sz w:val="24"/>
          <w:szCs w:val="24"/>
        </w:rPr>
      </w:pPr>
      <w:r w:rsidRPr="0074681C">
        <w:rPr>
          <w:rFonts w:ascii="Times New Roman" w:hAnsi="Times New Roman"/>
          <w:b/>
          <w:bCs/>
          <w:sz w:val="24"/>
          <w:szCs w:val="24"/>
        </w:rPr>
        <w:t>ПРИМЕРНАЯ ОСНОВНАЯ ОБРАЗОВАТЕЛЬНАЯ ПРОГРАММА</w:t>
      </w:r>
    </w:p>
    <w:p w14:paraId="1E18BCB9" w14:textId="77777777" w:rsidR="00A8079F" w:rsidRPr="0074681C" w:rsidRDefault="00A8079F" w:rsidP="00A8079F">
      <w:pPr>
        <w:jc w:val="center"/>
        <w:rPr>
          <w:rFonts w:ascii="Times New Roman" w:hAnsi="Times New Roman"/>
          <w:b/>
          <w:bCs/>
          <w:sz w:val="24"/>
          <w:szCs w:val="24"/>
        </w:rPr>
      </w:pPr>
      <w:r w:rsidRPr="0074681C">
        <w:rPr>
          <w:rFonts w:ascii="Times New Roman" w:hAnsi="Times New Roman"/>
          <w:b/>
          <w:bCs/>
          <w:sz w:val="24"/>
          <w:szCs w:val="24"/>
        </w:rPr>
        <w:t>«ПРОФЕССИОНАЛИТЕТ»</w:t>
      </w:r>
    </w:p>
    <w:p w14:paraId="360CBA68" w14:textId="77777777" w:rsidR="00A8079F" w:rsidRPr="0074681C" w:rsidRDefault="00A8079F" w:rsidP="00A8079F">
      <w:pPr>
        <w:jc w:val="center"/>
        <w:rPr>
          <w:rFonts w:ascii="Times New Roman" w:hAnsi="Times New Roman"/>
          <w:b/>
          <w:sz w:val="24"/>
          <w:szCs w:val="24"/>
        </w:rPr>
      </w:pPr>
    </w:p>
    <w:p w14:paraId="21580046" w14:textId="77777777" w:rsidR="00A8079F" w:rsidRPr="0074681C" w:rsidRDefault="00A8079F" w:rsidP="00A8079F">
      <w:pPr>
        <w:spacing w:after="0"/>
        <w:jc w:val="center"/>
        <w:rPr>
          <w:rFonts w:ascii="Times New Roman" w:hAnsi="Times New Roman"/>
          <w:b/>
          <w:sz w:val="24"/>
          <w:szCs w:val="24"/>
        </w:rPr>
      </w:pPr>
      <w:r w:rsidRPr="0074681C">
        <w:rPr>
          <w:rFonts w:ascii="Times New Roman" w:hAnsi="Times New Roman"/>
          <w:b/>
          <w:sz w:val="24"/>
          <w:szCs w:val="24"/>
        </w:rPr>
        <w:t>Уровень профессионального образования</w:t>
      </w:r>
    </w:p>
    <w:p w14:paraId="480F44C3" w14:textId="77777777" w:rsidR="00A8079F" w:rsidRPr="0074681C" w:rsidRDefault="00A8079F" w:rsidP="00A8079F">
      <w:pPr>
        <w:spacing w:after="0"/>
        <w:jc w:val="center"/>
        <w:rPr>
          <w:rFonts w:ascii="Times New Roman" w:hAnsi="Times New Roman"/>
          <w:sz w:val="24"/>
          <w:szCs w:val="24"/>
        </w:rPr>
      </w:pPr>
      <w:r w:rsidRPr="0074681C">
        <w:rPr>
          <w:rFonts w:ascii="Times New Roman" w:hAnsi="Times New Roman"/>
          <w:sz w:val="24"/>
          <w:szCs w:val="24"/>
        </w:rPr>
        <w:t>Среднее профессиональное образование</w:t>
      </w:r>
    </w:p>
    <w:p w14:paraId="0CCDC3AF" w14:textId="77777777" w:rsidR="00A8079F" w:rsidRPr="0074681C" w:rsidRDefault="00A8079F" w:rsidP="00A8079F">
      <w:pPr>
        <w:spacing w:after="0"/>
        <w:jc w:val="center"/>
        <w:rPr>
          <w:rFonts w:ascii="Times New Roman" w:hAnsi="Times New Roman"/>
          <w:b/>
          <w:sz w:val="24"/>
          <w:szCs w:val="24"/>
        </w:rPr>
      </w:pPr>
    </w:p>
    <w:p w14:paraId="4CD8D80E" w14:textId="77777777" w:rsidR="00A8079F" w:rsidRPr="0074681C" w:rsidRDefault="00A8079F" w:rsidP="00A8079F">
      <w:pPr>
        <w:spacing w:after="0"/>
        <w:jc w:val="center"/>
        <w:rPr>
          <w:rFonts w:ascii="Times New Roman" w:hAnsi="Times New Roman"/>
          <w:b/>
          <w:sz w:val="24"/>
          <w:szCs w:val="24"/>
        </w:rPr>
      </w:pPr>
      <w:r w:rsidRPr="0074681C">
        <w:rPr>
          <w:rFonts w:ascii="Times New Roman" w:hAnsi="Times New Roman"/>
          <w:b/>
          <w:sz w:val="24"/>
          <w:szCs w:val="24"/>
        </w:rPr>
        <w:t>Образовательная программа</w:t>
      </w:r>
    </w:p>
    <w:p w14:paraId="35E575DE" w14:textId="77777777" w:rsidR="00A8079F" w:rsidRPr="00C372F6" w:rsidRDefault="00A8079F" w:rsidP="00A8079F">
      <w:pPr>
        <w:spacing w:after="0"/>
        <w:jc w:val="center"/>
        <w:rPr>
          <w:rFonts w:ascii="Times New Roman" w:hAnsi="Times New Roman"/>
          <w:iCs/>
          <w:sz w:val="24"/>
          <w:szCs w:val="24"/>
        </w:rPr>
      </w:pPr>
      <w:r w:rsidRPr="00C372F6">
        <w:rPr>
          <w:rFonts w:ascii="Times New Roman" w:hAnsi="Times New Roman"/>
          <w:iCs/>
          <w:sz w:val="24"/>
          <w:szCs w:val="24"/>
        </w:rPr>
        <w:t>подготовки специалистов среднего звена</w:t>
      </w:r>
    </w:p>
    <w:p w14:paraId="3EE784E3" w14:textId="77777777" w:rsidR="00A8079F" w:rsidRPr="0074681C" w:rsidRDefault="00A8079F" w:rsidP="00A8079F">
      <w:pPr>
        <w:spacing w:after="0"/>
        <w:jc w:val="center"/>
        <w:rPr>
          <w:rFonts w:ascii="Times New Roman" w:hAnsi="Times New Roman"/>
          <w:b/>
          <w:sz w:val="24"/>
          <w:szCs w:val="24"/>
        </w:rPr>
      </w:pPr>
    </w:p>
    <w:p w14:paraId="52E1DDFE" w14:textId="2FA02209" w:rsidR="00A8079F" w:rsidRPr="0074681C" w:rsidRDefault="00C372F6" w:rsidP="00A8079F">
      <w:pPr>
        <w:spacing w:after="0"/>
        <w:jc w:val="center"/>
        <w:rPr>
          <w:rFonts w:ascii="Times New Roman" w:hAnsi="Times New Roman"/>
          <w:b/>
          <w:sz w:val="24"/>
          <w:szCs w:val="24"/>
        </w:rPr>
      </w:pPr>
      <w:r>
        <w:rPr>
          <w:rFonts w:ascii="Times New Roman" w:hAnsi="Times New Roman"/>
          <w:b/>
          <w:sz w:val="24"/>
          <w:szCs w:val="24"/>
        </w:rPr>
        <w:t>С</w:t>
      </w:r>
      <w:r w:rsidR="00A8079F" w:rsidRPr="0074681C">
        <w:rPr>
          <w:rFonts w:ascii="Times New Roman" w:hAnsi="Times New Roman"/>
          <w:b/>
          <w:sz w:val="24"/>
          <w:szCs w:val="24"/>
        </w:rPr>
        <w:t>пециальность 36.02.01 Ветеринария</w:t>
      </w:r>
    </w:p>
    <w:p w14:paraId="3E0E37D5" w14:textId="77777777" w:rsidR="00A8079F" w:rsidRPr="0074681C" w:rsidRDefault="00A8079F" w:rsidP="00A8079F">
      <w:pPr>
        <w:spacing w:after="0"/>
        <w:jc w:val="both"/>
        <w:rPr>
          <w:rFonts w:ascii="Times New Roman" w:hAnsi="Times New Roman"/>
          <w:bCs/>
          <w:i/>
          <w:sz w:val="24"/>
          <w:szCs w:val="24"/>
        </w:rPr>
      </w:pPr>
      <w:r w:rsidRPr="0074681C">
        <w:rPr>
          <w:rFonts w:ascii="Times New Roman" w:hAnsi="Times New Roman"/>
          <w:bCs/>
          <w:i/>
          <w:sz w:val="24"/>
          <w:szCs w:val="24"/>
        </w:rPr>
        <w:t xml:space="preserve">                                                                    </w:t>
      </w:r>
    </w:p>
    <w:p w14:paraId="4280C90F" w14:textId="77777777" w:rsidR="00A8079F" w:rsidRPr="0074681C" w:rsidRDefault="00A8079F" w:rsidP="00A8079F">
      <w:pPr>
        <w:spacing w:after="0"/>
        <w:jc w:val="center"/>
        <w:rPr>
          <w:rFonts w:ascii="Times New Roman" w:hAnsi="Times New Roman"/>
          <w:bCs/>
          <w:i/>
          <w:sz w:val="24"/>
          <w:szCs w:val="24"/>
        </w:rPr>
      </w:pPr>
    </w:p>
    <w:p w14:paraId="61AE26C1" w14:textId="77777777" w:rsidR="00A8079F" w:rsidRPr="0074681C" w:rsidRDefault="00A8079F" w:rsidP="00A8079F">
      <w:pPr>
        <w:spacing w:after="0"/>
        <w:jc w:val="center"/>
        <w:rPr>
          <w:rFonts w:ascii="Times New Roman" w:hAnsi="Times New Roman"/>
          <w:i/>
          <w:sz w:val="24"/>
          <w:szCs w:val="24"/>
        </w:rPr>
      </w:pPr>
    </w:p>
    <w:p w14:paraId="71119FF0" w14:textId="77777777" w:rsidR="00A8079F" w:rsidRPr="0074681C" w:rsidRDefault="00A8079F" w:rsidP="00A8079F">
      <w:pPr>
        <w:spacing w:after="0"/>
        <w:jc w:val="center"/>
        <w:rPr>
          <w:rFonts w:ascii="Times New Roman" w:hAnsi="Times New Roman"/>
          <w:bCs/>
          <w:sz w:val="24"/>
          <w:szCs w:val="24"/>
        </w:rPr>
      </w:pPr>
      <w:r w:rsidRPr="0074681C">
        <w:rPr>
          <w:rFonts w:ascii="Times New Roman" w:hAnsi="Times New Roman"/>
          <w:bCs/>
          <w:sz w:val="24"/>
          <w:szCs w:val="24"/>
        </w:rPr>
        <w:t>На базе основного общего образования</w:t>
      </w:r>
    </w:p>
    <w:p w14:paraId="4C31B49F" w14:textId="77777777" w:rsidR="00A8079F" w:rsidRPr="0074681C" w:rsidRDefault="00A8079F" w:rsidP="00A8079F">
      <w:pPr>
        <w:spacing w:after="0"/>
        <w:jc w:val="center"/>
        <w:rPr>
          <w:rFonts w:ascii="Times New Roman" w:hAnsi="Times New Roman"/>
          <w:sz w:val="24"/>
          <w:szCs w:val="24"/>
        </w:rPr>
      </w:pPr>
    </w:p>
    <w:p w14:paraId="29EB0A1C" w14:textId="77777777" w:rsidR="00A8079F" w:rsidRPr="0074681C" w:rsidRDefault="00A8079F" w:rsidP="00A8079F">
      <w:pPr>
        <w:spacing w:after="0"/>
        <w:jc w:val="center"/>
        <w:rPr>
          <w:rFonts w:ascii="Times New Roman" w:hAnsi="Times New Roman"/>
          <w:sz w:val="24"/>
          <w:szCs w:val="24"/>
        </w:rPr>
      </w:pPr>
    </w:p>
    <w:p w14:paraId="38EF9F8D" w14:textId="77777777" w:rsidR="00A8079F" w:rsidRPr="0074681C" w:rsidRDefault="00A8079F" w:rsidP="00A8079F">
      <w:pPr>
        <w:spacing w:after="0"/>
        <w:jc w:val="center"/>
        <w:rPr>
          <w:rFonts w:ascii="Times New Roman" w:hAnsi="Times New Roman"/>
          <w:b/>
          <w:sz w:val="24"/>
          <w:szCs w:val="24"/>
        </w:rPr>
      </w:pPr>
      <w:r w:rsidRPr="0074681C">
        <w:rPr>
          <w:rFonts w:ascii="Times New Roman" w:hAnsi="Times New Roman"/>
          <w:b/>
          <w:sz w:val="24"/>
          <w:szCs w:val="24"/>
        </w:rPr>
        <w:t>Квалификация выпускника</w:t>
      </w:r>
    </w:p>
    <w:p w14:paraId="5BC8B3B8" w14:textId="77777777" w:rsidR="00A8079F" w:rsidRPr="0074681C" w:rsidRDefault="00A8079F" w:rsidP="00673183">
      <w:pPr>
        <w:spacing w:after="0"/>
        <w:jc w:val="center"/>
        <w:rPr>
          <w:rFonts w:ascii="Times New Roman" w:hAnsi="Times New Roman"/>
          <w:sz w:val="24"/>
          <w:szCs w:val="24"/>
        </w:rPr>
      </w:pPr>
      <w:r w:rsidRPr="0074681C">
        <w:rPr>
          <w:rFonts w:ascii="Times New Roman" w:hAnsi="Times New Roman"/>
          <w:sz w:val="24"/>
          <w:szCs w:val="24"/>
        </w:rPr>
        <w:t>Ветеринарный фельдшер</w:t>
      </w:r>
    </w:p>
    <w:p w14:paraId="3DA38F55" w14:textId="77777777" w:rsidR="00A8079F" w:rsidRPr="0074681C" w:rsidRDefault="00A8079F" w:rsidP="00A8079F">
      <w:pPr>
        <w:spacing w:after="0"/>
        <w:jc w:val="center"/>
        <w:rPr>
          <w:rFonts w:ascii="Times New Roman" w:hAnsi="Times New Roman"/>
          <w:b/>
          <w:i/>
          <w:sz w:val="24"/>
          <w:szCs w:val="24"/>
        </w:rPr>
      </w:pPr>
    </w:p>
    <w:p w14:paraId="46BE8286" w14:textId="77777777" w:rsidR="00A8079F" w:rsidRPr="0074681C" w:rsidRDefault="00A8079F" w:rsidP="00A8079F">
      <w:pPr>
        <w:spacing w:after="0"/>
        <w:rPr>
          <w:rFonts w:ascii="Times New Roman" w:hAnsi="Times New Roman"/>
          <w:sz w:val="24"/>
          <w:szCs w:val="24"/>
        </w:rPr>
      </w:pPr>
    </w:p>
    <w:p w14:paraId="15A235EF" w14:textId="77777777" w:rsidR="00A8079F" w:rsidRPr="0074681C" w:rsidRDefault="00A8079F" w:rsidP="00A8079F">
      <w:pPr>
        <w:spacing w:after="0"/>
        <w:rPr>
          <w:rFonts w:ascii="Times New Roman" w:hAnsi="Times New Roman"/>
          <w:sz w:val="24"/>
          <w:szCs w:val="24"/>
        </w:rPr>
      </w:pPr>
    </w:p>
    <w:p w14:paraId="0AFBD0D8" w14:textId="77777777" w:rsidR="00A8079F" w:rsidRPr="0074681C" w:rsidRDefault="00A8079F" w:rsidP="00A8079F">
      <w:pPr>
        <w:spacing w:after="0"/>
        <w:rPr>
          <w:rFonts w:ascii="Times New Roman" w:hAnsi="Times New Roman"/>
          <w:b/>
          <w:sz w:val="24"/>
          <w:szCs w:val="24"/>
        </w:rPr>
      </w:pPr>
    </w:p>
    <w:p w14:paraId="798798BA" w14:textId="77777777" w:rsidR="00A8079F" w:rsidRPr="0074681C" w:rsidRDefault="00A8079F" w:rsidP="00A8079F">
      <w:pPr>
        <w:spacing w:after="0"/>
        <w:rPr>
          <w:rFonts w:ascii="Times New Roman" w:hAnsi="Times New Roman"/>
          <w:sz w:val="24"/>
          <w:szCs w:val="24"/>
        </w:rPr>
      </w:pPr>
    </w:p>
    <w:p w14:paraId="61FB027E" w14:textId="77777777" w:rsidR="00A8079F" w:rsidRPr="0074681C" w:rsidRDefault="00A8079F" w:rsidP="00A8079F">
      <w:pPr>
        <w:spacing w:after="0"/>
        <w:rPr>
          <w:rFonts w:ascii="Times New Roman" w:hAnsi="Times New Roman"/>
          <w:sz w:val="24"/>
          <w:szCs w:val="24"/>
        </w:rPr>
      </w:pPr>
    </w:p>
    <w:p w14:paraId="759B7D67" w14:textId="77777777" w:rsidR="00A8079F" w:rsidRPr="0074681C" w:rsidRDefault="00A8079F" w:rsidP="00A8079F">
      <w:pPr>
        <w:spacing w:after="0"/>
        <w:rPr>
          <w:rFonts w:ascii="Times New Roman" w:hAnsi="Times New Roman"/>
          <w:sz w:val="24"/>
          <w:szCs w:val="24"/>
        </w:rPr>
      </w:pPr>
    </w:p>
    <w:p w14:paraId="6926CC41" w14:textId="77777777" w:rsidR="00A8079F" w:rsidRPr="0074681C" w:rsidRDefault="00A8079F" w:rsidP="00A8079F">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756518" w:rsidRPr="0074681C" w14:paraId="52880F72" w14:textId="77777777" w:rsidTr="008663AB">
        <w:tc>
          <w:tcPr>
            <w:tcW w:w="4253" w:type="dxa"/>
            <w:shd w:val="clear" w:color="auto" w:fill="auto"/>
          </w:tcPr>
          <w:p w14:paraId="44B8EC07" w14:textId="77777777" w:rsidR="00756518" w:rsidRPr="006C41B5" w:rsidRDefault="00756518" w:rsidP="00756518">
            <w:pPr>
              <w:suppressAutoHyphens/>
              <w:spacing w:after="0" w:line="240" w:lineRule="auto"/>
              <w:rPr>
                <w:rFonts w:ascii="Times New Roman" w:hAnsi="Times New Roman"/>
                <w:b/>
                <w:sz w:val="24"/>
                <w:szCs w:val="24"/>
                <w:lang w:eastAsia="ar-SA"/>
              </w:rPr>
            </w:pPr>
            <w:r w:rsidRPr="006C41B5">
              <w:rPr>
                <w:rFonts w:ascii="Times New Roman" w:hAnsi="Times New Roman"/>
                <w:b/>
                <w:sz w:val="24"/>
                <w:szCs w:val="24"/>
                <w:lang w:eastAsia="ar-SA"/>
              </w:rPr>
              <w:t xml:space="preserve">Утверждено протоколом Федерального учебно-методического объединения по УГПС </w:t>
            </w:r>
            <w:r>
              <w:rPr>
                <w:rFonts w:ascii="Times New Roman" w:hAnsi="Times New Roman"/>
                <w:b/>
                <w:sz w:val="24"/>
                <w:szCs w:val="24"/>
                <w:lang w:eastAsia="ar-SA"/>
              </w:rPr>
              <w:t>36.00.00</w:t>
            </w:r>
            <w:r w:rsidRPr="006C41B5">
              <w:rPr>
                <w:rFonts w:ascii="Times New Roman" w:hAnsi="Times New Roman"/>
                <w:b/>
                <w:sz w:val="24"/>
                <w:szCs w:val="24"/>
                <w:lang w:eastAsia="ar-SA"/>
              </w:rPr>
              <w:t>:</w:t>
            </w:r>
          </w:p>
          <w:p w14:paraId="3986847F" w14:textId="77777777" w:rsidR="00756518" w:rsidRPr="0074681C" w:rsidRDefault="00756518" w:rsidP="00756518">
            <w:pPr>
              <w:suppressAutoHyphens/>
              <w:spacing w:after="0" w:line="240" w:lineRule="auto"/>
              <w:rPr>
                <w:rFonts w:ascii="Times New Roman" w:hAnsi="Times New Roman"/>
                <w:b/>
                <w:sz w:val="24"/>
                <w:szCs w:val="24"/>
              </w:rPr>
            </w:pPr>
          </w:p>
        </w:tc>
        <w:tc>
          <w:tcPr>
            <w:tcW w:w="5090" w:type="dxa"/>
            <w:shd w:val="clear" w:color="auto" w:fill="auto"/>
          </w:tcPr>
          <w:p w14:paraId="10CA437B" w14:textId="77777777" w:rsidR="00756518" w:rsidRPr="006C41B5" w:rsidRDefault="00756518" w:rsidP="00756518">
            <w:pPr>
              <w:suppressAutoHyphens/>
              <w:snapToGrid w:val="0"/>
              <w:spacing w:after="0" w:line="240" w:lineRule="auto"/>
              <w:rPr>
                <w:rFonts w:ascii="Times New Roman" w:hAnsi="Times New Roman"/>
                <w:sz w:val="24"/>
                <w:szCs w:val="24"/>
                <w:lang w:eastAsia="ar-SA"/>
              </w:rPr>
            </w:pPr>
          </w:p>
          <w:p w14:paraId="3A8B81B4" w14:textId="77777777" w:rsidR="00756518" w:rsidRPr="006C41B5" w:rsidRDefault="00756518" w:rsidP="00756518">
            <w:pPr>
              <w:suppressAutoHyphens/>
              <w:spacing w:after="0" w:line="240" w:lineRule="auto"/>
              <w:rPr>
                <w:rFonts w:ascii="Times New Roman" w:hAnsi="Times New Roman"/>
                <w:sz w:val="24"/>
                <w:szCs w:val="24"/>
                <w:lang w:eastAsia="ar-SA"/>
              </w:rPr>
            </w:pPr>
          </w:p>
          <w:p w14:paraId="14FB9CD4" w14:textId="77777777" w:rsidR="00756518" w:rsidRPr="006C41B5" w:rsidRDefault="00756518" w:rsidP="00756518">
            <w:pPr>
              <w:suppressAutoHyphens/>
              <w:spacing w:after="0" w:line="240" w:lineRule="auto"/>
              <w:rPr>
                <w:rFonts w:ascii="Times New Roman" w:hAnsi="Times New Roman"/>
                <w:i/>
                <w:iCs/>
                <w:sz w:val="20"/>
                <w:szCs w:val="20"/>
                <w:lang w:eastAsia="ar-SA"/>
              </w:rPr>
            </w:pPr>
            <w:r w:rsidRPr="001E08FC">
              <w:rPr>
                <w:rFonts w:ascii="Times New Roman" w:hAnsi="Times New Roman"/>
                <w:sz w:val="24"/>
                <w:szCs w:val="24"/>
                <w:lang w:eastAsia="ar-SA"/>
              </w:rPr>
              <w:t>______________</w:t>
            </w:r>
            <w:r w:rsidRPr="006C41B5">
              <w:rPr>
                <w:rFonts w:ascii="Times New Roman" w:hAnsi="Times New Roman"/>
                <w:u w:val="single"/>
              </w:rPr>
              <w:t xml:space="preserve"> от 15.07.2022 №3</w:t>
            </w:r>
            <w:r w:rsidRPr="001E08FC">
              <w:rPr>
                <w:rFonts w:ascii="Times New Roman" w:hAnsi="Times New Roman"/>
                <w:sz w:val="24"/>
                <w:szCs w:val="24"/>
                <w:lang w:eastAsia="ar-SA"/>
              </w:rPr>
              <w:t>_</w:t>
            </w:r>
            <w:r w:rsidRPr="006C41B5">
              <w:rPr>
                <w:rFonts w:ascii="Times New Roman" w:hAnsi="Times New Roman"/>
                <w:sz w:val="24"/>
                <w:szCs w:val="24"/>
                <w:lang w:eastAsia="ar-SA"/>
              </w:rPr>
              <w:t>___________</w:t>
            </w:r>
          </w:p>
          <w:p w14:paraId="7BA70C19" w14:textId="13BC1A9B" w:rsidR="00756518" w:rsidRPr="0074681C" w:rsidRDefault="00756518" w:rsidP="00756518">
            <w:pPr>
              <w:spacing w:after="0" w:line="240" w:lineRule="auto"/>
              <w:jc w:val="center"/>
              <w:rPr>
                <w:rFonts w:ascii="Times New Roman" w:hAnsi="Times New Roman"/>
                <w:i/>
                <w:iCs/>
                <w:sz w:val="24"/>
                <w:szCs w:val="24"/>
              </w:rPr>
            </w:pPr>
            <w:r w:rsidRPr="006C41B5">
              <w:rPr>
                <w:rFonts w:ascii="Times New Roman" w:hAnsi="Times New Roman"/>
                <w:i/>
                <w:iCs/>
                <w:sz w:val="20"/>
                <w:szCs w:val="20"/>
                <w:lang w:eastAsia="ar-SA"/>
              </w:rPr>
              <w:t>(реквизиты утверждающего документа)</w:t>
            </w:r>
          </w:p>
        </w:tc>
      </w:tr>
      <w:tr w:rsidR="00756518" w:rsidRPr="0074681C" w14:paraId="2B260E2D" w14:textId="77777777" w:rsidTr="008663AB">
        <w:tc>
          <w:tcPr>
            <w:tcW w:w="4253" w:type="dxa"/>
            <w:shd w:val="clear" w:color="auto" w:fill="auto"/>
          </w:tcPr>
          <w:p w14:paraId="0F31A03D" w14:textId="77777777" w:rsidR="00756518" w:rsidRPr="006C41B5" w:rsidRDefault="00756518" w:rsidP="00756518">
            <w:pPr>
              <w:suppressAutoHyphens/>
              <w:snapToGrid w:val="0"/>
              <w:spacing w:after="0" w:line="240" w:lineRule="auto"/>
              <w:rPr>
                <w:rFonts w:ascii="Times New Roman" w:hAnsi="Times New Roman"/>
                <w:b/>
                <w:sz w:val="24"/>
                <w:szCs w:val="24"/>
                <w:lang w:eastAsia="ar-SA"/>
              </w:rPr>
            </w:pPr>
          </w:p>
          <w:p w14:paraId="7DDD074B" w14:textId="77777777" w:rsidR="00756518" w:rsidRPr="006C41B5" w:rsidRDefault="00756518" w:rsidP="00756518">
            <w:pPr>
              <w:suppressAutoHyphens/>
              <w:spacing w:after="0" w:line="240" w:lineRule="auto"/>
              <w:rPr>
                <w:rFonts w:ascii="Times New Roman" w:hAnsi="Times New Roman"/>
                <w:b/>
                <w:sz w:val="24"/>
                <w:szCs w:val="24"/>
                <w:lang w:eastAsia="ar-SA"/>
              </w:rPr>
            </w:pPr>
            <w:r w:rsidRPr="006C41B5">
              <w:rPr>
                <w:rFonts w:ascii="Times New Roman" w:hAnsi="Times New Roman"/>
                <w:b/>
                <w:sz w:val="24"/>
                <w:szCs w:val="24"/>
                <w:lang w:eastAsia="ar-SA"/>
              </w:rPr>
              <w:t xml:space="preserve">Зарегистрировано в государственном реестре </w:t>
            </w:r>
          </w:p>
          <w:p w14:paraId="167EB5E2" w14:textId="236DBEDC" w:rsidR="00756518" w:rsidRPr="0074681C" w:rsidRDefault="00756518" w:rsidP="00756518">
            <w:pPr>
              <w:suppressAutoHyphens/>
              <w:spacing w:after="0"/>
              <w:rPr>
                <w:rFonts w:ascii="Times New Roman" w:hAnsi="Times New Roman"/>
                <w:sz w:val="24"/>
                <w:szCs w:val="24"/>
              </w:rPr>
            </w:pPr>
            <w:r w:rsidRPr="006C41B5">
              <w:rPr>
                <w:rFonts w:ascii="Times New Roman" w:hAnsi="Times New Roman"/>
                <w:b/>
                <w:sz w:val="24"/>
                <w:szCs w:val="24"/>
                <w:lang w:eastAsia="ar-SA"/>
              </w:rPr>
              <w:t>примерных основных образовательных программ:</w:t>
            </w:r>
          </w:p>
        </w:tc>
        <w:tc>
          <w:tcPr>
            <w:tcW w:w="5090" w:type="dxa"/>
            <w:shd w:val="clear" w:color="auto" w:fill="auto"/>
          </w:tcPr>
          <w:p w14:paraId="5D9EC408" w14:textId="77777777" w:rsidR="00756518" w:rsidRPr="006C41B5" w:rsidRDefault="00756518" w:rsidP="00756518">
            <w:pPr>
              <w:suppressAutoHyphens/>
              <w:snapToGrid w:val="0"/>
              <w:spacing w:after="0"/>
              <w:rPr>
                <w:rFonts w:ascii="Times New Roman" w:hAnsi="Times New Roman"/>
                <w:sz w:val="24"/>
                <w:szCs w:val="24"/>
                <w:lang w:eastAsia="ar-SA"/>
              </w:rPr>
            </w:pPr>
          </w:p>
          <w:p w14:paraId="2ED34DC9" w14:textId="77777777" w:rsidR="00756518" w:rsidRPr="006C41B5" w:rsidRDefault="00756518" w:rsidP="00756518">
            <w:pPr>
              <w:suppressAutoHyphens/>
              <w:spacing w:after="0" w:line="240" w:lineRule="auto"/>
              <w:rPr>
                <w:rFonts w:ascii="Times New Roman" w:hAnsi="Times New Roman"/>
                <w:i/>
                <w:iCs/>
                <w:sz w:val="20"/>
                <w:szCs w:val="20"/>
                <w:lang w:eastAsia="ar-SA"/>
              </w:rPr>
            </w:pPr>
            <w:r w:rsidRPr="006C41B5">
              <w:rPr>
                <w:rFonts w:ascii="Times New Roman" w:hAnsi="Times New Roman"/>
                <w:sz w:val="24"/>
                <w:szCs w:val="24"/>
                <w:lang w:eastAsia="ar-SA"/>
              </w:rPr>
              <w:t>____________________</w:t>
            </w:r>
            <w:r w:rsidRPr="006C41B5">
              <w:rPr>
                <w:rFonts w:ascii="Times New Roman" w:hAnsi="Times New Roman"/>
                <w:sz w:val="24"/>
                <w:szCs w:val="24"/>
                <w:u w:val="single"/>
                <w:lang w:eastAsia="ar-SA"/>
              </w:rPr>
              <w:t>328</w:t>
            </w:r>
            <w:r w:rsidRPr="006C41B5">
              <w:rPr>
                <w:rFonts w:ascii="Times New Roman" w:hAnsi="Times New Roman"/>
                <w:sz w:val="24"/>
                <w:szCs w:val="24"/>
                <w:lang w:eastAsia="ar-SA"/>
              </w:rPr>
              <w:t>_________________</w:t>
            </w:r>
          </w:p>
          <w:p w14:paraId="7B5BDA8D" w14:textId="77777777" w:rsidR="00756518" w:rsidRPr="006C41B5" w:rsidRDefault="00756518" w:rsidP="00756518">
            <w:pPr>
              <w:suppressAutoHyphens/>
              <w:spacing w:after="0"/>
              <w:jc w:val="center"/>
              <w:rPr>
                <w:rFonts w:ascii="Times New Roman" w:hAnsi="Times New Roman"/>
                <w:lang w:eastAsia="ar-SA"/>
              </w:rPr>
            </w:pPr>
            <w:r w:rsidRPr="006C41B5">
              <w:rPr>
                <w:rFonts w:ascii="Times New Roman" w:hAnsi="Times New Roman"/>
                <w:i/>
                <w:iCs/>
                <w:sz w:val="20"/>
                <w:szCs w:val="20"/>
                <w:lang w:eastAsia="ar-SA"/>
              </w:rPr>
              <w:t>(регистрационный номер)</w:t>
            </w:r>
          </w:p>
          <w:p w14:paraId="0DDC5ED1" w14:textId="77777777" w:rsidR="00756518" w:rsidRPr="006C41B5" w:rsidRDefault="00756518" w:rsidP="00756518">
            <w:pPr>
              <w:suppressAutoHyphens/>
              <w:spacing w:after="0" w:line="240" w:lineRule="auto"/>
              <w:rPr>
                <w:rFonts w:ascii="Times New Roman" w:hAnsi="Times New Roman"/>
                <w:lang w:eastAsia="ar-SA"/>
              </w:rPr>
            </w:pPr>
          </w:p>
          <w:p w14:paraId="5A2E3AB0" w14:textId="77777777" w:rsidR="00756518" w:rsidRPr="006C41B5" w:rsidRDefault="00756518" w:rsidP="00756518">
            <w:pPr>
              <w:suppressAutoHyphens/>
              <w:spacing w:after="0" w:line="240" w:lineRule="auto"/>
              <w:rPr>
                <w:rFonts w:ascii="Times New Roman" w:hAnsi="Times New Roman"/>
                <w:i/>
                <w:iCs/>
                <w:sz w:val="20"/>
                <w:szCs w:val="20"/>
                <w:u w:val="single"/>
                <w:lang w:eastAsia="ar-SA"/>
              </w:rPr>
            </w:pPr>
            <w:r w:rsidRPr="006C41B5">
              <w:rPr>
                <w:rFonts w:ascii="Times New Roman" w:hAnsi="Times New Roman"/>
                <w:u w:val="single"/>
                <w:lang w:eastAsia="ar-SA"/>
              </w:rPr>
              <w:t>Приказ ФГБОУ ДПО ИРПО № П-256 от 29.07.2022</w:t>
            </w:r>
          </w:p>
          <w:p w14:paraId="256191E0" w14:textId="3A8E45B5" w:rsidR="00756518" w:rsidRPr="0074681C" w:rsidRDefault="00756518" w:rsidP="00756518">
            <w:pPr>
              <w:spacing w:after="0"/>
              <w:jc w:val="center"/>
              <w:rPr>
                <w:rFonts w:ascii="Times New Roman" w:hAnsi="Times New Roman"/>
                <w:sz w:val="24"/>
                <w:szCs w:val="24"/>
              </w:rPr>
            </w:pPr>
            <w:r w:rsidRPr="006C41B5">
              <w:rPr>
                <w:rFonts w:ascii="Times New Roman" w:hAnsi="Times New Roman"/>
                <w:i/>
                <w:iCs/>
                <w:sz w:val="20"/>
                <w:szCs w:val="20"/>
                <w:lang w:eastAsia="ar-SA"/>
              </w:rPr>
              <w:t>(реквизиты утверждающего документа)</w:t>
            </w:r>
          </w:p>
        </w:tc>
      </w:tr>
    </w:tbl>
    <w:p w14:paraId="6DFA98FB" w14:textId="77777777" w:rsidR="00A8079F" w:rsidRPr="0074681C" w:rsidRDefault="00A8079F" w:rsidP="00A8079F">
      <w:pPr>
        <w:spacing w:after="0"/>
        <w:rPr>
          <w:rFonts w:ascii="Times New Roman" w:hAnsi="Times New Roman"/>
          <w:sz w:val="24"/>
          <w:szCs w:val="24"/>
        </w:rPr>
      </w:pPr>
    </w:p>
    <w:p w14:paraId="41CBBDB5" w14:textId="77777777" w:rsidR="00A8079F" w:rsidRPr="0074681C" w:rsidRDefault="00A8079F" w:rsidP="00A8079F">
      <w:pPr>
        <w:spacing w:after="0"/>
        <w:rPr>
          <w:rFonts w:ascii="Times New Roman" w:hAnsi="Times New Roman"/>
          <w:sz w:val="24"/>
          <w:szCs w:val="24"/>
        </w:rPr>
      </w:pPr>
    </w:p>
    <w:p w14:paraId="4039B194" w14:textId="77777777" w:rsidR="00A8079F" w:rsidRPr="0074681C" w:rsidRDefault="00A8079F" w:rsidP="00A8079F">
      <w:pPr>
        <w:jc w:val="center"/>
        <w:rPr>
          <w:rFonts w:ascii="Times New Roman" w:hAnsi="Times New Roman"/>
          <w:b/>
          <w:sz w:val="24"/>
          <w:szCs w:val="24"/>
        </w:rPr>
      </w:pPr>
    </w:p>
    <w:p w14:paraId="005E5908" w14:textId="77777777" w:rsidR="00A8079F" w:rsidRPr="0074681C" w:rsidRDefault="00A8079F" w:rsidP="00A8079F">
      <w:pPr>
        <w:jc w:val="center"/>
        <w:rPr>
          <w:rFonts w:ascii="Times New Roman" w:hAnsi="Times New Roman"/>
          <w:b/>
          <w:sz w:val="24"/>
          <w:szCs w:val="24"/>
        </w:rPr>
      </w:pPr>
      <w:r w:rsidRPr="0074681C">
        <w:rPr>
          <w:rFonts w:ascii="Times New Roman" w:hAnsi="Times New Roman"/>
          <w:b/>
          <w:sz w:val="24"/>
          <w:szCs w:val="24"/>
        </w:rPr>
        <w:t>2022 год</w:t>
      </w:r>
    </w:p>
    <w:p w14:paraId="3E8A285A" w14:textId="77777777" w:rsidR="00A8079F" w:rsidRPr="0074681C" w:rsidRDefault="00A8079F" w:rsidP="00A8079F">
      <w:pPr>
        <w:spacing w:after="0"/>
        <w:ind w:firstLine="709"/>
        <w:jc w:val="both"/>
        <w:rPr>
          <w:rFonts w:ascii="Times New Roman" w:hAnsi="Times New Roman"/>
          <w:bCs/>
          <w:sz w:val="24"/>
          <w:szCs w:val="24"/>
        </w:rPr>
      </w:pPr>
    </w:p>
    <w:p w14:paraId="553AD11F" w14:textId="77777777" w:rsidR="00A8079F" w:rsidRPr="0074681C" w:rsidRDefault="00A8079F" w:rsidP="00A8079F">
      <w:pPr>
        <w:spacing w:after="0"/>
        <w:ind w:firstLine="709"/>
        <w:jc w:val="both"/>
        <w:rPr>
          <w:rFonts w:ascii="Times New Roman" w:hAnsi="Times New Roman"/>
          <w:bCs/>
          <w:sz w:val="24"/>
          <w:szCs w:val="24"/>
        </w:rPr>
      </w:pPr>
    </w:p>
    <w:p w14:paraId="4C7584FA" w14:textId="77777777" w:rsidR="00A8079F" w:rsidRPr="0074681C" w:rsidRDefault="00A8079F" w:rsidP="00A8079F">
      <w:pPr>
        <w:spacing w:after="0"/>
        <w:ind w:firstLine="709"/>
        <w:jc w:val="both"/>
        <w:rPr>
          <w:rFonts w:ascii="Times New Roman" w:hAnsi="Times New Roman"/>
          <w:bCs/>
          <w:sz w:val="24"/>
          <w:szCs w:val="24"/>
        </w:rPr>
      </w:pPr>
    </w:p>
    <w:p w14:paraId="537B482E" w14:textId="55C443E1" w:rsidR="00A8079F" w:rsidRPr="0074681C" w:rsidRDefault="00A8079F" w:rsidP="00A8079F">
      <w:pPr>
        <w:spacing w:after="0"/>
        <w:ind w:firstLine="709"/>
        <w:jc w:val="both"/>
        <w:rPr>
          <w:rFonts w:ascii="Times New Roman" w:hAnsi="Times New Roman"/>
          <w:bCs/>
          <w:i/>
          <w:sz w:val="24"/>
          <w:szCs w:val="24"/>
        </w:rPr>
      </w:pPr>
      <w:r w:rsidRPr="0074681C">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w:t>
      </w:r>
      <w:r w:rsidRPr="0074681C">
        <w:rPr>
          <w:rFonts w:ascii="Times New Roman" w:hAnsi="Times New Roman"/>
          <w:bCs/>
          <w:iCs/>
          <w:sz w:val="24"/>
          <w:szCs w:val="24"/>
        </w:rPr>
        <w:t xml:space="preserve">специальности </w:t>
      </w:r>
      <w:r w:rsidRPr="0074681C">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w:t>
      </w:r>
      <w:r w:rsidRPr="0074681C">
        <w:rPr>
          <w:rFonts w:ascii="Times New Roman" w:hAnsi="Times New Roman"/>
          <w:bCs/>
          <w:iCs/>
          <w:sz w:val="24"/>
          <w:szCs w:val="24"/>
        </w:rPr>
        <w:t>специальности 36.02.01 Ветеринария,</w:t>
      </w:r>
      <w:r w:rsidRPr="0074681C">
        <w:rPr>
          <w:rFonts w:ascii="Times New Roman" w:hAnsi="Times New Roman"/>
          <w:bCs/>
          <w:sz w:val="24"/>
          <w:szCs w:val="24"/>
        </w:rPr>
        <w:t xml:space="preserve"> утвержденного Приказом Минпросвещения России от 23</w:t>
      </w:r>
      <w:r w:rsidR="00C372F6">
        <w:rPr>
          <w:rFonts w:ascii="Times New Roman" w:hAnsi="Times New Roman"/>
          <w:bCs/>
          <w:sz w:val="24"/>
          <w:szCs w:val="24"/>
        </w:rPr>
        <w:t xml:space="preserve"> ноября</w:t>
      </w:r>
      <w:r w:rsidRPr="0074681C">
        <w:rPr>
          <w:rFonts w:ascii="Times New Roman" w:hAnsi="Times New Roman"/>
          <w:bCs/>
          <w:sz w:val="24"/>
          <w:szCs w:val="24"/>
        </w:rPr>
        <w:t xml:space="preserve"> 2020 г. № 657</w:t>
      </w:r>
    </w:p>
    <w:p w14:paraId="3B8CF2FD"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74681C">
        <w:rPr>
          <w:rFonts w:ascii="Times New Roman" w:hAnsi="Times New Roman"/>
          <w:bCs/>
          <w:iCs/>
          <w:sz w:val="24"/>
          <w:szCs w:val="24"/>
        </w:rPr>
        <w:t>специальности 36.02.01 Ветеринария,</w:t>
      </w:r>
      <w:r w:rsidRPr="0074681C">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952AB6E" w14:textId="77777777" w:rsidR="00A8079F" w:rsidRPr="0074681C" w:rsidRDefault="00A8079F" w:rsidP="00A8079F">
      <w:pPr>
        <w:pStyle w:val="a3"/>
        <w:ind w:left="0" w:firstLine="708"/>
        <w:jc w:val="both"/>
        <w:rPr>
          <w:b/>
          <w:bCs/>
          <w:sz w:val="24"/>
          <w:szCs w:val="24"/>
        </w:rPr>
      </w:pPr>
      <w:r w:rsidRPr="0074681C">
        <w:rPr>
          <w:bCs/>
          <w:sz w:val="24"/>
          <w:szCs w:val="24"/>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74681C">
        <w:rPr>
          <w:bCs/>
          <w:sz w:val="24"/>
          <w:szCs w:val="24"/>
        </w:rPr>
        <w:t>для сетевой формы реализации образовательной программы</w:t>
      </w:r>
      <w:bookmarkEnd w:id="0"/>
      <w:r w:rsidRPr="0074681C">
        <w:rPr>
          <w:bCs/>
          <w:sz w:val="24"/>
          <w:szCs w:val="24"/>
        </w:rPr>
        <w:t>.</w:t>
      </w:r>
    </w:p>
    <w:p w14:paraId="6387546E" w14:textId="77777777" w:rsidR="00A8079F" w:rsidRPr="0074681C" w:rsidRDefault="00A8079F" w:rsidP="00A8079F">
      <w:pPr>
        <w:suppressAutoHyphens/>
        <w:ind w:firstLine="709"/>
        <w:jc w:val="both"/>
        <w:rPr>
          <w:rFonts w:ascii="Times New Roman" w:hAnsi="Times New Roman"/>
          <w:bCs/>
          <w:sz w:val="24"/>
          <w:szCs w:val="24"/>
        </w:rPr>
      </w:pPr>
    </w:p>
    <w:p w14:paraId="59BEE603" w14:textId="77777777" w:rsidR="00A8079F" w:rsidRPr="0074681C" w:rsidRDefault="00A8079F" w:rsidP="00A8079F">
      <w:pPr>
        <w:suppressAutoHyphens/>
        <w:ind w:firstLine="709"/>
        <w:jc w:val="both"/>
        <w:rPr>
          <w:rFonts w:ascii="Times New Roman" w:hAnsi="Times New Roman"/>
          <w:bCs/>
          <w:sz w:val="24"/>
          <w:szCs w:val="24"/>
        </w:rPr>
      </w:pPr>
    </w:p>
    <w:p w14:paraId="0B8AEA11" w14:textId="77777777" w:rsidR="00A8079F" w:rsidRPr="0074681C" w:rsidRDefault="00A8079F" w:rsidP="00A8079F">
      <w:pPr>
        <w:suppressAutoHyphens/>
        <w:ind w:firstLine="709"/>
        <w:jc w:val="both"/>
        <w:rPr>
          <w:rFonts w:ascii="Times New Roman" w:hAnsi="Times New Roman"/>
          <w:bCs/>
          <w:sz w:val="24"/>
          <w:szCs w:val="24"/>
        </w:rPr>
      </w:pPr>
    </w:p>
    <w:p w14:paraId="6B425402" w14:textId="77777777" w:rsidR="00A8079F" w:rsidRPr="0074681C" w:rsidRDefault="00A8079F" w:rsidP="00A8079F">
      <w:pPr>
        <w:suppressAutoHyphens/>
        <w:ind w:firstLine="709"/>
        <w:jc w:val="both"/>
        <w:rPr>
          <w:rFonts w:ascii="Times New Roman" w:hAnsi="Times New Roman"/>
          <w:bCs/>
          <w:sz w:val="24"/>
          <w:szCs w:val="24"/>
        </w:rPr>
      </w:pPr>
    </w:p>
    <w:p w14:paraId="6A9DB5A7" w14:textId="77777777" w:rsidR="00A8079F" w:rsidRPr="0074681C" w:rsidRDefault="00A8079F" w:rsidP="00A8079F">
      <w:pPr>
        <w:suppressAutoHyphens/>
        <w:ind w:firstLine="709"/>
        <w:jc w:val="both"/>
        <w:rPr>
          <w:rFonts w:ascii="Times New Roman" w:hAnsi="Times New Roman"/>
          <w:bCs/>
          <w:sz w:val="24"/>
          <w:szCs w:val="24"/>
        </w:rPr>
      </w:pPr>
    </w:p>
    <w:p w14:paraId="3F4EBB48" w14:textId="77777777" w:rsidR="00A8079F" w:rsidRPr="0074681C" w:rsidRDefault="00A8079F" w:rsidP="00A8079F">
      <w:pPr>
        <w:suppressAutoHyphens/>
        <w:ind w:firstLine="709"/>
        <w:jc w:val="both"/>
        <w:rPr>
          <w:rFonts w:ascii="Times New Roman" w:hAnsi="Times New Roman"/>
          <w:bCs/>
          <w:sz w:val="24"/>
          <w:szCs w:val="24"/>
        </w:rPr>
      </w:pPr>
    </w:p>
    <w:p w14:paraId="4A739D69" w14:textId="77777777" w:rsidR="00A8079F" w:rsidRPr="0074681C" w:rsidRDefault="00A8079F" w:rsidP="00A8079F">
      <w:pPr>
        <w:suppressAutoHyphens/>
        <w:ind w:firstLine="709"/>
        <w:jc w:val="both"/>
        <w:rPr>
          <w:rFonts w:ascii="Times New Roman" w:hAnsi="Times New Roman"/>
          <w:bCs/>
          <w:sz w:val="24"/>
          <w:szCs w:val="24"/>
        </w:rPr>
      </w:pPr>
    </w:p>
    <w:p w14:paraId="506AA055" w14:textId="77777777" w:rsidR="00A8079F" w:rsidRPr="0074681C" w:rsidRDefault="00A8079F" w:rsidP="00A8079F">
      <w:pPr>
        <w:suppressAutoHyphens/>
        <w:ind w:firstLine="709"/>
        <w:jc w:val="both"/>
        <w:rPr>
          <w:rFonts w:ascii="Times New Roman" w:hAnsi="Times New Roman"/>
          <w:bCs/>
          <w:sz w:val="24"/>
          <w:szCs w:val="24"/>
        </w:rPr>
      </w:pPr>
    </w:p>
    <w:p w14:paraId="2595B8E5" w14:textId="77777777" w:rsidR="00A8079F" w:rsidRPr="0074681C" w:rsidRDefault="00A8079F" w:rsidP="00A8079F">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A8079F" w:rsidRPr="0074681C" w14:paraId="1457A56B" w14:textId="77777777" w:rsidTr="008663AB">
        <w:tc>
          <w:tcPr>
            <w:tcW w:w="4928" w:type="dxa"/>
            <w:shd w:val="clear" w:color="auto" w:fill="auto"/>
          </w:tcPr>
          <w:p w14:paraId="7BE2DEC3" w14:textId="77777777" w:rsidR="00A8079F" w:rsidRPr="0074681C" w:rsidRDefault="00A8079F" w:rsidP="00C807AD">
            <w:pPr>
              <w:spacing w:after="0"/>
              <w:rPr>
                <w:rFonts w:ascii="Times New Roman" w:hAnsi="Times New Roman"/>
                <w:b/>
                <w:sz w:val="24"/>
                <w:szCs w:val="24"/>
              </w:rPr>
            </w:pPr>
            <w:r w:rsidRPr="0074681C">
              <w:rPr>
                <w:rFonts w:ascii="Times New Roman" w:hAnsi="Times New Roman"/>
                <w:b/>
                <w:sz w:val="24"/>
                <w:szCs w:val="24"/>
              </w:rPr>
              <w:t xml:space="preserve">Организация-работодатель: </w:t>
            </w:r>
          </w:p>
          <w:p w14:paraId="2226A33A" w14:textId="77777777" w:rsidR="00C807AD" w:rsidRPr="0074681C" w:rsidRDefault="00C807AD" w:rsidP="005158F6">
            <w:pPr>
              <w:spacing w:after="0"/>
              <w:rPr>
                <w:rFonts w:ascii="Times New Roman" w:hAnsi="Times New Roman"/>
                <w:b/>
                <w:sz w:val="24"/>
                <w:szCs w:val="24"/>
              </w:rPr>
            </w:pPr>
          </w:p>
        </w:tc>
        <w:tc>
          <w:tcPr>
            <w:tcW w:w="4673" w:type="dxa"/>
            <w:shd w:val="clear" w:color="auto" w:fill="auto"/>
          </w:tcPr>
          <w:p w14:paraId="10074986" w14:textId="77777777" w:rsidR="005158F6" w:rsidRPr="0074681C" w:rsidRDefault="005158F6" w:rsidP="005158F6">
            <w:pPr>
              <w:spacing w:after="0"/>
              <w:rPr>
                <w:rFonts w:ascii="Times New Roman" w:hAnsi="Times New Roman"/>
                <w:sz w:val="24"/>
                <w:szCs w:val="24"/>
              </w:rPr>
            </w:pPr>
            <w:r w:rsidRPr="0074681C">
              <w:rPr>
                <w:rFonts w:ascii="Times New Roman" w:hAnsi="Times New Roman"/>
                <w:sz w:val="24"/>
                <w:szCs w:val="24"/>
              </w:rPr>
              <w:t>Общество с ограниченной ответственностью "Сельскохозяйственное Предприятие "Донское" Калачевского района Волгоградской области</w:t>
            </w:r>
          </w:p>
          <w:p w14:paraId="3F50A85C" w14:textId="77777777" w:rsidR="00A8079F" w:rsidRPr="0074681C" w:rsidRDefault="00A8079F" w:rsidP="00C807AD">
            <w:pPr>
              <w:spacing w:after="0" w:line="240" w:lineRule="auto"/>
              <w:rPr>
                <w:rFonts w:ascii="Times New Roman" w:hAnsi="Times New Roman"/>
                <w:b/>
                <w:sz w:val="24"/>
                <w:szCs w:val="24"/>
              </w:rPr>
            </w:pPr>
          </w:p>
        </w:tc>
      </w:tr>
      <w:tr w:rsidR="00A8079F" w:rsidRPr="0074681C" w14:paraId="3C9679A1" w14:textId="77777777" w:rsidTr="008663AB">
        <w:tc>
          <w:tcPr>
            <w:tcW w:w="4928" w:type="dxa"/>
            <w:shd w:val="clear" w:color="auto" w:fill="auto"/>
          </w:tcPr>
          <w:p w14:paraId="0171C51A" w14:textId="77777777" w:rsidR="00A8079F" w:rsidRPr="0074681C" w:rsidRDefault="00A8079F" w:rsidP="00C807AD">
            <w:pPr>
              <w:spacing w:after="0"/>
              <w:rPr>
                <w:rFonts w:ascii="Times New Roman" w:hAnsi="Times New Roman"/>
                <w:b/>
                <w:sz w:val="24"/>
                <w:szCs w:val="24"/>
              </w:rPr>
            </w:pPr>
            <w:r w:rsidRPr="0074681C">
              <w:rPr>
                <w:rFonts w:ascii="Times New Roman" w:hAnsi="Times New Roman"/>
                <w:b/>
                <w:sz w:val="24"/>
                <w:szCs w:val="24"/>
              </w:rPr>
              <w:t>Организация-разработчик:</w:t>
            </w:r>
          </w:p>
          <w:p w14:paraId="04A87C19" w14:textId="3B97B3B6" w:rsidR="00C807AD" w:rsidRDefault="00C807AD" w:rsidP="00C807AD">
            <w:pPr>
              <w:spacing w:after="0"/>
              <w:rPr>
                <w:rFonts w:ascii="Times New Roman" w:hAnsi="Times New Roman"/>
                <w:sz w:val="24"/>
                <w:szCs w:val="24"/>
              </w:rPr>
            </w:pPr>
          </w:p>
          <w:p w14:paraId="45D628AE" w14:textId="43E373B4" w:rsidR="005158F6" w:rsidRDefault="005158F6" w:rsidP="00C807AD">
            <w:pPr>
              <w:spacing w:after="0"/>
              <w:rPr>
                <w:rFonts w:ascii="Times New Roman" w:hAnsi="Times New Roman"/>
                <w:b/>
                <w:sz w:val="24"/>
                <w:szCs w:val="24"/>
              </w:rPr>
            </w:pPr>
          </w:p>
          <w:p w14:paraId="07DA87BA" w14:textId="65959B0C" w:rsidR="005158F6" w:rsidRDefault="005158F6" w:rsidP="00C807AD">
            <w:pPr>
              <w:spacing w:after="0"/>
              <w:rPr>
                <w:rFonts w:ascii="Times New Roman" w:hAnsi="Times New Roman"/>
                <w:b/>
                <w:sz w:val="24"/>
                <w:szCs w:val="24"/>
              </w:rPr>
            </w:pPr>
          </w:p>
          <w:p w14:paraId="376A0935" w14:textId="77777777" w:rsidR="005158F6" w:rsidRPr="0074681C" w:rsidRDefault="005158F6" w:rsidP="00C807AD">
            <w:pPr>
              <w:spacing w:after="0"/>
              <w:rPr>
                <w:rFonts w:ascii="Times New Roman" w:hAnsi="Times New Roman"/>
                <w:b/>
                <w:sz w:val="24"/>
                <w:szCs w:val="24"/>
              </w:rPr>
            </w:pPr>
          </w:p>
          <w:p w14:paraId="4EAD821D" w14:textId="77777777" w:rsidR="00A8079F" w:rsidRPr="0074681C" w:rsidRDefault="00C807AD" w:rsidP="00C807AD">
            <w:pPr>
              <w:spacing w:after="0"/>
              <w:rPr>
                <w:rFonts w:ascii="Times New Roman" w:hAnsi="Times New Roman"/>
                <w:b/>
                <w:sz w:val="24"/>
                <w:szCs w:val="24"/>
              </w:rPr>
            </w:pPr>
            <w:r w:rsidRPr="0074681C">
              <w:rPr>
                <w:rFonts w:ascii="Times New Roman" w:hAnsi="Times New Roman"/>
                <w:b/>
                <w:sz w:val="24"/>
                <w:szCs w:val="24"/>
              </w:rPr>
              <w:t>Экспертные организации:</w:t>
            </w:r>
          </w:p>
          <w:p w14:paraId="7165617C" w14:textId="77777777" w:rsidR="00C807AD" w:rsidRPr="0074681C" w:rsidRDefault="00C807AD" w:rsidP="00C807AD">
            <w:pPr>
              <w:spacing w:after="0"/>
              <w:rPr>
                <w:rFonts w:ascii="Times New Roman" w:hAnsi="Times New Roman"/>
                <w:b/>
                <w:sz w:val="24"/>
                <w:szCs w:val="24"/>
              </w:rPr>
            </w:pPr>
          </w:p>
          <w:p w14:paraId="5959BD58" w14:textId="77777777" w:rsidR="00C807AD" w:rsidRPr="0074681C" w:rsidRDefault="00C807AD" w:rsidP="00C807AD">
            <w:pPr>
              <w:spacing w:after="0"/>
              <w:rPr>
                <w:rFonts w:ascii="Times New Roman" w:hAnsi="Times New Roman"/>
                <w:b/>
                <w:sz w:val="24"/>
                <w:szCs w:val="24"/>
              </w:rPr>
            </w:pPr>
          </w:p>
        </w:tc>
        <w:tc>
          <w:tcPr>
            <w:tcW w:w="4673" w:type="dxa"/>
            <w:shd w:val="clear" w:color="auto" w:fill="auto"/>
          </w:tcPr>
          <w:p w14:paraId="434B520E" w14:textId="77777777" w:rsidR="005158F6" w:rsidRPr="0074681C" w:rsidRDefault="005158F6" w:rsidP="005158F6">
            <w:pPr>
              <w:spacing w:after="0"/>
              <w:rPr>
                <w:rFonts w:ascii="Times New Roman" w:hAnsi="Times New Roman"/>
                <w:sz w:val="24"/>
                <w:szCs w:val="24"/>
              </w:rPr>
            </w:pPr>
            <w:r w:rsidRPr="0074681C">
              <w:rPr>
                <w:rFonts w:ascii="Times New Roman" w:hAnsi="Times New Roman"/>
                <w:sz w:val="24"/>
                <w:szCs w:val="24"/>
              </w:rPr>
              <w:t xml:space="preserve">ФГБОУ ВО Волгоградский ГАУ </w:t>
            </w:r>
          </w:p>
          <w:p w14:paraId="62C1B701" w14:textId="77777777" w:rsidR="00A8079F" w:rsidRPr="0074681C" w:rsidRDefault="00A8079F" w:rsidP="00C807AD">
            <w:pPr>
              <w:spacing w:after="0" w:line="240" w:lineRule="auto"/>
              <w:rPr>
                <w:rFonts w:ascii="Times New Roman" w:hAnsi="Times New Roman"/>
                <w:sz w:val="24"/>
                <w:szCs w:val="24"/>
              </w:rPr>
            </w:pPr>
          </w:p>
        </w:tc>
      </w:tr>
    </w:tbl>
    <w:p w14:paraId="73C4EE47" w14:textId="77777777" w:rsidR="00A8079F" w:rsidRPr="0074681C" w:rsidRDefault="00A8079F" w:rsidP="00A8079F">
      <w:pPr>
        <w:jc w:val="center"/>
        <w:rPr>
          <w:rFonts w:ascii="Times New Roman" w:hAnsi="Times New Roman"/>
          <w:sz w:val="24"/>
          <w:szCs w:val="24"/>
        </w:rPr>
        <w:sectPr w:rsidR="00A8079F" w:rsidRPr="0074681C" w:rsidSect="008663AB">
          <w:footerReference w:type="default" r:id="rId9"/>
          <w:pgSz w:w="11906" w:h="16838"/>
          <w:pgMar w:top="1134" w:right="851" w:bottom="1134" w:left="1843" w:header="709" w:footer="709" w:gutter="0"/>
          <w:cols w:space="708"/>
          <w:titlePg/>
          <w:docGrid w:linePitch="360"/>
        </w:sectPr>
      </w:pPr>
    </w:p>
    <w:p w14:paraId="64F5FCFF" w14:textId="77777777" w:rsidR="00A8079F" w:rsidRPr="0074681C" w:rsidRDefault="00A8079F" w:rsidP="00A8079F">
      <w:pPr>
        <w:spacing w:after="0"/>
        <w:jc w:val="center"/>
        <w:rPr>
          <w:rFonts w:ascii="Times New Roman" w:hAnsi="Times New Roman"/>
          <w:b/>
          <w:sz w:val="24"/>
          <w:szCs w:val="24"/>
        </w:rPr>
      </w:pPr>
      <w:bookmarkStart w:id="1" w:name="_Hlk68082010"/>
      <w:r w:rsidRPr="0074681C">
        <w:rPr>
          <w:rFonts w:ascii="Times New Roman" w:hAnsi="Times New Roman"/>
          <w:b/>
          <w:sz w:val="24"/>
          <w:szCs w:val="24"/>
        </w:rPr>
        <w:lastRenderedPageBreak/>
        <w:t>Содержание</w:t>
      </w:r>
    </w:p>
    <w:bookmarkStart w:id="2" w:name="_Toc460855517"/>
    <w:bookmarkStart w:id="3" w:name="_Toc460939924"/>
    <w:bookmarkEnd w:id="1"/>
    <w:p w14:paraId="4BF7AF5B" w14:textId="77777777" w:rsidR="00A8079F" w:rsidRPr="0074681C" w:rsidRDefault="002A43BC" w:rsidP="00A8079F">
      <w:pPr>
        <w:pStyle w:val="11"/>
        <w:tabs>
          <w:tab w:val="right" w:leader="dot" w:pos="9344"/>
        </w:tabs>
        <w:rPr>
          <w:rFonts w:ascii="Times New Roman" w:hAnsi="Times New Roman" w:cs="Times New Roman"/>
          <w:b w:val="0"/>
          <w:bCs w:val="0"/>
          <w:noProof/>
          <w:sz w:val="24"/>
          <w:szCs w:val="24"/>
        </w:rPr>
      </w:pPr>
      <w:r w:rsidRPr="0074681C">
        <w:rPr>
          <w:rFonts w:ascii="Times New Roman" w:hAnsi="Times New Roman" w:cs="Times New Roman"/>
          <w:sz w:val="24"/>
          <w:szCs w:val="24"/>
        </w:rPr>
        <w:fldChar w:fldCharType="begin"/>
      </w:r>
      <w:r w:rsidR="00A8079F" w:rsidRPr="0074681C">
        <w:rPr>
          <w:rFonts w:ascii="Times New Roman" w:hAnsi="Times New Roman" w:cs="Times New Roman"/>
          <w:sz w:val="24"/>
          <w:szCs w:val="24"/>
        </w:rPr>
        <w:instrText xml:space="preserve"> TOC \o "1-3" \h \z \u </w:instrText>
      </w:r>
      <w:r w:rsidRPr="0074681C">
        <w:rPr>
          <w:rFonts w:ascii="Times New Roman" w:hAnsi="Times New Roman" w:cs="Times New Roman"/>
          <w:sz w:val="24"/>
          <w:szCs w:val="24"/>
        </w:rPr>
        <w:fldChar w:fldCharType="separate"/>
      </w:r>
      <w:hyperlink w:anchor="_Toc103593992" w:history="1">
        <w:r w:rsidR="00A8079F" w:rsidRPr="0074681C">
          <w:rPr>
            <w:rStyle w:val="af"/>
            <w:rFonts w:ascii="Times New Roman" w:hAnsi="Times New Roman"/>
            <w:noProof/>
            <w:sz w:val="24"/>
            <w:szCs w:val="24"/>
          </w:rPr>
          <w:t>Раздел 1. Общие положения</w:t>
        </w:r>
        <w:r w:rsidR="00A8079F" w:rsidRPr="0074681C">
          <w:rPr>
            <w:rFonts w:ascii="Times New Roman" w:hAnsi="Times New Roman" w:cs="Times New Roman"/>
            <w:noProof/>
            <w:webHidden/>
            <w:sz w:val="24"/>
            <w:szCs w:val="24"/>
          </w:rPr>
          <w:tab/>
        </w:r>
        <w:r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_Toc103593992 \h </w:instrText>
        </w:r>
        <w:r w:rsidRPr="0074681C">
          <w:rPr>
            <w:rFonts w:ascii="Times New Roman" w:hAnsi="Times New Roman" w:cs="Times New Roman"/>
            <w:noProof/>
            <w:webHidden/>
            <w:sz w:val="24"/>
            <w:szCs w:val="24"/>
          </w:rPr>
        </w:r>
        <w:r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4</w:t>
        </w:r>
        <w:r w:rsidRPr="0074681C">
          <w:rPr>
            <w:rFonts w:ascii="Times New Roman" w:hAnsi="Times New Roman" w:cs="Times New Roman"/>
            <w:noProof/>
            <w:webHidden/>
            <w:sz w:val="24"/>
            <w:szCs w:val="24"/>
          </w:rPr>
          <w:fldChar w:fldCharType="end"/>
        </w:r>
      </w:hyperlink>
    </w:p>
    <w:p w14:paraId="780F2566"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3993" w:history="1">
        <w:r w:rsidR="00A8079F" w:rsidRPr="0074681C">
          <w:rPr>
            <w:rStyle w:val="af"/>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_Toc103593993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6</w:t>
        </w:r>
        <w:r w:rsidR="002A43BC" w:rsidRPr="0074681C">
          <w:rPr>
            <w:rFonts w:ascii="Times New Roman" w:hAnsi="Times New Roman" w:cs="Times New Roman"/>
            <w:noProof/>
            <w:webHidden/>
            <w:sz w:val="24"/>
            <w:szCs w:val="24"/>
          </w:rPr>
          <w:fldChar w:fldCharType="end"/>
        </w:r>
      </w:hyperlink>
    </w:p>
    <w:p w14:paraId="781AB71B"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3994" w:history="1">
        <w:r w:rsidR="00A8079F" w:rsidRPr="0074681C">
          <w:rPr>
            <w:rStyle w:val="af"/>
            <w:rFonts w:ascii="Times New Roman" w:hAnsi="Times New Roman"/>
            <w:noProof/>
            <w:sz w:val="24"/>
            <w:szCs w:val="24"/>
          </w:rPr>
          <w:t>Раздел 3. Характеристика профессиональной деятельности выпускника</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_Toc103593994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7</w:t>
        </w:r>
        <w:r w:rsidR="002A43BC" w:rsidRPr="0074681C">
          <w:rPr>
            <w:rFonts w:ascii="Times New Roman" w:hAnsi="Times New Roman" w:cs="Times New Roman"/>
            <w:noProof/>
            <w:webHidden/>
            <w:sz w:val="24"/>
            <w:szCs w:val="24"/>
          </w:rPr>
          <w:fldChar w:fldCharType="end"/>
        </w:r>
      </w:hyperlink>
    </w:p>
    <w:p w14:paraId="33EF8D28"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3995" w:history="1">
        <w:r w:rsidR="00A8079F" w:rsidRPr="0074681C">
          <w:rPr>
            <w:rStyle w:val="af"/>
            <w:rFonts w:ascii="Times New Roman" w:hAnsi="Times New Roman"/>
            <w:noProof/>
            <w:sz w:val="24"/>
            <w:szCs w:val="24"/>
          </w:rPr>
          <w:t>Раздел 4. Планируемые результаты освоения образовательной программы</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_Toc103593995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7</w:t>
        </w:r>
        <w:r w:rsidR="002A43BC" w:rsidRPr="0074681C">
          <w:rPr>
            <w:rFonts w:ascii="Times New Roman" w:hAnsi="Times New Roman" w:cs="Times New Roman"/>
            <w:noProof/>
            <w:webHidden/>
            <w:sz w:val="24"/>
            <w:szCs w:val="24"/>
          </w:rPr>
          <w:fldChar w:fldCharType="end"/>
        </w:r>
      </w:hyperlink>
    </w:p>
    <w:p w14:paraId="0807053C" w14:textId="77777777" w:rsidR="00A8079F" w:rsidRPr="0074681C" w:rsidRDefault="00647693" w:rsidP="00A8079F">
      <w:pPr>
        <w:pStyle w:val="24"/>
        <w:rPr>
          <w:rFonts w:cs="Times New Roman"/>
          <w:i w:val="0"/>
          <w:iCs w:val="0"/>
          <w:sz w:val="24"/>
          <w:szCs w:val="24"/>
        </w:rPr>
      </w:pPr>
      <w:hyperlink w:anchor="_Toc103593996" w:history="1">
        <w:r w:rsidR="00A8079F" w:rsidRPr="0074681C">
          <w:rPr>
            <w:rStyle w:val="af"/>
            <w:sz w:val="24"/>
            <w:szCs w:val="24"/>
          </w:rPr>
          <w:t>4.1. Общие компетенции</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_Toc103593996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7</w:t>
        </w:r>
        <w:r w:rsidR="002A43BC" w:rsidRPr="0074681C">
          <w:rPr>
            <w:rFonts w:cs="Times New Roman"/>
            <w:webHidden/>
            <w:sz w:val="24"/>
            <w:szCs w:val="24"/>
          </w:rPr>
          <w:fldChar w:fldCharType="end"/>
        </w:r>
      </w:hyperlink>
    </w:p>
    <w:p w14:paraId="10609023" w14:textId="77777777" w:rsidR="00A8079F" w:rsidRPr="0074681C" w:rsidRDefault="00647693" w:rsidP="00A8079F">
      <w:pPr>
        <w:pStyle w:val="24"/>
        <w:rPr>
          <w:rFonts w:cs="Times New Roman"/>
          <w:i w:val="0"/>
          <w:iCs w:val="0"/>
          <w:sz w:val="24"/>
          <w:szCs w:val="24"/>
        </w:rPr>
      </w:pPr>
      <w:hyperlink w:anchor="_Toc103593997" w:history="1">
        <w:r w:rsidR="00A8079F" w:rsidRPr="0074681C">
          <w:rPr>
            <w:rStyle w:val="af"/>
            <w:sz w:val="24"/>
            <w:szCs w:val="24"/>
          </w:rPr>
          <w:t>4.2. Профессиональные компетенции</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_Toc103593997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12</w:t>
        </w:r>
        <w:r w:rsidR="002A43BC" w:rsidRPr="0074681C">
          <w:rPr>
            <w:rFonts w:cs="Times New Roman"/>
            <w:webHidden/>
            <w:sz w:val="24"/>
            <w:szCs w:val="24"/>
          </w:rPr>
          <w:fldChar w:fldCharType="end"/>
        </w:r>
      </w:hyperlink>
    </w:p>
    <w:p w14:paraId="6386512D"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3998" w:history="1">
        <w:r w:rsidR="00A8079F" w:rsidRPr="0074681C">
          <w:rPr>
            <w:rStyle w:val="af"/>
            <w:rFonts w:ascii="Times New Roman" w:hAnsi="Times New Roman"/>
            <w:noProof/>
            <w:sz w:val="24"/>
            <w:szCs w:val="24"/>
          </w:rPr>
          <w:t>Раздел 5. Примерная структура образовательной программы</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_Toc103593998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38</w:t>
        </w:r>
        <w:r w:rsidR="002A43BC" w:rsidRPr="0074681C">
          <w:rPr>
            <w:rFonts w:ascii="Times New Roman" w:hAnsi="Times New Roman" w:cs="Times New Roman"/>
            <w:noProof/>
            <w:webHidden/>
            <w:sz w:val="24"/>
            <w:szCs w:val="24"/>
          </w:rPr>
          <w:fldChar w:fldCharType="end"/>
        </w:r>
      </w:hyperlink>
    </w:p>
    <w:p w14:paraId="32E5099C" w14:textId="77777777" w:rsidR="00A8079F" w:rsidRPr="0074681C" w:rsidRDefault="00647693" w:rsidP="00A8079F">
      <w:pPr>
        <w:pStyle w:val="24"/>
        <w:rPr>
          <w:rFonts w:cs="Times New Roman"/>
          <w:i w:val="0"/>
          <w:iCs w:val="0"/>
          <w:sz w:val="24"/>
          <w:szCs w:val="24"/>
        </w:rPr>
      </w:pPr>
      <w:hyperlink w:anchor="_Toc103593999" w:history="1">
        <w:r w:rsidR="00A8079F" w:rsidRPr="0074681C">
          <w:rPr>
            <w:rStyle w:val="af"/>
            <w:sz w:val="24"/>
            <w:szCs w:val="24"/>
          </w:rPr>
          <w:t>5.1. Примерный учебный план</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_Toc103593999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38</w:t>
        </w:r>
        <w:r w:rsidR="002A43BC" w:rsidRPr="0074681C">
          <w:rPr>
            <w:rFonts w:cs="Times New Roman"/>
            <w:webHidden/>
            <w:sz w:val="24"/>
            <w:szCs w:val="24"/>
          </w:rPr>
          <w:fldChar w:fldCharType="end"/>
        </w:r>
      </w:hyperlink>
    </w:p>
    <w:p w14:paraId="17AE6C7B" w14:textId="77777777" w:rsidR="00A8079F" w:rsidRPr="0074681C" w:rsidRDefault="00647693" w:rsidP="00A8079F">
      <w:pPr>
        <w:pStyle w:val="24"/>
        <w:rPr>
          <w:rFonts w:cs="Times New Roman"/>
          <w:i w:val="0"/>
          <w:iCs w:val="0"/>
          <w:sz w:val="24"/>
          <w:szCs w:val="24"/>
        </w:rPr>
      </w:pPr>
      <w:hyperlink w:anchor="_Toc103594000" w:history="1">
        <w:r w:rsidR="00A8079F" w:rsidRPr="0074681C">
          <w:rPr>
            <w:rStyle w:val="af"/>
            <w:sz w:val="24"/>
            <w:szCs w:val="24"/>
            <w:lang w:eastAsia="en-US"/>
          </w:rPr>
          <w:t>5.2. Примерный план обучения на предприятии (на рабочем месте)</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_Toc103594000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40</w:t>
        </w:r>
        <w:r w:rsidR="002A43BC" w:rsidRPr="0074681C">
          <w:rPr>
            <w:rFonts w:cs="Times New Roman"/>
            <w:webHidden/>
            <w:sz w:val="24"/>
            <w:szCs w:val="24"/>
          </w:rPr>
          <w:fldChar w:fldCharType="end"/>
        </w:r>
      </w:hyperlink>
    </w:p>
    <w:p w14:paraId="1984771D" w14:textId="77777777" w:rsidR="00A8079F" w:rsidRPr="0074681C" w:rsidRDefault="00647693" w:rsidP="00A8079F">
      <w:pPr>
        <w:pStyle w:val="24"/>
        <w:rPr>
          <w:rFonts w:cs="Times New Roman"/>
          <w:i w:val="0"/>
          <w:iCs w:val="0"/>
          <w:sz w:val="24"/>
          <w:szCs w:val="24"/>
        </w:rPr>
      </w:pPr>
      <w:hyperlink w:anchor="_Toc103594001" w:history="1">
        <w:r w:rsidR="00A8079F" w:rsidRPr="0074681C">
          <w:rPr>
            <w:rStyle w:val="af"/>
            <w:sz w:val="24"/>
            <w:szCs w:val="24"/>
          </w:rPr>
          <w:t>5.3. Примерный календарный учебный график</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_Toc103594001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51</w:t>
        </w:r>
        <w:r w:rsidR="002A43BC" w:rsidRPr="0074681C">
          <w:rPr>
            <w:rFonts w:cs="Times New Roman"/>
            <w:webHidden/>
            <w:sz w:val="24"/>
            <w:szCs w:val="24"/>
          </w:rPr>
          <w:fldChar w:fldCharType="end"/>
        </w:r>
      </w:hyperlink>
    </w:p>
    <w:p w14:paraId="09DA5181" w14:textId="77777777" w:rsidR="00A8079F" w:rsidRPr="0074681C" w:rsidRDefault="00647693" w:rsidP="00A8079F">
      <w:pPr>
        <w:pStyle w:val="24"/>
        <w:rPr>
          <w:rFonts w:cs="Times New Roman"/>
          <w:i w:val="0"/>
          <w:iCs w:val="0"/>
          <w:sz w:val="24"/>
          <w:szCs w:val="24"/>
        </w:rPr>
      </w:pPr>
      <w:hyperlink w:anchor="_Toc103594002" w:history="1">
        <w:r w:rsidR="00A8079F" w:rsidRPr="0074681C">
          <w:rPr>
            <w:rStyle w:val="af"/>
            <w:sz w:val="24"/>
            <w:szCs w:val="24"/>
          </w:rPr>
          <w:t>5.4. Примерная рабочая программа воспитания</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_Toc103594002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58</w:t>
        </w:r>
        <w:r w:rsidR="002A43BC" w:rsidRPr="0074681C">
          <w:rPr>
            <w:rFonts w:cs="Times New Roman"/>
            <w:webHidden/>
            <w:sz w:val="24"/>
            <w:szCs w:val="24"/>
          </w:rPr>
          <w:fldChar w:fldCharType="end"/>
        </w:r>
      </w:hyperlink>
    </w:p>
    <w:p w14:paraId="17757DA9" w14:textId="77777777" w:rsidR="00A8079F" w:rsidRPr="0074681C" w:rsidRDefault="00647693" w:rsidP="00A8079F">
      <w:pPr>
        <w:pStyle w:val="24"/>
        <w:rPr>
          <w:rFonts w:cs="Times New Roman"/>
          <w:i w:val="0"/>
          <w:iCs w:val="0"/>
          <w:sz w:val="24"/>
          <w:szCs w:val="24"/>
        </w:rPr>
      </w:pPr>
      <w:hyperlink w:anchor="_Toc103594003" w:history="1">
        <w:r w:rsidR="00A8079F" w:rsidRPr="0074681C">
          <w:rPr>
            <w:rStyle w:val="af"/>
            <w:sz w:val="24"/>
            <w:szCs w:val="24"/>
          </w:rPr>
          <w:t>5.5. Примерный календарный план воспитательной работы</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_Toc103594003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58</w:t>
        </w:r>
        <w:r w:rsidR="002A43BC" w:rsidRPr="0074681C">
          <w:rPr>
            <w:rFonts w:cs="Times New Roman"/>
            <w:webHidden/>
            <w:sz w:val="24"/>
            <w:szCs w:val="24"/>
          </w:rPr>
          <w:fldChar w:fldCharType="end"/>
        </w:r>
      </w:hyperlink>
    </w:p>
    <w:p w14:paraId="11626DED"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4004" w:history="1">
        <w:r w:rsidR="00A8079F" w:rsidRPr="0074681C">
          <w:rPr>
            <w:rStyle w:val="af"/>
            <w:rFonts w:ascii="Times New Roman" w:hAnsi="Times New Roman"/>
            <w:noProof/>
            <w:sz w:val="24"/>
            <w:szCs w:val="24"/>
          </w:rPr>
          <w:t>Раздел 6. Примерные условия реализации образовательной программы</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_Toc103594004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59</w:t>
        </w:r>
        <w:r w:rsidR="002A43BC" w:rsidRPr="0074681C">
          <w:rPr>
            <w:rFonts w:ascii="Times New Roman" w:hAnsi="Times New Roman" w:cs="Times New Roman"/>
            <w:noProof/>
            <w:webHidden/>
            <w:sz w:val="24"/>
            <w:szCs w:val="24"/>
          </w:rPr>
          <w:fldChar w:fldCharType="end"/>
        </w:r>
      </w:hyperlink>
    </w:p>
    <w:p w14:paraId="081FD30D" w14:textId="77777777" w:rsidR="00A8079F" w:rsidRPr="0074681C" w:rsidRDefault="00647693" w:rsidP="00A8079F">
      <w:pPr>
        <w:pStyle w:val="24"/>
        <w:rPr>
          <w:rFonts w:cs="Times New Roman"/>
          <w:i w:val="0"/>
          <w:iCs w:val="0"/>
          <w:sz w:val="24"/>
          <w:szCs w:val="24"/>
        </w:rPr>
      </w:pPr>
      <w:hyperlink w:anchor="_Toc103594005" w:history="1">
        <w:r w:rsidR="00A8079F" w:rsidRPr="0074681C">
          <w:rPr>
            <w:rStyle w:val="af"/>
            <w:sz w:val="24"/>
            <w:szCs w:val="24"/>
          </w:rPr>
          <w:t xml:space="preserve">6.1. </w:t>
        </w:r>
        <w:r w:rsidR="00A8079F" w:rsidRPr="0074681C">
          <w:rPr>
            <w:rStyle w:val="af"/>
            <w:sz w:val="24"/>
            <w:szCs w:val="24"/>
            <w:lang w:eastAsia="en-US"/>
          </w:rPr>
          <w:t>Требования к материально-техническому обеспечению образовательной программы</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_Toc103594005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59</w:t>
        </w:r>
        <w:r w:rsidR="002A43BC" w:rsidRPr="0074681C">
          <w:rPr>
            <w:rFonts w:cs="Times New Roman"/>
            <w:webHidden/>
            <w:sz w:val="24"/>
            <w:szCs w:val="24"/>
          </w:rPr>
          <w:fldChar w:fldCharType="end"/>
        </w:r>
      </w:hyperlink>
    </w:p>
    <w:p w14:paraId="47F044CE" w14:textId="77777777" w:rsidR="00A8079F" w:rsidRPr="0074681C" w:rsidRDefault="00647693" w:rsidP="00A8079F">
      <w:pPr>
        <w:pStyle w:val="24"/>
        <w:rPr>
          <w:rFonts w:cs="Times New Roman"/>
          <w:i w:val="0"/>
          <w:iCs w:val="0"/>
          <w:sz w:val="24"/>
          <w:szCs w:val="24"/>
        </w:rPr>
      </w:pPr>
      <w:hyperlink w:anchor="_Toc103594006" w:history="1">
        <w:r w:rsidR="00A8079F" w:rsidRPr="0074681C">
          <w:rPr>
            <w:rStyle w:val="af"/>
            <w:sz w:val="24"/>
            <w:szCs w:val="24"/>
          </w:rPr>
          <w:t xml:space="preserve">6.2. </w:t>
        </w:r>
        <w:r w:rsidR="00A8079F" w:rsidRPr="0074681C">
          <w:rPr>
            <w:rStyle w:val="af"/>
            <w:sz w:val="24"/>
            <w:szCs w:val="24"/>
            <w:lang w:eastAsia="en-US"/>
          </w:rPr>
          <w:t>Требования к учебно-методическому обеспечению образовательной программы</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_Toc103594006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96</w:t>
        </w:r>
        <w:r w:rsidR="002A43BC" w:rsidRPr="0074681C">
          <w:rPr>
            <w:rFonts w:cs="Times New Roman"/>
            <w:webHidden/>
            <w:sz w:val="24"/>
            <w:szCs w:val="24"/>
          </w:rPr>
          <w:fldChar w:fldCharType="end"/>
        </w:r>
      </w:hyperlink>
    </w:p>
    <w:p w14:paraId="678C7DAE" w14:textId="77777777" w:rsidR="00A8079F" w:rsidRPr="0074681C" w:rsidRDefault="00647693" w:rsidP="00A8079F">
      <w:pPr>
        <w:pStyle w:val="24"/>
        <w:rPr>
          <w:rFonts w:cs="Times New Roman"/>
          <w:i w:val="0"/>
          <w:iCs w:val="0"/>
          <w:sz w:val="24"/>
          <w:szCs w:val="24"/>
        </w:rPr>
      </w:pPr>
      <w:hyperlink w:anchor="_Toc103594007" w:history="1">
        <w:r w:rsidR="00A8079F" w:rsidRPr="0074681C">
          <w:rPr>
            <w:rStyle w:val="af"/>
            <w:sz w:val="24"/>
            <w:szCs w:val="24"/>
            <w:lang w:eastAsia="en-US"/>
          </w:rPr>
          <w:t>6.3. Требования к практической подготовке обучающихся</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_Toc103594007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101</w:t>
        </w:r>
        <w:r w:rsidR="002A43BC" w:rsidRPr="0074681C">
          <w:rPr>
            <w:rFonts w:cs="Times New Roman"/>
            <w:webHidden/>
            <w:sz w:val="24"/>
            <w:szCs w:val="24"/>
          </w:rPr>
          <w:fldChar w:fldCharType="end"/>
        </w:r>
      </w:hyperlink>
    </w:p>
    <w:p w14:paraId="13BE7D2A" w14:textId="77777777" w:rsidR="00A8079F" w:rsidRPr="0074681C" w:rsidRDefault="00647693" w:rsidP="00A8079F">
      <w:pPr>
        <w:pStyle w:val="24"/>
        <w:rPr>
          <w:rFonts w:cs="Times New Roman"/>
          <w:i w:val="0"/>
          <w:iCs w:val="0"/>
          <w:sz w:val="24"/>
          <w:szCs w:val="24"/>
        </w:rPr>
      </w:pPr>
      <w:hyperlink w:anchor="_Toc103594008" w:history="1">
        <w:r w:rsidR="00A8079F" w:rsidRPr="0074681C">
          <w:rPr>
            <w:rStyle w:val="af"/>
            <w:sz w:val="24"/>
            <w:szCs w:val="24"/>
          </w:rPr>
          <w:t>6.4. Требования к организации воспитания обучающихся</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_Toc103594008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102</w:t>
        </w:r>
        <w:r w:rsidR="002A43BC" w:rsidRPr="0074681C">
          <w:rPr>
            <w:rFonts w:cs="Times New Roman"/>
            <w:webHidden/>
            <w:sz w:val="24"/>
            <w:szCs w:val="24"/>
          </w:rPr>
          <w:fldChar w:fldCharType="end"/>
        </w:r>
      </w:hyperlink>
    </w:p>
    <w:p w14:paraId="0DD47EE4" w14:textId="77777777" w:rsidR="00A8079F" w:rsidRPr="0074681C" w:rsidRDefault="00647693" w:rsidP="00A8079F">
      <w:pPr>
        <w:pStyle w:val="24"/>
        <w:rPr>
          <w:rFonts w:cs="Times New Roman"/>
          <w:i w:val="0"/>
          <w:iCs w:val="0"/>
          <w:sz w:val="24"/>
          <w:szCs w:val="24"/>
        </w:rPr>
      </w:pPr>
      <w:hyperlink w:anchor="_Toc103594009" w:history="1">
        <w:r w:rsidR="00A8079F" w:rsidRPr="0074681C">
          <w:rPr>
            <w:rStyle w:val="af"/>
            <w:sz w:val="24"/>
            <w:szCs w:val="24"/>
          </w:rPr>
          <w:t>6.5. Требования к кадровым условиям реализации образовательной программы</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_Toc103594009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102</w:t>
        </w:r>
        <w:r w:rsidR="002A43BC" w:rsidRPr="0074681C">
          <w:rPr>
            <w:rFonts w:cs="Times New Roman"/>
            <w:webHidden/>
            <w:sz w:val="24"/>
            <w:szCs w:val="24"/>
          </w:rPr>
          <w:fldChar w:fldCharType="end"/>
        </w:r>
      </w:hyperlink>
    </w:p>
    <w:p w14:paraId="2C14A102" w14:textId="77777777" w:rsidR="00A8079F" w:rsidRPr="0074681C" w:rsidRDefault="00647693" w:rsidP="00A8079F">
      <w:pPr>
        <w:pStyle w:val="24"/>
        <w:rPr>
          <w:rFonts w:cs="Times New Roman"/>
          <w:i w:val="0"/>
          <w:iCs w:val="0"/>
          <w:sz w:val="24"/>
          <w:szCs w:val="24"/>
        </w:rPr>
      </w:pPr>
      <w:hyperlink w:anchor="_Toc103594010" w:history="1">
        <w:r w:rsidR="00A8079F" w:rsidRPr="0074681C">
          <w:rPr>
            <w:rStyle w:val="af"/>
            <w:sz w:val="24"/>
            <w:szCs w:val="24"/>
          </w:rPr>
          <w:t>6.6. Требования к финансовым условиям реализации образовательной программы</w:t>
        </w:r>
        <w:r w:rsidR="00A8079F" w:rsidRPr="0074681C">
          <w:rPr>
            <w:rFonts w:cs="Times New Roman"/>
            <w:webHidden/>
            <w:sz w:val="24"/>
            <w:szCs w:val="24"/>
          </w:rPr>
          <w:tab/>
        </w:r>
        <w:r w:rsidR="002A43BC" w:rsidRPr="0074681C">
          <w:rPr>
            <w:rFonts w:cs="Times New Roman"/>
            <w:webHidden/>
            <w:sz w:val="24"/>
            <w:szCs w:val="24"/>
          </w:rPr>
          <w:fldChar w:fldCharType="begin"/>
        </w:r>
        <w:r w:rsidR="00A8079F" w:rsidRPr="0074681C">
          <w:rPr>
            <w:rFonts w:cs="Times New Roman"/>
            <w:webHidden/>
            <w:sz w:val="24"/>
            <w:szCs w:val="24"/>
          </w:rPr>
          <w:instrText xml:space="preserve"> PAGEREF _Toc103594010 \h </w:instrText>
        </w:r>
        <w:r w:rsidR="002A43BC" w:rsidRPr="0074681C">
          <w:rPr>
            <w:rFonts w:cs="Times New Roman"/>
            <w:webHidden/>
            <w:sz w:val="24"/>
            <w:szCs w:val="24"/>
          </w:rPr>
        </w:r>
        <w:r w:rsidR="002A43BC" w:rsidRPr="0074681C">
          <w:rPr>
            <w:rFonts w:cs="Times New Roman"/>
            <w:webHidden/>
            <w:sz w:val="24"/>
            <w:szCs w:val="24"/>
          </w:rPr>
          <w:fldChar w:fldCharType="separate"/>
        </w:r>
        <w:r w:rsidR="001F383A">
          <w:rPr>
            <w:rFonts w:cs="Times New Roman"/>
            <w:webHidden/>
            <w:sz w:val="24"/>
            <w:szCs w:val="24"/>
          </w:rPr>
          <w:t>103</w:t>
        </w:r>
        <w:r w:rsidR="002A43BC" w:rsidRPr="0074681C">
          <w:rPr>
            <w:rFonts w:cs="Times New Roman"/>
            <w:webHidden/>
            <w:sz w:val="24"/>
            <w:szCs w:val="24"/>
          </w:rPr>
          <w:fldChar w:fldCharType="end"/>
        </w:r>
      </w:hyperlink>
    </w:p>
    <w:p w14:paraId="2E719BB3"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4011" w:history="1">
        <w:r w:rsidR="00A8079F" w:rsidRPr="0074681C">
          <w:rPr>
            <w:rStyle w:val="af"/>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_Toc103594011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103</w:t>
        </w:r>
        <w:r w:rsidR="002A43BC" w:rsidRPr="0074681C">
          <w:rPr>
            <w:rFonts w:ascii="Times New Roman" w:hAnsi="Times New Roman" w:cs="Times New Roman"/>
            <w:noProof/>
            <w:webHidden/>
            <w:sz w:val="24"/>
            <w:szCs w:val="24"/>
          </w:rPr>
          <w:fldChar w:fldCharType="end"/>
        </w:r>
      </w:hyperlink>
    </w:p>
    <w:p w14:paraId="576EF0ED" w14:textId="77777777" w:rsidR="00A8079F" w:rsidRPr="0074681C" w:rsidRDefault="00647693" w:rsidP="00A8079F">
      <w:pPr>
        <w:pStyle w:val="11"/>
        <w:tabs>
          <w:tab w:val="right" w:leader="dot" w:pos="9344"/>
        </w:tabs>
        <w:rPr>
          <w:rFonts w:ascii="Times New Roman" w:hAnsi="Times New Roman" w:cs="Times New Roman"/>
          <w:b w:val="0"/>
          <w:bCs w:val="0"/>
          <w:noProof/>
          <w:sz w:val="24"/>
          <w:szCs w:val="24"/>
        </w:rPr>
      </w:pPr>
      <w:hyperlink w:anchor="_Toc103594012" w:history="1">
        <w:r w:rsidR="00A8079F" w:rsidRPr="0074681C">
          <w:rPr>
            <w:rStyle w:val="af"/>
            <w:rFonts w:ascii="Times New Roman" w:hAnsi="Times New Roman"/>
            <w:noProof/>
            <w:sz w:val="24"/>
            <w:szCs w:val="24"/>
          </w:rPr>
          <w:t>Раздел 8. Разработчики примерной основной образовательной программы</w:t>
        </w:r>
        <w:r w:rsidR="00A8079F" w:rsidRPr="0074681C">
          <w:rPr>
            <w:rFonts w:ascii="Times New Roman" w:hAnsi="Times New Roman" w:cs="Times New Roman"/>
            <w:noProof/>
            <w:webHidden/>
            <w:sz w:val="24"/>
            <w:szCs w:val="24"/>
          </w:rPr>
          <w:tab/>
        </w:r>
        <w:r w:rsidR="002A43BC" w:rsidRPr="0074681C">
          <w:rPr>
            <w:rFonts w:ascii="Times New Roman" w:hAnsi="Times New Roman" w:cs="Times New Roman"/>
            <w:noProof/>
            <w:webHidden/>
            <w:sz w:val="24"/>
            <w:szCs w:val="24"/>
          </w:rPr>
          <w:fldChar w:fldCharType="begin"/>
        </w:r>
        <w:r w:rsidR="00A8079F" w:rsidRPr="0074681C">
          <w:rPr>
            <w:rFonts w:ascii="Times New Roman" w:hAnsi="Times New Roman" w:cs="Times New Roman"/>
            <w:noProof/>
            <w:webHidden/>
            <w:sz w:val="24"/>
            <w:szCs w:val="24"/>
          </w:rPr>
          <w:instrText xml:space="preserve"> PAGEREF _Toc103594012 \h </w:instrText>
        </w:r>
        <w:r w:rsidR="002A43BC" w:rsidRPr="0074681C">
          <w:rPr>
            <w:rFonts w:ascii="Times New Roman" w:hAnsi="Times New Roman" w:cs="Times New Roman"/>
            <w:noProof/>
            <w:webHidden/>
            <w:sz w:val="24"/>
            <w:szCs w:val="24"/>
          </w:rPr>
        </w:r>
        <w:r w:rsidR="002A43BC" w:rsidRPr="0074681C">
          <w:rPr>
            <w:rFonts w:ascii="Times New Roman" w:hAnsi="Times New Roman" w:cs="Times New Roman"/>
            <w:noProof/>
            <w:webHidden/>
            <w:sz w:val="24"/>
            <w:szCs w:val="24"/>
          </w:rPr>
          <w:fldChar w:fldCharType="separate"/>
        </w:r>
        <w:r w:rsidR="001F383A">
          <w:rPr>
            <w:rFonts w:ascii="Times New Roman" w:hAnsi="Times New Roman" w:cs="Times New Roman"/>
            <w:noProof/>
            <w:webHidden/>
            <w:sz w:val="24"/>
            <w:szCs w:val="24"/>
          </w:rPr>
          <w:t>104</w:t>
        </w:r>
        <w:r w:rsidR="002A43BC" w:rsidRPr="0074681C">
          <w:rPr>
            <w:rFonts w:ascii="Times New Roman" w:hAnsi="Times New Roman" w:cs="Times New Roman"/>
            <w:noProof/>
            <w:webHidden/>
            <w:sz w:val="24"/>
            <w:szCs w:val="24"/>
          </w:rPr>
          <w:fldChar w:fldCharType="end"/>
        </w:r>
      </w:hyperlink>
    </w:p>
    <w:p w14:paraId="561D9833" w14:textId="77777777" w:rsidR="00A8079F" w:rsidRPr="0074681C" w:rsidRDefault="002A43BC" w:rsidP="00A8079F">
      <w:pPr>
        <w:rPr>
          <w:rFonts w:ascii="Times New Roman" w:hAnsi="Times New Roman"/>
          <w:b/>
          <w:sz w:val="24"/>
          <w:szCs w:val="24"/>
        </w:rPr>
      </w:pPr>
      <w:r w:rsidRPr="0074681C">
        <w:rPr>
          <w:rFonts w:ascii="Times New Roman" w:hAnsi="Times New Roman"/>
          <w:b/>
          <w:bCs/>
          <w:sz w:val="24"/>
          <w:szCs w:val="24"/>
        </w:rPr>
        <w:fldChar w:fldCharType="end"/>
      </w:r>
    </w:p>
    <w:p w14:paraId="4864D024" w14:textId="77777777" w:rsidR="00A8079F" w:rsidRPr="0074681C" w:rsidRDefault="00A8079F" w:rsidP="00A8079F">
      <w:pPr>
        <w:suppressAutoHyphens/>
        <w:spacing w:after="0"/>
        <w:rPr>
          <w:rFonts w:ascii="Times New Roman" w:hAnsi="Times New Roman"/>
          <w:b/>
          <w:bCs/>
          <w:sz w:val="24"/>
          <w:szCs w:val="24"/>
        </w:rPr>
      </w:pPr>
      <w:r w:rsidRPr="0074681C">
        <w:rPr>
          <w:rFonts w:ascii="Times New Roman" w:hAnsi="Times New Roman"/>
          <w:b/>
          <w:bCs/>
          <w:sz w:val="24"/>
          <w:szCs w:val="24"/>
        </w:rPr>
        <w:t>Приложение 1 Модель компетенций выпускника</w:t>
      </w:r>
    </w:p>
    <w:p w14:paraId="5E91D955" w14:textId="77777777" w:rsidR="00A8079F" w:rsidRPr="0074681C" w:rsidRDefault="00A8079F" w:rsidP="00A8079F">
      <w:pPr>
        <w:suppressAutoHyphens/>
        <w:spacing w:after="0"/>
        <w:rPr>
          <w:rFonts w:ascii="Times New Roman" w:hAnsi="Times New Roman"/>
          <w:b/>
          <w:bCs/>
          <w:sz w:val="24"/>
          <w:szCs w:val="24"/>
        </w:rPr>
      </w:pPr>
      <w:r w:rsidRPr="0074681C">
        <w:rPr>
          <w:rFonts w:ascii="Times New Roman" w:hAnsi="Times New Roman"/>
          <w:b/>
          <w:bCs/>
          <w:sz w:val="24"/>
          <w:szCs w:val="24"/>
        </w:rPr>
        <w:t>Приложение 2 Программы профессиональных модулей</w:t>
      </w:r>
    </w:p>
    <w:p w14:paraId="1C4B6D12" w14:textId="77777777" w:rsidR="00A8079F" w:rsidRPr="0074681C" w:rsidRDefault="00A8079F" w:rsidP="00A8079F">
      <w:pPr>
        <w:suppressAutoHyphens/>
        <w:spacing w:after="0"/>
        <w:rPr>
          <w:rFonts w:ascii="Times New Roman" w:hAnsi="Times New Roman"/>
          <w:b/>
          <w:bCs/>
          <w:sz w:val="24"/>
          <w:szCs w:val="24"/>
        </w:rPr>
      </w:pPr>
      <w:r w:rsidRPr="0074681C">
        <w:rPr>
          <w:rFonts w:ascii="Times New Roman" w:hAnsi="Times New Roman"/>
          <w:b/>
          <w:bCs/>
          <w:sz w:val="24"/>
          <w:szCs w:val="24"/>
        </w:rPr>
        <w:t>Приложение 3 Программы учебных дисциплин/междисциплинарных модулей</w:t>
      </w:r>
    </w:p>
    <w:p w14:paraId="14A40131" w14:textId="77777777" w:rsidR="00A8079F" w:rsidRPr="0074681C" w:rsidRDefault="00A8079F" w:rsidP="00A8079F">
      <w:pPr>
        <w:suppressAutoHyphens/>
        <w:spacing w:after="0"/>
        <w:rPr>
          <w:rFonts w:ascii="Times New Roman" w:hAnsi="Times New Roman"/>
          <w:b/>
          <w:bCs/>
          <w:sz w:val="24"/>
          <w:szCs w:val="24"/>
        </w:rPr>
      </w:pPr>
      <w:r w:rsidRPr="0074681C">
        <w:rPr>
          <w:rFonts w:ascii="Times New Roman" w:hAnsi="Times New Roman"/>
          <w:b/>
          <w:bCs/>
          <w:sz w:val="24"/>
          <w:szCs w:val="24"/>
        </w:rPr>
        <w:t>Приложение 4 Примерная рабочая программа воспитания</w:t>
      </w:r>
    </w:p>
    <w:p w14:paraId="72CE6A5F" w14:textId="77777777" w:rsidR="00A8079F" w:rsidRPr="0074681C" w:rsidRDefault="00A8079F" w:rsidP="00A8079F">
      <w:pPr>
        <w:suppressAutoHyphens/>
        <w:spacing w:after="0"/>
        <w:ind w:left="1560" w:hanging="1560"/>
        <w:rPr>
          <w:rFonts w:ascii="Times New Roman" w:hAnsi="Times New Roman"/>
          <w:b/>
          <w:bCs/>
          <w:sz w:val="24"/>
          <w:szCs w:val="24"/>
        </w:rPr>
      </w:pPr>
      <w:r w:rsidRPr="0074681C">
        <w:rPr>
          <w:rFonts w:ascii="Times New Roman" w:hAnsi="Times New Roman"/>
          <w:b/>
          <w:bCs/>
          <w:sz w:val="24"/>
          <w:szCs w:val="24"/>
        </w:rPr>
        <w:t xml:space="preserve">Приложение 5 Примерные оценочные материалы для ГИА </w:t>
      </w:r>
    </w:p>
    <w:p w14:paraId="73D3B9D7" w14:textId="77777777" w:rsidR="00A8079F" w:rsidRPr="0074681C" w:rsidRDefault="00A8079F" w:rsidP="00A8079F">
      <w:pPr>
        <w:suppressAutoHyphens/>
        <w:spacing w:after="0"/>
        <w:rPr>
          <w:rFonts w:ascii="Times New Roman" w:hAnsi="Times New Roman"/>
          <w:sz w:val="24"/>
          <w:szCs w:val="24"/>
        </w:rPr>
      </w:pPr>
    </w:p>
    <w:p w14:paraId="1C8D6CB6" w14:textId="77777777" w:rsidR="00A8079F" w:rsidRPr="0074681C" w:rsidRDefault="00A8079F" w:rsidP="00A8079F">
      <w:pPr>
        <w:suppressAutoHyphens/>
        <w:spacing w:after="0"/>
        <w:rPr>
          <w:rFonts w:ascii="Times New Roman" w:hAnsi="Times New Roman"/>
          <w:sz w:val="24"/>
          <w:szCs w:val="24"/>
        </w:rPr>
        <w:sectPr w:rsidR="00A8079F" w:rsidRPr="0074681C" w:rsidSect="008663AB">
          <w:pgSz w:w="11906" w:h="16838"/>
          <w:pgMar w:top="1134" w:right="851" w:bottom="1134" w:left="1701" w:header="709" w:footer="709" w:gutter="0"/>
          <w:cols w:space="708"/>
          <w:docGrid w:linePitch="360"/>
        </w:sectPr>
      </w:pPr>
    </w:p>
    <w:p w14:paraId="7890427A" w14:textId="77777777" w:rsidR="00A8079F" w:rsidRPr="0074681C" w:rsidRDefault="00A8079F" w:rsidP="00A8079F">
      <w:pPr>
        <w:pStyle w:val="1"/>
      </w:pPr>
      <w:bookmarkStart w:id="4" w:name="_Toc103593992"/>
      <w:r w:rsidRPr="0074681C">
        <w:lastRenderedPageBreak/>
        <w:t>Раздел 1. Общие положения</w:t>
      </w:r>
      <w:bookmarkEnd w:id="4"/>
    </w:p>
    <w:p w14:paraId="515343A5" w14:textId="493B7CCB" w:rsidR="00A8079F" w:rsidRPr="0074681C" w:rsidRDefault="00A8079F" w:rsidP="00C807AD">
      <w:pPr>
        <w:keepNext/>
        <w:spacing w:before="240" w:after="60"/>
        <w:ind w:firstLine="709"/>
        <w:contextualSpacing/>
        <w:jc w:val="both"/>
        <w:outlineLvl w:val="0"/>
        <w:rPr>
          <w:rFonts w:ascii="Times New Roman" w:hAnsi="Times New Roman"/>
          <w:bCs/>
          <w:kern w:val="32"/>
          <w:sz w:val="24"/>
          <w:szCs w:val="24"/>
        </w:rPr>
      </w:pPr>
      <w:r w:rsidRPr="0074681C">
        <w:rPr>
          <w:rFonts w:ascii="Times New Roman" w:hAnsi="Times New Roman"/>
          <w:bCs/>
          <w:sz w:val="24"/>
          <w:szCs w:val="24"/>
        </w:rPr>
        <w:t xml:space="preserve">1.1. Настоящая ПООП-П </w:t>
      </w:r>
      <w:r w:rsidRPr="0074681C">
        <w:rPr>
          <w:rFonts w:ascii="Times New Roman" w:hAnsi="Times New Roman"/>
          <w:bCs/>
          <w:kern w:val="32"/>
          <w:sz w:val="24"/>
          <w:szCs w:val="24"/>
        </w:rPr>
        <w:t>по специальности 36.02.01 Ветеринария</w:t>
      </w:r>
      <w:r w:rsidR="001E4276">
        <w:rPr>
          <w:rFonts w:ascii="Times New Roman" w:hAnsi="Times New Roman"/>
          <w:bCs/>
          <w:kern w:val="32"/>
          <w:sz w:val="24"/>
          <w:szCs w:val="24"/>
        </w:rPr>
        <w:t xml:space="preserve"> </w:t>
      </w:r>
      <w:r w:rsidR="001E4276"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1E4276" w:rsidRPr="0074681C">
        <w:rPr>
          <w:rFonts w:ascii="Times New Roman" w:hAnsi="Times New Roman"/>
          <w:bCs/>
          <w:kern w:val="32"/>
          <w:sz w:val="24"/>
          <w:szCs w:val="24"/>
        </w:rPr>
        <w:t>специальности 36.02.01 Ветеринария</w:t>
      </w:r>
      <w:r w:rsidRPr="0074681C">
        <w:rPr>
          <w:rFonts w:ascii="Times New Roman" w:hAnsi="Times New Roman"/>
          <w:bCs/>
          <w:kern w:val="32"/>
          <w:sz w:val="24"/>
          <w:szCs w:val="24"/>
        </w:rPr>
        <w:t>, утвержденного Приказом Минпросвещения России от 23 ноября 2020 г. № 657 (далее – ФГОС, ФГОС СПО).</w:t>
      </w:r>
    </w:p>
    <w:p w14:paraId="0256FE91"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 36.02.01 Ветеринария,  планируемые результаты освоения образовательной программы, примерные условия образовательной деятельности.</w:t>
      </w:r>
    </w:p>
    <w:p w14:paraId="5E70AA2F" w14:textId="77EB91BF" w:rsidR="00A8079F" w:rsidRPr="0074681C" w:rsidRDefault="00A8079F" w:rsidP="001E4276">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r w:rsidR="001E4276">
        <w:rPr>
          <w:rFonts w:ascii="Times New Roman" w:hAnsi="Times New Roman"/>
          <w:bCs/>
          <w:sz w:val="24"/>
          <w:szCs w:val="24"/>
        </w:rPr>
        <w:t xml:space="preserve"> на протяжении всего срока обучения по образовательной программе</w:t>
      </w:r>
      <w:r w:rsidR="001E4276" w:rsidRPr="00375D7D">
        <w:rPr>
          <w:rFonts w:ascii="Times New Roman" w:hAnsi="Times New Roman"/>
          <w:bCs/>
          <w:sz w:val="24"/>
          <w:szCs w:val="24"/>
        </w:rPr>
        <w:t>.</w:t>
      </w:r>
    </w:p>
    <w:p w14:paraId="233DBF0B"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2D6DE0B" w14:textId="77777777" w:rsidR="00C807AD" w:rsidRPr="0074681C" w:rsidRDefault="00C807AD" w:rsidP="00A8079F">
      <w:pPr>
        <w:suppressAutoHyphens/>
        <w:spacing w:after="0"/>
        <w:ind w:firstLine="709"/>
        <w:jc w:val="both"/>
        <w:rPr>
          <w:rFonts w:ascii="Times New Roman" w:hAnsi="Times New Roman"/>
          <w:bCs/>
          <w:sz w:val="24"/>
          <w:szCs w:val="24"/>
        </w:rPr>
      </w:pPr>
    </w:p>
    <w:p w14:paraId="581105B1"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1.2. Нормативные основания для разработки ПООП-П:</w:t>
      </w:r>
    </w:p>
    <w:p w14:paraId="20142BE6" w14:textId="77777777" w:rsidR="00A8079F" w:rsidRPr="0074681C" w:rsidRDefault="00A8079F" w:rsidP="00A8079F">
      <w:pPr>
        <w:suppressAutoHyphens/>
        <w:spacing w:after="0"/>
        <w:ind w:firstLine="709"/>
        <w:jc w:val="both"/>
        <w:rPr>
          <w:rFonts w:ascii="Times New Roman" w:hAnsi="Times New Roman"/>
          <w:b/>
          <w:sz w:val="24"/>
          <w:szCs w:val="24"/>
        </w:rPr>
      </w:pPr>
      <w:r w:rsidRPr="0074681C">
        <w:rPr>
          <w:rFonts w:ascii="Times New Roman" w:hAnsi="Times New Roman"/>
          <w:b/>
          <w:sz w:val="24"/>
          <w:szCs w:val="24"/>
        </w:rPr>
        <w:t>Общие:</w:t>
      </w:r>
    </w:p>
    <w:p w14:paraId="40E4CCCE" w14:textId="77777777" w:rsidR="00A8079F" w:rsidRPr="0074681C" w:rsidRDefault="00A8079F" w:rsidP="00A038F0">
      <w:pPr>
        <w:numPr>
          <w:ilvl w:val="0"/>
          <w:numId w:val="1"/>
        </w:numPr>
        <w:suppressAutoHyphens/>
        <w:spacing w:after="0"/>
        <w:ind w:left="0" w:firstLine="709"/>
        <w:jc w:val="both"/>
        <w:rPr>
          <w:rFonts w:ascii="Times New Roman" w:hAnsi="Times New Roman"/>
          <w:bCs/>
          <w:sz w:val="24"/>
          <w:szCs w:val="24"/>
        </w:rPr>
      </w:pPr>
      <w:r w:rsidRPr="0074681C">
        <w:rPr>
          <w:rFonts w:ascii="Times New Roman" w:hAnsi="Times New Roman"/>
          <w:bCs/>
          <w:sz w:val="24"/>
          <w:szCs w:val="24"/>
        </w:rPr>
        <w:t xml:space="preserve">Федеральный закон от 29 декабря 2012 г. №273-ФЗ «Об образовании </w:t>
      </w:r>
      <w:r w:rsidRPr="0074681C">
        <w:rPr>
          <w:rFonts w:ascii="Times New Roman" w:hAnsi="Times New Roman"/>
          <w:bCs/>
          <w:sz w:val="24"/>
          <w:szCs w:val="24"/>
        </w:rPr>
        <w:br/>
        <w:t>в Российской Федерации»;</w:t>
      </w:r>
    </w:p>
    <w:p w14:paraId="2491C1CC" w14:textId="77777777" w:rsidR="00A8079F" w:rsidRPr="0074681C" w:rsidRDefault="00A8079F" w:rsidP="00A038F0">
      <w:pPr>
        <w:pStyle w:val="a3"/>
        <w:numPr>
          <w:ilvl w:val="0"/>
          <w:numId w:val="1"/>
        </w:numPr>
        <w:spacing w:after="0" w:line="240" w:lineRule="auto"/>
        <w:ind w:left="0" w:firstLine="709"/>
        <w:contextualSpacing w:val="0"/>
        <w:jc w:val="both"/>
        <w:rPr>
          <w:bCs/>
          <w:sz w:val="24"/>
          <w:szCs w:val="24"/>
        </w:rPr>
      </w:pPr>
      <w:bookmarkStart w:id="5" w:name="_Hlk84521878"/>
      <w:r w:rsidRPr="0074681C">
        <w:rPr>
          <w:bCs/>
          <w:sz w:val="24"/>
          <w:szCs w:val="24"/>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06C4631D" w14:textId="77777777" w:rsidR="00A8079F" w:rsidRPr="0074681C" w:rsidRDefault="00A8079F" w:rsidP="00A038F0">
      <w:pPr>
        <w:numPr>
          <w:ilvl w:val="0"/>
          <w:numId w:val="1"/>
        </w:numPr>
        <w:suppressAutoHyphens/>
        <w:spacing w:after="0"/>
        <w:ind w:left="0" w:firstLine="709"/>
        <w:jc w:val="both"/>
        <w:rPr>
          <w:rFonts w:ascii="Times New Roman" w:hAnsi="Times New Roman"/>
          <w:bCs/>
          <w:sz w:val="24"/>
          <w:szCs w:val="24"/>
        </w:rPr>
      </w:pPr>
      <w:r w:rsidRPr="0074681C">
        <w:rPr>
          <w:rFonts w:ascii="Times New Roman" w:hAnsi="Times New Roman"/>
          <w:bCs/>
          <w:sz w:val="24"/>
          <w:szCs w:val="24"/>
        </w:rPr>
        <w:t xml:space="preserve"> Приказ Минпросвещения России от 23.11.2020 № 657 «</w:t>
      </w:r>
      <w:r w:rsidRPr="0074681C">
        <w:rPr>
          <w:rFonts w:ascii="Times New Roman" w:hAnsi="Times New Roman"/>
          <w:bCs/>
          <w:sz w:val="24"/>
          <w:szCs w:val="24"/>
          <w:lang w:val="uk-UA"/>
        </w:rPr>
        <w:t xml:space="preserve">Об </w:t>
      </w:r>
      <w:r w:rsidRPr="0074681C">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36.02.01 Ветеринария»;</w:t>
      </w:r>
    </w:p>
    <w:p w14:paraId="371B0542" w14:textId="77777777" w:rsidR="00A8079F" w:rsidRPr="0074681C" w:rsidRDefault="00A8079F" w:rsidP="00A038F0">
      <w:pPr>
        <w:pStyle w:val="a3"/>
        <w:numPr>
          <w:ilvl w:val="0"/>
          <w:numId w:val="1"/>
        </w:numPr>
        <w:spacing w:after="0" w:line="240" w:lineRule="auto"/>
        <w:ind w:left="0" w:firstLine="709"/>
        <w:contextualSpacing w:val="0"/>
        <w:jc w:val="both"/>
        <w:rPr>
          <w:bCs/>
          <w:sz w:val="24"/>
          <w:szCs w:val="24"/>
        </w:rPr>
      </w:pPr>
      <w:r w:rsidRPr="0074681C">
        <w:rPr>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2A597E2" w14:textId="77777777" w:rsidR="00A8079F" w:rsidRPr="0074681C" w:rsidRDefault="00A8079F" w:rsidP="00A038F0">
      <w:pPr>
        <w:pStyle w:val="a3"/>
        <w:numPr>
          <w:ilvl w:val="0"/>
          <w:numId w:val="1"/>
        </w:numPr>
        <w:spacing w:after="0" w:line="240" w:lineRule="auto"/>
        <w:ind w:left="0" w:firstLine="709"/>
        <w:contextualSpacing w:val="0"/>
        <w:jc w:val="both"/>
        <w:rPr>
          <w:bCs/>
          <w:sz w:val="24"/>
          <w:szCs w:val="24"/>
        </w:rPr>
      </w:pPr>
      <w:r w:rsidRPr="0074681C">
        <w:rPr>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5C089F3" w14:textId="77777777" w:rsidR="00A8079F" w:rsidRPr="0074681C" w:rsidRDefault="00A8079F" w:rsidP="00A038F0">
      <w:pPr>
        <w:pStyle w:val="a3"/>
        <w:numPr>
          <w:ilvl w:val="0"/>
          <w:numId w:val="1"/>
        </w:numPr>
        <w:spacing w:after="0" w:line="240" w:lineRule="auto"/>
        <w:ind w:left="0" w:firstLine="709"/>
        <w:contextualSpacing w:val="0"/>
        <w:jc w:val="both"/>
        <w:rPr>
          <w:bCs/>
          <w:sz w:val="24"/>
          <w:szCs w:val="24"/>
        </w:rPr>
      </w:pPr>
      <w:r w:rsidRPr="0074681C">
        <w:rPr>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067908BF" w14:textId="77777777" w:rsidR="00A8079F" w:rsidRPr="0074681C" w:rsidRDefault="00A8079F" w:rsidP="00A038F0">
      <w:pPr>
        <w:numPr>
          <w:ilvl w:val="0"/>
          <w:numId w:val="1"/>
        </w:numPr>
        <w:suppressAutoHyphens/>
        <w:spacing w:after="0"/>
        <w:ind w:left="0" w:firstLine="709"/>
        <w:jc w:val="both"/>
        <w:rPr>
          <w:rFonts w:ascii="Times New Roman" w:hAnsi="Times New Roman"/>
          <w:bCs/>
          <w:color w:val="000000"/>
          <w:sz w:val="24"/>
          <w:szCs w:val="24"/>
        </w:rPr>
      </w:pPr>
      <w:r w:rsidRPr="0074681C">
        <w:rPr>
          <w:rFonts w:ascii="Times New Roman" w:hAnsi="Times New Roman"/>
          <w:bCs/>
          <w:sz w:val="24"/>
          <w:szCs w:val="24"/>
        </w:rPr>
        <w:t>Приказ Министерства труда и социальной защиты Российской Федерации от 12.10.2021 № 712н</w:t>
      </w:r>
      <w:r w:rsidRPr="0074681C">
        <w:rPr>
          <w:rFonts w:ascii="Times New Roman" w:hAnsi="Times New Roman"/>
          <w:bCs/>
          <w:i/>
          <w:sz w:val="24"/>
          <w:szCs w:val="24"/>
        </w:rPr>
        <w:t xml:space="preserve"> </w:t>
      </w:r>
      <w:r w:rsidRPr="0074681C">
        <w:rPr>
          <w:rFonts w:ascii="Times New Roman" w:hAnsi="Times New Roman"/>
          <w:bCs/>
          <w:sz w:val="24"/>
          <w:szCs w:val="24"/>
        </w:rPr>
        <w:t>«Об утверждении профессионального стандарта</w:t>
      </w:r>
      <w:r w:rsidRPr="0074681C">
        <w:rPr>
          <w:rFonts w:ascii="Times New Roman" w:hAnsi="Times New Roman"/>
          <w:bCs/>
          <w:color w:val="000000"/>
          <w:sz w:val="24"/>
          <w:szCs w:val="24"/>
        </w:rPr>
        <w:t xml:space="preserve"> «Работник в области ветеринарии»</w:t>
      </w:r>
      <w:r w:rsidRPr="0074681C">
        <w:rPr>
          <w:rFonts w:ascii="Times New Roman" w:hAnsi="Times New Roman"/>
          <w:bCs/>
          <w:i/>
          <w:color w:val="000000"/>
          <w:sz w:val="24"/>
          <w:szCs w:val="24"/>
        </w:rPr>
        <w:t>.</w:t>
      </w:r>
    </w:p>
    <w:p w14:paraId="6C513637" w14:textId="77777777" w:rsidR="00A8079F" w:rsidRPr="0074681C" w:rsidRDefault="00A8079F" w:rsidP="00A038F0">
      <w:pPr>
        <w:numPr>
          <w:ilvl w:val="0"/>
          <w:numId w:val="1"/>
        </w:numPr>
        <w:suppressAutoHyphens/>
        <w:spacing w:after="0"/>
        <w:ind w:left="0" w:firstLine="709"/>
        <w:jc w:val="both"/>
        <w:rPr>
          <w:rFonts w:ascii="Times New Roman" w:hAnsi="Times New Roman"/>
          <w:bCs/>
          <w:sz w:val="24"/>
          <w:szCs w:val="24"/>
        </w:rPr>
      </w:pPr>
      <w:r w:rsidRPr="0074681C">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0299C9FB" w14:textId="77777777" w:rsidR="00A8079F" w:rsidRPr="0074681C" w:rsidRDefault="00A8079F" w:rsidP="00A038F0">
      <w:pPr>
        <w:numPr>
          <w:ilvl w:val="0"/>
          <w:numId w:val="1"/>
        </w:numPr>
        <w:suppressAutoHyphens/>
        <w:spacing w:after="0"/>
        <w:ind w:left="0" w:firstLine="709"/>
        <w:jc w:val="both"/>
        <w:rPr>
          <w:rFonts w:ascii="Times New Roman" w:hAnsi="Times New Roman"/>
          <w:bCs/>
          <w:color w:val="000000"/>
          <w:sz w:val="24"/>
          <w:szCs w:val="24"/>
        </w:rPr>
      </w:pPr>
      <w:r w:rsidRPr="0074681C">
        <w:rPr>
          <w:rFonts w:ascii="Times New Roman" w:hAnsi="Times New Roman"/>
          <w:bCs/>
          <w:color w:val="000000"/>
          <w:sz w:val="24"/>
          <w:szCs w:val="24"/>
        </w:rPr>
        <w:lastRenderedPageBreak/>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60E6482C" w14:textId="77777777" w:rsidR="00A8079F" w:rsidRPr="0074681C" w:rsidRDefault="00A8079F" w:rsidP="00A8079F">
      <w:pPr>
        <w:suppressAutoHyphens/>
        <w:spacing w:after="0"/>
        <w:ind w:left="709"/>
        <w:jc w:val="both"/>
        <w:rPr>
          <w:rFonts w:ascii="Times New Roman" w:hAnsi="Times New Roman"/>
          <w:b/>
          <w:color w:val="000000"/>
          <w:sz w:val="24"/>
          <w:szCs w:val="24"/>
        </w:rPr>
      </w:pPr>
      <w:r w:rsidRPr="0074681C">
        <w:rPr>
          <w:rFonts w:ascii="Times New Roman" w:hAnsi="Times New Roman"/>
          <w:b/>
          <w:color w:val="000000"/>
          <w:sz w:val="24"/>
          <w:szCs w:val="24"/>
        </w:rPr>
        <w:t>Со стороны образовательной организации:</w:t>
      </w:r>
    </w:p>
    <w:p w14:paraId="7D6B9D58" w14:textId="77777777" w:rsidR="00A8079F" w:rsidRPr="0074681C" w:rsidRDefault="00A8079F" w:rsidP="00A038F0">
      <w:pPr>
        <w:numPr>
          <w:ilvl w:val="0"/>
          <w:numId w:val="1"/>
        </w:numPr>
        <w:suppressAutoHyphens/>
        <w:spacing w:after="0"/>
        <w:ind w:left="0" w:firstLine="709"/>
        <w:jc w:val="both"/>
        <w:rPr>
          <w:rFonts w:ascii="Times New Roman" w:hAnsi="Times New Roman"/>
          <w:bCs/>
          <w:color w:val="000000"/>
          <w:sz w:val="24"/>
          <w:szCs w:val="24"/>
        </w:rPr>
      </w:pPr>
      <w:r w:rsidRPr="0074681C">
        <w:rPr>
          <w:rFonts w:ascii="Times New Roman" w:hAnsi="Times New Roman"/>
          <w:bCs/>
          <w:color w:val="000000"/>
          <w:sz w:val="24"/>
          <w:szCs w:val="24"/>
        </w:rPr>
        <w:t xml:space="preserve">распоряжение Минпросвещения России от 30.04.2021 </w:t>
      </w:r>
      <w:r w:rsidRPr="0074681C">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24803640" w14:textId="77777777" w:rsidR="00A8079F" w:rsidRPr="0074681C" w:rsidRDefault="00A8079F" w:rsidP="00A038F0">
      <w:pPr>
        <w:numPr>
          <w:ilvl w:val="0"/>
          <w:numId w:val="1"/>
        </w:numPr>
        <w:suppressAutoHyphens/>
        <w:spacing w:after="0"/>
        <w:ind w:left="0" w:firstLine="709"/>
        <w:jc w:val="both"/>
        <w:rPr>
          <w:rFonts w:ascii="Times New Roman" w:hAnsi="Times New Roman"/>
          <w:bCs/>
          <w:color w:val="000000"/>
          <w:sz w:val="24"/>
          <w:szCs w:val="24"/>
        </w:rPr>
      </w:pPr>
      <w:r w:rsidRPr="0074681C">
        <w:rPr>
          <w:rFonts w:ascii="Times New Roman" w:hAnsi="Times New Roman"/>
          <w:bCs/>
          <w:color w:val="000000"/>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5AE03B3" w14:textId="77777777" w:rsidR="00A8079F" w:rsidRPr="0074681C" w:rsidRDefault="00A8079F" w:rsidP="00A038F0">
      <w:pPr>
        <w:numPr>
          <w:ilvl w:val="0"/>
          <w:numId w:val="1"/>
        </w:numPr>
        <w:suppressAutoHyphens/>
        <w:spacing w:after="0"/>
        <w:ind w:left="0" w:firstLine="709"/>
        <w:jc w:val="both"/>
        <w:rPr>
          <w:rFonts w:ascii="Times New Roman" w:hAnsi="Times New Roman"/>
          <w:bCs/>
          <w:sz w:val="24"/>
          <w:szCs w:val="24"/>
        </w:rPr>
      </w:pPr>
      <w:r w:rsidRPr="0074681C">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5FD0CAAF" w14:textId="77777777" w:rsidR="00A8079F" w:rsidRPr="0074681C" w:rsidRDefault="003D5867" w:rsidP="00A038F0">
      <w:pPr>
        <w:numPr>
          <w:ilvl w:val="0"/>
          <w:numId w:val="1"/>
        </w:numPr>
        <w:suppressAutoHyphens/>
        <w:spacing w:after="0"/>
        <w:ind w:left="0" w:firstLine="709"/>
        <w:jc w:val="both"/>
        <w:rPr>
          <w:rFonts w:ascii="Times New Roman" w:hAnsi="Times New Roman"/>
          <w:bCs/>
          <w:sz w:val="24"/>
          <w:szCs w:val="24"/>
        </w:rPr>
      </w:pPr>
      <w:r w:rsidRPr="0074681C">
        <w:rPr>
          <w:rFonts w:ascii="Times New Roman" w:hAnsi="Times New Roman"/>
          <w:bCs/>
          <w:sz w:val="24"/>
          <w:szCs w:val="24"/>
        </w:rPr>
        <w:t>соглашение о партнерстве в целях создания и развития образовательно-производственного кластера</w:t>
      </w:r>
      <w:r w:rsidR="00A8079F" w:rsidRPr="0074681C">
        <w:rPr>
          <w:rFonts w:ascii="Times New Roman" w:hAnsi="Times New Roman"/>
          <w:bCs/>
          <w:sz w:val="24"/>
          <w:szCs w:val="24"/>
        </w:rPr>
        <w:t xml:space="preserve">. </w:t>
      </w:r>
    </w:p>
    <w:p w14:paraId="67FC818D" w14:textId="77777777" w:rsidR="003D5867" w:rsidRPr="0074681C" w:rsidRDefault="00A8079F" w:rsidP="003D5867">
      <w:pPr>
        <w:suppressAutoHyphens/>
        <w:spacing w:after="0"/>
        <w:ind w:left="709"/>
        <w:jc w:val="both"/>
        <w:rPr>
          <w:rFonts w:ascii="Times New Roman" w:hAnsi="Times New Roman"/>
          <w:b/>
          <w:color w:val="000000"/>
          <w:sz w:val="24"/>
          <w:szCs w:val="24"/>
        </w:rPr>
      </w:pPr>
      <w:r w:rsidRPr="0074681C">
        <w:rPr>
          <w:rFonts w:ascii="Times New Roman" w:hAnsi="Times New Roman"/>
          <w:b/>
          <w:color w:val="000000"/>
          <w:sz w:val="24"/>
          <w:szCs w:val="24"/>
        </w:rPr>
        <w:t>Со стороны работодателя:</w:t>
      </w:r>
    </w:p>
    <w:p w14:paraId="5D02E03A" w14:textId="77777777" w:rsidR="003D5867" w:rsidRPr="0074681C" w:rsidRDefault="003D5867" w:rsidP="00A038F0">
      <w:pPr>
        <w:numPr>
          <w:ilvl w:val="0"/>
          <w:numId w:val="1"/>
        </w:numPr>
        <w:suppressAutoHyphens/>
        <w:spacing w:after="0"/>
        <w:ind w:left="0" w:firstLine="709"/>
        <w:jc w:val="both"/>
        <w:rPr>
          <w:rFonts w:ascii="Times New Roman" w:hAnsi="Times New Roman"/>
          <w:bCs/>
          <w:color w:val="000000"/>
          <w:sz w:val="24"/>
          <w:szCs w:val="24"/>
        </w:rPr>
      </w:pPr>
      <w:r w:rsidRPr="0074681C">
        <w:rPr>
          <w:rFonts w:ascii="Times New Roman" w:hAnsi="Times New Roman"/>
          <w:bCs/>
          <w:color w:val="000000"/>
          <w:sz w:val="24"/>
          <w:szCs w:val="24"/>
        </w:rPr>
        <w:t>положение о практике на предприятии</w:t>
      </w:r>
    </w:p>
    <w:p w14:paraId="52610163" w14:textId="77777777" w:rsidR="00673183" w:rsidRPr="0074681C" w:rsidRDefault="003D5867" w:rsidP="00A8079F">
      <w:pPr>
        <w:numPr>
          <w:ilvl w:val="0"/>
          <w:numId w:val="1"/>
        </w:numPr>
        <w:suppressAutoHyphens/>
        <w:spacing w:after="0"/>
        <w:ind w:left="0" w:firstLine="709"/>
        <w:jc w:val="both"/>
        <w:rPr>
          <w:rFonts w:ascii="Times New Roman" w:hAnsi="Times New Roman"/>
          <w:bCs/>
          <w:color w:val="000000"/>
          <w:sz w:val="24"/>
          <w:szCs w:val="24"/>
        </w:rPr>
      </w:pPr>
      <w:r w:rsidRPr="0074681C">
        <w:rPr>
          <w:rFonts w:ascii="Times New Roman" w:hAnsi="Times New Roman"/>
          <w:bCs/>
          <w:color w:val="000000"/>
          <w:sz w:val="24"/>
          <w:szCs w:val="24"/>
        </w:rPr>
        <w:t>инструкции по технике безопасности на рабочем месте обучающихся, проходящих практику</w:t>
      </w:r>
    </w:p>
    <w:p w14:paraId="6E7F1784" w14:textId="77777777" w:rsidR="00A8079F" w:rsidRPr="0074681C" w:rsidRDefault="00A8079F" w:rsidP="00A8079F">
      <w:pPr>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1.3. Перечень сокращений, используемых в тексте ПООП-П:</w:t>
      </w:r>
    </w:p>
    <w:p w14:paraId="1CB61A04" w14:textId="77777777" w:rsidR="00A8079F" w:rsidRPr="0074681C" w:rsidRDefault="00A8079F" w:rsidP="00A8079F">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110D70F"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4E17187D" w14:textId="77777777" w:rsidR="00A8079F" w:rsidRPr="0074681C" w:rsidRDefault="00A8079F" w:rsidP="0061733E">
      <w:pPr>
        <w:tabs>
          <w:tab w:val="left" w:pos="993"/>
        </w:tabs>
        <w:suppressAutoHyphens/>
        <w:spacing w:after="0"/>
        <w:ind w:firstLine="709"/>
        <w:jc w:val="both"/>
        <w:rPr>
          <w:rFonts w:ascii="Times New Roman" w:hAnsi="Times New Roman"/>
          <w:iCs/>
          <w:color w:val="000000"/>
          <w:sz w:val="24"/>
          <w:szCs w:val="24"/>
        </w:rPr>
      </w:pPr>
      <w:r w:rsidRPr="0074681C">
        <w:rPr>
          <w:rFonts w:ascii="Times New Roman" w:hAnsi="Times New Roman"/>
          <w:iCs/>
          <w:color w:val="000000"/>
          <w:sz w:val="24"/>
          <w:szCs w:val="24"/>
        </w:rPr>
        <w:t xml:space="preserve">ОК </w:t>
      </w:r>
      <w:r w:rsidRPr="0074681C">
        <w:rPr>
          <w:rFonts w:ascii="Times New Roman" w:hAnsi="Times New Roman"/>
          <w:bCs/>
          <w:color w:val="000000"/>
          <w:sz w:val="24"/>
          <w:szCs w:val="24"/>
        </w:rPr>
        <w:t xml:space="preserve">– </w:t>
      </w:r>
      <w:r w:rsidRPr="0074681C">
        <w:rPr>
          <w:rFonts w:ascii="Times New Roman" w:hAnsi="Times New Roman"/>
          <w:iCs/>
          <w:color w:val="000000"/>
          <w:sz w:val="24"/>
          <w:szCs w:val="24"/>
        </w:rPr>
        <w:t>общие компетенции;</w:t>
      </w:r>
    </w:p>
    <w:p w14:paraId="67135C88"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ПК – профессиональные компетенции;</w:t>
      </w:r>
    </w:p>
    <w:p w14:paraId="6CD1C789"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ЛР – личностные результаты;</w:t>
      </w:r>
    </w:p>
    <w:p w14:paraId="46E0D5D2"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ПС – профессиональный стандарт,</w:t>
      </w:r>
    </w:p>
    <w:p w14:paraId="3A77A74A"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ОТФ – обобщенная трудовая функция;</w:t>
      </w:r>
    </w:p>
    <w:p w14:paraId="1B599F19"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ТФ – трудовая функция;</w:t>
      </w:r>
    </w:p>
    <w:p w14:paraId="5839340F" w14:textId="77777777" w:rsidR="00A8079F" w:rsidRPr="0074681C" w:rsidRDefault="00A8079F" w:rsidP="0061733E">
      <w:pPr>
        <w:tabs>
          <w:tab w:val="left" w:pos="993"/>
        </w:tabs>
        <w:suppressAutoHyphens/>
        <w:spacing w:after="0"/>
        <w:ind w:firstLine="709"/>
        <w:jc w:val="both"/>
        <w:rPr>
          <w:rFonts w:ascii="Times New Roman" w:hAnsi="Times New Roman"/>
          <w:bCs/>
          <w:iCs/>
          <w:sz w:val="24"/>
          <w:szCs w:val="24"/>
        </w:rPr>
      </w:pPr>
      <w:r w:rsidRPr="0074681C">
        <w:rPr>
          <w:rFonts w:ascii="Times New Roman" w:hAnsi="Times New Roman"/>
          <w:bCs/>
          <w:iCs/>
          <w:sz w:val="24"/>
          <w:szCs w:val="24"/>
        </w:rPr>
        <w:t>СГ – социально-гуманитарный цикл;</w:t>
      </w:r>
    </w:p>
    <w:p w14:paraId="258F0336"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iCs/>
          <w:sz w:val="24"/>
          <w:szCs w:val="24"/>
        </w:rPr>
        <w:t>ОП –общепрофессиональный цикл/</w:t>
      </w:r>
      <w:r w:rsidRPr="0074681C">
        <w:rPr>
          <w:rFonts w:ascii="Times New Roman" w:hAnsi="Times New Roman"/>
          <w:bCs/>
          <w:color w:val="000000"/>
          <w:sz w:val="24"/>
          <w:szCs w:val="24"/>
        </w:rPr>
        <w:t>общепрофессиональная дисциплина;</w:t>
      </w:r>
    </w:p>
    <w:p w14:paraId="7A7AE756" w14:textId="77777777" w:rsidR="00A8079F" w:rsidRPr="0074681C" w:rsidRDefault="00A8079F" w:rsidP="0061733E">
      <w:pPr>
        <w:tabs>
          <w:tab w:val="left" w:pos="993"/>
        </w:tabs>
        <w:suppressAutoHyphens/>
        <w:spacing w:after="0"/>
        <w:ind w:firstLine="709"/>
        <w:jc w:val="both"/>
        <w:rPr>
          <w:rFonts w:ascii="Times New Roman" w:hAnsi="Times New Roman"/>
          <w:bCs/>
          <w:iCs/>
          <w:sz w:val="24"/>
          <w:szCs w:val="24"/>
        </w:rPr>
      </w:pPr>
      <w:r w:rsidRPr="0074681C">
        <w:rPr>
          <w:rFonts w:ascii="Times New Roman" w:hAnsi="Times New Roman"/>
          <w:bCs/>
          <w:iCs/>
          <w:sz w:val="24"/>
          <w:szCs w:val="24"/>
        </w:rPr>
        <w:t>П – профессиональный цикл;</w:t>
      </w:r>
    </w:p>
    <w:p w14:paraId="5809BB56" w14:textId="77777777" w:rsidR="00A8079F" w:rsidRPr="0074681C" w:rsidRDefault="00A8079F" w:rsidP="0061733E">
      <w:pPr>
        <w:tabs>
          <w:tab w:val="left" w:pos="993"/>
        </w:tabs>
        <w:suppressAutoHyphens/>
        <w:spacing w:after="0"/>
        <w:ind w:firstLine="709"/>
        <w:jc w:val="both"/>
        <w:rPr>
          <w:rFonts w:ascii="Times New Roman" w:hAnsi="Times New Roman"/>
          <w:bCs/>
          <w:iCs/>
          <w:color w:val="000000"/>
          <w:sz w:val="24"/>
          <w:szCs w:val="24"/>
        </w:rPr>
      </w:pPr>
      <w:r w:rsidRPr="0074681C">
        <w:rPr>
          <w:rFonts w:ascii="Times New Roman" w:hAnsi="Times New Roman"/>
          <w:bCs/>
          <w:iCs/>
          <w:color w:val="000000"/>
          <w:sz w:val="24"/>
          <w:szCs w:val="24"/>
        </w:rPr>
        <w:t>МДМ – междисциплинарный модуль;</w:t>
      </w:r>
    </w:p>
    <w:p w14:paraId="0864BE11"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ПМ – профессиональный модуль;</w:t>
      </w:r>
    </w:p>
    <w:p w14:paraId="1BDC5444"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lastRenderedPageBreak/>
        <w:t>МДК – междисциплинарный курс;</w:t>
      </w:r>
    </w:p>
    <w:p w14:paraId="6E99701E" w14:textId="1BFE6B37" w:rsidR="00A8079F" w:rsidRPr="0061733E" w:rsidRDefault="00A8079F" w:rsidP="0061733E">
      <w:pPr>
        <w:tabs>
          <w:tab w:val="left" w:pos="993"/>
        </w:tabs>
        <w:suppressAutoHyphens/>
        <w:spacing w:after="0"/>
        <w:ind w:firstLine="709"/>
        <w:jc w:val="both"/>
        <w:rPr>
          <w:rFonts w:ascii="Times New Roman" w:hAnsi="Times New Roman"/>
          <w:bCs/>
          <w:color w:val="000000"/>
          <w:sz w:val="24"/>
          <w:szCs w:val="24"/>
        </w:rPr>
      </w:pPr>
      <w:r w:rsidRPr="0061733E">
        <w:rPr>
          <w:rFonts w:ascii="Times New Roman" w:hAnsi="Times New Roman"/>
          <w:bCs/>
          <w:color w:val="000000"/>
          <w:sz w:val="24"/>
          <w:szCs w:val="24"/>
        </w:rPr>
        <w:t>ДЭ – демонстрационный экзамен;</w:t>
      </w:r>
    </w:p>
    <w:p w14:paraId="0A63E058" w14:textId="3EE9946B" w:rsidR="0061733E" w:rsidRPr="0074681C" w:rsidRDefault="0061733E" w:rsidP="0061733E">
      <w:pPr>
        <w:tabs>
          <w:tab w:val="left" w:pos="993"/>
        </w:tabs>
        <w:suppressAutoHyphens/>
        <w:spacing w:after="0"/>
        <w:ind w:firstLine="709"/>
        <w:jc w:val="both"/>
        <w:rPr>
          <w:rFonts w:ascii="Times New Roman" w:hAnsi="Times New Roman"/>
          <w:bCs/>
          <w:color w:val="000000"/>
          <w:sz w:val="24"/>
          <w:szCs w:val="24"/>
        </w:rPr>
      </w:pPr>
      <w:r w:rsidRPr="0061733E">
        <w:rPr>
          <w:rFonts w:ascii="Times New Roman" w:hAnsi="Times New Roman"/>
          <w:bCs/>
          <w:color w:val="000000"/>
          <w:sz w:val="24"/>
          <w:szCs w:val="24"/>
        </w:rPr>
        <w:t>ЦОК – цифровой образовательный контент;</w:t>
      </w:r>
    </w:p>
    <w:p w14:paraId="0F6F30AD" w14:textId="77777777" w:rsidR="00A8079F" w:rsidRPr="0074681C" w:rsidRDefault="00A8079F" w:rsidP="0061733E">
      <w:pPr>
        <w:tabs>
          <w:tab w:val="left" w:pos="993"/>
        </w:tabs>
        <w:suppressAutoHyphens/>
        <w:spacing w:after="0"/>
        <w:ind w:firstLine="709"/>
        <w:jc w:val="both"/>
        <w:rPr>
          <w:rFonts w:ascii="Times New Roman" w:hAnsi="Times New Roman"/>
          <w:bCs/>
          <w:color w:val="000000"/>
          <w:sz w:val="24"/>
          <w:szCs w:val="24"/>
        </w:rPr>
      </w:pPr>
      <w:r w:rsidRPr="0074681C">
        <w:rPr>
          <w:rFonts w:ascii="Times New Roman" w:hAnsi="Times New Roman"/>
          <w:bCs/>
          <w:color w:val="000000"/>
          <w:sz w:val="24"/>
          <w:szCs w:val="24"/>
        </w:rPr>
        <w:t>ГИА – государственная итоговая аттестация.</w:t>
      </w:r>
    </w:p>
    <w:p w14:paraId="37AB2767" w14:textId="77777777" w:rsidR="00A8079F" w:rsidRPr="0074681C" w:rsidRDefault="00A8079F" w:rsidP="00C807AD">
      <w:pPr>
        <w:pStyle w:val="1"/>
        <w:jc w:val="both"/>
        <w:rPr>
          <w:i/>
        </w:rPr>
      </w:pPr>
      <w:bookmarkStart w:id="6" w:name="_Toc103593993"/>
      <w:r w:rsidRPr="0074681C">
        <w:t>Раздел 2. Общая характеристика образовательной программы с учетом сетевой формы реализации программы</w:t>
      </w:r>
      <w:bookmarkEnd w:id="6"/>
    </w:p>
    <w:p w14:paraId="3C1369FE" w14:textId="77777777" w:rsidR="00A8079F" w:rsidRPr="0074681C" w:rsidRDefault="00A8079F" w:rsidP="00C807AD">
      <w:pPr>
        <w:suppressAutoHyphens/>
        <w:spacing w:after="0"/>
        <w:ind w:firstLine="709"/>
        <w:jc w:val="both"/>
        <w:rPr>
          <w:rFonts w:ascii="Times New Roman" w:hAnsi="Times New Roman"/>
          <w:sz w:val="24"/>
          <w:szCs w:val="24"/>
        </w:rPr>
      </w:pPr>
      <w:r w:rsidRPr="0074681C">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FD60B5E" w14:textId="77777777" w:rsidR="00A8079F" w:rsidRPr="0074681C" w:rsidRDefault="00A8079F" w:rsidP="00C807AD">
      <w:pPr>
        <w:suppressAutoHyphens/>
        <w:spacing w:after="0"/>
        <w:ind w:firstLine="709"/>
        <w:jc w:val="both"/>
        <w:rPr>
          <w:rFonts w:ascii="Times New Roman" w:hAnsi="Times New Roman"/>
          <w:i/>
          <w:sz w:val="24"/>
          <w:szCs w:val="24"/>
        </w:rPr>
      </w:pPr>
      <w:r w:rsidRPr="0074681C">
        <w:rPr>
          <w:rFonts w:ascii="Times New Roman" w:hAnsi="Times New Roman"/>
          <w:sz w:val="24"/>
          <w:szCs w:val="24"/>
        </w:rPr>
        <w:t xml:space="preserve">Квалификация, присваиваемая выпускникам образовательной программы: </w:t>
      </w:r>
      <w:r w:rsidRPr="0074681C">
        <w:rPr>
          <w:rFonts w:ascii="Times New Roman" w:eastAsia="Calibri" w:hAnsi="Times New Roman"/>
          <w:color w:val="000000"/>
          <w:sz w:val="24"/>
          <w:szCs w:val="24"/>
          <w:lang w:eastAsia="en-US"/>
        </w:rPr>
        <w:t xml:space="preserve">специалист среднего звена </w:t>
      </w:r>
      <w:r w:rsidRPr="0074681C">
        <w:rPr>
          <w:rFonts w:ascii="Times New Roman" w:eastAsia="Calibri" w:hAnsi="Times New Roman"/>
          <w:b/>
          <w:color w:val="000000"/>
          <w:sz w:val="24"/>
          <w:szCs w:val="24"/>
          <w:lang w:eastAsia="en-US"/>
        </w:rPr>
        <w:t>«</w:t>
      </w:r>
      <w:r w:rsidRPr="0074681C">
        <w:rPr>
          <w:rFonts w:ascii="Times New Roman" w:eastAsia="Calibri" w:hAnsi="Times New Roman"/>
          <w:color w:val="000000"/>
          <w:sz w:val="24"/>
          <w:szCs w:val="24"/>
          <w:lang w:eastAsia="en-US"/>
        </w:rPr>
        <w:t>Ветеринарный фельдшер»</w:t>
      </w:r>
      <w:r w:rsidRPr="0074681C">
        <w:rPr>
          <w:rFonts w:ascii="Times New Roman" w:eastAsia="Calibri" w:hAnsi="Times New Roman"/>
          <w:i/>
          <w:iCs/>
          <w:color w:val="000000"/>
          <w:sz w:val="24"/>
          <w:szCs w:val="24"/>
          <w:lang w:eastAsia="en-US"/>
        </w:rPr>
        <w:t xml:space="preserve">. </w:t>
      </w:r>
    </w:p>
    <w:p w14:paraId="617EE3AC" w14:textId="77777777" w:rsidR="00A8079F" w:rsidRPr="0074681C" w:rsidRDefault="00A8079F" w:rsidP="00C807AD">
      <w:pPr>
        <w:suppressAutoHyphens/>
        <w:spacing w:after="0"/>
        <w:ind w:firstLine="709"/>
        <w:jc w:val="both"/>
        <w:rPr>
          <w:rFonts w:ascii="Times New Roman" w:hAnsi="Times New Roman"/>
          <w:i/>
          <w:iCs/>
          <w:sz w:val="24"/>
          <w:szCs w:val="24"/>
        </w:rPr>
      </w:pPr>
      <w:r w:rsidRPr="0074681C">
        <w:rPr>
          <w:rFonts w:ascii="Times New Roman" w:hAnsi="Times New Roman"/>
          <w:sz w:val="24"/>
          <w:szCs w:val="24"/>
        </w:rPr>
        <w:t xml:space="preserve">Выпускник образовательной программы по квалификации «Ветеринарный фельдшер» осваивает общие виды деятельности: </w:t>
      </w:r>
      <w:r w:rsidRPr="0074681C">
        <w:rPr>
          <w:rFonts w:ascii="Times New Roman" w:hAnsi="Times New Roman"/>
          <w:iCs/>
          <w:sz w:val="24"/>
          <w:szCs w:val="24"/>
        </w:rPr>
        <w:t>проведение ветеринарно-санитарных и зоогигиенических мероприятий, проведение профилактических, диагностических и лечебных мероприятий</w:t>
      </w:r>
      <w:r w:rsidR="00286503" w:rsidRPr="0074681C">
        <w:rPr>
          <w:rFonts w:ascii="Times New Roman" w:hAnsi="Times New Roman"/>
          <w:iCs/>
          <w:sz w:val="24"/>
          <w:szCs w:val="24"/>
        </w:rPr>
        <w:t>, выполнение работ по одной или нескольким  профессиям рабочих, должностям служащих: Санитар ветеринарный,</w:t>
      </w:r>
      <w:r w:rsidR="00286503" w:rsidRPr="0074681C">
        <w:rPr>
          <w:rFonts w:ascii="Times New Roman" w:hAnsi="Times New Roman"/>
          <w:i/>
          <w:iCs/>
          <w:sz w:val="24"/>
          <w:szCs w:val="24"/>
        </w:rPr>
        <w:t xml:space="preserve"> </w:t>
      </w:r>
      <w:r w:rsidR="005B01A7" w:rsidRPr="0074681C">
        <w:rPr>
          <w:rFonts w:ascii="Times New Roman" w:hAnsi="Times New Roman"/>
          <w:i/>
          <w:iCs/>
          <w:sz w:val="24"/>
          <w:szCs w:val="24"/>
        </w:rPr>
        <w:t xml:space="preserve"> </w:t>
      </w:r>
      <w:r w:rsidRPr="0074681C">
        <w:rPr>
          <w:rFonts w:ascii="Times New Roman" w:hAnsi="Times New Roman"/>
          <w:i/>
          <w:iCs/>
          <w:sz w:val="24"/>
          <w:szCs w:val="24"/>
        </w:rPr>
        <w:t xml:space="preserve"> </w:t>
      </w:r>
      <w:r w:rsidRPr="0074681C">
        <w:rPr>
          <w:rFonts w:ascii="Times New Roman" w:hAnsi="Times New Roman"/>
          <w:sz w:val="24"/>
          <w:szCs w:val="24"/>
        </w:rPr>
        <w:t xml:space="preserve">и </w:t>
      </w:r>
      <w:r w:rsidRPr="0074681C">
        <w:rPr>
          <w:rFonts w:ascii="Times New Roman" w:hAnsi="Times New Roman"/>
          <w:bCs/>
          <w:iCs/>
          <w:color w:val="000000"/>
          <w:sz w:val="24"/>
          <w:szCs w:val="24"/>
        </w:rPr>
        <w:t xml:space="preserve">междисциплинарные модули </w:t>
      </w:r>
      <w:r w:rsidR="00C807AD" w:rsidRPr="0074681C">
        <w:rPr>
          <w:rFonts w:ascii="Times New Roman" w:hAnsi="Times New Roman"/>
          <w:bCs/>
          <w:iCs/>
          <w:color w:val="000000"/>
          <w:sz w:val="24"/>
          <w:szCs w:val="24"/>
        </w:rPr>
        <w:t>«</w:t>
      </w:r>
      <w:r w:rsidR="00C807AD" w:rsidRPr="0074681C">
        <w:rPr>
          <w:rFonts w:ascii="Times New Roman" w:hAnsi="Times New Roman"/>
          <w:bCs/>
          <w:color w:val="000000"/>
          <w:sz w:val="24"/>
          <w:szCs w:val="24"/>
        </w:rPr>
        <w:t>Общепрофессиональный» и «Экономико–правовое обеспечение профессиональной деятельности»</w:t>
      </w:r>
    </w:p>
    <w:p w14:paraId="5BF1251C" w14:textId="77777777" w:rsidR="00A8079F" w:rsidRPr="0074681C" w:rsidRDefault="00A8079F" w:rsidP="00C807AD">
      <w:pPr>
        <w:suppressAutoHyphens/>
        <w:spacing w:after="0"/>
        <w:ind w:firstLine="709"/>
        <w:jc w:val="both"/>
        <w:rPr>
          <w:rFonts w:ascii="Times New Roman" w:hAnsi="Times New Roman"/>
          <w:sz w:val="24"/>
          <w:szCs w:val="24"/>
        </w:rPr>
      </w:pPr>
      <w:r w:rsidRPr="0074681C">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sidR="00C807AD" w:rsidRPr="0074681C">
        <w:rPr>
          <w:rFonts w:ascii="Times New Roman" w:hAnsi="Times New Roman"/>
          <w:sz w:val="24"/>
          <w:szCs w:val="24"/>
        </w:rPr>
        <w:t>:</w:t>
      </w:r>
    </w:p>
    <w:p w14:paraId="4D298507" w14:textId="77777777" w:rsidR="00A8079F" w:rsidRPr="0074681C" w:rsidRDefault="00A8079F" w:rsidP="00A8079F">
      <w:pPr>
        <w:suppressAutoHyphens/>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A8079F" w:rsidRPr="0074681C" w14:paraId="50058A5B" w14:textId="77777777" w:rsidTr="008663AB">
        <w:tc>
          <w:tcPr>
            <w:tcW w:w="3652" w:type="dxa"/>
            <w:tcBorders>
              <w:top w:val="single" w:sz="4" w:space="0" w:color="auto"/>
              <w:left w:val="single" w:sz="4" w:space="0" w:color="auto"/>
              <w:bottom w:val="single" w:sz="4" w:space="0" w:color="auto"/>
              <w:right w:val="single" w:sz="4" w:space="0" w:color="auto"/>
            </w:tcBorders>
            <w:hideMark/>
          </w:tcPr>
          <w:p w14:paraId="4CE13FEC" w14:textId="77777777" w:rsidR="00A8079F" w:rsidRPr="0074681C" w:rsidRDefault="00A8079F" w:rsidP="008663AB">
            <w:pPr>
              <w:suppressAutoHyphens/>
              <w:spacing w:after="0"/>
              <w:jc w:val="both"/>
              <w:rPr>
                <w:rFonts w:ascii="Times New Roman" w:hAnsi="Times New Roman"/>
                <w:sz w:val="24"/>
                <w:szCs w:val="24"/>
              </w:rPr>
            </w:pPr>
            <w:r w:rsidRPr="0074681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785E2D87" w14:textId="77777777" w:rsidR="00A8079F" w:rsidRPr="0074681C" w:rsidRDefault="00A8079F" w:rsidP="008663AB">
            <w:pPr>
              <w:suppressAutoHyphens/>
              <w:spacing w:after="0"/>
              <w:jc w:val="both"/>
              <w:rPr>
                <w:rFonts w:ascii="Times New Roman" w:hAnsi="Times New Roman"/>
                <w:sz w:val="24"/>
                <w:szCs w:val="24"/>
              </w:rPr>
            </w:pPr>
            <w:r w:rsidRPr="0074681C">
              <w:rPr>
                <w:rFonts w:ascii="Times New Roman" w:hAnsi="Times New Roman"/>
                <w:sz w:val="24"/>
                <w:szCs w:val="24"/>
              </w:rPr>
              <w:t>Вид деятельности (по выбору) в соответствии с направленностью</w:t>
            </w:r>
          </w:p>
        </w:tc>
      </w:tr>
      <w:tr w:rsidR="00A8079F" w:rsidRPr="0074681C" w14:paraId="425DBBA4" w14:textId="77777777" w:rsidTr="008663AB">
        <w:tc>
          <w:tcPr>
            <w:tcW w:w="9428" w:type="dxa"/>
            <w:gridSpan w:val="2"/>
            <w:tcBorders>
              <w:top w:val="single" w:sz="4" w:space="0" w:color="auto"/>
              <w:left w:val="single" w:sz="4" w:space="0" w:color="auto"/>
              <w:bottom w:val="single" w:sz="4" w:space="0" w:color="auto"/>
              <w:right w:val="single" w:sz="4" w:space="0" w:color="auto"/>
            </w:tcBorders>
          </w:tcPr>
          <w:p w14:paraId="7F9997B3" w14:textId="77777777" w:rsidR="00A8079F" w:rsidRPr="0074681C" w:rsidRDefault="00C807AD" w:rsidP="008663AB">
            <w:pPr>
              <w:suppressAutoHyphens/>
              <w:spacing w:after="0"/>
              <w:jc w:val="both"/>
              <w:rPr>
                <w:rFonts w:ascii="Times New Roman" w:hAnsi="Times New Roman"/>
                <w:iCs/>
                <w:sz w:val="24"/>
                <w:szCs w:val="24"/>
                <w:highlight w:val="yellow"/>
              </w:rPr>
            </w:pPr>
            <w:r w:rsidRPr="0074681C">
              <w:rPr>
                <w:rFonts w:ascii="Times New Roman" w:hAnsi="Times New Roman"/>
                <w:iCs/>
                <w:sz w:val="24"/>
                <w:szCs w:val="24"/>
              </w:rPr>
              <w:t>ООО «СП «Донское»</w:t>
            </w:r>
          </w:p>
        </w:tc>
      </w:tr>
      <w:tr w:rsidR="00A8079F" w:rsidRPr="0074681C" w14:paraId="5B4AB25E" w14:textId="77777777" w:rsidTr="008663AB">
        <w:tc>
          <w:tcPr>
            <w:tcW w:w="9428" w:type="dxa"/>
            <w:gridSpan w:val="2"/>
            <w:tcBorders>
              <w:top w:val="single" w:sz="4" w:space="0" w:color="auto"/>
              <w:left w:val="single" w:sz="4" w:space="0" w:color="auto"/>
              <w:bottom w:val="single" w:sz="4" w:space="0" w:color="auto"/>
              <w:right w:val="single" w:sz="4" w:space="0" w:color="auto"/>
            </w:tcBorders>
          </w:tcPr>
          <w:p w14:paraId="20F4681C" w14:textId="77777777" w:rsidR="00A8079F" w:rsidRPr="0074681C" w:rsidRDefault="005B01A7" w:rsidP="008663AB">
            <w:pPr>
              <w:suppressAutoHyphens/>
              <w:spacing w:after="0"/>
              <w:jc w:val="both"/>
              <w:rPr>
                <w:rFonts w:ascii="Times New Roman" w:hAnsi="Times New Roman"/>
                <w:sz w:val="24"/>
                <w:szCs w:val="24"/>
              </w:rPr>
            </w:pPr>
            <w:r w:rsidRPr="0074681C">
              <w:rPr>
                <w:rFonts w:ascii="Times New Roman" w:eastAsia="Calibri" w:hAnsi="Times New Roman"/>
                <w:iCs/>
                <w:sz w:val="24"/>
                <w:szCs w:val="24"/>
                <w:lang w:eastAsia="en-US"/>
              </w:rPr>
              <w:t>Виды деятельности, сформированные совместно с работодателями</w:t>
            </w:r>
          </w:p>
        </w:tc>
      </w:tr>
      <w:tr w:rsidR="005B01A7" w:rsidRPr="0074681C" w14:paraId="2DE60C9E" w14:textId="77777777" w:rsidTr="00A70B0F">
        <w:trPr>
          <w:trHeight w:val="485"/>
        </w:trPr>
        <w:tc>
          <w:tcPr>
            <w:tcW w:w="3652" w:type="dxa"/>
            <w:vMerge w:val="restart"/>
            <w:tcBorders>
              <w:left w:val="single" w:sz="4" w:space="0" w:color="auto"/>
              <w:right w:val="single" w:sz="4" w:space="0" w:color="auto"/>
            </w:tcBorders>
          </w:tcPr>
          <w:p w14:paraId="5BA9A2D4" w14:textId="77777777" w:rsidR="005B01A7" w:rsidRPr="0074681C" w:rsidRDefault="00A70B0F" w:rsidP="008663AB">
            <w:pPr>
              <w:suppressAutoHyphens/>
              <w:spacing w:after="0"/>
              <w:jc w:val="both"/>
              <w:rPr>
                <w:rFonts w:ascii="Times New Roman" w:hAnsi="Times New Roman"/>
                <w:sz w:val="24"/>
                <w:szCs w:val="24"/>
              </w:rPr>
            </w:pPr>
            <w:r w:rsidRPr="0074681C">
              <w:rPr>
                <w:rFonts w:ascii="Times New Roman" w:hAnsi="Times New Roman"/>
                <w:sz w:val="24"/>
                <w:szCs w:val="24"/>
              </w:rPr>
              <w:t>Сельское хозяйство</w:t>
            </w:r>
          </w:p>
        </w:tc>
        <w:tc>
          <w:tcPr>
            <w:tcW w:w="5776" w:type="dxa"/>
            <w:tcBorders>
              <w:top w:val="single" w:sz="4" w:space="0" w:color="auto"/>
              <w:left w:val="single" w:sz="4" w:space="0" w:color="auto"/>
              <w:bottom w:val="single" w:sz="4" w:space="0" w:color="auto"/>
              <w:right w:val="single" w:sz="4" w:space="0" w:color="auto"/>
            </w:tcBorders>
          </w:tcPr>
          <w:p w14:paraId="15D88153" w14:textId="77777777" w:rsidR="005B01A7" w:rsidRPr="0074681C" w:rsidRDefault="00DE6A15" w:rsidP="008663AB">
            <w:pPr>
              <w:suppressAutoHyphens/>
              <w:spacing w:after="0"/>
              <w:jc w:val="both"/>
              <w:rPr>
                <w:rFonts w:ascii="Times New Roman" w:hAnsi="Times New Roman"/>
                <w:sz w:val="24"/>
                <w:szCs w:val="24"/>
              </w:rPr>
            </w:pPr>
            <w:r w:rsidRPr="0074681C">
              <w:rPr>
                <w:rFonts w:ascii="Times New Roman" w:hAnsi="Times New Roman"/>
                <w:sz w:val="24"/>
                <w:szCs w:val="24"/>
              </w:rPr>
              <w:t>Применение цифровых интеллектуальных систем в животноводстве</w:t>
            </w:r>
          </w:p>
        </w:tc>
      </w:tr>
      <w:tr w:rsidR="005B01A7" w:rsidRPr="0074681C" w14:paraId="4485140D" w14:textId="77777777" w:rsidTr="005B01A7">
        <w:tc>
          <w:tcPr>
            <w:tcW w:w="3652" w:type="dxa"/>
            <w:vMerge/>
            <w:tcBorders>
              <w:left w:val="single" w:sz="4" w:space="0" w:color="auto"/>
              <w:bottom w:val="single" w:sz="4" w:space="0" w:color="auto"/>
              <w:right w:val="single" w:sz="4" w:space="0" w:color="auto"/>
            </w:tcBorders>
          </w:tcPr>
          <w:p w14:paraId="6D7EDD77" w14:textId="77777777" w:rsidR="005B01A7" w:rsidRPr="0074681C" w:rsidRDefault="005B01A7" w:rsidP="008663AB">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370316CA" w14:textId="77777777" w:rsidR="006B5C96" w:rsidRPr="0074681C" w:rsidRDefault="006B5C96" w:rsidP="00DE6A15">
            <w:pPr>
              <w:spacing w:after="0"/>
              <w:jc w:val="both"/>
              <w:rPr>
                <w:rFonts w:ascii="Times New Roman" w:hAnsi="Times New Roman"/>
                <w:sz w:val="24"/>
                <w:szCs w:val="24"/>
              </w:rPr>
            </w:pPr>
            <w:r w:rsidRPr="0074681C">
              <w:rPr>
                <w:rFonts w:ascii="Times New Roman" w:hAnsi="Times New Roman"/>
                <w:sz w:val="24"/>
                <w:szCs w:val="24"/>
              </w:rPr>
              <w:t>Выполнение работ по одной или нескольким профессиям рабочих, должностям служащих: «Санитар ветеринарный»</w:t>
            </w:r>
          </w:p>
          <w:p w14:paraId="0C8E2744" w14:textId="77777777" w:rsidR="005B01A7" w:rsidRPr="0074681C" w:rsidRDefault="005B01A7" w:rsidP="006B5C96">
            <w:pPr>
              <w:suppressAutoHyphens/>
              <w:spacing w:after="0"/>
              <w:jc w:val="both"/>
              <w:rPr>
                <w:rFonts w:ascii="Times New Roman" w:hAnsi="Times New Roman"/>
                <w:sz w:val="24"/>
                <w:szCs w:val="24"/>
              </w:rPr>
            </w:pPr>
          </w:p>
        </w:tc>
      </w:tr>
    </w:tbl>
    <w:p w14:paraId="405F00FA" w14:textId="77777777" w:rsidR="00A8079F" w:rsidRPr="0074681C" w:rsidRDefault="00A8079F" w:rsidP="00A8079F">
      <w:pPr>
        <w:suppressAutoHyphens/>
        <w:spacing w:after="0"/>
        <w:jc w:val="both"/>
        <w:rPr>
          <w:rFonts w:ascii="Times New Roman" w:hAnsi="Times New Roman"/>
          <w:sz w:val="24"/>
          <w:szCs w:val="24"/>
        </w:rPr>
      </w:pPr>
    </w:p>
    <w:p w14:paraId="17B550E3" w14:textId="77777777" w:rsidR="00A8079F" w:rsidRPr="0074681C" w:rsidRDefault="00A8079F" w:rsidP="00C807AD">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Получение образования по </w:t>
      </w:r>
      <w:r w:rsidRPr="0074681C">
        <w:rPr>
          <w:rFonts w:ascii="Times New Roman" w:hAnsi="Times New Roman"/>
          <w:iCs/>
          <w:sz w:val="24"/>
          <w:szCs w:val="24"/>
        </w:rPr>
        <w:t>специальности</w:t>
      </w:r>
      <w:r w:rsidRPr="0074681C">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21ECD4AE" w14:textId="77777777" w:rsidR="00A8079F" w:rsidRPr="0074681C" w:rsidRDefault="00A8079F" w:rsidP="00C807AD">
      <w:pPr>
        <w:suppressAutoHyphens/>
        <w:spacing w:after="0"/>
        <w:ind w:firstLine="709"/>
        <w:jc w:val="both"/>
        <w:rPr>
          <w:rFonts w:ascii="Times New Roman" w:hAnsi="Times New Roman"/>
          <w:b/>
          <w:sz w:val="24"/>
          <w:szCs w:val="24"/>
        </w:rPr>
      </w:pPr>
      <w:r w:rsidRPr="0074681C">
        <w:rPr>
          <w:rFonts w:ascii="Times New Roman" w:hAnsi="Times New Roman"/>
          <w:sz w:val="24"/>
          <w:szCs w:val="24"/>
        </w:rPr>
        <w:t>Формы обучения</w:t>
      </w:r>
      <w:r w:rsidRPr="0074681C">
        <w:rPr>
          <w:rFonts w:ascii="Times New Roman" w:hAnsi="Times New Roman"/>
          <w:i/>
          <w:sz w:val="24"/>
          <w:szCs w:val="24"/>
        </w:rPr>
        <w:t xml:space="preserve">: </w:t>
      </w:r>
      <w:r w:rsidRPr="0074681C">
        <w:rPr>
          <w:rFonts w:ascii="Times New Roman" w:hAnsi="Times New Roman"/>
          <w:sz w:val="24"/>
          <w:szCs w:val="24"/>
        </w:rPr>
        <w:t xml:space="preserve">Очная </w:t>
      </w:r>
    </w:p>
    <w:p w14:paraId="15A7E43D" w14:textId="1FA8BC29" w:rsidR="00A8079F" w:rsidRPr="0074681C" w:rsidRDefault="00A8079F" w:rsidP="00C807AD">
      <w:pPr>
        <w:suppressAutoHyphens/>
        <w:spacing w:after="0"/>
        <w:ind w:firstLine="709"/>
        <w:jc w:val="both"/>
        <w:rPr>
          <w:rFonts w:ascii="Times New Roman" w:hAnsi="Times New Roman"/>
          <w:b/>
          <w:i/>
          <w:iCs/>
          <w:sz w:val="24"/>
          <w:szCs w:val="24"/>
        </w:rPr>
      </w:pPr>
      <w:r w:rsidRPr="0074681C">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w:t>
      </w:r>
      <w:r w:rsidRPr="00BD57CD">
        <w:rPr>
          <w:rFonts w:ascii="Times New Roman" w:hAnsi="Times New Roman"/>
          <w:bCs/>
          <w:sz w:val="24"/>
          <w:szCs w:val="24"/>
        </w:rPr>
        <w:t xml:space="preserve"> </w:t>
      </w:r>
      <w:r w:rsidR="002D30A4" w:rsidRPr="00BD57CD">
        <w:rPr>
          <w:rFonts w:ascii="Times New Roman" w:hAnsi="Times New Roman"/>
          <w:bCs/>
          <w:sz w:val="24"/>
          <w:szCs w:val="24"/>
        </w:rPr>
        <w:t>44</w:t>
      </w:r>
      <w:r w:rsidR="00C807AD" w:rsidRPr="00BD57CD">
        <w:rPr>
          <w:rFonts w:ascii="Times New Roman" w:hAnsi="Times New Roman"/>
          <w:bCs/>
          <w:sz w:val="24"/>
          <w:szCs w:val="24"/>
        </w:rPr>
        <w:t>28</w:t>
      </w:r>
      <w:r w:rsidR="002D30A4" w:rsidRPr="00BD57CD">
        <w:rPr>
          <w:rFonts w:ascii="Times New Roman" w:hAnsi="Times New Roman"/>
          <w:bCs/>
          <w:sz w:val="24"/>
          <w:szCs w:val="24"/>
        </w:rPr>
        <w:t xml:space="preserve"> </w:t>
      </w:r>
      <w:r w:rsidRPr="00BD57CD">
        <w:rPr>
          <w:rFonts w:ascii="Times New Roman" w:hAnsi="Times New Roman"/>
          <w:bCs/>
          <w:sz w:val="24"/>
          <w:szCs w:val="24"/>
        </w:rPr>
        <w:t>академических</w:t>
      </w:r>
      <w:r w:rsidR="002D30A4" w:rsidRPr="00BD57CD">
        <w:rPr>
          <w:rFonts w:ascii="Times New Roman" w:hAnsi="Times New Roman"/>
          <w:bCs/>
          <w:sz w:val="24"/>
          <w:szCs w:val="24"/>
        </w:rPr>
        <w:t xml:space="preserve"> часов, со сроком обучения 2 года 10</w:t>
      </w:r>
      <w:r w:rsidRPr="00BD57CD">
        <w:rPr>
          <w:rFonts w:ascii="Times New Roman" w:hAnsi="Times New Roman"/>
          <w:bCs/>
          <w:sz w:val="24"/>
          <w:szCs w:val="24"/>
        </w:rPr>
        <w:t xml:space="preserve"> месяце</w:t>
      </w:r>
      <w:r w:rsidR="002D30A4" w:rsidRPr="00BD57CD">
        <w:rPr>
          <w:rFonts w:ascii="Times New Roman" w:hAnsi="Times New Roman"/>
          <w:bCs/>
          <w:sz w:val="24"/>
          <w:szCs w:val="24"/>
        </w:rPr>
        <w:t>в.</w:t>
      </w:r>
    </w:p>
    <w:p w14:paraId="64EBC782" w14:textId="77777777" w:rsidR="00A8079F" w:rsidRPr="0074681C" w:rsidRDefault="00A8079F" w:rsidP="00A8079F">
      <w:pPr>
        <w:suppressAutoHyphens/>
        <w:spacing w:after="0"/>
        <w:jc w:val="both"/>
        <w:rPr>
          <w:rFonts w:ascii="Times New Roman" w:hAnsi="Times New Roman"/>
          <w:bCs/>
          <w:iCs/>
          <w:sz w:val="24"/>
          <w:szCs w:val="24"/>
        </w:rPr>
      </w:pPr>
    </w:p>
    <w:p w14:paraId="4451ADC7" w14:textId="77777777" w:rsidR="00A8079F" w:rsidRPr="0074681C" w:rsidRDefault="00A8079F" w:rsidP="00746E9D">
      <w:pPr>
        <w:pStyle w:val="1"/>
        <w:ind w:firstLine="0"/>
        <w:jc w:val="center"/>
      </w:pPr>
      <w:bookmarkStart w:id="7" w:name="_Toc103593994"/>
      <w:r w:rsidRPr="0074681C">
        <w:lastRenderedPageBreak/>
        <w:t>Раздел 3. Характеристика профессиональной деятельности выпускника</w:t>
      </w:r>
      <w:bookmarkEnd w:id="7"/>
    </w:p>
    <w:p w14:paraId="0C84862F" w14:textId="77777777" w:rsidR="00A8079F" w:rsidRPr="0074681C" w:rsidRDefault="00A8079F" w:rsidP="00710099">
      <w:pPr>
        <w:spacing w:after="0"/>
        <w:ind w:firstLine="709"/>
        <w:jc w:val="both"/>
        <w:rPr>
          <w:rFonts w:ascii="Times New Roman" w:hAnsi="Times New Roman"/>
          <w:bCs/>
          <w:sz w:val="24"/>
          <w:szCs w:val="24"/>
        </w:rPr>
      </w:pPr>
      <w:r w:rsidRPr="0074681C">
        <w:rPr>
          <w:rFonts w:ascii="Times New Roman" w:hAnsi="Times New Roman"/>
          <w:sz w:val="24"/>
          <w:szCs w:val="24"/>
        </w:rPr>
        <w:t>3.1. Область</w:t>
      </w:r>
      <w:r w:rsidRPr="0074681C">
        <w:rPr>
          <w:rFonts w:ascii="Times New Roman" w:hAnsi="Times New Roman"/>
          <w:iCs/>
          <w:sz w:val="24"/>
          <w:szCs w:val="24"/>
        </w:rPr>
        <w:t xml:space="preserve"> </w:t>
      </w:r>
      <w:r w:rsidRPr="0074681C">
        <w:rPr>
          <w:rFonts w:ascii="Times New Roman" w:hAnsi="Times New Roman"/>
          <w:sz w:val="24"/>
          <w:szCs w:val="24"/>
        </w:rPr>
        <w:t xml:space="preserve">профессиональной деятельности выпускников: </w:t>
      </w:r>
      <w:r w:rsidRPr="0074681C">
        <w:rPr>
          <w:rFonts w:ascii="Times New Roman" w:hAnsi="Times New Roman"/>
          <w:bCs/>
          <w:sz w:val="24"/>
          <w:szCs w:val="24"/>
        </w:rPr>
        <w:t>13 Сельское хозяйство</w:t>
      </w:r>
    </w:p>
    <w:p w14:paraId="531C7936" w14:textId="77777777" w:rsidR="00A8079F" w:rsidRPr="0074681C" w:rsidRDefault="00A8079F" w:rsidP="00710099">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3.2. </w:t>
      </w:r>
      <w:bookmarkStart w:id="8" w:name="_Toc460855523"/>
      <w:bookmarkStart w:id="9" w:name="_Toc460939930"/>
      <w:r w:rsidRPr="0074681C">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0662F90B" w14:textId="77777777" w:rsidR="00A8079F" w:rsidRPr="0074681C" w:rsidRDefault="00A8079F" w:rsidP="00710099">
      <w:pPr>
        <w:suppressAutoHyphens/>
        <w:spacing w:after="0"/>
        <w:ind w:firstLine="709"/>
        <w:jc w:val="both"/>
        <w:rPr>
          <w:rFonts w:ascii="Times New Roman" w:hAnsi="Times New Roman"/>
          <w:iCs/>
          <w:sz w:val="24"/>
          <w:szCs w:val="24"/>
        </w:rPr>
      </w:pPr>
      <w:r w:rsidRPr="0074681C">
        <w:rPr>
          <w:rFonts w:ascii="Times New Roman" w:hAnsi="Times New Roman"/>
          <w:sz w:val="24"/>
          <w:szCs w:val="24"/>
        </w:rPr>
        <w:t xml:space="preserve">3.3. Соответствие видов деятельности профессиональным модулям </w:t>
      </w:r>
      <w:r w:rsidRPr="0074681C">
        <w:rPr>
          <w:rFonts w:ascii="Times New Roman" w:hAnsi="Times New Roman"/>
          <w:sz w:val="24"/>
          <w:szCs w:val="24"/>
        </w:rPr>
        <w:br/>
        <w:t>и присваиваемой квалификаци</w:t>
      </w:r>
      <w:bookmarkEnd w:id="8"/>
      <w:bookmarkEnd w:id="9"/>
      <w:r w:rsidRPr="0074681C">
        <w:rPr>
          <w:rFonts w:ascii="Times New Roman" w:hAnsi="Times New Roman"/>
          <w:sz w:val="24"/>
          <w:szCs w:val="24"/>
        </w:rPr>
        <w:t>и</w:t>
      </w:r>
      <w:r w:rsidRPr="0074681C">
        <w:rPr>
          <w:rFonts w:ascii="Times New Roman" w:hAnsi="Times New Roman"/>
          <w:iCs/>
          <w:sz w:val="24"/>
          <w:szCs w:val="24"/>
        </w:rPr>
        <w:t>:</w:t>
      </w:r>
    </w:p>
    <w:p w14:paraId="1DF8C81B" w14:textId="77777777" w:rsidR="00A8079F" w:rsidRPr="0074681C" w:rsidRDefault="00A8079F" w:rsidP="00A8079F">
      <w:pPr>
        <w:suppressAutoHyphens/>
        <w:spacing w:after="0"/>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5"/>
        <w:gridCol w:w="3689"/>
      </w:tblGrid>
      <w:tr w:rsidR="00A8079F" w:rsidRPr="0074681C" w14:paraId="0EBC2ABB" w14:textId="77777777" w:rsidTr="00533E41">
        <w:trPr>
          <w:trHeight w:val="336"/>
        </w:trPr>
        <w:tc>
          <w:tcPr>
            <w:tcW w:w="3128" w:type="pct"/>
            <w:tcBorders>
              <w:top w:val="single" w:sz="4" w:space="0" w:color="auto"/>
            </w:tcBorders>
          </w:tcPr>
          <w:p w14:paraId="6C21749F" w14:textId="77777777" w:rsidR="00A8079F" w:rsidRPr="0074681C" w:rsidRDefault="00A8079F" w:rsidP="008663AB">
            <w:pPr>
              <w:suppressAutoHyphens/>
              <w:spacing w:after="0"/>
              <w:jc w:val="center"/>
              <w:rPr>
                <w:rFonts w:ascii="Times New Roman" w:hAnsi="Times New Roman"/>
                <w:sz w:val="24"/>
                <w:szCs w:val="24"/>
              </w:rPr>
            </w:pPr>
            <w:r w:rsidRPr="0074681C">
              <w:rPr>
                <w:rFonts w:ascii="Times New Roman" w:hAnsi="Times New Roman"/>
                <w:sz w:val="24"/>
                <w:szCs w:val="24"/>
              </w:rPr>
              <w:t>Наименование видов деятельности</w:t>
            </w:r>
          </w:p>
        </w:tc>
        <w:tc>
          <w:tcPr>
            <w:tcW w:w="1872" w:type="pct"/>
            <w:tcBorders>
              <w:top w:val="single" w:sz="4" w:space="0" w:color="auto"/>
            </w:tcBorders>
          </w:tcPr>
          <w:p w14:paraId="5A83D62C" w14:textId="77777777" w:rsidR="00A8079F" w:rsidRPr="0074681C" w:rsidRDefault="00A8079F" w:rsidP="008663AB">
            <w:pPr>
              <w:suppressAutoHyphens/>
              <w:spacing w:after="0"/>
              <w:jc w:val="center"/>
              <w:rPr>
                <w:rFonts w:ascii="Times New Roman" w:hAnsi="Times New Roman"/>
                <w:sz w:val="24"/>
                <w:szCs w:val="24"/>
              </w:rPr>
            </w:pPr>
            <w:r w:rsidRPr="0074681C">
              <w:rPr>
                <w:rFonts w:ascii="Times New Roman" w:hAnsi="Times New Roman"/>
                <w:sz w:val="24"/>
                <w:szCs w:val="24"/>
              </w:rPr>
              <w:t>Наименование профессиональных модулей</w:t>
            </w:r>
          </w:p>
        </w:tc>
      </w:tr>
      <w:tr w:rsidR="00A8079F" w:rsidRPr="0074681C" w14:paraId="13DAB4F0" w14:textId="77777777" w:rsidTr="00533E41">
        <w:trPr>
          <w:trHeight w:val="431"/>
        </w:trPr>
        <w:tc>
          <w:tcPr>
            <w:tcW w:w="3128" w:type="pct"/>
            <w:tcBorders>
              <w:top w:val="single" w:sz="4" w:space="0" w:color="auto"/>
            </w:tcBorders>
          </w:tcPr>
          <w:p w14:paraId="63C00C1E" w14:textId="77777777" w:rsidR="00A8079F" w:rsidRPr="0074681C" w:rsidRDefault="00A8079F" w:rsidP="008663AB">
            <w:pPr>
              <w:suppressAutoHyphens/>
              <w:spacing w:after="0"/>
              <w:jc w:val="center"/>
              <w:rPr>
                <w:rFonts w:ascii="Times New Roman" w:hAnsi="Times New Roman"/>
                <w:sz w:val="24"/>
                <w:szCs w:val="24"/>
              </w:rPr>
            </w:pPr>
            <w:r w:rsidRPr="0074681C">
              <w:rPr>
                <w:rFonts w:ascii="Times New Roman" w:hAnsi="Times New Roman"/>
                <w:sz w:val="24"/>
                <w:szCs w:val="24"/>
              </w:rPr>
              <w:t>1</w:t>
            </w:r>
          </w:p>
        </w:tc>
        <w:tc>
          <w:tcPr>
            <w:tcW w:w="1872" w:type="pct"/>
            <w:tcBorders>
              <w:top w:val="single" w:sz="4" w:space="0" w:color="auto"/>
            </w:tcBorders>
          </w:tcPr>
          <w:p w14:paraId="599DBFFA" w14:textId="77777777" w:rsidR="00A8079F" w:rsidRPr="0074681C" w:rsidRDefault="00A8079F" w:rsidP="008663AB">
            <w:pPr>
              <w:suppressAutoHyphens/>
              <w:spacing w:after="0"/>
              <w:jc w:val="center"/>
              <w:rPr>
                <w:rFonts w:ascii="Times New Roman" w:hAnsi="Times New Roman"/>
                <w:sz w:val="24"/>
                <w:szCs w:val="24"/>
              </w:rPr>
            </w:pPr>
            <w:r w:rsidRPr="0074681C">
              <w:rPr>
                <w:rFonts w:ascii="Times New Roman" w:hAnsi="Times New Roman"/>
                <w:sz w:val="24"/>
                <w:szCs w:val="24"/>
              </w:rPr>
              <w:t>2</w:t>
            </w:r>
          </w:p>
        </w:tc>
      </w:tr>
      <w:tr w:rsidR="002D30A4" w:rsidRPr="0074681C" w14:paraId="0DF369B6" w14:textId="77777777" w:rsidTr="00533E41">
        <w:trPr>
          <w:trHeight w:val="548"/>
        </w:trPr>
        <w:tc>
          <w:tcPr>
            <w:tcW w:w="5000" w:type="pct"/>
            <w:gridSpan w:val="2"/>
          </w:tcPr>
          <w:p w14:paraId="485C09DE" w14:textId="77777777" w:rsidR="002D30A4" w:rsidRPr="0074681C" w:rsidRDefault="002D30A4" w:rsidP="0074681C">
            <w:pPr>
              <w:suppressAutoHyphens/>
              <w:spacing w:after="0" w:line="240" w:lineRule="auto"/>
              <w:rPr>
                <w:rFonts w:ascii="Times New Roman" w:hAnsi="Times New Roman"/>
                <w:sz w:val="24"/>
                <w:szCs w:val="24"/>
              </w:rPr>
            </w:pPr>
            <w:r w:rsidRPr="0074681C">
              <w:rPr>
                <w:rFonts w:ascii="Times New Roman" w:hAnsi="Times New Roman"/>
                <w:iCs/>
                <w:sz w:val="24"/>
                <w:szCs w:val="24"/>
              </w:rPr>
              <w:t>Виды деятельности в соответствии  с ФГОС СПО</w:t>
            </w:r>
          </w:p>
        </w:tc>
      </w:tr>
      <w:tr w:rsidR="00A8079F" w:rsidRPr="0074681C" w14:paraId="2F6CD5DF" w14:textId="77777777" w:rsidTr="00533E41">
        <w:tc>
          <w:tcPr>
            <w:tcW w:w="3128" w:type="pct"/>
          </w:tcPr>
          <w:p w14:paraId="4E2B1959" w14:textId="77777777" w:rsidR="00A8079F" w:rsidRPr="0074681C" w:rsidRDefault="002D30A4" w:rsidP="0074681C">
            <w:pPr>
              <w:suppressAutoHyphens/>
              <w:spacing w:after="0" w:line="240" w:lineRule="auto"/>
              <w:rPr>
                <w:rFonts w:ascii="Times New Roman" w:hAnsi="Times New Roman"/>
                <w:i/>
                <w:sz w:val="24"/>
                <w:szCs w:val="24"/>
              </w:rPr>
            </w:pPr>
            <w:r w:rsidRPr="0074681C">
              <w:rPr>
                <w:rFonts w:ascii="Times New Roman" w:eastAsia="Calibri" w:hAnsi="Times New Roman"/>
                <w:color w:val="000000"/>
                <w:sz w:val="24"/>
                <w:szCs w:val="24"/>
                <w:lang w:eastAsia="en-US"/>
              </w:rPr>
              <w:t xml:space="preserve">ВД. 01. </w:t>
            </w:r>
            <w:r w:rsidR="00A8079F" w:rsidRPr="0074681C">
              <w:rPr>
                <w:rFonts w:ascii="Times New Roman" w:eastAsia="Calibri" w:hAnsi="Times New Roman"/>
                <w:color w:val="000000"/>
                <w:sz w:val="24"/>
                <w:szCs w:val="24"/>
                <w:lang w:eastAsia="en-US"/>
              </w:rPr>
              <w:t>Проведение ветеринарно-санитарных и зоогигиенических мероприятий</w:t>
            </w:r>
            <w:r w:rsidR="00A8079F" w:rsidRPr="0074681C">
              <w:rPr>
                <w:rFonts w:ascii="Times New Roman" w:hAnsi="Times New Roman"/>
                <w:i/>
                <w:sz w:val="24"/>
                <w:szCs w:val="24"/>
              </w:rPr>
              <w:t xml:space="preserve"> </w:t>
            </w:r>
          </w:p>
        </w:tc>
        <w:tc>
          <w:tcPr>
            <w:tcW w:w="1872" w:type="pct"/>
          </w:tcPr>
          <w:p w14:paraId="667847F1" w14:textId="77777777" w:rsidR="00A8079F" w:rsidRPr="0074681C" w:rsidRDefault="00A8079F" w:rsidP="0074681C">
            <w:pPr>
              <w:suppressAutoHyphens/>
              <w:spacing w:after="0" w:line="240" w:lineRule="auto"/>
              <w:jc w:val="both"/>
              <w:rPr>
                <w:rFonts w:ascii="Times New Roman" w:hAnsi="Times New Roman"/>
                <w:sz w:val="24"/>
                <w:szCs w:val="24"/>
              </w:rPr>
            </w:pPr>
            <w:r w:rsidRPr="0074681C">
              <w:rPr>
                <w:rFonts w:ascii="Times New Roman" w:eastAsia="Calibri" w:hAnsi="Times New Roman"/>
                <w:color w:val="000000"/>
                <w:sz w:val="24"/>
                <w:szCs w:val="24"/>
                <w:lang w:eastAsia="en-US"/>
              </w:rPr>
              <w:t>ПМ 01. Проведение ветеринарно-санитарных и зоогигиенических мероприятий</w:t>
            </w:r>
          </w:p>
        </w:tc>
      </w:tr>
      <w:tr w:rsidR="00A8079F" w:rsidRPr="0074681C" w14:paraId="7D189C58" w14:textId="77777777" w:rsidTr="00533E41">
        <w:tc>
          <w:tcPr>
            <w:tcW w:w="3128" w:type="pct"/>
          </w:tcPr>
          <w:p w14:paraId="7D55A65F" w14:textId="77777777" w:rsidR="00A8079F" w:rsidRPr="0074681C" w:rsidRDefault="002D30A4" w:rsidP="0074681C">
            <w:pPr>
              <w:suppressAutoHyphens/>
              <w:spacing w:after="0" w:line="240" w:lineRule="auto"/>
              <w:rPr>
                <w:rFonts w:ascii="Times New Roman" w:hAnsi="Times New Roman"/>
                <w:i/>
                <w:sz w:val="24"/>
                <w:szCs w:val="24"/>
              </w:rPr>
            </w:pPr>
            <w:r w:rsidRPr="0074681C">
              <w:rPr>
                <w:rFonts w:ascii="Times New Roman" w:eastAsia="Calibri" w:hAnsi="Times New Roman"/>
                <w:color w:val="000000"/>
                <w:sz w:val="24"/>
                <w:szCs w:val="24"/>
                <w:lang w:eastAsia="en-US"/>
              </w:rPr>
              <w:t xml:space="preserve">ВД. 02. </w:t>
            </w:r>
            <w:r w:rsidR="00A8079F" w:rsidRPr="0074681C">
              <w:rPr>
                <w:rFonts w:ascii="Times New Roman" w:eastAsia="Calibri" w:hAnsi="Times New Roman"/>
                <w:color w:val="000000"/>
                <w:sz w:val="24"/>
                <w:szCs w:val="24"/>
                <w:lang w:eastAsia="en-US"/>
              </w:rPr>
              <w:t>Проведение профилактических, диагностических и лечебных мероприятий</w:t>
            </w:r>
          </w:p>
        </w:tc>
        <w:tc>
          <w:tcPr>
            <w:tcW w:w="1872" w:type="pct"/>
          </w:tcPr>
          <w:p w14:paraId="59DC8CF6" w14:textId="77777777" w:rsidR="00A8079F" w:rsidRPr="0074681C" w:rsidRDefault="00A8079F" w:rsidP="0074681C">
            <w:pPr>
              <w:suppressAutoHyphens/>
              <w:spacing w:after="0" w:line="240" w:lineRule="auto"/>
              <w:jc w:val="both"/>
              <w:rPr>
                <w:rFonts w:ascii="Times New Roman" w:hAnsi="Times New Roman"/>
                <w:sz w:val="24"/>
                <w:szCs w:val="24"/>
              </w:rPr>
            </w:pPr>
            <w:r w:rsidRPr="0074681C">
              <w:rPr>
                <w:rFonts w:ascii="Times New Roman" w:eastAsia="Calibri" w:hAnsi="Times New Roman"/>
                <w:color w:val="000000"/>
                <w:sz w:val="24"/>
                <w:szCs w:val="24"/>
                <w:lang w:eastAsia="en-US"/>
              </w:rPr>
              <w:t>ПМ 02. Проведение профилактических, диагностических и лечебных мероприятий</w:t>
            </w:r>
          </w:p>
        </w:tc>
      </w:tr>
      <w:tr w:rsidR="002D30A4" w:rsidRPr="0074681C" w14:paraId="1DE7B927" w14:textId="77777777" w:rsidTr="00533E41">
        <w:tc>
          <w:tcPr>
            <w:tcW w:w="5000" w:type="pct"/>
            <w:gridSpan w:val="2"/>
          </w:tcPr>
          <w:p w14:paraId="3432DA26" w14:textId="77777777" w:rsidR="002D30A4" w:rsidRPr="0074681C" w:rsidRDefault="002D30A4" w:rsidP="0074681C">
            <w:pPr>
              <w:suppressAutoHyphens/>
              <w:spacing w:after="0" w:line="240" w:lineRule="auto"/>
              <w:jc w:val="both"/>
              <w:rPr>
                <w:rFonts w:ascii="Times New Roman" w:hAnsi="Times New Roman"/>
                <w:sz w:val="24"/>
                <w:szCs w:val="24"/>
              </w:rPr>
            </w:pPr>
            <w:r w:rsidRPr="0074681C">
              <w:rPr>
                <w:rFonts w:ascii="Times New Roman" w:hAnsi="Times New Roman"/>
                <w:iCs/>
                <w:sz w:val="24"/>
                <w:szCs w:val="24"/>
              </w:rPr>
              <w:t>Виды деятельности по выбору, сформированные совместно с работодателями</w:t>
            </w:r>
          </w:p>
        </w:tc>
      </w:tr>
      <w:tr w:rsidR="00A8079F" w:rsidRPr="0074681C" w14:paraId="3CF90BA8" w14:textId="77777777" w:rsidTr="00533E41">
        <w:tc>
          <w:tcPr>
            <w:tcW w:w="3128" w:type="pct"/>
          </w:tcPr>
          <w:p w14:paraId="5DB6BC5F" w14:textId="77777777" w:rsidR="00A8079F" w:rsidRPr="0074681C" w:rsidRDefault="002D30A4" w:rsidP="0074681C">
            <w:pPr>
              <w:suppressAutoHyphens/>
              <w:spacing w:after="0" w:line="240" w:lineRule="auto"/>
              <w:rPr>
                <w:rFonts w:ascii="Times New Roman" w:hAnsi="Times New Roman"/>
                <w:i/>
                <w:sz w:val="24"/>
                <w:szCs w:val="24"/>
              </w:rPr>
            </w:pPr>
            <w:r w:rsidRPr="0074681C">
              <w:rPr>
                <w:rFonts w:ascii="Times New Roman" w:eastAsia="Calibri" w:hAnsi="Times New Roman"/>
                <w:color w:val="000000"/>
                <w:sz w:val="24"/>
                <w:szCs w:val="24"/>
                <w:lang w:eastAsia="en-US"/>
              </w:rPr>
              <w:t xml:space="preserve">ВД. 03. </w:t>
            </w:r>
            <w:r w:rsidR="0067036A" w:rsidRPr="0074681C">
              <w:rPr>
                <w:rFonts w:ascii="Times New Roman" w:hAnsi="Times New Roman"/>
                <w:bCs/>
                <w:color w:val="000000"/>
                <w:sz w:val="24"/>
                <w:szCs w:val="24"/>
              </w:rPr>
              <w:t>Выполнение работ по одной или нескольким профессиям рабочих,  должностям служащих: Санитар ветеринарный</w:t>
            </w:r>
          </w:p>
        </w:tc>
        <w:tc>
          <w:tcPr>
            <w:tcW w:w="1872" w:type="pct"/>
          </w:tcPr>
          <w:p w14:paraId="466572FC" w14:textId="77777777" w:rsidR="00A8079F" w:rsidRPr="0074681C" w:rsidRDefault="00A8079F" w:rsidP="0074681C">
            <w:pPr>
              <w:suppressAutoHyphens/>
              <w:spacing w:after="0" w:line="240" w:lineRule="auto"/>
              <w:jc w:val="both"/>
              <w:rPr>
                <w:rFonts w:ascii="Times New Roman" w:hAnsi="Times New Roman"/>
                <w:sz w:val="24"/>
                <w:szCs w:val="24"/>
              </w:rPr>
            </w:pPr>
            <w:r w:rsidRPr="0074681C">
              <w:rPr>
                <w:rFonts w:ascii="Times New Roman" w:eastAsia="Calibri" w:hAnsi="Times New Roman"/>
                <w:sz w:val="24"/>
                <w:szCs w:val="24"/>
                <w:lang w:eastAsia="en-US"/>
              </w:rPr>
              <w:t>ПМ</w:t>
            </w:r>
            <w:r w:rsidR="0067036A" w:rsidRPr="0074681C">
              <w:rPr>
                <w:rFonts w:ascii="Times New Roman" w:eastAsia="Calibri" w:hAnsi="Times New Roman"/>
                <w:sz w:val="24"/>
                <w:szCs w:val="24"/>
                <w:lang w:eastAsia="en-US"/>
              </w:rPr>
              <w:t>д</w:t>
            </w:r>
            <w:r w:rsidRPr="0074681C">
              <w:rPr>
                <w:rFonts w:ascii="Times New Roman" w:eastAsia="Calibri" w:hAnsi="Times New Roman"/>
                <w:sz w:val="24"/>
                <w:szCs w:val="24"/>
                <w:lang w:eastAsia="en-US"/>
              </w:rPr>
              <w:t xml:space="preserve">.03 </w:t>
            </w:r>
            <w:r w:rsidR="0067036A" w:rsidRPr="0074681C">
              <w:rPr>
                <w:rFonts w:ascii="Times New Roman" w:hAnsi="Times New Roman"/>
                <w:bCs/>
                <w:color w:val="000000"/>
                <w:sz w:val="24"/>
                <w:szCs w:val="24"/>
              </w:rPr>
              <w:t>Выполнение работ по одной или нескольким профессиям рабочих,  должностям служащих: Санитар ветеринарный</w:t>
            </w:r>
          </w:p>
        </w:tc>
      </w:tr>
      <w:tr w:rsidR="00A8079F" w:rsidRPr="0074681C" w14:paraId="0B669418" w14:textId="77777777" w:rsidTr="00533E41">
        <w:tc>
          <w:tcPr>
            <w:tcW w:w="3128" w:type="pct"/>
          </w:tcPr>
          <w:p w14:paraId="39410B44" w14:textId="77777777" w:rsidR="00A8079F" w:rsidRPr="0074681C" w:rsidRDefault="00AD1D44" w:rsidP="0074681C">
            <w:pPr>
              <w:suppressAutoHyphens/>
              <w:spacing w:after="0" w:line="240" w:lineRule="auto"/>
              <w:rPr>
                <w:rFonts w:ascii="Times New Roman" w:eastAsia="Calibri" w:hAnsi="Times New Roman"/>
                <w:color w:val="000000"/>
                <w:sz w:val="24"/>
                <w:szCs w:val="24"/>
                <w:lang w:eastAsia="en-US"/>
              </w:rPr>
            </w:pPr>
            <w:r w:rsidRPr="0074681C">
              <w:rPr>
                <w:rFonts w:ascii="Times New Roman" w:eastAsia="Calibri" w:hAnsi="Times New Roman"/>
                <w:color w:val="000000"/>
                <w:sz w:val="24"/>
                <w:szCs w:val="24"/>
                <w:lang w:eastAsia="en-US"/>
              </w:rPr>
              <w:t xml:space="preserve">В.Д. 04 </w:t>
            </w:r>
            <w:r w:rsidR="00C807AD" w:rsidRPr="0074681C">
              <w:rPr>
                <w:rFonts w:ascii="Times New Roman" w:hAnsi="Times New Roman"/>
                <w:sz w:val="24"/>
                <w:szCs w:val="24"/>
              </w:rPr>
              <w:t>Применение цифровых интеллектуальных систем в животноводстве</w:t>
            </w:r>
          </w:p>
        </w:tc>
        <w:tc>
          <w:tcPr>
            <w:tcW w:w="1872" w:type="pct"/>
          </w:tcPr>
          <w:p w14:paraId="0F5A0460" w14:textId="77777777" w:rsidR="00A8079F" w:rsidRPr="0074681C" w:rsidRDefault="00AD1D44" w:rsidP="0074681C">
            <w:pPr>
              <w:autoSpaceDE w:val="0"/>
              <w:autoSpaceDN w:val="0"/>
              <w:adjustRightInd w:val="0"/>
              <w:spacing w:after="0" w:line="240" w:lineRule="auto"/>
              <w:jc w:val="both"/>
              <w:rPr>
                <w:rFonts w:ascii="Times New Roman" w:eastAsia="Calibri" w:hAnsi="Times New Roman"/>
                <w:sz w:val="24"/>
                <w:szCs w:val="24"/>
                <w:lang w:eastAsia="en-US"/>
              </w:rPr>
            </w:pPr>
            <w:r w:rsidRPr="0074681C">
              <w:rPr>
                <w:rFonts w:ascii="Times New Roman" w:eastAsia="Calibri" w:hAnsi="Times New Roman"/>
                <w:sz w:val="24"/>
                <w:szCs w:val="24"/>
                <w:lang w:eastAsia="en-US"/>
              </w:rPr>
              <w:t>ПМ</w:t>
            </w:r>
            <w:r w:rsidR="0051400F" w:rsidRPr="0074681C">
              <w:rPr>
                <w:rFonts w:ascii="Times New Roman" w:eastAsia="Calibri" w:hAnsi="Times New Roman"/>
                <w:sz w:val="24"/>
                <w:szCs w:val="24"/>
                <w:lang w:eastAsia="en-US"/>
              </w:rPr>
              <w:t>д.</w:t>
            </w:r>
            <w:r w:rsidRPr="0074681C">
              <w:rPr>
                <w:rFonts w:ascii="Times New Roman" w:eastAsia="Calibri" w:hAnsi="Times New Roman"/>
                <w:sz w:val="24"/>
                <w:szCs w:val="24"/>
                <w:lang w:eastAsia="en-US"/>
              </w:rPr>
              <w:t xml:space="preserve"> 04</w:t>
            </w:r>
            <w:r w:rsidRPr="0074681C">
              <w:rPr>
                <w:rFonts w:ascii="Times New Roman" w:hAnsi="Times New Roman"/>
                <w:color w:val="000000"/>
                <w:sz w:val="24"/>
                <w:szCs w:val="24"/>
              </w:rPr>
              <w:t xml:space="preserve"> Применение цифровых интеллектуальных систем в животноводстве</w:t>
            </w:r>
          </w:p>
        </w:tc>
      </w:tr>
    </w:tbl>
    <w:p w14:paraId="794C1F8D" w14:textId="151F8354" w:rsidR="00A8079F" w:rsidRPr="0074681C" w:rsidRDefault="00A8079F" w:rsidP="00FA1077">
      <w:pPr>
        <w:pStyle w:val="1"/>
        <w:ind w:firstLine="708"/>
      </w:pPr>
      <w:bookmarkStart w:id="10" w:name="_Toc103593995"/>
      <w:r w:rsidRPr="0074681C">
        <w:t>Раздел 4. Планируемые результаты освоения образовательной программы</w:t>
      </w:r>
      <w:bookmarkEnd w:id="10"/>
    </w:p>
    <w:p w14:paraId="78636552" w14:textId="77777777" w:rsidR="00A8079F" w:rsidRPr="0074681C" w:rsidRDefault="00A8079F" w:rsidP="001A04C3">
      <w:pPr>
        <w:pStyle w:val="afffffd"/>
        <w:ind w:firstLine="709"/>
        <w:jc w:val="left"/>
        <w:rPr>
          <w:rFonts w:ascii="Times New Roman" w:hAnsi="Times New Roman"/>
        </w:rPr>
      </w:pPr>
      <w:bookmarkStart w:id="11" w:name="_Toc103593996"/>
      <w:r w:rsidRPr="0074681C">
        <w:rPr>
          <w:rFonts w:ascii="Times New Roman" w:hAnsi="Times New Roman"/>
        </w:rPr>
        <w:t>4.1. Общие компетенции</w:t>
      </w:r>
      <w:bookmarkEnd w:id="11"/>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2369"/>
        <w:gridCol w:w="1188"/>
        <w:gridCol w:w="5294"/>
      </w:tblGrid>
      <w:tr w:rsidR="00A8079F" w:rsidRPr="0074681C" w14:paraId="2CF4041B" w14:textId="77777777" w:rsidTr="0074681C">
        <w:trPr>
          <w:cantSplit/>
          <w:trHeight w:val="1814"/>
        </w:trPr>
        <w:tc>
          <w:tcPr>
            <w:tcW w:w="509" w:type="pct"/>
            <w:textDirection w:val="btLr"/>
            <w:vAlign w:val="center"/>
          </w:tcPr>
          <w:p w14:paraId="1832F9CC" w14:textId="77777777" w:rsidR="00A8079F" w:rsidRPr="0074681C" w:rsidRDefault="00A8079F" w:rsidP="0075662D">
            <w:pPr>
              <w:suppressAutoHyphens/>
              <w:spacing w:after="0" w:line="240" w:lineRule="auto"/>
              <w:contextualSpacing/>
              <w:jc w:val="center"/>
              <w:rPr>
                <w:rFonts w:ascii="Times New Roman" w:hAnsi="Times New Roman"/>
                <w:iCs/>
                <w:sz w:val="24"/>
                <w:szCs w:val="24"/>
              </w:rPr>
            </w:pPr>
            <w:r w:rsidRPr="0074681C">
              <w:rPr>
                <w:rFonts w:ascii="Times New Roman" w:hAnsi="Times New Roman"/>
                <w:b/>
                <w:sz w:val="24"/>
                <w:szCs w:val="24"/>
              </w:rPr>
              <w:t>Код компетенции</w:t>
            </w:r>
          </w:p>
        </w:tc>
        <w:tc>
          <w:tcPr>
            <w:tcW w:w="1202" w:type="pct"/>
            <w:vAlign w:val="center"/>
          </w:tcPr>
          <w:p w14:paraId="76A5B616" w14:textId="77777777" w:rsidR="00A8079F" w:rsidRPr="0074681C" w:rsidRDefault="00A8079F" w:rsidP="0075662D">
            <w:pPr>
              <w:suppressAutoHyphens/>
              <w:spacing w:after="0" w:line="240" w:lineRule="auto"/>
              <w:contextualSpacing/>
              <w:jc w:val="center"/>
              <w:rPr>
                <w:rFonts w:ascii="Times New Roman" w:hAnsi="Times New Roman"/>
                <w:iCs/>
                <w:sz w:val="24"/>
                <w:szCs w:val="24"/>
              </w:rPr>
            </w:pPr>
            <w:r w:rsidRPr="0074681C">
              <w:rPr>
                <w:rFonts w:ascii="Times New Roman" w:hAnsi="Times New Roman"/>
                <w:b/>
                <w:iCs/>
                <w:sz w:val="24"/>
                <w:szCs w:val="24"/>
              </w:rPr>
              <w:t>Формулировка компетенции</w:t>
            </w:r>
          </w:p>
        </w:tc>
        <w:tc>
          <w:tcPr>
            <w:tcW w:w="603" w:type="pct"/>
            <w:vAlign w:val="center"/>
          </w:tcPr>
          <w:p w14:paraId="4E4765EC" w14:textId="77777777" w:rsidR="00A8079F" w:rsidRPr="0074681C" w:rsidRDefault="00A8079F" w:rsidP="0075662D">
            <w:pPr>
              <w:suppressAutoHyphens/>
              <w:spacing w:after="0" w:line="240" w:lineRule="auto"/>
              <w:contextualSpacing/>
              <w:jc w:val="center"/>
              <w:rPr>
                <w:rFonts w:ascii="Times New Roman" w:hAnsi="Times New Roman"/>
                <w:b/>
                <w:iCs/>
                <w:sz w:val="24"/>
                <w:szCs w:val="24"/>
              </w:rPr>
            </w:pPr>
            <w:r w:rsidRPr="0074681C">
              <w:rPr>
                <w:rFonts w:ascii="Times New Roman" w:hAnsi="Times New Roman"/>
                <w:b/>
                <w:iCs/>
                <w:sz w:val="24"/>
                <w:szCs w:val="24"/>
              </w:rPr>
              <w:t>Код</w:t>
            </w:r>
          </w:p>
        </w:tc>
        <w:tc>
          <w:tcPr>
            <w:tcW w:w="2686" w:type="pct"/>
            <w:vAlign w:val="center"/>
          </w:tcPr>
          <w:p w14:paraId="241DF95C" w14:textId="5B8FA81D" w:rsidR="00A8079F" w:rsidRPr="0074681C" w:rsidRDefault="00A8079F" w:rsidP="0075662D">
            <w:pPr>
              <w:suppressAutoHyphens/>
              <w:spacing w:after="0" w:line="240" w:lineRule="auto"/>
              <w:contextualSpacing/>
              <w:jc w:val="center"/>
              <w:rPr>
                <w:rFonts w:ascii="Times New Roman" w:hAnsi="Times New Roman"/>
                <w:b/>
                <w:iCs/>
                <w:sz w:val="24"/>
                <w:szCs w:val="24"/>
              </w:rPr>
            </w:pPr>
            <w:r w:rsidRPr="0074681C">
              <w:rPr>
                <w:rFonts w:ascii="Times New Roman" w:hAnsi="Times New Roman"/>
                <w:b/>
                <w:iCs/>
                <w:sz w:val="24"/>
                <w:szCs w:val="24"/>
              </w:rPr>
              <w:t>Знания, умения</w:t>
            </w:r>
          </w:p>
        </w:tc>
      </w:tr>
      <w:tr w:rsidR="00A8079F" w:rsidRPr="0074681C" w14:paraId="2A3D5133" w14:textId="77777777" w:rsidTr="0074681C">
        <w:trPr>
          <w:trHeight w:val="20"/>
        </w:trPr>
        <w:tc>
          <w:tcPr>
            <w:tcW w:w="509" w:type="pct"/>
            <w:vMerge w:val="restart"/>
          </w:tcPr>
          <w:p w14:paraId="284E56CD"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01</w:t>
            </w:r>
          </w:p>
        </w:tc>
        <w:tc>
          <w:tcPr>
            <w:tcW w:w="1202" w:type="pct"/>
            <w:vMerge w:val="restart"/>
          </w:tcPr>
          <w:p w14:paraId="6064CBE4"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iCs/>
                <w:sz w:val="24"/>
                <w:szCs w:val="24"/>
              </w:rPr>
              <w:t xml:space="preserve">Выбирать способы решения задач профессиональной деятельности применительно </w:t>
            </w:r>
            <w:r w:rsidRPr="0074681C">
              <w:rPr>
                <w:rFonts w:ascii="Times New Roman" w:hAnsi="Times New Roman"/>
                <w:iCs/>
                <w:sz w:val="24"/>
                <w:szCs w:val="24"/>
              </w:rPr>
              <w:br/>
              <w:t>к различным контекстам</w:t>
            </w:r>
          </w:p>
        </w:tc>
        <w:tc>
          <w:tcPr>
            <w:tcW w:w="603" w:type="pct"/>
          </w:tcPr>
          <w:p w14:paraId="15EEC65E"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01.01</w:t>
            </w:r>
          </w:p>
        </w:tc>
        <w:tc>
          <w:tcPr>
            <w:tcW w:w="2686" w:type="pct"/>
            <w:vAlign w:val="center"/>
          </w:tcPr>
          <w:p w14:paraId="043CC424"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iCs/>
                <w:sz w:val="24"/>
                <w:szCs w:val="24"/>
              </w:rPr>
              <w:t xml:space="preserve">Умения: </w:t>
            </w:r>
            <w:r w:rsidRPr="0074681C">
              <w:rPr>
                <w:rFonts w:ascii="Times New Roman" w:hAnsi="Times New Roman"/>
                <w:iCs/>
                <w:sz w:val="24"/>
                <w:szCs w:val="24"/>
              </w:rPr>
              <w:t xml:space="preserve">распознавать задачу и/или проблему </w:t>
            </w:r>
            <w:r w:rsidRPr="0074681C">
              <w:rPr>
                <w:rFonts w:ascii="Times New Roman" w:hAnsi="Times New Roman"/>
                <w:iCs/>
                <w:sz w:val="24"/>
                <w:szCs w:val="24"/>
              </w:rPr>
              <w:br/>
              <w:t>в профессиональном и/или социальном контексте;</w:t>
            </w:r>
          </w:p>
        </w:tc>
      </w:tr>
      <w:tr w:rsidR="00A8079F" w:rsidRPr="0074681C" w14:paraId="1B9C50AB" w14:textId="77777777" w:rsidTr="0074681C">
        <w:trPr>
          <w:trHeight w:val="20"/>
        </w:trPr>
        <w:tc>
          <w:tcPr>
            <w:tcW w:w="509" w:type="pct"/>
            <w:vMerge/>
          </w:tcPr>
          <w:p w14:paraId="0D60ED3E"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5A7A2396"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1AB416F3"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01.02</w:t>
            </w:r>
          </w:p>
        </w:tc>
        <w:tc>
          <w:tcPr>
            <w:tcW w:w="2686" w:type="pct"/>
            <w:vAlign w:val="center"/>
          </w:tcPr>
          <w:p w14:paraId="09E11982"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 xml:space="preserve">анализировать задачу и/или проблему и выделять её составные части; </w:t>
            </w:r>
          </w:p>
        </w:tc>
      </w:tr>
      <w:tr w:rsidR="00A8079F" w:rsidRPr="0074681C" w14:paraId="5434E967" w14:textId="77777777" w:rsidTr="0074681C">
        <w:trPr>
          <w:trHeight w:val="20"/>
        </w:trPr>
        <w:tc>
          <w:tcPr>
            <w:tcW w:w="509" w:type="pct"/>
            <w:vMerge/>
          </w:tcPr>
          <w:p w14:paraId="56CF6BB0"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E632849"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6D0D6131"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01.03</w:t>
            </w:r>
          </w:p>
        </w:tc>
        <w:tc>
          <w:tcPr>
            <w:tcW w:w="2686" w:type="pct"/>
            <w:vAlign w:val="center"/>
          </w:tcPr>
          <w:p w14:paraId="35568B90"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определять этапы решения задачи;</w:t>
            </w:r>
          </w:p>
        </w:tc>
      </w:tr>
      <w:tr w:rsidR="00A8079F" w:rsidRPr="0074681C" w14:paraId="240D14DD" w14:textId="77777777" w:rsidTr="0074681C">
        <w:trPr>
          <w:trHeight w:val="20"/>
        </w:trPr>
        <w:tc>
          <w:tcPr>
            <w:tcW w:w="509" w:type="pct"/>
            <w:vMerge/>
          </w:tcPr>
          <w:p w14:paraId="0CEB094F"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2FD0DCF7"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7AB9AB38"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01.04</w:t>
            </w:r>
          </w:p>
        </w:tc>
        <w:tc>
          <w:tcPr>
            <w:tcW w:w="2686" w:type="pct"/>
            <w:vAlign w:val="center"/>
          </w:tcPr>
          <w:p w14:paraId="3FEA8C17"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 xml:space="preserve">выявлять и эффективно искать информацию, </w:t>
            </w:r>
            <w:r w:rsidRPr="0074681C">
              <w:rPr>
                <w:rFonts w:ascii="Times New Roman" w:hAnsi="Times New Roman"/>
                <w:iCs/>
                <w:sz w:val="24"/>
                <w:szCs w:val="24"/>
              </w:rPr>
              <w:lastRenderedPageBreak/>
              <w:t>необходимую для решения задачи и/или проблемы;</w:t>
            </w:r>
          </w:p>
        </w:tc>
      </w:tr>
      <w:tr w:rsidR="00A8079F" w:rsidRPr="0074681C" w14:paraId="73FB7581" w14:textId="77777777" w:rsidTr="0074681C">
        <w:trPr>
          <w:trHeight w:val="20"/>
        </w:trPr>
        <w:tc>
          <w:tcPr>
            <w:tcW w:w="509" w:type="pct"/>
            <w:vMerge/>
          </w:tcPr>
          <w:p w14:paraId="24E63934"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2F2D4E58"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78234043"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01.05</w:t>
            </w:r>
          </w:p>
        </w:tc>
        <w:tc>
          <w:tcPr>
            <w:tcW w:w="2686" w:type="pct"/>
            <w:vAlign w:val="center"/>
          </w:tcPr>
          <w:p w14:paraId="7B653050"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 xml:space="preserve">составлять план действия; </w:t>
            </w:r>
          </w:p>
        </w:tc>
      </w:tr>
      <w:tr w:rsidR="00A8079F" w:rsidRPr="0074681C" w14:paraId="0F73F43E" w14:textId="77777777" w:rsidTr="0074681C">
        <w:trPr>
          <w:trHeight w:val="20"/>
        </w:trPr>
        <w:tc>
          <w:tcPr>
            <w:tcW w:w="509" w:type="pct"/>
            <w:vMerge/>
          </w:tcPr>
          <w:p w14:paraId="10D7CD3A"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41E8EB2F"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1F933DFF"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01.06</w:t>
            </w:r>
          </w:p>
        </w:tc>
        <w:tc>
          <w:tcPr>
            <w:tcW w:w="2686" w:type="pct"/>
            <w:vAlign w:val="center"/>
          </w:tcPr>
          <w:p w14:paraId="6EBE23E5"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определять необходимые ресурсы;</w:t>
            </w:r>
          </w:p>
        </w:tc>
      </w:tr>
      <w:tr w:rsidR="00A8079F" w:rsidRPr="0074681C" w14:paraId="11F4FB12" w14:textId="77777777" w:rsidTr="0074681C">
        <w:trPr>
          <w:trHeight w:val="20"/>
        </w:trPr>
        <w:tc>
          <w:tcPr>
            <w:tcW w:w="509" w:type="pct"/>
            <w:vMerge/>
          </w:tcPr>
          <w:p w14:paraId="6E6D9F4D"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7E853053"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569BDAF5"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01.07</w:t>
            </w:r>
          </w:p>
        </w:tc>
        <w:tc>
          <w:tcPr>
            <w:tcW w:w="2686" w:type="pct"/>
            <w:vAlign w:val="center"/>
          </w:tcPr>
          <w:p w14:paraId="342BDE1E" w14:textId="77777777" w:rsidR="00A8079F" w:rsidRPr="0074681C" w:rsidRDefault="009377B9"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в</w:t>
            </w:r>
            <w:r w:rsidR="00A8079F" w:rsidRPr="0074681C">
              <w:rPr>
                <w:rFonts w:ascii="Times New Roman" w:hAnsi="Times New Roman"/>
                <w:iCs/>
                <w:sz w:val="24"/>
                <w:szCs w:val="24"/>
              </w:rPr>
              <w:t>ладеть</w:t>
            </w:r>
            <w:r w:rsidRPr="0074681C">
              <w:rPr>
                <w:rFonts w:ascii="Times New Roman" w:hAnsi="Times New Roman"/>
                <w:iCs/>
                <w:sz w:val="24"/>
                <w:szCs w:val="24"/>
              </w:rPr>
              <w:t xml:space="preserve"> </w:t>
            </w:r>
            <w:r w:rsidR="00A8079F" w:rsidRPr="0074681C">
              <w:rPr>
                <w:rFonts w:ascii="Times New Roman" w:hAnsi="Times New Roman"/>
                <w:iCs/>
                <w:sz w:val="24"/>
                <w:szCs w:val="24"/>
              </w:rPr>
              <w:t xml:space="preserve">актуальными методами работы </w:t>
            </w:r>
            <w:r w:rsidR="00A8079F" w:rsidRPr="0074681C">
              <w:rPr>
                <w:rFonts w:ascii="Times New Roman" w:hAnsi="Times New Roman"/>
                <w:iCs/>
                <w:sz w:val="24"/>
                <w:szCs w:val="24"/>
              </w:rPr>
              <w:br/>
              <w:t>в профессиональной и смежных сферах;</w:t>
            </w:r>
          </w:p>
        </w:tc>
      </w:tr>
      <w:tr w:rsidR="00A8079F" w:rsidRPr="0074681C" w14:paraId="2E24A76F" w14:textId="77777777" w:rsidTr="0074681C">
        <w:trPr>
          <w:trHeight w:val="20"/>
        </w:trPr>
        <w:tc>
          <w:tcPr>
            <w:tcW w:w="509" w:type="pct"/>
            <w:vMerge/>
          </w:tcPr>
          <w:p w14:paraId="7E5090AA"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73CAD39F"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4725835B"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01.08</w:t>
            </w:r>
          </w:p>
        </w:tc>
        <w:tc>
          <w:tcPr>
            <w:tcW w:w="2686" w:type="pct"/>
            <w:vAlign w:val="center"/>
          </w:tcPr>
          <w:p w14:paraId="052D18FF"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реализовывать составленный план;</w:t>
            </w:r>
          </w:p>
        </w:tc>
      </w:tr>
      <w:tr w:rsidR="00A8079F" w:rsidRPr="0074681C" w14:paraId="1D65E436" w14:textId="77777777" w:rsidTr="0074681C">
        <w:trPr>
          <w:trHeight w:val="20"/>
        </w:trPr>
        <w:tc>
          <w:tcPr>
            <w:tcW w:w="509" w:type="pct"/>
            <w:vMerge/>
          </w:tcPr>
          <w:p w14:paraId="4F381B06"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6719CE2"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p>
        </w:tc>
        <w:tc>
          <w:tcPr>
            <w:tcW w:w="603" w:type="pct"/>
          </w:tcPr>
          <w:p w14:paraId="3F9C4C90"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01.09</w:t>
            </w:r>
          </w:p>
        </w:tc>
        <w:tc>
          <w:tcPr>
            <w:tcW w:w="2686" w:type="pct"/>
            <w:vAlign w:val="center"/>
          </w:tcPr>
          <w:p w14:paraId="6A320E92"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A8079F" w:rsidRPr="0074681C" w14:paraId="6B06BEFB" w14:textId="77777777" w:rsidTr="0074681C">
        <w:trPr>
          <w:trHeight w:val="20"/>
        </w:trPr>
        <w:tc>
          <w:tcPr>
            <w:tcW w:w="509" w:type="pct"/>
            <w:vMerge/>
          </w:tcPr>
          <w:p w14:paraId="68F0B80B"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75D16252"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7CB5EC4E"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01.01</w:t>
            </w:r>
          </w:p>
        </w:tc>
        <w:tc>
          <w:tcPr>
            <w:tcW w:w="2686" w:type="pct"/>
          </w:tcPr>
          <w:p w14:paraId="6A376ABD" w14:textId="77777777" w:rsidR="00A8079F" w:rsidRPr="0074681C" w:rsidRDefault="00A8079F" w:rsidP="0074681C">
            <w:pPr>
              <w:suppressAutoHyphens/>
              <w:spacing w:after="0" w:line="240" w:lineRule="auto"/>
              <w:contextualSpacing/>
              <w:jc w:val="both"/>
              <w:rPr>
                <w:rFonts w:ascii="Times New Roman" w:hAnsi="Times New Roman"/>
                <w:bCs/>
                <w:sz w:val="24"/>
                <w:szCs w:val="24"/>
              </w:rPr>
            </w:pPr>
            <w:r w:rsidRPr="0074681C">
              <w:rPr>
                <w:rFonts w:ascii="Times New Roman" w:hAnsi="Times New Roman"/>
                <w:b/>
                <w:iCs/>
                <w:sz w:val="24"/>
                <w:szCs w:val="24"/>
              </w:rPr>
              <w:t xml:space="preserve">Знания: </w:t>
            </w:r>
            <w:r w:rsidRPr="0074681C">
              <w:rPr>
                <w:rFonts w:ascii="Times New Roman" w:hAnsi="Times New Roman"/>
                <w:iCs/>
                <w:sz w:val="24"/>
                <w:szCs w:val="24"/>
              </w:rPr>
              <w:t>а</w:t>
            </w:r>
            <w:r w:rsidRPr="0074681C">
              <w:rPr>
                <w:rFonts w:ascii="Times New Roman" w:hAnsi="Times New Roman"/>
                <w:bCs/>
                <w:sz w:val="24"/>
                <w:szCs w:val="24"/>
              </w:rPr>
              <w:t xml:space="preserve">ктуальный профессиональный </w:t>
            </w:r>
            <w:r w:rsidRPr="0074681C">
              <w:rPr>
                <w:rFonts w:ascii="Times New Roman" w:hAnsi="Times New Roman"/>
                <w:bCs/>
                <w:sz w:val="24"/>
                <w:szCs w:val="24"/>
              </w:rPr>
              <w:br/>
              <w:t xml:space="preserve">и социальный контекст, в котором приходится работать и жить; </w:t>
            </w:r>
          </w:p>
        </w:tc>
      </w:tr>
      <w:tr w:rsidR="00A8079F" w:rsidRPr="0074681C" w14:paraId="22720B38" w14:textId="77777777" w:rsidTr="0074681C">
        <w:trPr>
          <w:trHeight w:val="20"/>
        </w:trPr>
        <w:tc>
          <w:tcPr>
            <w:tcW w:w="509" w:type="pct"/>
            <w:vMerge/>
          </w:tcPr>
          <w:p w14:paraId="7CD999B7"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42EB0F78"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4EBD5086"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01.02</w:t>
            </w:r>
          </w:p>
        </w:tc>
        <w:tc>
          <w:tcPr>
            <w:tcW w:w="2686" w:type="pct"/>
          </w:tcPr>
          <w:p w14:paraId="4FC70E07"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bCs/>
                <w:sz w:val="24"/>
                <w:szCs w:val="24"/>
              </w:rPr>
              <w:t xml:space="preserve">основные источники информации </w:t>
            </w:r>
            <w:r w:rsidRPr="0074681C">
              <w:rPr>
                <w:rFonts w:ascii="Times New Roman" w:hAnsi="Times New Roman"/>
                <w:bCs/>
                <w:sz w:val="24"/>
                <w:szCs w:val="24"/>
              </w:rPr>
              <w:br/>
              <w:t xml:space="preserve">и ресурсы для решения задач и проблем </w:t>
            </w:r>
            <w:r w:rsidRPr="0074681C">
              <w:rPr>
                <w:rFonts w:ascii="Times New Roman" w:hAnsi="Times New Roman"/>
                <w:bCs/>
                <w:sz w:val="24"/>
                <w:szCs w:val="24"/>
              </w:rPr>
              <w:br/>
              <w:t>в профессиональном и/или социальном контексте;</w:t>
            </w:r>
          </w:p>
        </w:tc>
      </w:tr>
      <w:tr w:rsidR="00A8079F" w:rsidRPr="0074681C" w14:paraId="61EE5334" w14:textId="77777777" w:rsidTr="0074681C">
        <w:trPr>
          <w:trHeight w:val="20"/>
        </w:trPr>
        <w:tc>
          <w:tcPr>
            <w:tcW w:w="509" w:type="pct"/>
            <w:vMerge/>
          </w:tcPr>
          <w:p w14:paraId="0C2533AC"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A3BF62D"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95FC1AA"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01.03</w:t>
            </w:r>
          </w:p>
        </w:tc>
        <w:tc>
          <w:tcPr>
            <w:tcW w:w="2686" w:type="pct"/>
          </w:tcPr>
          <w:p w14:paraId="29955BC5"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bCs/>
                <w:sz w:val="24"/>
                <w:szCs w:val="24"/>
              </w:rPr>
              <w:t xml:space="preserve">алгоритмы выполнения работ в профессиональной </w:t>
            </w:r>
            <w:r w:rsidRPr="0074681C">
              <w:rPr>
                <w:rFonts w:ascii="Times New Roman" w:hAnsi="Times New Roman"/>
                <w:bCs/>
                <w:sz w:val="24"/>
                <w:szCs w:val="24"/>
              </w:rPr>
              <w:br/>
              <w:t xml:space="preserve">и смежных областях; </w:t>
            </w:r>
          </w:p>
        </w:tc>
      </w:tr>
      <w:tr w:rsidR="00A8079F" w:rsidRPr="0074681C" w14:paraId="69DBAC3F" w14:textId="77777777" w:rsidTr="0074681C">
        <w:trPr>
          <w:trHeight w:val="20"/>
        </w:trPr>
        <w:tc>
          <w:tcPr>
            <w:tcW w:w="509" w:type="pct"/>
            <w:vMerge/>
          </w:tcPr>
          <w:p w14:paraId="0EFAEC67"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4B4BDE38"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898EA07"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01.04</w:t>
            </w:r>
          </w:p>
        </w:tc>
        <w:tc>
          <w:tcPr>
            <w:tcW w:w="2686" w:type="pct"/>
          </w:tcPr>
          <w:p w14:paraId="5D56E6A8" w14:textId="77777777" w:rsidR="00A8079F" w:rsidRPr="0074681C" w:rsidRDefault="00A8079F" w:rsidP="0074681C">
            <w:pPr>
              <w:suppressAutoHyphens/>
              <w:spacing w:after="0" w:line="240" w:lineRule="auto"/>
              <w:contextualSpacing/>
              <w:jc w:val="both"/>
              <w:rPr>
                <w:rFonts w:ascii="Times New Roman" w:hAnsi="Times New Roman"/>
                <w:bCs/>
                <w:sz w:val="24"/>
                <w:szCs w:val="24"/>
              </w:rPr>
            </w:pPr>
            <w:r w:rsidRPr="0074681C">
              <w:rPr>
                <w:rFonts w:ascii="Times New Roman" w:hAnsi="Times New Roman"/>
                <w:bCs/>
                <w:sz w:val="24"/>
                <w:szCs w:val="24"/>
              </w:rPr>
              <w:t xml:space="preserve">методы работы в профессиональной и смежных </w:t>
            </w:r>
            <w:r w:rsidR="00673183" w:rsidRPr="0074681C">
              <w:rPr>
                <w:rFonts w:ascii="Times New Roman" w:hAnsi="Times New Roman"/>
                <w:bCs/>
                <w:sz w:val="24"/>
                <w:szCs w:val="24"/>
              </w:rPr>
              <w:t>сферах</w:t>
            </w:r>
          </w:p>
        </w:tc>
      </w:tr>
      <w:tr w:rsidR="00A8079F" w:rsidRPr="0074681C" w14:paraId="2A2C1644" w14:textId="77777777" w:rsidTr="0074681C">
        <w:trPr>
          <w:trHeight w:val="20"/>
        </w:trPr>
        <w:tc>
          <w:tcPr>
            <w:tcW w:w="509" w:type="pct"/>
            <w:vMerge/>
          </w:tcPr>
          <w:p w14:paraId="2B6BD856"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35720D9"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20941B39"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01.05</w:t>
            </w:r>
          </w:p>
        </w:tc>
        <w:tc>
          <w:tcPr>
            <w:tcW w:w="2686" w:type="pct"/>
          </w:tcPr>
          <w:p w14:paraId="6CE50CE1" w14:textId="77777777" w:rsidR="00A8079F" w:rsidRPr="0074681C" w:rsidRDefault="00A8079F" w:rsidP="0074681C">
            <w:pPr>
              <w:suppressAutoHyphens/>
              <w:spacing w:after="0" w:line="240" w:lineRule="auto"/>
              <w:contextualSpacing/>
              <w:jc w:val="both"/>
              <w:rPr>
                <w:rFonts w:ascii="Times New Roman" w:hAnsi="Times New Roman"/>
                <w:bCs/>
                <w:sz w:val="24"/>
                <w:szCs w:val="24"/>
              </w:rPr>
            </w:pPr>
            <w:r w:rsidRPr="0074681C">
              <w:rPr>
                <w:rFonts w:ascii="Times New Roman" w:hAnsi="Times New Roman"/>
                <w:bCs/>
                <w:sz w:val="24"/>
                <w:szCs w:val="24"/>
              </w:rPr>
              <w:t>ст</w:t>
            </w:r>
            <w:r w:rsidR="00673183" w:rsidRPr="0074681C">
              <w:rPr>
                <w:rFonts w:ascii="Times New Roman" w:hAnsi="Times New Roman"/>
                <w:bCs/>
                <w:sz w:val="24"/>
                <w:szCs w:val="24"/>
              </w:rPr>
              <w:t>руктуру плана для решения задач</w:t>
            </w:r>
            <w:r w:rsidRPr="0074681C">
              <w:rPr>
                <w:rFonts w:ascii="Times New Roman" w:hAnsi="Times New Roman"/>
                <w:bCs/>
                <w:sz w:val="24"/>
                <w:szCs w:val="24"/>
              </w:rPr>
              <w:t xml:space="preserve"> </w:t>
            </w:r>
          </w:p>
        </w:tc>
      </w:tr>
      <w:tr w:rsidR="00A8079F" w:rsidRPr="0074681C" w14:paraId="33D0E39C" w14:textId="77777777" w:rsidTr="0074681C">
        <w:trPr>
          <w:trHeight w:val="676"/>
        </w:trPr>
        <w:tc>
          <w:tcPr>
            <w:tcW w:w="509" w:type="pct"/>
            <w:vMerge/>
          </w:tcPr>
          <w:p w14:paraId="785EF25C"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D84B472"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170B7187"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01.06</w:t>
            </w:r>
          </w:p>
        </w:tc>
        <w:tc>
          <w:tcPr>
            <w:tcW w:w="2686" w:type="pct"/>
          </w:tcPr>
          <w:p w14:paraId="2D0F021D" w14:textId="77777777" w:rsidR="00A8079F" w:rsidRPr="0074681C" w:rsidRDefault="00A8079F" w:rsidP="0074681C">
            <w:pPr>
              <w:suppressAutoHyphens/>
              <w:spacing w:after="0" w:line="240" w:lineRule="auto"/>
              <w:contextualSpacing/>
              <w:jc w:val="both"/>
              <w:rPr>
                <w:rFonts w:ascii="Times New Roman" w:hAnsi="Times New Roman"/>
                <w:bCs/>
                <w:sz w:val="24"/>
                <w:szCs w:val="24"/>
              </w:rPr>
            </w:pPr>
            <w:r w:rsidRPr="0074681C">
              <w:rPr>
                <w:rFonts w:ascii="Times New Roman" w:hAnsi="Times New Roman"/>
                <w:bCs/>
                <w:sz w:val="24"/>
                <w:szCs w:val="24"/>
              </w:rPr>
              <w:t>порядок оценки результатов решения задач профессиональной деятельности</w:t>
            </w:r>
          </w:p>
        </w:tc>
      </w:tr>
      <w:tr w:rsidR="00A8079F" w:rsidRPr="0074681C" w14:paraId="35E0B5D4" w14:textId="77777777" w:rsidTr="0074681C">
        <w:trPr>
          <w:trHeight w:val="20"/>
        </w:trPr>
        <w:tc>
          <w:tcPr>
            <w:tcW w:w="509" w:type="pct"/>
            <w:vMerge w:val="restart"/>
          </w:tcPr>
          <w:p w14:paraId="6FB89FAD"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02</w:t>
            </w:r>
          </w:p>
        </w:tc>
        <w:tc>
          <w:tcPr>
            <w:tcW w:w="1202" w:type="pct"/>
            <w:vMerge w:val="restart"/>
          </w:tcPr>
          <w:p w14:paraId="18D29F0B"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Осуществлять поиск, анализ и интерпретацию информации, необходимой для выполнения задач в профессиональной деятельности</w:t>
            </w:r>
          </w:p>
        </w:tc>
        <w:tc>
          <w:tcPr>
            <w:tcW w:w="603" w:type="pct"/>
          </w:tcPr>
          <w:p w14:paraId="632C31C0"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02.01</w:t>
            </w:r>
          </w:p>
        </w:tc>
        <w:tc>
          <w:tcPr>
            <w:tcW w:w="2686" w:type="pct"/>
          </w:tcPr>
          <w:p w14:paraId="317D7AE7"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
                <w:iCs/>
                <w:sz w:val="24"/>
                <w:szCs w:val="24"/>
              </w:rPr>
              <w:t xml:space="preserve">Умения: </w:t>
            </w:r>
            <w:r w:rsidRPr="0074681C">
              <w:rPr>
                <w:rFonts w:ascii="Times New Roman" w:hAnsi="Times New Roman"/>
                <w:iCs/>
                <w:sz w:val="24"/>
                <w:szCs w:val="24"/>
              </w:rPr>
              <w:t xml:space="preserve">определять задачи для поиска информации; </w:t>
            </w:r>
          </w:p>
        </w:tc>
      </w:tr>
      <w:tr w:rsidR="00A8079F" w:rsidRPr="0074681C" w14:paraId="7C3BB091" w14:textId="77777777" w:rsidTr="0074681C">
        <w:trPr>
          <w:trHeight w:val="20"/>
        </w:trPr>
        <w:tc>
          <w:tcPr>
            <w:tcW w:w="509" w:type="pct"/>
            <w:vMerge/>
          </w:tcPr>
          <w:p w14:paraId="08AC4B8E"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54DB2947"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76CB6673"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02.02</w:t>
            </w:r>
          </w:p>
        </w:tc>
        <w:tc>
          <w:tcPr>
            <w:tcW w:w="2686" w:type="pct"/>
          </w:tcPr>
          <w:p w14:paraId="74264BED"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определять необходимые источники информации;</w:t>
            </w:r>
          </w:p>
        </w:tc>
      </w:tr>
      <w:tr w:rsidR="00A8079F" w:rsidRPr="0074681C" w14:paraId="65822040" w14:textId="77777777" w:rsidTr="0074681C">
        <w:trPr>
          <w:trHeight w:val="20"/>
        </w:trPr>
        <w:tc>
          <w:tcPr>
            <w:tcW w:w="509" w:type="pct"/>
            <w:vMerge/>
          </w:tcPr>
          <w:p w14:paraId="18F1930E"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6A3349D"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E262B2D"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02.03</w:t>
            </w:r>
          </w:p>
        </w:tc>
        <w:tc>
          <w:tcPr>
            <w:tcW w:w="2686" w:type="pct"/>
          </w:tcPr>
          <w:p w14:paraId="59532368"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 xml:space="preserve">планировать процесс поиска; структурировать получаемую информацию; </w:t>
            </w:r>
          </w:p>
        </w:tc>
      </w:tr>
      <w:tr w:rsidR="00A8079F" w:rsidRPr="0074681C" w14:paraId="00572308" w14:textId="77777777" w:rsidTr="0074681C">
        <w:trPr>
          <w:trHeight w:val="20"/>
        </w:trPr>
        <w:tc>
          <w:tcPr>
            <w:tcW w:w="509" w:type="pct"/>
            <w:vMerge/>
          </w:tcPr>
          <w:p w14:paraId="4C1C1E6D"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DC81A01"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09A9379"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02.04</w:t>
            </w:r>
          </w:p>
        </w:tc>
        <w:tc>
          <w:tcPr>
            <w:tcW w:w="2686" w:type="pct"/>
          </w:tcPr>
          <w:p w14:paraId="35184D38"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выделять наиболее значимое</w:t>
            </w:r>
            <w:r w:rsidR="00673183" w:rsidRPr="0074681C">
              <w:rPr>
                <w:rFonts w:ascii="Times New Roman" w:hAnsi="Times New Roman"/>
                <w:iCs/>
                <w:sz w:val="24"/>
                <w:szCs w:val="24"/>
              </w:rPr>
              <w:t xml:space="preserve"> в перечне информации</w:t>
            </w:r>
            <w:r w:rsidRPr="0074681C">
              <w:rPr>
                <w:rFonts w:ascii="Times New Roman" w:hAnsi="Times New Roman"/>
                <w:iCs/>
                <w:sz w:val="24"/>
                <w:szCs w:val="24"/>
              </w:rPr>
              <w:t xml:space="preserve"> </w:t>
            </w:r>
          </w:p>
        </w:tc>
      </w:tr>
      <w:tr w:rsidR="00A8079F" w:rsidRPr="0074681C" w14:paraId="4CEDACB1" w14:textId="77777777" w:rsidTr="0074681C">
        <w:trPr>
          <w:trHeight w:val="20"/>
        </w:trPr>
        <w:tc>
          <w:tcPr>
            <w:tcW w:w="509" w:type="pct"/>
            <w:vMerge/>
          </w:tcPr>
          <w:p w14:paraId="29E79A89"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5204F31"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38ACF5C"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02.05</w:t>
            </w:r>
          </w:p>
        </w:tc>
        <w:tc>
          <w:tcPr>
            <w:tcW w:w="2686" w:type="pct"/>
          </w:tcPr>
          <w:p w14:paraId="6F41DDFA"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оценивать практическу</w:t>
            </w:r>
            <w:r w:rsidR="00673183" w:rsidRPr="0074681C">
              <w:rPr>
                <w:rFonts w:ascii="Times New Roman" w:hAnsi="Times New Roman"/>
                <w:iCs/>
                <w:sz w:val="24"/>
                <w:szCs w:val="24"/>
              </w:rPr>
              <w:t>ю значимость результатов поиска</w:t>
            </w:r>
          </w:p>
        </w:tc>
      </w:tr>
      <w:tr w:rsidR="00A8079F" w:rsidRPr="0074681C" w14:paraId="4820A312" w14:textId="77777777" w:rsidTr="0074681C">
        <w:trPr>
          <w:trHeight w:val="20"/>
        </w:trPr>
        <w:tc>
          <w:tcPr>
            <w:tcW w:w="509" w:type="pct"/>
            <w:vMerge/>
          </w:tcPr>
          <w:p w14:paraId="5506D94B"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2CAE7AB"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D26414B"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02.06</w:t>
            </w:r>
          </w:p>
        </w:tc>
        <w:tc>
          <w:tcPr>
            <w:tcW w:w="2686" w:type="pct"/>
          </w:tcPr>
          <w:p w14:paraId="7FA3C099"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оформлять результаты поиска, применять средства информационных технологий для</w:t>
            </w:r>
            <w:r w:rsidR="00673183" w:rsidRPr="0074681C">
              <w:rPr>
                <w:rFonts w:ascii="Times New Roman" w:hAnsi="Times New Roman"/>
                <w:iCs/>
                <w:sz w:val="24"/>
                <w:szCs w:val="24"/>
              </w:rPr>
              <w:t xml:space="preserve"> решения профессиональных задач</w:t>
            </w:r>
          </w:p>
        </w:tc>
      </w:tr>
      <w:tr w:rsidR="00A8079F" w:rsidRPr="0074681C" w14:paraId="59BB1477" w14:textId="77777777" w:rsidTr="0074681C">
        <w:trPr>
          <w:trHeight w:val="20"/>
        </w:trPr>
        <w:tc>
          <w:tcPr>
            <w:tcW w:w="509" w:type="pct"/>
            <w:vMerge/>
          </w:tcPr>
          <w:p w14:paraId="271CBC30"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46C3E54"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179FDB88"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02.07</w:t>
            </w:r>
          </w:p>
        </w:tc>
        <w:tc>
          <w:tcPr>
            <w:tcW w:w="2686" w:type="pct"/>
          </w:tcPr>
          <w:p w14:paraId="6AB5C107"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 xml:space="preserve">использовать современное </w:t>
            </w:r>
            <w:r w:rsidR="00673183" w:rsidRPr="0074681C">
              <w:rPr>
                <w:rFonts w:ascii="Times New Roman" w:hAnsi="Times New Roman"/>
                <w:iCs/>
                <w:sz w:val="24"/>
                <w:szCs w:val="24"/>
              </w:rPr>
              <w:t>программное обеспечение</w:t>
            </w:r>
          </w:p>
        </w:tc>
      </w:tr>
      <w:tr w:rsidR="00A8079F" w:rsidRPr="0074681C" w14:paraId="5DF0264A" w14:textId="77777777" w:rsidTr="0074681C">
        <w:trPr>
          <w:trHeight w:val="20"/>
        </w:trPr>
        <w:tc>
          <w:tcPr>
            <w:tcW w:w="509" w:type="pct"/>
            <w:vMerge/>
          </w:tcPr>
          <w:p w14:paraId="790CFAC9"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1FDDDE5"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03364AD3"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02.08</w:t>
            </w:r>
          </w:p>
        </w:tc>
        <w:tc>
          <w:tcPr>
            <w:tcW w:w="2686" w:type="pct"/>
          </w:tcPr>
          <w:p w14:paraId="54E12FB5"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использовать различные цифровые средства для решения профессиональных задач</w:t>
            </w:r>
          </w:p>
        </w:tc>
      </w:tr>
      <w:tr w:rsidR="00A8079F" w:rsidRPr="0074681C" w14:paraId="60665611" w14:textId="77777777" w:rsidTr="0074681C">
        <w:trPr>
          <w:trHeight w:val="20"/>
        </w:trPr>
        <w:tc>
          <w:tcPr>
            <w:tcW w:w="509" w:type="pct"/>
            <w:vMerge/>
          </w:tcPr>
          <w:p w14:paraId="60F9BA86"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775981E"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2559B741"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02.01</w:t>
            </w:r>
          </w:p>
        </w:tc>
        <w:tc>
          <w:tcPr>
            <w:tcW w:w="2686" w:type="pct"/>
          </w:tcPr>
          <w:p w14:paraId="7DD7F1DB"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b/>
                <w:iCs/>
                <w:sz w:val="24"/>
                <w:szCs w:val="24"/>
              </w:rPr>
              <w:t xml:space="preserve">Знания: </w:t>
            </w:r>
            <w:r w:rsidRPr="0074681C">
              <w:rPr>
                <w:rFonts w:ascii="Times New Roman" w:hAnsi="Times New Roman"/>
                <w:iCs/>
                <w:sz w:val="24"/>
                <w:szCs w:val="24"/>
              </w:rPr>
              <w:t>номенклатура информационных источников, применяемых в</w:t>
            </w:r>
            <w:r w:rsidR="00673183" w:rsidRPr="0074681C">
              <w:rPr>
                <w:rFonts w:ascii="Times New Roman" w:hAnsi="Times New Roman"/>
                <w:iCs/>
                <w:sz w:val="24"/>
                <w:szCs w:val="24"/>
              </w:rPr>
              <w:t xml:space="preserve"> профессиональной деятельности</w:t>
            </w:r>
          </w:p>
        </w:tc>
      </w:tr>
      <w:tr w:rsidR="00A8079F" w:rsidRPr="0074681C" w14:paraId="6D8D69C0" w14:textId="77777777" w:rsidTr="0074681C">
        <w:trPr>
          <w:trHeight w:val="20"/>
        </w:trPr>
        <w:tc>
          <w:tcPr>
            <w:tcW w:w="509" w:type="pct"/>
            <w:vMerge/>
          </w:tcPr>
          <w:p w14:paraId="5100BF96"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24C2CF89"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60A07FC7"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02.02</w:t>
            </w:r>
          </w:p>
        </w:tc>
        <w:tc>
          <w:tcPr>
            <w:tcW w:w="2686" w:type="pct"/>
          </w:tcPr>
          <w:p w14:paraId="0852DA4D"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iCs/>
                <w:sz w:val="24"/>
                <w:szCs w:val="24"/>
              </w:rPr>
              <w:t xml:space="preserve">приемы структурирования информации; </w:t>
            </w:r>
          </w:p>
        </w:tc>
      </w:tr>
      <w:tr w:rsidR="00A8079F" w:rsidRPr="0074681C" w14:paraId="229119BB" w14:textId="77777777" w:rsidTr="0074681C">
        <w:trPr>
          <w:trHeight w:val="20"/>
        </w:trPr>
        <w:tc>
          <w:tcPr>
            <w:tcW w:w="509" w:type="pct"/>
            <w:vMerge/>
          </w:tcPr>
          <w:p w14:paraId="651EEA47"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E0E85A0"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E29312E"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02.03</w:t>
            </w:r>
          </w:p>
        </w:tc>
        <w:tc>
          <w:tcPr>
            <w:tcW w:w="2686" w:type="pct"/>
          </w:tcPr>
          <w:p w14:paraId="4D507479"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формат оформления результатов поиска информации</w:t>
            </w:r>
          </w:p>
        </w:tc>
      </w:tr>
      <w:tr w:rsidR="00A8079F" w:rsidRPr="0074681C" w14:paraId="715FE94F" w14:textId="77777777" w:rsidTr="0074681C">
        <w:trPr>
          <w:trHeight w:val="20"/>
        </w:trPr>
        <w:tc>
          <w:tcPr>
            <w:tcW w:w="509" w:type="pct"/>
            <w:vMerge/>
          </w:tcPr>
          <w:p w14:paraId="3394D142"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F2C9EE6"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1DD8DA2A"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02.04</w:t>
            </w:r>
          </w:p>
        </w:tc>
        <w:tc>
          <w:tcPr>
            <w:tcW w:w="2686" w:type="pct"/>
          </w:tcPr>
          <w:p w14:paraId="2336336F"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 xml:space="preserve">порядок их применения и программное </w:t>
            </w:r>
            <w:r w:rsidRPr="0074681C">
              <w:rPr>
                <w:rFonts w:ascii="Times New Roman" w:hAnsi="Times New Roman"/>
                <w:bCs/>
                <w:iCs/>
                <w:sz w:val="24"/>
                <w:szCs w:val="24"/>
              </w:rPr>
              <w:lastRenderedPageBreak/>
              <w:t>обеспечение в профессиональной деятельности в том числе с использованием цифровых средств</w:t>
            </w:r>
          </w:p>
        </w:tc>
      </w:tr>
      <w:tr w:rsidR="00A8079F" w:rsidRPr="0074681C" w14:paraId="1799E05F" w14:textId="77777777" w:rsidTr="0074681C">
        <w:trPr>
          <w:trHeight w:val="20"/>
        </w:trPr>
        <w:tc>
          <w:tcPr>
            <w:tcW w:w="509" w:type="pct"/>
            <w:vMerge w:val="restart"/>
          </w:tcPr>
          <w:p w14:paraId="0786808D"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lastRenderedPageBreak/>
              <w:t>ОК 03</w:t>
            </w:r>
          </w:p>
        </w:tc>
        <w:tc>
          <w:tcPr>
            <w:tcW w:w="1202" w:type="pct"/>
            <w:vMerge w:val="restart"/>
          </w:tcPr>
          <w:p w14:paraId="4DFE56A5"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Планировать </w:t>
            </w:r>
            <w:r w:rsidRPr="0074681C">
              <w:rPr>
                <w:rFonts w:ascii="Times New Roman" w:hAnsi="Times New Roman"/>
                <w:sz w:val="24"/>
                <w:szCs w:val="24"/>
              </w:rPr>
              <w:br/>
              <w:t xml:space="preserve">и реализовывать собственное профессиональное </w:t>
            </w:r>
            <w:r w:rsidRPr="0074681C">
              <w:rPr>
                <w:rFonts w:ascii="Times New Roman" w:hAnsi="Times New Roman"/>
                <w:sz w:val="24"/>
                <w:szCs w:val="24"/>
              </w:rPr>
              <w:br/>
              <w:t>и личностное развитие.</w:t>
            </w:r>
          </w:p>
        </w:tc>
        <w:tc>
          <w:tcPr>
            <w:tcW w:w="603" w:type="pct"/>
          </w:tcPr>
          <w:p w14:paraId="314EE557"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03.01</w:t>
            </w:r>
          </w:p>
        </w:tc>
        <w:tc>
          <w:tcPr>
            <w:tcW w:w="2686" w:type="pct"/>
          </w:tcPr>
          <w:p w14:paraId="3AC0F593"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
                <w:bCs/>
                <w:iCs/>
                <w:sz w:val="24"/>
                <w:szCs w:val="24"/>
              </w:rPr>
              <w:t xml:space="preserve">Умения: </w:t>
            </w:r>
            <w:r w:rsidRPr="0074681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A8079F" w:rsidRPr="0074681C" w14:paraId="2B1F67BE" w14:textId="77777777" w:rsidTr="0074681C">
        <w:trPr>
          <w:trHeight w:val="20"/>
        </w:trPr>
        <w:tc>
          <w:tcPr>
            <w:tcW w:w="509" w:type="pct"/>
            <w:vMerge/>
          </w:tcPr>
          <w:p w14:paraId="0541596F"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7109E4A"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139541BF"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03.02</w:t>
            </w:r>
          </w:p>
        </w:tc>
        <w:tc>
          <w:tcPr>
            <w:tcW w:w="2686" w:type="pct"/>
          </w:tcPr>
          <w:p w14:paraId="6007ED17"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sz w:val="24"/>
                <w:szCs w:val="24"/>
              </w:rPr>
              <w:t>применять современную научну</w:t>
            </w:r>
            <w:r w:rsidR="00673183" w:rsidRPr="0074681C">
              <w:rPr>
                <w:rFonts w:ascii="Times New Roman" w:hAnsi="Times New Roman"/>
                <w:sz w:val="24"/>
                <w:szCs w:val="24"/>
              </w:rPr>
              <w:t>ю профессиональную терминологию</w:t>
            </w:r>
          </w:p>
        </w:tc>
      </w:tr>
      <w:tr w:rsidR="00A8079F" w:rsidRPr="0074681C" w14:paraId="5D9788DF" w14:textId="77777777" w:rsidTr="0074681C">
        <w:trPr>
          <w:trHeight w:val="20"/>
        </w:trPr>
        <w:tc>
          <w:tcPr>
            <w:tcW w:w="509" w:type="pct"/>
            <w:vMerge/>
          </w:tcPr>
          <w:p w14:paraId="6EDBBC70"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7ED8FB69"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6531EC8B"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03.03</w:t>
            </w:r>
          </w:p>
        </w:tc>
        <w:tc>
          <w:tcPr>
            <w:tcW w:w="2686" w:type="pct"/>
          </w:tcPr>
          <w:p w14:paraId="474C8502"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A8079F" w:rsidRPr="0074681C" w14:paraId="283881A2" w14:textId="77777777" w:rsidTr="0074681C">
        <w:trPr>
          <w:trHeight w:val="20"/>
        </w:trPr>
        <w:tc>
          <w:tcPr>
            <w:tcW w:w="509" w:type="pct"/>
            <w:vMerge/>
          </w:tcPr>
          <w:p w14:paraId="196AC97A"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0C00777"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51EB3845"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03.01</w:t>
            </w:r>
          </w:p>
        </w:tc>
        <w:tc>
          <w:tcPr>
            <w:tcW w:w="2686" w:type="pct"/>
          </w:tcPr>
          <w:p w14:paraId="47DA9951" w14:textId="77777777" w:rsidR="00A8079F" w:rsidRPr="0074681C" w:rsidRDefault="00A8079F" w:rsidP="0074681C">
            <w:pPr>
              <w:suppressAutoHyphens/>
              <w:spacing w:after="0" w:line="240" w:lineRule="auto"/>
              <w:contextualSpacing/>
              <w:jc w:val="both"/>
              <w:rPr>
                <w:rFonts w:ascii="Times New Roman" w:hAnsi="Times New Roman"/>
                <w:bCs/>
                <w:sz w:val="24"/>
                <w:szCs w:val="24"/>
              </w:rPr>
            </w:pPr>
            <w:r w:rsidRPr="0074681C">
              <w:rPr>
                <w:rFonts w:ascii="Times New Roman" w:hAnsi="Times New Roman"/>
                <w:b/>
                <w:bCs/>
                <w:iCs/>
                <w:sz w:val="24"/>
                <w:szCs w:val="24"/>
              </w:rPr>
              <w:t xml:space="preserve">Знания: </w:t>
            </w:r>
            <w:r w:rsidRPr="0074681C">
              <w:rPr>
                <w:rFonts w:ascii="Times New Roman" w:hAnsi="Times New Roman"/>
                <w:bCs/>
                <w:iCs/>
                <w:sz w:val="24"/>
                <w:szCs w:val="24"/>
              </w:rPr>
              <w:t>содержание актуальной но</w:t>
            </w:r>
            <w:r w:rsidR="00673183" w:rsidRPr="0074681C">
              <w:rPr>
                <w:rFonts w:ascii="Times New Roman" w:hAnsi="Times New Roman"/>
                <w:bCs/>
                <w:iCs/>
                <w:sz w:val="24"/>
                <w:szCs w:val="24"/>
              </w:rPr>
              <w:t>рмативно-правовой документации</w:t>
            </w:r>
          </w:p>
        </w:tc>
      </w:tr>
      <w:tr w:rsidR="00A8079F" w:rsidRPr="0074681C" w14:paraId="0AAF5FBC" w14:textId="77777777" w:rsidTr="0074681C">
        <w:trPr>
          <w:trHeight w:val="20"/>
        </w:trPr>
        <w:tc>
          <w:tcPr>
            <w:tcW w:w="509" w:type="pct"/>
            <w:vMerge/>
          </w:tcPr>
          <w:p w14:paraId="1AD1E917"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1E7C48B"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36BA9EA"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03.02</w:t>
            </w:r>
          </w:p>
        </w:tc>
        <w:tc>
          <w:tcPr>
            <w:tcW w:w="2686" w:type="pct"/>
          </w:tcPr>
          <w:p w14:paraId="4462504C"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 xml:space="preserve">современная научная </w:t>
            </w:r>
            <w:r w:rsidR="00673183" w:rsidRPr="0074681C">
              <w:rPr>
                <w:rFonts w:ascii="Times New Roman" w:hAnsi="Times New Roman"/>
                <w:bCs/>
                <w:iCs/>
                <w:sz w:val="24"/>
                <w:szCs w:val="24"/>
              </w:rPr>
              <w:t>и профессиональная терминология</w:t>
            </w:r>
          </w:p>
        </w:tc>
      </w:tr>
      <w:tr w:rsidR="00A8079F" w:rsidRPr="0074681C" w14:paraId="5728E1A4" w14:textId="77777777" w:rsidTr="0074681C">
        <w:trPr>
          <w:trHeight w:val="20"/>
        </w:trPr>
        <w:tc>
          <w:tcPr>
            <w:tcW w:w="509" w:type="pct"/>
            <w:vMerge/>
          </w:tcPr>
          <w:p w14:paraId="04F866E6"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4890307D"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5EA10852"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03.03</w:t>
            </w:r>
          </w:p>
        </w:tc>
        <w:tc>
          <w:tcPr>
            <w:tcW w:w="2686" w:type="pct"/>
          </w:tcPr>
          <w:p w14:paraId="62C9149E"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возможные траектории профессиональ</w:t>
            </w:r>
            <w:r w:rsidR="00673183" w:rsidRPr="0074681C">
              <w:rPr>
                <w:rFonts w:ascii="Times New Roman" w:hAnsi="Times New Roman"/>
                <w:bCs/>
                <w:iCs/>
                <w:sz w:val="24"/>
                <w:szCs w:val="24"/>
              </w:rPr>
              <w:t>ного развития и самообразования</w:t>
            </w:r>
          </w:p>
        </w:tc>
      </w:tr>
      <w:tr w:rsidR="00A8079F" w:rsidRPr="0074681C" w14:paraId="4B5057AF" w14:textId="77777777" w:rsidTr="0074681C">
        <w:trPr>
          <w:trHeight w:val="20"/>
        </w:trPr>
        <w:tc>
          <w:tcPr>
            <w:tcW w:w="509" w:type="pct"/>
            <w:vMerge w:val="restart"/>
          </w:tcPr>
          <w:p w14:paraId="56652E2A"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04</w:t>
            </w:r>
          </w:p>
        </w:tc>
        <w:tc>
          <w:tcPr>
            <w:tcW w:w="1202" w:type="pct"/>
            <w:vMerge w:val="restart"/>
          </w:tcPr>
          <w:p w14:paraId="02A8D615"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Работать в коллективе и команде,</w:t>
            </w:r>
          </w:p>
          <w:p w14:paraId="2229886C"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эффективно взаимодействовать с коллегами, руководством, клиентами</w:t>
            </w:r>
          </w:p>
        </w:tc>
        <w:tc>
          <w:tcPr>
            <w:tcW w:w="603" w:type="pct"/>
          </w:tcPr>
          <w:p w14:paraId="2E6351D5" w14:textId="77777777" w:rsidR="00A8079F" w:rsidRPr="0074681C" w:rsidRDefault="00A8079F" w:rsidP="0074681C">
            <w:pPr>
              <w:suppressAutoHyphens/>
              <w:spacing w:after="0" w:line="240" w:lineRule="auto"/>
              <w:contextualSpacing/>
              <w:jc w:val="both"/>
              <w:rPr>
                <w:rFonts w:ascii="Times New Roman" w:hAnsi="Times New Roman"/>
                <w:bCs/>
                <w:iCs/>
                <w:spacing w:val="-4"/>
                <w:sz w:val="24"/>
                <w:szCs w:val="24"/>
              </w:rPr>
            </w:pPr>
            <w:r w:rsidRPr="0074681C">
              <w:rPr>
                <w:rFonts w:ascii="Times New Roman" w:hAnsi="Times New Roman"/>
                <w:bCs/>
                <w:iCs/>
                <w:sz w:val="24"/>
                <w:szCs w:val="24"/>
              </w:rPr>
              <w:t>Уо 04.01</w:t>
            </w:r>
          </w:p>
        </w:tc>
        <w:tc>
          <w:tcPr>
            <w:tcW w:w="2686" w:type="pct"/>
          </w:tcPr>
          <w:p w14:paraId="33472482" w14:textId="77777777" w:rsidR="00A8079F" w:rsidRPr="0074681C" w:rsidRDefault="00A8079F" w:rsidP="0074681C">
            <w:pPr>
              <w:suppressAutoHyphens/>
              <w:spacing w:after="0" w:line="240" w:lineRule="auto"/>
              <w:contextualSpacing/>
              <w:jc w:val="both"/>
              <w:rPr>
                <w:rFonts w:ascii="Times New Roman" w:hAnsi="Times New Roman"/>
                <w:b/>
                <w:bCs/>
                <w:iCs/>
                <w:color w:val="000000" w:themeColor="text1"/>
                <w:sz w:val="24"/>
                <w:szCs w:val="24"/>
              </w:rPr>
            </w:pPr>
            <w:r w:rsidRPr="0074681C">
              <w:rPr>
                <w:rFonts w:ascii="Times New Roman" w:hAnsi="Times New Roman"/>
                <w:b/>
                <w:bCs/>
                <w:iCs/>
                <w:color w:val="000000" w:themeColor="text1"/>
                <w:spacing w:val="-4"/>
                <w:sz w:val="24"/>
                <w:szCs w:val="24"/>
              </w:rPr>
              <w:t xml:space="preserve">Умения: </w:t>
            </w:r>
            <w:r w:rsidRPr="0074681C">
              <w:rPr>
                <w:rFonts w:ascii="Times New Roman" w:hAnsi="Times New Roman"/>
                <w:bCs/>
                <w:color w:val="000000" w:themeColor="text1"/>
                <w:spacing w:val="-4"/>
                <w:sz w:val="24"/>
                <w:szCs w:val="24"/>
              </w:rPr>
              <w:t>организовыват</w:t>
            </w:r>
            <w:r w:rsidR="00673183" w:rsidRPr="0074681C">
              <w:rPr>
                <w:rFonts w:ascii="Times New Roman" w:hAnsi="Times New Roman"/>
                <w:bCs/>
                <w:color w:val="000000" w:themeColor="text1"/>
                <w:spacing w:val="-4"/>
                <w:sz w:val="24"/>
                <w:szCs w:val="24"/>
              </w:rPr>
              <w:t xml:space="preserve">ь работу коллектива </w:t>
            </w:r>
            <w:r w:rsidR="00673183" w:rsidRPr="0074681C">
              <w:rPr>
                <w:rFonts w:ascii="Times New Roman" w:hAnsi="Times New Roman"/>
                <w:bCs/>
                <w:color w:val="000000" w:themeColor="text1"/>
                <w:spacing w:val="-4"/>
                <w:sz w:val="24"/>
                <w:szCs w:val="24"/>
              </w:rPr>
              <w:br/>
              <w:t>и команды</w:t>
            </w:r>
          </w:p>
        </w:tc>
      </w:tr>
      <w:tr w:rsidR="00A8079F" w:rsidRPr="0074681C" w14:paraId="41D71373" w14:textId="77777777" w:rsidTr="0074681C">
        <w:trPr>
          <w:trHeight w:val="20"/>
        </w:trPr>
        <w:tc>
          <w:tcPr>
            <w:tcW w:w="509" w:type="pct"/>
            <w:vMerge/>
          </w:tcPr>
          <w:p w14:paraId="6440A0D9"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E67A197"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08AEE1E5" w14:textId="77777777" w:rsidR="00A8079F" w:rsidRPr="0074681C" w:rsidRDefault="00A8079F" w:rsidP="0074681C">
            <w:pPr>
              <w:suppressAutoHyphens/>
              <w:spacing w:after="0" w:line="240" w:lineRule="auto"/>
              <w:contextualSpacing/>
              <w:jc w:val="both"/>
              <w:rPr>
                <w:rFonts w:ascii="Times New Roman" w:hAnsi="Times New Roman"/>
                <w:bCs/>
                <w:iCs/>
                <w:spacing w:val="-4"/>
                <w:sz w:val="24"/>
                <w:szCs w:val="24"/>
              </w:rPr>
            </w:pPr>
            <w:r w:rsidRPr="0074681C">
              <w:rPr>
                <w:rFonts w:ascii="Times New Roman" w:hAnsi="Times New Roman"/>
                <w:bCs/>
                <w:iCs/>
                <w:sz w:val="24"/>
                <w:szCs w:val="24"/>
              </w:rPr>
              <w:t>Уо 04.02</w:t>
            </w:r>
          </w:p>
        </w:tc>
        <w:tc>
          <w:tcPr>
            <w:tcW w:w="2686" w:type="pct"/>
          </w:tcPr>
          <w:p w14:paraId="381CBEF8" w14:textId="77777777" w:rsidR="00A8079F" w:rsidRPr="0074681C" w:rsidRDefault="00A8079F" w:rsidP="0074681C">
            <w:pPr>
              <w:suppressAutoHyphens/>
              <w:spacing w:after="0" w:line="240" w:lineRule="auto"/>
              <w:contextualSpacing/>
              <w:jc w:val="both"/>
              <w:rPr>
                <w:rFonts w:ascii="Times New Roman" w:hAnsi="Times New Roman"/>
                <w:b/>
                <w:bCs/>
                <w:iCs/>
                <w:color w:val="000000" w:themeColor="text1"/>
                <w:spacing w:val="-4"/>
                <w:sz w:val="24"/>
                <w:szCs w:val="24"/>
              </w:rPr>
            </w:pPr>
            <w:r w:rsidRPr="0074681C">
              <w:rPr>
                <w:rFonts w:ascii="Times New Roman" w:hAnsi="Times New Roman"/>
                <w:bCs/>
                <w:color w:val="000000" w:themeColor="text1"/>
                <w:spacing w:val="-4"/>
                <w:sz w:val="24"/>
                <w:szCs w:val="24"/>
              </w:rPr>
              <w:t>взаимодействовать с коллегами, руководством, клиентами в ходе профессиональной деятельности</w:t>
            </w:r>
          </w:p>
        </w:tc>
      </w:tr>
      <w:tr w:rsidR="00A8079F" w:rsidRPr="0074681C" w14:paraId="16E8DC63" w14:textId="77777777" w:rsidTr="0074681C">
        <w:trPr>
          <w:trHeight w:val="20"/>
        </w:trPr>
        <w:tc>
          <w:tcPr>
            <w:tcW w:w="509" w:type="pct"/>
            <w:vMerge/>
          </w:tcPr>
          <w:p w14:paraId="7311F712"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34054A5"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25FBEF05" w14:textId="77777777" w:rsidR="00A8079F" w:rsidRPr="0074681C" w:rsidRDefault="00A8079F" w:rsidP="0074681C">
            <w:pPr>
              <w:suppressAutoHyphens/>
              <w:spacing w:after="0" w:line="240" w:lineRule="auto"/>
              <w:contextualSpacing/>
              <w:jc w:val="both"/>
              <w:rPr>
                <w:rFonts w:ascii="Times New Roman" w:hAnsi="Times New Roman"/>
                <w:bCs/>
                <w:iCs/>
                <w:spacing w:val="-4"/>
                <w:sz w:val="24"/>
                <w:szCs w:val="24"/>
              </w:rPr>
            </w:pPr>
            <w:r w:rsidRPr="0074681C">
              <w:rPr>
                <w:rFonts w:ascii="Times New Roman" w:hAnsi="Times New Roman"/>
                <w:bCs/>
                <w:iCs/>
                <w:sz w:val="24"/>
                <w:szCs w:val="24"/>
              </w:rPr>
              <w:t>Зо 04.01</w:t>
            </w:r>
          </w:p>
        </w:tc>
        <w:tc>
          <w:tcPr>
            <w:tcW w:w="2686" w:type="pct"/>
          </w:tcPr>
          <w:p w14:paraId="4D0D6BAE" w14:textId="77777777" w:rsidR="00A8079F" w:rsidRPr="0074681C" w:rsidRDefault="00A8079F" w:rsidP="0074681C">
            <w:pPr>
              <w:suppressAutoHyphens/>
              <w:spacing w:after="0" w:line="240" w:lineRule="auto"/>
              <w:contextualSpacing/>
              <w:jc w:val="both"/>
              <w:rPr>
                <w:rFonts w:ascii="Times New Roman" w:hAnsi="Times New Roman"/>
                <w:b/>
                <w:bCs/>
                <w:iCs/>
                <w:color w:val="000000" w:themeColor="text1"/>
                <w:spacing w:val="-4"/>
                <w:sz w:val="24"/>
                <w:szCs w:val="24"/>
              </w:rPr>
            </w:pPr>
            <w:r w:rsidRPr="0074681C">
              <w:rPr>
                <w:rFonts w:ascii="Times New Roman" w:hAnsi="Times New Roman"/>
                <w:b/>
                <w:bCs/>
                <w:iCs/>
                <w:color w:val="000000" w:themeColor="text1"/>
                <w:sz w:val="24"/>
                <w:szCs w:val="24"/>
              </w:rPr>
              <w:t xml:space="preserve">Знания: </w:t>
            </w:r>
            <w:r w:rsidRPr="0074681C">
              <w:rPr>
                <w:rFonts w:ascii="Times New Roman" w:hAnsi="Times New Roman"/>
                <w:bCs/>
                <w:color w:val="000000" w:themeColor="text1"/>
                <w:sz w:val="24"/>
                <w:szCs w:val="24"/>
              </w:rPr>
              <w:t>психологические основы деятельности коллектива, психо</w:t>
            </w:r>
            <w:r w:rsidR="00673183" w:rsidRPr="0074681C">
              <w:rPr>
                <w:rFonts w:ascii="Times New Roman" w:hAnsi="Times New Roman"/>
                <w:bCs/>
                <w:color w:val="000000" w:themeColor="text1"/>
                <w:sz w:val="24"/>
                <w:szCs w:val="24"/>
              </w:rPr>
              <w:t>логические особенности личности</w:t>
            </w:r>
          </w:p>
        </w:tc>
      </w:tr>
      <w:tr w:rsidR="00A8079F" w:rsidRPr="0074681C" w14:paraId="1BEBCC89" w14:textId="77777777" w:rsidTr="0074681C">
        <w:trPr>
          <w:trHeight w:val="20"/>
        </w:trPr>
        <w:tc>
          <w:tcPr>
            <w:tcW w:w="509" w:type="pct"/>
            <w:vMerge/>
          </w:tcPr>
          <w:p w14:paraId="7E5B8433"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7EB8840"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41D6AC22"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04.02</w:t>
            </w:r>
          </w:p>
        </w:tc>
        <w:tc>
          <w:tcPr>
            <w:tcW w:w="2686" w:type="pct"/>
          </w:tcPr>
          <w:p w14:paraId="6396669F" w14:textId="77777777" w:rsidR="00A8079F" w:rsidRPr="0074681C" w:rsidRDefault="00A8079F" w:rsidP="0074681C">
            <w:pPr>
              <w:suppressAutoHyphens/>
              <w:spacing w:after="0" w:line="240" w:lineRule="auto"/>
              <w:contextualSpacing/>
              <w:jc w:val="both"/>
              <w:rPr>
                <w:rFonts w:ascii="Times New Roman" w:hAnsi="Times New Roman"/>
                <w:b/>
                <w:bCs/>
                <w:iCs/>
                <w:color w:val="000000" w:themeColor="text1"/>
                <w:sz w:val="24"/>
                <w:szCs w:val="24"/>
              </w:rPr>
            </w:pPr>
            <w:r w:rsidRPr="0074681C">
              <w:rPr>
                <w:rFonts w:ascii="Times New Roman" w:hAnsi="Times New Roman"/>
                <w:bCs/>
                <w:color w:val="000000" w:themeColor="text1"/>
                <w:sz w:val="24"/>
                <w:szCs w:val="24"/>
              </w:rPr>
              <w:t>основы проектной деятельности</w:t>
            </w:r>
          </w:p>
        </w:tc>
      </w:tr>
      <w:tr w:rsidR="00A8079F" w:rsidRPr="0074681C" w14:paraId="5B50CB6E" w14:textId="77777777" w:rsidTr="0074681C">
        <w:trPr>
          <w:trHeight w:val="20"/>
        </w:trPr>
        <w:tc>
          <w:tcPr>
            <w:tcW w:w="509" w:type="pct"/>
            <w:vMerge w:val="restart"/>
          </w:tcPr>
          <w:p w14:paraId="40127764"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05</w:t>
            </w:r>
          </w:p>
        </w:tc>
        <w:tc>
          <w:tcPr>
            <w:tcW w:w="1202" w:type="pct"/>
            <w:vMerge w:val="restart"/>
          </w:tcPr>
          <w:p w14:paraId="1F7B0614"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Осуществлять устную </w:t>
            </w:r>
            <w:r w:rsidRPr="0074681C">
              <w:rPr>
                <w:rFonts w:ascii="Times New Roman" w:hAnsi="Times New Roman"/>
                <w:sz w:val="24"/>
                <w:szCs w:val="24"/>
              </w:rPr>
              <w:br/>
              <w:t xml:space="preserve">и письменную коммуникацию </w:t>
            </w:r>
            <w:r w:rsidRPr="0074681C">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74681C">
              <w:rPr>
                <w:rFonts w:ascii="Times New Roman" w:hAnsi="Times New Roman"/>
                <w:sz w:val="24"/>
                <w:szCs w:val="24"/>
              </w:rPr>
              <w:br/>
              <w:t>и культурного контекста</w:t>
            </w:r>
          </w:p>
        </w:tc>
        <w:tc>
          <w:tcPr>
            <w:tcW w:w="603" w:type="pct"/>
          </w:tcPr>
          <w:p w14:paraId="4DA5036F"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05.01</w:t>
            </w:r>
          </w:p>
        </w:tc>
        <w:tc>
          <w:tcPr>
            <w:tcW w:w="2686" w:type="pct"/>
          </w:tcPr>
          <w:p w14:paraId="4E818ED1" w14:textId="77777777" w:rsidR="00A8079F" w:rsidRPr="0074681C" w:rsidRDefault="00A8079F" w:rsidP="0074681C">
            <w:pPr>
              <w:suppressAutoHyphens/>
              <w:spacing w:after="0" w:line="240" w:lineRule="auto"/>
              <w:contextualSpacing/>
              <w:jc w:val="both"/>
              <w:rPr>
                <w:rFonts w:ascii="Times New Roman" w:hAnsi="Times New Roman"/>
                <w:b/>
                <w:iCs/>
                <w:color w:val="000000" w:themeColor="text1"/>
                <w:sz w:val="24"/>
                <w:szCs w:val="24"/>
              </w:rPr>
            </w:pPr>
            <w:r w:rsidRPr="0074681C">
              <w:rPr>
                <w:rFonts w:ascii="Times New Roman" w:hAnsi="Times New Roman"/>
                <w:b/>
                <w:bCs/>
                <w:iCs/>
                <w:color w:val="000000" w:themeColor="text1"/>
                <w:sz w:val="24"/>
                <w:szCs w:val="24"/>
              </w:rPr>
              <w:t>Умения:</w:t>
            </w:r>
            <w:r w:rsidRPr="0074681C">
              <w:rPr>
                <w:rFonts w:ascii="Times New Roman" w:hAnsi="Times New Roman"/>
                <w:iCs/>
                <w:color w:val="000000" w:themeColor="text1"/>
                <w:sz w:val="24"/>
                <w:szCs w:val="24"/>
              </w:rPr>
              <w:t xml:space="preserve"> грамотно </w:t>
            </w:r>
            <w:r w:rsidRPr="0074681C">
              <w:rPr>
                <w:rFonts w:ascii="Times New Roman" w:hAnsi="Times New Roman"/>
                <w:bCs/>
                <w:color w:val="000000" w:themeColor="text1"/>
                <w:sz w:val="24"/>
                <w:szCs w:val="24"/>
              </w:rPr>
              <w:t xml:space="preserve">излагать свои мысли </w:t>
            </w:r>
            <w:r w:rsidRPr="0074681C">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sidRPr="0074681C">
              <w:rPr>
                <w:rFonts w:ascii="Times New Roman" w:hAnsi="Times New Roman"/>
                <w:iCs/>
                <w:color w:val="000000" w:themeColor="text1"/>
                <w:sz w:val="24"/>
                <w:szCs w:val="24"/>
              </w:rPr>
              <w:t>проявлять толерантность в рабочем коллективе</w:t>
            </w:r>
          </w:p>
        </w:tc>
      </w:tr>
      <w:tr w:rsidR="00A8079F" w:rsidRPr="0074681C" w14:paraId="282AFE64" w14:textId="77777777" w:rsidTr="0074681C">
        <w:trPr>
          <w:trHeight w:val="20"/>
        </w:trPr>
        <w:tc>
          <w:tcPr>
            <w:tcW w:w="509" w:type="pct"/>
            <w:vMerge/>
          </w:tcPr>
          <w:p w14:paraId="45991D31"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E01BFAA"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44228E96"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05.01</w:t>
            </w:r>
          </w:p>
        </w:tc>
        <w:tc>
          <w:tcPr>
            <w:tcW w:w="2686" w:type="pct"/>
          </w:tcPr>
          <w:p w14:paraId="7CC4E24F" w14:textId="77777777" w:rsidR="00A8079F" w:rsidRPr="0074681C" w:rsidRDefault="00A8079F" w:rsidP="0074681C">
            <w:pPr>
              <w:suppressAutoHyphens/>
              <w:spacing w:after="0" w:line="240" w:lineRule="auto"/>
              <w:contextualSpacing/>
              <w:jc w:val="both"/>
              <w:rPr>
                <w:rFonts w:ascii="Times New Roman" w:hAnsi="Times New Roman"/>
                <w:bCs/>
                <w:color w:val="000000" w:themeColor="text1"/>
                <w:sz w:val="24"/>
                <w:szCs w:val="24"/>
              </w:rPr>
            </w:pPr>
            <w:r w:rsidRPr="0074681C">
              <w:rPr>
                <w:rFonts w:ascii="Times New Roman" w:hAnsi="Times New Roman"/>
                <w:b/>
                <w:bCs/>
                <w:iCs/>
                <w:color w:val="000000" w:themeColor="text1"/>
                <w:sz w:val="24"/>
                <w:szCs w:val="24"/>
              </w:rPr>
              <w:t xml:space="preserve">Знания: </w:t>
            </w:r>
            <w:r w:rsidRPr="0074681C">
              <w:rPr>
                <w:rFonts w:ascii="Times New Roman" w:hAnsi="Times New Roman"/>
                <w:bCs/>
                <w:color w:val="000000" w:themeColor="text1"/>
                <w:sz w:val="24"/>
                <w:szCs w:val="24"/>
              </w:rPr>
              <w:t>особенности социа</w:t>
            </w:r>
            <w:r w:rsidR="00673183" w:rsidRPr="0074681C">
              <w:rPr>
                <w:rFonts w:ascii="Times New Roman" w:hAnsi="Times New Roman"/>
                <w:bCs/>
                <w:color w:val="000000" w:themeColor="text1"/>
                <w:sz w:val="24"/>
                <w:szCs w:val="24"/>
              </w:rPr>
              <w:t>льного и культурного контекста</w:t>
            </w:r>
          </w:p>
        </w:tc>
      </w:tr>
      <w:tr w:rsidR="00A8079F" w:rsidRPr="0074681C" w14:paraId="68908163" w14:textId="77777777" w:rsidTr="0074681C">
        <w:trPr>
          <w:trHeight w:val="20"/>
        </w:trPr>
        <w:tc>
          <w:tcPr>
            <w:tcW w:w="509" w:type="pct"/>
            <w:vMerge/>
          </w:tcPr>
          <w:p w14:paraId="146E0864"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5C44916F"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4D8C3680"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05.02</w:t>
            </w:r>
          </w:p>
        </w:tc>
        <w:tc>
          <w:tcPr>
            <w:tcW w:w="2686" w:type="pct"/>
          </w:tcPr>
          <w:p w14:paraId="1713AAEA" w14:textId="77777777" w:rsidR="00A8079F" w:rsidRPr="0074681C" w:rsidRDefault="00A8079F" w:rsidP="0074681C">
            <w:pPr>
              <w:suppressAutoHyphens/>
              <w:spacing w:after="0" w:line="240" w:lineRule="auto"/>
              <w:contextualSpacing/>
              <w:jc w:val="both"/>
              <w:rPr>
                <w:rFonts w:ascii="Times New Roman" w:hAnsi="Times New Roman"/>
                <w:b/>
                <w:bCs/>
                <w:iCs/>
                <w:color w:val="000000" w:themeColor="text1"/>
                <w:sz w:val="24"/>
                <w:szCs w:val="24"/>
              </w:rPr>
            </w:pPr>
            <w:r w:rsidRPr="0074681C">
              <w:rPr>
                <w:rFonts w:ascii="Times New Roman" w:hAnsi="Times New Roman"/>
                <w:bCs/>
                <w:color w:val="000000" w:themeColor="text1"/>
                <w:sz w:val="24"/>
                <w:szCs w:val="24"/>
              </w:rPr>
              <w:t xml:space="preserve">правила оформления документов </w:t>
            </w:r>
            <w:r w:rsidRPr="0074681C">
              <w:rPr>
                <w:rFonts w:ascii="Times New Roman" w:hAnsi="Times New Roman"/>
                <w:bCs/>
                <w:color w:val="000000" w:themeColor="text1"/>
                <w:sz w:val="24"/>
                <w:szCs w:val="24"/>
              </w:rPr>
              <w:br/>
              <w:t>и построения устных сообщений</w:t>
            </w:r>
          </w:p>
        </w:tc>
      </w:tr>
      <w:tr w:rsidR="00A8079F" w:rsidRPr="0074681C" w14:paraId="7709C029" w14:textId="77777777" w:rsidTr="0074681C">
        <w:trPr>
          <w:trHeight w:val="20"/>
        </w:trPr>
        <w:tc>
          <w:tcPr>
            <w:tcW w:w="509" w:type="pct"/>
            <w:vMerge w:val="restart"/>
            <w:shd w:val="clear" w:color="auto" w:fill="auto"/>
          </w:tcPr>
          <w:p w14:paraId="0AC09D84"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06</w:t>
            </w:r>
          </w:p>
        </w:tc>
        <w:tc>
          <w:tcPr>
            <w:tcW w:w="1202" w:type="pct"/>
            <w:vMerge w:val="restart"/>
            <w:shd w:val="clear" w:color="auto" w:fill="auto"/>
          </w:tcPr>
          <w:p w14:paraId="1A678FAC"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Проявлять гражданско-патриотическую позицию, демонстрировать осознанное поведение </w:t>
            </w:r>
            <w:r w:rsidRPr="0074681C">
              <w:rPr>
                <w:rFonts w:ascii="Times New Roman" w:hAnsi="Times New Roman"/>
                <w:sz w:val="24"/>
                <w:szCs w:val="24"/>
              </w:rPr>
              <w:br/>
              <w:t>на основе традиционных общечеловеческих ценностей, применять стандарты антикоррупционного поведения</w:t>
            </w:r>
          </w:p>
        </w:tc>
        <w:tc>
          <w:tcPr>
            <w:tcW w:w="603" w:type="pct"/>
          </w:tcPr>
          <w:p w14:paraId="11FF6E3D"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06.01</w:t>
            </w:r>
          </w:p>
        </w:tc>
        <w:tc>
          <w:tcPr>
            <w:tcW w:w="2686" w:type="pct"/>
            <w:shd w:val="clear" w:color="auto" w:fill="auto"/>
          </w:tcPr>
          <w:p w14:paraId="0F34C8D8"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iCs/>
                <w:sz w:val="24"/>
                <w:szCs w:val="24"/>
              </w:rPr>
              <w:t>Умения:</w:t>
            </w:r>
            <w:r w:rsidRPr="0074681C">
              <w:rPr>
                <w:rFonts w:ascii="Times New Roman" w:hAnsi="Times New Roman"/>
                <w:bCs/>
                <w:iCs/>
                <w:sz w:val="24"/>
                <w:szCs w:val="24"/>
              </w:rPr>
              <w:t xml:space="preserve"> описывать значимость своей специальности </w:t>
            </w:r>
          </w:p>
        </w:tc>
      </w:tr>
      <w:tr w:rsidR="00A8079F" w:rsidRPr="0074681C" w14:paraId="06DAD38F" w14:textId="77777777" w:rsidTr="0074681C">
        <w:trPr>
          <w:trHeight w:val="20"/>
        </w:trPr>
        <w:tc>
          <w:tcPr>
            <w:tcW w:w="509" w:type="pct"/>
            <w:vMerge/>
            <w:shd w:val="clear" w:color="auto" w:fill="auto"/>
          </w:tcPr>
          <w:p w14:paraId="4C1DDFDA"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shd w:val="clear" w:color="auto" w:fill="auto"/>
          </w:tcPr>
          <w:p w14:paraId="31218AE2"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6ED9CE06"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06.02</w:t>
            </w:r>
          </w:p>
        </w:tc>
        <w:tc>
          <w:tcPr>
            <w:tcW w:w="2686" w:type="pct"/>
            <w:shd w:val="clear" w:color="auto" w:fill="auto"/>
          </w:tcPr>
          <w:p w14:paraId="34C1B8C9"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применять стандарты антикоррупционного поведения</w:t>
            </w:r>
          </w:p>
        </w:tc>
      </w:tr>
      <w:tr w:rsidR="00A8079F" w:rsidRPr="0074681C" w14:paraId="673A494E" w14:textId="77777777" w:rsidTr="0074681C">
        <w:trPr>
          <w:trHeight w:val="20"/>
        </w:trPr>
        <w:tc>
          <w:tcPr>
            <w:tcW w:w="509" w:type="pct"/>
            <w:vMerge/>
          </w:tcPr>
          <w:p w14:paraId="13F2D4F1"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5DFD9AC"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57AE7732"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06.01</w:t>
            </w:r>
          </w:p>
        </w:tc>
        <w:tc>
          <w:tcPr>
            <w:tcW w:w="2686" w:type="pct"/>
          </w:tcPr>
          <w:p w14:paraId="5B1F9F97"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
                <w:bCs/>
                <w:iCs/>
                <w:sz w:val="24"/>
                <w:szCs w:val="24"/>
              </w:rPr>
              <w:t xml:space="preserve">Знания: </w:t>
            </w:r>
            <w:r w:rsidRPr="0074681C">
              <w:rPr>
                <w:rFonts w:ascii="Times New Roman" w:hAnsi="Times New Roman"/>
                <w:bCs/>
                <w:iCs/>
                <w:sz w:val="24"/>
                <w:szCs w:val="24"/>
              </w:rPr>
              <w:t xml:space="preserve">сущность гражданско-патриотической позиции, общечеловеческих ценностей; </w:t>
            </w:r>
          </w:p>
        </w:tc>
      </w:tr>
      <w:tr w:rsidR="00A8079F" w:rsidRPr="0074681C" w14:paraId="2A7C4D4B" w14:textId="77777777" w:rsidTr="0074681C">
        <w:trPr>
          <w:trHeight w:val="20"/>
        </w:trPr>
        <w:tc>
          <w:tcPr>
            <w:tcW w:w="509" w:type="pct"/>
            <w:vMerge/>
          </w:tcPr>
          <w:p w14:paraId="421B334A"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288B84B0"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0B6E0F82"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06.02</w:t>
            </w:r>
          </w:p>
        </w:tc>
        <w:tc>
          <w:tcPr>
            <w:tcW w:w="2686" w:type="pct"/>
          </w:tcPr>
          <w:p w14:paraId="1855B137"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значимость профессиональной деятельности по специальности</w:t>
            </w:r>
          </w:p>
        </w:tc>
      </w:tr>
      <w:tr w:rsidR="00A8079F" w:rsidRPr="0074681C" w14:paraId="0623DCB1" w14:textId="77777777" w:rsidTr="0074681C">
        <w:trPr>
          <w:trHeight w:val="20"/>
        </w:trPr>
        <w:tc>
          <w:tcPr>
            <w:tcW w:w="509" w:type="pct"/>
            <w:vMerge/>
          </w:tcPr>
          <w:p w14:paraId="7DAE0691"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83EDE17"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EDAE41C"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06.03</w:t>
            </w:r>
          </w:p>
        </w:tc>
        <w:tc>
          <w:tcPr>
            <w:tcW w:w="2686" w:type="pct"/>
          </w:tcPr>
          <w:p w14:paraId="6E6DD226"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Cs/>
                <w:iCs/>
                <w:sz w:val="24"/>
                <w:szCs w:val="24"/>
              </w:rPr>
              <w:t>стандарты антикоррупционного поведения и последствия его нарушения</w:t>
            </w:r>
          </w:p>
        </w:tc>
      </w:tr>
      <w:tr w:rsidR="00A8079F" w:rsidRPr="0074681C" w14:paraId="14C1537C" w14:textId="77777777" w:rsidTr="0074681C">
        <w:trPr>
          <w:trHeight w:val="20"/>
        </w:trPr>
        <w:tc>
          <w:tcPr>
            <w:tcW w:w="509" w:type="pct"/>
            <w:vMerge w:val="restart"/>
          </w:tcPr>
          <w:p w14:paraId="28D62089"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07</w:t>
            </w:r>
          </w:p>
        </w:tc>
        <w:tc>
          <w:tcPr>
            <w:tcW w:w="1202" w:type="pct"/>
            <w:vMerge w:val="restart"/>
          </w:tcPr>
          <w:p w14:paraId="39AADE05"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Содействовать </w:t>
            </w:r>
            <w:r w:rsidRPr="0074681C">
              <w:rPr>
                <w:rFonts w:ascii="Times New Roman" w:hAnsi="Times New Roman"/>
                <w:sz w:val="24"/>
                <w:szCs w:val="24"/>
              </w:rPr>
              <w:lastRenderedPageBreak/>
              <w:t>сохранению окружающей среды, ресурсосбережению,  эффективно действовать в чрезвычайных ситуациях</w:t>
            </w:r>
          </w:p>
        </w:tc>
        <w:tc>
          <w:tcPr>
            <w:tcW w:w="603" w:type="pct"/>
          </w:tcPr>
          <w:p w14:paraId="6B142CC5"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lastRenderedPageBreak/>
              <w:t>Уо 07.01</w:t>
            </w:r>
          </w:p>
        </w:tc>
        <w:tc>
          <w:tcPr>
            <w:tcW w:w="2686" w:type="pct"/>
          </w:tcPr>
          <w:p w14:paraId="0006824C"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iCs/>
                <w:sz w:val="24"/>
                <w:szCs w:val="24"/>
              </w:rPr>
              <w:t xml:space="preserve">Умения: </w:t>
            </w:r>
            <w:r w:rsidRPr="0074681C">
              <w:rPr>
                <w:rFonts w:ascii="Times New Roman" w:hAnsi="Times New Roman"/>
                <w:bCs/>
                <w:iCs/>
                <w:sz w:val="24"/>
                <w:szCs w:val="24"/>
              </w:rPr>
              <w:t xml:space="preserve">соблюдать нормы экологической </w:t>
            </w:r>
            <w:r w:rsidRPr="0074681C">
              <w:rPr>
                <w:rFonts w:ascii="Times New Roman" w:hAnsi="Times New Roman"/>
                <w:bCs/>
                <w:iCs/>
                <w:sz w:val="24"/>
                <w:szCs w:val="24"/>
              </w:rPr>
              <w:lastRenderedPageBreak/>
              <w:t>безопасности</w:t>
            </w:r>
          </w:p>
        </w:tc>
      </w:tr>
      <w:tr w:rsidR="00A8079F" w:rsidRPr="0074681C" w14:paraId="291F09DC" w14:textId="77777777" w:rsidTr="0074681C">
        <w:trPr>
          <w:trHeight w:val="20"/>
        </w:trPr>
        <w:tc>
          <w:tcPr>
            <w:tcW w:w="509" w:type="pct"/>
            <w:vMerge/>
          </w:tcPr>
          <w:p w14:paraId="57AC8687"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0B1BF4F"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0E04E7EF"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07.02</w:t>
            </w:r>
          </w:p>
        </w:tc>
        <w:tc>
          <w:tcPr>
            <w:tcW w:w="2686" w:type="pct"/>
          </w:tcPr>
          <w:p w14:paraId="6D427212"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74681C">
              <w:rPr>
                <w:rFonts w:ascii="Times New Roman" w:hAnsi="Times New Roman"/>
                <w:sz w:val="24"/>
                <w:szCs w:val="24"/>
              </w:rPr>
              <w:t xml:space="preserve"> </w:t>
            </w:r>
            <w:r w:rsidRPr="0074681C">
              <w:rPr>
                <w:rFonts w:ascii="Times New Roman" w:hAnsi="Times New Roman"/>
                <w:bCs/>
                <w:sz w:val="24"/>
                <w:szCs w:val="24"/>
              </w:rPr>
              <w:t>осуществлять работу с соблюдением принципов бережливого производства</w:t>
            </w:r>
          </w:p>
        </w:tc>
      </w:tr>
      <w:tr w:rsidR="00A8079F" w:rsidRPr="0074681C" w14:paraId="516013D9" w14:textId="77777777" w:rsidTr="0074681C">
        <w:trPr>
          <w:trHeight w:val="20"/>
        </w:trPr>
        <w:tc>
          <w:tcPr>
            <w:tcW w:w="509" w:type="pct"/>
            <w:vMerge/>
          </w:tcPr>
          <w:p w14:paraId="26CA175D"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1EF077A"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39FEB21B"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07.01</w:t>
            </w:r>
          </w:p>
        </w:tc>
        <w:tc>
          <w:tcPr>
            <w:tcW w:w="2686" w:type="pct"/>
          </w:tcPr>
          <w:p w14:paraId="7B038707"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
                <w:bCs/>
                <w:iCs/>
                <w:sz w:val="24"/>
                <w:szCs w:val="24"/>
              </w:rPr>
              <w:t xml:space="preserve">Знания: </w:t>
            </w:r>
            <w:r w:rsidRPr="0074681C">
              <w:rPr>
                <w:rFonts w:ascii="Times New Roman" w:hAnsi="Times New Roman"/>
                <w:bCs/>
                <w:iCs/>
                <w:sz w:val="24"/>
                <w:szCs w:val="24"/>
              </w:rPr>
              <w:t>правила экологической безопасности при ведении профессиональной деятельности</w:t>
            </w:r>
          </w:p>
        </w:tc>
      </w:tr>
      <w:tr w:rsidR="00A8079F" w:rsidRPr="0074681C" w14:paraId="15FC48D9" w14:textId="77777777" w:rsidTr="0074681C">
        <w:trPr>
          <w:trHeight w:val="20"/>
        </w:trPr>
        <w:tc>
          <w:tcPr>
            <w:tcW w:w="509" w:type="pct"/>
            <w:vMerge/>
          </w:tcPr>
          <w:p w14:paraId="6DE652DB"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8059265"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48CE09D4"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07.02</w:t>
            </w:r>
          </w:p>
        </w:tc>
        <w:tc>
          <w:tcPr>
            <w:tcW w:w="2686" w:type="pct"/>
          </w:tcPr>
          <w:p w14:paraId="235BDB64"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основные ресурсы, задействованные в профессиональной деятельности</w:t>
            </w:r>
          </w:p>
        </w:tc>
      </w:tr>
      <w:tr w:rsidR="00A8079F" w:rsidRPr="0074681C" w14:paraId="599226FE" w14:textId="77777777" w:rsidTr="0074681C">
        <w:trPr>
          <w:trHeight w:val="20"/>
        </w:trPr>
        <w:tc>
          <w:tcPr>
            <w:tcW w:w="509" w:type="pct"/>
            <w:vMerge/>
          </w:tcPr>
          <w:p w14:paraId="0A83652F"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DCD5FF6"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7AE760CB"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07.03</w:t>
            </w:r>
          </w:p>
        </w:tc>
        <w:tc>
          <w:tcPr>
            <w:tcW w:w="2686" w:type="pct"/>
          </w:tcPr>
          <w:p w14:paraId="1979327A"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пути обеспечения ресурсосбережения</w:t>
            </w:r>
          </w:p>
        </w:tc>
      </w:tr>
      <w:tr w:rsidR="00A8079F" w:rsidRPr="0074681C" w14:paraId="2076F15F" w14:textId="77777777" w:rsidTr="0074681C">
        <w:trPr>
          <w:trHeight w:val="20"/>
        </w:trPr>
        <w:tc>
          <w:tcPr>
            <w:tcW w:w="509" w:type="pct"/>
            <w:vMerge w:val="restart"/>
          </w:tcPr>
          <w:p w14:paraId="56EED2B6"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08</w:t>
            </w:r>
          </w:p>
        </w:tc>
        <w:tc>
          <w:tcPr>
            <w:tcW w:w="1202" w:type="pct"/>
            <w:vMerge w:val="restart"/>
          </w:tcPr>
          <w:p w14:paraId="2316744C" w14:textId="77777777" w:rsidR="00A8079F" w:rsidRPr="0074681C" w:rsidRDefault="00A8079F" w:rsidP="0074681C">
            <w:pPr>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Использовать средства физической культуры для сохранения </w:t>
            </w:r>
            <w:r w:rsidRPr="0074681C">
              <w:rPr>
                <w:rFonts w:ascii="Times New Roman" w:hAnsi="Times New Roman"/>
                <w:sz w:val="24"/>
                <w:szCs w:val="24"/>
              </w:rPr>
              <w:br/>
              <w:t xml:space="preserve">и укрепления здоровья </w:t>
            </w:r>
            <w:r w:rsidRPr="0074681C">
              <w:rPr>
                <w:rFonts w:ascii="Times New Roman" w:hAnsi="Times New Roman"/>
                <w:sz w:val="24"/>
                <w:szCs w:val="24"/>
              </w:rPr>
              <w:br/>
              <w:t xml:space="preserve">в процессе профессиональной деятельности </w:t>
            </w:r>
            <w:r w:rsidRPr="0074681C">
              <w:rPr>
                <w:rFonts w:ascii="Times New Roman" w:hAnsi="Times New Roman"/>
                <w:sz w:val="24"/>
                <w:szCs w:val="24"/>
              </w:rPr>
              <w:br/>
              <w:t>и поддержания необходимого уровня физической подготовленности</w:t>
            </w:r>
          </w:p>
        </w:tc>
        <w:tc>
          <w:tcPr>
            <w:tcW w:w="603" w:type="pct"/>
          </w:tcPr>
          <w:p w14:paraId="2F785BD5"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08.01</w:t>
            </w:r>
          </w:p>
        </w:tc>
        <w:tc>
          <w:tcPr>
            <w:tcW w:w="2686" w:type="pct"/>
          </w:tcPr>
          <w:p w14:paraId="3767B426"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b/>
                <w:iCs/>
                <w:sz w:val="24"/>
                <w:szCs w:val="24"/>
              </w:rPr>
              <w:t xml:space="preserve">Умения: </w:t>
            </w:r>
            <w:r w:rsidRPr="0074681C">
              <w:rPr>
                <w:rFonts w:ascii="Times New Roman" w:hAnsi="Times New Roman"/>
                <w:iCs/>
                <w:sz w:val="24"/>
                <w:szCs w:val="24"/>
              </w:rPr>
              <w:t>использовать физкультурно-оздоровительную деятельность для укрепления здоровья, достижения жизн</w:t>
            </w:r>
            <w:r w:rsidR="00673183" w:rsidRPr="0074681C">
              <w:rPr>
                <w:rFonts w:ascii="Times New Roman" w:hAnsi="Times New Roman"/>
                <w:iCs/>
                <w:sz w:val="24"/>
                <w:szCs w:val="24"/>
              </w:rPr>
              <w:t xml:space="preserve">енных </w:t>
            </w:r>
            <w:r w:rsidR="00673183" w:rsidRPr="0074681C">
              <w:rPr>
                <w:rFonts w:ascii="Times New Roman" w:hAnsi="Times New Roman"/>
                <w:iCs/>
                <w:sz w:val="24"/>
                <w:szCs w:val="24"/>
              </w:rPr>
              <w:br/>
              <w:t>и профессиональных целей</w:t>
            </w:r>
            <w:r w:rsidRPr="0074681C">
              <w:rPr>
                <w:rFonts w:ascii="Times New Roman" w:hAnsi="Times New Roman"/>
                <w:iCs/>
                <w:sz w:val="24"/>
                <w:szCs w:val="24"/>
              </w:rPr>
              <w:t xml:space="preserve"> </w:t>
            </w:r>
          </w:p>
        </w:tc>
      </w:tr>
      <w:tr w:rsidR="00A8079F" w:rsidRPr="0074681C" w14:paraId="0BCAFFC3" w14:textId="77777777" w:rsidTr="0074681C">
        <w:trPr>
          <w:trHeight w:val="20"/>
        </w:trPr>
        <w:tc>
          <w:tcPr>
            <w:tcW w:w="509" w:type="pct"/>
            <w:vMerge/>
          </w:tcPr>
          <w:p w14:paraId="0E167BA4"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F9209EA" w14:textId="77777777" w:rsidR="00A8079F" w:rsidRPr="0074681C" w:rsidRDefault="00A8079F" w:rsidP="0074681C">
            <w:pPr>
              <w:spacing w:after="0" w:line="240" w:lineRule="auto"/>
              <w:contextualSpacing/>
              <w:jc w:val="both"/>
              <w:rPr>
                <w:rFonts w:ascii="Times New Roman" w:hAnsi="Times New Roman"/>
                <w:sz w:val="24"/>
                <w:szCs w:val="24"/>
              </w:rPr>
            </w:pPr>
          </w:p>
        </w:tc>
        <w:tc>
          <w:tcPr>
            <w:tcW w:w="603" w:type="pct"/>
          </w:tcPr>
          <w:p w14:paraId="7093067C"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08.02</w:t>
            </w:r>
          </w:p>
        </w:tc>
        <w:tc>
          <w:tcPr>
            <w:tcW w:w="2686" w:type="pct"/>
          </w:tcPr>
          <w:p w14:paraId="536CB0E4"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 xml:space="preserve">применять рациональные приемы двигательных функций </w:t>
            </w:r>
            <w:r w:rsidR="00673183" w:rsidRPr="0074681C">
              <w:rPr>
                <w:rFonts w:ascii="Times New Roman" w:hAnsi="Times New Roman"/>
                <w:iCs/>
                <w:sz w:val="24"/>
                <w:szCs w:val="24"/>
              </w:rPr>
              <w:t>в профессиональной деятельности</w:t>
            </w:r>
          </w:p>
        </w:tc>
      </w:tr>
      <w:tr w:rsidR="00A8079F" w:rsidRPr="0074681C" w14:paraId="6646B977" w14:textId="77777777" w:rsidTr="0074681C">
        <w:trPr>
          <w:trHeight w:val="20"/>
        </w:trPr>
        <w:tc>
          <w:tcPr>
            <w:tcW w:w="509" w:type="pct"/>
            <w:vMerge/>
          </w:tcPr>
          <w:p w14:paraId="05C282A8"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21B1DF5" w14:textId="77777777" w:rsidR="00A8079F" w:rsidRPr="0074681C" w:rsidRDefault="00A8079F" w:rsidP="0074681C">
            <w:pPr>
              <w:spacing w:after="0" w:line="240" w:lineRule="auto"/>
              <w:contextualSpacing/>
              <w:jc w:val="both"/>
              <w:rPr>
                <w:rFonts w:ascii="Times New Roman" w:hAnsi="Times New Roman"/>
                <w:sz w:val="24"/>
                <w:szCs w:val="24"/>
              </w:rPr>
            </w:pPr>
          </w:p>
        </w:tc>
        <w:tc>
          <w:tcPr>
            <w:tcW w:w="603" w:type="pct"/>
          </w:tcPr>
          <w:p w14:paraId="3558F8F3"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08.03</w:t>
            </w:r>
          </w:p>
        </w:tc>
        <w:tc>
          <w:tcPr>
            <w:tcW w:w="2686" w:type="pct"/>
          </w:tcPr>
          <w:p w14:paraId="31535DEA"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A8079F" w:rsidRPr="0074681C" w14:paraId="05576B09" w14:textId="77777777" w:rsidTr="0074681C">
        <w:trPr>
          <w:trHeight w:val="20"/>
        </w:trPr>
        <w:tc>
          <w:tcPr>
            <w:tcW w:w="509" w:type="pct"/>
            <w:vMerge/>
          </w:tcPr>
          <w:p w14:paraId="4245F3CE"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0A6FD0E" w14:textId="77777777" w:rsidR="00A8079F" w:rsidRPr="0074681C" w:rsidRDefault="00A8079F" w:rsidP="0074681C">
            <w:pPr>
              <w:spacing w:after="0" w:line="240" w:lineRule="auto"/>
              <w:contextualSpacing/>
              <w:jc w:val="both"/>
              <w:rPr>
                <w:rFonts w:ascii="Times New Roman" w:hAnsi="Times New Roman"/>
                <w:sz w:val="24"/>
                <w:szCs w:val="24"/>
              </w:rPr>
            </w:pPr>
          </w:p>
        </w:tc>
        <w:tc>
          <w:tcPr>
            <w:tcW w:w="603" w:type="pct"/>
          </w:tcPr>
          <w:p w14:paraId="7146C60B"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08.01</w:t>
            </w:r>
          </w:p>
        </w:tc>
        <w:tc>
          <w:tcPr>
            <w:tcW w:w="2686" w:type="pct"/>
          </w:tcPr>
          <w:p w14:paraId="43288A88"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b/>
                <w:iCs/>
                <w:sz w:val="24"/>
                <w:szCs w:val="24"/>
              </w:rPr>
              <w:t xml:space="preserve">Знания: </w:t>
            </w:r>
            <w:r w:rsidRPr="0074681C">
              <w:rPr>
                <w:rFonts w:ascii="Times New Roman" w:hAnsi="Times New Roman"/>
                <w:iCs/>
                <w:sz w:val="24"/>
                <w:szCs w:val="24"/>
              </w:rPr>
              <w:t xml:space="preserve">роль физической культуры </w:t>
            </w:r>
            <w:r w:rsidRPr="0074681C">
              <w:rPr>
                <w:rFonts w:ascii="Times New Roman" w:hAnsi="Times New Roman"/>
                <w:iCs/>
                <w:sz w:val="24"/>
                <w:szCs w:val="24"/>
              </w:rPr>
              <w:br/>
              <w:t xml:space="preserve">в общекультурном, профессиональном </w:t>
            </w:r>
            <w:r w:rsidRPr="0074681C">
              <w:rPr>
                <w:rFonts w:ascii="Times New Roman" w:hAnsi="Times New Roman"/>
                <w:iCs/>
                <w:sz w:val="24"/>
                <w:szCs w:val="24"/>
              </w:rPr>
              <w:br/>
              <w:t xml:space="preserve">и социальном развитии </w:t>
            </w:r>
            <w:r w:rsidR="00673183" w:rsidRPr="0074681C">
              <w:rPr>
                <w:rFonts w:ascii="Times New Roman" w:hAnsi="Times New Roman"/>
                <w:iCs/>
                <w:sz w:val="24"/>
                <w:szCs w:val="24"/>
              </w:rPr>
              <w:t>человека</w:t>
            </w:r>
          </w:p>
        </w:tc>
      </w:tr>
      <w:tr w:rsidR="00A8079F" w:rsidRPr="0074681C" w14:paraId="6109A31D" w14:textId="77777777" w:rsidTr="0074681C">
        <w:trPr>
          <w:trHeight w:val="20"/>
        </w:trPr>
        <w:tc>
          <w:tcPr>
            <w:tcW w:w="509" w:type="pct"/>
            <w:vMerge/>
          </w:tcPr>
          <w:p w14:paraId="05B1F3C4"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16E16239"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5F81EB23"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08.02</w:t>
            </w:r>
          </w:p>
        </w:tc>
        <w:tc>
          <w:tcPr>
            <w:tcW w:w="2686" w:type="pct"/>
          </w:tcPr>
          <w:p w14:paraId="16269408" w14:textId="77777777" w:rsidR="00A8079F" w:rsidRPr="0074681C" w:rsidRDefault="00673183"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основы здорового образа жизни</w:t>
            </w:r>
          </w:p>
        </w:tc>
      </w:tr>
      <w:tr w:rsidR="00A8079F" w:rsidRPr="0074681C" w14:paraId="0E4B4FCF" w14:textId="77777777" w:rsidTr="0074681C">
        <w:trPr>
          <w:trHeight w:val="20"/>
        </w:trPr>
        <w:tc>
          <w:tcPr>
            <w:tcW w:w="509" w:type="pct"/>
            <w:vMerge/>
          </w:tcPr>
          <w:p w14:paraId="49C36FD1"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69A58E6C"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0F55BBD9"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08.03</w:t>
            </w:r>
          </w:p>
        </w:tc>
        <w:tc>
          <w:tcPr>
            <w:tcW w:w="2686" w:type="pct"/>
          </w:tcPr>
          <w:p w14:paraId="67143BE9"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A8079F" w:rsidRPr="0074681C" w14:paraId="2256E37B" w14:textId="77777777" w:rsidTr="0074681C">
        <w:trPr>
          <w:trHeight w:val="20"/>
        </w:trPr>
        <w:tc>
          <w:tcPr>
            <w:tcW w:w="509" w:type="pct"/>
            <w:vMerge/>
          </w:tcPr>
          <w:p w14:paraId="7A417CD5"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3D5EDFE8"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7BC089BD"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08.04</w:t>
            </w:r>
          </w:p>
        </w:tc>
        <w:tc>
          <w:tcPr>
            <w:tcW w:w="2686" w:type="pct"/>
          </w:tcPr>
          <w:p w14:paraId="24711C49" w14:textId="77777777" w:rsidR="00A8079F" w:rsidRPr="0074681C" w:rsidRDefault="00A8079F" w:rsidP="0074681C">
            <w:pPr>
              <w:suppressAutoHyphens/>
              <w:spacing w:after="0" w:line="240" w:lineRule="auto"/>
              <w:contextualSpacing/>
              <w:jc w:val="both"/>
              <w:rPr>
                <w:rFonts w:ascii="Times New Roman" w:hAnsi="Times New Roman"/>
                <w:b/>
                <w:iCs/>
                <w:sz w:val="24"/>
                <w:szCs w:val="24"/>
              </w:rPr>
            </w:pPr>
            <w:r w:rsidRPr="0074681C">
              <w:rPr>
                <w:rFonts w:ascii="Times New Roman" w:hAnsi="Times New Roman"/>
                <w:iCs/>
                <w:sz w:val="24"/>
                <w:szCs w:val="24"/>
              </w:rPr>
              <w:t>средства профилактики перенапряжения</w:t>
            </w:r>
          </w:p>
        </w:tc>
      </w:tr>
      <w:tr w:rsidR="00A8079F" w:rsidRPr="0074681C" w14:paraId="7CEE25A4" w14:textId="77777777" w:rsidTr="0074681C">
        <w:trPr>
          <w:trHeight w:val="20"/>
        </w:trPr>
        <w:tc>
          <w:tcPr>
            <w:tcW w:w="509" w:type="pct"/>
            <w:vMerge w:val="restart"/>
          </w:tcPr>
          <w:p w14:paraId="7A6199AE" w14:textId="77777777" w:rsidR="00A8079F" w:rsidRPr="0074681C" w:rsidRDefault="00A8079F"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09</w:t>
            </w:r>
          </w:p>
        </w:tc>
        <w:tc>
          <w:tcPr>
            <w:tcW w:w="1202" w:type="pct"/>
            <w:vMerge w:val="restart"/>
          </w:tcPr>
          <w:p w14:paraId="0D51AAAA" w14:textId="77777777" w:rsidR="00A8079F" w:rsidRPr="0074681C" w:rsidRDefault="00A8079F"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Использовать информационные технологии в профессиональной деятельности</w:t>
            </w:r>
          </w:p>
        </w:tc>
        <w:tc>
          <w:tcPr>
            <w:tcW w:w="603" w:type="pct"/>
          </w:tcPr>
          <w:p w14:paraId="110CF861"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09.01</w:t>
            </w:r>
          </w:p>
        </w:tc>
        <w:tc>
          <w:tcPr>
            <w:tcW w:w="2686" w:type="pct"/>
          </w:tcPr>
          <w:p w14:paraId="39A152B1" w14:textId="77777777" w:rsidR="00A8079F" w:rsidRPr="0074681C" w:rsidRDefault="00A8079F"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iCs/>
                <w:sz w:val="24"/>
                <w:szCs w:val="24"/>
              </w:rPr>
              <w:t>Умения:</w:t>
            </w:r>
            <w:r w:rsidRPr="0074681C">
              <w:rPr>
                <w:rFonts w:ascii="Times New Roman" w:hAnsi="Times New Roman"/>
                <w:iCs/>
                <w:sz w:val="24"/>
                <w:szCs w:val="24"/>
              </w:rPr>
              <w:t xml:space="preserve"> </w:t>
            </w:r>
            <w:r w:rsidR="002B69CA" w:rsidRPr="0074681C">
              <w:rPr>
                <w:rFonts w:ascii="Times New Roman" w:hAnsi="Times New Roman"/>
                <w:bCs/>
                <w:iCs/>
                <w:sz w:val="24"/>
                <w:szCs w:val="24"/>
              </w:rPr>
              <w:t xml:space="preserve"> применять средства информационных технологий для решения профессиональных задач</w:t>
            </w:r>
          </w:p>
        </w:tc>
      </w:tr>
      <w:tr w:rsidR="00A8079F" w:rsidRPr="0074681C" w14:paraId="43E45A6D" w14:textId="77777777" w:rsidTr="0074681C">
        <w:trPr>
          <w:trHeight w:val="20"/>
        </w:trPr>
        <w:tc>
          <w:tcPr>
            <w:tcW w:w="509" w:type="pct"/>
            <w:vMerge/>
          </w:tcPr>
          <w:p w14:paraId="57270082"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0E4B65DA"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7D8F21E0"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09.02</w:t>
            </w:r>
          </w:p>
        </w:tc>
        <w:tc>
          <w:tcPr>
            <w:tcW w:w="2686" w:type="pct"/>
          </w:tcPr>
          <w:p w14:paraId="77138BBA" w14:textId="77777777" w:rsidR="00A8079F" w:rsidRPr="0074681C" w:rsidRDefault="002B69CA"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использовать современное программное обеспечение</w:t>
            </w:r>
          </w:p>
        </w:tc>
      </w:tr>
      <w:tr w:rsidR="00A8079F" w:rsidRPr="0074681C" w14:paraId="3D6AC91B" w14:textId="77777777" w:rsidTr="0074681C">
        <w:trPr>
          <w:trHeight w:val="20"/>
        </w:trPr>
        <w:tc>
          <w:tcPr>
            <w:tcW w:w="509" w:type="pct"/>
            <w:vMerge/>
          </w:tcPr>
          <w:p w14:paraId="2A6DEB2E"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55E4068C"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27DC0399"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09.01</w:t>
            </w:r>
          </w:p>
        </w:tc>
        <w:tc>
          <w:tcPr>
            <w:tcW w:w="2686" w:type="pct"/>
          </w:tcPr>
          <w:p w14:paraId="3E82DD26"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
                <w:bCs/>
                <w:iCs/>
                <w:sz w:val="24"/>
                <w:szCs w:val="24"/>
              </w:rPr>
              <w:t xml:space="preserve">Знания: </w:t>
            </w:r>
            <w:r w:rsidR="002B69CA" w:rsidRPr="0074681C">
              <w:rPr>
                <w:rFonts w:ascii="Times New Roman" w:hAnsi="Times New Roman"/>
                <w:bCs/>
                <w:iCs/>
                <w:sz w:val="24"/>
                <w:szCs w:val="24"/>
              </w:rPr>
              <w:t xml:space="preserve"> современные средс</w:t>
            </w:r>
            <w:r w:rsidR="00673183" w:rsidRPr="0074681C">
              <w:rPr>
                <w:rFonts w:ascii="Times New Roman" w:hAnsi="Times New Roman"/>
                <w:bCs/>
                <w:iCs/>
                <w:sz w:val="24"/>
                <w:szCs w:val="24"/>
              </w:rPr>
              <w:t>тва и устройства информатизации</w:t>
            </w:r>
          </w:p>
        </w:tc>
      </w:tr>
      <w:tr w:rsidR="00A8079F" w:rsidRPr="0074681C" w14:paraId="0D137DE9" w14:textId="77777777" w:rsidTr="0074681C">
        <w:trPr>
          <w:trHeight w:val="20"/>
        </w:trPr>
        <w:tc>
          <w:tcPr>
            <w:tcW w:w="509" w:type="pct"/>
            <w:vMerge/>
          </w:tcPr>
          <w:p w14:paraId="44B1E388"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7772A042"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037B0B9A"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09.02</w:t>
            </w:r>
          </w:p>
        </w:tc>
        <w:tc>
          <w:tcPr>
            <w:tcW w:w="2686" w:type="pct"/>
          </w:tcPr>
          <w:p w14:paraId="2278BDBB" w14:textId="77777777" w:rsidR="00A8079F" w:rsidRPr="0074681C" w:rsidRDefault="002B69CA"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bCs/>
                <w:iCs/>
                <w:sz w:val="24"/>
                <w:szCs w:val="24"/>
              </w:rPr>
              <w:t>порядок их применения и программное обеспечение в профессиональной деятельности</w:t>
            </w:r>
          </w:p>
        </w:tc>
      </w:tr>
      <w:tr w:rsidR="00A8079F" w:rsidRPr="0074681C" w14:paraId="0B8DF6D3" w14:textId="77777777" w:rsidTr="0074681C">
        <w:trPr>
          <w:trHeight w:val="20"/>
        </w:trPr>
        <w:tc>
          <w:tcPr>
            <w:tcW w:w="509" w:type="pct"/>
            <w:vMerge/>
          </w:tcPr>
          <w:p w14:paraId="3FD2185B" w14:textId="77777777" w:rsidR="00A8079F" w:rsidRPr="0074681C" w:rsidRDefault="00A8079F" w:rsidP="0074681C">
            <w:pPr>
              <w:spacing w:after="0" w:line="240" w:lineRule="auto"/>
              <w:contextualSpacing/>
              <w:jc w:val="both"/>
              <w:rPr>
                <w:rFonts w:ascii="Times New Roman" w:hAnsi="Times New Roman"/>
                <w:iCs/>
                <w:sz w:val="24"/>
                <w:szCs w:val="24"/>
              </w:rPr>
            </w:pPr>
          </w:p>
        </w:tc>
        <w:tc>
          <w:tcPr>
            <w:tcW w:w="1202" w:type="pct"/>
            <w:vMerge/>
          </w:tcPr>
          <w:p w14:paraId="79FD242F" w14:textId="77777777" w:rsidR="00A8079F" w:rsidRPr="0074681C" w:rsidRDefault="00A8079F" w:rsidP="0074681C">
            <w:pPr>
              <w:suppressAutoHyphens/>
              <w:spacing w:after="0" w:line="240" w:lineRule="auto"/>
              <w:contextualSpacing/>
              <w:jc w:val="both"/>
              <w:rPr>
                <w:rFonts w:ascii="Times New Roman" w:hAnsi="Times New Roman"/>
                <w:sz w:val="24"/>
                <w:szCs w:val="24"/>
              </w:rPr>
            </w:pPr>
          </w:p>
        </w:tc>
        <w:tc>
          <w:tcPr>
            <w:tcW w:w="603" w:type="pct"/>
          </w:tcPr>
          <w:p w14:paraId="7F622A10" w14:textId="77777777" w:rsidR="00A8079F" w:rsidRPr="0074681C" w:rsidRDefault="00A8079F"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09.03</w:t>
            </w:r>
          </w:p>
        </w:tc>
        <w:tc>
          <w:tcPr>
            <w:tcW w:w="2686" w:type="pct"/>
          </w:tcPr>
          <w:p w14:paraId="73F4A5EA" w14:textId="77777777" w:rsidR="00A8079F" w:rsidRPr="0074681C" w:rsidRDefault="00A8079F" w:rsidP="0074681C">
            <w:pPr>
              <w:suppressAutoHyphens/>
              <w:spacing w:after="0" w:line="240" w:lineRule="auto"/>
              <w:contextualSpacing/>
              <w:jc w:val="both"/>
              <w:rPr>
                <w:rFonts w:ascii="Times New Roman" w:hAnsi="Times New Roman"/>
                <w:b/>
                <w:bCs/>
                <w:iCs/>
                <w:sz w:val="24"/>
                <w:szCs w:val="24"/>
              </w:rPr>
            </w:pPr>
            <w:r w:rsidRPr="0074681C">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w:t>
            </w:r>
            <w:r w:rsidR="00673183" w:rsidRPr="0074681C">
              <w:rPr>
                <w:rFonts w:ascii="Times New Roman" w:hAnsi="Times New Roman"/>
                <w:iCs/>
                <w:sz w:val="24"/>
                <w:szCs w:val="24"/>
              </w:rPr>
              <w:t>деятельности</w:t>
            </w:r>
          </w:p>
        </w:tc>
      </w:tr>
      <w:tr w:rsidR="002B69CA" w:rsidRPr="0074681C" w14:paraId="1A13A676" w14:textId="77777777" w:rsidTr="0074681C">
        <w:trPr>
          <w:trHeight w:val="255"/>
        </w:trPr>
        <w:tc>
          <w:tcPr>
            <w:tcW w:w="509" w:type="pct"/>
            <w:vMerge w:val="restart"/>
          </w:tcPr>
          <w:p w14:paraId="6042B705" w14:textId="77777777" w:rsidR="002B69CA" w:rsidRPr="0074681C" w:rsidRDefault="002B69CA"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10</w:t>
            </w:r>
          </w:p>
        </w:tc>
        <w:tc>
          <w:tcPr>
            <w:tcW w:w="1202" w:type="pct"/>
            <w:vMerge w:val="restart"/>
          </w:tcPr>
          <w:p w14:paraId="7A7427C2" w14:textId="77777777" w:rsidR="002B69CA" w:rsidRPr="0074681C" w:rsidRDefault="002B69CA"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Пользоваться профессиональной документацией </w:t>
            </w:r>
            <w:r w:rsidRPr="0074681C">
              <w:rPr>
                <w:rFonts w:ascii="Times New Roman" w:hAnsi="Times New Roman"/>
                <w:sz w:val="24"/>
                <w:szCs w:val="24"/>
              </w:rPr>
              <w:br/>
              <w:t xml:space="preserve">на государственном </w:t>
            </w:r>
            <w:r w:rsidRPr="0074681C">
              <w:rPr>
                <w:rFonts w:ascii="Times New Roman" w:hAnsi="Times New Roman"/>
                <w:sz w:val="24"/>
                <w:szCs w:val="24"/>
              </w:rPr>
              <w:br/>
              <w:t>и иностранном языках</w:t>
            </w:r>
          </w:p>
        </w:tc>
        <w:tc>
          <w:tcPr>
            <w:tcW w:w="603" w:type="pct"/>
          </w:tcPr>
          <w:p w14:paraId="552641B9" w14:textId="77777777" w:rsidR="002B69CA" w:rsidRPr="0074681C" w:rsidRDefault="002B69CA"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10.01</w:t>
            </w:r>
          </w:p>
        </w:tc>
        <w:tc>
          <w:tcPr>
            <w:tcW w:w="2686" w:type="pct"/>
          </w:tcPr>
          <w:p w14:paraId="37B446FA" w14:textId="77777777" w:rsidR="002B69CA" w:rsidRPr="0074681C" w:rsidRDefault="002B69CA"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iCs/>
                <w:sz w:val="24"/>
                <w:szCs w:val="24"/>
              </w:rPr>
              <w:t xml:space="preserve">Умения: </w:t>
            </w:r>
            <w:r w:rsidR="00221928" w:rsidRPr="0074681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B69CA" w:rsidRPr="0074681C" w14:paraId="050BFC77" w14:textId="77777777" w:rsidTr="0074681C">
        <w:trPr>
          <w:trHeight w:val="240"/>
        </w:trPr>
        <w:tc>
          <w:tcPr>
            <w:tcW w:w="509" w:type="pct"/>
            <w:vMerge/>
          </w:tcPr>
          <w:p w14:paraId="7EE5B4D6"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4D5769E1"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2D85CB8F"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10.02</w:t>
            </w:r>
          </w:p>
        </w:tc>
        <w:tc>
          <w:tcPr>
            <w:tcW w:w="2686" w:type="pct"/>
          </w:tcPr>
          <w:p w14:paraId="00DEF93B" w14:textId="77777777" w:rsidR="002B69CA" w:rsidRPr="0074681C" w:rsidRDefault="00221928"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участвовать в диалогах на знакомые общие и профессиональные темы</w:t>
            </w:r>
          </w:p>
        </w:tc>
      </w:tr>
      <w:tr w:rsidR="002B69CA" w:rsidRPr="0074681C" w14:paraId="64E84937" w14:textId="77777777" w:rsidTr="0074681C">
        <w:trPr>
          <w:trHeight w:val="240"/>
        </w:trPr>
        <w:tc>
          <w:tcPr>
            <w:tcW w:w="509" w:type="pct"/>
            <w:vMerge/>
          </w:tcPr>
          <w:p w14:paraId="37E12544"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535F8457"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1264E802"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10.03</w:t>
            </w:r>
          </w:p>
        </w:tc>
        <w:tc>
          <w:tcPr>
            <w:tcW w:w="2686" w:type="pct"/>
          </w:tcPr>
          <w:p w14:paraId="44254581" w14:textId="77777777" w:rsidR="002B69CA" w:rsidRPr="0074681C" w:rsidRDefault="00221928"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строить простые высказывания о себе и о своей профессиональной деятельности</w:t>
            </w:r>
          </w:p>
        </w:tc>
      </w:tr>
      <w:tr w:rsidR="002B69CA" w:rsidRPr="0074681C" w14:paraId="423A4FC3" w14:textId="77777777" w:rsidTr="0074681C">
        <w:trPr>
          <w:trHeight w:val="225"/>
        </w:trPr>
        <w:tc>
          <w:tcPr>
            <w:tcW w:w="509" w:type="pct"/>
            <w:vMerge/>
          </w:tcPr>
          <w:p w14:paraId="3E4DBDA3"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4770FD51"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54B2E3DE"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10.04</w:t>
            </w:r>
          </w:p>
        </w:tc>
        <w:tc>
          <w:tcPr>
            <w:tcW w:w="2686" w:type="pct"/>
          </w:tcPr>
          <w:p w14:paraId="6DDC9483" w14:textId="77777777" w:rsidR="002B69CA" w:rsidRPr="0074681C" w:rsidRDefault="00221928"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 xml:space="preserve">кратко обосновывать и объяснять свои действия (текущие и </w:t>
            </w:r>
            <w:r w:rsidR="00673183" w:rsidRPr="0074681C">
              <w:rPr>
                <w:rFonts w:ascii="Times New Roman" w:hAnsi="Times New Roman"/>
                <w:iCs/>
                <w:sz w:val="24"/>
                <w:szCs w:val="24"/>
              </w:rPr>
              <w:t>планируемые)</w:t>
            </w:r>
          </w:p>
        </w:tc>
      </w:tr>
      <w:tr w:rsidR="002B69CA" w:rsidRPr="0074681C" w14:paraId="2C5746D1" w14:textId="77777777" w:rsidTr="0074681C">
        <w:trPr>
          <w:trHeight w:val="165"/>
        </w:trPr>
        <w:tc>
          <w:tcPr>
            <w:tcW w:w="509" w:type="pct"/>
            <w:vMerge/>
          </w:tcPr>
          <w:p w14:paraId="5212D484"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376F9C47"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4FCB1ED7"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10.05</w:t>
            </w:r>
          </w:p>
        </w:tc>
        <w:tc>
          <w:tcPr>
            <w:tcW w:w="2686" w:type="pct"/>
          </w:tcPr>
          <w:p w14:paraId="3E6B1026" w14:textId="77777777" w:rsidR="002B69CA" w:rsidRPr="0074681C" w:rsidRDefault="00221928"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 xml:space="preserve">писать простые связные сообщения на знакомые </w:t>
            </w:r>
            <w:r w:rsidRPr="0074681C">
              <w:rPr>
                <w:rFonts w:ascii="Times New Roman" w:hAnsi="Times New Roman"/>
                <w:iCs/>
                <w:sz w:val="24"/>
                <w:szCs w:val="24"/>
              </w:rPr>
              <w:lastRenderedPageBreak/>
              <w:t>или интересующие профессиональные темы</w:t>
            </w:r>
          </w:p>
        </w:tc>
      </w:tr>
      <w:tr w:rsidR="002B69CA" w:rsidRPr="0074681C" w14:paraId="21A81083" w14:textId="77777777" w:rsidTr="0074681C">
        <w:trPr>
          <w:trHeight w:val="561"/>
        </w:trPr>
        <w:tc>
          <w:tcPr>
            <w:tcW w:w="509" w:type="pct"/>
            <w:vMerge/>
          </w:tcPr>
          <w:p w14:paraId="2B447E91"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7DB854D1"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239AD575"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10.01</w:t>
            </w:r>
          </w:p>
        </w:tc>
        <w:tc>
          <w:tcPr>
            <w:tcW w:w="2686" w:type="pct"/>
          </w:tcPr>
          <w:p w14:paraId="05FBA2FA" w14:textId="77777777" w:rsidR="002B69CA"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sz w:val="24"/>
                <w:szCs w:val="24"/>
              </w:rPr>
              <w:t>Знания:</w:t>
            </w:r>
            <w:r w:rsidRPr="0074681C">
              <w:rPr>
                <w:rFonts w:ascii="Times New Roman" w:hAnsi="Times New Roman"/>
                <w:bCs/>
                <w:sz w:val="24"/>
                <w:szCs w:val="24"/>
              </w:rPr>
              <w:t xml:space="preserve"> </w:t>
            </w:r>
            <w:r w:rsidR="00221928" w:rsidRPr="0074681C">
              <w:rPr>
                <w:rFonts w:ascii="Times New Roman" w:hAnsi="Times New Roman"/>
                <w:iCs/>
                <w:sz w:val="24"/>
                <w:szCs w:val="24"/>
              </w:rPr>
              <w:t xml:space="preserve"> правила построения простых и сложных предложений на профессиональные темы</w:t>
            </w:r>
          </w:p>
        </w:tc>
      </w:tr>
      <w:tr w:rsidR="002B69CA" w:rsidRPr="0074681C" w14:paraId="39D45944" w14:textId="77777777" w:rsidTr="0074681C">
        <w:trPr>
          <w:trHeight w:val="414"/>
        </w:trPr>
        <w:tc>
          <w:tcPr>
            <w:tcW w:w="509" w:type="pct"/>
            <w:vMerge/>
          </w:tcPr>
          <w:p w14:paraId="478E3433"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357574BA"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760BC222"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10.02</w:t>
            </w:r>
          </w:p>
        </w:tc>
        <w:tc>
          <w:tcPr>
            <w:tcW w:w="2686" w:type="pct"/>
          </w:tcPr>
          <w:p w14:paraId="3C2385E4" w14:textId="77777777" w:rsidR="002B69CA" w:rsidRPr="0074681C" w:rsidRDefault="00221928"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основные общеупотребительные глаголы (бытовая и профессиональная лексика)</w:t>
            </w:r>
          </w:p>
        </w:tc>
      </w:tr>
      <w:tr w:rsidR="002B69CA" w:rsidRPr="0074681C" w14:paraId="0E3F63D3" w14:textId="77777777" w:rsidTr="0074681C">
        <w:trPr>
          <w:trHeight w:val="135"/>
        </w:trPr>
        <w:tc>
          <w:tcPr>
            <w:tcW w:w="509" w:type="pct"/>
            <w:vMerge/>
          </w:tcPr>
          <w:p w14:paraId="22714C96"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6F93E9E3"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188089AD"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10.03</w:t>
            </w:r>
          </w:p>
        </w:tc>
        <w:tc>
          <w:tcPr>
            <w:tcW w:w="2686" w:type="pct"/>
          </w:tcPr>
          <w:p w14:paraId="162E6E05" w14:textId="77777777" w:rsidR="002B69CA" w:rsidRPr="0074681C" w:rsidRDefault="00221928"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лексический минимум, относящийся к описанию предметов, средств и процессо</w:t>
            </w:r>
            <w:r w:rsidR="00673183" w:rsidRPr="0074681C">
              <w:rPr>
                <w:rFonts w:ascii="Times New Roman" w:hAnsi="Times New Roman"/>
                <w:iCs/>
                <w:sz w:val="24"/>
                <w:szCs w:val="24"/>
              </w:rPr>
              <w:t>в профессиональной деятельности</w:t>
            </w:r>
          </w:p>
        </w:tc>
      </w:tr>
      <w:tr w:rsidR="002B69CA" w:rsidRPr="0074681C" w14:paraId="16346F45" w14:textId="77777777" w:rsidTr="0074681C">
        <w:trPr>
          <w:trHeight w:val="135"/>
        </w:trPr>
        <w:tc>
          <w:tcPr>
            <w:tcW w:w="509" w:type="pct"/>
            <w:vMerge/>
          </w:tcPr>
          <w:p w14:paraId="30E55D5C"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6A3B65BD"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03BB0344" w14:textId="77777777" w:rsidR="002B69CA"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10.04</w:t>
            </w:r>
          </w:p>
        </w:tc>
        <w:tc>
          <w:tcPr>
            <w:tcW w:w="2686" w:type="pct"/>
          </w:tcPr>
          <w:p w14:paraId="387907FE" w14:textId="77777777" w:rsidR="002B69CA" w:rsidRPr="0074681C" w:rsidRDefault="00673183"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особенности произношения</w:t>
            </w:r>
          </w:p>
        </w:tc>
      </w:tr>
      <w:tr w:rsidR="002B69CA" w:rsidRPr="0074681C" w14:paraId="47C1B40A" w14:textId="77777777" w:rsidTr="0074681C">
        <w:trPr>
          <w:trHeight w:val="126"/>
        </w:trPr>
        <w:tc>
          <w:tcPr>
            <w:tcW w:w="509" w:type="pct"/>
            <w:vMerge/>
          </w:tcPr>
          <w:p w14:paraId="749D754B" w14:textId="77777777" w:rsidR="002B69CA" w:rsidRPr="0074681C" w:rsidRDefault="002B69CA" w:rsidP="0074681C">
            <w:pPr>
              <w:spacing w:after="0" w:line="240" w:lineRule="auto"/>
              <w:contextualSpacing/>
              <w:jc w:val="both"/>
              <w:rPr>
                <w:rFonts w:ascii="Times New Roman" w:hAnsi="Times New Roman"/>
                <w:iCs/>
                <w:sz w:val="24"/>
                <w:szCs w:val="24"/>
              </w:rPr>
            </w:pPr>
          </w:p>
        </w:tc>
        <w:tc>
          <w:tcPr>
            <w:tcW w:w="1202" w:type="pct"/>
            <w:vMerge/>
          </w:tcPr>
          <w:p w14:paraId="57A9A62C" w14:textId="77777777" w:rsidR="002B69CA" w:rsidRPr="0074681C" w:rsidRDefault="002B69CA" w:rsidP="0074681C">
            <w:pPr>
              <w:suppressAutoHyphens/>
              <w:spacing w:after="0" w:line="240" w:lineRule="auto"/>
              <w:contextualSpacing/>
              <w:jc w:val="both"/>
              <w:rPr>
                <w:rFonts w:ascii="Times New Roman" w:hAnsi="Times New Roman"/>
                <w:sz w:val="24"/>
                <w:szCs w:val="24"/>
              </w:rPr>
            </w:pPr>
          </w:p>
        </w:tc>
        <w:tc>
          <w:tcPr>
            <w:tcW w:w="603" w:type="pct"/>
          </w:tcPr>
          <w:p w14:paraId="2258BD6E" w14:textId="77777777" w:rsidR="002B69CA" w:rsidRPr="0074681C" w:rsidRDefault="00E464B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10.05</w:t>
            </w:r>
          </w:p>
        </w:tc>
        <w:tc>
          <w:tcPr>
            <w:tcW w:w="2686" w:type="pct"/>
          </w:tcPr>
          <w:p w14:paraId="4167D776" w14:textId="77777777" w:rsidR="002B69CA" w:rsidRPr="0074681C" w:rsidRDefault="00E464B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правила чтения текстов профессиональной направленности</w:t>
            </w:r>
          </w:p>
        </w:tc>
      </w:tr>
      <w:tr w:rsidR="00F241DB" w:rsidRPr="0074681C" w14:paraId="4F3AD311" w14:textId="77777777" w:rsidTr="0074681C">
        <w:trPr>
          <w:trHeight w:val="258"/>
        </w:trPr>
        <w:tc>
          <w:tcPr>
            <w:tcW w:w="509" w:type="pct"/>
            <w:vMerge w:val="restart"/>
          </w:tcPr>
          <w:p w14:paraId="6D24CC3B" w14:textId="77777777" w:rsidR="00F241DB" w:rsidRPr="0074681C" w:rsidRDefault="00F241DB" w:rsidP="0074681C">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ОК 11</w:t>
            </w:r>
          </w:p>
        </w:tc>
        <w:tc>
          <w:tcPr>
            <w:tcW w:w="1202" w:type="pct"/>
            <w:vMerge w:val="restart"/>
          </w:tcPr>
          <w:p w14:paraId="37BBE327" w14:textId="77777777" w:rsidR="00F241DB" w:rsidRPr="0074681C" w:rsidRDefault="00F241DB" w:rsidP="0074681C">
            <w:pPr>
              <w:suppressAutoHyphens/>
              <w:spacing w:after="0" w:line="240" w:lineRule="auto"/>
              <w:contextualSpacing/>
              <w:jc w:val="both"/>
              <w:rPr>
                <w:rFonts w:ascii="Times New Roman" w:hAnsi="Times New Roman"/>
                <w:sz w:val="24"/>
                <w:szCs w:val="24"/>
              </w:rPr>
            </w:pPr>
            <w:r w:rsidRPr="0074681C">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603" w:type="pct"/>
          </w:tcPr>
          <w:p w14:paraId="3E06226A"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11.01</w:t>
            </w:r>
          </w:p>
        </w:tc>
        <w:tc>
          <w:tcPr>
            <w:tcW w:w="2686" w:type="pct"/>
          </w:tcPr>
          <w:p w14:paraId="0C630EC8"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iCs/>
                <w:sz w:val="24"/>
                <w:szCs w:val="24"/>
              </w:rPr>
              <w:t xml:space="preserve">Умения: </w:t>
            </w:r>
            <w:r w:rsidRPr="0074681C">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w:t>
            </w:r>
            <w:r w:rsidR="00673183" w:rsidRPr="0074681C">
              <w:rPr>
                <w:rFonts w:ascii="Times New Roman" w:hAnsi="Times New Roman"/>
                <w:bCs/>
                <w:sz w:val="24"/>
                <w:szCs w:val="24"/>
              </w:rPr>
              <w:t>профессиональной деятельности</w:t>
            </w:r>
          </w:p>
        </w:tc>
      </w:tr>
      <w:tr w:rsidR="00F241DB" w:rsidRPr="0074681C" w14:paraId="5CB5B756" w14:textId="77777777" w:rsidTr="0074681C">
        <w:trPr>
          <w:trHeight w:val="240"/>
        </w:trPr>
        <w:tc>
          <w:tcPr>
            <w:tcW w:w="509" w:type="pct"/>
            <w:vMerge/>
          </w:tcPr>
          <w:p w14:paraId="1EC006CC"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47D18EDC"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4D626417"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11.02</w:t>
            </w:r>
          </w:p>
        </w:tc>
        <w:tc>
          <w:tcPr>
            <w:tcW w:w="2686" w:type="pct"/>
          </w:tcPr>
          <w:p w14:paraId="52A69BD9"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Cs/>
                <w:sz w:val="24"/>
                <w:szCs w:val="24"/>
              </w:rPr>
              <w:t xml:space="preserve">оформлять бизнес-план; рассчитывать размеры выплат по </w:t>
            </w:r>
            <w:r w:rsidR="00673183" w:rsidRPr="0074681C">
              <w:rPr>
                <w:rFonts w:ascii="Times New Roman" w:hAnsi="Times New Roman"/>
                <w:bCs/>
                <w:sz w:val="24"/>
                <w:szCs w:val="24"/>
              </w:rPr>
              <w:t>процентным ставкам кредитования</w:t>
            </w:r>
          </w:p>
        </w:tc>
      </w:tr>
      <w:tr w:rsidR="00F241DB" w:rsidRPr="0074681C" w14:paraId="4F87C42B" w14:textId="77777777" w:rsidTr="0074681C">
        <w:trPr>
          <w:trHeight w:val="270"/>
        </w:trPr>
        <w:tc>
          <w:tcPr>
            <w:tcW w:w="509" w:type="pct"/>
            <w:vMerge/>
          </w:tcPr>
          <w:p w14:paraId="42474079"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428140D1"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73A06A1D"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11.03</w:t>
            </w:r>
          </w:p>
        </w:tc>
        <w:tc>
          <w:tcPr>
            <w:tcW w:w="2686" w:type="pct"/>
          </w:tcPr>
          <w:p w14:paraId="6C13D2B8"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F241DB" w:rsidRPr="0074681C" w14:paraId="30A27B8C" w14:textId="77777777" w:rsidTr="0074681C">
        <w:trPr>
          <w:trHeight w:val="300"/>
        </w:trPr>
        <w:tc>
          <w:tcPr>
            <w:tcW w:w="509" w:type="pct"/>
            <w:vMerge/>
          </w:tcPr>
          <w:p w14:paraId="267D920B"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3A588378"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70B85367"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11.04</w:t>
            </w:r>
          </w:p>
        </w:tc>
        <w:tc>
          <w:tcPr>
            <w:tcW w:w="2686" w:type="pct"/>
          </w:tcPr>
          <w:p w14:paraId="6A649B30" w14:textId="77777777" w:rsidR="00F241DB" w:rsidRPr="0074681C" w:rsidRDefault="00673183"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презентовать бизнес-идею</w:t>
            </w:r>
          </w:p>
        </w:tc>
      </w:tr>
      <w:tr w:rsidR="00F241DB" w:rsidRPr="0074681C" w14:paraId="1293B733" w14:textId="77777777" w:rsidTr="0074681C">
        <w:trPr>
          <w:trHeight w:val="375"/>
        </w:trPr>
        <w:tc>
          <w:tcPr>
            <w:tcW w:w="509" w:type="pct"/>
            <w:vMerge/>
          </w:tcPr>
          <w:p w14:paraId="646A6E0B"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620C8113"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14C09105"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Уо 11.05</w:t>
            </w:r>
          </w:p>
        </w:tc>
        <w:tc>
          <w:tcPr>
            <w:tcW w:w="2686" w:type="pct"/>
          </w:tcPr>
          <w:p w14:paraId="3A881B7F"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определять источники финансирования</w:t>
            </w:r>
          </w:p>
        </w:tc>
      </w:tr>
      <w:tr w:rsidR="00F241DB" w:rsidRPr="0074681C" w14:paraId="432215AF" w14:textId="77777777" w:rsidTr="0074681C">
        <w:trPr>
          <w:trHeight w:val="330"/>
        </w:trPr>
        <w:tc>
          <w:tcPr>
            <w:tcW w:w="509" w:type="pct"/>
            <w:vMerge/>
          </w:tcPr>
          <w:p w14:paraId="47E7CDC2"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22CD6817"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3D1F0150"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11.01</w:t>
            </w:r>
          </w:p>
        </w:tc>
        <w:tc>
          <w:tcPr>
            <w:tcW w:w="2686" w:type="pct"/>
          </w:tcPr>
          <w:p w14:paraId="6982346C"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
                <w:bCs/>
                <w:sz w:val="24"/>
                <w:szCs w:val="24"/>
              </w:rPr>
              <w:t>Знания:</w:t>
            </w:r>
            <w:r w:rsidRPr="0074681C">
              <w:rPr>
                <w:rFonts w:ascii="Times New Roman" w:hAnsi="Times New Roman"/>
                <w:bCs/>
                <w:sz w:val="24"/>
                <w:szCs w:val="24"/>
              </w:rPr>
              <w:t xml:space="preserve"> основы предпринимательской деятельности</w:t>
            </w:r>
          </w:p>
        </w:tc>
      </w:tr>
      <w:tr w:rsidR="00F241DB" w:rsidRPr="0074681C" w14:paraId="2C4A0AF6" w14:textId="77777777" w:rsidTr="0074681C">
        <w:trPr>
          <w:trHeight w:val="180"/>
        </w:trPr>
        <w:tc>
          <w:tcPr>
            <w:tcW w:w="509" w:type="pct"/>
            <w:vMerge/>
          </w:tcPr>
          <w:p w14:paraId="0DA6BD7C"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50BFE888"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6D4882DE"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11.02</w:t>
            </w:r>
          </w:p>
        </w:tc>
        <w:tc>
          <w:tcPr>
            <w:tcW w:w="2686" w:type="pct"/>
          </w:tcPr>
          <w:p w14:paraId="11D17A35"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Cs/>
                <w:sz w:val="24"/>
                <w:szCs w:val="24"/>
              </w:rPr>
              <w:t>основы финансовой грамотности</w:t>
            </w:r>
          </w:p>
        </w:tc>
      </w:tr>
      <w:tr w:rsidR="00F241DB" w:rsidRPr="0074681C" w14:paraId="38FB44DE" w14:textId="77777777" w:rsidTr="0074681C">
        <w:trPr>
          <w:trHeight w:val="126"/>
        </w:trPr>
        <w:tc>
          <w:tcPr>
            <w:tcW w:w="509" w:type="pct"/>
            <w:vMerge/>
          </w:tcPr>
          <w:p w14:paraId="2F9352B0"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41D8032D"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16FEBC01"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11.03</w:t>
            </w:r>
          </w:p>
        </w:tc>
        <w:tc>
          <w:tcPr>
            <w:tcW w:w="2686" w:type="pct"/>
          </w:tcPr>
          <w:p w14:paraId="457F1FFF"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Cs/>
                <w:sz w:val="24"/>
                <w:szCs w:val="24"/>
              </w:rPr>
              <w:t>правила разработки бизнес-планов</w:t>
            </w:r>
          </w:p>
        </w:tc>
      </w:tr>
      <w:tr w:rsidR="00F241DB" w:rsidRPr="0074681C" w14:paraId="405CDE32" w14:textId="77777777" w:rsidTr="0074681C">
        <w:trPr>
          <w:trHeight w:val="111"/>
        </w:trPr>
        <w:tc>
          <w:tcPr>
            <w:tcW w:w="509" w:type="pct"/>
            <w:vMerge/>
          </w:tcPr>
          <w:p w14:paraId="1A8DBA37"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4A2D80FC"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4EBA1571"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11.04</w:t>
            </w:r>
          </w:p>
        </w:tc>
        <w:tc>
          <w:tcPr>
            <w:tcW w:w="2686" w:type="pct"/>
          </w:tcPr>
          <w:p w14:paraId="53D57E58"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Cs/>
                <w:sz w:val="24"/>
                <w:szCs w:val="24"/>
              </w:rPr>
              <w:t>порядок выстраивания презентации</w:t>
            </w:r>
          </w:p>
        </w:tc>
      </w:tr>
      <w:tr w:rsidR="00F241DB" w:rsidRPr="0074681C" w14:paraId="364889AE" w14:textId="77777777" w:rsidTr="0074681C">
        <w:trPr>
          <w:trHeight w:val="165"/>
        </w:trPr>
        <w:tc>
          <w:tcPr>
            <w:tcW w:w="509" w:type="pct"/>
            <w:vMerge/>
          </w:tcPr>
          <w:p w14:paraId="45C4F10A" w14:textId="77777777" w:rsidR="00F241DB" w:rsidRPr="0074681C" w:rsidRDefault="00F241DB" w:rsidP="0074681C">
            <w:pPr>
              <w:spacing w:after="0" w:line="240" w:lineRule="auto"/>
              <w:contextualSpacing/>
              <w:jc w:val="both"/>
              <w:rPr>
                <w:rFonts w:ascii="Times New Roman" w:hAnsi="Times New Roman"/>
                <w:iCs/>
                <w:sz w:val="24"/>
                <w:szCs w:val="24"/>
              </w:rPr>
            </w:pPr>
          </w:p>
        </w:tc>
        <w:tc>
          <w:tcPr>
            <w:tcW w:w="1202" w:type="pct"/>
            <w:vMerge/>
          </w:tcPr>
          <w:p w14:paraId="2F5FF469" w14:textId="77777777" w:rsidR="00F241DB" w:rsidRPr="0074681C" w:rsidRDefault="00F241DB" w:rsidP="0074681C">
            <w:pPr>
              <w:suppressAutoHyphens/>
              <w:spacing w:after="0" w:line="240" w:lineRule="auto"/>
              <w:contextualSpacing/>
              <w:jc w:val="both"/>
              <w:rPr>
                <w:rFonts w:ascii="Times New Roman" w:hAnsi="Times New Roman"/>
                <w:sz w:val="24"/>
                <w:szCs w:val="24"/>
              </w:rPr>
            </w:pPr>
          </w:p>
        </w:tc>
        <w:tc>
          <w:tcPr>
            <w:tcW w:w="603" w:type="pct"/>
          </w:tcPr>
          <w:p w14:paraId="0F302994" w14:textId="77777777" w:rsidR="00F241DB" w:rsidRPr="0074681C" w:rsidRDefault="00F241DB" w:rsidP="0074681C">
            <w:pPr>
              <w:suppressAutoHyphens/>
              <w:spacing w:after="0" w:line="240" w:lineRule="auto"/>
              <w:contextualSpacing/>
              <w:jc w:val="both"/>
              <w:rPr>
                <w:rFonts w:ascii="Times New Roman" w:hAnsi="Times New Roman"/>
                <w:bCs/>
                <w:iCs/>
                <w:sz w:val="24"/>
                <w:szCs w:val="24"/>
              </w:rPr>
            </w:pPr>
            <w:r w:rsidRPr="0074681C">
              <w:rPr>
                <w:rFonts w:ascii="Times New Roman" w:hAnsi="Times New Roman"/>
                <w:bCs/>
                <w:iCs/>
                <w:sz w:val="24"/>
                <w:szCs w:val="24"/>
              </w:rPr>
              <w:t>Зо. 11.05</w:t>
            </w:r>
          </w:p>
        </w:tc>
        <w:tc>
          <w:tcPr>
            <w:tcW w:w="2686" w:type="pct"/>
          </w:tcPr>
          <w:p w14:paraId="45B7C68B" w14:textId="77777777" w:rsidR="00F241DB" w:rsidRPr="0074681C" w:rsidRDefault="00F241DB" w:rsidP="0074681C">
            <w:pPr>
              <w:suppressAutoHyphens/>
              <w:spacing w:after="0" w:line="240" w:lineRule="auto"/>
              <w:contextualSpacing/>
              <w:jc w:val="both"/>
              <w:rPr>
                <w:rFonts w:ascii="Times New Roman" w:hAnsi="Times New Roman"/>
                <w:iCs/>
                <w:sz w:val="24"/>
                <w:szCs w:val="24"/>
              </w:rPr>
            </w:pPr>
            <w:r w:rsidRPr="0074681C">
              <w:rPr>
                <w:rFonts w:ascii="Times New Roman" w:hAnsi="Times New Roman"/>
                <w:bCs/>
                <w:sz w:val="24"/>
                <w:szCs w:val="24"/>
              </w:rPr>
              <w:t>кредитные банковские продукты</w:t>
            </w:r>
          </w:p>
        </w:tc>
      </w:tr>
    </w:tbl>
    <w:p w14:paraId="17D6A11E" w14:textId="77777777" w:rsidR="00A8079F" w:rsidRPr="0074681C" w:rsidRDefault="00A8079F" w:rsidP="00A8079F">
      <w:pPr>
        <w:pStyle w:val="afffffd"/>
        <w:jc w:val="left"/>
        <w:rPr>
          <w:rFonts w:ascii="Times New Roman" w:hAnsi="Times New Roman"/>
        </w:rPr>
      </w:pPr>
    </w:p>
    <w:p w14:paraId="1FEFCBA0" w14:textId="77777777" w:rsidR="005E342F" w:rsidRPr="0074681C" w:rsidRDefault="005E342F" w:rsidP="00A8079F">
      <w:pPr>
        <w:pStyle w:val="afffffd"/>
        <w:jc w:val="left"/>
        <w:rPr>
          <w:rFonts w:ascii="Times New Roman" w:hAnsi="Times New Roman"/>
        </w:rPr>
      </w:pPr>
      <w:bookmarkStart w:id="12" w:name="_Toc103593997"/>
    </w:p>
    <w:p w14:paraId="4D6376CA" w14:textId="77777777" w:rsidR="00A8079F" w:rsidRPr="0074681C" w:rsidRDefault="00A8079F" w:rsidP="001A04C3">
      <w:pPr>
        <w:pStyle w:val="afffffd"/>
        <w:ind w:firstLine="709"/>
        <w:jc w:val="left"/>
        <w:rPr>
          <w:rFonts w:ascii="Times New Roman" w:hAnsi="Times New Roman"/>
        </w:rPr>
      </w:pPr>
      <w:r w:rsidRPr="0074681C">
        <w:rPr>
          <w:rFonts w:ascii="Times New Roman" w:hAnsi="Times New Roman"/>
        </w:rPr>
        <w:t>4.2. Профессиональные компетенции</w:t>
      </w:r>
      <w:bookmarkEnd w:id="12"/>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7"/>
        <w:gridCol w:w="2297"/>
        <w:gridCol w:w="1126"/>
        <w:gridCol w:w="3950"/>
      </w:tblGrid>
      <w:tr w:rsidR="00A8079F" w:rsidRPr="0074681C" w14:paraId="0D1A3400" w14:textId="77777777" w:rsidTr="00A91383">
        <w:trPr>
          <w:trHeight w:hRule="exact" w:val="567"/>
          <w:jc w:val="center"/>
        </w:trPr>
        <w:tc>
          <w:tcPr>
            <w:tcW w:w="1136" w:type="pct"/>
          </w:tcPr>
          <w:p w14:paraId="7BD11007" w14:textId="77777777" w:rsidR="00A8079F" w:rsidRPr="001A04C3" w:rsidRDefault="00A8079F" w:rsidP="00A91383">
            <w:pPr>
              <w:suppressAutoHyphens/>
              <w:spacing w:after="0" w:line="240" w:lineRule="auto"/>
              <w:contextualSpacing/>
              <w:jc w:val="center"/>
              <w:rPr>
                <w:rFonts w:ascii="Times New Roman" w:hAnsi="Times New Roman"/>
                <w:b/>
                <w:bCs/>
                <w:sz w:val="24"/>
                <w:szCs w:val="24"/>
              </w:rPr>
            </w:pPr>
            <w:r w:rsidRPr="001A04C3">
              <w:rPr>
                <w:rFonts w:ascii="Times New Roman" w:hAnsi="Times New Roman"/>
                <w:b/>
                <w:bCs/>
                <w:sz w:val="24"/>
                <w:szCs w:val="24"/>
              </w:rPr>
              <w:t>Виды деятельности</w:t>
            </w:r>
          </w:p>
        </w:tc>
        <w:tc>
          <w:tcPr>
            <w:tcW w:w="1204" w:type="pct"/>
          </w:tcPr>
          <w:p w14:paraId="1E60C4EC" w14:textId="77777777" w:rsidR="00A8079F" w:rsidRPr="001A04C3" w:rsidRDefault="00A8079F" w:rsidP="00A91383">
            <w:pPr>
              <w:suppressAutoHyphens/>
              <w:spacing w:after="0" w:line="240" w:lineRule="auto"/>
              <w:contextualSpacing/>
              <w:jc w:val="center"/>
              <w:rPr>
                <w:rFonts w:ascii="Times New Roman" w:hAnsi="Times New Roman"/>
                <w:b/>
                <w:bCs/>
                <w:sz w:val="24"/>
                <w:szCs w:val="24"/>
              </w:rPr>
            </w:pPr>
            <w:r w:rsidRPr="001A04C3">
              <w:rPr>
                <w:rFonts w:ascii="Times New Roman" w:hAnsi="Times New Roman"/>
                <w:b/>
                <w:bCs/>
                <w:sz w:val="24"/>
                <w:szCs w:val="24"/>
              </w:rPr>
              <w:t>Код и наименование</w:t>
            </w:r>
          </w:p>
          <w:p w14:paraId="016F4643" w14:textId="77777777" w:rsidR="00A8079F" w:rsidRPr="001A04C3" w:rsidRDefault="00A8079F" w:rsidP="00A91383">
            <w:pPr>
              <w:suppressAutoHyphens/>
              <w:spacing w:after="0" w:line="240" w:lineRule="auto"/>
              <w:contextualSpacing/>
              <w:jc w:val="center"/>
              <w:rPr>
                <w:rFonts w:ascii="Times New Roman" w:hAnsi="Times New Roman"/>
                <w:b/>
                <w:bCs/>
                <w:sz w:val="24"/>
                <w:szCs w:val="24"/>
              </w:rPr>
            </w:pPr>
            <w:r w:rsidRPr="001A04C3">
              <w:rPr>
                <w:rFonts w:ascii="Times New Roman" w:hAnsi="Times New Roman"/>
                <w:b/>
                <w:bCs/>
                <w:sz w:val="24"/>
                <w:szCs w:val="24"/>
              </w:rPr>
              <w:t>компетенции</w:t>
            </w:r>
          </w:p>
        </w:tc>
        <w:tc>
          <w:tcPr>
            <w:tcW w:w="590" w:type="pct"/>
          </w:tcPr>
          <w:p w14:paraId="24E7387B" w14:textId="77777777" w:rsidR="00A8079F" w:rsidRPr="001A04C3" w:rsidRDefault="00A8079F" w:rsidP="00A91383">
            <w:pPr>
              <w:suppressAutoHyphens/>
              <w:spacing w:after="0" w:line="240" w:lineRule="auto"/>
              <w:contextualSpacing/>
              <w:jc w:val="center"/>
              <w:rPr>
                <w:rFonts w:ascii="Times New Roman" w:hAnsi="Times New Roman"/>
                <w:b/>
                <w:bCs/>
                <w:iCs/>
                <w:sz w:val="24"/>
                <w:szCs w:val="24"/>
              </w:rPr>
            </w:pPr>
            <w:r w:rsidRPr="001A04C3">
              <w:rPr>
                <w:rFonts w:ascii="Times New Roman" w:hAnsi="Times New Roman"/>
                <w:b/>
                <w:bCs/>
                <w:iCs/>
                <w:sz w:val="24"/>
                <w:szCs w:val="24"/>
              </w:rPr>
              <w:t>Код</w:t>
            </w:r>
          </w:p>
        </w:tc>
        <w:tc>
          <w:tcPr>
            <w:tcW w:w="2070" w:type="pct"/>
          </w:tcPr>
          <w:p w14:paraId="556E8CBE" w14:textId="77777777" w:rsidR="00A8079F" w:rsidRPr="001A04C3" w:rsidRDefault="00A8079F" w:rsidP="00A91383">
            <w:pPr>
              <w:suppressAutoHyphens/>
              <w:spacing w:after="0" w:line="240" w:lineRule="auto"/>
              <w:contextualSpacing/>
              <w:rPr>
                <w:rFonts w:ascii="Times New Roman" w:hAnsi="Times New Roman"/>
                <w:b/>
                <w:bCs/>
                <w:sz w:val="24"/>
                <w:szCs w:val="24"/>
              </w:rPr>
            </w:pPr>
            <w:r w:rsidRPr="001A04C3">
              <w:rPr>
                <w:rFonts w:ascii="Times New Roman" w:hAnsi="Times New Roman"/>
                <w:b/>
                <w:bCs/>
                <w:iCs/>
                <w:sz w:val="24"/>
                <w:szCs w:val="24"/>
              </w:rPr>
              <w:t>Показатели освоения компетенции</w:t>
            </w:r>
          </w:p>
        </w:tc>
      </w:tr>
      <w:tr w:rsidR="00AA6BCA" w:rsidRPr="0074681C" w14:paraId="5B7A0794" w14:textId="77777777" w:rsidTr="00A91383">
        <w:trPr>
          <w:trHeight w:hRule="exact" w:val="1347"/>
          <w:jc w:val="center"/>
        </w:trPr>
        <w:tc>
          <w:tcPr>
            <w:tcW w:w="1136" w:type="pct"/>
            <w:vMerge w:val="restart"/>
          </w:tcPr>
          <w:p w14:paraId="00A4B49C" w14:textId="77777777" w:rsidR="001A04C3" w:rsidRDefault="001A04C3" w:rsidP="00A91383">
            <w:pPr>
              <w:suppressAutoHyphens/>
              <w:spacing w:after="0" w:line="240" w:lineRule="auto"/>
              <w:contextualSpacing/>
              <w:jc w:val="both"/>
              <w:rPr>
                <w:rFonts w:ascii="Times New Roman" w:eastAsia="Calibri" w:hAnsi="Times New Roman"/>
                <w:color w:val="000000"/>
                <w:sz w:val="24"/>
                <w:szCs w:val="24"/>
                <w:lang w:eastAsia="en-US"/>
              </w:rPr>
            </w:pPr>
            <w:r w:rsidRPr="0074681C">
              <w:rPr>
                <w:rFonts w:ascii="Times New Roman" w:eastAsia="Calibri" w:hAnsi="Times New Roman"/>
                <w:color w:val="000000"/>
                <w:sz w:val="24"/>
                <w:szCs w:val="24"/>
                <w:lang w:eastAsia="en-US"/>
              </w:rPr>
              <w:t xml:space="preserve">ВД. 01. </w:t>
            </w:r>
          </w:p>
          <w:p w14:paraId="41498D10" w14:textId="1C0B82C6" w:rsidR="00AA6BCA" w:rsidRPr="0074681C" w:rsidRDefault="00AA6BCA" w:rsidP="00A91383">
            <w:pPr>
              <w:suppressAutoHyphens/>
              <w:spacing w:after="0" w:line="240" w:lineRule="auto"/>
              <w:contextualSpacing/>
              <w:jc w:val="both"/>
              <w:rPr>
                <w:rFonts w:ascii="Times New Roman" w:hAnsi="Times New Roman"/>
                <w:i/>
                <w:sz w:val="24"/>
                <w:szCs w:val="24"/>
              </w:rPr>
            </w:pPr>
            <w:r w:rsidRPr="0074681C">
              <w:rPr>
                <w:rFonts w:ascii="Times New Roman" w:hAnsi="Times New Roman"/>
                <w:iCs/>
                <w:sz w:val="24"/>
                <w:szCs w:val="24"/>
              </w:rPr>
              <w:t>Проведение ветеринарно-санитарных и зоогигиенических мероприятий</w:t>
            </w:r>
          </w:p>
        </w:tc>
        <w:tc>
          <w:tcPr>
            <w:tcW w:w="1204" w:type="pct"/>
            <w:vMerge w:val="restart"/>
          </w:tcPr>
          <w:p w14:paraId="3DB566F8"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ПК 1.1. </w:t>
            </w:r>
            <w:r w:rsidRPr="0074681C">
              <w:rPr>
                <w:rFonts w:ascii="Times New Roman" w:hAnsi="Times New Roman"/>
                <w:iCs/>
                <w:sz w:val="24"/>
                <w:szCs w:val="24"/>
              </w:rPr>
              <w:t>Контроль санитарного и зоогигиенического состояния объектов животноводства и кормов.</w:t>
            </w:r>
          </w:p>
        </w:tc>
        <w:tc>
          <w:tcPr>
            <w:tcW w:w="590" w:type="pct"/>
          </w:tcPr>
          <w:p w14:paraId="733C0EDC" w14:textId="77777777" w:rsidR="00AA6BCA" w:rsidRPr="0074681C" w:rsidRDefault="00AA6BCA" w:rsidP="00A91383">
            <w:pPr>
              <w:spacing w:after="0" w:line="240" w:lineRule="auto"/>
              <w:contextualSpacing/>
              <w:jc w:val="both"/>
              <w:rPr>
                <w:rFonts w:ascii="Times New Roman" w:hAnsi="Times New Roman"/>
                <w:sz w:val="24"/>
                <w:szCs w:val="24"/>
              </w:rPr>
            </w:pPr>
          </w:p>
          <w:p w14:paraId="6212F4CC"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1.1.01</w:t>
            </w:r>
          </w:p>
        </w:tc>
        <w:tc>
          <w:tcPr>
            <w:tcW w:w="2070" w:type="pct"/>
          </w:tcPr>
          <w:p w14:paraId="0C461F16"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b/>
                <w:sz w:val="24"/>
                <w:szCs w:val="24"/>
              </w:rPr>
              <w:t>Навыки/</w:t>
            </w:r>
            <w:r w:rsidR="005E342F" w:rsidRPr="0074681C">
              <w:rPr>
                <w:rFonts w:ascii="Times New Roman" w:hAnsi="Times New Roman"/>
                <w:b/>
                <w:sz w:val="24"/>
                <w:szCs w:val="24"/>
              </w:rPr>
              <w:t>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7A6DDF" w:rsidRPr="0074681C">
              <w:rPr>
                <w:rFonts w:ascii="Times New Roman" w:hAnsi="Times New Roman"/>
                <w:sz w:val="24"/>
                <w:szCs w:val="24"/>
              </w:rPr>
              <w:t>к</w:t>
            </w:r>
            <w:r w:rsidRPr="0074681C">
              <w:rPr>
                <w:rFonts w:ascii="Times New Roman" w:hAnsi="Times New Roman"/>
                <w:sz w:val="24"/>
                <w:szCs w:val="24"/>
              </w:rPr>
              <w:t>онтрол</w:t>
            </w:r>
            <w:r w:rsidR="007A6DDF" w:rsidRPr="0074681C">
              <w:rPr>
                <w:rFonts w:ascii="Times New Roman" w:hAnsi="Times New Roman"/>
                <w:sz w:val="24"/>
                <w:szCs w:val="24"/>
              </w:rPr>
              <w:t>я</w:t>
            </w:r>
            <w:r w:rsidRPr="0074681C">
              <w:rPr>
                <w:rFonts w:ascii="Times New Roman" w:hAnsi="Times New Roman"/>
                <w:sz w:val="24"/>
                <w:szCs w:val="24"/>
              </w:rPr>
              <w:t xml:space="preserve"> санитарных и зоогигиенических параметров в животноводчес</w:t>
            </w:r>
            <w:r w:rsidR="00AC7554" w:rsidRPr="0074681C">
              <w:rPr>
                <w:rFonts w:ascii="Times New Roman" w:hAnsi="Times New Roman"/>
                <w:sz w:val="24"/>
                <w:szCs w:val="24"/>
              </w:rPr>
              <w:t>ких и птицеводческих помещениях</w:t>
            </w:r>
            <w:r w:rsidR="00A91383">
              <w:rPr>
                <w:rFonts w:ascii="Times New Roman" w:hAnsi="Times New Roman"/>
                <w:sz w:val="24"/>
                <w:szCs w:val="24"/>
              </w:rPr>
              <w:t>;</w:t>
            </w:r>
          </w:p>
          <w:p w14:paraId="792354D2" w14:textId="77777777" w:rsidR="00AA6BCA" w:rsidRPr="0074681C" w:rsidRDefault="00AA6BCA" w:rsidP="00A91383">
            <w:pPr>
              <w:spacing w:after="0" w:line="240" w:lineRule="auto"/>
              <w:contextualSpacing/>
              <w:jc w:val="both"/>
              <w:rPr>
                <w:rFonts w:ascii="Times New Roman" w:hAnsi="Times New Roman"/>
                <w:sz w:val="24"/>
                <w:szCs w:val="24"/>
              </w:rPr>
            </w:pPr>
          </w:p>
        </w:tc>
      </w:tr>
      <w:tr w:rsidR="00AA6BCA" w:rsidRPr="0074681C" w14:paraId="7CA796F4" w14:textId="77777777" w:rsidTr="00A91383">
        <w:trPr>
          <w:trHeight w:hRule="exact" w:val="560"/>
          <w:jc w:val="center"/>
        </w:trPr>
        <w:tc>
          <w:tcPr>
            <w:tcW w:w="1136" w:type="pct"/>
            <w:vMerge/>
          </w:tcPr>
          <w:p w14:paraId="7381AC61"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50BEE97E"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4710621C"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1.1.02</w:t>
            </w:r>
          </w:p>
        </w:tc>
        <w:tc>
          <w:tcPr>
            <w:tcW w:w="2070" w:type="pct"/>
          </w:tcPr>
          <w:p w14:paraId="5A90B61F" w14:textId="77777777" w:rsidR="00AA6BCA" w:rsidRPr="0074681C" w:rsidRDefault="007A6DDF"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AA6BCA" w:rsidRPr="0074681C">
              <w:rPr>
                <w:rFonts w:ascii="Times New Roman" w:hAnsi="Times New Roman"/>
                <w:sz w:val="24"/>
                <w:szCs w:val="24"/>
              </w:rPr>
              <w:t>роверк</w:t>
            </w:r>
            <w:r w:rsidRPr="0074681C">
              <w:rPr>
                <w:rFonts w:ascii="Times New Roman" w:hAnsi="Times New Roman"/>
                <w:sz w:val="24"/>
                <w:szCs w:val="24"/>
              </w:rPr>
              <w:t>и</w:t>
            </w:r>
            <w:r w:rsidR="00AA6BCA" w:rsidRPr="0074681C">
              <w:rPr>
                <w:rFonts w:ascii="Times New Roman" w:hAnsi="Times New Roman"/>
                <w:sz w:val="24"/>
                <w:szCs w:val="24"/>
              </w:rPr>
              <w:t xml:space="preserve"> санитарного состояния пастбищ и мест водопоя животных</w:t>
            </w:r>
            <w:r w:rsidR="00A91383">
              <w:rPr>
                <w:rFonts w:ascii="Times New Roman" w:hAnsi="Times New Roman"/>
                <w:sz w:val="24"/>
                <w:szCs w:val="24"/>
              </w:rPr>
              <w:t>;</w:t>
            </w:r>
          </w:p>
        </w:tc>
      </w:tr>
      <w:tr w:rsidR="00AA6BCA" w:rsidRPr="0074681C" w14:paraId="0CD20FC0" w14:textId="77777777" w:rsidTr="00A91383">
        <w:trPr>
          <w:trHeight w:hRule="exact" w:val="853"/>
          <w:jc w:val="center"/>
        </w:trPr>
        <w:tc>
          <w:tcPr>
            <w:tcW w:w="1136" w:type="pct"/>
            <w:vMerge/>
          </w:tcPr>
          <w:p w14:paraId="44570AB9"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5A432D41"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5E2BEC7B"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1.1.03.</w:t>
            </w:r>
          </w:p>
        </w:tc>
        <w:tc>
          <w:tcPr>
            <w:tcW w:w="2070" w:type="pct"/>
          </w:tcPr>
          <w:p w14:paraId="561C0AAA" w14:textId="77777777" w:rsidR="00AA6BCA" w:rsidRPr="0074681C" w:rsidRDefault="007A6DDF" w:rsidP="00A91383">
            <w:pPr>
              <w:tabs>
                <w:tab w:val="left" w:pos="454"/>
              </w:tabs>
              <w:spacing w:line="240" w:lineRule="auto"/>
              <w:contextualSpacing/>
              <w:jc w:val="both"/>
              <w:rPr>
                <w:rFonts w:ascii="Times New Roman" w:hAnsi="Times New Roman"/>
                <w:sz w:val="24"/>
                <w:szCs w:val="24"/>
              </w:rPr>
            </w:pPr>
            <w:r w:rsidRPr="0074681C">
              <w:rPr>
                <w:rFonts w:ascii="Times New Roman" w:hAnsi="Times New Roman"/>
                <w:sz w:val="24"/>
                <w:szCs w:val="24"/>
              </w:rPr>
              <w:t>к</w:t>
            </w:r>
            <w:r w:rsidR="00AA6BCA" w:rsidRPr="0074681C">
              <w:rPr>
                <w:rFonts w:ascii="Times New Roman" w:hAnsi="Times New Roman"/>
                <w:sz w:val="24"/>
                <w:szCs w:val="24"/>
              </w:rPr>
              <w:t>онтрол</w:t>
            </w:r>
            <w:r w:rsidRPr="0074681C">
              <w:rPr>
                <w:rFonts w:ascii="Times New Roman" w:hAnsi="Times New Roman"/>
                <w:sz w:val="24"/>
                <w:szCs w:val="24"/>
              </w:rPr>
              <w:t>я</w:t>
            </w:r>
            <w:r w:rsidR="00AA6BCA" w:rsidRPr="0074681C">
              <w:rPr>
                <w:rFonts w:ascii="Times New Roman" w:hAnsi="Times New Roman"/>
                <w:sz w:val="24"/>
                <w:szCs w:val="24"/>
              </w:rPr>
              <w:t xml:space="preserve"> санитарных показателей разл</w:t>
            </w:r>
            <w:r w:rsidR="00AC7554" w:rsidRPr="0074681C">
              <w:rPr>
                <w:rFonts w:ascii="Times New Roman" w:hAnsi="Times New Roman"/>
                <w:sz w:val="24"/>
                <w:szCs w:val="24"/>
              </w:rPr>
              <w:t>ичных видов кормов для животных</w:t>
            </w:r>
            <w:r w:rsidR="00A91383">
              <w:rPr>
                <w:rFonts w:ascii="Times New Roman" w:hAnsi="Times New Roman"/>
                <w:sz w:val="24"/>
                <w:szCs w:val="24"/>
              </w:rPr>
              <w:t>;</w:t>
            </w:r>
          </w:p>
        </w:tc>
      </w:tr>
      <w:tr w:rsidR="00AA6BCA" w:rsidRPr="0074681C" w14:paraId="430F99A6" w14:textId="77777777" w:rsidTr="00A91383">
        <w:trPr>
          <w:trHeight w:hRule="exact" w:val="581"/>
          <w:jc w:val="center"/>
        </w:trPr>
        <w:tc>
          <w:tcPr>
            <w:tcW w:w="1136" w:type="pct"/>
            <w:vMerge/>
          </w:tcPr>
          <w:p w14:paraId="71B2F31E"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7925B2D7"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364AE681"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1.1.04</w:t>
            </w:r>
          </w:p>
        </w:tc>
        <w:tc>
          <w:tcPr>
            <w:tcW w:w="2070" w:type="pct"/>
          </w:tcPr>
          <w:p w14:paraId="7279BB33" w14:textId="77777777" w:rsidR="00AA6BCA" w:rsidRPr="0074681C" w:rsidRDefault="007A6DDF"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о</w:t>
            </w:r>
            <w:r w:rsidR="00AA6BCA" w:rsidRPr="0074681C">
              <w:rPr>
                <w:rFonts w:ascii="Times New Roman" w:hAnsi="Times New Roman"/>
                <w:sz w:val="24"/>
                <w:szCs w:val="24"/>
              </w:rPr>
              <w:t>тбор</w:t>
            </w:r>
            <w:r w:rsidRPr="0074681C">
              <w:rPr>
                <w:rFonts w:ascii="Times New Roman" w:hAnsi="Times New Roman"/>
                <w:sz w:val="24"/>
                <w:szCs w:val="24"/>
              </w:rPr>
              <w:t>а</w:t>
            </w:r>
            <w:r w:rsidR="00AA6BCA" w:rsidRPr="0074681C">
              <w:rPr>
                <w:rFonts w:ascii="Times New Roman" w:hAnsi="Times New Roman"/>
                <w:sz w:val="24"/>
                <w:szCs w:val="24"/>
              </w:rPr>
              <w:t xml:space="preserve"> материала для лабораторных исследований</w:t>
            </w:r>
            <w:r w:rsidR="00A91383">
              <w:rPr>
                <w:rFonts w:ascii="Times New Roman" w:hAnsi="Times New Roman"/>
                <w:sz w:val="24"/>
                <w:szCs w:val="24"/>
              </w:rPr>
              <w:t>;</w:t>
            </w:r>
          </w:p>
        </w:tc>
      </w:tr>
      <w:tr w:rsidR="00AA6BCA" w:rsidRPr="0074681C" w14:paraId="2C2F6179" w14:textId="77777777" w:rsidTr="00A91383">
        <w:trPr>
          <w:trHeight w:hRule="exact" w:val="1106"/>
          <w:jc w:val="center"/>
        </w:trPr>
        <w:tc>
          <w:tcPr>
            <w:tcW w:w="1136" w:type="pct"/>
            <w:vMerge/>
          </w:tcPr>
          <w:p w14:paraId="4886548A"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646606CD"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391FCA0E"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1.1.05</w:t>
            </w:r>
          </w:p>
        </w:tc>
        <w:tc>
          <w:tcPr>
            <w:tcW w:w="2070" w:type="pct"/>
          </w:tcPr>
          <w:p w14:paraId="13973DED" w14:textId="77777777" w:rsidR="00AA6BCA" w:rsidRPr="0074681C" w:rsidRDefault="007A6DDF" w:rsidP="00A91383">
            <w:pPr>
              <w:tabs>
                <w:tab w:val="left" w:pos="454"/>
              </w:tabs>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AA6BCA" w:rsidRPr="0074681C">
              <w:rPr>
                <w:rFonts w:ascii="Times New Roman" w:hAnsi="Times New Roman"/>
                <w:sz w:val="24"/>
                <w:szCs w:val="24"/>
              </w:rPr>
              <w:t>роверк</w:t>
            </w:r>
            <w:r w:rsidRPr="0074681C">
              <w:rPr>
                <w:rFonts w:ascii="Times New Roman" w:hAnsi="Times New Roman"/>
                <w:sz w:val="24"/>
                <w:szCs w:val="24"/>
              </w:rPr>
              <w:t>и</w:t>
            </w:r>
            <w:r w:rsidR="00AA6BCA" w:rsidRPr="0074681C">
              <w:rPr>
                <w:rFonts w:ascii="Times New Roman" w:hAnsi="Times New Roman"/>
                <w:sz w:val="24"/>
                <w:szCs w:val="24"/>
              </w:rPr>
              <w:t xml:space="preserve"> средств для транспортировки животных на предмет соответствия в</w:t>
            </w:r>
            <w:r w:rsidR="00AC7554" w:rsidRPr="0074681C">
              <w:rPr>
                <w:rFonts w:ascii="Times New Roman" w:hAnsi="Times New Roman"/>
                <w:sz w:val="24"/>
                <w:szCs w:val="24"/>
              </w:rPr>
              <w:t>етеринарно-санитарным правилам</w:t>
            </w:r>
            <w:r w:rsidR="00A91383">
              <w:rPr>
                <w:rFonts w:ascii="Times New Roman" w:hAnsi="Times New Roman"/>
                <w:sz w:val="24"/>
                <w:szCs w:val="24"/>
              </w:rPr>
              <w:t>;</w:t>
            </w:r>
          </w:p>
        </w:tc>
      </w:tr>
      <w:tr w:rsidR="00AA6BCA" w:rsidRPr="0074681C" w14:paraId="6BD973F8" w14:textId="77777777" w:rsidTr="00A91383">
        <w:trPr>
          <w:trHeight w:hRule="exact" w:val="375"/>
          <w:jc w:val="center"/>
        </w:trPr>
        <w:tc>
          <w:tcPr>
            <w:tcW w:w="1136" w:type="pct"/>
            <w:vMerge/>
          </w:tcPr>
          <w:p w14:paraId="30BB3786"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194DDDFC"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5B49B8E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1.1.06</w:t>
            </w:r>
          </w:p>
        </w:tc>
        <w:tc>
          <w:tcPr>
            <w:tcW w:w="2070" w:type="pct"/>
          </w:tcPr>
          <w:p w14:paraId="36476423" w14:textId="77777777" w:rsidR="00AA6BCA" w:rsidRPr="0074681C" w:rsidRDefault="007A6DDF"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о</w:t>
            </w:r>
            <w:r w:rsidR="00AC7554" w:rsidRPr="0074681C">
              <w:rPr>
                <w:rFonts w:ascii="Times New Roman" w:hAnsi="Times New Roman"/>
                <w:sz w:val="24"/>
                <w:szCs w:val="24"/>
              </w:rPr>
              <w:t>формлени</w:t>
            </w:r>
            <w:r w:rsidRPr="0074681C">
              <w:rPr>
                <w:rFonts w:ascii="Times New Roman" w:hAnsi="Times New Roman"/>
                <w:sz w:val="24"/>
                <w:szCs w:val="24"/>
              </w:rPr>
              <w:t>я</w:t>
            </w:r>
            <w:r w:rsidR="00AC7554" w:rsidRPr="0074681C">
              <w:rPr>
                <w:rFonts w:ascii="Times New Roman" w:hAnsi="Times New Roman"/>
                <w:sz w:val="24"/>
                <w:szCs w:val="24"/>
              </w:rPr>
              <w:t xml:space="preserve"> результатов контроля</w:t>
            </w:r>
            <w:r w:rsidR="00A91383">
              <w:rPr>
                <w:rFonts w:ascii="Times New Roman" w:hAnsi="Times New Roman"/>
                <w:sz w:val="24"/>
                <w:szCs w:val="24"/>
              </w:rPr>
              <w:t>;</w:t>
            </w:r>
          </w:p>
        </w:tc>
      </w:tr>
      <w:tr w:rsidR="00AA6BCA" w:rsidRPr="0074681C" w14:paraId="09AF28C7" w14:textId="77777777" w:rsidTr="00A91383">
        <w:trPr>
          <w:trHeight w:hRule="exact" w:val="1474"/>
          <w:jc w:val="center"/>
        </w:trPr>
        <w:tc>
          <w:tcPr>
            <w:tcW w:w="1136" w:type="pct"/>
            <w:vMerge/>
          </w:tcPr>
          <w:p w14:paraId="1042E875"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71DC919D"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35CB2E52"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1.1.07</w:t>
            </w:r>
          </w:p>
        </w:tc>
        <w:tc>
          <w:tcPr>
            <w:tcW w:w="2070" w:type="pct"/>
          </w:tcPr>
          <w:p w14:paraId="4EBCC40C" w14:textId="77777777" w:rsidR="00AA6BCA" w:rsidRPr="0074681C" w:rsidRDefault="007A6DDF"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о</w:t>
            </w:r>
            <w:r w:rsidR="00AA6BCA" w:rsidRPr="0074681C">
              <w:rPr>
                <w:rFonts w:ascii="Times New Roman" w:hAnsi="Times New Roman"/>
                <w:sz w:val="24"/>
                <w:szCs w:val="24"/>
              </w:rPr>
              <w:t>существлени</w:t>
            </w:r>
            <w:r w:rsidRPr="0074681C">
              <w:rPr>
                <w:rFonts w:ascii="Times New Roman" w:hAnsi="Times New Roman"/>
                <w:sz w:val="24"/>
                <w:szCs w:val="24"/>
              </w:rPr>
              <w:t>я</w:t>
            </w:r>
            <w:r w:rsidR="00AA6BCA" w:rsidRPr="0074681C">
              <w:rPr>
                <w:rFonts w:ascii="Times New Roman" w:hAnsi="Times New Roman"/>
                <w:sz w:val="24"/>
                <w:szCs w:val="24"/>
              </w:rPr>
              <w:t xml:space="preserve"> контроля соблюдения правил использования средств  индивидуальной защиты и гигиенических норм работни</w:t>
            </w:r>
            <w:r w:rsidR="00AC7554" w:rsidRPr="0074681C">
              <w:rPr>
                <w:rFonts w:ascii="Times New Roman" w:hAnsi="Times New Roman"/>
                <w:sz w:val="24"/>
                <w:szCs w:val="24"/>
              </w:rPr>
              <w:t>ками, занятыми в животноводстве</w:t>
            </w:r>
            <w:r w:rsidR="00A91383">
              <w:rPr>
                <w:rFonts w:ascii="Times New Roman" w:hAnsi="Times New Roman"/>
                <w:sz w:val="24"/>
                <w:szCs w:val="24"/>
              </w:rPr>
              <w:t>;</w:t>
            </w:r>
          </w:p>
          <w:p w14:paraId="3AB9EC68"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p>
        </w:tc>
      </w:tr>
      <w:tr w:rsidR="00AA6BCA" w:rsidRPr="0074681C" w14:paraId="09E5F4E8" w14:textId="77777777" w:rsidTr="00A91383">
        <w:trPr>
          <w:trHeight w:hRule="exact" w:val="1991"/>
          <w:jc w:val="center"/>
        </w:trPr>
        <w:tc>
          <w:tcPr>
            <w:tcW w:w="1136" w:type="pct"/>
            <w:vMerge/>
          </w:tcPr>
          <w:p w14:paraId="1FBC095A"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0BBF77DF"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4B666600"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1.1.08</w:t>
            </w:r>
          </w:p>
        </w:tc>
        <w:tc>
          <w:tcPr>
            <w:tcW w:w="2070" w:type="pct"/>
          </w:tcPr>
          <w:p w14:paraId="3263EC7C" w14:textId="77777777" w:rsidR="00AA6BCA" w:rsidRPr="0074681C" w:rsidRDefault="007A6DDF"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AA6BCA" w:rsidRPr="0074681C">
              <w:rPr>
                <w:rFonts w:ascii="Times New Roman" w:hAnsi="Times New Roman"/>
                <w:sz w:val="24"/>
                <w:szCs w:val="24"/>
              </w:rPr>
              <w:t>роведени</w:t>
            </w:r>
            <w:r w:rsidRPr="0074681C">
              <w:rPr>
                <w:rFonts w:ascii="Times New Roman" w:hAnsi="Times New Roman"/>
                <w:sz w:val="24"/>
                <w:szCs w:val="24"/>
              </w:rPr>
              <w:t>я</w:t>
            </w:r>
            <w:r w:rsidR="00AA6BCA" w:rsidRPr="0074681C">
              <w:rPr>
                <w:rFonts w:ascii="Times New Roman" w:hAnsi="Times New Roman"/>
                <w:sz w:val="24"/>
                <w:szCs w:val="24"/>
              </w:rPr>
              <w:t xml:space="preserve">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w:t>
            </w:r>
            <w:r w:rsidR="00AC7554" w:rsidRPr="0074681C">
              <w:rPr>
                <w:rFonts w:ascii="Times New Roman" w:hAnsi="Times New Roman"/>
                <w:sz w:val="24"/>
                <w:szCs w:val="24"/>
              </w:rPr>
              <w:t>в животноводстве и птицеводстве</w:t>
            </w:r>
            <w:r w:rsidR="00A91383">
              <w:rPr>
                <w:rFonts w:ascii="Times New Roman" w:hAnsi="Times New Roman"/>
                <w:sz w:val="24"/>
                <w:szCs w:val="24"/>
              </w:rPr>
              <w:t>;</w:t>
            </w:r>
          </w:p>
          <w:p w14:paraId="3E742CC2"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p>
        </w:tc>
      </w:tr>
      <w:tr w:rsidR="00AA6BCA" w:rsidRPr="0074681C" w14:paraId="58F96C46" w14:textId="77777777" w:rsidTr="00A91383">
        <w:trPr>
          <w:trHeight w:hRule="exact" w:val="847"/>
          <w:jc w:val="center"/>
        </w:trPr>
        <w:tc>
          <w:tcPr>
            <w:tcW w:w="1136" w:type="pct"/>
            <w:vMerge/>
          </w:tcPr>
          <w:p w14:paraId="55F1275F"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1F803F1B"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1601AF40"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1.1.09</w:t>
            </w:r>
          </w:p>
        </w:tc>
        <w:tc>
          <w:tcPr>
            <w:tcW w:w="2070" w:type="pct"/>
          </w:tcPr>
          <w:p w14:paraId="59ACE5D1" w14:textId="77777777" w:rsidR="00AA6BCA" w:rsidRPr="0074681C" w:rsidRDefault="007A6DDF"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д</w:t>
            </w:r>
            <w:r w:rsidR="00AA6BCA" w:rsidRPr="0074681C">
              <w:rPr>
                <w:rFonts w:ascii="Times New Roman" w:hAnsi="Times New Roman"/>
                <w:sz w:val="24"/>
                <w:szCs w:val="24"/>
              </w:rPr>
              <w:t>езинсекци</w:t>
            </w:r>
            <w:r w:rsidRPr="0074681C">
              <w:rPr>
                <w:rFonts w:ascii="Times New Roman" w:hAnsi="Times New Roman"/>
                <w:sz w:val="24"/>
                <w:szCs w:val="24"/>
              </w:rPr>
              <w:t>и</w:t>
            </w:r>
            <w:r w:rsidR="00AA6BCA" w:rsidRPr="0074681C">
              <w:rPr>
                <w:rFonts w:ascii="Times New Roman" w:hAnsi="Times New Roman"/>
                <w:sz w:val="24"/>
                <w:szCs w:val="24"/>
              </w:rPr>
              <w:t xml:space="preserve"> и дератизаци</w:t>
            </w:r>
            <w:r w:rsidRPr="0074681C">
              <w:rPr>
                <w:rFonts w:ascii="Times New Roman" w:hAnsi="Times New Roman"/>
                <w:sz w:val="24"/>
                <w:szCs w:val="24"/>
              </w:rPr>
              <w:t>и</w:t>
            </w:r>
            <w:r w:rsidR="00AA6BCA" w:rsidRPr="0074681C">
              <w:rPr>
                <w:rFonts w:ascii="Times New Roman" w:hAnsi="Times New Roman"/>
                <w:sz w:val="24"/>
                <w:szCs w:val="24"/>
              </w:rPr>
              <w:t xml:space="preserve"> животноводч</w:t>
            </w:r>
            <w:r w:rsidR="00AC7554" w:rsidRPr="0074681C">
              <w:rPr>
                <w:rFonts w:ascii="Times New Roman" w:hAnsi="Times New Roman"/>
                <w:sz w:val="24"/>
                <w:szCs w:val="24"/>
              </w:rPr>
              <w:t>еских и птицеводческих объектов</w:t>
            </w:r>
            <w:r w:rsidR="00A91383">
              <w:rPr>
                <w:rFonts w:ascii="Times New Roman" w:hAnsi="Times New Roman"/>
                <w:sz w:val="24"/>
                <w:szCs w:val="24"/>
              </w:rPr>
              <w:t>;</w:t>
            </w:r>
          </w:p>
        </w:tc>
      </w:tr>
      <w:tr w:rsidR="00AA6BCA" w:rsidRPr="0074681C" w14:paraId="383EEE7A" w14:textId="77777777" w:rsidTr="00A91383">
        <w:trPr>
          <w:trHeight w:hRule="exact" w:val="991"/>
          <w:jc w:val="center"/>
        </w:trPr>
        <w:tc>
          <w:tcPr>
            <w:tcW w:w="1136" w:type="pct"/>
            <w:vMerge/>
          </w:tcPr>
          <w:p w14:paraId="73BBA21A"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0046B623"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33C6056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 10</w:t>
            </w:r>
          </w:p>
        </w:tc>
        <w:tc>
          <w:tcPr>
            <w:tcW w:w="2070" w:type="pct"/>
          </w:tcPr>
          <w:p w14:paraId="4ECA0C19" w14:textId="77777777" w:rsidR="00AA6BCA" w:rsidRPr="0074681C" w:rsidRDefault="007A6DDF"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у</w:t>
            </w:r>
            <w:r w:rsidR="00AA6BCA" w:rsidRPr="0074681C">
              <w:rPr>
                <w:rFonts w:ascii="Times New Roman" w:hAnsi="Times New Roman"/>
                <w:sz w:val="24"/>
                <w:szCs w:val="24"/>
              </w:rPr>
              <w:t>тилизаци</w:t>
            </w:r>
            <w:r w:rsidRPr="0074681C">
              <w:rPr>
                <w:rFonts w:ascii="Times New Roman" w:hAnsi="Times New Roman"/>
                <w:sz w:val="24"/>
                <w:szCs w:val="24"/>
              </w:rPr>
              <w:t>и</w:t>
            </w:r>
            <w:r w:rsidR="00AA6BCA" w:rsidRPr="0074681C">
              <w:rPr>
                <w:rFonts w:ascii="Times New Roman" w:hAnsi="Times New Roman"/>
                <w:sz w:val="24"/>
                <w:szCs w:val="24"/>
              </w:rPr>
              <w:t xml:space="preserve"> трупов животных, биологических отходов и ветеринарных препаратов</w:t>
            </w:r>
            <w:r w:rsidR="00A91383">
              <w:rPr>
                <w:rFonts w:ascii="Times New Roman" w:hAnsi="Times New Roman"/>
                <w:sz w:val="24"/>
                <w:szCs w:val="24"/>
              </w:rPr>
              <w:t>;</w:t>
            </w:r>
          </w:p>
        </w:tc>
      </w:tr>
      <w:tr w:rsidR="00AA6BCA" w:rsidRPr="0074681C" w14:paraId="469F05E1" w14:textId="77777777" w:rsidTr="00A91383">
        <w:trPr>
          <w:trHeight w:hRule="exact" w:val="1705"/>
          <w:jc w:val="center"/>
        </w:trPr>
        <w:tc>
          <w:tcPr>
            <w:tcW w:w="1136" w:type="pct"/>
            <w:vMerge/>
          </w:tcPr>
          <w:p w14:paraId="614F9E87"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46818393"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71A172C5"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1.1.11</w:t>
            </w:r>
          </w:p>
        </w:tc>
        <w:tc>
          <w:tcPr>
            <w:tcW w:w="2070" w:type="pct"/>
          </w:tcPr>
          <w:p w14:paraId="59BCDDA3" w14:textId="77777777" w:rsidR="00AA6BCA" w:rsidRPr="0074681C" w:rsidRDefault="007A6DDF"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AA6BCA" w:rsidRPr="0074681C">
              <w:rPr>
                <w:rFonts w:ascii="Times New Roman" w:hAnsi="Times New Roman"/>
                <w:sz w:val="24"/>
                <w:szCs w:val="24"/>
              </w:rPr>
              <w:t>одготовк</w:t>
            </w:r>
            <w:r w:rsidRPr="0074681C">
              <w:rPr>
                <w:rFonts w:ascii="Times New Roman" w:hAnsi="Times New Roman"/>
                <w:sz w:val="24"/>
                <w:szCs w:val="24"/>
              </w:rPr>
              <w:t>и</w:t>
            </w:r>
            <w:r w:rsidR="00AA6BCA" w:rsidRPr="0074681C">
              <w:rPr>
                <w:rFonts w:ascii="Times New Roman" w:hAnsi="Times New Roman"/>
                <w:sz w:val="24"/>
                <w:szCs w:val="24"/>
              </w:rPr>
              <w:t xml:space="preserve"> средств для выполнения ветеринарно-санитарных мероприятий и соответствующего инструментария, в зависимости от услов</w:t>
            </w:r>
            <w:r w:rsidR="00AC7554" w:rsidRPr="0074681C">
              <w:rPr>
                <w:rFonts w:ascii="Times New Roman" w:hAnsi="Times New Roman"/>
                <w:sz w:val="24"/>
                <w:szCs w:val="24"/>
              </w:rPr>
              <w:t>ий микроклимата и условий среды</w:t>
            </w:r>
            <w:r w:rsidR="00A91383">
              <w:rPr>
                <w:rFonts w:ascii="Times New Roman" w:hAnsi="Times New Roman"/>
                <w:sz w:val="24"/>
                <w:szCs w:val="24"/>
              </w:rPr>
              <w:t>;</w:t>
            </w:r>
          </w:p>
          <w:p w14:paraId="3D8F899C"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p>
        </w:tc>
      </w:tr>
      <w:tr w:rsidR="00AA6BCA" w:rsidRPr="0074681C" w14:paraId="7A33CC32" w14:textId="77777777" w:rsidTr="00A91383">
        <w:trPr>
          <w:trHeight w:hRule="exact" w:val="1418"/>
          <w:jc w:val="center"/>
        </w:trPr>
        <w:tc>
          <w:tcPr>
            <w:tcW w:w="1136" w:type="pct"/>
            <w:vMerge/>
          </w:tcPr>
          <w:p w14:paraId="5DB16B44"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7A6D0A6F"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44363265"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1.1.01</w:t>
            </w:r>
          </w:p>
        </w:tc>
        <w:tc>
          <w:tcPr>
            <w:tcW w:w="2070" w:type="pct"/>
          </w:tcPr>
          <w:p w14:paraId="6E382016" w14:textId="77777777" w:rsidR="00AA6BCA" w:rsidRPr="0074681C" w:rsidRDefault="006F415E" w:rsidP="00A91383">
            <w:pPr>
              <w:spacing w:line="240" w:lineRule="auto"/>
              <w:contextualSpacing/>
              <w:jc w:val="both"/>
              <w:rPr>
                <w:rFonts w:ascii="Times New Roman" w:hAnsi="Times New Roman"/>
                <w:sz w:val="24"/>
                <w:szCs w:val="24"/>
              </w:rPr>
            </w:pPr>
            <w:r w:rsidRPr="00375D7D">
              <w:rPr>
                <w:rFonts w:ascii="Times New Roman" w:hAnsi="Times New Roman"/>
                <w:b/>
                <w:sz w:val="24"/>
                <w:szCs w:val="24"/>
              </w:rPr>
              <w:t>Умения:</w:t>
            </w:r>
            <w:r w:rsidR="00AA6BCA" w:rsidRPr="0074681C">
              <w:rPr>
                <w:rFonts w:ascii="Times New Roman" w:hAnsi="Times New Roman"/>
                <w:sz w:val="24"/>
                <w:szCs w:val="24"/>
              </w:rPr>
              <w:t xml:space="preserve"> определять органолептически, визуально и по показателям отклонения от нормы зоогигиенических параметров на объектах животноводства</w:t>
            </w:r>
            <w:r w:rsidR="00A91383">
              <w:rPr>
                <w:rFonts w:ascii="Times New Roman" w:hAnsi="Times New Roman"/>
                <w:sz w:val="24"/>
                <w:szCs w:val="24"/>
              </w:rPr>
              <w:t>;</w:t>
            </w:r>
          </w:p>
        </w:tc>
      </w:tr>
      <w:tr w:rsidR="00AA6BCA" w:rsidRPr="0074681C" w14:paraId="1D990E73" w14:textId="77777777" w:rsidTr="00A91383">
        <w:trPr>
          <w:trHeight w:hRule="exact" w:val="847"/>
          <w:jc w:val="center"/>
        </w:trPr>
        <w:tc>
          <w:tcPr>
            <w:tcW w:w="1136" w:type="pct"/>
            <w:vMerge/>
          </w:tcPr>
          <w:p w14:paraId="302DA30F"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61D54AE4"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4EA701DE"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1.1.02</w:t>
            </w:r>
          </w:p>
        </w:tc>
        <w:tc>
          <w:tcPr>
            <w:tcW w:w="2070" w:type="pct"/>
          </w:tcPr>
          <w:p w14:paraId="77FF70D8"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использовать метрологическое оборудование для определения показателей микроклимата</w:t>
            </w:r>
            <w:r w:rsidR="00A91383">
              <w:rPr>
                <w:rFonts w:ascii="Times New Roman" w:hAnsi="Times New Roman"/>
                <w:sz w:val="24"/>
                <w:szCs w:val="24"/>
              </w:rPr>
              <w:t>;</w:t>
            </w:r>
          </w:p>
        </w:tc>
      </w:tr>
      <w:tr w:rsidR="00AA6BCA" w:rsidRPr="0074681C" w14:paraId="768A1184" w14:textId="77777777" w:rsidTr="00A91383">
        <w:trPr>
          <w:trHeight w:hRule="exact" w:val="1151"/>
          <w:jc w:val="center"/>
        </w:trPr>
        <w:tc>
          <w:tcPr>
            <w:tcW w:w="1136" w:type="pct"/>
            <w:vMerge/>
          </w:tcPr>
          <w:p w14:paraId="13CC0E8C"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1656D040"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1B7FF45B"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1.1. 03</w:t>
            </w:r>
          </w:p>
        </w:tc>
        <w:tc>
          <w:tcPr>
            <w:tcW w:w="2070" w:type="pct"/>
          </w:tcPr>
          <w:p w14:paraId="16CDF704"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использовать средства индивидуальной защиты работниками животноводческих объектов</w:t>
            </w:r>
            <w:r w:rsidR="00A91383">
              <w:rPr>
                <w:rFonts w:ascii="Times New Roman" w:hAnsi="Times New Roman"/>
                <w:sz w:val="24"/>
                <w:szCs w:val="24"/>
              </w:rPr>
              <w:t>;</w:t>
            </w:r>
          </w:p>
        </w:tc>
      </w:tr>
      <w:tr w:rsidR="00AA6BCA" w:rsidRPr="0074681C" w14:paraId="047628C6" w14:textId="77777777" w:rsidTr="00A91383">
        <w:trPr>
          <w:trHeight w:hRule="exact" w:val="843"/>
          <w:jc w:val="center"/>
        </w:trPr>
        <w:tc>
          <w:tcPr>
            <w:tcW w:w="1136" w:type="pct"/>
            <w:vMerge/>
          </w:tcPr>
          <w:p w14:paraId="29CEF695"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03D66EE6"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54692CF1"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1.1.04</w:t>
            </w:r>
          </w:p>
        </w:tc>
        <w:tc>
          <w:tcPr>
            <w:tcW w:w="2070" w:type="pct"/>
          </w:tcPr>
          <w:p w14:paraId="61EE0D03"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использовать  оборудование, предназначенное для санации животноводческих помещений</w:t>
            </w:r>
            <w:r w:rsidR="00A91383">
              <w:rPr>
                <w:rFonts w:ascii="Times New Roman" w:hAnsi="Times New Roman"/>
                <w:sz w:val="24"/>
                <w:szCs w:val="24"/>
              </w:rPr>
              <w:t>;</w:t>
            </w:r>
          </w:p>
        </w:tc>
      </w:tr>
      <w:tr w:rsidR="00AA6BCA" w:rsidRPr="0074681C" w14:paraId="227DC1D6" w14:textId="77777777" w:rsidTr="00A91383">
        <w:trPr>
          <w:trHeight w:hRule="exact" w:val="837"/>
          <w:jc w:val="center"/>
        </w:trPr>
        <w:tc>
          <w:tcPr>
            <w:tcW w:w="1136" w:type="pct"/>
            <w:vMerge/>
          </w:tcPr>
          <w:p w14:paraId="4406F0FF" w14:textId="77777777" w:rsidR="00AA6BCA" w:rsidRPr="0074681C" w:rsidRDefault="00AA6BCA" w:rsidP="00A91383">
            <w:pPr>
              <w:suppressAutoHyphens/>
              <w:spacing w:after="0" w:line="240" w:lineRule="auto"/>
              <w:contextualSpacing/>
              <w:jc w:val="both"/>
              <w:rPr>
                <w:rFonts w:ascii="Times New Roman" w:hAnsi="Times New Roman"/>
                <w:i/>
                <w:sz w:val="24"/>
                <w:szCs w:val="24"/>
              </w:rPr>
            </w:pPr>
          </w:p>
        </w:tc>
        <w:tc>
          <w:tcPr>
            <w:tcW w:w="1204" w:type="pct"/>
            <w:vMerge/>
          </w:tcPr>
          <w:p w14:paraId="595841E6" w14:textId="77777777" w:rsidR="00AA6BCA" w:rsidRPr="0074681C" w:rsidRDefault="00AA6BCA" w:rsidP="00A91383">
            <w:pPr>
              <w:spacing w:after="0" w:line="240" w:lineRule="auto"/>
              <w:contextualSpacing/>
              <w:jc w:val="both"/>
              <w:rPr>
                <w:rFonts w:ascii="Times New Roman" w:hAnsi="Times New Roman"/>
                <w:i/>
                <w:sz w:val="24"/>
                <w:szCs w:val="24"/>
              </w:rPr>
            </w:pPr>
          </w:p>
        </w:tc>
        <w:tc>
          <w:tcPr>
            <w:tcW w:w="590" w:type="pct"/>
          </w:tcPr>
          <w:p w14:paraId="29E4F789"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1.1.05</w:t>
            </w:r>
          </w:p>
        </w:tc>
        <w:tc>
          <w:tcPr>
            <w:tcW w:w="2070" w:type="pct"/>
          </w:tcPr>
          <w:p w14:paraId="4FF91A96" w14:textId="77777777" w:rsidR="00AA6BCA" w:rsidRPr="0074681C" w:rsidRDefault="00AA6BCA" w:rsidP="00A91383">
            <w:pPr>
              <w:shd w:val="clear" w:color="auto" w:fill="FFFFFF"/>
              <w:spacing w:after="0" w:line="240" w:lineRule="auto"/>
              <w:ind w:right="75"/>
              <w:contextualSpacing/>
              <w:jc w:val="both"/>
              <w:rPr>
                <w:rFonts w:ascii="Times New Roman" w:hAnsi="Times New Roman"/>
                <w:sz w:val="24"/>
                <w:szCs w:val="24"/>
              </w:rPr>
            </w:pPr>
            <w:r w:rsidRPr="0074681C">
              <w:rPr>
                <w:rFonts w:ascii="Times New Roman" w:hAnsi="Times New Roman"/>
                <w:sz w:val="24"/>
                <w:szCs w:val="24"/>
              </w:rPr>
              <w:t>использовать технические средства и методы для проведения стерилизации</w:t>
            </w:r>
            <w:r w:rsidR="00A91383">
              <w:rPr>
                <w:rFonts w:ascii="Times New Roman" w:hAnsi="Times New Roman"/>
                <w:sz w:val="24"/>
                <w:szCs w:val="24"/>
              </w:rPr>
              <w:t>;</w:t>
            </w:r>
          </w:p>
        </w:tc>
      </w:tr>
      <w:tr w:rsidR="00AA6BCA" w:rsidRPr="0074681C" w14:paraId="14414F63" w14:textId="77777777" w:rsidTr="00A91383">
        <w:trPr>
          <w:trHeight w:hRule="exact" w:val="1415"/>
          <w:jc w:val="center"/>
        </w:trPr>
        <w:tc>
          <w:tcPr>
            <w:tcW w:w="1136" w:type="pct"/>
            <w:vMerge/>
          </w:tcPr>
          <w:p w14:paraId="4D82044F"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FEC352D"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73C0B71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1.1.06</w:t>
            </w:r>
          </w:p>
        </w:tc>
        <w:tc>
          <w:tcPr>
            <w:tcW w:w="2070" w:type="pct"/>
          </w:tcPr>
          <w:p w14:paraId="433CF2F4"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r w:rsidR="00A91383">
              <w:rPr>
                <w:rFonts w:ascii="Times New Roman" w:hAnsi="Times New Roman"/>
                <w:sz w:val="24"/>
                <w:szCs w:val="24"/>
              </w:rPr>
              <w:t>;</w:t>
            </w:r>
          </w:p>
        </w:tc>
      </w:tr>
      <w:tr w:rsidR="00AA6BCA" w:rsidRPr="0074681C" w14:paraId="0351B93E" w14:textId="77777777" w:rsidTr="00A91383">
        <w:trPr>
          <w:trHeight w:hRule="exact" w:val="713"/>
          <w:jc w:val="center"/>
        </w:trPr>
        <w:tc>
          <w:tcPr>
            <w:tcW w:w="1136" w:type="pct"/>
            <w:vMerge/>
          </w:tcPr>
          <w:p w14:paraId="288F4D2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C8F8FE3"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4A8FAC37"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1.1.07</w:t>
            </w:r>
          </w:p>
        </w:tc>
        <w:tc>
          <w:tcPr>
            <w:tcW w:w="2070" w:type="pct"/>
          </w:tcPr>
          <w:p w14:paraId="04CE8F07"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применять нормативные требования в области ветеринарии</w:t>
            </w:r>
            <w:r w:rsidR="00A91383">
              <w:rPr>
                <w:rFonts w:ascii="Times New Roman" w:hAnsi="Times New Roman"/>
                <w:sz w:val="24"/>
                <w:szCs w:val="24"/>
              </w:rPr>
              <w:t>;</w:t>
            </w:r>
          </w:p>
        </w:tc>
      </w:tr>
      <w:tr w:rsidR="00AA6BCA" w:rsidRPr="0074681C" w14:paraId="07BB7432" w14:textId="77777777" w:rsidTr="00A91383">
        <w:trPr>
          <w:trHeight w:hRule="exact" w:val="1125"/>
          <w:jc w:val="center"/>
        </w:trPr>
        <w:tc>
          <w:tcPr>
            <w:tcW w:w="1136" w:type="pct"/>
            <w:vMerge/>
          </w:tcPr>
          <w:p w14:paraId="713C2DC0"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2CB421B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157EBA9C"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1.1.01</w:t>
            </w:r>
          </w:p>
        </w:tc>
        <w:tc>
          <w:tcPr>
            <w:tcW w:w="2070" w:type="pct"/>
          </w:tcPr>
          <w:p w14:paraId="39C9A493" w14:textId="77777777" w:rsidR="00AA6BCA" w:rsidRPr="0074681C" w:rsidRDefault="00BD4E0A" w:rsidP="00A91383">
            <w:pPr>
              <w:shd w:val="clear" w:color="auto" w:fill="FFFFFF"/>
              <w:spacing w:line="240" w:lineRule="auto"/>
              <w:ind w:right="75"/>
              <w:contextualSpacing/>
              <w:jc w:val="both"/>
              <w:rPr>
                <w:rFonts w:ascii="Times New Roman" w:hAnsi="Times New Roman"/>
                <w:sz w:val="24"/>
                <w:szCs w:val="24"/>
              </w:rPr>
            </w:pPr>
            <w:r>
              <w:rPr>
                <w:rFonts w:ascii="Times New Roman" w:hAnsi="Times New Roman"/>
                <w:b/>
                <w:sz w:val="24"/>
                <w:szCs w:val="24"/>
              </w:rPr>
              <w:t>Знания:</w:t>
            </w:r>
            <w:r w:rsidR="00AA6BCA" w:rsidRPr="0074681C">
              <w:rPr>
                <w:rFonts w:ascii="Times New Roman" w:hAnsi="Times New Roman"/>
                <w:sz w:val="24"/>
                <w:szCs w:val="24"/>
              </w:rPr>
              <w:t xml:space="preserve"> нормативны</w:t>
            </w:r>
            <w:r w:rsidR="008702C5" w:rsidRPr="0074681C">
              <w:rPr>
                <w:rFonts w:ascii="Times New Roman" w:hAnsi="Times New Roman"/>
                <w:sz w:val="24"/>
                <w:szCs w:val="24"/>
              </w:rPr>
              <w:t xml:space="preserve">е </w:t>
            </w:r>
            <w:r w:rsidR="00AA6BCA" w:rsidRPr="0074681C">
              <w:rPr>
                <w:rFonts w:ascii="Times New Roman" w:hAnsi="Times New Roman"/>
                <w:sz w:val="24"/>
                <w:szCs w:val="24"/>
              </w:rPr>
              <w:t>зоогигиенически</w:t>
            </w:r>
            <w:r w:rsidR="008702C5" w:rsidRPr="0074681C">
              <w:rPr>
                <w:rFonts w:ascii="Times New Roman" w:hAnsi="Times New Roman"/>
                <w:sz w:val="24"/>
                <w:szCs w:val="24"/>
              </w:rPr>
              <w:t>е</w:t>
            </w:r>
            <w:r w:rsidR="00AA6BCA" w:rsidRPr="0074681C">
              <w:rPr>
                <w:rFonts w:ascii="Times New Roman" w:hAnsi="Times New Roman"/>
                <w:sz w:val="24"/>
                <w:szCs w:val="24"/>
              </w:rPr>
              <w:t xml:space="preserve"> и ветеринарно-санитарны</w:t>
            </w:r>
            <w:r w:rsidR="008702C5" w:rsidRPr="0074681C">
              <w:rPr>
                <w:rFonts w:ascii="Times New Roman" w:hAnsi="Times New Roman"/>
                <w:sz w:val="24"/>
                <w:szCs w:val="24"/>
              </w:rPr>
              <w:t>е</w:t>
            </w:r>
            <w:r w:rsidR="00AA6BCA" w:rsidRPr="0074681C">
              <w:rPr>
                <w:rFonts w:ascii="Times New Roman" w:hAnsi="Times New Roman"/>
                <w:sz w:val="24"/>
                <w:szCs w:val="24"/>
              </w:rPr>
              <w:t xml:space="preserve"> показател</w:t>
            </w:r>
            <w:r w:rsidR="008702C5" w:rsidRPr="0074681C">
              <w:rPr>
                <w:rFonts w:ascii="Times New Roman" w:hAnsi="Times New Roman"/>
                <w:sz w:val="24"/>
                <w:szCs w:val="24"/>
              </w:rPr>
              <w:t>и</w:t>
            </w:r>
            <w:r w:rsidR="00AA6BCA" w:rsidRPr="0074681C">
              <w:rPr>
                <w:rFonts w:ascii="Times New Roman" w:hAnsi="Times New Roman"/>
                <w:sz w:val="24"/>
                <w:szCs w:val="24"/>
              </w:rPr>
              <w:t xml:space="preserve"> в животноводстве</w:t>
            </w:r>
            <w:r w:rsidR="00A91383">
              <w:rPr>
                <w:rFonts w:ascii="Times New Roman" w:hAnsi="Times New Roman"/>
                <w:sz w:val="24"/>
                <w:szCs w:val="24"/>
              </w:rPr>
              <w:t>;</w:t>
            </w:r>
          </w:p>
        </w:tc>
      </w:tr>
      <w:tr w:rsidR="00AA6BCA" w:rsidRPr="0074681C" w14:paraId="2F042CEC" w14:textId="77777777" w:rsidTr="00A91383">
        <w:trPr>
          <w:trHeight w:hRule="exact" w:val="1120"/>
          <w:jc w:val="center"/>
        </w:trPr>
        <w:tc>
          <w:tcPr>
            <w:tcW w:w="1136" w:type="pct"/>
            <w:vMerge/>
          </w:tcPr>
          <w:p w14:paraId="3D655F02"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4FA961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4C5C92F9"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1.1.02</w:t>
            </w:r>
          </w:p>
        </w:tc>
        <w:tc>
          <w:tcPr>
            <w:tcW w:w="2070" w:type="pct"/>
          </w:tcPr>
          <w:p w14:paraId="167F314D"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ветеринарно-санитарны</w:t>
            </w:r>
            <w:r w:rsidR="008702C5" w:rsidRPr="0074681C">
              <w:rPr>
                <w:rFonts w:ascii="Times New Roman" w:hAnsi="Times New Roman"/>
                <w:sz w:val="24"/>
                <w:szCs w:val="24"/>
              </w:rPr>
              <w:t>е</w:t>
            </w:r>
            <w:r w:rsidRPr="0074681C">
              <w:rPr>
                <w:rFonts w:ascii="Times New Roman" w:hAnsi="Times New Roman"/>
                <w:sz w:val="24"/>
                <w:szCs w:val="24"/>
              </w:rPr>
              <w:t xml:space="preserve"> и зоогигиенические требования к условиям </w:t>
            </w:r>
            <w:r w:rsidR="008702C5" w:rsidRPr="0074681C">
              <w:rPr>
                <w:rFonts w:ascii="Times New Roman" w:hAnsi="Times New Roman"/>
                <w:sz w:val="24"/>
                <w:szCs w:val="24"/>
              </w:rPr>
              <w:t>содержания и кормления животных</w:t>
            </w:r>
            <w:r w:rsidR="00A91383">
              <w:rPr>
                <w:rFonts w:ascii="Times New Roman" w:hAnsi="Times New Roman"/>
                <w:sz w:val="24"/>
                <w:szCs w:val="24"/>
              </w:rPr>
              <w:t>;</w:t>
            </w:r>
          </w:p>
          <w:p w14:paraId="28931E75"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p>
        </w:tc>
      </w:tr>
      <w:tr w:rsidR="00AA6BCA" w:rsidRPr="0074681C" w14:paraId="0B15A676" w14:textId="77777777" w:rsidTr="00A91383">
        <w:trPr>
          <w:trHeight w:hRule="exact" w:val="845"/>
          <w:jc w:val="center"/>
        </w:trPr>
        <w:tc>
          <w:tcPr>
            <w:tcW w:w="1136" w:type="pct"/>
            <w:vMerge/>
          </w:tcPr>
          <w:p w14:paraId="4E3C18F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296EDFB"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2334BB1C"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1.1.03</w:t>
            </w:r>
          </w:p>
        </w:tc>
        <w:tc>
          <w:tcPr>
            <w:tcW w:w="2070" w:type="pct"/>
          </w:tcPr>
          <w:p w14:paraId="38FADDA4"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правила отбора проб кормов, смывов, материалов для лабораторных исследований</w:t>
            </w:r>
            <w:r w:rsidR="00A91383">
              <w:rPr>
                <w:rFonts w:ascii="Times New Roman" w:hAnsi="Times New Roman"/>
                <w:sz w:val="24"/>
                <w:szCs w:val="24"/>
              </w:rPr>
              <w:t>;</w:t>
            </w:r>
          </w:p>
        </w:tc>
      </w:tr>
      <w:tr w:rsidR="00AA6BCA" w:rsidRPr="0074681C" w14:paraId="7D10D5FE" w14:textId="77777777" w:rsidTr="00A91383">
        <w:trPr>
          <w:trHeight w:hRule="exact" w:val="803"/>
          <w:jc w:val="center"/>
        </w:trPr>
        <w:tc>
          <w:tcPr>
            <w:tcW w:w="1136" w:type="pct"/>
            <w:vMerge/>
          </w:tcPr>
          <w:p w14:paraId="589FB41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1CCAB2E"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23CFA881"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1.1.04</w:t>
            </w:r>
          </w:p>
        </w:tc>
        <w:tc>
          <w:tcPr>
            <w:tcW w:w="2070" w:type="pct"/>
          </w:tcPr>
          <w:p w14:paraId="70801775"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методы дезинфекции, дезинсекции и дератизации объектов животноводства</w:t>
            </w:r>
            <w:r w:rsidR="00A91383">
              <w:rPr>
                <w:rFonts w:ascii="Times New Roman" w:hAnsi="Times New Roman"/>
                <w:sz w:val="24"/>
                <w:szCs w:val="24"/>
              </w:rPr>
              <w:t>;</w:t>
            </w:r>
          </w:p>
        </w:tc>
      </w:tr>
      <w:tr w:rsidR="00AA6BCA" w:rsidRPr="0074681C" w14:paraId="09702BE6" w14:textId="77777777" w:rsidTr="00A91383">
        <w:trPr>
          <w:trHeight w:hRule="exact" w:val="603"/>
          <w:jc w:val="center"/>
        </w:trPr>
        <w:tc>
          <w:tcPr>
            <w:tcW w:w="1136" w:type="pct"/>
            <w:vMerge/>
          </w:tcPr>
          <w:p w14:paraId="09EE601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8E94513"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480BA0E6"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1.1.05</w:t>
            </w:r>
          </w:p>
        </w:tc>
        <w:tc>
          <w:tcPr>
            <w:tcW w:w="2070" w:type="pct"/>
          </w:tcPr>
          <w:p w14:paraId="01287DD6"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правила сбора и утилизации трупов животных и биологических отходов</w:t>
            </w:r>
            <w:r w:rsidR="00A91383">
              <w:rPr>
                <w:rFonts w:ascii="Times New Roman" w:hAnsi="Times New Roman"/>
                <w:sz w:val="24"/>
                <w:szCs w:val="24"/>
              </w:rPr>
              <w:t>;</w:t>
            </w:r>
          </w:p>
        </w:tc>
      </w:tr>
      <w:tr w:rsidR="00AA6BCA" w:rsidRPr="0074681C" w14:paraId="14194BF6" w14:textId="77777777" w:rsidTr="00A91383">
        <w:trPr>
          <w:trHeight w:hRule="exact" w:val="521"/>
          <w:jc w:val="center"/>
        </w:trPr>
        <w:tc>
          <w:tcPr>
            <w:tcW w:w="1136" w:type="pct"/>
            <w:vMerge/>
          </w:tcPr>
          <w:p w14:paraId="2F50D00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A4967B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7D1D688E"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1.1.06</w:t>
            </w:r>
          </w:p>
        </w:tc>
        <w:tc>
          <w:tcPr>
            <w:tcW w:w="2070" w:type="pct"/>
          </w:tcPr>
          <w:p w14:paraId="6C40FC3B"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правила утилизации ветеринарных препаратов</w:t>
            </w:r>
            <w:r w:rsidR="00A91383">
              <w:rPr>
                <w:rFonts w:ascii="Times New Roman" w:hAnsi="Times New Roman"/>
                <w:sz w:val="24"/>
                <w:szCs w:val="24"/>
              </w:rPr>
              <w:t>;</w:t>
            </w:r>
          </w:p>
        </w:tc>
      </w:tr>
      <w:tr w:rsidR="00AA6BCA" w:rsidRPr="0074681C" w14:paraId="623927D7" w14:textId="77777777" w:rsidTr="00A91383">
        <w:trPr>
          <w:trHeight w:hRule="exact" w:val="611"/>
          <w:jc w:val="center"/>
        </w:trPr>
        <w:tc>
          <w:tcPr>
            <w:tcW w:w="1136" w:type="pct"/>
            <w:vMerge/>
          </w:tcPr>
          <w:p w14:paraId="2983DED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308494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2FEFEF9A"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1.1.07</w:t>
            </w:r>
          </w:p>
        </w:tc>
        <w:tc>
          <w:tcPr>
            <w:tcW w:w="2070" w:type="pct"/>
          </w:tcPr>
          <w:p w14:paraId="22C7B360" w14:textId="77777777" w:rsidR="00AA6BCA" w:rsidRPr="0074681C" w:rsidRDefault="00AA6BCA"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нормативные акты в области ветеринарии</w:t>
            </w:r>
            <w:r w:rsidR="00A91383">
              <w:rPr>
                <w:rFonts w:ascii="Times New Roman" w:hAnsi="Times New Roman"/>
                <w:sz w:val="24"/>
                <w:szCs w:val="24"/>
              </w:rPr>
              <w:t>;</w:t>
            </w:r>
          </w:p>
        </w:tc>
      </w:tr>
      <w:tr w:rsidR="00AA6BCA" w:rsidRPr="0074681C" w14:paraId="22E2D03B" w14:textId="77777777" w:rsidTr="00A91383">
        <w:trPr>
          <w:trHeight w:hRule="exact" w:val="278"/>
          <w:jc w:val="center"/>
        </w:trPr>
        <w:tc>
          <w:tcPr>
            <w:tcW w:w="1136" w:type="pct"/>
            <w:vMerge/>
          </w:tcPr>
          <w:p w14:paraId="45BA4543"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5FFF33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1722FAC0"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1.1.08</w:t>
            </w:r>
          </w:p>
        </w:tc>
        <w:tc>
          <w:tcPr>
            <w:tcW w:w="2070" w:type="pct"/>
          </w:tcPr>
          <w:p w14:paraId="33FA42D6" w14:textId="77777777" w:rsidR="00AA6BCA" w:rsidRPr="0074681C" w:rsidRDefault="008702C5"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требования охраны труда</w:t>
            </w:r>
            <w:r w:rsidR="00A91383">
              <w:rPr>
                <w:rFonts w:ascii="Times New Roman" w:hAnsi="Times New Roman"/>
                <w:sz w:val="24"/>
                <w:szCs w:val="24"/>
              </w:rPr>
              <w:t>4</w:t>
            </w:r>
          </w:p>
        </w:tc>
      </w:tr>
      <w:tr w:rsidR="00AA6BCA" w:rsidRPr="0074681C" w14:paraId="10716F9D" w14:textId="77777777" w:rsidTr="00A91383">
        <w:trPr>
          <w:trHeight w:hRule="exact" w:val="2258"/>
          <w:jc w:val="center"/>
        </w:trPr>
        <w:tc>
          <w:tcPr>
            <w:tcW w:w="1136" w:type="pct"/>
            <w:vMerge/>
          </w:tcPr>
          <w:p w14:paraId="725B1BA8"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val="restart"/>
          </w:tcPr>
          <w:p w14:paraId="2C40ED06"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ПК 1.2.</w:t>
            </w:r>
            <w:r w:rsidRPr="0074681C">
              <w:rPr>
                <w:rFonts w:ascii="Times New Roman" w:hAnsi="Times New Roman"/>
                <w:iCs/>
                <w:sz w:val="24"/>
                <w:szCs w:val="24"/>
              </w:rPr>
              <w:t xml:space="preserve"> Проведение ветеринарно-санитарных мероприятий для предупреждения возникновения болезней животных.</w:t>
            </w:r>
          </w:p>
        </w:tc>
        <w:tc>
          <w:tcPr>
            <w:tcW w:w="590" w:type="pct"/>
          </w:tcPr>
          <w:p w14:paraId="51D1D5B9"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1.2.01</w:t>
            </w:r>
          </w:p>
        </w:tc>
        <w:tc>
          <w:tcPr>
            <w:tcW w:w="2070" w:type="pct"/>
          </w:tcPr>
          <w:p w14:paraId="7A00EC2D" w14:textId="77777777" w:rsidR="00AA6BCA" w:rsidRPr="0074681C" w:rsidRDefault="00571E2E" w:rsidP="00A91383">
            <w:pPr>
              <w:tabs>
                <w:tab w:val="left" w:pos="454"/>
              </w:tabs>
              <w:spacing w:line="240" w:lineRule="auto"/>
              <w:contextualSpacing/>
              <w:jc w:val="both"/>
              <w:rPr>
                <w:rFonts w:ascii="Times New Roman" w:hAnsi="Times New Roman"/>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5E342F" w:rsidRPr="0074681C">
              <w:rPr>
                <w:rFonts w:ascii="Times New Roman" w:hAnsi="Times New Roman"/>
                <w:sz w:val="24"/>
                <w:szCs w:val="24"/>
              </w:rPr>
              <w:t>проведени</w:t>
            </w:r>
            <w:r w:rsidR="00FC3FD6" w:rsidRPr="0074681C">
              <w:rPr>
                <w:rFonts w:ascii="Times New Roman" w:hAnsi="Times New Roman"/>
                <w:sz w:val="24"/>
                <w:szCs w:val="24"/>
              </w:rPr>
              <w:t>я</w:t>
            </w:r>
            <w:r w:rsidR="00AA6BCA" w:rsidRPr="0074681C">
              <w:rPr>
                <w:rFonts w:ascii="Times New Roman" w:hAnsi="Times New Roman"/>
                <w:sz w:val="24"/>
                <w:szCs w:val="24"/>
              </w:rPr>
              <w:t xml:space="preserve">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w:t>
            </w:r>
            <w:r w:rsidR="00FA1077" w:rsidRPr="0074681C">
              <w:rPr>
                <w:rFonts w:ascii="Times New Roman" w:hAnsi="Times New Roman"/>
                <w:sz w:val="24"/>
                <w:szCs w:val="24"/>
              </w:rPr>
              <w:t xml:space="preserve"> животноводстве и птицеводстве</w:t>
            </w:r>
            <w:r w:rsidR="00A91383">
              <w:rPr>
                <w:rFonts w:ascii="Times New Roman" w:hAnsi="Times New Roman"/>
                <w:sz w:val="24"/>
                <w:szCs w:val="24"/>
              </w:rPr>
              <w:t>;</w:t>
            </w:r>
          </w:p>
        </w:tc>
      </w:tr>
      <w:tr w:rsidR="00AA6BCA" w:rsidRPr="0074681C" w14:paraId="418EA4B8" w14:textId="77777777" w:rsidTr="00A91383">
        <w:trPr>
          <w:trHeight w:hRule="exact" w:val="860"/>
          <w:jc w:val="center"/>
        </w:trPr>
        <w:tc>
          <w:tcPr>
            <w:tcW w:w="1136" w:type="pct"/>
            <w:vMerge/>
          </w:tcPr>
          <w:p w14:paraId="6AD397D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52755A6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7B1A74A3"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1.2 02</w:t>
            </w:r>
          </w:p>
        </w:tc>
        <w:tc>
          <w:tcPr>
            <w:tcW w:w="2070" w:type="pct"/>
          </w:tcPr>
          <w:p w14:paraId="40F99324"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дезинсекции и дератизации животноводческих и птицеводческих объектов</w:t>
            </w:r>
            <w:r w:rsidR="00A91383">
              <w:rPr>
                <w:rFonts w:ascii="Times New Roman" w:hAnsi="Times New Roman"/>
                <w:sz w:val="24"/>
                <w:szCs w:val="24"/>
              </w:rPr>
              <w:t>;</w:t>
            </w:r>
          </w:p>
        </w:tc>
      </w:tr>
      <w:tr w:rsidR="00AA6BCA" w:rsidRPr="0074681C" w14:paraId="3A99F510" w14:textId="77777777" w:rsidTr="00A91383">
        <w:trPr>
          <w:trHeight w:hRule="exact" w:val="857"/>
          <w:jc w:val="center"/>
        </w:trPr>
        <w:tc>
          <w:tcPr>
            <w:tcW w:w="1136" w:type="pct"/>
            <w:vMerge/>
          </w:tcPr>
          <w:p w14:paraId="1851FC1D"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C41B323"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1F820DF3"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1.2 03</w:t>
            </w:r>
          </w:p>
        </w:tc>
        <w:tc>
          <w:tcPr>
            <w:tcW w:w="2070" w:type="pct"/>
          </w:tcPr>
          <w:p w14:paraId="5B5DDAA6"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утилизации трупов животных, биологических отходов и ветеринарных препаратов</w:t>
            </w:r>
            <w:r w:rsidR="00A91383">
              <w:rPr>
                <w:rFonts w:ascii="Times New Roman" w:hAnsi="Times New Roman"/>
                <w:sz w:val="24"/>
                <w:szCs w:val="24"/>
              </w:rPr>
              <w:t>;</w:t>
            </w:r>
          </w:p>
        </w:tc>
      </w:tr>
      <w:tr w:rsidR="00AA6BCA" w:rsidRPr="0074681C" w14:paraId="34F5D920" w14:textId="77777777" w:rsidTr="00A91383">
        <w:trPr>
          <w:trHeight w:hRule="exact" w:val="557"/>
          <w:jc w:val="center"/>
        </w:trPr>
        <w:tc>
          <w:tcPr>
            <w:tcW w:w="1136" w:type="pct"/>
            <w:vMerge/>
          </w:tcPr>
          <w:p w14:paraId="3F5B29B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275C7FE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22A40874"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1.2 04</w:t>
            </w:r>
          </w:p>
        </w:tc>
        <w:tc>
          <w:tcPr>
            <w:tcW w:w="2070" w:type="pct"/>
          </w:tcPr>
          <w:p w14:paraId="09E518D2"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стерилизации ветеринарного инструментария</w:t>
            </w:r>
            <w:r w:rsidR="00A91383">
              <w:rPr>
                <w:rFonts w:ascii="Times New Roman" w:hAnsi="Times New Roman"/>
                <w:sz w:val="24"/>
                <w:szCs w:val="24"/>
              </w:rPr>
              <w:t>;</w:t>
            </w:r>
          </w:p>
        </w:tc>
      </w:tr>
      <w:tr w:rsidR="00AA6BCA" w:rsidRPr="0074681C" w14:paraId="6036F074" w14:textId="77777777" w:rsidTr="00A91383">
        <w:trPr>
          <w:trHeight w:hRule="exact" w:val="1841"/>
          <w:jc w:val="center"/>
        </w:trPr>
        <w:tc>
          <w:tcPr>
            <w:tcW w:w="1136" w:type="pct"/>
            <w:vMerge/>
          </w:tcPr>
          <w:p w14:paraId="56977A3D"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C39594B"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0F2351A4"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1.2 05</w:t>
            </w:r>
          </w:p>
        </w:tc>
        <w:tc>
          <w:tcPr>
            <w:tcW w:w="2070" w:type="pct"/>
          </w:tcPr>
          <w:p w14:paraId="58FFA751" w14:textId="77777777" w:rsidR="00AA6BCA" w:rsidRPr="0074681C" w:rsidRDefault="007A6DDF" w:rsidP="00A91383">
            <w:pPr>
              <w:tabs>
                <w:tab w:val="left" w:pos="454"/>
              </w:tabs>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подготовки </w:t>
            </w:r>
            <w:r w:rsidR="00AA6BCA" w:rsidRPr="0074681C">
              <w:rPr>
                <w:rFonts w:ascii="Times New Roman" w:hAnsi="Times New Roman"/>
                <w:sz w:val="24"/>
                <w:szCs w:val="24"/>
              </w:rPr>
              <w:t>средств для выполнения ветеринарно-санитарных мероприятий и соответствующего инструментария в зависимости от услов</w:t>
            </w:r>
            <w:r w:rsidR="00446BD3" w:rsidRPr="0074681C">
              <w:rPr>
                <w:rFonts w:ascii="Times New Roman" w:hAnsi="Times New Roman"/>
                <w:sz w:val="24"/>
                <w:szCs w:val="24"/>
              </w:rPr>
              <w:t>ий микроклимата и условий среды</w:t>
            </w:r>
            <w:r w:rsidR="00A91383">
              <w:rPr>
                <w:rFonts w:ascii="Times New Roman" w:hAnsi="Times New Roman"/>
                <w:sz w:val="24"/>
                <w:szCs w:val="24"/>
              </w:rPr>
              <w:t>;</w:t>
            </w:r>
          </w:p>
          <w:p w14:paraId="62C2A4BE" w14:textId="77777777" w:rsidR="00AA6BCA" w:rsidRPr="0074681C" w:rsidRDefault="00AA6BCA" w:rsidP="00A91383">
            <w:pPr>
              <w:spacing w:after="0" w:line="240" w:lineRule="auto"/>
              <w:contextualSpacing/>
              <w:jc w:val="both"/>
              <w:rPr>
                <w:rFonts w:ascii="Times New Roman" w:hAnsi="Times New Roman"/>
                <w:sz w:val="24"/>
                <w:szCs w:val="24"/>
              </w:rPr>
            </w:pPr>
          </w:p>
        </w:tc>
      </w:tr>
      <w:tr w:rsidR="00AA6BCA" w:rsidRPr="0074681C" w14:paraId="7C116FA0" w14:textId="77777777" w:rsidTr="00A91383">
        <w:trPr>
          <w:trHeight w:hRule="exact" w:val="1092"/>
          <w:jc w:val="center"/>
        </w:trPr>
        <w:tc>
          <w:tcPr>
            <w:tcW w:w="1136" w:type="pct"/>
            <w:vMerge/>
          </w:tcPr>
          <w:p w14:paraId="36B36D6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C78EB6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65EB7FDE"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1.2 06</w:t>
            </w:r>
          </w:p>
        </w:tc>
        <w:tc>
          <w:tcPr>
            <w:tcW w:w="2070" w:type="pct"/>
          </w:tcPr>
          <w:p w14:paraId="1695635C" w14:textId="77777777" w:rsidR="00AA6BCA" w:rsidRPr="0074681C" w:rsidRDefault="007A6DD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FA1077" w:rsidRPr="0074681C">
              <w:rPr>
                <w:rFonts w:ascii="Times New Roman" w:hAnsi="Times New Roman"/>
                <w:sz w:val="24"/>
                <w:szCs w:val="24"/>
              </w:rPr>
              <w:t>редубойно</w:t>
            </w:r>
            <w:r w:rsidRPr="0074681C">
              <w:rPr>
                <w:rFonts w:ascii="Times New Roman" w:hAnsi="Times New Roman"/>
                <w:sz w:val="24"/>
                <w:szCs w:val="24"/>
              </w:rPr>
              <w:t>го</w:t>
            </w:r>
            <w:r w:rsidR="00FA1077" w:rsidRPr="0074681C">
              <w:rPr>
                <w:rFonts w:ascii="Times New Roman" w:hAnsi="Times New Roman"/>
                <w:sz w:val="24"/>
                <w:szCs w:val="24"/>
              </w:rPr>
              <w:t xml:space="preserve"> </w:t>
            </w:r>
            <w:r w:rsidR="00AA6BCA" w:rsidRPr="0074681C">
              <w:rPr>
                <w:rFonts w:ascii="Times New Roman" w:hAnsi="Times New Roman"/>
                <w:sz w:val="24"/>
                <w:szCs w:val="24"/>
              </w:rPr>
              <w:t>осмотр</w:t>
            </w:r>
            <w:r w:rsidRPr="0074681C">
              <w:rPr>
                <w:rFonts w:ascii="Times New Roman" w:hAnsi="Times New Roman"/>
                <w:sz w:val="24"/>
                <w:szCs w:val="24"/>
              </w:rPr>
              <w:t>а</w:t>
            </w:r>
            <w:r w:rsidR="00AA6BCA" w:rsidRPr="0074681C">
              <w:rPr>
                <w:rFonts w:ascii="Times New Roman" w:hAnsi="Times New Roman"/>
                <w:sz w:val="24"/>
                <w:szCs w:val="24"/>
              </w:rPr>
              <w:t xml:space="preserve"> животных и послеубойно</w:t>
            </w:r>
            <w:r w:rsidR="00A54D52" w:rsidRPr="0074681C">
              <w:rPr>
                <w:rFonts w:ascii="Times New Roman" w:hAnsi="Times New Roman"/>
                <w:sz w:val="24"/>
                <w:szCs w:val="24"/>
              </w:rPr>
              <w:t>го</w:t>
            </w:r>
            <w:r w:rsidR="00AA6BCA" w:rsidRPr="0074681C">
              <w:rPr>
                <w:rFonts w:ascii="Times New Roman" w:hAnsi="Times New Roman"/>
                <w:sz w:val="24"/>
                <w:szCs w:val="24"/>
              </w:rPr>
              <w:t xml:space="preserve"> ветеринарно-санитарно</w:t>
            </w:r>
            <w:r w:rsidR="00A54D52" w:rsidRPr="0074681C">
              <w:rPr>
                <w:rFonts w:ascii="Times New Roman" w:hAnsi="Times New Roman"/>
                <w:sz w:val="24"/>
                <w:szCs w:val="24"/>
              </w:rPr>
              <w:t>го</w:t>
            </w:r>
            <w:r w:rsidR="00AA6BCA" w:rsidRPr="0074681C">
              <w:rPr>
                <w:rFonts w:ascii="Times New Roman" w:hAnsi="Times New Roman"/>
                <w:sz w:val="24"/>
                <w:szCs w:val="24"/>
              </w:rPr>
              <w:t xml:space="preserve"> осмотр</w:t>
            </w:r>
            <w:r w:rsidR="00A54D52" w:rsidRPr="0074681C">
              <w:rPr>
                <w:rFonts w:ascii="Times New Roman" w:hAnsi="Times New Roman"/>
                <w:sz w:val="24"/>
                <w:szCs w:val="24"/>
              </w:rPr>
              <w:t>а туш и органов животных</w:t>
            </w:r>
            <w:r w:rsidR="00A91383">
              <w:rPr>
                <w:rFonts w:ascii="Times New Roman" w:hAnsi="Times New Roman"/>
                <w:sz w:val="24"/>
                <w:szCs w:val="24"/>
              </w:rPr>
              <w:t>;</w:t>
            </w:r>
          </w:p>
        </w:tc>
      </w:tr>
      <w:tr w:rsidR="00AA6BCA" w:rsidRPr="0074681C" w14:paraId="1B7C938C" w14:textId="77777777" w:rsidTr="00A91383">
        <w:trPr>
          <w:trHeight w:hRule="exact" w:val="1173"/>
          <w:jc w:val="center"/>
        </w:trPr>
        <w:tc>
          <w:tcPr>
            <w:tcW w:w="1136" w:type="pct"/>
            <w:vMerge/>
          </w:tcPr>
          <w:p w14:paraId="43F4379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B05C6C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77A7336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1.2. 01</w:t>
            </w:r>
          </w:p>
        </w:tc>
        <w:tc>
          <w:tcPr>
            <w:tcW w:w="2070" w:type="pct"/>
          </w:tcPr>
          <w:p w14:paraId="646BED54" w14:textId="77777777" w:rsidR="00AA6BCA" w:rsidRPr="0074681C" w:rsidRDefault="006F415E" w:rsidP="00A91383">
            <w:pPr>
              <w:spacing w:after="0" w:line="240" w:lineRule="auto"/>
              <w:contextualSpacing/>
              <w:jc w:val="both"/>
              <w:rPr>
                <w:rFonts w:ascii="Times New Roman" w:hAnsi="Times New Roman"/>
                <w:sz w:val="24"/>
                <w:szCs w:val="24"/>
              </w:rPr>
            </w:pPr>
            <w:r w:rsidRPr="00375D7D">
              <w:rPr>
                <w:rFonts w:ascii="Times New Roman" w:hAnsi="Times New Roman"/>
                <w:b/>
                <w:sz w:val="24"/>
                <w:szCs w:val="24"/>
              </w:rPr>
              <w:t>Умения:</w:t>
            </w:r>
            <w:r>
              <w:rPr>
                <w:rFonts w:ascii="Times New Roman" w:hAnsi="Times New Roman"/>
                <w:b/>
                <w:sz w:val="24"/>
                <w:szCs w:val="24"/>
              </w:rPr>
              <w:t xml:space="preserve"> </w:t>
            </w:r>
            <w:r w:rsidR="00AA6BCA" w:rsidRPr="0074681C">
              <w:rPr>
                <w:rFonts w:ascii="Times New Roman" w:hAnsi="Times New Roman"/>
                <w:sz w:val="24"/>
                <w:szCs w:val="24"/>
              </w:rPr>
              <w:t>использова</w:t>
            </w:r>
            <w:r w:rsidR="00A54D52" w:rsidRPr="0074681C">
              <w:rPr>
                <w:rFonts w:ascii="Times New Roman" w:hAnsi="Times New Roman"/>
                <w:sz w:val="24"/>
                <w:szCs w:val="24"/>
              </w:rPr>
              <w:t>ния</w:t>
            </w:r>
            <w:r w:rsidR="00AA6BCA" w:rsidRPr="0074681C">
              <w:rPr>
                <w:rFonts w:ascii="Times New Roman" w:hAnsi="Times New Roman"/>
                <w:sz w:val="24"/>
                <w:szCs w:val="24"/>
              </w:rPr>
              <w:t xml:space="preserve"> оборудовани</w:t>
            </w:r>
            <w:r w:rsidR="00A54D52" w:rsidRPr="0074681C">
              <w:rPr>
                <w:rFonts w:ascii="Times New Roman" w:hAnsi="Times New Roman"/>
                <w:sz w:val="24"/>
                <w:szCs w:val="24"/>
              </w:rPr>
              <w:t>я</w:t>
            </w:r>
            <w:r w:rsidR="00AA6BCA" w:rsidRPr="0074681C">
              <w:rPr>
                <w:rFonts w:ascii="Times New Roman" w:hAnsi="Times New Roman"/>
                <w:sz w:val="24"/>
                <w:szCs w:val="24"/>
              </w:rPr>
              <w:t>, предназначенно</w:t>
            </w:r>
            <w:r w:rsidR="00A54D52" w:rsidRPr="0074681C">
              <w:rPr>
                <w:rFonts w:ascii="Times New Roman" w:hAnsi="Times New Roman"/>
                <w:sz w:val="24"/>
                <w:szCs w:val="24"/>
              </w:rPr>
              <w:t>го</w:t>
            </w:r>
            <w:r w:rsidR="00AA6BCA" w:rsidRPr="0074681C">
              <w:rPr>
                <w:rFonts w:ascii="Times New Roman" w:hAnsi="Times New Roman"/>
                <w:sz w:val="24"/>
                <w:szCs w:val="24"/>
              </w:rPr>
              <w:t xml:space="preserve"> для санации животноводческих помещений</w:t>
            </w:r>
            <w:r w:rsidR="00A91383">
              <w:rPr>
                <w:rFonts w:ascii="Times New Roman" w:hAnsi="Times New Roman"/>
                <w:sz w:val="24"/>
                <w:szCs w:val="24"/>
              </w:rPr>
              <w:t>;</w:t>
            </w:r>
          </w:p>
        </w:tc>
      </w:tr>
      <w:tr w:rsidR="00AA6BCA" w:rsidRPr="0074681C" w14:paraId="31B37D87" w14:textId="77777777" w:rsidTr="00A91383">
        <w:trPr>
          <w:trHeight w:hRule="exact" w:val="849"/>
          <w:jc w:val="center"/>
        </w:trPr>
        <w:tc>
          <w:tcPr>
            <w:tcW w:w="1136" w:type="pct"/>
            <w:vMerge/>
          </w:tcPr>
          <w:p w14:paraId="1535282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3351D574"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65769DF4"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1.2 02</w:t>
            </w:r>
          </w:p>
        </w:tc>
        <w:tc>
          <w:tcPr>
            <w:tcW w:w="2070" w:type="pct"/>
          </w:tcPr>
          <w:p w14:paraId="1296792D" w14:textId="77777777" w:rsidR="00AA6BCA" w:rsidRPr="0074681C" w:rsidRDefault="00A54D52"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AA6BCA" w:rsidRPr="0074681C">
              <w:rPr>
                <w:rFonts w:ascii="Times New Roman" w:hAnsi="Times New Roman"/>
                <w:sz w:val="24"/>
                <w:szCs w:val="24"/>
              </w:rPr>
              <w:t>ользова</w:t>
            </w:r>
            <w:r w:rsidRPr="0074681C">
              <w:rPr>
                <w:rFonts w:ascii="Times New Roman" w:hAnsi="Times New Roman"/>
                <w:sz w:val="24"/>
                <w:szCs w:val="24"/>
              </w:rPr>
              <w:t xml:space="preserve">ния </w:t>
            </w:r>
            <w:r w:rsidR="00AA6BCA" w:rsidRPr="0074681C">
              <w:rPr>
                <w:rFonts w:ascii="Times New Roman" w:hAnsi="Times New Roman"/>
                <w:sz w:val="24"/>
                <w:szCs w:val="24"/>
              </w:rPr>
              <w:t>техническими средствами и методами для проведения стерилизации</w:t>
            </w:r>
            <w:r w:rsidR="00A91383">
              <w:rPr>
                <w:rFonts w:ascii="Times New Roman" w:hAnsi="Times New Roman"/>
                <w:sz w:val="24"/>
                <w:szCs w:val="24"/>
              </w:rPr>
              <w:t>;</w:t>
            </w:r>
          </w:p>
        </w:tc>
      </w:tr>
      <w:tr w:rsidR="00AA6BCA" w:rsidRPr="0074681C" w14:paraId="071208A9" w14:textId="77777777" w:rsidTr="00A91383">
        <w:trPr>
          <w:trHeight w:hRule="exact" w:val="1708"/>
          <w:jc w:val="center"/>
        </w:trPr>
        <w:tc>
          <w:tcPr>
            <w:tcW w:w="1136" w:type="pct"/>
            <w:vMerge/>
          </w:tcPr>
          <w:p w14:paraId="4DE37723"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2A5E646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023F032A"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1.2 03</w:t>
            </w:r>
          </w:p>
        </w:tc>
        <w:tc>
          <w:tcPr>
            <w:tcW w:w="2070" w:type="pct"/>
          </w:tcPr>
          <w:p w14:paraId="46690EC4" w14:textId="77777777" w:rsidR="00AA6BCA" w:rsidRPr="0074681C" w:rsidRDefault="00A54D5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при</w:t>
            </w:r>
            <w:r w:rsidR="00AA6BCA" w:rsidRPr="0074681C">
              <w:rPr>
                <w:rFonts w:ascii="Times New Roman" w:hAnsi="Times New Roman"/>
                <w:sz w:val="24"/>
                <w:szCs w:val="24"/>
              </w:rPr>
              <w:t>го</w:t>
            </w:r>
            <w:r w:rsidRPr="0074681C">
              <w:rPr>
                <w:rFonts w:ascii="Times New Roman" w:hAnsi="Times New Roman"/>
                <w:sz w:val="24"/>
                <w:szCs w:val="24"/>
              </w:rPr>
              <w:t>товления</w:t>
            </w:r>
            <w:r w:rsidR="00AA6BCA" w:rsidRPr="0074681C">
              <w:rPr>
                <w:rFonts w:ascii="Times New Roman" w:hAnsi="Times New Roman"/>
                <w:sz w:val="24"/>
                <w:szCs w:val="24"/>
              </w:rPr>
              <w:t xml:space="preserve"> рабоч</w:t>
            </w:r>
            <w:r w:rsidRPr="0074681C">
              <w:rPr>
                <w:rFonts w:ascii="Times New Roman" w:hAnsi="Times New Roman"/>
                <w:sz w:val="24"/>
                <w:szCs w:val="24"/>
              </w:rPr>
              <w:t>его</w:t>
            </w:r>
            <w:r w:rsidR="00AA6BCA" w:rsidRPr="0074681C">
              <w:rPr>
                <w:rFonts w:ascii="Times New Roman" w:hAnsi="Times New Roman"/>
                <w:sz w:val="24"/>
                <w:szCs w:val="24"/>
              </w:rPr>
              <w:t xml:space="preserve"> раствор</w:t>
            </w:r>
            <w:r w:rsidRPr="0074681C">
              <w:rPr>
                <w:rFonts w:ascii="Times New Roman" w:hAnsi="Times New Roman"/>
                <w:sz w:val="24"/>
                <w:szCs w:val="24"/>
              </w:rPr>
              <w:t xml:space="preserve">а средств для </w:t>
            </w:r>
            <w:r w:rsidR="00AA6BCA" w:rsidRPr="0074681C">
              <w:rPr>
                <w:rFonts w:ascii="Times New Roman" w:hAnsi="Times New Roman"/>
                <w:sz w:val="24"/>
                <w:szCs w:val="24"/>
              </w:rPr>
              <w:t xml:space="preserve">проведения ветеринарно-санитарных мероприятий согласно инструкциям и наставлениям с </w:t>
            </w:r>
            <w:r w:rsidR="00446BD3" w:rsidRPr="0074681C">
              <w:rPr>
                <w:rFonts w:ascii="Times New Roman" w:hAnsi="Times New Roman"/>
                <w:sz w:val="24"/>
                <w:szCs w:val="24"/>
              </w:rPr>
              <w:t>соблюдением правил безопасности</w:t>
            </w:r>
            <w:r w:rsidR="00A91383">
              <w:rPr>
                <w:rFonts w:ascii="Times New Roman" w:hAnsi="Times New Roman"/>
                <w:sz w:val="24"/>
                <w:szCs w:val="24"/>
              </w:rPr>
              <w:t>;</w:t>
            </w:r>
          </w:p>
          <w:p w14:paraId="47684B00" w14:textId="77777777" w:rsidR="00AA6BCA" w:rsidRPr="0074681C" w:rsidRDefault="00AA6BCA" w:rsidP="00A91383">
            <w:pPr>
              <w:spacing w:after="0" w:line="240" w:lineRule="auto"/>
              <w:contextualSpacing/>
              <w:jc w:val="both"/>
              <w:rPr>
                <w:rFonts w:ascii="Times New Roman" w:hAnsi="Times New Roman"/>
                <w:sz w:val="24"/>
                <w:szCs w:val="24"/>
              </w:rPr>
            </w:pPr>
          </w:p>
        </w:tc>
      </w:tr>
      <w:tr w:rsidR="00AA6BCA" w:rsidRPr="0074681C" w14:paraId="16346442" w14:textId="77777777" w:rsidTr="00A91383">
        <w:trPr>
          <w:trHeight w:hRule="exact" w:val="707"/>
          <w:jc w:val="center"/>
        </w:trPr>
        <w:tc>
          <w:tcPr>
            <w:tcW w:w="1136" w:type="pct"/>
            <w:vMerge/>
          </w:tcPr>
          <w:p w14:paraId="59E2DDB6"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6F60704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61C10400"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1.2.04</w:t>
            </w:r>
          </w:p>
        </w:tc>
        <w:tc>
          <w:tcPr>
            <w:tcW w:w="2070" w:type="pct"/>
          </w:tcPr>
          <w:p w14:paraId="44C35F86"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примен</w:t>
            </w:r>
            <w:r w:rsidR="00A54D52" w:rsidRPr="0074681C">
              <w:rPr>
                <w:rFonts w:ascii="Times New Roman" w:hAnsi="Times New Roman"/>
                <w:sz w:val="24"/>
                <w:szCs w:val="24"/>
              </w:rPr>
              <w:t>ения</w:t>
            </w:r>
            <w:r w:rsidRPr="0074681C">
              <w:rPr>
                <w:rFonts w:ascii="Times New Roman" w:hAnsi="Times New Roman"/>
                <w:sz w:val="24"/>
                <w:szCs w:val="24"/>
              </w:rPr>
              <w:t xml:space="preserve"> нормативны</w:t>
            </w:r>
            <w:r w:rsidR="00A54D52" w:rsidRPr="0074681C">
              <w:rPr>
                <w:rFonts w:ascii="Times New Roman" w:hAnsi="Times New Roman"/>
                <w:sz w:val="24"/>
                <w:szCs w:val="24"/>
              </w:rPr>
              <w:t>х</w:t>
            </w:r>
            <w:r w:rsidRPr="0074681C">
              <w:rPr>
                <w:rFonts w:ascii="Times New Roman" w:hAnsi="Times New Roman"/>
                <w:sz w:val="24"/>
                <w:szCs w:val="24"/>
              </w:rPr>
              <w:t xml:space="preserve"> требовани</w:t>
            </w:r>
            <w:r w:rsidR="00A54D52" w:rsidRPr="0074681C">
              <w:rPr>
                <w:rFonts w:ascii="Times New Roman" w:hAnsi="Times New Roman"/>
                <w:sz w:val="24"/>
                <w:szCs w:val="24"/>
              </w:rPr>
              <w:t>й</w:t>
            </w:r>
            <w:r w:rsidRPr="0074681C">
              <w:rPr>
                <w:rFonts w:ascii="Times New Roman" w:hAnsi="Times New Roman"/>
                <w:sz w:val="24"/>
                <w:szCs w:val="24"/>
              </w:rPr>
              <w:t xml:space="preserve"> в области ветеринарии</w:t>
            </w:r>
            <w:r w:rsidR="00A91383">
              <w:rPr>
                <w:rFonts w:ascii="Times New Roman" w:hAnsi="Times New Roman"/>
                <w:sz w:val="24"/>
                <w:szCs w:val="24"/>
              </w:rPr>
              <w:t>;</w:t>
            </w:r>
          </w:p>
        </w:tc>
      </w:tr>
      <w:tr w:rsidR="00AA6BCA" w:rsidRPr="0074681C" w14:paraId="4DF876B1" w14:textId="77777777" w:rsidTr="00A91383">
        <w:trPr>
          <w:trHeight w:hRule="exact" w:val="1405"/>
          <w:jc w:val="center"/>
        </w:trPr>
        <w:tc>
          <w:tcPr>
            <w:tcW w:w="1136" w:type="pct"/>
            <w:vMerge/>
          </w:tcPr>
          <w:p w14:paraId="72F703E0"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95CA8A8"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42BEE74F"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1.2 05</w:t>
            </w:r>
          </w:p>
        </w:tc>
        <w:tc>
          <w:tcPr>
            <w:tcW w:w="2070" w:type="pct"/>
          </w:tcPr>
          <w:p w14:paraId="30BC96F8"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интерпретирова</w:t>
            </w:r>
            <w:r w:rsidR="00A54D52" w:rsidRPr="0074681C">
              <w:rPr>
                <w:rFonts w:ascii="Times New Roman" w:hAnsi="Times New Roman"/>
                <w:sz w:val="24"/>
                <w:szCs w:val="24"/>
              </w:rPr>
              <w:t>ния</w:t>
            </w:r>
            <w:r w:rsidRPr="0074681C">
              <w:rPr>
                <w:rFonts w:ascii="Times New Roman" w:hAnsi="Times New Roman"/>
                <w:sz w:val="24"/>
                <w:szCs w:val="24"/>
              </w:rPr>
              <w:t xml:space="preserve"> результат</w:t>
            </w:r>
            <w:r w:rsidR="00A54D52" w:rsidRPr="0074681C">
              <w:rPr>
                <w:rFonts w:ascii="Times New Roman" w:hAnsi="Times New Roman"/>
                <w:sz w:val="24"/>
                <w:szCs w:val="24"/>
              </w:rPr>
              <w:t>ов</w:t>
            </w:r>
            <w:r w:rsidRPr="0074681C">
              <w:rPr>
                <w:rFonts w:ascii="Times New Roman" w:hAnsi="Times New Roman"/>
                <w:sz w:val="24"/>
                <w:szCs w:val="24"/>
              </w:rPr>
              <w:t xml:space="preserve">  предубойного осмотра животных и послеубойного ветеринарно-санитарного осмотра туш и органов животных</w:t>
            </w:r>
            <w:r w:rsidR="00A91383">
              <w:rPr>
                <w:rFonts w:ascii="Times New Roman" w:hAnsi="Times New Roman"/>
                <w:sz w:val="24"/>
                <w:szCs w:val="24"/>
              </w:rPr>
              <w:t>;</w:t>
            </w:r>
          </w:p>
        </w:tc>
      </w:tr>
      <w:tr w:rsidR="00AA6BCA" w:rsidRPr="0074681C" w14:paraId="09AC516C" w14:textId="77777777" w:rsidTr="00A91383">
        <w:trPr>
          <w:trHeight w:hRule="exact" w:val="1128"/>
          <w:jc w:val="center"/>
        </w:trPr>
        <w:tc>
          <w:tcPr>
            <w:tcW w:w="1136" w:type="pct"/>
            <w:vMerge/>
          </w:tcPr>
          <w:p w14:paraId="4FEE52E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4EEF8EE"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5ED07EDA"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 01</w:t>
            </w:r>
          </w:p>
        </w:tc>
        <w:tc>
          <w:tcPr>
            <w:tcW w:w="2070" w:type="pct"/>
          </w:tcPr>
          <w:p w14:paraId="7F9F5A77" w14:textId="77777777" w:rsidR="00AA6BCA" w:rsidRPr="0074681C" w:rsidRDefault="00BD4E0A" w:rsidP="00A91383">
            <w:pPr>
              <w:spacing w:line="240" w:lineRule="auto"/>
              <w:contextualSpacing/>
              <w:jc w:val="both"/>
              <w:rPr>
                <w:rFonts w:ascii="Times New Roman" w:hAnsi="Times New Roman"/>
                <w:b/>
                <w:sz w:val="24"/>
                <w:szCs w:val="24"/>
              </w:rPr>
            </w:pPr>
            <w:r>
              <w:rPr>
                <w:rFonts w:ascii="Times New Roman" w:hAnsi="Times New Roman"/>
                <w:b/>
                <w:sz w:val="24"/>
                <w:szCs w:val="24"/>
              </w:rPr>
              <w:t>Знания:</w:t>
            </w:r>
          </w:p>
          <w:p w14:paraId="1F5E8F4D"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методы дезинфекции, дезинсекции и дератизации объектов животноводства</w:t>
            </w:r>
            <w:r w:rsidR="00A91383">
              <w:rPr>
                <w:rFonts w:ascii="Times New Roman" w:hAnsi="Times New Roman"/>
                <w:sz w:val="24"/>
                <w:szCs w:val="24"/>
              </w:rPr>
              <w:t>;</w:t>
            </w:r>
          </w:p>
        </w:tc>
      </w:tr>
      <w:tr w:rsidR="00AA6BCA" w:rsidRPr="0074681C" w14:paraId="5646424D" w14:textId="77777777" w:rsidTr="00A91383">
        <w:trPr>
          <w:trHeight w:hRule="exact" w:val="565"/>
          <w:jc w:val="center"/>
        </w:trPr>
        <w:tc>
          <w:tcPr>
            <w:tcW w:w="1136" w:type="pct"/>
            <w:vMerge/>
          </w:tcPr>
          <w:p w14:paraId="32BC448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B9E7E0E"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0A56DF11"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 02</w:t>
            </w:r>
          </w:p>
        </w:tc>
        <w:tc>
          <w:tcPr>
            <w:tcW w:w="2070" w:type="pct"/>
          </w:tcPr>
          <w:p w14:paraId="41B84BF1"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методы стерилизации ветеринарного инструментария</w:t>
            </w:r>
            <w:r w:rsidR="00A91383">
              <w:rPr>
                <w:rFonts w:ascii="Times New Roman" w:hAnsi="Times New Roman"/>
                <w:sz w:val="24"/>
                <w:szCs w:val="24"/>
              </w:rPr>
              <w:t>;</w:t>
            </w:r>
          </w:p>
        </w:tc>
      </w:tr>
      <w:tr w:rsidR="00AA6BCA" w:rsidRPr="0074681C" w14:paraId="1FCC2DA8" w14:textId="77777777" w:rsidTr="00A91383">
        <w:trPr>
          <w:trHeight w:hRule="exact" w:val="557"/>
          <w:jc w:val="center"/>
        </w:trPr>
        <w:tc>
          <w:tcPr>
            <w:tcW w:w="1136" w:type="pct"/>
            <w:vMerge/>
          </w:tcPr>
          <w:p w14:paraId="606A776F"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6F74DA01"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70DC3BCA"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 03</w:t>
            </w:r>
          </w:p>
        </w:tc>
        <w:tc>
          <w:tcPr>
            <w:tcW w:w="2070" w:type="pct"/>
          </w:tcPr>
          <w:p w14:paraId="4BEEB615"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правила сбора и утилизации трупов животных и биологических отходов</w:t>
            </w:r>
            <w:r w:rsidR="00A91383">
              <w:rPr>
                <w:rFonts w:ascii="Times New Roman" w:hAnsi="Times New Roman"/>
                <w:sz w:val="24"/>
                <w:szCs w:val="24"/>
              </w:rPr>
              <w:t>;</w:t>
            </w:r>
          </w:p>
        </w:tc>
      </w:tr>
      <w:tr w:rsidR="00AA6BCA" w:rsidRPr="0074681C" w14:paraId="37163AC8" w14:textId="77777777" w:rsidTr="00A91383">
        <w:trPr>
          <w:trHeight w:hRule="exact" w:val="561"/>
          <w:jc w:val="center"/>
        </w:trPr>
        <w:tc>
          <w:tcPr>
            <w:tcW w:w="1136" w:type="pct"/>
            <w:vMerge/>
          </w:tcPr>
          <w:p w14:paraId="77003A54"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5ECAA07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1E7B3AD2"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 04</w:t>
            </w:r>
          </w:p>
        </w:tc>
        <w:tc>
          <w:tcPr>
            <w:tcW w:w="2070" w:type="pct"/>
          </w:tcPr>
          <w:p w14:paraId="788C3D3D"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правила утилизации ветеринарных препаратов</w:t>
            </w:r>
            <w:r w:rsidR="00A91383">
              <w:rPr>
                <w:rFonts w:ascii="Times New Roman" w:hAnsi="Times New Roman"/>
                <w:sz w:val="24"/>
                <w:szCs w:val="24"/>
              </w:rPr>
              <w:t>;</w:t>
            </w:r>
          </w:p>
        </w:tc>
      </w:tr>
      <w:tr w:rsidR="00AA6BCA" w:rsidRPr="0074681C" w14:paraId="0C11E356" w14:textId="77777777" w:rsidTr="00A91383">
        <w:trPr>
          <w:trHeight w:hRule="exact" w:val="1803"/>
          <w:jc w:val="center"/>
        </w:trPr>
        <w:tc>
          <w:tcPr>
            <w:tcW w:w="1136" w:type="pct"/>
            <w:vMerge/>
          </w:tcPr>
          <w:p w14:paraId="6AD9DA9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2A43EE1"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320D1E2C"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1.2.05</w:t>
            </w:r>
          </w:p>
        </w:tc>
        <w:tc>
          <w:tcPr>
            <w:tcW w:w="2070" w:type="pct"/>
          </w:tcPr>
          <w:p w14:paraId="3C4B4F0F"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методы проведения исследований биологического материала, продуктов и сырья животного и растительного происхождения с целью предуп</w:t>
            </w:r>
            <w:r w:rsidR="006F415E">
              <w:rPr>
                <w:rFonts w:ascii="Times New Roman" w:hAnsi="Times New Roman"/>
                <w:sz w:val="24"/>
                <w:szCs w:val="24"/>
              </w:rPr>
              <w:t>реждения возникновения болезней</w:t>
            </w:r>
            <w:r w:rsidR="00A91383">
              <w:rPr>
                <w:rFonts w:ascii="Times New Roman" w:hAnsi="Times New Roman"/>
                <w:sz w:val="24"/>
                <w:szCs w:val="24"/>
              </w:rPr>
              <w:t>;</w:t>
            </w:r>
          </w:p>
          <w:p w14:paraId="3024BA75" w14:textId="77777777" w:rsidR="00AA6BCA" w:rsidRPr="0074681C" w:rsidRDefault="00AA6BCA" w:rsidP="00A91383">
            <w:pPr>
              <w:spacing w:after="0" w:line="240" w:lineRule="auto"/>
              <w:contextualSpacing/>
              <w:jc w:val="both"/>
              <w:rPr>
                <w:rFonts w:ascii="Times New Roman" w:hAnsi="Times New Roman"/>
                <w:sz w:val="24"/>
                <w:szCs w:val="24"/>
              </w:rPr>
            </w:pPr>
          </w:p>
        </w:tc>
      </w:tr>
      <w:tr w:rsidR="00AA6BCA" w:rsidRPr="0074681C" w14:paraId="728E76B5" w14:textId="77777777" w:rsidTr="00A91383">
        <w:trPr>
          <w:trHeight w:hRule="exact" w:val="1122"/>
          <w:jc w:val="center"/>
        </w:trPr>
        <w:tc>
          <w:tcPr>
            <w:tcW w:w="1136" w:type="pct"/>
            <w:vMerge/>
          </w:tcPr>
          <w:p w14:paraId="254B2300"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E8A78C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3148A34B"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1.2.06</w:t>
            </w:r>
          </w:p>
        </w:tc>
        <w:tc>
          <w:tcPr>
            <w:tcW w:w="2070" w:type="pct"/>
          </w:tcPr>
          <w:p w14:paraId="4AAD39C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методы предубойного осмотра животных и послеубойного ветеринарно-санитарного осмотра туш и органов животных</w:t>
            </w:r>
            <w:r w:rsidR="00A91383">
              <w:rPr>
                <w:rFonts w:ascii="Times New Roman" w:hAnsi="Times New Roman"/>
                <w:sz w:val="24"/>
                <w:szCs w:val="24"/>
              </w:rPr>
              <w:t>;</w:t>
            </w:r>
          </w:p>
        </w:tc>
      </w:tr>
      <w:tr w:rsidR="00AA6BCA" w:rsidRPr="0074681C" w14:paraId="1DE9FFCA" w14:textId="77777777" w:rsidTr="00A91383">
        <w:trPr>
          <w:trHeight w:hRule="exact" w:val="555"/>
          <w:jc w:val="center"/>
        </w:trPr>
        <w:tc>
          <w:tcPr>
            <w:tcW w:w="1136" w:type="pct"/>
            <w:vMerge/>
          </w:tcPr>
          <w:p w14:paraId="5E6D01C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6EA0B3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2BBDAB6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1.2.07</w:t>
            </w:r>
          </w:p>
        </w:tc>
        <w:tc>
          <w:tcPr>
            <w:tcW w:w="2070" w:type="pct"/>
          </w:tcPr>
          <w:p w14:paraId="26656782"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нормати</w:t>
            </w:r>
            <w:r w:rsidR="00446BD3" w:rsidRPr="0074681C">
              <w:rPr>
                <w:rFonts w:ascii="Times New Roman" w:hAnsi="Times New Roman"/>
                <w:sz w:val="24"/>
                <w:szCs w:val="24"/>
              </w:rPr>
              <w:t>вные акты в области ветеринарии</w:t>
            </w:r>
            <w:r w:rsidR="00A91383">
              <w:rPr>
                <w:rFonts w:ascii="Times New Roman" w:hAnsi="Times New Roman"/>
                <w:sz w:val="24"/>
                <w:szCs w:val="24"/>
              </w:rPr>
              <w:t>;</w:t>
            </w:r>
          </w:p>
          <w:p w14:paraId="1B40BEF2"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требования охраны труда</w:t>
            </w:r>
          </w:p>
        </w:tc>
      </w:tr>
      <w:tr w:rsidR="00AA6BCA" w:rsidRPr="0074681C" w14:paraId="6D1A0BF4" w14:textId="77777777" w:rsidTr="00A91383">
        <w:trPr>
          <w:trHeight w:hRule="exact" w:val="1852"/>
          <w:jc w:val="center"/>
        </w:trPr>
        <w:tc>
          <w:tcPr>
            <w:tcW w:w="1136" w:type="pct"/>
            <w:vMerge/>
          </w:tcPr>
          <w:p w14:paraId="3506B2DD"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val="restart"/>
          </w:tcPr>
          <w:p w14:paraId="5D0890E4"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iCs/>
                <w:sz w:val="24"/>
                <w:szCs w:val="24"/>
              </w:rPr>
              <w:t>ПК 1.3 Проведение ветеринарно-санитарных мероприятий в условиях специализированных животноводческих хозяйств.</w:t>
            </w:r>
          </w:p>
        </w:tc>
        <w:tc>
          <w:tcPr>
            <w:tcW w:w="590" w:type="pct"/>
          </w:tcPr>
          <w:p w14:paraId="2CAB550B"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01</w:t>
            </w:r>
          </w:p>
        </w:tc>
        <w:tc>
          <w:tcPr>
            <w:tcW w:w="2070" w:type="pct"/>
          </w:tcPr>
          <w:p w14:paraId="43EA5525"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b/>
                <w:sz w:val="24"/>
                <w:szCs w:val="24"/>
              </w:rPr>
              <w:t>Навыки/</w:t>
            </w:r>
            <w:r w:rsidRPr="0074681C">
              <w:rPr>
                <w:rFonts w:ascii="Times New Roman" w:hAnsi="Times New Roman"/>
                <w:b/>
                <w:bCs/>
                <w:sz w:val="24"/>
                <w:szCs w:val="24"/>
              </w:rPr>
              <w:t>практический опыт</w:t>
            </w:r>
            <w:r w:rsidRPr="0074681C">
              <w:rPr>
                <w:rFonts w:ascii="Times New Roman" w:hAnsi="Times New Roman"/>
                <w:sz w:val="24"/>
                <w:szCs w:val="24"/>
              </w:rPr>
              <w:t xml:space="preserve">: </w:t>
            </w:r>
          </w:p>
          <w:p w14:paraId="0FD15798" w14:textId="77777777" w:rsidR="00AA6BCA" w:rsidRPr="0074681C" w:rsidRDefault="00AA6BCA" w:rsidP="00A91383">
            <w:pPr>
              <w:tabs>
                <w:tab w:val="left" w:pos="454"/>
              </w:tabs>
              <w:spacing w:after="0" w:line="240" w:lineRule="auto"/>
              <w:contextualSpacing/>
              <w:jc w:val="both"/>
              <w:rPr>
                <w:rFonts w:ascii="Times New Roman" w:hAnsi="Times New Roman"/>
                <w:sz w:val="24"/>
                <w:szCs w:val="24"/>
              </w:rPr>
            </w:pPr>
            <w:r w:rsidRPr="0074681C">
              <w:rPr>
                <w:rFonts w:ascii="Times New Roman" w:hAnsi="Times New Roman"/>
                <w:sz w:val="24"/>
                <w:szCs w:val="24"/>
              </w:rPr>
              <w:t>контрол</w:t>
            </w:r>
            <w:r w:rsidR="00A54D52" w:rsidRPr="0074681C">
              <w:rPr>
                <w:rFonts w:ascii="Times New Roman" w:hAnsi="Times New Roman"/>
                <w:sz w:val="24"/>
                <w:szCs w:val="24"/>
              </w:rPr>
              <w:t>я</w:t>
            </w:r>
            <w:r w:rsidRPr="0074681C">
              <w:rPr>
                <w:rFonts w:ascii="Times New Roman" w:hAnsi="Times New Roman"/>
                <w:sz w:val="24"/>
                <w:szCs w:val="24"/>
              </w:rPr>
              <w:t xml:space="preserve"> санитарных и зоогигиенических параметров в </w:t>
            </w:r>
            <w:r w:rsidRPr="0074681C">
              <w:rPr>
                <w:rFonts w:ascii="Times New Roman" w:hAnsi="Times New Roman"/>
                <w:iCs/>
                <w:sz w:val="24"/>
                <w:szCs w:val="24"/>
              </w:rPr>
              <w:t>условиях</w:t>
            </w:r>
            <w:r w:rsidRPr="0074681C">
              <w:rPr>
                <w:rFonts w:ascii="Times New Roman" w:hAnsi="Times New Roman"/>
                <w:sz w:val="24"/>
                <w:szCs w:val="24"/>
              </w:rPr>
              <w:t xml:space="preserve"> специализированных животноводческих </w:t>
            </w:r>
            <w:r w:rsidR="00B67FB6">
              <w:rPr>
                <w:rFonts w:ascii="Times New Roman" w:hAnsi="Times New Roman"/>
                <w:sz w:val="24"/>
                <w:szCs w:val="24"/>
              </w:rPr>
              <w:t>и птицеводческих помещениях;</w:t>
            </w:r>
          </w:p>
        </w:tc>
      </w:tr>
      <w:tr w:rsidR="00AA6BCA" w:rsidRPr="0074681C" w14:paraId="338488B3" w14:textId="77777777" w:rsidTr="00A91383">
        <w:trPr>
          <w:trHeight w:hRule="exact" w:val="1140"/>
          <w:jc w:val="center"/>
        </w:trPr>
        <w:tc>
          <w:tcPr>
            <w:tcW w:w="1136" w:type="pct"/>
            <w:vMerge/>
          </w:tcPr>
          <w:p w14:paraId="1B49702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6B6039D8"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6597FDB7"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Н1.3 02</w:t>
            </w:r>
          </w:p>
        </w:tc>
        <w:tc>
          <w:tcPr>
            <w:tcW w:w="2070" w:type="pct"/>
          </w:tcPr>
          <w:p w14:paraId="12ED4534"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проверк</w:t>
            </w:r>
            <w:r w:rsidR="00A54D52" w:rsidRPr="0074681C">
              <w:rPr>
                <w:rFonts w:ascii="Times New Roman" w:hAnsi="Times New Roman"/>
                <w:sz w:val="24"/>
                <w:szCs w:val="24"/>
              </w:rPr>
              <w:t>и</w:t>
            </w:r>
            <w:r w:rsidRPr="0074681C">
              <w:rPr>
                <w:rFonts w:ascii="Times New Roman" w:hAnsi="Times New Roman"/>
                <w:sz w:val="24"/>
                <w:szCs w:val="24"/>
              </w:rPr>
              <w:t xml:space="preserve"> санитарного состояния пастбищ и мест водопоя животных в </w:t>
            </w:r>
            <w:r w:rsidRPr="0074681C">
              <w:rPr>
                <w:rFonts w:ascii="Times New Roman" w:hAnsi="Times New Roman"/>
                <w:iCs/>
                <w:sz w:val="24"/>
                <w:szCs w:val="24"/>
              </w:rPr>
              <w:t>условиях специализированных животноводческих хозяйств</w:t>
            </w:r>
            <w:r w:rsidR="00B67FB6">
              <w:rPr>
                <w:rFonts w:ascii="Times New Roman" w:hAnsi="Times New Roman"/>
                <w:iCs/>
                <w:sz w:val="24"/>
                <w:szCs w:val="24"/>
              </w:rPr>
              <w:t>;</w:t>
            </w:r>
          </w:p>
        </w:tc>
      </w:tr>
      <w:tr w:rsidR="00AA6BCA" w:rsidRPr="0074681C" w14:paraId="0CB4745C" w14:textId="77777777" w:rsidTr="00A91383">
        <w:trPr>
          <w:trHeight w:hRule="exact" w:val="1128"/>
          <w:jc w:val="center"/>
        </w:trPr>
        <w:tc>
          <w:tcPr>
            <w:tcW w:w="1136" w:type="pct"/>
            <w:vMerge/>
          </w:tcPr>
          <w:p w14:paraId="7E7D0654"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D68B369"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54B79664"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03</w:t>
            </w:r>
          </w:p>
        </w:tc>
        <w:tc>
          <w:tcPr>
            <w:tcW w:w="2070" w:type="pct"/>
          </w:tcPr>
          <w:p w14:paraId="22114C9A"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контрол</w:t>
            </w:r>
            <w:r w:rsidR="00A54D52" w:rsidRPr="0074681C">
              <w:rPr>
                <w:rFonts w:ascii="Times New Roman" w:hAnsi="Times New Roman"/>
                <w:sz w:val="24"/>
                <w:szCs w:val="24"/>
              </w:rPr>
              <w:t>я</w:t>
            </w:r>
            <w:r w:rsidRPr="0074681C">
              <w:rPr>
                <w:rFonts w:ascii="Times New Roman" w:hAnsi="Times New Roman"/>
                <w:sz w:val="24"/>
                <w:szCs w:val="24"/>
              </w:rPr>
              <w:t xml:space="preserve"> санитарных показателей различных видов кормов для животных в </w:t>
            </w:r>
            <w:r w:rsidRPr="0074681C">
              <w:rPr>
                <w:rFonts w:ascii="Times New Roman" w:hAnsi="Times New Roman"/>
                <w:iCs/>
                <w:sz w:val="24"/>
                <w:szCs w:val="24"/>
              </w:rPr>
              <w:t>условиях</w:t>
            </w:r>
            <w:r w:rsidRPr="0074681C">
              <w:rPr>
                <w:rFonts w:ascii="Times New Roman" w:hAnsi="Times New Roman"/>
                <w:sz w:val="24"/>
                <w:szCs w:val="24"/>
              </w:rPr>
              <w:t xml:space="preserve"> специализированных</w:t>
            </w:r>
            <w:r w:rsidR="00B67FB6">
              <w:rPr>
                <w:rFonts w:ascii="Times New Roman" w:hAnsi="Times New Roman"/>
                <w:sz w:val="24"/>
                <w:szCs w:val="24"/>
              </w:rPr>
              <w:t>;</w:t>
            </w:r>
            <w:r w:rsidRPr="0074681C">
              <w:rPr>
                <w:rFonts w:ascii="Times New Roman" w:hAnsi="Times New Roman"/>
                <w:sz w:val="24"/>
                <w:szCs w:val="24"/>
              </w:rPr>
              <w:t xml:space="preserve"> </w:t>
            </w:r>
            <w:r w:rsidR="00B67FB6">
              <w:rPr>
                <w:rFonts w:ascii="Times New Roman" w:hAnsi="Times New Roman"/>
                <w:sz w:val="24"/>
                <w:szCs w:val="24"/>
              </w:rPr>
              <w:t>;</w:t>
            </w:r>
            <w:r w:rsidRPr="0074681C">
              <w:rPr>
                <w:rFonts w:ascii="Times New Roman" w:hAnsi="Times New Roman"/>
                <w:sz w:val="24"/>
                <w:szCs w:val="24"/>
              </w:rPr>
              <w:t>животноводческих  хозяйств</w:t>
            </w:r>
          </w:p>
        </w:tc>
      </w:tr>
      <w:tr w:rsidR="00AA6BCA" w:rsidRPr="0074681C" w14:paraId="0680D925" w14:textId="77777777" w:rsidTr="00A91383">
        <w:trPr>
          <w:trHeight w:hRule="exact" w:val="565"/>
          <w:jc w:val="center"/>
        </w:trPr>
        <w:tc>
          <w:tcPr>
            <w:tcW w:w="1136" w:type="pct"/>
            <w:vMerge/>
          </w:tcPr>
          <w:p w14:paraId="01E09AAF"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209AD3F6"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6EC25A89"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1.4 04</w:t>
            </w:r>
          </w:p>
        </w:tc>
        <w:tc>
          <w:tcPr>
            <w:tcW w:w="2070" w:type="pct"/>
          </w:tcPr>
          <w:p w14:paraId="31182644"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отбор</w:t>
            </w:r>
            <w:r w:rsidR="00A54D52" w:rsidRPr="0074681C">
              <w:rPr>
                <w:rFonts w:ascii="Times New Roman" w:hAnsi="Times New Roman"/>
                <w:sz w:val="24"/>
                <w:szCs w:val="24"/>
              </w:rPr>
              <w:t>а</w:t>
            </w:r>
            <w:r w:rsidRPr="0074681C">
              <w:rPr>
                <w:rFonts w:ascii="Times New Roman" w:hAnsi="Times New Roman"/>
                <w:sz w:val="24"/>
                <w:szCs w:val="24"/>
              </w:rPr>
              <w:t xml:space="preserve"> материала для лабораторных исследований</w:t>
            </w:r>
            <w:r w:rsidR="00B67FB6">
              <w:rPr>
                <w:rFonts w:ascii="Times New Roman" w:hAnsi="Times New Roman"/>
                <w:sz w:val="24"/>
                <w:szCs w:val="24"/>
              </w:rPr>
              <w:t>;</w:t>
            </w:r>
          </w:p>
        </w:tc>
      </w:tr>
      <w:tr w:rsidR="00AA6BCA" w:rsidRPr="0074681C" w14:paraId="3E5698F1" w14:textId="77777777" w:rsidTr="00A91383">
        <w:trPr>
          <w:trHeight w:hRule="exact" w:val="1422"/>
          <w:jc w:val="center"/>
        </w:trPr>
        <w:tc>
          <w:tcPr>
            <w:tcW w:w="1136" w:type="pct"/>
            <w:vMerge/>
          </w:tcPr>
          <w:p w14:paraId="18171D23"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9C58023"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38D18FF0"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05</w:t>
            </w:r>
          </w:p>
        </w:tc>
        <w:tc>
          <w:tcPr>
            <w:tcW w:w="2070" w:type="pct"/>
          </w:tcPr>
          <w:p w14:paraId="5A8BC021"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проверк</w:t>
            </w:r>
            <w:r w:rsidR="00A54D52" w:rsidRPr="0074681C">
              <w:rPr>
                <w:rFonts w:ascii="Times New Roman" w:hAnsi="Times New Roman"/>
                <w:sz w:val="24"/>
                <w:szCs w:val="24"/>
              </w:rPr>
              <w:t>и</w:t>
            </w:r>
            <w:r w:rsidRPr="0074681C">
              <w:rPr>
                <w:rFonts w:ascii="Times New Roman" w:hAnsi="Times New Roman"/>
                <w:sz w:val="24"/>
                <w:szCs w:val="24"/>
              </w:rPr>
              <w:t xml:space="preserve"> средств для транспортировки животных на предмет соответствия ветеринарно-санитарным правилам в </w:t>
            </w:r>
            <w:r w:rsidRPr="0074681C">
              <w:rPr>
                <w:rFonts w:ascii="Times New Roman" w:hAnsi="Times New Roman"/>
                <w:iCs/>
                <w:sz w:val="24"/>
                <w:szCs w:val="24"/>
              </w:rPr>
              <w:t>условиях</w:t>
            </w:r>
            <w:r w:rsidRPr="0074681C">
              <w:rPr>
                <w:rFonts w:ascii="Times New Roman" w:hAnsi="Times New Roman"/>
                <w:sz w:val="24"/>
                <w:szCs w:val="24"/>
              </w:rPr>
              <w:t xml:space="preserve"> специализированных</w:t>
            </w:r>
            <w:r w:rsidR="00B67FB6">
              <w:rPr>
                <w:rFonts w:ascii="Times New Roman" w:hAnsi="Times New Roman"/>
                <w:sz w:val="24"/>
                <w:szCs w:val="24"/>
              </w:rPr>
              <w:t>;</w:t>
            </w:r>
            <w:r w:rsidRPr="0074681C">
              <w:rPr>
                <w:rFonts w:ascii="Times New Roman" w:hAnsi="Times New Roman"/>
                <w:sz w:val="24"/>
                <w:szCs w:val="24"/>
              </w:rPr>
              <w:t xml:space="preserve">  животноводческих хозяйств</w:t>
            </w:r>
          </w:p>
        </w:tc>
      </w:tr>
      <w:tr w:rsidR="00AA6BCA" w:rsidRPr="0074681C" w14:paraId="7E2AD4E5" w14:textId="77777777" w:rsidTr="00A91383">
        <w:trPr>
          <w:trHeight w:hRule="exact" w:val="846"/>
          <w:jc w:val="center"/>
        </w:trPr>
        <w:tc>
          <w:tcPr>
            <w:tcW w:w="1136" w:type="pct"/>
            <w:vMerge/>
          </w:tcPr>
          <w:p w14:paraId="1B361F0F"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6523D32"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1C026A3A"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06</w:t>
            </w:r>
          </w:p>
        </w:tc>
        <w:tc>
          <w:tcPr>
            <w:tcW w:w="2070" w:type="pct"/>
          </w:tcPr>
          <w:p w14:paraId="23B1FC5A"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оформлени</w:t>
            </w:r>
            <w:r w:rsidR="00A54D52" w:rsidRPr="0074681C">
              <w:rPr>
                <w:rFonts w:ascii="Times New Roman" w:hAnsi="Times New Roman"/>
                <w:sz w:val="24"/>
                <w:szCs w:val="24"/>
              </w:rPr>
              <w:t>я</w:t>
            </w:r>
            <w:r w:rsidRPr="0074681C">
              <w:rPr>
                <w:rFonts w:ascii="Times New Roman" w:hAnsi="Times New Roman"/>
                <w:sz w:val="24"/>
                <w:szCs w:val="24"/>
              </w:rPr>
              <w:t xml:space="preserve"> результатов контроля в </w:t>
            </w:r>
            <w:r w:rsidRPr="0074681C">
              <w:rPr>
                <w:rFonts w:ascii="Times New Roman" w:hAnsi="Times New Roman"/>
                <w:iCs/>
                <w:sz w:val="24"/>
                <w:szCs w:val="24"/>
              </w:rPr>
              <w:t>условиях специализированных животноводческих хозяйств</w:t>
            </w:r>
            <w:r w:rsidR="00B67FB6">
              <w:rPr>
                <w:rFonts w:ascii="Times New Roman" w:hAnsi="Times New Roman"/>
                <w:iCs/>
                <w:sz w:val="24"/>
                <w:szCs w:val="24"/>
              </w:rPr>
              <w:t>;</w:t>
            </w:r>
          </w:p>
        </w:tc>
      </w:tr>
      <w:tr w:rsidR="00AA6BCA" w:rsidRPr="0074681C" w14:paraId="327EDB84" w14:textId="77777777" w:rsidTr="00A91383">
        <w:trPr>
          <w:trHeight w:hRule="exact" w:val="1142"/>
          <w:jc w:val="center"/>
        </w:trPr>
        <w:tc>
          <w:tcPr>
            <w:tcW w:w="1136" w:type="pct"/>
            <w:vMerge/>
          </w:tcPr>
          <w:p w14:paraId="4C364AF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59E74757"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18A8AB60"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07</w:t>
            </w:r>
          </w:p>
        </w:tc>
        <w:tc>
          <w:tcPr>
            <w:tcW w:w="2070" w:type="pct"/>
          </w:tcPr>
          <w:p w14:paraId="19C34264" w14:textId="77777777" w:rsidR="00AA6BCA" w:rsidRPr="0074681C" w:rsidRDefault="00A54D52"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о</w:t>
            </w:r>
            <w:r w:rsidR="00AA6BCA" w:rsidRPr="0074681C">
              <w:rPr>
                <w:rFonts w:ascii="Times New Roman" w:hAnsi="Times New Roman"/>
                <w:sz w:val="24"/>
                <w:szCs w:val="24"/>
              </w:rPr>
              <w:t>существлени</w:t>
            </w:r>
            <w:r w:rsidRPr="0074681C">
              <w:rPr>
                <w:rFonts w:ascii="Times New Roman" w:hAnsi="Times New Roman"/>
                <w:sz w:val="24"/>
                <w:szCs w:val="24"/>
              </w:rPr>
              <w:t>я</w:t>
            </w:r>
            <w:r w:rsidR="00446BD3" w:rsidRPr="0074681C">
              <w:rPr>
                <w:rFonts w:ascii="Times New Roman" w:hAnsi="Times New Roman"/>
                <w:sz w:val="24"/>
                <w:szCs w:val="24"/>
              </w:rPr>
              <w:t xml:space="preserve"> </w:t>
            </w:r>
            <w:r w:rsidR="00AA6BCA" w:rsidRPr="0074681C">
              <w:rPr>
                <w:rFonts w:ascii="Times New Roman" w:hAnsi="Times New Roman"/>
                <w:sz w:val="24"/>
                <w:szCs w:val="24"/>
              </w:rPr>
              <w:t xml:space="preserve">контроля соблюдения правил использования средств в </w:t>
            </w:r>
            <w:r w:rsidR="00AA6BCA" w:rsidRPr="0074681C">
              <w:rPr>
                <w:rFonts w:ascii="Times New Roman" w:hAnsi="Times New Roman"/>
                <w:iCs/>
                <w:sz w:val="24"/>
                <w:szCs w:val="24"/>
              </w:rPr>
              <w:t xml:space="preserve"> условиях</w:t>
            </w:r>
            <w:r w:rsidR="00AA6BCA" w:rsidRPr="0074681C">
              <w:rPr>
                <w:rFonts w:ascii="Times New Roman" w:hAnsi="Times New Roman"/>
                <w:sz w:val="24"/>
                <w:szCs w:val="24"/>
              </w:rPr>
              <w:t xml:space="preserve"> специализиров</w:t>
            </w:r>
            <w:r w:rsidRPr="0074681C">
              <w:rPr>
                <w:rFonts w:ascii="Times New Roman" w:hAnsi="Times New Roman"/>
                <w:sz w:val="24"/>
                <w:szCs w:val="24"/>
              </w:rPr>
              <w:t>анных животноводческих хозяйств</w:t>
            </w:r>
            <w:r w:rsidR="00B67FB6">
              <w:rPr>
                <w:rFonts w:ascii="Times New Roman" w:hAnsi="Times New Roman"/>
                <w:sz w:val="24"/>
                <w:szCs w:val="24"/>
              </w:rPr>
              <w:t>;</w:t>
            </w:r>
          </w:p>
          <w:p w14:paraId="72D6B8DD" w14:textId="77777777" w:rsidR="00AA6BCA" w:rsidRPr="0074681C" w:rsidRDefault="00AA6BCA" w:rsidP="00A91383">
            <w:pPr>
              <w:spacing w:line="240" w:lineRule="auto"/>
              <w:contextualSpacing/>
              <w:jc w:val="both"/>
              <w:rPr>
                <w:rFonts w:ascii="Times New Roman" w:hAnsi="Times New Roman"/>
                <w:sz w:val="24"/>
                <w:szCs w:val="24"/>
              </w:rPr>
            </w:pPr>
          </w:p>
        </w:tc>
      </w:tr>
      <w:tr w:rsidR="00AA6BCA" w:rsidRPr="0074681C" w14:paraId="56B593A6" w14:textId="77777777" w:rsidTr="00A91383">
        <w:trPr>
          <w:trHeight w:hRule="exact" w:val="1414"/>
          <w:jc w:val="center"/>
        </w:trPr>
        <w:tc>
          <w:tcPr>
            <w:tcW w:w="1136" w:type="pct"/>
            <w:vMerge/>
          </w:tcPr>
          <w:p w14:paraId="47B819B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CBF553F"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533654EF"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08</w:t>
            </w:r>
          </w:p>
        </w:tc>
        <w:tc>
          <w:tcPr>
            <w:tcW w:w="2070" w:type="pct"/>
          </w:tcPr>
          <w:p w14:paraId="66654930"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индивидуальной защиты и гигиенических норм работниками, занятыми в</w:t>
            </w:r>
            <w:r w:rsidRPr="0074681C">
              <w:rPr>
                <w:rFonts w:ascii="Times New Roman" w:hAnsi="Times New Roman"/>
                <w:iCs/>
                <w:sz w:val="24"/>
                <w:szCs w:val="24"/>
              </w:rPr>
              <w:t xml:space="preserve"> условиях</w:t>
            </w:r>
            <w:r w:rsidRPr="0074681C">
              <w:rPr>
                <w:rFonts w:ascii="Times New Roman" w:hAnsi="Times New Roman"/>
                <w:sz w:val="24"/>
                <w:szCs w:val="24"/>
              </w:rPr>
              <w:t xml:space="preserve">  специализированных животноводческих хозяйств</w:t>
            </w:r>
            <w:r w:rsidR="00B67FB6">
              <w:rPr>
                <w:rFonts w:ascii="Times New Roman" w:hAnsi="Times New Roman"/>
                <w:sz w:val="24"/>
                <w:szCs w:val="24"/>
              </w:rPr>
              <w:t>;</w:t>
            </w:r>
          </w:p>
        </w:tc>
      </w:tr>
      <w:tr w:rsidR="00AA6BCA" w:rsidRPr="0074681C" w14:paraId="4AA26D86" w14:textId="77777777" w:rsidTr="00A91383">
        <w:trPr>
          <w:trHeight w:hRule="exact" w:val="2539"/>
          <w:jc w:val="center"/>
        </w:trPr>
        <w:tc>
          <w:tcPr>
            <w:tcW w:w="1136" w:type="pct"/>
            <w:vMerge/>
          </w:tcPr>
          <w:p w14:paraId="0EEE1FA6"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6040DCB3"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335F9E1D"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09</w:t>
            </w:r>
          </w:p>
        </w:tc>
        <w:tc>
          <w:tcPr>
            <w:tcW w:w="2070" w:type="pct"/>
          </w:tcPr>
          <w:p w14:paraId="76418544"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проведени</w:t>
            </w:r>
            <w:r w:rsidR="00661CBD" w:rsidRPr="0074681C">
              <w:rPr>
                <w:rFonts w:ascii="Times New Roman" w:hAnsi="Times New Roman"/>
                <w:sz w:val="24"/>
                <w:szCs w:val="24"/>
              </w:rPr>
              <w:t>я</w:t>
            </w:r>
            <w:r w:rsidRPr="0074681C">
              <w:rPr>
                <w:rFonts w:ascii="Times New Roman" w:hAnsi="Times New Roman"/>
                <w:sz w:val="24"/>
                <w:szCs w:val="24"/>
              </w:rPr>
              <w:t xml:space="preserve">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w:t>
            </w:r>
            <w:r w:rsidRPr="0074681C">
              <w:rPr>
                <w:rFonts w:ascii="Times New Roman" w:hAnsi="Times New Roman"/>
                <w:iCs/>
                <w:sz w:val="24"/>
                <w:szCs w:val="24"/>
              </w:rPr>
              <w:t>условиях специализированных животноводческих  и птицеводческих хозяйств</w:t>
            </w:r>
            <w:r w:rsidR="00B67FB6">
              <w:rPr>
                <w:rFonts w:ascii="Times New Roman" w:hAnsi="Times New Roman"/>
                <w:iCs/>
                <w:sz w:val="24"/>
                <w:szCs w:val="24"/>
              </w:rPr>
              <w:t>;</w:t>
            </w:r>
          </w:p>
        </w:tc>
      </w:tr>
      <w:tr w:rsidR="00AA6BCA" w:rsidRPr="0074681C" w14:paraId="1ADE599B" w14:textId="77777777" w:rsidTr="00A91383">
        <w:trPr>
          <w:trHeight w:hRule="exact" w:val="1144"/>
          <w:jc w:val="center"/>
        </w:trPr>
        <w:tc>
          <w:tcPr>
            <w:tcW w:w="1136" w:type="pct"/>
            <w:vMerge/>
          </w:tcPr>
          <w:p w14:paraId="54509634"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329F31A4"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204037DF"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10</w:t>
            </w:r>
          </w:p>
        </w:tc>
        <w:tc>
          <w:tcPr>
            <w:tcW w:w="2070" w:type="pct"/>
          </w:tcPr>
          <w:p w14:paraId="5AAC30F0"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дезинсекции и дератизации в  </w:t>
            </w:r>
            <w:r w:rsidRPr="0074681C">
              <w:rPr>
                <w:rFonts w:ascii="Times New Roman" w:hAnsi="Times New Roman"/>
                <w:iCs/>
                <w:sz w:val="24"/>
                <w:szCs w:val="24"/>
              </w:rPr>
              <w:t>условиях специализированных животноводческих и птицеводческих хозяйств</w:t>
            </w:r>
            <w:r w:rsidR="00B67FB6">
              <w:rPr>
                <w:rFonts w:ascii="Times New Roman" w:hAnsi="Times New Roman"/>
                <w:iCs/>
                <w:sz w:val="24"/>
                <w:szCs w:val="24"/>
              </w:rPr>
              <w:t>;</w:t>
            </w:r>
          </w:p>
        </w:tc>
      </w:tr>
      <w:tr w:rsidR="00AA6BCA" w:rsidRPr="0074681C" w14:paraId="31A705CD" w14:textId="77777777" w:rsidTr="00A91383">
        <w:trPr>
          <w:trHeight w:hRule="exact" w:val="1428"/>
          <w:jc w:val="center"/>
        </w:trPr>
        <w:tc>
          <w:tcPr>
            <w:tcW w:w="1136" w:type="pct"/>
            <w:vMerge/>
          </w:tcPr>
          <w:p w14:paraId="5F2050CB"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5C87281"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25DDBB3F"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11</w:t>
            </w:r>
          </w:p>
        </w:tc>
        <w:tc>
          <w:tcPr>
            <w:tcW w:w="2070" w:type="pct"/>
          </w:tcPr>
          <w:p w14:paraId="46652771"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утилизации трупов животных, биологических отходов и ветеринарных препаратов в </w:t>
            </w:r>
            <w:r w:rsidRPr="0074681C">
              <w:rPr>
                <w:rFonts w:ascii="Times New Roman" w:hAnsi="Times New Roman"/>
                <w:iCs/>
                <w:sz w:val="24"/>
                <w:szCs w:val="24"/>
              </w:rPr>
              <w:t>условиях специализированных животноводческих хозяйств</w:t>
            </w:r>
            <w:r w:rsidR="00A91383">
              <w:rPr>
                <w:rFonts w:ascii="Times New Roman" w:hAnsi="Times New Roman"/>
                <w:iCs/>
                <w:sz w:val="24"/>
                <w:szCs w:val="24"/>
              </w:rPr>
              <w:t>;</w:t>
            </w:r>
          </w:p>
        </w:tc>
      </w:tr>
      <w:tr w:rsidR="00AA6BCA" w:rsidRPr="0074681C" w14:paraId="307A8598" w14:textId="77777777" w:rsidTr="00A91383">
        <w:trPr>
          <w:trHeight w:hRule="exact" w:val="567"/>
          <w:jc w:val="center"/>
        </w:trPr>
        <w:tc>
          <w:tcPr>
            <w:tcW w:w="1136" w:type="pct"/>
            <w:vMerge/>
          </w:tcPr>
          <w:p w14:paraId="6F964497"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2D23AC1"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0624FF85"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12</w:t>
            </w:r>
          </w:p>
        </w:tc>
        <w:tc>
          <w:tcPr>
            <w:tcW w:w="2070" w:type="pct"/>
          </w:tcPr>
          <w:p w14:paraId="546B391A"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стерилизации ветеринарного инструментария</w:t>
            </w:r>
          </w:p>
        </w:tc>
      </w:tr>
      <w:tr w:rsidR="00AA6BCA" w:rsidRPr="0074681C" w14:paraId="7A308117" w14:textId="77777777" w:rsidTr="00A91383">
        <w:trPr>
          <w:trHeight w:hRule="exact" w:val="2545"/>
          <w:jc w:val="center"/>
        </w:trPr>
        <w:tc>
          <w:tcPr>
            <w:tcW w:w="1136" w:type="pct"/>
            <w:vMerge/>
          </w:tcPr>
          <w:p w14:paraId="6763E851"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ED44BEE"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3171E7DE"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13</w:t>
            </w:r>
          </w:p>
        </w:tc>
        <w:tc>
          <w:tcPr>
            <w:tcW w:w="2070" w:type="pct"/>
          </w:tcPr>
          <w:p w14:paraId="79D8F39B" w14:textId="77777777" w:rsidR="00AA6BCA" w:rsidRPr="0074681C" w:rsidRDefault="00AA6BCA" w:rsidP="00A91383">
            <w:pPr>
              <w:tabs>
                <w:tab w:val="left" w:pos="454"/>
              </w:tabs>
              <w:spacing w:line="240" w:lineRule="auto"/>
              <w:contextualSpacing/>
              <w:jc w:val="both"/>
              <w:rPr>
                <w:rFonts w:ascii="Times New Roman" w:hAnsi="Times New Roman"/>
                <w:sz w:val="24"/>
                <w:szCs w:val="24"/>
              </w:rPr>
            </w:pPr>
            <w:r w:rsidRPr="0074681C">
              <w:rPr>
                <w:rFonts w:ascii="Times New Roman" w:hAnsi="Times New Roman"/>
                <w:sz w:val="24"/>
                <w:szCs w:val="24"/>
              </w:rPr>
              <w:t>подготовк</w:t>
            </w:r>
            <w:r w:rsidR="00661CBD" w:rsidRPr="0074681C">
              <w:rPr>
                <w:rFonts w:ascii="Times New Roman" w:hAnsi="Times New Roman"/>
                <w:sz w:val="24"/>
                <w:szCs w:val="24"/>
              </w:rPr>
              <w:t>и</w:t>
            </w:r>
            <w:r w:rsidRPr="0074681C">
              <w:rPr>
                <w:rFonts w:ascii="Times New Roman" w:hAnsi="Times New Roman"/>
                <w:sz w:val="24"/>
                <w:szCs w:val="24"/>
              </w:rPr>
              <w:t xml:space="preserve"> средств для выполнения ветеринарно-санитарных мероприятий и соответствующего инструментария в зависимости от условий микроклимата и условий среды в </w:t>
            </w:r>
            <w:r w:rsidRPr="0074681C">
              <w:rPr>
                <w:rFonts w:ascii="Times New Roman" w:hAnsi="Times New Roman"/>
                <w:iCs/>
                <w:sz w:val="24"/>
                <w:szCs w:val="24"/>
              </w:rPr>
              <w:t>условиях специализированных животноводческих и птицеводческих хозяйств;</w:t>
            </w:r>
          </w:p>
          <w:p w14:paraId="130677D9" w14:textId="77777777" w:rsidR="00AA6BCA" w:rsidRPr="0074681C" w:rsidRDefault="00AA6BCA" w:rsidP="00A91383">
            <w:pPr>
              <w:spacing w:line="240" w:lineRule="auto"/>
              <w:contextualSpacing/>
              <w:jc w:val="both"/>
              <w:rPr>
                <w:rFonts w:ascii="Times New Roman" w:hAnsi="Times New Roman"/>
                <w:sz w:val="24"/>
                <w:szCs w:val="24"/>
              </w:rPr>
            </w:pPr>
          </w:p>
        </w:tc>
      </w:tr>
      <w:tr w:rsidR="00AA6BCA" w:rsidRPr="0074681C" w14:paraId="0FAF7056" w14:textId="77777777" w:rsidTr="00A91383">
        <w:trPr>
          <w:trHeight w:hRule="exact" w:val="1696"/>
          <w:jc w:val="center"/>
        </w:trPr>
        <w:tc>
          <w:tcPr>
            <w:tcW w:w="1136" w:type="pct"/>
            <w:vMerge/>
          </w:tcPr>
          <w:p w14:paraId="31D55794"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608D84EE" w14:textId="77777777" w:rsidR="00AA6BCA" w:rsidRPr="0074681C" w:rsidRDefault="00AA6BCA" w:rsidP="00A91383">
            <w:pPr>
              <w:spacing w:after="0" w:line="240" w:lineRule="auto"/>
              <w:contextualSpacing/>
              <w:jc w:val="both"/>
              <w:rPr>
                <w:rFonts w:ascii="Times New Roman" w:hAnsi="Times New Roman"/>
                <w:iCs/>
                <w:sz w:val="24"/>
                <w:szCs w:val="24"/>
              </w:rPr>
            </w:pPr>
          </w:p>
        </w:tc>
        <w:tc>
          <w:tcPr>
            <w:tcW w:w="590" w:type="pct"/>
          </w:tcPr>
          <w:p w14:paraId="30319932"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1.3 14</w:t>
            </w:r>
          </w:p>
        </w:tc>
        <w:tc>
          <w:tcPr>
            <w:tcW w:w="2070" w:type="pct"/>
          </w:tcPr>
          <w:p w14:paraId="79CEDADE"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предубойно</w:t>
            </w:r>
            <w:r w:rsidR="00661CBD" w:rsidRPr="0074681C">
              <w:rPr>
                <w:rFonts w:ascii="Times New Roman" w:hAnsi="Times New Roman"/>
                <w:sz w:val="24"/>
                <w:szCs w:val="24"/>
              </w:rPr>
              <w:t>го</w:t>
            </w:r>
            <w:r w:rsidRPr="0074681C">
              <w:rPr>
                <w:rFonts w:ascii="Times New Roman" w:hAnsi="Times New Roman"/>
                <w:sz w:val="24"/>
                <w:szCs w:val="24"/>
              </w:rPr>
              <w:t xml:space="preserve"> осмотр</w:t>
            </w:r>
            <w:r w:rsidR="00661CBD" w:rsidRPr="0074681C">
              <w:rPr>
                <w:rFonts w:ascii="Times New Roman" w:hAnsi="Times New Roman"/>
                <w:sz w:val="24"/>
                <w:szCs w:val="24"/>
              </w:rPr>
              <w:t>а</w:t>
            </w:r>
            <w:r w:rsidRPr="0074681C">
              <w:rPr>
                <w:rFonts w:ascii="Times New Roman" w:hAnsi="Times New Roman"/>
                <w:sz w:val="24"/>
                <w:szCs w:val="24"/>
              </w:rPr>
              <w:t xml:space="preserve"> животных и послеубойн</w:t>
            </w:r>
            <w:r w:rsidR="00661CBD" w:rsidRPr="0074681C">
              <w:rPr>
                <w:rFonts w:ascii="Times New Roman" w:hAnsi="Times New Roman"/>
                <w:sz w:val="24"/>
                <w:szCs w:val="24"/>
              </w:rPr>
              <w:t>го</w:t>
            </w:r>
            <w:r w:rsidRPr="0074681C">
              <w:rPr>
                <w:rFonts w:ascii="Times New Roman" w:hAnsi="Times New Roman"/>
                <w:sz w:val="24"/>
                <w:szCs w:val="24"/>
              </w:rPr>
              <w:t xml:space="preserve"> ветеринарно-санитарно</w:t>
            </w:r>
            <w:r w:rsidR="00661CBD" w:rsidRPr="0074681C">
              <w:rPr>
                <w:rFonts w:ascii="Times New Roman" w:hAnsi="Times New Roman"/>
                <w:sz w:val="24"/>
                <w:szCs w:val="24"/>
              </w:rPr>
              <w:t>го</w:t>
            </w:r>
            <w:r w:rsidRPr="0074681C">
              <w:rPr>
                <w:rFonts w:ascii="Times New Roman" w:hAnsi="Times New Roman"/>
                <w:sz w:val="24"/>
                <w:szCs w:val="24"/>
              </w:rPr>
              <w:t xml:space="preserve"> осмотр</w:t>
            </w:r>
            <w:r w:rsidR="00661CBD" w:rsidRPr="0074681C">
              <w:rPr>
                <w:rFonts w:ascii="Times New Roman" w:hAnsi="Times New Roman"/>
                <w:sz w:val="24"/>
                <w:szCs w:val="24"/>
              </w:rPr>
              <w:t>а</w:t>
            </w:r>
            <w:r w:rsidRPr="0074681C">
              <w:rPr>
                <w:rFonts w:ascii="Times New Roman" w:hAnsi="Times New Roman"/>
                <w:sz w:val="24"/>
                <w:szCs w:val="24"/>
              </w:rPr>
              <w:t xml:space="preserve"> туш и органов животных в </w:t>
            </w:r>
            <w:r w:rsidRPr="0074681C">
              <w:rPr>
                <w:rFonts w:ascii="Times New Roman" w:hAnsi="Times New Roman"/>
                <w:iCs/>
                <w:sz w:val="24"/>
                <w:szCs w:val="24"/>
              </w:rPr>
              <w:t>условиях специализированных животноводческих хозяйств</w:t>
            </w:r>
            <w:r w:rsidR="00A91383">
              <w:rPr>
                <w:rFonts w:ascii="Times New Roman" w:hAnsi="Times New Roman"/>
                <w:iCs/>
                <w:sz w:val="24"/>
                <w:szCs w:val="24"/>
              </w:rPr>
              <w:t>;</w:t>
            </w:r>
          </w:p>
        </w:tc>
      </w:tr>
      <w:tr w:rsidR="00AA6BCA" w:rsidRPr="0074681C" w14:paraId="67BB762B" w14:textId="77777777" w:rsidTr="00A91383">
        <w:trPr>
          <w:trHeight w:hRule="exact" w:val="2259"/>
          <w:jc w:val="center"/>
        </w:trPr>
        <w:tc>
          <w:tcPr>
            <w:tcW w:w="1136" w:type="pct"/>
            <w:vMerge/>
          </w:tcPr>
          <w:p w14:paraId="5875461E"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260FD38D"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48339C38"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1.3 01</w:t>
            </w:r>
          </w:p>
        </w:tc>
        <w:tc>
          <w:tcPr>
            <w:tcW w:w="2070" w:type="pct"/>
          </w:tcPr>
          <w:p w14:paraId="7EFCDB91" w14:textId="77777777" w:rsidR="00AA6BCA" w:rsidRPr="0074681C" w:rsidRDefault="00BD4E0A" w:rsidP="00A91383">
            <w:pPr>
              <w:spacing w:after="0" w:line="240" w:lineRule="auto"/>
              <w:contextualSpacing/>
              <w:jc w:val="both"/>
              <w:rPr>
                <w:rFonts w:ascii="Times New Roman" w:hAnsi="Times New Roman"/>
                <w:b/>
                <w:sz w:val="24"/>
                <w:szCs w:val="24"/>
              </w:rPr>
            </w:pPr>
            <w:r>
              <w:rPr>
                <w:rFonts w:ascii="Times New Roman" w:hAnsi="Times New Roman"/>
                <w:b/>
                <w:sz w:val="24"/>
                <w:szCs w:val="24"/>
              </w:rPr>
              <w:t>Умения:</w:t>
            </w:r>
            <w:r w:rsidR="00AA6BCA" w:rsidRPr="0074681C">
              <w:rPr>
                <w:rFonts w:ascii="Times New Roman" w:hAnsi="Times New Roman"/>
                <w:b/>
                <w:sz w:val="24"/>
                <w:szCs w:val="24"/>
              </w:rPr>
              <w:t>:</w:t>
            </w:r>
          </w:p>
          <w:p w14:paraId="458057F7"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определять органолептические, визуально и по показателям отклонения от нормы зоогигиенических параметров на объектах в</w:t>
            </w:r>
            <w:r w:rsidRPr="0074681C">
              <w:rPr>
                <w:rFonts w:ascii="Times New Roman" w:hAnsi="Times New Roman"/>
                <w:iCs/>
                <w:sz w:val="24"/>
                <w:szCs w:val="24"/>
              </w:rPr>
              <w:t xml:space="preserve"> условиях специализированных животноводческих хозяйств;</w:t>
            </w:r>
          </w:p>
        </w:tc>
      </w:tr>
      <w:tr w:rsidR="00AA6BCA" w:rsidRPr="0074681C" w14:paraId="385A69B6" w14:textId="77777777" w:rsidTr="00A91383">
        <w:trPr>
          <w:trHeight w:hRule="exact" w:val="1385"/>
          <w:jc w:val="center"/>
        </w:trPr>
        <w:tc>
          <w:tcPr>
            <w:tcW w:w="1136" w:type="pct"/>
            <w:vMerge/>
          </w:tcPr>
          <w:p w14:paraId="1DB14EDA"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362AC502"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21D49FF7"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02</w:t>
            </w:r>
          </w:p>
        </w:tc>
        <w:tc>
          <w:tcPr>
            <w:tcW w:w="2070" w:type="pct"/>
          </w:tcPr>
          <w:p w14:paraId="75099015"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использовать метрологическое оборудование для определения показателей микроклимата</w:t>
            </w:r>
            <w:r w:rsidRPr="0074681C">
              <w:rPr>
                <w:rFonts w:ascii="Times New Roman" w:hAnsi="Times New Roman"/>
                <w:iCs/>
                <w:sz w:val="24"/>
                <w:szCs w:val="24"/>
              </w:rPr>
              <w:t xml:space="preserve"> в условиях специализированных животноводческих хозяйств;</w:t>
            </w:r>
          </w:p>
          <w:p w14:paraId="0AE96F2B" w14:textId="77777777" w:rsidR="00AA6BCA" w:rsidRPr="0074681C" w:rsidRDefault="00AA6BCA" w:rsidP="00A91383">
            <w:pPr>
              <w:spacing w:line="240" w:lineRule="auto"/>
              <w:contextualSpacing/>
              <w:jc w:val="both"/>
              <w:rPr>
                <w:rFonts w:ascii="Times New Roman" w:hAnsi="Times New Roman"/>
                <w:sz w:val="24"/>
                <w:szCs w:val="24"/>
              </w:rPr>
            </w:pPr>
          </w:p>
        </w:tc>
      </w:tr>
      <w:tr w:rsidR="00AA6BCA" w:rsidRPr="0074681C" w14:paraId="14E1BC02" w14:textId="77777777" w:rsidTr="00A91383">
        <w:trPr>
          <w:trHeight w:hRule="exact" w:val="1170"/>
          <w:jc w:val="center"/>
        </w:trPr>
        <w:tc>
          <w:tcPr>
            <w:tcW w:w="1136" w:type="pct"/>
            <w:vMerge/>
          </w:tcPr>
          <w:p w14:paraId="7F96419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25EE27F"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4D23F53B"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03</w:t>
            </w:r>
          </w:p>
        </w:tc>
        <w:tc>
          <w:tcPr>
            <w:tcW w:w="2070" w:type="pct"/>
          </w:tcPr>
          <w:p w14:paraId="7783C321"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использовать средства индивидуальной защиты работниками в </w:t>
            </w:r>
            <w:r w:rsidRPr="0074681C">
              <w:rPr>
                <w:rFonts w:ascii="Times New Roman" w:hAnsi="Times New Roman"/>
                <w:iCs/>
                <w:sz w:val="24"/>
                <w:szCs w:val="24"/>
              </w:rPr>
              <w:t xml:space="preserve"> условиях специализированных животноводческих хозяйств</w:t>
            </w:r>
            <w:r w:rsidR="00BD4E0A">
              <w:rPr>
                <w:rFonts w:ascii="Times New Roman" w:hAnsi="Times New Roman"/>
                <w:iCs/>
                <w:sz w:val="24"/>
                <w:szCs w:val="24"/>
              </w:rPr>
              <w:t>;</w:t>
            </w:r>
          </w:p>
        </w:tc>
      </w:tr>
      <w:tr w:rsidR="00AA6BCA" w:rsidRPr="0074681C" w14:paraId="72C40B33" w14:textId="77777777" w:rsidTr="00A91383">
        <w:trPr>
          <w:trHeight w:hRule="exact" w:val="1412"/>
          <w:jc w:val="center"/>
        </w:trPr>
        <w:tc>
          <w:tcPr>
            <w:tcW w:w="1136" w:type="pct"/>
            <w:vMerge/>
          </w:tcPr>
          <w:p w14:paraId="32F6454F"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2CCDC476"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6CF6B7C2"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04</w:t>
            </w:r>
          </w:p>
        </w:tc>
        <w:tc>
          <w:tcPr>
            <w:tcW w:w="2070" w:type="pct"/>
          </w:tcPr>
          <w:p w14:paraId="4FF485F6"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использовать оборудование, предназначенное для санации животноводческих помещений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A6BCA" w:rsidRPr="0074681C" w14:paraId="72778ECE" w14:textId="77777777" w:rsidTr="00A91383">
        <w:trPr>
          <w:trHeight w:hRule="exact" w:val="1417"/>
          <w:jc w:val="center"/>
        </w:trPr>
        <w:tc>
          <w:tcPr>
            <w:tcW w:w="1136" w:type="pct"/>
            <w:vMerge/>
          </w:tcPr>
          <w:p w14:paraId="65EEA5C0"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0F59AB44"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7E0C147C"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05</w:t>
            </w:r>
          </w:p>
        </w:tc>
        <w:tc>
          <w:tcPr>
            <w:tcW w:w="2070" w:type="pct"/>
          </w:tcPr>
          <w:p w14:paraId="307ACF83"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пользоваться техническими средствами и методами для проведения стерилизации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A6BCA" w:rsidRPr="0074681C" w14:paraId="7D7A0002" w14:textId="77777777" w:rsidTr="00A91383">
        <w:trPr>
          <w:trHeight w:hRule="exact" w:val="1711"/>
          <w:jc w:val="center"/>
        </w:trPr>
        <w:tc>
          <w:tcPr>
            <w:tcW w:w="1136" w:type="pct"/>
            <w:vMerge/>
          </w:tcPr>
          <w:p w14:paraId="6FAE7A35"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13932962"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0FA75E42"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06</w:t>
            </w:r>
          </w:p>
        </w:tc>
        <w:tc>
          <w:tcPr>
            <w:tcW w:w="2070" w:type="pct"/>
          </w:tcPr>
          <w:p w14:paraId="22D7D2A9"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 в </w:t>
            </w:r>
            <w:r w:rsidRPr="0074681C">
              <w:rPr>
                <w:rFonts w:ascii="Times New Roman" w:hAnsi="Times New Roman"/>
                <w:iCs/>
                <w:sz w:val="24"/>
                <w:szCs w:val="24"/>
              </w:rPr>
              <w:t>условиях специализированных</w:t>
            </w:r>
            <w:r w:rsidR="00A91383">
              <w:rPr>
                <w:rFonts w:ascii="Times New Roman" w:hAnsi="Times New Roman"/>
                <w:iCs/>
                <w:sz w:val="24"/>
                <w:szCs w:val="24"/>
              </w:rPr>
              <w:t>;</w:t>
            </w:r>
            <w:r w:rsidRPr="0074681C">
              <w:rPr>
                <w:rFonts w:ascii="Times New Roman" w:hAnsi="Times New Roman"/>
                <w:iCs/>
                <w:sz w:val="24"/>
                <w:szCs w:val="24"/>
              </w:rPr>
              <w:t xml:space="preserve"> животноводческих хозяйств;</w:t>
            </w:r>
          </w:p>
          <w:p w14:paraId="4CB95836" w14:textId="77777777" w:rsidR="00AA6BCA" w:rsidRPr="0074681C" w:rsidRDefault="00AA6BCA" w:rsidP="00A91383">
            <w:pPr>
              <w:spacing w:line="240" w:lineRule="auto"/>
              <w:contextualSpacing/>
              <w:jc w:val="both"/>
              <w:rPr>
                <w:rFonts w:ascii="Times New Roman" w:hAnsi="Times New Roman"/>
                <w:sz w:val="24"/>
                <w:szCs w:val="24"/>
              </w:rPr>
            </w:pPr>
          </w:p>
        </w:tc>
      </w:tr>
      <w:tr w:rsidR="00AA6BCA" w:rsidRPr="0074681C" w14:paraId="1AC67E51" w14:textId="77777777" w:rsidTr="00A91383">
        <w:trPr>
          <w:trHeight w:hRule="exact" w:val="1100"/>
          <w:jc w:val="center"/>
        </w:trPr>
        <w:tc>
          <w:tcPr>
            <w:tcW w:w="1136" w:type="pct"/>
            <w:vMerge/>
          </w:tcPr>
          <w:p w14:paraId="4C5F3840"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7BFDBBE6"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501E5FCA"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07</w:t>
            </w:r>
          </w:p>
        </w:tc>
        <w:tc>
          <w:tcPr>
            <w:tcW w:w="2070" w:type="pct"/>
          </w:tcPr>
          <w:p w14:paraId="384D9E54"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применять нормативные требования в области ветеринарии в </w:t>
            </w:r>
            <w:r w:rsidRPr="0074681C">
              <w:rPr>
                <w:rFonts w:ascii="Times New Roman" w:hAnsi="Times New Roman"/>
                <w:iCs/>
                <w:sz w:val="24"/>
                <w:szCs w:val="24"/>
              </w:rPr>
              <w:t>условиях специализированных животноводческих хозяйств;</w:t>
            </w:r>
          </w:p>
          <w:p w14:paraId="14BFBD1B" w14:textId="77777777" w:rsidR="00AA6BCA" w:rsidRPr="0074681C" w:rsidRDefault="00AA6BCA" w:rsidP="00A91383">
            <w:pPr>
              <w:spacing w:line="240" w:lineRule="auto"/>
              <w:contextualSpacing/>
              <w:jc w:val="both"/>
              <w:rPr>
                <w:rFonts w:ascii="Times New Roman" w:hAnsi="Times New Roman"/>
                <w:sz w:val="24"/>
                <w:szCs w:val="24"/>
              </w:rPr>
            </w:pPr>
          </w:p>
        </w:tc>
      </w:tr>
      <w:tr w:rsidR="00AA6BCA" w:rsidRPr="0074681C" w14:paraId="6BAEF314" w14:textId="77777777" w:rsidTr="00A91383">
        <w:trPr>
          <w:trHeight w:hRule="exact" w:val="2023"/>
          <w:jc w:val="center"/>
        </w:trPr>
        <w:tc>
          <w:tcPr>
            <w:tcW w:w="1136" w:type="pct"/>
            <w:vMerge/>
          </w:tcPr>
          <w:p w14:paraId="4BE8A42B"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36EEEF0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075568A5"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1.3 08</w:t>
            </w:r>
          </w:p>
        </w:tc>
        <w:tc>
          <w:tcPr>
            <w:tcW w:w="2070" w:type="pct"/>
          </w:tcPr>
          <w:p w14:paraId="729C27C7" w14:textId="77777777" w:rsidR="00AA6BCA" w:rsidRPr="0074681C" w:rsidRDefault="00AA6BCA"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интерпретировать результаты    предубойного осмотра животных и послеубойного ветеринарно-санитарного осмотра туш и органов животных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A6BCA" w:rsidRPr="0074681C" w14:paraId="4CE8886B" w14:textId="77777777" w:rsidTr="00A91383">
        <w:trPr>
          <w:trHeight w:hRule="exact" w:val="1385"/>
          <w:jc w:val="center"/>
        </w:trPr>
        <w:tc>
          <w:tcPr>
            <w:tcW w:w="1136" w:type="pct"/>
            <w:vMerge/>
          </w:tcPr>
          <w:p w14:paraId="31B034C9"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1204" w:type="pct"/>
            <w:vMerge/>
          </w:tcPr>
          <w:p w14:paraId="4FE5D9DC" w14:textId="77777777" w:rsidR="00AA6BCA" w:rsidRPr="0074681C" w:rsidRDefault="00AA6BCA" w:rsidP="00A91383">
            <w:pPr>
              <w:spacing w:after="0" w:line="240" w:lineRule="auto"/>
              <w:contextualSpacing/>
              <w:jc w:val="both"/>
              <w:rPr>
                <w:rFonts w:ascii="Times New Roman" w:hAnsi="Times New Roman"/>
                <w:sz w:val="24"/>
                <w:szCs w:val="24"/>
              </w:rPr>
            </w:pPr>
          </w:p>
        </w:tc>
        <w:tc>
          <w:tcPr>
            <w:tcW w:w="590" w:type="pct"/>
          </w:tcPr>
          <w:p w14:paraId="3FE3BAC4" w14:textId="77777777" w:rsidR="00AA6BCA"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01</w:t>
            </w:r>
          </w:p>
        </w:tc>
        <w:tc>
          <w:tcPr>
            <w:tcW w:w="2070" w:type="pct"/>
          </w:tcPr>
          <w:p w14:paraId="1E80D5FC" w14:textId="77777777" w:rsidR="00AA6BCA" w:rsidRPr="0074681C" w:rsidRDefault="00BD4E0A" w:rsidP="00A91383">
            <w:pPr>
              <w:spacing w:after="0" w:line="240" w:lineRule="auto"/>
              <w:contextualSpacing/>
              <w:jc w:val="both"/>
              <w:rPr>
                <w:rFonts w:ascii="Times New Roman" w:hAnsi="Times New Roman"/>
                <w:b/>
                <w:sz w:val="24"/>
                <w:szCs w:val="24"/>
              </w:rPr>
            </w:pPr>
            <w:r>
              <w:rPr>
                <w:rFonts w:ascii="Times New Roman" w:hAnsi="Times New Roman"/>
                <w:b/>
                <w:sz w:val="24"/>
                <w:szCs w:val="24"/>
              </w:rPr>
              <w:t>Знания:</w:t>
            </w:r>
          </w:p>
          <w:p w14:paraId="4F9DE3C9" w14:textId="77777777" w:rsidR="00AA6BCA" w:rsidRPr="0074681C" w:rsidRDefault="00AA6BCA"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нормативные зоогигиенические и ветеринарно-санитарные показатели в</w:t>
            </w:r>
            <w:r w:rsidRPr="0074681C">
              <w:rPr>
                <w:rFonts w:ascii="Times New Roman" w:hAnsi="Times New Roman"/>
                <w:iCs/>
                <w:sz w:val="24"/>
                <w:szCs w:val="24"/>
              </w:rPr>
              <w:t xml:space="preserve"> условиях специализированных животноводческих хозяйств;</w:t>
            </w:r>
          </w:p>
          <w:p w14:paraId="77387B8B" w14:textId="77777777" w:rsidR="00AA6BCA" w:rsidRPr="0074681C" w:rsidRDefault="00AA6BCA" w:rsidP="00A91383">
            <w:pPr>
              <w:spacing w:after="0" w:line="240" w:lineRule="auto"/>
              <w:contextualSpacing/>
              <w:jc w:val="both"/>
              <w:rPr>
                <w:rFonts w:ascii="Times New Roman" w:hAnsi="Times New Roman"/>
                <w:sz w:val="24"/>
                <w:szCs w:val="24"/>
              </w:rPr>
            </w:pPr>
          </w:p>
        </w:tc>
      </w:tr>
      <w:tr w:rsidR="00A304FC" w:rsidRPr="0074681C" w14:paraId="266B7B91" w14:textId="77777777" w:rsidTr="00A91383">
        <w:trPr>
          <w:trHeight w:hRule="exact" w:val="1745"/>
          <w:jc w:val="center"/>
        </w:trPr>
        <w:tc>
          <w:tcPr>
            <w:tcW w:w="1136" w:type="pct"/>
            <w:vMerge/>
          </w:tcPr>
          <w:p w14:paraId="0FC653B4"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4685EA45"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1A7936A8"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02</w:t>
            </w:r>
          </w:p>
        </w:tc>
        <w:tc>
          <w:tcPr>
            <w:tcW w:w="2070" w:type="pct"/>
          </w:tcPr>
          <w:p w14:paraId="3732797D"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ветеринарно-санитарные и зоогигиенические требования к условиям содержания и кормления животных</w:t>
            </w:r>
            <w:r w:rsidRPr="0074681C">
              <w:rPr>
                <w:rFonts w:ascii="Times New Roman" w:hAnsi="Times New Roman"/>
                <w:iCs/>
                <w:sz w:val="24"/>
                <w:szCs w:val="24"/>
              </w:rPr>
              <w:t xml:space="preserve"> в 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31A6B898" w14:textId="77777777" w:rsidTr="00A91383">
        <w:trPr>
          <w:trHeight w:hRule="exact" w:val="1558"/>
          <w:jc w:val="center"/>
        </w:trPr>
        <w:tc>
          <w:tcPr>
            <w:tcW w:w="1136" w:type="pct"/>
            <w:vMerge/>
          </w:tcPr>
          <w:p w14:paraId="04702446"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5D2C468D"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069B871D"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03</w:t>
            </w:r>
          </w:p>
        </w:tc>
        <w:tc>
          <w:tcPr>
            <w:tcW w:w="2070" w:type="pct"/>
          </w:tcPr>
          <w:p w14:paraId="179B08A1"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правила отбора проб кормов, смывов, материалов для лабораторных исследований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05A99A09" w14:textId="77777777" w:rsidTr="00A91383">
        <w:trPr>
          <w:trHeight w:hRule="exact" w:val="1415"/>
          <w:jc w:val="center"/>
        </w:trPr>
        <w:tc>
          <w:tcPr>
            <w:tcW w:w="1136" w:type="pct"/>
            <w:vMerge/>
          </w:tcPr>
          <w:p w14:paraId="64046A38"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186BDFBB"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7D72C64C"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1.3.04</w:t>
            </w:r>
          </w:p>
        </w:tc>
        <w:tc>
          <w:tcPr>
            <w:tcW w:w="2070" w:type="pct"/>
          </w:tcPr>
          <w:p w14:paraId="372E48BF"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методы дезинфекции, дезинсекции и дератизации объектов животноводства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5FBCD815" w14:textId="77777777" w:rsidTr="00A91383">
        <w:trPr>
          <w:trHeight w:hRule="exact" w:val="1147"/>
          <w:jc w:val="center"/>
        </w:trPr>
        <w:tc>
          <w:tcPr>
            <w:tcW w:w="1136" w:type="pct"/>
            <w:vMerge/>
          </w:tcPr>
          <w:p w14:paraId="56870C28"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15EA3FEA"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56A29E44"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1.3.05</w:t>
            </w:r>
          </w:p>
        </w:tc>
        <w:tc>
          <w:tcPr>
            <w:tcW w:w="2070" w:type="pct"/>
          </w:tcPr>
          <w:p w14:paraId="379E81A0"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методы стерилизации ветеринарного инструментария в </w:t>
            </w:r>
            <w:r w:rsidRPr="0074681C">
              <w:rPr>
                <w:rFonts w:ascii="Times New Roman" w:hAnsi="Times New Roman"/>
                <w:iCs/>
                <w:sz w:val="24"/>
                <w:szCs w:val="24"/>
              </w:rPr>
              <w:t>условиях специализиров</w:t>
            </w:r>
            <w:r w:rsidR="007E63F7" w:rsidRPr="0074681C">
              <w:rPr>
                <w:rFonts w:ascii="Times New Roman" w:hAnsi="Times New Roman"/>
                <w:iCs/>
                <w:sz w:val="24"/>
                <w:szCs w:val="24"/>
              </w:rPr>
              <w:t>анных животноводческих хозяйств</w:t>
            </w:r>
            <w:r w:rsidR="00BD4E0A">
              <w:rPr>
                <w:rFonts w:ascii="Times New Roman" w:hAnsi="Times New Roman"/>
                <w:iCs/>
                <w:sz w:val="24"/>
                <w:szCs w:val="24"/>
              </w:rPr>
              <w:t>;</w:t>
            </w:r>
          </w:p>
          <w:p w14:paraId="56DFB8AE" w14:textId="77777777" w:rsidR="00A304FC" w:rsidRPr="0074681C" w:rsidRDefault="00A304FC" w:rsidP="00A91383">
            <w:pPr>
              <w:spacing w:line="240" w:lineRule="auto"/>
              <w:contextualSpacing/>
              <w:jc w:val="both"/>
              <w:rPr>
                <w:rFonts w:ascii="Times New Roman" w:hAnsi="Times New Roman"/>
                <w:sz w:val="24"/>
                <w:szCs w:val="24"/>
              </w:rPr>
            </w:pPr>
          </w:p>
        </w:tc>
      </w:tr>
      <w:tr w:rsidR="00A304FC" w:rsidRPr="0074681C" w14:paraId="3120505A" w14:textId="77777777" w:rsidTr="00A91383">
        <w:trPr>
          <w:trHeight w:hRule="exact" w:val="1121"/>
          <w:jc w:val="center"/>
        </w:trPr>
        <w:tc>
          <w:tcPr>
            <w:tcW w:w="1136" w:type="pct"/>
            <w:vMerge/>
          </w:tcPr>
          <w:p w14:paraId="6ABA748B"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0E15ED50"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7A3DD05A"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06</w:t>
            </w:r>
          </w:p>
        </w:tc>
        <w:tc>
          <w:tcPr>
            <w:tcW w:w="2070" w:type="pct"/>
          </w:tcPr>
          <w:p w14:paraId="306F190A"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правила сбора и утилизации трупов животных и биологических отходов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4831C660" w14:textId="77777777" w:rsidTr="00A91383">
        <w:trPr>
          <w:trHeight w:hRule="exact" w:val="1138"/>
          <w:jc w:val="center"/>
        </w:trPr>
        <w:tc>
          <w:tcPr>
            <w:tcW w:w="1136" w:type="pct"/>
            <w:vMerge/>
          </w:tcPr>
          <w:p w14:paraId="3FB75D9E"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788F56D4"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2E02FA74"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07</w:t>
            </w:r>
          </w:p>
        </w:tc>
        <w:tc>
          <w:tcPr>
            <w:tcW w:w="2070" w:type="pct"/>
          </w:tcPr>
          <w:p w14:paraId="434EFC4C"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правила утилизации ветеринарных препаратов в </w:t>
            </w:r>
            <w:r w:rsidRPr="0074681C">
              <w:rPr>
                <w:rFonts w:ascii="Times New Roman" w:hAnsi="Times New Roman"/>
                <w:iCs/>
                <w:sz w:val="24"/>
                <w:szCs w:val="24"/>
              </w:rPr>
              <w:t>условиях специализиров</w:t>
            </w:r>
            <w:r w:rsidR="007E63F7" w:rsidRPr="0074681C">
              <w:rPr>
                <w:rFonts w:ascii="Times New Roman" w:hAnsi="Times New Roman"/>
                <w:iCs/>
                <w:sz w:val="24"/>
                <w:szCs w:val="24"/>
              </w:rPr>
              <w:t>анных животноводческих хозяйств</w:t>
            </w:r>
            <w:r w:rsidR="00BD4E0A">
              <w:rPr>
                <w:rFonts w:ascii="Times New Roman" w:hAnsi="Times New Roman"/>
                <w:iCs/>
                <w:sz w:val="24"/>
                <w:szCs w:val="24"/>
              </w:rPr>
              <w:t>;</w:t>
            </w:r>
          </w:p>
        </w:tc>
      </w:tr>
      <w:tr w:rsidR="00A304FC" w:rsidRPr="0074681C" w14:paraId="4A2D314E" w14:textId="77777777" w:rsidTr="00A91383">
        <w:trPr>
          <w:trHeight w:hRule="exact" w:val="2277"/>
          <w:jc w:val="center"/>
        </w:trPr>
        <w:tc>
          <w:tcPr>
            <w:tcW w:w="1136" w:type="pct"/>
            <w:vMerge/>
          </w:tcPr>
          <w:p w14:paraId="389437C1"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292BA9A7"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0B182A89"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08</w:t>
            </w:r>
          </w:p>
        </w:tc>
        <w:tc>
          <w:tcPr>
            <w:tcW w:w="2070" w:type="pct"/>
          </w:tcPr>
          <w:p w14:paraId="39248C75"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4555D2C1" w14:textId="77777777" w:rsidTr="00A91383">
        <w:trPr>
          <w:trHeight w:hRule="exact" w:val="1699"/>
          <w:jc w:val="center"/>
        </w:trPr>
        <w:tc>
          <w:tcPr>
            <w:tcW w:w="1136" w:type="pct"/>
            <w:vMerge/>
          </w:tcPr>
          <w:p w14:paraId="42C95E25"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422D7EFE"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666DB009"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09</w:t>
            </w:r>
          </w:p>
        </w:tc>
        <w:tc>
          <w:tcPr>
            <w:tcW w:w="2070" w:type="pct"/>
          </w:tcPr>
          <w:p w14:paraId="19073A57"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методы предубойного осмотра животных и послеубойного ветеринарно-санитарного осмотра туш и органов животных в</w:t>
            </w:r>
            <w:r w:rsidRPr="0074681C">
              <w:rPr>
                <w:rFonts w:ascii="Times New Roman" w:hAnsi="Times New Roman"/>
                <w:iCs/>
                <w:sz w:val="24"/>
                <w:szCs w:val="24"/>
              </w:rPr>
              <w:t xml:space="preserve"> 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02B8E5DE" w14:textId="77777777" w:rsidTr="00A91383">
        <w:trPr>
          <w:trHeight w:hRule="exact" w:val="1169"/>
          <w:jc w:val="center"/>
        </w:trPr>
        <w:tc>
          <w:tcPr>
            <w:tcW w:w="1136" w:type="pct"/>
            <w:vMerge/>
          </w:tcPr>
          <w:p w14:paraId="088303F8"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253BEA02"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068D08F3"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10</w:t>
            </w:r>
          </w:p>
        </w:tc>
        <w:tc>
          <w:tcPr>
            <w:tcW w:w="2070" w:type="pct"/>
          </w:tcPr>
          <w:p w14:paraId="6B9D0AEC"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нормативные акты в области ветеринарии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A304FC" w:rsidRPr="0074681C" w14:paraId="6FFA255D" w14:textId="77777777" w:rsidTr="00A91383">
        <w:trPr>
          <w:trHeight w:hRule="exact" w:val="989"/>
          <w:jc w:val="center"/>
        </w:trPr>
        <w:tc>
          <w:tcPr>
            <w:tcW w:w="1136" w:type="pct"/>
            <w:vMerge/>
          </w:tcPr>
          <w:p w14:paraId="0A5718F1"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1204" w:type="pct"/>
            <w:vMerge/>
          </w:tcPr>
          <w:p w14:paraId="4A649E3C" w14:textId="77777777" w:rsidR="00A304FC" w:rsidRPr="0074681C" w:rsidRDefault="00A304FC" w:rsidP="00A91383">
            <w:pPr>
              <w:spacing w:after="0" w:line="240" w:lineRule="auto"/>
              <w:contextualSpacing/>
              <w:jc w:val="both"/>
              <w:rPr>
                <w:rFonts w:ascii="Times New Roman" w:hAnsi="Times New Roman"/>
                <w:sz w:val="24"/>
                <w:szCs w:val="24"/>
              </w:rPr>
            </w:pPr>
          </w:p>
        </w:tc>
        <w:tc>
          <w:tcPr>
            <w:tcW w:w="590" w:type="pct"/>
          </w:tcPr>
          <w:p w14:paraId="1117359D" w14:textId="77777777" w:rsidR="00A304FC" w:rsidRPr="0074681C" w:rsidRDefault="00A304FC"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1.3 11</w:t>
            </w:r>
          </w:p>
        </w:tc>
        <w:tc>
          <w:tcPr>
            <w:tcW w:w="2070" w:type="pct"/>
          </w:tcPr>
          <w:p w14:paraId="427079B6" w14:textId="77777777" w:rsidR="00A304FC" w:rsidRPr="0074681C" w:rsidRDefault="00A304FC"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требования охраны труда в </w:t>
            </w:r>
            <w:r w:rsidRPr="0074681C">
              <w:rPr>
                <w:rFonts w:ascii="Times New Roman" w:hAnsi="Times New Roman"/>
                <w:iCs/>
                <w:sz w:val="24"/>
                <w:szCs w:val="24"/>
              </w:rPr>
              <w:t>условиях специализированных животноводческих хозяйств</w:t>
            </w:r>
            <w:r w:rsidR="00BD4E0A">
              <w:rPr>
                <w:rFonts w:ascii="Times New Roman" w:hAnsi="Times New Roman"/>
                <w:iCs/>
                <w:sz w:val="24"/>
                <w:szCs w:val="24"/>
              </w:rPr>
              <w:t>;</w:t>
            </w:r>
          </w:p>
        </w:tc>
      </w:tr>
      <w:tr w:rsidR="00DE16DD" w:rsidRPr="0074681C" w14:paraId="1592D49D" w14:textId="77777777" w:rsidTr="00A91383">
        <w:trPr>
          <w:trHeight w:hRule="exact" w:val="818"/>
          <w:jc w:val="center"/>
        </w:trPr>
        <w:tc>
          <w:tcPr>
            <w:tcW w:w="1136" w:type="pct"/>
            <w:vMerge w:val="restart"/>
          </w:tcPr>
          <w:p w14:paraId="6F2B3FB2" w14:textId="142C82AC" w:rsidR="001A04C3" w:rsidRDefault="001A04C3" w:rsidP="00A91383">
            <w:pPr>
              <w:spacing w:after="0" w:line="240" w:lineRule="auto"/>
              <w:contextualSpacing/>
              <w:jc w:val="both"/>
              <w:rPr>
                <w:rFonts w:ascii="Times New Roman" w:eastAsia="Calibri" w:hAnsi="Times New Roman"/>
                <w:color w:val="000000"/>
                <w:sz w:val="24"/>
                <w:szCs w:val="24"/>
                <w:lang w:eastAsia="en-US"/>
              </w:rPr>
            </w:pPr>
            <w:r w:rsidRPr="0074681C">
              <w:rPr>
                <w:rFonts w:ascii="Times New Roman" w:eastAsia="Calibri" w:hAnsi="Times New Roman"/>
                <w:color w:val="000000"/>
                <w:sz w:val="24"/>
                <w:szCs w:val="24"/>
                <w:lang w:eastAsia="en-US"/>
              </w:rPr>
              <w:t>ВД. 0</w:t>
            </w:r>
            <w:r>
              <w:rPr>
                <w:rFonts w:ascii="Times New Roman" w:eastAsia="Calibri" w:hAnsi="Times New Roman"/>
                <w:color w:val="000000"/>
                <w:sz w:val="24"/>
                <w:szCs w:val="24"/>
                <w:lang w:eastAsia="en-US"/>
              </w:rPr>
              <w:t>2</w:t>
            </w:r>
            <w:r w:rsidRPr="0074681C">
              <w:rPr>
                <w:rFonts w:ascii="Times New Roman" w:eastAsia="Calibri" w:hAnsi="Times New Roman"/>
                <w:color w:val="000000"/>
                <w:sz w:val="24"/>
                <w:szCs w:val="24"/>
                <w:lang w:eastAsia="en-US"/>
              </w:rPr>
              <w:t xml:space="preserve">. </w:t>
            </w:r>
          </w:p>
          <w:p w14:paraId="6A78505A" w14:textId="36C2EDD8" w:rsidR="00DE16DD" w:rsidRPr="0074681C" w:rsidRDefault="00DE16D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Проведение профилактических, диагностических и лечебных мероприятий:</w:t>
            </w:r>
          </w:p>
        </w:tc>
        <w:tc>
          <w:tcPr>
            <w:tcW w:w="1204" w:type="pct"/>
            <w:vMerge w:val="restart"/>
          </w:tcPr>
          <w:p w14:paraId="24AF785F" w14:textId="77777777" w:rsidR="00DE16DD" w:rsidRPr="0074681C" w:rsidRDefault="00DE16DD" w:rsidP="00A91383">
            <w:pPr>
              <w:spacing w:after="0" w:line="240" w:lineRule="auto"/>
              <w:contextualSpacing/>
              <w:jc w:val="both"/>
              <w:rPr>
                <w:rFonts w:ascii="Times New Roman" w:hAnsi="Times New Roman"/>
                <w:i/>
                <w:sz w:val="24"/>
                <w:szCs w:val="24"/>
              </w:rPr>
            </w:pPr>
            <w:r w:rsidRPr="0074681C">
              <w:rPr>
                <w:rFonts w:ascii="Times New Roman" w:hAnsi="Times New Roman"/>
                <w:sz w:val="24"/>
                <w:szCs w:val="24"/>
              </w:rPr>
              <w:t>ПК 2.1</w:t>
            </w:r>
            <w:r w:rsidRPr="0074681C">
              <w:rPr>
                <w:rFonts w:ascii="Times New Roman" w:hAnsi="Times New Roman"/>
                <w:i/>
                <w:sz w:val="24"/>
                <w:szCs w:val="24"/>
              </w:rPr>
              <w:t xml:space="preserve">. </w:t>
            </w:r>
            <w:r w:rsidRPr="0074681C">
              <w:rPr>
                <w:rFonts w:ascii="Times New Roman" w:hAnsi="Times New Roman"/>
                <w:iCs/>
                <w:sz w:val="24"/>
                <w:szCs w:val="24"/>
              </w:rPr>
              <w:t>Предупреждение заболеваний животных, проведение санитарно-просветительской деятельности</w:t>
            </w:r>
          </w:p>
        </w:tc>
        <w:tc>
          <w:tcPr>
            <w:tcW w:w="590" w:type="pct"/>
          </w:tcPr>
          <w:p w14:paraId="7AA988A9" w14:textId="77777777" w:rsidR="00DE16DD" w:rsidRPr="0074681C" w:rsidRDefault="00DE16D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2.1.01</w:t>
            </w:r>
          </w:p>
        </w:tc>
        <w:tc>
          <w:tcPr>
            <w:tcW w:w="2070" w:type="pct"/>
          </w:tcPr>
          <w:p w14:paraId="54ECA56B" w14:textId="77777777" w:rsidR="00DE16DD" w:rsidRPr="0074681C" w:rsidRDefault="00DE16DD" w:rsidP="00A91383">
            <w:pPr>
              <w:spacing w:after="0" w:line="240" w:lineRule="auto"/>
              <w:contextualSpacing/>
              <w:jc w:val="both"/>
              <w:rPr>
                <w:rFonts w:ascii="Times New Roman" w:hAnsi="Times New Roman"/>
                <w:b/>
                <w:sz w:val="24"/>
                <w:szCs w:val="24"/>
              </w:rPr>
            </w:pPr>
            <w:r w:rsidRPr="0074681C">
              <w:rPr>
                <w:rFonts w:ascii="Times New Roman" w:hAnsi="Times New Roman"/>
                <w:b/>
                <w:sz w:val="24"/>
                <w:szCs w:val="24"/>
              </w:rPr>
              <w:t>Навыки/</w:t>
            </w:r>
            <w:r w:rsidRPr="0074681C">
              <w:rPr>
                <w:rFonts w:ascii="Times New Roman" w:hAnsi="Times New Roman"/>
                <w:b/>
                <w:bCs/>
                <w:sz w:val="24"/>
                <w:szCs w:val="24"/>
              </w:rPr>
              <w:t>практический опыт</w:t>
            </w:r>
            <w:r w:rsidRPr="0074681C">
              <w:rPr>
                <w:rFonts w:ascii="Times New Roman" w:hAnsi="Times New Roman"/>
                <w:b/>
                <w:sz w:val="24"/>
                <w:szCs w:val="24"/>
              </w:rPr>
              <w:t>:</w:t>
            </w:r>
            <w:r w:rsidRPr="0074681C">
              <w:rPr>
                <w:rFonts w:ascii="Times New Roman" w:hAnsi="Times New Roman"/>
                <w:sz w:val="24"/>
                <w:szCs w:val="24"/>
              </w:rPr>
              <w:t xml:space="preserve"> </w:t>
            </w:r>
            <w:r w:rsidR="00661CBD" w:rsidRPr="0074681C">
              <w:rPr>
                <w:rFonts w:ascii="Times New Roman" w:hAnsi="Times New Roman"/>
                <w:sz w:val="24"/>
                <w:szCs w:val="24"/>
              </w:rPr>
              <w:t>п</w:t>
            </w:r>
            <w:r w:rsidRPr="0074681C">
              <w:rPr>
                <w:rFonts w:ascii="Times New Roman" w:hAnsi="Times New Roman"/>
                <w:sz w:val="24"/>
                <w:szCs w:val="24"/>
              </w:rPr>
              <w:t>роведени</w:t>
            </w:r>
            <w:r w:rsidR="00661CBD" w:rsidRPr="0074681C">
              <w:rPr>
                <w:rFonts w:ascii="Times New Roman" w:hAnsi="Times New Roman"/>
                <w:sz w:val="24"/>
                <w:szCs w:val="24"/>
              </w:rPr>
              <w:t>я</w:t>
            </w:r>
            <w:r w:rsidRPr="0074681C">
              <w:rPr>
                <w:rFonts w:ascii="Times New Roman" w:hAnsi="Times New Roman"/>
                <w:sz w:val="24"/>
                <w:szCs w:val="24"/>
              </w:rPr>
              <w:t xml:space="preserve"> иммунизации животных</w:t>
            </w:r>
            <w:r w:rsidR="00BD4E0A">
              <w:rPr>
                <w:rFonts w:ascii="Times New Roman" w:hAnsi="Times New Roman"/>
                <w:sz w:val="24"/>
                <w:szCs w:val="24"/>
              </w:rPr>
              <w:t>;</w:t>
            </w:r>
          </w:p>
        </w:tc>
      </w:tr>
      <w:tr w:rsidR="00DE16DD" w:rsidRPr="0074681C" w14:paraId="5DB496E0" w14:textId="77777777" w:rsidTr="00A91383">
        <w:trPr>
          <w:trHeight w:hRule="exact" w:val="1128"/>
          <w:jc w:val="center"/>
        </w:trPr>
        <w:tc>
          <w:tcPr>
            <w:tcW w:w="1136" w:type="pct"/>
            <w:vMerge/>
          </w:tcPr>
          <w:p w14:paraId="3CF33D3D"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5A811B75" w14:textId="77777777" w:rsidR="00DE16DD" w:rsidRPr="0074681C" w:rsidRDefault="00DE16DD" w:rsidP="00A91383">
            <w:pPr>
              <w:spacing w:after="0" w:line="240" w:lineRule="auto"/>
              <w:contextualSpacing/>
              <w:jc w:val="both"/>
              <w:rPr>
                <w:rFonts w:ascii="Times New Roman" w:hAnsi="Times New Roman"/>
                <w:i/>
                <w:sz w:val="24"/>
                <w:szCs w:val="24"/>
              </w:rPr>
            </w:pPr>
          </w:p>
        </w:tc>
        <w:tc>
          <w:tcPr>
            <w:tcW w:w="590" w:type="pct"/>
          </w:tcPr>
          <w:p w14:paraId="26075097"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02</w:t>
            </w:r>
          </w:p>
        </w:tc>
        <w:tc>
          <w:tcPr>
            <w:tcW w:w="2070" w:type="pct"/>
          </w:tcPr>
          <w:p w14:paraId="01AB78B7" w14:textId="77777777" w:rsidR="00DE16DD"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о</w:t>
            </w:r>
            <w:r w:rsidR="00DE16DD" w:rsidRPr="0074681C">
              <w:rPr>
                <w:rFonts w:ascii="Times New Roman" w:hAnsi="Times New Roman"/>
                <w:sz w:val="24"/>
                <w:szCs w:val="24"/>
              </w:rPr>
              <w:t>тбор</w:t>
            </w:r>
            <w:r w:rsidRPr="0074681C">
              <w:rPr>
                <w:rFonts w:ascii="Times New Roman" w:hAnsi="Times New Roman"/>
                <w:sz w:val="24"/>
                <w:szCs w:val="24"/>
              </w:rPr>
              <w:t>а</w:t>
            </w:r>
            <w:r w:rsidR="00DE16DD" w:rsidRPr="0074681C">
              <w:rPr>
                <w:rFonts w:ascii="Times New Roman" w:hAnsi="Times New Roman"/>
                <w:sz w:val="24"/>
                <w:szCs w:val="24"/>
              </w:rPr>
              <w:t xml:space="preserve"> проб биологического материала от животных, кормов и воды, их упаковк</w:t>
            </w:r>
            <w:r w:rsidR="00446BD3" w:rsidRPr="0074681C">
              <w:rPr>
                <w:rFonts w:ascii="Times New Roman" w:hAnsi="Times New Roman"/>
                <w:sz w:val="24"/>
                <w:szCs w:val="24"/>
              </w:rPr>
              <w:t>а и подготовка для исследований</w:t>
            </w:r>
            <w:r w:rsidR="00BD4E0A">
              <w:rPr>
                <w:rFonts w:ascii="Times New Roman" w:hAnsi="Times New Roman"/>
                <w:sz w:val="24"/>
                <w:szCs w:val="24"/>
              </w:rPr>
              <w:t>;</w:t>
            </w:r>
          </w:p>
          <w:p w14:paraId="2A42BF60" w14:textId="77777777" w:rsidR="00DE16DD" w:rsidRPr="0074681C" w:rsidRDefault="00DE16DD" w:rsidP="00A91383">
            <w:pPr>
              <w:spacing w:line="240" w:lineRule="auto"/>
              <w:contextualSpacing/>
              <w:jc w:val="both"/>
              <w:rPr>
                <w:rFonts w:ascii="Times New Roman" w:hAnsi="Times New Roman"/>
                <w:b/>
                <w:sz w:val="24"/>
                <w:szCs w:val="24"/>
              </w:rPr>
            </w:pPr>
          </w:p>
        </w:tc>
      </w:tr>
      <w:tr w:rsidR="00DE16DD" w:rsidRPr="0074681C" w14:paraId="388C7887" w14:textId="77777777" w:rsidTr="00A91383">
        <w:trPr>
          <w:trHeight w:hRule="exact" w:val="590"/>
          <w:jc w:val="center"/>
        </w:trPr>
        <w:tc>
          <w:tcPr>
            <w:tcW w:w="1136" w:type="pct"/>
            <w:vMerge/>
          </w:tcPr>
          <w:p w14:paraId="740CE76A"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2E16B7C2" w14:textId="77777777" w:rsidR="00DE16DD" w:rsidRPr="0074681C" w:rsidRDefault="00DE16DD" w:rsidP="00A91383">
            <w:pPr>
              <w:spacing w:after="0" w:line="240" w:lineRule="auto"/>
              <w:contextualSpacing/>
              <w:jc w:val="both"/>
              <w:rPr>
                <w:rFonts w:ascii="Times New Roman" w:hAnsi="Times New Roman"/>
                <w:i/>
                <w:sz w:val="24"/>
                <w:szCs w:val="24"/>
              </w:rPr>
            </w:pPr>
          </w:p>
        </w:tc>
        <w:tc>
          <w:tcPr>
            <w:tcW w:w="590" w:type="pct"/>
          </w:tcPr>
          <w:p w14:paraId="389456D5"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03</w:t>
            </w:r>
          </w:p>
        </w:tc>
        <w:tc>
          <w:tcPr>
            <w:tcW w:w="2070" w:type="pct"/>
          </w:tcPr>
          <w:p w14:paraId="2DD3FC8D"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п</w:t>
            </w:r>
            <w:r w:rsidR="00DE16DD" w:rsidRPr="0074681C">
              <w:rPr>
                <w:rFonts w:ascii="Times New Roman" w:hAnsi="Times New Roman"/>
                <w:sz w:val="24"/>
                <w:szCs w:val="24"/>
              </w:rPr>
              <w:t>остановк</w:t>
            </w:r>
            <w:r w:rsidRPr="0074681C">
              <w:rPr>
                <w:rFonts w:ascii="Times New Roman" w:hAnsi="Times New Roman"/>
                <w:sz w:val="24"/>
                <w:szCs w:val="24"/>
              </w:rPr>
              <w:t>и</w:t>
            </w:r>
            <w:r w:rsidR="00DE16DD" w:rsidRPr="0074681C">
              <w:rPr>
                <w:rFonts w:ascii="Times New Roman" w:hAnsi="Times New Roman"/>
                <w:sz w:val="24"/>
                <w:szCs w:val="24"/>
              </w:rPr>
              <w:t xml:space="preserve"> аллергических проб у животных</w:t>
            </w:r>
            <w:r w:rsidR="00BD4E0A">
              <w:rPr>
                <w:rFonts w:ascii="Times New Roman" w:hAnsi="Times New Roman"/>
                <w:sz w:val="24"/>
                <w:szCs w:val="24"/>
              </w:rPr>
              <w:t>;</w:t>
            </w:r>
          </w:p>
        </w:tc>
      </w:tr>
      <w:tr w:rsidR="00DE16DD" w:rsidRPr="0074681C" w14:paraId="584F54BA" w14:textId="77777777" w:rsidTr="00A91383">
        <w:trPr>
          <w:trHeight w:hRule="exact" w:val="571"/>
          <w:jc w:val="center"/>
        </w:trPr>
        <w:tc>
          <w:tcPr>
            <w:tcW w:w="1136" w:type="pct"/>
            <w:vMerge/>
          </w:tcPr>
          <w:p w14:paraId="7FF89B92"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7F7529A5" w14:textId="77777777" w:rsidR="00DE16DD" w:rsidRPr="0074681C" w:rsidRDefault="00DE16DD" w:rsidP="00A91383">
            <w:pPr>
              <w:spacing w:after="0" w:line="240" w:lineRule="auto"/>
              <w:contextualSpacing/>
              <w:jc w:val="both"/>
              <w:rPr>
                <w:rFonts w:ascii="Times New Roman" w:hAnsi="Times New Roman"/>
                <w:i/>
                <w:sz w:val="24"/>
                <w:szCs w:val="24"/>
              </w:rPr>
            </w:pPr>
          </w:p>
        </w:tc>
        <w:tc>
          <w:tcPr>
            <w:tcW w:w="590" w:type="pct"/>
          </w:tcPr>
          <w:p w14:paraId="4CCB97A7"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04</w:t>
            </w:r>
          </w:p>
        </w:tc>
        <w:tc>
          <w:tcPr>
            <w:tcW w:w="2070" w:type="pct"/>
          </w:tcPr>
          <w:p w14:paraId="3985AD1F"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п</w:t>
            </w:r>
            <w:r w:rsidR="00DE16DD" w:rsidRPr="0074681C">
              <w:rPr>
                <w:rFonts w:ascii="Times New Roman" w:hAnsi="Times New Roman"/>
                <w:sz w:val="24"/>
                <w:szCs w:val="24"/>
              </w:rPr>
              <w:t>роведени</w:t>
            </w:r>
            <w:r w:rsidRPr="0074681C">
              <w:rPr>
                <w:rFonts w:ascii="Times New Roman" w:hAnsi="Times New Roman"/>
                <w:sz w:val="24"/>
                <w:szCs w:val="24"/>
              </w:rPr>
              <w:t>я</w:t>
            </w:r>
            <w:r w:rsidR="00DE16DD" w:rsidRPr="0074681C">
              <w:rPr>
                <w:rFonts w:ascii="Times New Roman" w:hAnsi="Times New Roman"/>
                <w:sz w:val="24"/>
                <w:szCs w:val="24"/>
              </w:rPr>
              <w:t xml:space="preserve"> противопаразитарных обработок</w:t>
            </w:r>
            <w:r w:rsidR="00BD4E0A">
              <w:rPr>
                <w:rFonts w:ascii="Times New Roman" w:hAnsi="Times New Roman"/>
                <w:sz w:val="24"/>
                <w:szCs w:val="24"/>
              </w:rPr>
              <w:t>;</w:t>
            </w:r>
          </w:p>
        </w:tc>
      </w:tr>
      <w:tr w:rsidR="00DE16DD" w:rsidRPr="0074681C" w14:paraId="2535DA49" w14:textId="77777777" w:rsidTr="00A91383">
        <w:trPr>
          <w:trHeight w:hRule="exact" w:val="533"/>
          <w:jc w:val="center"/>
        </w:trPr>
        <w:tc>
          <w:tcPr>
            <w:tcW w:w="1136" w:type="pct"/>
            <w:vMerge/>
          </w:tcPr>
          <w:p w14:paraId="767254EF"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1B314E36" w14:textId="77777777" w:rsidR="00DE16DD" w:rsidRPr="0074681C" w:rsidRDefault="00DE16DD" w:rsidP="00A91383">
            <w:pPr>
              <w:spacing w:after="0" w:line="240" w:lineRule="auto"/>
              <w:contextualSpacing/>
              <w:jc w:val="both"/>
              <w:rPr>
                <w:rFonts w:ascii="Times New Roman" w:hAnsi="Times New Roman"/>
                <w:i/>
                <w:sz w:val="24"/>
                <w:szCs w:val="24"/>
              </w:rPr>
            </w:pPr>
          </w:p>
        </w:tc>
        <w:tc>
          <w:tcPr>
            <w:tcW w:w="590" w:type="pct"/>
          </w:tcPr>
          <w:p w14:paraId="4D922AFC"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05</w:t>
            </w:r>
          </w:p>
        </w:tc>
        <w:tc>
          <w:tcPr>
            <w:tcW w:w="2070" w:type="pct"/>
          </w:tcPr>
          <w:p w14:paraId="7B87D651"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о</w:t>
            </w:r>
            <w:r w:rsidR="00DE16DD" w:rsidRPr="0074681C">
              <w:rPr>
                <w:rFonts w:ascii="Times New Roman" w:hAnsi="Times New Roman"/>
                <w:sz w:val="24"/>
                <w:szCs w:val="24"/>
              </w:rPr>
              <w:t>ценк</w:t>
            </w:r>
            <w:r w:rsidRPr="0074681C">
              <w:rPr>
                <w:rFonts w:ascii="Times New Roman" w:hAnsi="Times New Roman"/>
                <w:sz w:val="24"/>
                <w:szCs w:val="24"/>
              </w:rPr>
              <w:t>и</w:t>
            </w:r>
            <w:r w:rsidR="00DE16DD" w:rsidRPr="0074681C">
              <w:rPr>
                <w:rFonts w:ascii="Times New Roman" w:hAnsi="Times New Roman"/>
                <w:sz w:val="24"/>
                <w:szCs w:val="24"/>
              </w:rPr>
              <w:t xml:space="preserve"> рационов кормления животных</w:t>
            </w:r>
            <w:r w:rsidR="00BD4E0A">
              <w:rPr>
                <w:rFonts w:ascii="Times New Roman" w:hAnsi="Times New Roman"/>
                <w:sz w:val="24"/>
                <w:szCs w:val="24"/>
              </w:rPr>
              <w:t>;</w:t>
            </w:r>
          </w:p>
        </w:tc>
      </w:tr>
      <w:tr w:rsidR="00DE16DD" w:rsidRPr="0074681C" w14:paraId="6DD94D97" w14:textId="77777777" w:rsidTr="00A91383">
        <w:trPr>
          <w:trHeight w:hRule="exact" w:val="699"/>
          <w:jc w:val="center"/>
        </w:trPr>
        <w:tc>
          <w:tcPr>
            <w:tcW w:w="1136" w:type="pct"/>
            <w:vMerge/>
          </w:tcPr>
          <w:p w14:paraId="1E03FBE9"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19E3E7DF" w14:textId="77777777" w:rsidR="00DE16DD" w:rsidRPr="0074681C" w:rsidRDefault="00DE16DD" w:rsidP="00A91383">
            <w:pPr>
              <w:spacing w:after="0" w:line="240" w:lineRule="auto"/>
              <w:contextualSpacing/>
              <w:jc w:val="both"/>
              <w:rPr>
                <w:rFonts w:ascii="Times New Roman" w:hAnsi="Times New Roman"/>
                <w:i/>
                <w:sz w:val="24"/>
                <w:szCs w:val="24"/>
              </w:rPr>
            </w:pPr>
          </w:p>
        </w:tc>
        <w:tc>
          <w:tcPr>
            <w:tcW w:w="590" w:type="pct"/>
          </w:tcPr>
          <w:p w14:paraId="574321C3"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06</w:t>
            </w:r>
          </w:p>
        </w:tc>
        <w:tc>
          <w:tcPr>
            <w:tcW w:w="2070" w:type="pct"/>
          </w:tcPr>
          <w:p w14:paraId="4573282E"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в</w:t>
            </w:r>
            <w:r w:rsidR="00DE16DD" w:rsidRPr="0074681C">
              <w:rPr>
                <w:rFonts w:ascii="Times New Roman" w:hAnsi="Times New Roman"/>
                <w:sz w:val="24"/>
                <w:szCs w:val="24"/>
              </w:rPr>
              <w:t>едени</w:t>
            </w:r>
            <w:r w:rsidRPr="0074681C">
              <w:rPr>
                <w:rFonts w:ascii="Times New Roman" w:hAnsi="Times New Roman"/>
                <w:sz w:val="24"/>
                <w:szCs w:val="24"/>
              </w:rPr>
              <w:t>я</w:t>
            </w:r>
            <w:r w:rsidR="00446BD3" w:rsidRPr="0074681C">
              <w:rPr>
                <w:rFonts w:ascii="Times New Roman" w:hAnsi="Times New Roman"/>
                <w:sz w:val="24"/>
                <w:szCs w:val="24"/>
              </w:rPr>
              <w:t xml:space="preserve"> </w:t>
            </w:r>
            <w:r w:rsidR="00DE16DD" w:rsidRPr="0074681C">
              <w:rPr>
                <w:rFonts w:ascii="Times New Roman" w:hAnsi="Times New Roman"/>
                <w:sz w:val="24"/>
                <w:szCs w:val="24"/>
              </w:rPr>
              <w:t>ветеринарной отчетности и учета в установленных формах</w:t>
            </w:r>
            <w:r w:rsidR="00BD4E0A">
              <w:rPr>
                <w:rFonts w:ascii="Times New Roman" w:hAnsi="Times New Roman"/>
                <w:sz w:val="24"/>
                <w:szCs w:val="24"/>
              </w:rPr>
              <w:t>;</w:t>
            </w:r>
          </w:p>
        </w:tc>
      </w:tr>
      <w:tr w:rsidR="000E0D92" w:rsidRPr="0074681C" w14:paraId="54C9F8D1" w14:textId="77777777" w:rsidTr="00A91383">
        <w:trPr>
          <w:trHeight w:hRule="exact" w:val="848"/>
          <w:jc w:val="center"/>
        </w:trPr>
        <w:tc>
          <w:tcPr>
            <w:tcW w:w="1136" w:type="pct"/>
            <w:vMerge/>
          </w:tcPr>
          <w:p w14:paraId="448294BD"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6090EC4D"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32C6376A"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07</w:t>
            </w:r>
          </w:p>
        </w:tc>
        <w:tc>
          <w:tcPr>
            <w:tcW w:w="2070" w:type="pct"/>
          </w:tcPr>
          <w:p w14:paraId="7948B77E"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0E0D92" w:rsidRPr="0074681C">
              <w:rPr>
                <w:rFonts w:ascii="Times New Roman" w:hAnsi="Times New Roman"/>
                <w:sz w:val="24"/>
                <w:szCs w:val="24"/>
              </w:rPr>
              <w:t>одготовк</w:t>
            </w:r>
            <w:r w:rsidRPr="0074681C">
              <w:rPr>
                <w:rFonts w:ascii="Times New Roman" w:hAnsi="Times New Roman"/>
                <w:sz w:val="24"/>
                <w:szCs w:val="24"/>
              </w:rPr>
              <w:t>и</w:t>
            </w:r>
            <w:r w:rsidR="000E0D92" w:rsidRPr="0074681C">
              <w:rPr>
                <w:rFonts w:ascii="Times New Roman" w:hAnsi="Times New Roman"/>
                <w:sz w:val="24"/>
                <w:szCs w:val="24"/>
              </w:rPr>
              <w:t xml:space="preserve"> животных к проведению</w:t>
            </w:r>
          </w:p>
          <w:p w14:paraId="75B462BE"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диагностических и терапевтическ</w:t>
            </w:r>
            <w:r w:rsidR="00661CBD" w:rsidRPr="0074681C">
              <w:rPr>
                <w:rFonts w:ascii="Times New Roman" w:hAnsi="Times New Roman"/>
                <w:sz w:val="24"/>
                <w:szCs w:val="24"/>
              </w:rPr>
              <w:t>их манипуляций</w:t>
            </w:r>
            <w:r w:rsidR="00BD4E0A">
              <w:rPr>
                <w:rFonts w:ascii="Times New Roman" w:hAnsi="Times New Roman"/>
                <w:sz w:val="24"/>
                <w:szCs w:val="24"/>
              </w:rPr>
              <w:t>;</w:t>
            </w:r>
          </w:p>
          <w:p w14:paraId="243D0A89" w14:textId="77777777" w:rsidR="00446BD3" w:rsidRPr="0074681C" w:rsidRDefault="00446BD3" w:rsidP="00A91383">
            <w:pPr>
              <w:spacing w:line="240" w:lineRule="auto"/>
              <w:contextualSpacing/>
              <w:jc w:val="both"/>
              <w:rPr>
                <w:rFonts w:ascii="Times New Roman" w:hAnsi="Times New Roman"/>
                <w:sz w:val="24"/>
                <w:szCs w:val="24"/>
              </w:rPr>
            </w:pPr>
          </w:p>
        </w:tc>
      </w:tr>
      <w:tr w:rsidR="000E0D92" w:rsidRPr="0074681C" w14:paraId="0ADC0C3E" w14:textId="77777777" w:rsidTr="00A91383">
        <w:trPr>
          <w:trHeight w:hRule="exact" w:val="847"/>
          <w:jc w:val="center"/>
        </w:trPr>
        <w:tc>
          <w:tcPr>
            <w:tcW w:w="1136" w:type="pct"/>
            <w:vMerge/>
          </w:tcPr>
          <w:p w14:paraId="635B5BF7"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42E3FE1A"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3F981073"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08</w:t>
            </w:r>
          </w:p>
        </w:tc>
        <w:tc>
          <w:tcPr>
            <w:tcW w:w="2070" w:type="pct"/>
          </w:tcPr>
          <w:p w14:paraId="47BBDFEC"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0E0D92" w:rsidRPr="0074681C">
              <w:rPr>
                <w:rFonts w:ascii="Times New Roman" w:hAnsi="Times New Roman"/>
                <w:sz w:val="24"/>
                <w:szCs w:val="24"/>
              </w:rPr>
              <w:t>роведени</w:t>
            </w:r>
            <w:r w:rsidRPr="0074681C">
              <w:rPr>
                <w:rFonts w:ascii="Times New Roman" w:hAnsi="Times New Roman"/>
                <w:sz w:val="24"/>
                <w:szCs w:val="24"/>
              </w:rPr>
              <w:t>я</w:t>
            </w:r>
            <w:r w:rsidR="000E0D92" w:rsidRPr="0074681C">
              <w:rPr>
                <w:rFonts w:ascii="Times New Roman" w:hAnsi="Times New Roman"/>
                <w:sz w:val="24"/>
                <w:szCs w:val="24"/>
              </w:rPr>
              <w:t xml:space="preserve"> обследования общего и</w:t>
            </w:r>
          </w:p>
          <w:p w14:paraId="0D8A39E7"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ф</w:t>
            </w:r>
            <w:r w:rsidR="00446BD3" w:rsidRPr="0074681C">
              <w:rPr>
                <w:rFonts w:ascii="Times New Roman" w:hAnsi="Times New Roman"/>
                <w:sz w:val="24"/>
                <w:szCs w:val="24"/>
              </w:rPr>
              <w:t>изиологического состояния животных</w:t>
            </w:r>
            <w:r w:rsidR="00BD4E0A">
              <w:rPr>
                <w:rFonts w:ascii="Times New Roman" w:hAnsi="Times New Roman"/>
                <w:sz w:val="24"/>
                <w:szCs w:val="24"/>
              </w:rPr>
              <w:t>;</w:t>
            </w:r>
          </w:p>
        </w:tc>
      </w:tr>
      <w:tr w:rsidR="000E0D92" w:rsidRPr="0074681C" w14:paraId="0C8E6F4A" w14:textId="77777777" w:rsidTr="00A91383">
        <w:trPr>
          <w:trHeight w:hRule="exact" w:val="699"/>
          <w:jc w:val="center"/>
        </w:trPr>
        <w:tc>
          <w:tcPr>
            <w:tcW w:w="1136" w:type="pct"/>
            <w:vMerge/>
          </w:tcPr>
          <w:p w14:paraId="36CE5847"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251D66A6"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73F7B363"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09</w:t>
            </w:r>
          </w:p>
        </w:tc>
        <w:tc>
          <w:tcPr>
            <w:tcW w:w="2070" w:type="pct"/>
          </w:tcPr>
          <w:p w14:paraId="00A9C8F1"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0E0D92" w:rsidRPr="0074681C">
              <w:rPr>
                <w:rFonts w:ascii="Times New Roman" w:hAnsi="Times New Roman"/>
                <w:sz w:val="24"/>
                <w:szCs w:val="24"/>
              </w:rPr>
              <w:t>роведени</w:t>
            </w:r>
            <w:r w:rsidRPr="0074681C">
              <w:rPr>
                <w:rFonts w:ascii="Times New Roman" w:hAnsi="Times New Roman"/>
                <w:sz w:val="24"/>
                <w:szCs w:val="24"/>
              </w:rPr>
              <w:t>я</w:t>
            </w:r>
            <w:r w:rsidR="000E0D92" w:rsidRPr="0074681C">
              <w:rPr>
                <w:rFonts w:ascii="Times New Roman" w:hAnsi="Times New Roman"/>
                <w:sz w:val="24"/>
                <w:szCs w:val="24"/>
              </w:rPr>
              <w:t xml:space="preserve"> инструментального обследования </w:t>
            </w:r>
            <w:r w:rsidR="00446BD3" w:rsidRPr="0074681C">
              <w:rPr>
                <w:rFonts w:ascii="Times New Roman" w:hAnsi="Times New Roman"/>
                <w:sz w:val="24"/>
                <w:szCs w:val="24"/>
              </w:rPr>
              <w:t>животных</w:t>
            </w:r>
            <w:r w:rsidR="00BD4E0A">
              <w:rPr>
                <w:rFonts w:ascii="Times New Roman" w:hAnsi="Times New Roman"/>
                <w:sz w:val="24"/>
                <w:szCs w:val="24"/>
              </w:rPr>
              <w:t>;</w:t>
            </w:r>
          </w:p>
        </w:tc>
      </w:tr>
      <w:tr w:rsidR="000E0D92" w:rsidRPr="0074681C" w14:paraId="555C76B8" w14:textId="77777777" w:rsidTr="00A91383">
        <w:trPr>
          <w:trHeight w:hRule="exact" w:val="1408"/>
          <w:jc w:val="center"/>
        </w:trPr>
        <w:tc>
          <w:tcPr>
            <w:tcW w:w="1136" w:type="pct"/>
            <w:vMerge/>
          </w:tcPr>
          <w:p w14:paraId="4F502407"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50830416"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4D409290"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10</w:t>
            </w:r>
          </w:p>
        </w:tc>
        <w:tc>
          <w:tcPr>
            <w:tcW w:w="2070" w:type="pct"/>
          </w:tcPr>
          <w:p w14:paraId="41437E98"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0E0D92" w:rsidRPr="0074681C">
              <w:rPr>
                <w:rFonts w:ascii="Times New Roman" w:hAnsi="Times New Roman"/>
                <w:sz w:val="24"/>
                <w:szCs w:val="24"/>
              </w:rPr>
              <w:t>роведени</w:t>
            </w:r>
            <w:r w:rsidRPr="0074681C">
              <w:rPr>
                <w:rFonts w:ascii="Times New Roman" w:hAnsi="Times New Roman"/>
                <w:sz w:val="24"/>
                <w:szCs w:val="24"/>
              </w:rPr>
              <w:t xml:space="preserve">я диспансеризации животных и </w:t>
            </w:r>
            <w:r w:rsidR="000E0D92" w:rsidRPr="0074681C">
              <w:rPr>
                <w:rFonts w:ascii="Times New Roman" w:hAnsi="Times New Roman"/>
                <w:sz w:val="24"/>
                <w:szCs w:val="24"/>
              </w:rPr>
              <w:t>установлени</w:t>
            </w:r>
            <w:r w:rsidRPr="0074681C">
              <w:rPr>
                <w:rFonts w:ascii="Times New Roman" w:hAnsi="Times New Roman"/>
                <w:sz w:val="24"/>
                <w:szCs w:val="24"/>
              </w:rPr>
              <w:t>я</w:t>
            </w:r>
            <w:r w:rsidR="000E0D92" w:rsidRPr="0074681C">
              <w:rPr>
                <w:rFonts w:ascii="Times New Roman" w:hAnsi="Times New Roman"/>
                <w:sz w:val="24"/>
                <w:szCs w:val="24"/>
              </w:rPr>
              <w:t xml:space="preserve"> клинического диагноза по результатам</w:t>
            </w:r>
            <w:r w:rsidR="00CD0EF2" w:rsidRPr="0074681C">
              <w:rPr>
                <w:rFonts w:ascii="Times New Roman" w:hAnsi="Times New Roman"/>
                <w:sz w:val="24"/>
                <w:szCs w:val="24"/>
              </w:rPr>
              <w:t xml:space="preserve"> </w:t>
            </w:r>
            <w:r w:rsidR="000E0D92" w:rsidRPr="0074681C">
              <w:rPr>
                <w:rFonts w:ascii="Times New Roman" w:hAnsi="Times New Roman"/>
                <w:sz w:val="24"/>
                <w:szCs w:val="24"/>
              </w:rPr>
              <w:t>проведенн</w:t>
            </w:r>
            <w:r w:rsidR="00CD0EF2" w:rsidRPr="0074681C">
              <w:rPr>
                <w:rFonts w:ascii="Times New Roman" w:hAnsi="Times New Roman"/>
                <w:sz w:val="24"/>
                <w:szCs w:val="24"/>
              </w:rPr>
              <w:t xml:space="preserve">ых </w:t>
            </w:r>
            <w:r w:rsidR="00446BD3" w:rsidRPr="0074681C">
              <w:rPr>
                <w:rFonts w:ascii="Times New Roman" w:hAnsi="Times New Roman"/>
                <w:sz w:val="24"/>
                <w:szCs w:val="24"/>
              </w:rPr>
              <w:t>диагностических мероприятий</w:t>
            </w:r>
            <w:r w:rsidR="00BD4E0A">
              <w:rPr>
                <w:rFonts w:ascii="Times New Roman" w:hAnsi="Times New Roman"/>
                <w:sz w:val="24"/>
                <w:szCs w:val="24"/>
              </w:rPr>
              <w:t>;</w:t>
            </w:r>
          </w:p>
        </w:tc>
      </w:tr>
      <w:tr w:rsidR="000E0D92" w:rsidRPr="0074681C" w14:paraId="36450157" w14:textId="77777777" w:rsidTr="00A91383">
        <w:trPr>
          <w:trHeight w:hRule="exact" w:val="293"/>
          <w:jc w:val="center"/>
        </w:trPr>
        <w:tc>
          <w:tcPr>
            <w:tcW w:w="1136" w:type="pct"/>
            <w:vMerge/>
          </w:tcPr>
          <w:p w14:paraId="57434117"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4A24FDCD"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08297146"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11</w:t>
            </w:r>
          </w:p>
        </w:tc>
        <w:tc>
          <w:tcPr>
            <w:tcW w:w="2070" w:type="pct"/>
          </w:tcPr>
          <w:p w14:paraId="38EB4F11"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446BD3" w:rsidRPr="0074681C">
              <w:rPr>
                <w:rFonts w:ascii="Times New Roman" w:hAnsi="Times New Roman"/>
                <w:sz w:val="24"/>
                <w:szCs w:val="24"/>
              </w:rPr>
              <w:t>роведени</w:t>
            </w:r>
            <w:r w:rsidRPr="0074681C">
              <w:rPr>
                <w:rFonts w:ascii="Times New Roman" w:hAnsi="Times New Roman"/>
                <w:sz w:val="24"/>
                <w:szCs w:val="24"/>
              </w:rPr>
              <w:t>я</w:t>
            </w:r>
            <w:r w:rsidR="00BD4E0A">
              <w:rPr>
                <w:rFonts w:ascii="Times New Roman" w:hAnsi="Times New Roman"/>
                <w:sz w:val="24"/>
                <w:szCs w:val="24"/>
              </w:rPr>
              <w:t xml:space="preserve"> терапии животных;</w:t>
            </w:r>
          </w:p>
        </w:tc>
      </w:tr>
      <w:tr w:rsidR="00FC3FD6" w:rsidRPr="0074681C" w14:paraId="00307747" w14:textId="77777777" w:rsidTr="00A91383">
        <w:trPr>
          <w:trHeight w:hRule="exact" w:val="552"/>
          <w:jc w:val="center"/>
        </w:trPr>
        <w:tc>
          <w:tcPr>
            <w:tcW w:w="1136" w:type="pct"/>
            <w:vMerge/>
          </w:tcPr>
          <w:p w14:paraId="105128FF" w14:textId="77777777" w:rsidR="00FC3FD6" w:rsidRPr="0074681C" w:rsidRDefault="00FC3FD6" w:rsidP="00A91383">
            <w:pPr>
              <w:spacing w:after="0" w:line="240" w:lineRule="auto"/>
              <w:contextualSpacing/>
              <w:jc w:val="both"/>
              <w:rPr>
                <w:rFonts w:ascii="Times New Roman" w:hAnsi="Times New Roman"/>
                <w:sz w:val="24"/>
                <w:szCs w:val="24"/>
              </w:rPr>
            </w:pPr>
          </w:p>
        </w:tc>
        <w:tc>
          <w:tcPr>
            <w:tcW w:w="1204" w:type="pct"/>
            <w:vMerge/>
          </w:tcPr>
          <w:p w14:paraId="149E6F91" w14:textId="77777777" w:rsidR="00FC3FD6" w:rsidRPr="0074681C" w:rsidRDefault="00FC3FD6" w:rsidP="00A91383">
            <w:pPr>
              <w:spacing w:after="0" w:line="240" w:lineRule="auto"/>
              <w:contextualSpacing/>
              <w:jc w:val="both"/>
              <w:rPr>
                <w:rFonts w:ascii="Times New Roman" w:hAnsi="Times New Roman"/>
                <w:i/>
                <w:sz w:val="24"/>
                <w:szCs w:val="24"/>
              </w:rPr>
            </w:pPr>
          </w:p>
        </w:tc>
        <w:tc>
          <w:tcPr>
            <w:tcW w:w="590" w:type="pct"/>
          </w:tcPr>
          <w:p w14:paraId="1D2AD89B" w14:textId="77777777" w:rsidR="00FC3FD6" w:rsidRPr="0074681C" w:rsidRDefault="00FC3FD6"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12</w:t>
            </w:r>
          </w:p>
        </w:tc>
        <w:tc>
          <w:tcPr>
            <w:tcW w:w="2070" w:type="pct"/>
          </w:tcPr>
          <w:p w14:paraId="0FC47E5D" w14:textId="77777777" w:rsidR="00FC3FD6" w:rsidRPr="0074681C" w:rsidRDefault="00FC3FD6"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произведения акушерской помощи животным по родовспоможению</w:t>
            </w:r>
            <w:r w:rsidR="00A91383">
              <w:rPr>
                <w:rFonts w:ascii="Times New Roman" w:hAnsi="Times New Roman"/>
                <w:sz w:val="24"/>
                <w:szCs w:val="24"/>
              </w:rPr>
              <w:t>;</w:t>
            </w:r>
          </w:p>
        </w:tc>
      </w:tr>
      <w:tr w:rsidR="000E0D92" w:rsidRPr="0074681C" w14:paraId="7B4D0357" w14:textId="77777777" w:rsidTr="00A91383">
        <w:trPr>
          <w:trHeight w:hRule="exact" w:val="848"/>
          <w:jc w:val="center"/>
        </w:trPr>
        <w:tc>
          <w:tcPr>
            <w:tcW w:w="1136" w:type="pct"/>
            <w:vMerge/>
          </w:tcPr>
          <w:p w14:paraId="5E5C88D4"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1EFA030A"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78534636"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w:t>
            </w:r>
            <w:r w:rsidR="00FC3FD6" w:rsidRPr="0074681C">
              <w:rPr>
                <w:rFonts w:ascii="Times New Roman" w:hAnsi="Times New Roman"/>
                <w:sz w:val="24"/>
                <w:szCs w:val="24"/>
              </w:rPr>
              <w:t>3</w:t>
            </w:r>
          </w:p>
        </w:tc>
        <w:tc>
          <w:tcPr>
            <w:tcW w:w="2070" w:type="pct"/>
          </w:tcPr>
          <w:p w14:paraId="2DB96C92"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w:t>
            </w:r>
            <w:r w:rsidR="00CD0EF2" w:rsidRPr="0074681C">
              <w:rPr>
                <w:rFonts w:ascii="Times New Roman" w:hAnsi="Times New Roman"/>
                <w:sz w:val="24"/>
                <w:szCs w:val="24"/>
              </w:rPr>
              <w:t>ыполнени</w:t>
            </w:r>
            <w:r w:rsidRPr="0074681C">
              <w:rPr>
                <w:rFonts w:ascii="Times New Roman" w:hAnsi="Times New Roman"/>
                <w:sz w:val="24"/>
                <w:szCs w:val="24"/>
              </w:rPr>
              <w:t>я</w:t>
            </w:r>
            <w:r w:rsidR="00CD0EF2" w:rsidRPr="0074681C">
              <w:rPr>
                <w:rFonts w:ascii="Times New Roman" w:hAnsi="Times New Roman"/>
                <w:sz w:val="24"/>
                <w:szCs w:val="24"/>
              </w:rPr>
              <w:t xml:space="preserve"> кастрации животных и косметических </w:t>
            </w:r>
            <w:r w:rsidR="00446BD3" w:rsidRPr="0074681C">
              <w:rPr>
                <w:rFonts w:ascii="Times New Roman" w:hAnsi="Times New Roman"/>
                <w:sz w:val="24"/>
                <w:szCs w:val="24"/>
              </w:rPr>
              <w:t>хирургических операций</w:t>
            </w:r>
            <w:r w:rsidR="00BD4E0A">
              <w:rPr>
                <w:rFonts w:ascii="Times New Roman" w:hAnsi="Times New Roman"/>
                <w:sz w:val="24"/>
                <w:szCs w:val="24"/>
              </w:rPr>
              <w:t>;</w:t>
            </w:r>
          </w:p>
          <w:p w14:paraId="3D86E6B2" w14:textId="77777777" w:rsidR="000E0D92" w:rsidRPr="0074681C" w:rsidRDefault="000E0D92" w:rsidP="00A91383">
            <w:pPr>
              <w:spacing w:line="240" w:lineRule="auto"/>
              <w:contextualSpacing/>
              <w:jc w:val="both"/>
              <w:rPr>
                <w:rFonts w:ascii="Times New Roman" w:hAnsi="Times New Roman"/>
                <w:sz w:val="24"/>
                <w:szCs w:val="24"/>
              </w:rPr>
            </w:pPr>
          </w:p>
        </w:tc>
      </w:tr>
      <w:tr w:rsidR="000E0D92" w:rsidRPr="0074681C" w14:paraId="371BACB7" w14:textId="77777777" w:rsidTr="00A91383">
        <w:trPr>
          <w:trHeight w:hRule="exact" w:val="563"/>
          <w:jc w:val="center"/>
        </w:trPr>
        <w:tc>
          <w:tcPr>
            <w:tcW w:w="1136" w:type="pct"/>
            <w:vMerge/>
          </w:tcPr>
          <w:p w14:paraId="54862826"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39BF2A46"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75C58B8E"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w:t>
            </w:r>
            <w:r w:rsidR="00FC3FD6" w:rsidRPr="0074681C">
              <w:rPr>
                <w:rFonts w:ascii="Times New Roman" w:hAnsi="Times New Roman"/>
                <w:sz w:val="24"/>
                <w:szCs w:val="24"/>
              </w:rPr>
              <w:t>4</w:t>
            </w:r>
          </w:p>
        </w:tc>
        <w:tc>
          <w:tcPr>
            <w:tcW w:w="2070" w:type="pct"/>
          </w:tcPr>
          <w:p w14:paraId="3687B568"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w:t>
            </w:r>
            <w:r w:rsidR="00CD0EF2" w:rsidRPr="0074681C">
              <w:rPr>
                <w:rFonts w:ascii="Times New Roman" w:hAnsi="Times New Roman"/>
                <w:sz w:val="24"/>
                <w:szCs w:val="24"/>
              </w:rPr>
              <w:t>ыполнени</w:t>
            </w:r>
            <w:r w:rsidRPr="0074681C">
              <w:rPr>
                <w:rFonts w:ascii="Times New Roman" w:hAnsi="Times New Roman"/>
                <w:sz w:val="24"/>
                <w:szCs w:val="24"/>
              </w:rPr>
              <w:t>я</w:t>
            </w:r>
            <w:r w:rsidR="00CD0EF2" w:rsidRPr="0074681C">
              <w:rPr>
                <w:rFonts w:ascii="Times New Roman" w:hAnsi="Times New Roman"/>
                <w:sz w:val="24"/>
                <w:szCs w:val="24"/>
              </w:rPr>
              <w:t xml:space="preserve"> патологоанатомического вскрытия </w:t>
            </w:r>
            <w:r w:rsidR="00446BD3" w:rsidRPr="0074681C">
              <w:rPr>
                <w:rFonts w:ascii="Times New Roman" w:hAnsi="Times New Roman"/>
                <w:sz w:val="24"/>
                <w:szCs w:val="24"/>
              </w:rPr>
              <w:t>трупов животных</w:t>
            </w:r>
            <w:r w:rsidR="00BD4E0A">
              <w:rPr>
                <w:rFonts w:ascii="Times New Roman" w:hAnsi="Times New Roman"/>
                <w:sz w:val="24"/>
                <w:szCs w:val="24"/>
              </w:rPr>
              <w:t>;</w:t>
            </w:r>
          </w:p>
          <w:p w14:paraId="0F472323" w14:textId="77777777" w:rsidR="000E0D92" w:rsidRPr="0074681C" w:rsidRDefault="000E0D92" w:rsidP="00A91383">
            <w:pPr>
              <w:spacing w:line="240" w:lineRule="auto"/>
              <w:contextualSpacing/>
              <w:jc w:val="both"/>
              <w:rPr>
                <w:rFonts w:ascii="Times New Roman" w:hAnsi="Times New Roman"/>
                <w:sz w:val="24"/>
                <w:szCs w:val="24"/>
              </w:rPr>
            </w:pPr>
          </w:p>
        </w:tc>
      </w:tr>
      <w:tr w:rsidR="000E0D92" w:rsidRPr="0074681C" w14:paraId="6D4EBBD7" w14:textId="77777777" w:rsidTr="00A91383">
        <w:trPr>
          <w:trHeight w:hRule="exact" w:val="866"/>
          <w:jc w:val="center"/>
        </w:trPr>
        <w:tc>
          <w:tcPr>
            <w:tcW w:w="1136" w:type="pct"/>
            <w:vMerge/>
          </w:tcPr>
          <w:p w14:paraId="3BBDA865"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75F20234"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604B8B16"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w:t>
            </w:r>
            <w:r w:rsidR="00FC3FD6" w:rsidRPr="0074681C">
              <w:rPr>
                <w:rFonts w:ascii="Times New Roman" w:hAnsi="Times New Roman"/>
                <w:sz w:val="24"/>
                <w:szCs w:val="24"/>
              </w:rPr>
              <w:t>5</w:t>
            </w:r>
          </w:p>
        </w:tc>
        <w:tc>
          <w:tcPr>
            <w:tcW w:w="2070" w:type="pct"/>
          </w:tcPr>
          <w:p w14:paraId="4D23B11E" w14:textId="77777777" w:rsidR="000E0D9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CD0EF2" w:rsidRPr="0074681C">
              <w:rPr>
                <w:rFonts w:ascii="Times New Roman" w:hAnsi="Times New Roman"/>
                <w:sz w:val="24"/>
                <w:szCs w:val="24"/>
              </w:rPr>
              <w:t>ценк</w:t>
            </w:r>
            <w:r w:rsidRPr="0074681C">
              <w:rPr>
                <w:rFonts w:ascii="Times New Roman" w:hAnsi="Times New Roman"/>
                <w:sz w:val="24"/>
                <w:szCs w:val="24"/>
              </w:rPr>
              <w:t>и</w:t>
            </w:r>
            <w:r w:rsidR="00CD0EF2" w:rsidRPr="0074681C">
              <w:rPr>
                <w:rFonts w:ascii="Times New Roman" w:hAnsi="Times New Roman"/>
                <w:sz w:val="24"/>
                <w:szCs w:val="24"/>
              </w:rPr>
              <w:t xml:space="preserve"> эффективности индивидуальной и групповой </w:t>
            </w:r>
            <w:r w:rsidR="00446BD3" w:rsidRPr="0074681C">
              <w:rPr>
                <w:rFonts w:ascii="Times New Roman" w:hAnsi="Times New Roman"/>
                <w:sz w:val="24"/>
                <w:szCs w:val="24"/>
              </w:rPr>
              <w:t>терапии у животных</w:t>
            </w:r>
            <w:r w:rsidR="00BD4E0A">
              <w:rPr>
                <w:rFonts w:ascii="Times New Roman" w:hAnsi="Times New Roman"/>
                <w:sz w:val="24"/>
                <w:szCs w:val="24"/>
              </w:rPr>
              <w:t>;</w:t>
            </w:r>
          </w:p>
        </w:tc>
      </w:tr>
      <w:tr w:rsidR="000E0D92" w:rsidRPr="0074681C" w14:paraId="711E8AD0" w14:textId="77777777" w:rsidTr="00A91383">
        <w:trPr>
          <w:trHeight w:hRule="exact" w:val="825"/>
          <w:jc w:val="center"/>
        </w:trPr>
        <w:tc>
          <w:tcPr>
            <w:tcW w:w="1136" w:type="pct"/>
            <w:vMerge/>
          </w:tcPr>
          <w:p w14:paraId="00890F2F" w14:textId="77777777" w:rsidR="000E0D92" w:rsidRPr="0074681C" w:rsidRDefault="000E0D92" w:rsidP="00A91383">
            <w:pPr>
              <w:spacing w:after="0" w:line="240" w:lineRule="auto"/>
              <w:contextualSpacing/>
              <w:jc w:val="both"/>
              <w:rPr>
                <w:rFonts w:ascii="Times New Roman" w:hAnsi="Times New Roman"/>
                <w:sz w:val="24"/>
                <w:szCs w:val="24"/>
              </w:rPr>
            </w:pPr>
          </w:p>
        </w:tc>
        <w:tc>
          <w:tcPr>
            <w:tcW w:w="1204" w:type="pct"/>
            <w:vMerge/>
          </w:tcPr>
          <w:p w14:paraId="25183D17" w14:textId="77777777" w:rsidR="000E0D92" w:rsidRPr="0074681C" w:rsidRDefault="000E0D92" w:rsidP="00A91383">
            <w:pPr>
              <w:spacing w:after="0" w:line="240" w:lineRule="auto"/>
              <w:contextualSpacing/>
              <w:jc w:val="both"/>
              <w:rPr>
                <w:rFonts w:ascii="Times New Roman" w:hAnsi="Times New Roman"/>
                <w:i/>
                <w:sz w:val="24"/>
                <w:szCs w:val="24"/>
              </w:rPr>
            </w:pPr>
          </w:p>
        </w:tc>
        <w:tc>
          <w:tcPr>
            <w:tcW w:w="590" w:type="pct"/>
          </w:tcPr>
          <w:p w14:paraId="2DEC6BFB" w14:textId="77777777" w:rsidR="000E0D92" w:rsidRPr="0074681C" w:rsidRDefault="000E0D9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2.1 1</w:t>
            </w:r>
            <w:r w:rsidR="00FC3FD6" w:rsidRPr="0074681C">
              <w:rPr>
                <w:rFonts w:ascii="Times New Roman" w:hAnsi="Times New Roman"/>
                <w:sz w:val="24"/>
                <w:szCs w:val="24"/>
              </w:rPr>
              <w:t>6</w:t>
            </w:r>
          </w:p>
        </w:tc>
        <w:tc>
          <w:tcPr>
            <w:tcW w:w="2070" w:type="pct"/>
          </w:tcPr>
          <w:p w14:paraId="61F74C3E"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CD0EF2" w:rsidRPr="0074681C">
              <w:rPr>
                <w:rFonts w:ascii="Times New Roman" w:hAnsi="Times New Roman"/>
                <w:sz w:val="24"/>
                <w:szCs w:val="24"/>
              </w:rPr>
              <w:t>формлени</w:t>
            </w:r>
            <w:r w:rsidRPr="0074681C">
              <w:rPr>
                <w:rFonts w:ascii="Times New Roman" w:hAnsi="Times New Roman"/>
                <w:sz w:val="24"/>
                <w:szCs w:val="24"/>
              </w:rPr>
              <w:t>я</w:t>
            </w:r>
            <w:r w:rsidR="00CD0EF2" w:rsidRPr="0074681C">
              <w:rPr>
                <w:rFonts w:ascii="Times New Roman" w:hAnsi="Times New Roman"/>
                <w:sz w:val="24"/>
                <w:szCs w:val="24"/>
              </w:rPr>
              <w:t xml:space="preserve"> результатов выполнения</w:t>
            </w:r>
          </w:p>
          <w:p w14:paraId="6734D6BA" w14:textId="77777777" w:rsidR="000E0D9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диагностически</w:t>
            </w:r>
            <w:r w:rsidR="00446BD3" w:rsidRPr="0074681C">
              <w:rPr>
                <w:rFonts w:ascii="Times New Roman" w:hAnsi="Times New Roman"/>
                <w:sz w:val="24"/>
                <w:szCs w:val="24"/>
              </w:rPr>
              <w:t>х и терапевтических манипуляций</w:t>
            </w:r>
            <w:r w:rsidR="00BD4E0A">
              <w:rPr>
                <w:rFonts w:ascii="Times New Roman" w:hAnsi="Times New Roman"/>
                <w:sz w:val="24"/>
                <w:szCs w:val="24"/>
              </w:rPr>
              <w:t>;</w:t>
            </w:r>
          </w:p>
        </w:tc>
      </w:tr>
      <w:tr w:rsidR="00DE16DD" w:rsidRPr="0074681C" w14:paraId="0B619E30" w14:textId="77777777" w:rsidTr="00A91383">
        <w:trPr>
          <w:trHeight w:hRule="exact" w:val="992"/>
          <w:jc w:val="center"/>
        </w:trPr>
        <w:tc>
          <w:tcPr>
            <w:tcW w:w="1136" w:type="pct"/>
            <w:vMerge/>
          </w:tcPr>
          <w:p w14:paraId="3BC04752"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5A7CF512"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06D29D0B" w14:textId="77777777" w:rsidR="00DE16DD" w:rsidRPr="0074681C" w:rsidRDefault="00DE16D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2.1 01</w:t>
            </w:r>
          </w:p>
        </w:tc>
        <w:tc>
          <w:tcPr>
            <w:tcW w:w="2070" w:type="pct"/>
          </w:tcPr>
          <w:p w14:paraId="58DF58E1" w14:textId="77777777" w:rsidR="00DE16DD" w:rsidRPr="0074681C" w:rsidRDefault="00BD4E0A" w:rsidP="00A91383">
            <w:pPr>
              <w:spacing w:after="0" w:line="240" w:lineRule="auto"/>
              <w:contextualSpacing/>
              <w:jc w:val="both"/>
              <w:rPr>
                <w:rFonts w:ascii="Times New Roman" w:hAnsi="Times New Roman"/>
                <w:b/>
                <w:sz w:val="24"/>
                <w:szCs w:val="24"/>
              </w:rPr>
            </w:pPr>
            <w:r>
              <w:rPr>
                <w:rFonts w:ascii="Times New Roman" w:hAnsi="Times New Roman"/>
                <w:b/>
                <w:sz w:val="24"/>
                <w:szCs w:val="24"/>
              </w:rPr>
              <w:t>Умения</w:t>
            </w:r>
            <w:r w:rsidR="00DE16DD" w:rsidRPr="0074681C">
              <w:rPr>
                <w:rFonts w:ascii="Times New Roman" w:hAnsi="Times New Roman"/>
                <w:b/>
                <w:sz w:val="24"/>
                <w:szCs w:val="24"/>
              </w:rPr>
              <w:t>:</w:t>
            </w:r>
            <w:r w:rsidR="00DE16DD" w:rsidRPr="0074681C">
              <w:rPr>
                <w:rFonts w:ascii="Times New Roman" w:hAnsi="Times New Roman"/>
                <w:sz w:val="24"/>
                <w:szCs w:val="24"/>
              </w:rPr>
              <w:t xml:space="preserve"> </w:t>
            </w:r>
            <w:r w:rsidR="00661CBD" w:rsidRPr="0074681C">
              <w:rPr>
                <w:rFonts w:ascii="Times New Roman" w:hAnsi="Times New Roman"/>
                <w:sz w:val="24"/>
                <w:szCs w:val="24"/>
              </w:rPr>
              <w:t>г</w:t>
            </w:r>
            <w:r w:rsidR="00DE16DD" w:rsidRPr="0074681C">
              <w:rPr>
                <w:rFonts w:ascii="Times New Roman" w:hAnsi="Times New Roman"/>
                <w:sz w:val="24"/>
                <w:szCs w:val="24"/>
              </w:rPr>
              <w:t>отовить к использованию биопрепараты в соответствии с инструкциями по их применению</w:t>
            </w:r>
            <w:r>
              <w:rPr>
                <w:rFonts w:ascii="Times New Roman" w:hAnsi="Times New Roman"/>
                <w:sz w:val="24"/>
                <w:szCs w:val="24"/>
              </w:rPr>
              <w:t>;</w:t>
            </w:r>
          </w:p>
        </w:tc>
      </w:tr>
      <w:tr w:rsidR="00DE16DD" w:rsidRPr="0074681C" w14:paraId="2950222D" w14:textId="77777777" w:rsidTr="00A91383">
        <w:trPr>
          <w:trHeight w:hRule="exact" w:val="567"/>
          <w:jc w:val="center"/>
        </w:trPr>
        <w:tc>
          <w:tcPr>
            <w:tcW w:w="1136" w:type="pct"/>
            <w:vMerge/>
          </w:tcPr>
          <w:p w14:paraId="3AFE40E0"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470B9602"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2286B341"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02</w:t>
            </w:r>
          </w:p>
        </w:tc>
        <w:tc>
          <w:tcPr>
            <w:tcW w:w="2070" w:type="pct"/>
          </w:tcPr>
          <w:p w14:paraId="24978700" w14:textId="77777777" w:rsidR="00DE16DD"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DE16DD" w:rsidRPr="0074681C">
              <w:rPr>
                <w:rFonts w:ascii="Times New Roman" w:hAnsi="Times New Roman"/>
                <w:sz w:val="24"/>
                <w:szCs w:val="24"/>
              </w:rPr>
              <w:t>ользоваться техникой постановки аллергических проб;</w:t>
            </w:r>
          </w:p>
          <w:p w14:paraId="6422E24A" w14:textId="77777777" w:rsidR="00DE16DD" w:rsidRPr="0074681C" w:rsidRDefault="00DE16DD" w:rsidP="00A91383">
            <w:pPr>
              <w:spacing w:line="240" w:lineRule="auto"/>
              <w:contextualSpacing/>
              <w:jc w:val="both"/>
              <w:rPr>
                <w:rFonts w:ascii="Times New Roman" w:hAnsi="Times New Roman"/>
                <w:b/>
                <w:sz w:val="24"/>
                <w:szCs w:val="24"/>
              </w:rPr>
            </w:pPr>
          </w:p>
        </w:tc>
      </w:tr>
      <w:tr w:rsidR="00DE16DD" w:rsidRPr="0074681C" w14:paraId="2F8E044A" w14:textId="77777777" w:rsidTr="00A91383">
        <w:trPr>
          <w:trHeight w:hRule="exact" w:val="561"/>
          <w:jc w:val="center"/>
        </w:trPr>
        <w:tc>
          <w:tcPr>
            <w:tcW w:w="1136" w:type="pct"/>
            <w:vMerge/>
          </w:tcPr>
          <w:p w14:paraId="023BE467"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4EB604E8"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37E708AF"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03</w:t>
            </w:r>
          </w:p>
        </w:tc>
        <w:tc>
          <w:tcPr>
            <w:tcW w:w="2070" w:type="pct"/>
          </w:tcPr>
          <w:p w14:paraId="3544E83C"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п</w:t>
            </w:r>
            <w:r w:rsidR="00DE16DD" w:rsidRPr="0074681C">
              <w:rPr>
                <w:rFonts w:ascii="Times New Roman" w:hAnsi="Times New Roman"/>
                <w:sz w:val="24"/>
                <w:szCs w:val="24"/>
              </w:rPr>
              <w:t>ользоваться техникой введения биопрепаратов</w:t>
            </w:r>
            <w:r w:rsidR="00BD4E0A">
              <w:rPr>
                <w:rFonts w:ascii="Times New Roman" w:hAnsi="Times New Roman"/>
                <w:sz w:val="24"/>
                <w:szCs w:val="24"/>
              </w:rPr>
              <w:t>;</w:t>
            </w:r>
          </w:p>
        </w:tc>
      </w:tr>
      <w:tr w:rsidR="00DE16DD" w:rsidRPr="0074681C" w14:paraId="6D278E0E" w14:textId="77777777" w:rsidTr="00A91383">
        <w:trPr>
          <w:trHeight w:hRule="exact" w:val="425"/>
          <w:jc w:val="center"/>
        </w:trPr>
        <w:tc>
          <w:tcPr>
            <w:tcW w:w="1136" w:type="pct"/>
            <w:vMerge/>
          </w:tcPr>
          <w:p w14:paraId="76475116"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28FEC0C4"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5035D7C6"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04</w:t>
            </w:r>
          </w:p>
        </w:tc>
        <w:tc>
          <w:tcPr>
            <w:tcW w:w="2070" w:type="pct"/>
          </w:tcPr>
          <w:p w14:paraId="3CA3A617"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г</w:t>
            </w:r>
            <w:r w:rsidR="00DE16DD" w:rsidRPr="0074681C">
              <w:rPr>
                <w:rFonts w:ascii="Times New Roman" w:hAnsi="Times New Roman"/>
                <w:sz w:val="24"/>
                <w:szCs w:val="24"/>
              </w:rPr>
              <w:t>отовить средства для дезинфекции</w:t>
            </w:r>
            <w:r w:rsidR="00A91383">
              <w:rPr>
                <w:rFonts w:ascii="Times New Roman" w:hAnsi="Times New Roman"/>
                <w:sz w:val="24"/>
                <w:szCs w:val="24"/>
              </w:rPr>
              <w:t>;</w:t>
            </w:r>
          </w:p>
        </w:tc>
      </w:tr>
      <w:tr w:rsidR="00DE16DD" w:rsidRPr="0074681C" w14:paraId="2F881674" w14:textId="77777777" w:rsidTr="00A91383">
        <w:trPr>
          <w:trHeight w:hRule="exact" w:val="855"/>
          <w:jc w:val="center"/>
        </w:trPr>
        <w:tc>
          <w:tcPr>
            <w:tcW w:w="1136" w:type="pct"/>
            <w:vMerge/>
          </w:tcPr>
          <w:p w14:paraId="218196CA"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038285D9"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41558DBB" w14:textId="77777777" w:rsidR="00DE16DD" w:rsidRPr="0074681C" w:rsidRDefault="00DE16D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05</w:t>
            </w:r>
          </w:p>
        </w:tc>
        <w:tc>
          <w:tcPr>
            <w:tcW w:w="2070" w:type="pct"/>
          </w:tcPr>
          <w:p w14:paraId="0A2B05BF"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п</w:t>
            </w:r>
            <w:r w:rsidR="00DE16DD" w:rsidRPr="0074681C">
              <w:rPr>
                <w:rFonts w:ascii="Times New Roman" w:hAnsi="Times New Roman"/>
                <w:sz w:val="24"/>
                <w:szCs w:val="24"/>
              </w:rPr>
              <w:t>роизводить оценку рациона кормления для животных различных видов</w:t>
            </w:r>
            <w:r w:rsidR="00BD4E0A">
              <w:rPr>
                <w:rFonts w:ascii="Times New Roman" w:hAnsi="Times New Roman"/>
                <w:sz w:val="24"/>
                <w:szCs w:val="24"/>
              </w:rPr>
              <w:t>;</w:t>
            </w:r>
          </w:p>
        </w:tc>
      </w:tr>
      <w:tr w:rsidR="00CD0EF2" w:rsidRPr="0074681C" w14:paraId="1B90BD2F" w14:textId="77777777" w:rsidTr="00A91383">
        <w:trPr>
          <w:trHeight w:hRule="exact" w:val="852"/>
          <w:jc w:val="center"/>
        </w:trPr>
        <w:tc>
          <w:tcPr>
            <w:tcW w:w="1136" w:type="pct"/>
            <w:vMerge/>
          </w:tcPr>
          <w:p w14:paraId="12D21E1C"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21D9D3F8"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3CA5829F"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06</w:t>
            </w:r>
          </w:p>
        </w:tc>
        <w:tc>
          <w:tcPr>
            <w:tcW w:w="2070" w:type="pct"/>
          </w:tcPr>
          <w:p w14:paraId="3490EA13"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CD0EF2" w:rsidRPr="0074681C">
              <w:rPr>
                <w:rFonts w:ascii="Times New Roman" w:hAnsi="Times New Roman"/>
                <w:sz w:val="24"/>
                <w:szCs w:val="24"/>
              </w:rPr>
              <w:t>пределять клиническое состояние животных общими и инструментальными методами;</w:t>
            </w:r>
          </w:p>
          <w:p w14:paraId="3670AC5A" w14:textId="77777777" w:rsidR="00CD0EF2" w:rsidRPr="0074681C" w:rsidRDefault="00CD0EF2" w:rsidP="00A91383">
            <w:pPr>
              <w:spacing w:line="240" w:lineRule="auto"/>
              <w:contextualSpacing/>
              <w:jc w:val="both"/>
              <w:rPr>
                <w:rFonts w:ascii="Times New Roman" w:hAnsi="Times New Roman"/>
                <w:sz w:val="24"/>
                <w:szCs w:val="24"/>
              </w:rPr>
            </w:pPr>
          </w:p>
        </w:tc>
      </w:tr>
      <w:tr w:rsidR="00CD0EF2" w:rsidRPr="0074681C" w14:paraId="0F19FBAF" w14:textId="77777777" w:rsidTr="00A91383">
        <w:trPr>
          <w:trHeight w:hRule="exact" w:val="851"/>
          <w:jc w:val="center"/>
        </w:trPr>
        <w:tc>
          <w:tcPr>
            <w:tcW w:w="1136" w:type="pct"/>
            <w:vMerge/>
          </w:tcPr>
          <w:p w14:paraId="1AB6684D"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62CC1C99"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4B72167D"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07</w:t>
            </w:r>
          </w:p>
        </w:tc>
        <w:tc>
          <w:tcPr>
            <w:tcW w:w="2070" w:type="pct"/>
          </w:tcPr>
          <w:p w14:paraId="72D58B61"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ользоваться ветеринарной терапевтической</w:t>
            </w:r>
          </w:p>
          <w:p w14:paraId="0550FD81"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техникой;</w:t>
            </w:r>
          </w:p>
        </w:tc>
      </w:tr>
      <w:tr w:rsidR="00CD0EF2" w:rsidRPr="0074681C" w14:paraId="4C212F56" w14:textId="77777777" w:rsidTr="00A91383">
        <w:trPr>
          <w:trHeight w:hRule="exact" w:val="848"/>
          <w:jc w:val="center"/>
        </w:trPr>
        <w:tc>
          <w:tcPr>
            <w:tcW w:w="1136" w:type="pct"/>
            <w:vMerge/>
          </w:tcPr>
          <w:p w14:paraId="72D9166D"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0D3E5A19"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2C13265C"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08</w:t>
            </w:r>
          </w:p>
        </w:tc>
        <w:tc>
          <w:tcPr>
            <w:tcW w:w="2070" w:type="pct"/>
          </w:tcPr>
          <w:p w14:paraId="75B35084"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и</w:t>
            </w:r>
            <w:r w:rsidR="00CD0EF2" w:rsidRPr="0074681C">
              <w:rPr>
                <w:rFonts w:ascii="Times New Roman" w:hAnsi="Times New Roman"/>
                <w:sz w:val="24"/>
                <w:szCs w:val="24"/>
              </w:rPr>
              <w:t xml:space="preserve">спользовать терапевтический и диагностический </w:t>
            </w:r>
            <w:r w:rsidR="00446BD3" w:rsidRPr="0074681C">
              <w:rPr>
                <w:rFonts w:ascii="Times New Roman" w:hAnsi="Times New Roman"/>
                <w:sz w:val="24"/>
                <w:szCs w:val="24"/>
              </w:rPr>
              <w:t>ветеринарный инструментарий</w:t>
            </w:r>
            <w:r w:rsidR="00BD4E0A">
              <w:rPr>
                <w:rFonts w:ascii="Times New Roman" w:hAnsi="Times New Roman"/>
                <w:sz w:val="24"/>
                <w:szCs w:val="24"/>
              </w:rPr>
              <w:t>;</w:t>
            </w:r>
          </w:p>
          <w:p w14:paraId="7B24C186" w14:textId="77777777" w:rsidR="00CD0EF2" w:rsidRPr="0074681C" w:rsidRDefault="00CD0EF2" w:rsidP="00A91383">
            <w:pPr>
              <w:spacing w:line="240" w:lineRule="auto"/>
              <w:contextualSpacing/>
              <w:jc w:val="both"/>
              <w:rPr>
                <w:rFonts w:ascii="Times New Roman" w:hAnsi="Times New Roman"/>
                <w:sz w:val="24"/>
                <w:szCs w:val="24"/>
              </w:rPr>
            </w:pPr>
          </w:p>
        </w:tc>
      </w:tr>
      <w:tr w:rsidR="00CD0EF2" w:rsidRPr="0074681C" w14:paraId="05AD04B7" w14:textId="77777777" w:rsidTr="00A91383">
        <w:trPr>
          <w:trHeight w:hRule="exact" w:val="681"/>
          <w:jc w:val="center"/>
        </w:trPr>
        <w:tc>
          <w:tcPr>
            <w:tcW w:w="1136" w:type="pct"/>
            <w:vMerge/>
          </w:tcPr>
          <w:p w14:paraId="3021C13F"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19FF60E9"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75358802"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09</w:t>
            </w:r>
          </w:p>
        </w:tc>
        <w:tc>
          <w:tcPr>
            <w:tcW w:w="2070" w:type="pct"/>
          </w:tcPr>
          <w:p w14:paraId="21AFABDD"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 xml:space="preserve">рименять ветеринарные фармакологические </w:t>
            </w:r>
            <w:r w:rsidR="00446BD3" w:rsidRPr="0074681C">
              <w:rPr>
                <w:rFonts w:ascii="Times New Roman" w:hAnsi="Times New Roman"/>
                <w:sz w:val="24"/>
                <w:szCs w:val="24"/>
              </w:rPr>
              <w:t>средства</w:t>
            </w:r>
            <w:r w:rsidR="00BD4E0A">
              <w:rPr>
                <w:rFonts w:ascii="Times New Roman" w:hAnsi="Times New Roman"/>
                <w:sz w:val="24"/>
                <w:szCs w:val="24"/>
              </w:rPr>
              <w:t>;</w:t>
            </w:r>
          </w:p>
          <w:p w14:paraId="6B610FEE" w14:textId="77777777" w:rsidR="00CD0EF2" w:rsidRPr="0074681C" w:rsidRDefault="00CD0EF2" w:rsidP="00A91383">
            <w:pPr>
              <w:spacing w:line="240" w:lineRule="auto"/>
              <w:contextualSpacing/>
              <w:jc w:val="both"/>
              <w:rPr>
                <w:rFonts w:ascii="Times New Roman" w:hAnsi="Times New Roman"/>
                <w:sz w:val="24"/>
                <w:szCs w:val="24"/>
              </w:rPr>
            </w:pPr>
          </w:p>
        </w:tc>
      </w:tr>
      <w:tr w:rsidR="00CD0EF2" w:rsidRPr="0074681C" w14:paraId="7431EA47" w14:textId="77777777" w:rsidTr="00A91383">
        <w:trPr>
          <w:trHeight w:hRule="exact" w:val="280"/>
          <w:jc w:val="center"/>
        </w:trPr>
        <w:tc>
          <w:tcPr>
            <w:tcW w:w="1136" w:type="pct"/>
            <w:vMerge/>
          </w:tcPr>
          <w:p w14:paraId="599A9FA5"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1BEB5B81"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2F22202F"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10</w:t>
            </w:r>
          </w:p>
        </w:tc>
        <w:tc>
          <w:tcPr>
            <w:tcW w:w="2070" w:type="pct"/>
          </w:tcPr>
          <w:p w14:paraId="4B396704"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w:t>
            </w:r>
            <w:r w:rsidR="00CD0EF2" w:rsidRPr="0074681C">
              <w:rPr>
                <w:rFonts w:ascii="Times New Roman" w:hAnsi="Times New Roman"/>
                <w:sz w:val="24"/>
                <w:szCs w:val="24"/>
              </w:rPr>
              <w:t>скрывать трупы животных</w:t>
            </w:r>
            <w:r w:rsidR="00BD4E0A">
              <w:rPr>
                <w:rFonts w:ascii="Times New Roman" w:hAnsi="Times New Roman"/>
                <w:sz w:val="24"/>
                <w:szCs w:val="24"/>
              </w:rPr>
              <w:t>;</w:t>
            </w:r>
          </w:p>
        </w:tc>
      </w:tr>
      <w:tr w:rsidR="00CD0EF2" w:rsidRPr="0074681C" w14:paraId="68B92824" w14:textId="77777777" w:rsidTr="00A91383">
        <w:trPr>
          <w:trHeight w:hRule="exact" w:val="1141"/>
          <w:jc w:val="center"/>
        </w:trPr>
        <w:tc>
          <w:tcPr>
            <w:tcW w:w="1136" w:type="pct"/>
            <w:vMerge/>
          </w:tcPr>
          <w:p w14:paraId="39F5A03A"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1F10A36B"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5C5A0B3F"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11</w:t>
            </w:r>
          </w:p>
        </w:tc>
        <w:tc>
          <w:tcPr>
            <w:tcW w:w="2070" w:type="pct"/>
          </w:tcPr>
          <w:p w14:paraId="056E65C1"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а</w:t>
            </w:r>
            <w:r w:rsidR="00CD0EF2" w:rsidRPr="0074681C">
              <w:rPr>
                <w:rFonts w:ascii="Times New Roman" w:hAnsi="Times New Roman"/>
                <w:sz w:val="24"/>
                <w:szCs w:val="24"/>
              </w:rPr>
              <w:t>нализировать и интерпретировать результаты</w:t>
            </w:r>
          </w:p>
          <w:p w14:paraId="774245DF"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диагностических и </w:t>
            </w:r>
            <w:r w:rsidR="00446BD3" w:rsidRPr="0074681C">
              <w:rPr>
                <w:rFonts w:ascii="Times New Roman" w:hAnsi="Times New Roman"/>
                <w:sz w:val="24"/>
                <w:szCs w:val="24"/>
              </w:rPr>
              <w:t>терапевтических манипуляций</w:t>
            </w:r>
            <w:r w:rsidR="00BD4E0A">
              <w:rPr>
                <w:rFonts w:ascii="Times New Roman" w:hAnsi="Times New Roman"/>
                <w:sz w:val="24"/>
                <w:szCs w:val="24"/>
              </w:rPr>
              <w:t>;</w:t>
            </w:r>
          </w:p>
          <w:p w14:paraId="447F7505" w14:textId="77777777" w:rsidR="00CD0EF2" w:rsidRPr="0074681C" w:rsidRDefault="00CD0EF2" w:rsidP="00A91383">
            <w:pPr>
              <w:spacing w:line="240" w:lineRule="auto"/>
              <w:contextualSpacing/>
              <w:jc w:val="both"/>
              <w:rPr>
                <w:rFonts w:ascii="Times New Roman" w:hAnsi="Times New Roman"/>
                <w:sz w:val="24"/>
                <w:szCs w:val="24"/>
              </w:rPr>
            </w:pPr>
          </w:p>
        </w:tc>
      </w:tr>
      <w:tr w:rsidR="00CD0EF2" w:rsidRPr="0074681C" w14:paraId="0F6E3E75" w14:textId="77777777" w:rsidTr="00A91383">
        <w:trPr>
          <w:trHeight w:hRule="exact" w:val="1143"/>
          <w:jc w:val="center"/>
        </w:trPr>
        <w:tc>
          <w:tcPr>
            <w:tcW w:w="1136" w:type="pct"/>
            <w:vMerge/>
          </w:tcPr>
          <w:p w14:paraId="2245D96D"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6CB2F719"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28BE6562"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2.1 12</w:t>
            </w:r>
          </w:p>
        </w:tc>
        <w:tc>
          <w:tcPr>
            <w:tcW w:w="2070" w:type="pct"/>
          </w:tcPr>
          <w:p w14:paraId="2B441846"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одбирать инструментарий и лекарственные</w:t>
            </w:r>
          </w:p>
          <w:p w14:paraId="6E640DB1"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средства для проведения диагностики и терапии животных</w:t>
            </w:r>
            <w:r w:rsidR="00BD4E0A">
              <w:rPr>
                <w:rFonts w:ascii="Times New Roman" w:hAnsi="Times New Roman"/>
                <w:sz w:val="24"/>
                <w:szCs w:val="24"/>
              </w:rPr>
              <w:t>;</w:t>
            </w:r>
          </w:p>
        </w:tc>
      </w:tr>
      <w:tr w:rsidR="00DE16DD" w:rsidRPr="0074681C" w14:paraId="18C6AA1D" w14:textId="77777777" w:rsidTr="00A91383">
        <w:trPr>
          <w:trHeight w:hRule="exact" w:val="844"/>
          <w:jc w:val="center"/>
        </w:trPr>
        <w:tc>
          <w:tcPr>
            <w:tcW w:w="1136" w:type="pct"/>
            <w:vMerge/>
          </w:tcPr>
          <w:p w14:paraId="135ECB6C"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36AEBB90"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685E482B" w14:textId="77777777" w:rsidR="00DE16DD" w:rsidRPr="0074681C" w:rsidRDefault="00DE16D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З.2.1 01</w:t>
            </w:r>
          </w:p>
        </w:tc>
        <w:tc>
          <w:tcPr>
            <w:tcW w:w="2070" w:type="pct"/>
          </w:tcPr>
          <w:p w14:paraId="0403970E" w14:textId="77777777" w:rsidR="00DE16DD" w:rsidRPr="0074681C" w:rsidRDefault="00BD4E0A" w:rsidP="00A91383">
            <w:pPr>
              <w:spacing w:after="0" w:line="240" w:lineRule="auto"/>
              <w:contextualSpacing/>
              <w:jc w:val="both"/>
              <w:rPr>
                <w:rFonts w:ascii="Times New Roman" w:hAnsi="Times New Roman"/>
                <w:b/>
                <w:sz w:val="24"/>
                <w:szCs w:val="24"/>
              </w:rPr>
            </w:pPr>
            <w:r>
              <w:rPr>
                <w:rFonts w:ascii="Times New Roman" w:hAnsi="Times New Roman"/>
                <w:b/>
                <w:sz w:val="24"/>
                <w:szCs w:val="24"/>
              </w:rPr>
              <w:t>Знания:</w:t>
            </w:r>
            <w:r w:rsidR="00DE16DD" w:rsidRPr="0074681C">
              <w:rPr>
                <w:rFonts w:ascii="Times New Roman" w:hAnsi="Times New Roman"/>
                <w:sz w:val="24"/>
                <w:szCs w:val="24"/>
              </w:rPr>
              <w:t xml:space="preserve"> </w:t>
            </w:r>
            <w:r w:rsidR="00661CBD" w:rsidRPr="0074681C">
              <w:rPr>
                <w:rFonts w:ascii="Times New Roman" w:hAnsi="Times New Roman"/>
                <w:sz w:val="24"/>
                <w:szCs w:val="24"/>
              </w:rPr>
              <w:t>м</w:t>
            </w:r>
            <w:r w:rsidR="00DE16DD" w:rsidRPr="0074681C">
              <w:rPr>
                <w:rFonts w:ascii="Times New Roman" w:hAnsi="Times New Roman"/>
                <w:sz w:val="24"/>
                <w:szCs w:val="24"/>
              </w:rPr>
              <w:t>еры профилактики заболеваний животных различной этиологии</w:t>
            </w:r>
            <w:r>
              <w:rPr>
                <w:rFonts w:ascii="Times New Roman" w:hAnsi="Times New Roman"/>
                <w:sz w:val="24"/>
                <w:szCs w:val="24"/>
              </w:rPr>
              <w:t>;</w:t>
            </w:r>
          </w:p>
        </w:tc>
      </w:tr>
      <w:tr w:rsidR="00CD0EF2" w:rsidRPr="0074681C" w14:paraId="027CBE58" w14:textId="77777777" w:rsidTr="00A91383">
        <w:trPr>
          <w:trHeight w:hRule="exact" w:val="858"/>
          <w:jc w:val="center"/>
        </w:trPr>
        <w:tc>
          <w:tcPr>
            <w:tcW w:w="1136" w:type="pct"/>
            <w:vMerge/>
          </w:tcPr>
          <w:p w14:paraId="1878CC97"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6D4D7D37"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50C9A84E"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02</w:t>
            </w:r>
          </w:p>
        </w:tc>
        <w:tc>
          <w:tcPr>
            <w:tcW w:w="2070" w:type="pct"/>
          </w:tcPr>
          <w:p w14:paraId="634AA5F4" w14:textId="77777777" w:rsidR="00CD0EF2"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CD0EF2" w:rsidRPr="0074681C">
              <w:rPr>
                <w:rFonts w:ascii="Times New Roman" w:hAnsi="Times New Roman"/>
                <w:sz w:val="24"/>
                <w:szCs w:val="24"/>
              </w:rPr>
              <w:t>сновные методы и формы санитарно-</w:t>
            </w:r>
          </w:p>
          <w:p w14:paraId="41CD77E1" w14:textId="77777777" w:rsidR="00CD0EF2" w:rsidRPr="0074681C" w:rsidRDefault="00CD0EF2" w:rsidP="00A91383">
            <w:pPr>
              <w:spacing w:after="0" w:line="240" w:lineRule="auto"/>
              <w:contextualSpacing/>
              <w:jc w:val="both"/>
              <w:rPr>
                <w:rFonts w:ascii="Times New Roman" w:hAnsi="Times New Roman"/>
                <w:b/>
                <w:sz w:val="24"/>
                <w:szCs w:val="24"/>
              </w:rPr>
            </w:pPr>
            <w:r w:rsidRPr="0074681C">
              <w:rPr>
                <w:rFonts w:ascii="Times New Roman" w:hAnsi="Times New Roman"/>
                <w:sz w:val="24"/>
                <w:szCs w:val="24"/>
              </w:rPr>
              <w:t>просветительской деятельности;</w:t>
            </w:r>
          </w:p>
        </w:tc>
      </w:tr>
      <w:tr w:rsidR="00DE16DD" w:rsidRPr="0074681C" w14:paraId="667CED17" w14:textId="77777777" w:rsidTr="00A91383">
        <w:trPr>
          <w:trHeight w:hRule="exact" w:val="565"/>
          <w:jc w:val="center"/>
        </w:trPr>
        <w:tc>
          <w:tcPr>
            <w:tcW w:w="1136" w:type="pct"/>
            <w:vMerge/>
          </w:tcPr>
          <w:p w14:paraId="069EF403"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1B03D9DB"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7DC96AF5" w14:textId="77777777" w:rsidR="00DE16DD"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03</w:t>
            </w:r>
          </w:p>
        </w:tc>
        <w:tc>
          <w:tcPr>
            <w:tcW w:w="2070" w:type="pct"/>
          </w:tcPr>
          <w:p w14:paraId="331923BE"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п</w:t>
            </w:r>
            <w:r w:rsidR="00DE16DD" w:rsidRPr="0074681C">
              <w:rPr>
                <w:rFonts w:ascii="Times New Roman" w:hAnsi="Times New Roman"/>
                <w:sz w:val="24"/>
                <w:szCs w:val="24"/>
              </w:rPr>
              <w:t>равила применения биологических и противопаразитарных препаратов</w:t>
            </w:r>
            <w:r w:rsidR="00BD4E0A">
              <w:rPr>
                <w:rFonts w:ascii="Times New Roman" w:hAnsi="Times New Roman"/>
                <w:sz w:val="24"/>
                <w:szCs w:val="24"/>
              </w:rPr>
              <w:t>;</w:t>
            </w:r>
          </w:p>
        </w:tc>
      </w:tr>
      <w:tr w:rsidR="00DE16DD" w:rsidRPr="0074681C" w14:paraId="4A2E0687" w14:textId="77777777" w:rsidTr="00A91383">
        <w:trPr>
          <w:trHeight w:hRule="exact" w:val="576"/>
          <w:jc w:val="center"/>
        </w:trPr>
        <w:tc>
          <w:tcPr>
            <w:tcW w:w="1136" w:type="pct"/>
            <w:vMerge/>
          </w:tcPr>
          <w:p w14:paraId="61A0669E"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618D9E61"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1101C70F" w14:textId="77777777" w:rsidR="00DE16DD"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04</w:t>
            </w:r>
          </w:p>
        </w:tc>
        <w:tc>
          <w:tcPr>
            <w:tcW w:w="2070" w:type="pct"/>
          </w:tcPr>
          <w:p w14:paraId="0C3E396F" w14:textId="77777777" w:rsidR="00DE16DD"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DE16DD" w:rsidRPr="0074681C">
              <w:rPr>
                <w:rFonts w:ascii="Times New Roman" w:hAnsi="Times New Roman"/>
                <w:sz w:val="24"/>
                <w:szCs w:val="24"/>
              </w:rPr>
              <w:t>равила отбора и хранения биологического материала</w:t>
            </w:r>
            <w:r w:rsidR="00BD4E0A">
              <w:rPr>
                <w:rFonts w:ascii="Times New Roman" w:hAnsi="Times New Roman"/>
                <w:sz w:val="24"/>
                <w:szCs w:val="24"/>
              </w:rPr>
              <w:t>;</w:t>
            </w:r>
          </w:p>
        </w:tc>
      </w:tr>
      <w:tr w:rsidR="00DE16DD" w:rsidRPr="0074681C" w14:paraId="1F7B9B20" w14:textId="77777777" w:rsidTr="00A91383">
        <w:trPr>
          <w:trHeight w:hRule="exact" w:val="822"/>
          <w:jc w:val="center"/>
        </w:trPr>
        <w:tc>
          <w:tcPr>
            <w:tcW w:w="1136" w:type="pct"/>
            <w:vMerge/>
          </w:tcPr>
          <w:p w14:paraId="62BD5384"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1439CD11"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087CBE0D" w14:textId="77777777" w:rsidR="00DE16DD"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05</w:t>
            </w:r>
          </w:p>
        </w:tc>
        <w:tc>
          <w:tcPr>
            <w:tcW w:w="2070" w:type="pct"/>
          </w:tcPr>
          <w:p w14:paraId="3493A708" w14:textId="77777777" w:rsidR="00DE16DD"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DE16DD" w:rsidRPr="0074681C">
              <w:rPr>
                <w:rFonts w:ascii="Times New Roman" w:hAnsi="Times New Roman"/>
                <w:sz w:val="24"/>
                <w:szCs w:val="24"/>
              </w:rPr>
              <w:t>сновы полноценного кормления животных и последствия его несоблюдения</w:t>
            </w:r>
            <w:r w:rsidR="00BD4E0A">
              <w:rPr>
                <w:rFonts w:ascii="Times New Roman" w:hAnsi="Times New Roman"/>
                <w:sz w:val="24"/>
                <w:szCs w:val="24"/>
              </w:rPr>
              <w:t>;</w:t>
            </w:r>
          </w:p>
        </w:tc>
      </w:tr>
      <w:tr w:rsidR="00DE16DD" w:rsidRPr="0074681C" w14:paraId="380F7E92" w14:textId="77777777" w:rsidTr="00A91383">
        <w:trPr>
          <w:trHeight w:hRule="exact" w:val="1133"/>
          <w:jc w:val="center"/>
        </w:trPr>
        <w:tc>
          <w:tcPr>
            <w:tcW w:w="1136" w:type="pct"/>
            <w:vMerge/>
          </w:tcPr>
          <w:p w14:paraId="63FADD76"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2A0ED29B"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15B25CE0" w14:textId="77777777" w:rsidR="00DE16DD"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06</w:t>
            </w:r>
          </w:p>
        </w:tc>
        <w:tc>
          <w:tcPr>
            <w:tcW w:w="2070" w:type="pct"/>
          </w:tcPr>
          <w:p w14:paraId="76A1CBAC"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о</w:t>
            </w:r>
            <w:r w:rsidR="00DE16DD" w:rsidRPr="0074681C">
              <w:rPr>
                <w:rFonts w:ascii="Times New Roman" w:hAnsi="Times New Roman"/>
                <w:sz w:val="24"/>
                <w:szCs w:val="24"/>
              </w:rPr>
              <w:t>сновные нормативные акты в области ветеринарии, действующие на территории Российской Федерации</w:t>
            </w:r>
            <w:r w:rsidR="00BD4E0A">
              <w:rPr>
                <w:rFonts w:ascii="Times New Roman" w:hAnsi="Times New Roman"/>
                <w:sz w:val="24"/>
                <w:szCs w:val="24"/>
              </w:rPr>
              <w:t>;</w:t>
            </w:r>
          </w:p>
        </w:tc>
      </w:tr>
      <w:tr w:rsidR="00DE16DD" w:rsidRPr="0074681C" w14:paraId="599524D4" w14:textId="77777777" w:rsidTr="00A91383">
        <w:trPr>
          <w:trHeight w:hRule="exact" w:val="851"/>
          <w:jc w:val="center"/>
        </w:trPr>
        <w:tc>
          <w:tcPr>
            <w:tcW w:w="1136" w:type="pct"/>
            <w:vMerge/>
          </w:tcPr>
          <w:p w14:paraId="45776EE5"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11E62874"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45AA94C6" w14:textId="77777777" w:rsidR="00DE16DD"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07</w:t>
            </w:r>
          </w:p>
        </w:tc>
        <w:tc>
          <w:tcPr>
            <w:tcW w:w="2070" w:type="pct"/>
          </w:tcPr>
          <w:p w14:paraId="3C1A5755"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о</w:t>
            </w:r>
            <w:r w:rsidR="00DE16DD" w:rsidRPr="0074681C">
              <w:rPr>
                <w:rFonts w:ascii="Times New Roman" w:hAnsi="Times New Roman"/>
                <w:sz w:val="24"/>
                <w:szCs w:val="24"/>
              </w:rPr>
              <w:t>сновы ветеринарного делопроизводства, учета и отчетности в ветеринарии</w:t>
            </w:r>
            <w:r w:rsidR="00BD4E0A">
              <w:rPr>
                <w:rFonts w:ascii="Times New Roman" w:hAnsi="Times New Roman"/>
                <w:sz w:val="24"/>
                <w:szCs w:val="24"/>
              </w:rPr>
              <w:t>;</w:t>
            </w:r>
          </w:p>
        </w:tc>
      </w:tr>
      <w:tr w:rsidR="00CD0EF2" w:rsidRPr="0074681C" w14:paraId="3B592871" w14:textId="77777777" w:rsidTr="00A91383">
        <w:trPr>
          <w:trHeight w:hRule="exact" w:val="846"/>
          <w:jc w:val="center"/>
        </w:trPr>
        <w:tc>
          <w:tcPr>
            <w:tcW w:w="1136" w:type="pct"/>
            <w:vMerge/>
          </w:tcPr>
          <w:p w14:paraId="49B2C7C2"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6AA64925"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08511152"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08</w:t>
            </w:r>
          </w:p>
        </w:tc>
        <w:tc>
          <w:tcPr>
            <w:tcW w:w="2070" w:type="pct"/>
          </w:tcPr>
          <w:p w14:paraId="29123A73"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а</w:t>
            </w:r>
            <w:r w:rsidR="00CD0EF2" w:rsidRPr="0074681C">
              <w:rPr>
                <w:rFonts w:ascii="Times New Roman" w:hAnsi="Times New Roman"/>
                <w:sz w:val="24"/>
                <w:szCs w:val="24"/>
              </w:rPr>
              <w:t>натомо-топографические характеристики организма</w:t>
            </w:r>
            <w:r w:rsidR="00D470C5" w:rsidRPr="0074681C">
              <w:rPr>
                <w:rFonts w:ascii="Times New Roman" w:hAnsi="Times New Roman"/>
                <w:sz w:val="24"/>
                <w:szCs w:val="24"/>
              </w:rPr>
              <w:t xml:space="preserve"> </w:t>
            </w:r>
            <w:r w:rsidR="00CD0EF2" w:rsidRPr="0074681C">
              <w:rPr>
                <w:rFonts w:ascii="Times New Roman" w:hAnsi="Times New Roman"/>
                <w:sz w:val="24"/>
                <w:szCs w:val="24"/>
              </w:rPr>
              <w:t>животны</w:t>
            </w:r>
            <w:r w:rsidR="00446BD3" w:rsidRPr="0074681C">
              <w:rPr>
                <w:rFonts w:ascii="Times New Roman" w:hAnsi="Times New Roman"/>
                <w:sz w:val="24"/>
                <w:szCs w:val="24"/>
              </w:rPr>
              <w:t>х с учетом видовых особенностей</w:t>
            </w:r>
            <w:r w:rsidR="00BD4E0A">
              <w:rPr>
                <w:rFonts w:ascii="Times New Roman" w:hAnsi="Times New Roman"/>
                <w:sz w:val="24"/>
                <w:szCs w:val="24"/>
              </w:rPr>
              <w:t>;</w:t>
            </w:r>
          </w:p>
        </w:tc>
      </w:tr>
      <w:tr w:rsidR="00CD0EF2" w:rsidRPr="0074681C" w14:paraId="6FC68A3F" w14:textId="77777777" w:rsidTr="00A91383">
        <w:trPr>
          <w:trHeight w:hRule="exact" w:val="850"/>
          <w:jc w:val="center"/>
        </w:trPr>
        <w:tc>
          <w:tcPr>
            <w:tcW w:w="1136" w:type="pct"/>
            <w:vMerge/>
          </w:tcPr>
          <w:p w14:paraId="667148A5"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22FCDABA"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595FE3EA"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09</w:t>
            </w:r>
          </w:p>
        </w:tc>
        <w:tc>
          <w:tcPr>
            <w:tcW w:w="2070" w:type="pct"/>
          </w:tcPr>
          <w:p w14:paraId="4EB779C0"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w:t>
            </w:r>
            <w:r w:rsidR="00CD0EF2" w:rsidRPr="0074681C">
              <w:rPr>
                <w:rFonts w:ascii="Times New Roman" w:hAnsi="Times New Roman"/>
                <w:sz w:val="24"/>
                <w:szCs w:val="24"/>
              </w:rPr>
              <w:t xml:space="preserve">ормативные данные физиологических показателей у </w:t>
            </w:r>
            <w:r w:rsidR="00446BD3" w:rsidRPr="0074681C">
              <w:rPr>
                <w:rFonts w:ascii="Times New Roman" w:hAnsi="Times New Roman"/>
                <w:sz w:val="24"/>
                <w:szCs w:val="24"/>
              </w:rPr>
              <w:t>животных</w:t>
            </w:r>
            <w:r w:rsidR="00BD4E0A">
              <w:rPr>
                <w:rFonts w:ascii="Times New Roman" w:hAnsi="Times New Roman"/>
                <w:sz w:val="24"/>
                <w:szCs w:val="24"/>
              </w:rPr>
              <w:t>;</w:t>
            </w:r>
          </w:p>
        </w:tc>
      </w:tr>
      <w:tr w:rsidR="00CD0EF2" w:rsidRPr="0074681C" w14:paraId="1C38858D" w14:textId="77777777" w:rsidTr="00A91383">
        <w:trPr>
          <w:trHeight w:hRule="exact" w:val="1416"/>
          <w:jc w:val="center"/>
        </w:trPr>
        <w:tc>
          <w:tcPr>
            <w:tcW w:w="1136" w:type="pct"/>
            <w:vMerge/>
          </w:tcPr>
          <w:p w14:paraId="2EB28860"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12269D86"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6E75DE91"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10</w:t>
            </w:r>
          </w:p>
        </w:tc>
        <w:tc>
          <w:tcPr>
            <w:tcW w:w="2070" w:type="pct"/>
          </w:tcPr>
          <w:p w14:paraId="3AE8460E"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w:t>
            </w:r>
            <w:r w:rsidR="00CD0EF2" w:rsidRPr="0074681C">
              <w:rPr>
                <w:rFonts w:ascii="Times New Roman" w:hAnsi="Times New Roman"/>
                <w:sz w:val="24"/>
                <w:szCs w:val="24"/>
              </w:rPr>
              <w:t>орфологические и биологические характеристики возбудителей инфекционных и инвазионных заболеваний</w:t>
            </w:r>
          </w:p>
          <w:p w14:paraId="7BD457C8" w14:textId="77777777" w:rsidR="00CD0EF2" w:rsidRPr="0074681C" w:rsidRDefault="00CD0EF2"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животных;</w:t>
            </w:r>
          </w:p>
        </w:tc>
      </w:tr>
      <w:tr w:rsidR="00CD0EF2" w:rsidRPr="0074681C" w14:paraId="618E7C8B" w14:textId="77777777" w:rsidTr="00A91383">
        <w:trPr>
          <w:trHeight w:hRule="exact" w:val="570"/>
          <w:jc w:val="center"/>
        </w:trPr>
        <w:tc>
          <w:tcPr>
            <w:tcW w:w="1136" w:type="pct"/>
            <w:vMerge/>
          </w:tcPr>
          <w:p w14:paraId="3F68294C"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1A050F7F"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4F30282B"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11</w:t>
            </w:r>
          </w:p>
        </w:tc>
        <w:tc>
          <w:tcPr>
            <w:tcW w:w="2070" w:type="pct"/>
          </w:tcPr>
          <w:p w14:paraId="0581D9D5"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w:t>
            </w:r>
            <w:r w:rsidR="00CD0EF2" w:rsidRPr="0074681C">
              <w:rPr>
                <w:rFonts w:ascii="Times New Roman" w:hAnsi="Times New Roman"/>
                <w:sz w:val="24"/>
                <w:szCs w:val="24"/>
              </w:rPr>
              <w:t>етоды</w:t>
            </w:r>
            <w:r w:rsidR="00446BD3" w:rsidRPr="0074681C">
              <w:rPr>
                <w:rFonts w:ascii="Times New Roman" w:hAnsi="Times New Roman"/>
                <w:sz w:val="24"/>
                <w:szCs w:val="24"/>
              </w:rPr>
              <w:t xml:space="preserve"> диагностики и лечения животных</w:t>
            </w:r>
            <w:r w:rsidR="00BD4E0A">
              <w:rPr>
                <w:rFonts w:ascii="Times New Roman" w:hAnsi="Times New Roman"/>
                <w:sz w:val="24"/>
                <w:szCs w:val="24"/>
              </w:rPr>
              <w:t>;</w:t>
            </w:r>
          </w:p>
        </w:tc>
      </w:tr>
      <w:tr w:rsidR="00CD0EF2" w:rsidRPr="0074681C" w14:paraId="6B0C5A8C" w14:textId="77777777" w:rsidTr="00A91383">
        <w:trPr>
          <w:trHeight w:hRule="exact" w:val="848"/>
          <w:jc w:val="center"/>
        </w:trPr>
        <w:tc>
          <w:tcPr>
            <w:tcW w:w="1136" w:type="pct"/>
            <w:vMerge/>
          </w:tcPr>
          <w:p w14:paraId="324CDB3B"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49832E24"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488DEE66"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12</w:t>
            </w:r>
          </w:p>
        </w:tc>
        <w:tc>
          <w:tcPr>
            <w:tcW w:w="2070" w:type="pct"/>
          </w:tcPr>
          <w:p w14:paraId="07FF984C"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ф</w:t>
            </w:r>
            <w:r w:rsidR="00CD0EF2" w:rsidRPr="0074681C">
              <w:rPr>
                <w:rFonts w:ascii="Times New Roman" w:hAnsi="Times New Roman"/>
                <w:sz w:val="24"/>
                <w:szCs w:val="24"/>
              </w:rPr>
              <w:t xml:space="preserve">армакологические свойства основных групп </w:t>
            </w:r>
            <w:r w:rsidR="00446BD3" w:rsidRPr="0074681C">
              <w:rPr>
                <w:rFonts w:ascii="Times New Roman" w:hAnsi="Times New Roman"/>
                <w:sz w:val="24"/>
                <w:szCs w:val="24"/>
              </w:rPr>
              <w:t>ветеринарных препаратов</w:t>
            </w:r>
            <w:r w:rsidR="00BD4E0A">
              <w:rPr>
                <w:rFonts w:ascii="Times New Roman" w:hAnsi="Times New Roman"/>
                <w:sz w:val="24"/>
                <w:szCs w:val="24"/>
              </w:rPr>
              <w:t>;</w:t>
            </w:r>
          </w:p>
          <w:p w14:paraId="73825BE5" w14:textId="77777777" w:rsidR="00CD0EF2" w:rsidRPr="0074681C" w:rsidRDefault="00CD0EF2" w:rsidP="00A91383">
            <w:pPr>
              <w:spacing w:line="240" w:lineRule="auto"/>
              <w:contextualSpacing/>
              <w:jc w:val="both"/>
              <w:rPr>
                <w:rFonts w:ascii="Times New Roman" w:hAnsi="Times New Roman"/>
                <w:sz w:val="24"/>
                <w:szCs w:val="24"/>
              </w:rPr>
            </w:pPr>
          </w:p>
        </w:tc>
      </w:tr>
      <w:tr w:rsidR="00CD0EF2" w:rsidRPr="0074681C" w14:paraId="33062361" w14:textId="77777777" w:rsidTr="00A91383">
        <w:trPr>
          <w:trHeight w:hRule="exact" w:val="837"/>
          <w:jc w:val="center"/>
        </w:trPr>
        <w:tc>
          <w:tcPr>
            <w:tcW w:w="1136" w:type="pct"/>
            <w:vMerge/>
          </w:tcPr>
          <w:p w14:paraId="53FA9E86"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50A069A6"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3501DF85"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13</w:t>
            </w:r>
          </w:p>
        </w:tc>
        <w:tc>
          <w:tcPr>
            <w:tcW w:w="2070" w:type="pct"/>
          </w:tcPr>
          <w:p w14:paraId="23E8BF78"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равила хранения и использования лекарственных с</w:t>
            </w:r>
            <w:r w:rsidR="00446BD3" w:rsidRPr="0074681C">
              <w:rPr>
                <w:rFonts w:ascii="Times New Roman" w:hAnsi="Times New Roman"/>
                <w:sz w:val="24"/>
                <w:szCs w:val="24"/>
              </w:rPr>
              <w:t>редств ветеринарного назначения</w:t>
            </w:r>
            <w:r w:rsidR="00A91383">
              <w:rPr>
                <w:rFonts w:ascii="Times New Roman" w:hAnsi="Times New Roman"/>
                <w:sz w:val="24"/>
                <w:szCs w:val="24"/>
              </w:rPr>
              <w:t>;</w:t>
            </w:r>
          </w:p>
        </w:tc>
      </w:tr>
      <w:tr w:rsidR="00CD0EF2" w:rsidRPr="0074681C" w14:paraId="3DC2470F" w14:textId="77777777" w:rsidTr="00A91383">
        <w:trPr>
          <w:trHeight w:hRule="exact" w:val="574"/>
          <w:jc w:val="center"/>
        </w:trPr>
        <w:tc>
          <w:tcPr>
            <w:tcW w:w="1136" w:type="pct"/>
            <w:vMerge/>
          </w:tcPr>
          <w:p w14:paraId="0D881057"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37E793C0"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4A1C04CA"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14</w:t>
            </w:r>
          </w:p>
        </w:tc>
        <w:tc>
          <w:tcPr>
            <w:tcW w:w="2070" w:type="pct"/>
          </w:tcPr>
          <w:p w14:paraId="2FF0A3A2"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 xml:space="preserve">равила применения </w:t>
            </w:r>
            <w:r w:rsidR="00446BD3" w:rsidRPr="0074681C">
              <w:rPr>
                <w:rFonts w:ascii="Times New Roman" w:hAnsi="Times New Roman"/>
                <w:sz w:val="24"/>
                <w:szCs w:val="24"/>
              </w:rPr>
              <w:t>диагностических препаратов</w:t>
            </w:r>
            <w:r w:rsidR="00BD4E0A">
              <w:rPr>
                <w:rFonts w:ascii="Times New Roman" w:hAnsi="Times New Roman"/>
                <w:sz w:val="24"/>
                <w:szCs w:val="24"/>
              </w:rPr>
              <w:t>;</w:t>
            </w:r>
          </w:p>
        </w:tc>
      </w:tr>
      <w:tr w:rsidR="00CD0EF2" w:rsidRPr="0074681C" w14:paraId="054D1AA4" w14:textId="77777777" w:rsidTr="00A91383">
        <w:trPr>
          <w:trHeight w:hRule="exact" w:val="712"/>
          <w:jc w:val="center"/>
        </w:trPr>
        <w:tc>
          <w:tcPr>
            <w:tcW w:w="1136" w:type="pct"/>
            <w:vMerge/>
          </w:tcPr>
          <w:p w14:paraId="612CCFAE"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0F28401F"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1630AD0C"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15</w:t>
            </w:r>
          </w:p>
        </w:tc>
        <w:tc>
          <w:tcPr>
            <w:tcW w:w="2070" w:type="pct"/>
          </w:tcPr>
          <w:p w14:paraId="646B5948"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w:t>
            </w:r>
            <w:r w:rsidR="00CD0EF2" w:rsidRPr="0074681C">
              <w:rPr>
                <w:rFonts w:ascii="Times New Roman" w:hAnsi="Times New Roman"/>
                <w:sz w:val="24"/>
                <w:szCs w:val="24"/>
              </w:rPr>
              <w:t xml:space="preserve">етоды кастрации животных и родовспоможения </w:t>
            </w:r>
            <w:r w:rsidR="00446BD3" w:rsidRPr="0074681C">
              <w:rPr>
                <w:rFonts w:ascii="Times New Roman" w:hAnsi="Times New Roman"/>
                <w:sz w:val="24"/>
                <w:szCs w:val="24"/>
              </w:rPr>
              <w:t>животным</w:t>
            </w:r>
            <w:r w:rsidR="00BD4E0A">
              <w:rPr>
                <w:rFonts w:ascii="Times New Roman" w:hAnsi="Times New Roman"/>
                <w:sz w:val="24"/>
                <w:szCs w:val="24"/>
              </w:rPr>
              <w:t>;</w:t>
            </w:r>
          </w:p>
        </w:tc>
      </w:tr>
      <w:tr w:rsidR="00CD0EF2" w:rsidRPr="0074681C" w14:paraId="20B6C9BA" w14:textId="77777777" w:rsidTr="00A91383">
        <w:trPr>
          <w:trHeight w:hRule="exact" w:val="844"/>
          <w:jc w:val="center"/>
        </w:trPr>
        <w:tc>
          <w:tcPr>
            <w:tcW w:w="1136" w:type="pct"/>
            <w:vMerge/>
          </w:tcPr>
          <w:p w14:paraId="7A03C63D"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7DD908FE"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0A3AFBC7"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16</w:t>
            </w:r>
          </w:p>
        </w:tc>
        <w:tc>
          <w:tcPr>
            <w:tcW w:w="2070" w:type="pct"/>
          </w:tcPr>
          <w:p w14:paraId="13D9AC61"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CD0EF2" w:rsidRPr="0074681C">
              <w:rPr>
                <w:rFonts w:ascii="Times New Roman" w:hAnsi="Times New Roman"/>
                <w:sz w:val="24"/>
                <w:szCs w:val="24"/>
              </w:rPr>
              <w:t>сновы механизмов развития и течения заболеваний</w:t>
            </w:r>
            <w:r w:rsidR="00446BD3" w:rsidRPr="0074681C">
              <w:rPr>
                <w:rFonts w:ascii="Times New Roman" w:hAnsi="Times New Roman"/>
                <w:sz w:val="24"/>
                <w:szCs w:val="24"/>
              </w:rPr>
              <w:t xml:space="preserve"> у животных различной этиологии</w:t>
            </w:r>
            <w:r w:rsidR="00BD4E0A">
              <w:rPr>
                <w:rFonts w:ascii="Times New Roman" w:hAnsi="Times New Roman"/>
                <w:sz w:val="24"/>
                <w:szCs w:val="24"/>
              </w:rPr>
              <w:t>;</w:t>
            </w:r>
          </w:p>
        </w:tc>
      </w:tr>
      <w:tr w:rsidR="00CD0EF2" w:rsidRPr="0074681C" w14:paraId="0C3AAE57" w14:textId="77777777" w:rsidTr="00A91383">
        <w:trPr>
          <w:trHeight w:hRule="exact" w:val="436"/>
          <w:jc w:val="center"/>
        </w:trPr>
        <w:tc>
          <w:tcPr>
            <w:tcW w:w="1136" w:type="pct"/>
            <w:vMerge/>
          </w:tcPr>
          <w:p w14:paraId="1F6598CC"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17A394BE"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798DED33"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17</w:t>
            </w:r>
          </w:p>
        </w:tc>
        <w:tc>
          <w:tcPr>
            <w:tcW w:w="2070" w:type="pct"/>
          </w:tcPr>
          <w:p w14:paraId="54D1B5DC"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равила асептики и антисептики</w:t>
            </w:r>
            <w:r w:rsidR="00BD4E0A">
              <w:rPr>
                <w:rFonts w:ascii="Times New Roman" w:hAnsi="Times New Roman"/>
                <w:sz w:val="24"/>
                <w:szCs w:val="24"/>
              </w:rPr>
              <w:t>;</w:t>
            </w:r>
          </w:p>
        </w:tc>
      </w:tr>
      <w:tr w:rsidR="00CD0EF2" w:rsidRPr="0074681C" w14:paraId="09E74C1C" w14:textId="77777777" w:rsidTr="00A91383">
        <w:trPr>
          <w:trHeight w:hRule="exact" w:val="565"/>
          <w:jc w:val="center"/>
        </w:trPr>
        <w:tc>
          <w:tcPr>
            <w:tcW w:w="1136" w:type="pct"/>
            <w:vMerge/>
          </w:tcPr>
          <w:p w14:paraId="423EE4EC"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01E0F6BF"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2E66BC07"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18</w:t>
            </w:r>
          </w:p>
        </w:tc>
        <w:tc>
          <w:tcPr>
            <w:tcW w:w="2070" w:type="pct"/>
          </w:tcPr>
          <w:p w14:paraId="36482CB1"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к</w:t>
            </w:r>
            <w:r w:rsidR="00CD0EF2" w:rsidRPr="0074681C">
              <w:rPr>
                <w:rFonts w:ascii="Times New Roman" w:hAnsi="Times New Roman"/>
                <w:sz w:val="24"/>
                <w:szCs w:val="24"/>
              </w:rPr>
              <w:t>ритерии оценки</w:t>
            </w:r>
            <w:r w:rsidR="00446BD3" w:rsidRPr="0074681C">
              <w:rPr>
                <w:rFonts w:ascii="Times New Roman" w:hAnsi="Times New Roman"/>
                <w:sz w:val="24"/>
                <w:szCs w:val="24"/>
              </w:rPr>
              <w:t xml:space="preserve"> эффективности терапии животных</w:t>
            </w:r>
            <w:r w:rsidR="00BD4E0A">
              <w:rPr>
                <w:rFonts w:ascii="Times New Roman" w:hAnsi="Times New Roman"/>
                <w:sz w:val="24"/>
                <w:szCs w:val="24"/>
              </w:rPr>
              <w:t>;</w:t>
            </w:r>
          </w:p>
        </w:tc>
      </w:tr>
      <w:tr w:rsidR="00CD0EF2" w:rsidRPr="0074681C" w14:paraId="2F32C45B" w14:textId="77777777" w:rsidTr="00A91383">
        <w:trPr>
          <w:trHeight w:hRule="exact" w:val="700"/>
          <w:jc w:val="center"/>
        </w:trPr>
        <w:tc>
          <w:tcPr>
            <w:tcW w:w="1136" w:type="pct"/>
            <w:vMerge/>
          </w:tcPr>
          <w:p w14:paraId="095F7E6E"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1204" w:type="pct"/>
            <w:vMerge/>
          </w:tcPr>
          <w:p w14:paraId="2F81F48A" w14:textId="77777777" w:rsidR="00CD0EF2" w:rsidRPr="0074681C" w:rsidRDefault="00CD0EF2" w:rsidP="00A91383">
            <w:pPr>
              <w:spacing w:after="0" w:line="240" w:lineRule="auto"/>
              <w:contextualSpacing/>
              <w:jc w:val="both"/>
              <w:rPr>
                <w:rFonts w:ascii="Times New Roman" w:hAnsi="Times New Roman"/>
                <w:sz w:val="24"/>
                <w:szCs w:val="24"/>
              </w:rPr>
            </w:pPr>
          </w:p>
        </w:tc>
        <w:tc>
          <w:tcPr>
            <w:tcW w:w="590" w:type="pct"/>
          </w:tcPr>
          <w:p w14:paraId="278F1CEA" w14:textId="77777777" w:rsidR="00CD0EF2" w:rsidRPr="0074681C" w:rsidRDefault="004E16E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2.1 19</w:t>
            </w:r>
          </w:p>
        </w:tc>
        <w:tc>
          <w:tcPr>
            <w:tcW w:w="2070" w:type="pct"/>
          </w:tcPr>
          <w:p w14:paraId="3854FB20" w14:textId="77777777" w:rsidR="00CD0EF2"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CD0EF2" w:rsidRPr="0074681C">
              <w:rPr>
                <w:rFonts w:ascii="Times New Roman" w:hAnsi="Times New Roman"/>
                <w:sz w:val="24"/>
                <w:szCs w:val="24"/>
              </w:rPr>
              <w:t>равила</w:t>
            </w:r>
            <w:r w:rsidR="00446BD3" w:rsidRPr="0074681C">
              <w:rPr>
                <w:rFonts w:ascii="Times New Roman" w:hAnsi="Times New Roman"/>
                <w:sz w:val="24"/>
                <w:szCs w:val="24"/>
              </w:rPr>
              <w:t xml:space="preserve"> ветеринарного документооборота</w:t>
            </w:r>
            <w:r w:rsidR="00BD4E0A">
              <w:rPr>
                <w:rFonts w:ascii="Times New Roman" w:hAnsi="Times New Roman"/>
                <w:sz w:val="24"/>
                <w:szCs w:val="24"/>
              </w:rPr>
              <w:t>;</w:t>
            </w:r>
          </w:p>
        </w:tc>
      </w:tr>
      <w:tr w:rsidR="00DE16DD" w:rsidRPr="0074681C" w14:paraId="3571DA4A" w14:textId="77777777" w:rsidTr="00A91383">
        <w:trPr>
          <w:trHeight w:hRule="exact" w:val="414"/>
          <w:jc w:val="center"/>
        </w:trPr>
        <w:tc>
          <w:tcPr>
            <w:tcW w:w="1136" w:type="pct"/>
            <w:vMerge/>
          </w:tcPr>
          <w:p w14:paraId="49A3A6B5"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1204" w:type="pct"/>
            <w:vMerge/>
          </w:tcPr>
          <w:p w14:paraId="263F4AD1" w14:textId="77777777" w:rsidR="00DE16DD" w:rsidRPr="0074681C" w:rsidRDefault="00DE16DD" w:rsidP="00A91383">
            <w:pPr>
              <w:spacing w:after="0" w:line="240" w:lineRule="auto"/>
              <w:contextualSpacing/>
              <w:jc w:val="both"/>
              <w:rPr>
                <w:rFonts w:ascii="Times New Roman" w:hAnsi="Times New Roman"/>
                <w:sz w:val="24"/>
                <w:szCs w:val="24"/>
              </w:rPr>
            </w:pPr>
          </w:p>
        </w:tc>
        <w:tc>
          <w:tcPr>
            <w:tcW w:w="590" w:type="pct"/>
          </w:tcPr>
          <w:p w14:paraId="6525FE54" w14:textId="77777777" w:rsidR="00DE16DD" w:rsidRPr="0074681C" w:rsidRDefault="00DE16D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 xml:space="preserve">З 2.1 </w:t>
            </w:r>
            <w:r w:rsidR="004E16EF" w:rsidRPr="0074681C">
              <w:rPr>
                <w:rFonts w:ascii="Times New Roman" w:hAnsi="Times New Roman"/>
                <w:sz w:val="24"/>
                <w:szCs w:val="24"/>
              </w:rPr>
              <w:t>20</w:t>
            </w:r>
          </w:p>
        </w:tc>
        <w:tc>
          <w:tcPr>
            <w:tcW w:w="2070" w:type="pct"/>
          </w:tcPr>
          <w:p w14:paraId="7D9AC483" w14:textId="77777777" w:rsidR="00DE16DD" w:rsidRPr="0074681C" w:rsidRDefault="00661CB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т</w:t>
            </w:r>
            <w:r w:rsidR="00DE16DD" w:rsidRPr="0074681C">
              <w:rPr>
                <w:rFonts w:ascii="Times New Roman" w:hAnsi="Times New Roman"/>
                <w:sz w:val="24"/>
                <w:szCs w:val="24"/>
              </w:rPr>
              <w:t>ребования охраны труда</w:t>
            </w:r>
            <w:r w:rsidR="00BD4E0A">
              <w:rPr>
                <w:rFonts w:ascii="Times New Roman" w:hAnsi="Times New Roman"/>
                <w:sz w:val="24"/>
                <w:szCs w:val="24"/>
              </w:rPr>
              <w:t>;</w:t>
            </w:r>
          </w:p>
        </w:tc>
      </w:tr>
      <w:tr w:rsidR="009322E0" w:rsidRPr="0074681C" w14:paraId="72425656" w14:textId="77777777" w:rsidTr="00A91383">
        <w:trPr>
          <w:trHeight w:hRule="exact" w:val="1142"/>
          <w:jc w:val="center"/>
        </w:trPr>
        <w:tc>
          <w:tcPr>
            <w:tcW w:w="1136" w:type="pct"/>
            <w:vMerge w:val="restart"/>
          </w:tcPr>
          <w:p w14:paraId="6BD016B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val="restart"/>
          </w:tcPr>
          <w:p w14:paraId="2904F993" w14:textId="77777777" w:rsidR="009322E0" w:rsidRPr="0074681C" w:rsidRDefault="009322E0" w:rsidP="00A91383">
            <w:pPr>
              <w:spacing w:after="0" w:line="240" w:lineRule="auto"/>
              <w:contextualSpacing/>
              <w:jc w:val="both"/>
              <w:rPr>
                <w:rFonts w:ascii="Times New Roman" w:hAnsi="Times New Roman"/>
                <w:iCs/>
                <w:sz w:val="24"/>
                <w:szCs w:val="24"/>
              </w:rPr>
            </w:pPr>
            <w:r w:rsidRPr="0074681C">
              <w:rPr>
                <w:rFonts w:ascii="Times New Roman" w:hAnsi="Times New Roman"/>
                <w:iCs/>
                <w:sz w:val="24"/>
                <w:szCs w:val="24"/>
              </w:rPr>
              <w:t>ПК 2.2. Выполнение лечебно-диагностических ветеринарных манипуляций</w:t>
            </w:r>
          </w:p>
          <w:p w14:paraId="3EE736C6" w14:textId="77777777" w:rsidR="009322E0" w:rsidRPr="0074681C" w:rsidRDefault="009322E0" w:rsidP="00A91383">
            <w:pPr>
              <w:spacing w:after="0" w:line="240" w:lineRule="auto"/>
              <w:contextualSpacing/>
              <w:jc w:val="both"/>
              <w:rPr>
                <w:rFonts w:ascii="Times New Roman" w:hAnsi="Times New Roman"/>
                <w:iCs/>
                <w:sz w:val="24"/>
                <w:szCs w:val="24"/>
              </w:rPr>
            </w:pPr>
          </w:p>
          <w:p w14:paraId="472D1083" w14:textId="77777777" w:rsidR="009322E0" w:rsidRPr="0074681C" w:rsidRDefault="009322E0" w:rsidP="00A91383">
            <w:pPr>
              <w:spacing w:after="0" w:line="240" w:lineRule="auto"/>
              <w:contextualSpacing/>
              <w:jc w:val="both"/>
              <w:rPr>
                <w:rFonts w:ascii="Times New Roman" w:hAnsi="Times New Roman"/>
                <w:iCs/>
                <w:sz w:val="24"/>
                <w:szCs w:val="24"/>
              </w:rPr>
            </w:pPr>
          </w:p>
          <w:p w14:paraId="26DF4F7A" w14:textId="77777777" w:rsidR="009322E0" w:rsidRPr="0074681C" w:rsidRDefault="009322E0" w:rsidP="00A91383">
            <w:pPr>
              <w:spacing w:after="0" w:line="240" w:lineRule="auto"/>
              <w:contextualSpacing/>
              <w:jc w:val="both"/>
              <w:rPr>
                <w:rFonts w:ascii="Times New Roman" w:hAnsi="Times New Roman"/>
                <w:iCs/>
                <w:sz w:val="24"/>
                <w:szCs w:val="24"/>
              </w:rPr>
            </w:pPr>
          </w:p>
          <w:p w14:paraId="5FF8C5A6" w14:textId="77777777" w:rsidR="009322E0" w:rsidRPr="0074681C" w:rsidRDefault="009322E0" w:rsidP="00A91383">
            <w:pPr>
              <w:spacing w:after="0" w:line="240" w:lineRule="auto"/>
              <w:contextualSpacing/>
              <w:jc w:val="both"/>
              <w:rPr>
                <w:rFonts w:ascii="Times New Roman" w:hAnsi="Times New Roman"/>
                <w:iCs/>
                <w:sz w:val="24"/>
                <w:szCs w:val="24"/>
              </w:rPr>
            </w:pPr>
          </w:p>
          <w:p w14:paraId="65C35256" w14:textId="77777777" w:rsidR="009322E0" w:rsidRPr="0074681C" w:rsidRDefault="009322E0" w:rsidP="00A91383">
            <w:pPr>
              <w:spacing w:after="0" w:line="240" w:lineRule="auto"/>
              <w:contextualSpacing/>
              <w:jc w:val="both"/>
              <w:rPr>
                <w:rFonts w:ascii="Times New Roman" w:hAnsi="Times New Roman"/>
                <w:iCs/>
                <w:sz w:val="24"/>
                <w:szCs w:val="24"/>
              </w:rPr>
            </w:pPr>
          </w:p>
          <w:p w14:paraId="113A8FB3" w14:textId="77777777" w:rsidR="009322E0" w:rsidRPr="0074681C" w:rsidRDefault="009322E0" w:rsidP="00A91383">
            <w:pPr>
              <w:spacing w:after="0" w:line="240" w:lineRule="auto"/>
              <w:contextualSpacing/>
              <w:jc w:val="both"/>
              <w:rPr>
                <w:rFonts w:ascii="Times New Roman" w:hAnsi="Times New Roman"/>
                <w:iCs/>
                <w:sz w:val="24"/>
                <w:szCs w:val="24"/>
              </w:rPr>
            </w:pPr>
          </w:p>
          <w:p w14:paraId="0EA7936E" w14:textId="77777777" w:rsidR="009322E0" w:rsidRPr="0074681C" w:rsidRDefault="009322E0" w:rsidP="00A91383">
            <w:pPr>
              <w:spacing w:after="0" w:line="240" w:lineRule="auto"/>
              <w:contextualSpacing/>
              <w:jc w:val="both"/>
              <w:rPr>
                <w:rFonts w:ascii="Times New Roman" w:hAnsi="Times New Roman"/>
                <w:iCs/>
                <w:sz w:val="24"/>
                <w:szCs w:val="24"/>
              </w:rPr>
            </w:pPr>
          </w:p>
          <w:p w14:paraId="4DCFAECA" w14:textId="77777777" w:rsidR="009322E0" w:rsidRPr="0074681C" w:rsidRDefault="009322E0" w:rsidP="00A91383">
            <w:pPr>
              <w:spacing w:after="0" w:line="240" w:lineRule="auto"/>
              <w:contextualSpacing/>
              <w:jc w:val="both"/>
              <w:rPr>
                <w:rFonts w:ascii="Times New Roman" w:hAnsi="Times New Roman"/>
                <w:iCs/>
                <w:sz w:val="24"/>
                <w:szCs w:val="24"/>
              </w:rPr>
            </w:pPr>
          </w:p>
          <w:p w14:paraId="33714E54" w14:textId="77777777" w:rsidR="009322E0" w:rsidRPr="0074681C" w:rsidRDefault="009322E0" w:rsidP="00A91383">
            <w:pPr>
              <w:spacing w:after="0" w:line="240" w:lineRule="auto"/>
              <w:contextualSpacing/>
              <w:jc w:val="both"/>
              <w:rPr>
                <w:rFonts w:ascii="Times New Roman" w:hAnsi="Times New Roman"/>
                <w:iCs/>
                <w:sz w:val="24"/>
                <w:szCs w:val="24"/>
              </w:rPr>
            </w:pPr>
          </w:p>
          <w:p w14:paraId="1CD6C948" w14:textId="77777777" w:rsidR="009322E0" w:rsidRPr="0074681C" w:rsidRDefault="009322E0" w:rsidP="00A91383">
            <w:pPr>
              <w:spacing w:after="0" w:line="240" w:lineRule="auto"/>
              <w:contextualSpacing/>
              <w:jc w:val="both"/>
              <w:rPr>
                <w:rFonts w:ascii="Times New Roman" w:hAnsi="Times New Roman"/>
                <w:iCs/>
                <w:sz w:val="24"/>
                <w:szCs w:val="24"/>
              </w:rPr>
            </w:pPr>
          </w:p>
          <w:p w14:paraId="76F47DAF" w14:textId="77777777" w:rsidR="009322E0" w:rsidRPr="0074681C" w:rsidRDefault="009322E0" w:rsidP="00A91383">
            <w:pPr>
              <w:spacing w:after="0" w:line="240" w:lineRule="auto"/>
              <w:contextualSpacing/>
              <w:jc w:val="both"/>
              <w:rPr>
                <w:rFonts w:ascii="Times New Roman" w:hAnsi="Times New Roman"/>
                <w:iCs/>
                <w:sz w:val="24"/>
                <w:szCs w:val="24"/>
              </w:rPr>
            </w:pPr>
          </w:p>
          <w:p w14:paraId="1C869B10" w14:textId="77777777" w:rsidR="009322E0" w:rsidRPr="0074681C" w:rsidRDefault="009322E0" w:rsidP="00A91383">
            <w:pPr>
              <w:spacing w:after="0" w:line="240" w:lineRule="auto"/>
              <w:contextualSpacing/>
              <w:jc w:val="both"/>
              <w:rPr>
                <w:rFonts w:ascii="Times New Roman" w:hAnsi="Times New Roman"/>
                <w:iCs/>
                <w:sz w:val="24"/>
                <w:szCs w:val="24"/>
              </w:rPr>
            </w:pPr>
          </w:p>
          <w:p w14:paraId="72F76B48" w14:textId="77777777" w:rsidR="009322E0" w:rsidRPr="0074681C" w:rsidRDefault="009322E0" w:rsidP="00A91383">
            <w:pPr>
              <w:spacing w:after="0" w:line="240" w:lineRule="auto"/>
              <w:contextualSpacing/>
              <w:jc w:val="both"/>
              <w:rPr>
                <w:rFonts w:ascii="Times New Roman" w:hAnsi="Times New Roman"/>
                <w:iCs/>
                <w:sz w:val="24"/>
                <w:szCs w:val="24"/>
              </w:rPr>
            </w:pPr>
          </w:p>
          <w:p w14:paraId="18DBAB62" w14:textId="77777777" w:rsidR="009322E0" w:rsidRPr="0074681C" w:rsidRDefault="009322E0" w:rsidP="00A91383">
            <w:pPr>
              <w:spacing w:after="0" w:line="240" w:lineRule="auto"/>
              <w:contextualSpacing/>
              <w:jc w:val="both"/>
              <w:rPr>
                <w:rFonts w:ascii="Times New Roman" w:hAnsi="Times New Roman"/>
                <w:iCs/>
                <w:sz w:val="24"/>
                <w:szCs w:val="24"/>
              </w:rPr>
            </w:pPr>
          </w:p>
          <w:p w14:paraId="3E4A9CC1" w14:textId="77777777" w:rsidR="009322E0" w:rsidRPr="0074681C" w:rsidRDefault="009322E0" w:rsidP="00A91383">
            <w:pPr>
              <w:spacing w:after="0" w:line="240" w:lineRule="auto"/>
              <w:contextualSpacing/>
              <w:jc w:val="both"/>
              <w:rPr>
                <w:rFonts w:ascii="Times New Roman" w:hAnsi="Times New Roman"/>
                <w:iCs/>
                <w:sz w:val="24"/>
                <w:szCs w:val="24"/>
              </w:rPr>
            </w:pPr>
          </w:p>
          <w:p w14:paraId="4F6C5CE6" w14:textId="77777777" w:rsidR="009322E0" w:rsidRPr="0074681C" w:rsidRDefault="009322E0" w:rsidP="00A91383">
            <w:pPr>
              <w:spacing w:after="0" w:line="240" w:lineRule="auto"/>
              <w:contextualSpacing/>
              <w:jc w:val="both"/>
              <w:rPr>
                <w:rFonts w:ascii="Times New Roman" w:hAnsi="Times New Roman"/>
                <w:iCs/>
                <w:sz w:val="24"/>
                <w:szCs w:val="24"/>
              </w:rPr>
            </w:pPr>
          </w:p>
          <w:p w14:paraId="0B34B3A8" w14:textId="77777777" w:rsidR="009322E0" w:rsidRPr="0074681C" w:rsidRDefault="009322E0" w:rsidP="00A91383">
            <w:pPr>
              <w:spacing w:after="0" w:line="240" w:lineRule="auto"/>
              <w:contextualSpacing/>
              <w:jc w:val="both"/>
              <w:rPr>
                <w:rFonts w:ascii="Times New Roman" w:hAnsi="Times New Roman"/>
                <w:iCs/>
                <w:sz w:val="24"/>
                <w:szCs w:val="24"/>
              </w:rPr>
            </w:pPr>
          </w:p>
          <w:p w14:paraId="7FDCEE2C" w14:textId="77777777" w:rsidR="009322E0" w:rsidRPr="0074681C" w:rsidRDefault="009322E0" w:rsidP="00A91383">
            <w:pPr>
              <w:spacing w:after="0" w:line="240" w:lineRule="auto"/>
              <w:contextualSpacing/>
              <w:jc w:val="both"/>
              <w:rPr>
                <w:rFonts w:ascii="Times New Roman" w:hAnsi="Times New Roman"/>
                <w:iCs/>
                <w:sz w:val="24"/>
                <w:szCs w:val="24"/>
              </w:rPr>
            </w:pPr>
          </w:p>
          <w:p w14:paraId="59AA0C63" w14:textId="77777777" w:rsidR="009322E0" w:rsidRPr="0074681C" w:rsidRDefault="009322E0" w:rsidP="00A91383">
            <w:pPr>
              <w:spacing w:after="0" w:line="240" w:lineRule="auto"/>
              <w:contextualSpacing/>
              <w:jc w:val="both"/>
              <w:rPr>
                <w:rFonts w:ascii="Times New Roman" w:hAnsi="Times New Roman"/>
                <w:iCs/>
                <w:sz w:val="24"/>
                <w:szCs w:val="24"/>
              </w:rPr>
            </w:pPr>
          </w:p>
          <w:p w14:paraId="6BAA1C49" w14:textId="77777777" w:rsidR="009322E0" w:rsidRPr="0074681C" w:rsidRDefault="009322E0" w:rsidP="00A91383">
            <w:pPr>
              <w:spacing w:after="0" w:line="240" w:lineRule="auto"/>
              <w:contextualSpacing/>
              <w:jc w:val="both"/>
              <w:rPr>
                <w:rFonts w:ascii="Times New Roman" w:hAnsi="Times New Roman"/>
                <w:iCs/>
                <w:sz w:val="24"/>
                <w:szCs w:val="24"/>
              </w:rPr>
            </w:pPr>
          </w:p>
          <w:p w14:paraId="780C130E" w14:textId="77777777" w:rsidR="009322E0" w:rsidRPr="0074681C" w:rsidRDefault="009322E0" w:rsidP="00A91383">
            <w:pPr>
              <w:spacing w:after="0" w:line="240" w:lineRule="auto"/>
              <w:contextualSpacing/>
              <w:jc w:val="both"/>
              <w:rPr>
                <w:rFonts w:ascii="Times New Roman" w:hAnsi="Times New Roman"/>
                <w:iCs/>
                <w:sz w:val="24"/>
                <w:szCs w:val="24"/>
              </w:rPr>
            </w:pPr>
          </w:p>
          <w:p w14:paraId="0243E7B7" w14:textId="77777777" w:rsidR="009322E0" w:rsidRPr="0074681C" w:rsidRDefault="009322E0" w:rsidP="00A91383">
            <w:pPr>
              <w:spacing w:after="0" w:line="240" w:lineRule="auto"/>
              <w:contextualSpacing/>
              <w:jc w:val="both"/>
              <w:rPr>
                <w:rFonts w:ascii="Times New Roman" w:hAnsi="Times New Roman"/>
                <w:iCs/>
                <w:sz w:val="24"/>
                <w:szCs w:val="24"/>
              </w:rPr>
            </w:pPr>
          </w:p>
          <w:p w14:paraId="021D130D" w14:textId="77777777" w:rsidR="009322E0" w:rsidRPr="0074681C" w:rsidRDefault="009322E0" w:rsidP="00A91383">
            <w:pPr>
              <w:spacing w:after="0" w:line="240" w:lineRule="auto"/>
              <w:contextualSpacing/>
              <w:jc w:val="both"/>
              <w:rPr>
                <w:rFonts w:ascii="Times New Roman" w:hAnsi="Times New Roman"/>
                <w:iCs/>
                <w:sz w:val="24"/>
                <w:szCs w:val="24"/>
              </w:rPr>
            </w:pPr>
          </w:p>
          <w:p w14:paraId="30709CB6" w14:textId="77777777" w:rsidR="009322E0" w:rsidRPr="0074681C" w:rsidRDefault="009322E0" w:rsidP="00A91383">
            <w:pPr>
              <w:spacing w:after="0" w:line="240" w:lineRule="auto"/>
              <w:contextualSpacing/>
              <w:jc w:val="both"/>
              <w:rPr>
                <w:rFonts w:ascii="Times New Roman" w:hAnsi="Times New Roman"/>
                <w:iCs/>
                <w:sz w:val="24"/>
                <w:szCs w:val="24"/>
              </w:rPr>
            </w:pPr>
          </w:p>
          <w:p w14:paraId="6B38CB6D" w14:textId="77777777" w:rsidR="009322E0" w:rsidRPr="0074681C" w:rsidRDefault="009322E0" w:rsidP="00A91383">
            <w:pPr>
              <w:spacing w:after="0" w:line="240" w:lineRule="auto"/>
              <w:contextualSpacing/>
              <w:jc w:val="both"/>
              <w:rPr>
                <w:rFonts w:ascii="Times New Roman" w:hAnsi="Times New Roman"/>
                <w:iCs/>
                <w:sz w:val="24"/>
                <w:szCs w:val="24"/>
              </w:rPr>
            </w:pPr>
          </w:p>
          <w:p w14:paraId="7CE0FA92" w14:textId="77777777" w:rsidR="009322E0" w:rsidRPr="0074681C" w:rsidRDefault="009322E0" w:rsidP="00A91383">
            <w:pPr>
              <w:spacing w:after="0" w:line="240" w:lineRule="auto"/>
              <w:contextualSpacing/>
              <w:jc w:val="both"/>
              <w:rPr>
                <w:rFonts w:ascii="Times New Roman" w:hAnsi="Times New Roman"/>
                <w:iCs/>
                <w:sz w:val="24"/>
                <w:szCs w:val="24"/>
              </w:rPr>
            </w:pPr>
          </w:p>
          <w:p w14:paraId="5DF9BB7B" w14:textId="77777777" w:rsidR="009322E0" w:rsidRPr="0074681C" w:rsidRDefault="009322E0" w:rsidP="00A91383">
            <w:pPr>
              <w:spacing w:after="0" w:line="240" w:lineRule="auto"/>
              <w:contextualSpacing/>
              <w:jc w:val="both"/>
              <w:rPr>
                <w:rFonts w:ascii="Times New Roman" w:hAnsi="Times New Roman"/>
                <w:iCs/>
                <w:sz w:val="24"/>
                <w:szCs w:val="24"/>
              </w:rPr>
            </w:pPr>
          </w:p>
          <w:p w14:paraId="509A550B" w14:textId="77777777" w:rsidR="009322E0" w:rsidRPr="0074681C" w:rsidRDefault="009322E0" w:rsidP="00A91383">
            <w:pPr>
              <w:spacing w:after="0" w:line="240" w:lineRule="auto"/>
              <w:contextualSpacing/>
              <w:jc w:val="both"/>
              <w:rPr>
                <w:rFonts w:ascii="Times New Roman" w:hAnsi="Times New Roman"/>
                <w:iCs/>
                <w:sz w:val="24"/>
                <w:szCs w:val="24"/>
              </w:rPr>
            </w:pPr>
          </w:p>
          <w:p w14:paraId="4BBD6E66" w14:textId="77777777" w:rsidR="009322E0" w:rsidRPr="0074681C" w:rsidRDefault="009322E0" w:rsidP="00A91383">
            <w:pPr>
              <w:spacing w:after="0" w:line="240" w:lineRule="auto"/>
              <w:contextualSpacing/>
              <w:jc w:val="both"/>
              <w:rPr>
                <w:rFonts w:ascii="Times New Roman" w:hAnsi="Times New Roman"/>
                <w:iCs/>
                <w:sz w:val="24"/>
                <w:szCs w:val="24"/>
              </w:rPr>
            </w:pPr>
          </w:p>
          <w:p w14:paraId="3D410C02" w14:textId="77777777" w:rsidR="009322E0" w:rsidRPr="0074681C" w:rsidRDefault="009322E0" w:rsidP="00A91383">
            <w:pPr>
              <w:spacing w:after="0" w:line="240" w:lineRule="auto"/>
              <w:contextualSpacing/>
              <w:jc w:val="both"/>
              <w:rPr>
                <w:rFonts w:ascii="Times New Roman" w:hAnsi="Times New Roman"/>
                <w:iCs/>
                <w:sz w:val="24"/>
                <w:szCs w:val="24"/>
              </w:rPr>
            </w:pPr>
          </w:p>
          <w:p w14:paraId="0376711C" w14:textId="77777777" w:rsidR="009322E0" w:rsidRPr="0074681C" w:rsidRDefault="009322E0" w:rsidP="00A91383">
            <w:pPr>
              <w:spacing w:after="0" w:line="240" w:lineRule="auto"/>
              <w:contextualSpacing/>
              <w:jc w:val="both"/>
              <w:rPr>
                <w:rFonts w:ascii="Times New Roman" w:hAnsi="Times New Roman"/>
                <w:iCs/>
                <w:sz w:val="24"/>
                <w:szCs w:val="24"/>
              </w:rPr>
            </w:pPr>
          </w:p>
          <w:p w14:paraId="71DE047A" w14:textId="77777777" w:rsidR="009322E0" w:rsidRPr="0074681C" w:rsidRDefault="009322E0" w:rsidP="00A91383">
            <w:pPr>
              <w:spacing w:after="0" w:line="240" w:lineRule="auto"/>
              <w:contextualSpacing/>
              <w:jc w:val="both"/>
              <w:rPr>
                <w:rFonts w:ascii="Times New Roman" w:hAnsi="Times New Roman"/>
                <w:iCs/>
                <w:sz w:val="24"/>
                <w:szCs w:val="24"/>
              </w:rPr>
            </w:pPr>
          </w:p>
          <w:p w14:paraId="6D5EBD32" w14:textId="77777777" w:rsidR="009322E0" w:rsidRPr="0074681C" w:rsidRDefault="009322E0" w:rsidP="00A91383">
            <w:pPr>
              <w:spacing w:after="0" w:line="240" w:lineRule="auto"/>
              <w:contextualSpacing/>
              <w:jc w:val="both"/>
              <w:rPr>
                <w:rFonts w:ascii="Times New Roman" w:hAnsi="Times New Roman"/>
                <w:iCs/>
                <w:sz w:val="24"/>
                <w:szCs w:val="24"/>
              </w:rPr>
            </w:pPr>
          </w:p>
          <w:p w14:paraId="668D1130" w14:textId="77777777" w:rsidR="009322E0" w:rsidRPr="0074681C" w:rsidRDefault="009322E0" w:rsidP="00A91383">
            <w:pPr>
              <w:spacing w:after="0" w:line="240" w:lineRule="auto"/>
              <w:contextualSpacing/>
              <w:jc w:val="both"/>
              <w:rPr>
                <w:rFonts w:ascii="Times New Roman" w:hAnsi="Times New Roman"/>
                <w:iCs/>
                <w:sz w:val="24"/>
                <w:szCs w:val="24"/>
              </w:rPr>
            </w:pPr>
          </w:p>
          <w:p w14:paraId="4CD9392D" w14:textId="77777777" w:rsidR="009322E0" w:rsidRPr="0074681C" w:rsidRDefault="009322E0" w:rsidP="00A91383">
            <w:pPr>
              <w:spacing w:after="0" w:line="240" w:lineRule="auto"/>
              <w:contextualSpacing/>
              <w:jc w:val="both"/>
              <w:rPr>
                <w:rFonts w:ascii="Times New Roman" w:hAnsi="Times New Roman"/>
                <w:iCs/>
                <w:sz w:val="24"/>
                <w:szCs w:val="24"/>
              </w:rPr>
            </w:pPr>
          </w:p>
          <w:p w14:paraId="44734BEA" w14:textId="77777777" w:rsidR="009322E0" w:rsidRPr="0074681C" w:rsidRDefault="009322E0" w:rsidP="00A91383">
            <w:pPr>
              <w:spacing w:after="0" w:line="240" w:lineRule="auto"/>
              <w:contextualSpacing/>
              <w:jc w:val="both"/>
              <w:rPr>
                <w:rFonts w:ascii="Times New Roman" w:hAnsi="Times New Roman"/>
                <w:iCs/>
                <w:sz w:val="24"/>
                <w:szCs w:val="24"/>
              </w:rPr>
            </w:pPr>
          </w:p>
          <w:p w14:paraId="16341E50" w14:textId="77777777" w:rsidR="009322E0" w:rsidRPr="0074681C" w:rsidRDefault="009322E0" w:rsidP="00A91383">
            <w:pPr>
              <w:spacing w:after="0" w:line="240" w:lineRule="auto"/>
              <w:contextualSpacing/>
              <w:jc w:val="both"/>
              <w:rPr>
                <w:rFonts w:ascii="Times New Roman" w:hAnsi="Times New Roman"/>
                <w:iCs/>
                <w:sz w:val="24"/>
                <w:szCs w:val="24"/>
              </w:rPr>
            </w:pPr>
          </w:p>
          <w:p w14:paraId="687B8F6B" w14:textId="77777777" w:rsidR="009322E0" w:rsidRPr="0074681C" w:rsidRDefault="009322E0" w:rsidP="00A91383">
            <w:pPr>
              <w:spacing w:after="0" w:line="240" w:lineRule="auto"/>
              <w:contextualSpacing/>
              <w:jc w:val="both"/>
              <w:rPr>
                <w:rFonts w:ascii="Times New Roman" w:hAnsi="Times New Roman"/>
                <w:iCs/>
                <w:sz w:val="24"/>
                <w:szCs w:val="24"/>
              </w:rPr>
            </w:pPr>
          </w:p>
          <w:p w14:paraId="6739EA17" w14:textId="77777777" w:rsidR="009322E0" w:rsidRPr="0074681C" w:rsidRDefault="009322E0" w:rsidP="00A91383">
            <w:pPr>
              <w:spacing w:after="0" w:line="240" w:lineRule="auto"/>
              <w:contextualSpacing/>
              <w:jc w:val="both"/>
              <w:rPr>
                <w:rFonts w:ascii="Times New Roman" w:hAnsi="Times New Roman"/>
                <w:iCs/>
                <w:sz w:val="24"/>
                <w:szCs w:val="24"/>
              </w:rPr>
            </w:pPr>
          </w:p>
          <w:p w14:paraId="33D6559D" w14:textId="77777777" w:rsidR="009322E0" w:rsidRPr="0074681C" w:rsidRDefault="009322E0" w:rsidP="00A91383">
            <w:pPr>
              <w:spacing w:after="0" w:line="240" w:lineRule="auto"/>
              <w:contextualSpacing/>
              <w:jc w:val="both"/>
              <w:rPr>
                <w:rFonts w:ascii="Times New Roman" w:hAnsi="Times New Roman"/>
                <w:iCs/>
                <w:sz w:val="24"/>
                <w:szCs w:val="24"/>
              </w:rPr>
            </w:pPr>
          </w:p>
          <w:p w14:paraId="409F3908" w14:textId="77777777" w:rsidR="009322E0" w:rsidRPr="0074681C" w:rsidRDefault="009322E0" w:rsidP="00A91383">
            <w:pPr>
              <w:spacing w:after="0" w:line="240" w:lineRule="auto"/>
              <w:contextualSpacing/>
              <w:jc w:val="both"/>
              <w:rPr>
                <w:rFonts w:ascii="Times New Roman" w:hAnsi="Times New Roman"/>
                <w:iCs/>
                <w:sz w:val="24"/>
                <w:szCs w:val="24"/>
              </w:rPr>
            </w:pPr>
          </w:p>
          <w:p w14:paraId="375BCF4F" w14:textId="77777777" w:rsidR="009322E0" w:rsidRPr="0074681C" w:rsidRDefault="009322E0" w:rsidP="00A91383">
            <w:pPr>
              <w:spacing w:after="0" w:line="240" w:lineRule="auto"/>
              <w:contextualSpacing/>
              <w:jc w:val="both"/>
              <w:rPr>
                <w:rFonts w:ascii="Times New Roman" w:hAnsi="Times New Roman"/>
                <w:iCs/>
                <w:sz w:val="24"/>
                <w:szCs w:val="24"/>
              </w:rPr>
            </w:pPr>
          </w:p>
          <w:p w14:paraId="582CD6A6" w14:textId="77777777" w:rsidR="009322E0" w:rsidRPr="0074681C" w:rsidRDefault="009322E0" w:rsidP="00A91383">
            <w:pPr>
              <w:spacing w:after="0" w:line="240" w:lineRule="auto"/>
              <w:contextualSpacing/>
              <w:jc w:val="both"/>
              <w:rPr>
                <w:rFonts w:ascii="Times New Roman" w:hAnsi="Times New Roman"/>
                <w:iCs/>
                <w:sz w:val="24"/>
                <w:szCs w:val="24"/>
              </w:rPr>
            </w:pPr>
          </w:p>
          <w:p w14:paraId="4B338D0C" w14:textId="77777777" w:rsidR="009322E0" w:rsidRPr="0074681C" w:rsidRDefault="009322E0" w:rsidP="00A91383">
            <w:pPr>
              <w:spacing w:after="0" w:line="240" w:lineRule="auto"/>
              <w:contextualSpacing/>
              <w:jc w:val="both"/>
              <w:rPr>
                <w:rFonts w:ascii="Times New Roman" w:hAnsi="Times New Roman"/>
                <w:iCs/>
                <w:sz w:val="24"/>
                <w:szCs w:val="24"/>
              </w:rPr>
            </w:pPr>
          </w:p>
          <w:p w14:paraId="13B6F109" w14:textId="77777777" w:rsidR="009322E0" w:rsidRPr="0074681C" w:rsidRDefault="009322E0" w:rsidP="00A91383">
            <w:pPr>
              <w:spacing w:after="0" w:line="240" w:lineRule="auto"/>
              <w:contextualSpacing/>
              <w:jc w:val="both"/>
              <w:rPr>
                <w:rFonts w:ascii="Times New Roman" w:hAnsi="Times New Roman"/>
                <w:iCs/>
                <w:sz w:val="24"/>
                <w:szCs w:val="24"/>
              </w:rPr>
            </w:pPr>
          </w:p>
          <w:p w14:paraId="6C499A6B" w14:textId="77777777" w:rsidR="009322E0" w:rsidRPr="0074681C" w:rsidRDefault="009322E0" w:rsidP="00A91383">
            <w:pPr>
              <w:spacing w:after="0" w:line="240" w:lineRule="auto"/>
              <w:contextualSpacing/>
              <w:jc w:val="both"/>
              <w:rPr>
                <w:rFonts w:ascii="Times New Roman" w:hAnsi="Times New Roman"/>
                <w:iCs/>
                <w:sz w:val="24"/>
                <w:szCs w:val="24"/>
              </w:rPr>
            </w:pPr>
          </w:p>
          <w:p w14:paraId="5EB5E4E5" w14:textId="77777777" w:rsidR="009322E0" w:rsidRPr="0074681C" w:rsidRDefault="009322E0" w:rsidP="00A91383">
            <w:pPr>
              <w:spacing w:after="0" w:line="240" w:lineRule="auto"/>
              <w:contextualSpacing/>
              <w:jc w:val="both"/>
              <w:rPr>
                <w:rFonts w:ascii="Times New Roman" w:hAnsi="Times New Roman"/>
                <w:iCs/>
                <w:sz w:val="24"/>
                <w:szCs w:val="24"/>
              </w:rPr>
            </w:pPr>
          </w:p>
          <w:p w14:paraId="031AFFEF" w14:textId="77777777" w:rsidR="009322E0" w:rsidRPr="0074681C" w:rsidRDefault="009322E0" w:rsidP="00A91383">
            <w:pPr>
              <w:spacing w:after="0" w:line="240" w:lineRule="auto"/>
              <w:contextualSpacing/>
              <w:jc w:val="both"/>
              <w:rPr>
                <w:rFonts w:ascii="Times New Roman" w:hAnsi="Times New Roman"/>
                <w:iCs/>
                <w:sz w:val="24"/>
                <w:szCs w:val="24"/>
              </w:rPr>
            </w:pPr>
          </w:p>
          <w:p w14:paraId="3DD92607" w14:textId="77777777" w:rsidR="009322E0" w:rsidRPr="0074681C" w:rsidRDefault="009322E0" w:rsidP="00A91383">
            <w:pPr>
              <w:spacing w:after="0" w:line="240" w:lineRule="auto"/>
              <w:contextualSpacing/>
              <w:jc w:val="both"/>
              <w:rPr>
                <w:rFonts w:ascii="Times New Roman" w:hAnsi="Times New Roman"/>
                <w:iCs/>
                <w:sz w:val="24"/>
                <w:szCs w:val="24"/>
              </w:rPr>
            </w:pPr>
          </w:p>
          <w:p w14:paraId="4E94A8D8" w14:textId="77777777" w:rsidR="009322E0" w:rsidRPr="0074681C" w:rsidRDefault="009322E0" w:rsidP="00A91383">
            <w:pPr>
              <w:spacing w:after="0" w:line="240" w:lineRule="auto"/>
              <w:contextualSpacing/>
              <w:jc w:val="both"/>
              <w:rPr>
                <w:rFonts w:ascii="Times New Roman" w:hAnsi="Times New Roman"/>
                <w:iCs/>
                <w:sz w:val="24"/>
                <w:szCs w:val="24"/>
              </w:rPr>
            </w:pPr>
          </w:p>
          <w:p w14:paraId="381E5032" w14:textId="77777777" w:rsidR="009322E0" w:rsidRPr="0074681C" w:rsidRDefault="009322E0" w:rsidP="00A91383">
            <w:pPr>
              <w:spacing w:after="0" w:line="240" w:lineRule="auto"/>
              <w:contextualSpacing/>
              <w:jc w:val="both"/>
              <w:rPr>
                <w:rFonts w:ascii="Times New Roman" w:hAnsi="Times New Roman"/>
                <w:iCs/>
                <w:sz w:val="24"/>
                <w:szCs w:val="24"/>
              </w:rPr>
            </w:pPr>
          </w:p>
          <w:p w14:paraId="7DF74CF3" w14:textId="77777777" w:rsidR="009322E0" w:rsidRPr="0074681C" w:rsidRDefault="009322E0" w:rsidP="00A91383">
            <w:pPr>
              <w:spacing w:after="0" w:line="240" w:lineRule="auto"/>
              <w:contextualSpacing/>
              <w:jc w:val="both"/>
              <w:rPr>
                <w:rFonts w:ascii="Times New Roman" w:hAnsi="Times New Roman"/>
                <w:iCs/>
                <w:sz w:val="24"/>
                <w:szCs w:val="24"/>
              </w:rPr>
            </w:pPr>
          </w:p>
          <w:p w14:paraId="13500EBA" w14:textId="77777777" w:rsidR="009322E0" w:rsidRPr="0074681C" w:rsidRDefault="009322E0" w:rsidP="00A91383">
            <w:pPr>
              <w:spacing w:after="0" w:line="240" w:lineRule="auto"/>
              <w:contextualSpacing/>
              <w:jc w:val="both"/>
              <w:rPr>
                <w:rFonts w:ascii="Times New Roman" w:hAnsi="Times New Roman"/>
                <w:iCs/>
                <w:sz w:val="24"/>
                <w:szCs w:val="24"/>
              </w:rPr>
            </w:pPr>
          </w:p>
          <w:p w14:paraId="0151A035" w14:textId="77777777" w:rsidR="009322E0" w:rsidRPr="0074681C" w:rsidRDefault="009322E0" w:rsidP="00A91383">
            <w:pPr>
              <w:spacing w:after="0" w:line="240" w:lineRule="auto"/>
              <w:contextualSpacing/>
              <w:jc w:val="both"/>
              <w:rPr>
                <w:rFonts w:ascii="Times New Roman" w:hAnsi="Times New Roman"/>
                <w:iCs/>
                <w:sz w:val="24"/>
                <w:szCs w:val="24"/>
              </w:rPr>
            </w:pPr>
          </w:p>
          <w:p w14:paraId="337BD24B" w14:textId="77777777" w:rsidR="009322E0" w:rsidRPr="0074681C" w:rsidRDefault="009322E0" w:rsidP="00A91383">
            <w:pPr>
              <w:spacing w:after="0" w:line="240" w:lineRule="auto"/>
              <w:contextualSpacing/>
              <w:jc w:val="both"/>
              <w:rPr>
                <w:rFonts w:ascii="Times New Roman" w:hAnsi="Times New Roman"/>
                <w:iCs/>
                <w:sz w:val="24"/>
                <w:szCs w:val="24"/>
              </w:rPr>
            </w:pPr>
          </w:p>
          <w:p w14:paraId="303F5433" w14:textId="77777777" w:rsidR="009322E0" w:rsidRPr="0074681C" w:rsidRDefault="009322E0" w:rsidP="00A91383">
            <w:pPr>
              <w:spacing w:after="0" w:line="240" w:lineRule="auto"/>
              <w:contextualSpacing/>
              <w:jc w:val="both"/>
              <w:rPr>
                <w:rFonts w:ascii="Times New Roman" w:hAnsi="Times New Roman"/>
                <w:iCs/>
                <w:sz w:val="24"/>
                <w:szCs w:val="24"/>
              </w:rPr>
            </w:pPr>
          </w:p>
          <w:p w14:paraId="088DFC6A" w14:textId="77777777" w:rsidR="009322E0" w:rsidRPr="0074681C" w:rsidRDefault="009322E0" w:rsidP="00A91383">
            <w:pPr>
              <w:spacing w:after="0" w:line="240" w:lineRule="auto"/>
              <w:contextualSpacing/>
              <w:jc w:val="both"/>
              <w:rPr>
                <w:rFonts w:ascii="Times New Roman" w:hAnsi="Times New Roman"/>
                <w:iCs/>
                <w:sz w:val="24"/>
                <w:szCs w:val="24"/>
              </w:rPr>
            </w:pPr>
          </w:p>
          <w:p w14:paraId="4A191C1A" w14:textId="77777777" w:rsidR="009322E0" w:rsidRPr="0074681C" w:rsidRDefault="009322E0" w:rsidP="00A91383">
            <w:pPr>
              <w:spacing w:after="0" w:line="240" w:lineRule="auto"/>
              <w:contextualSpacing/>
              <w:jc w:val="both"/>
              <w:rPr>
                <w:rFonts w:ascii="Times New Roman" w:hAnsi="Times New Roman"/>
                <w:iCs/>
                <w:sz w:val="24"/>
                <w:szCs w:val="24"/>
              </w:rPr>
            </w:pPr>
          </w:p>
          <w:p w14:paraId="4057EC5F" w14:textId="77777777" w:rsidR="009322E0" w:rsidRPr="0074681C" w:rsidRDefault="009322E0" w:rsidP="00A91383">
            <w:pPr>
              <w:spacing w:after="0" w:line="240" w:lineRule="auto"/>
              <w:contextualSpacing/>
              <w:jc w:val="both"/>
              <w:rPr>
                <w:rFonts w:ascii="Times New Roman" w:hAnsi="Times New Roman"/>
                <w:iCs/>
                <w:sz w:val="24"/>
                <w:szCs w:val="24"/>
              </w:rPr>
            </w:pPr>
          </w:p>
          <w:p w14:paraId="0813CF48" w14:textId="77777777" w:rsidR="009322E0" w:rsidRPr="0074681C" w:rsidRDefault="009322E0" w:rsidP="00A91383">
            <w:pPr>
              <w:spacing w:after="0" w:line="240" w:lineRule="auto"/>
              <w:contextualSpacing/>
              <w:jc w:val="both"/>
              <w:rPr>
                <w:rFonts w:ascii="Times New Roman" w:hAnsi="Times New Roman"/>
                <w:iCs/>
                <w:sz w:val="24"/>
                <w:szCs w:val="24"/>
              </w:rPr>
            </w:pPr>
          </w:p>
          <w:p w14:paraId="7B03BDAB" w14:textId="77777777" w:rsidR="009322E0" w:rsidRPr="0074681C" w:rsidRDefault="009322E0" w:rsidP="00A91383">
            <w:pPr>
              <w:spacing w:after="0" w:line="240" w:lineRule="auto"/>
              <w:contextualSpacing/>
              <w:jc w:val="both"/>
              <w:rPr>
                <w:rFonts w:ascii="Times New Roman" w:hAnsi="Times New Roman"/>
                <w:iCs/>
                <w:sz w:val="24"/>
                <w:szCs w:val="24"/>
              </w:rPr>
            </w:pPr>
          </w:p>
          <w:p w14:paraId="59903205" w14:textId="77777777" w:rsidR="009322E0" w:rsidRPr="0074681C" w:rsidRDefault="009322E0" w:rsidP="00A91383">
            <w:pPr>
              <w:spacing w:after="0" w:line="240" w:lineRule="auto"/>
              <w:contextualSpacing/>
              <w:jc w:val="both"/>
              <w:rPr>
                <w:rFonts w:ascii="Times New Roman" w:hAnsi="Times New Roman"/>
                <w:iCs/>
                <w:sz w:val="24"/>
                <w:szCs w:val="24"/>
              </w:rPr>
            </w:pPr>
          </w:p>
          <w:p w14:paraId="0BDBCF0C" w14:textId="77777777" w:rsidR="009322E0" w:rsidRPr="0074681C" w:rsidRDefault="009322E0" w:rsidP="00A91383">
            <w:pPr>
              <w:spacing w:after="0" w:line="240" w:lineRule="auto"/>
              <w:contextualSpacing/>
              <w:jc w:val="both"/>
              <w:rPr>
                <w:rFonts w:ascii="Times New Roman" w:hAnsi="Times New Roman"/>
                <w:iCs/>
                <w:sz w:val="24"/>
                <w:szCs w:val="24"/>
              </w:rPr>
            </w:pPr>
          </w:p>
          <w:p w14:paraId="0AA2C20D" w14:textId="77777777" w:rsidR="009322E0" w:rsidRPr="0074681C" w:rsidRDefault="009322E0" w:rsidP="00A91383">
            <w:pPr>
              <w:spacing w:after="0" w:line="240" w:lineRule="auto"/>
              <w:contextualSpacing/>
              <w:jc w:val="both"/>
              <w:rPr>
                <w:rFonts w:ascii="Times New Roman" w:hAnsi="Times New Roman"/>
                <w:iCs/>
                <w:sz w:val="24"/>
                <w:szCs w:val="24"/>
              </w:rPr>
            </w:pPr>
          </w:p>
          <w:p w14:paraId="20FB132A" w14:textId="77777777" w:rsidR="009322E0" w:rsidRPr="0074681C" w:rsidRDefault="009322E0" w:rsidP="00A91383">
            <w:pPr>
              <w:spacing w:after="0" w:line="240" w:lineRule="auto"/>
              <w:contextualSpacing/>
              <w:jc w:val="both"/>
              <w:rPr>
                <w:rFonts w:ascii="Times New Roman" w:hAnsi="Times New Roman"/>
                <w:iCs/>
                <w:sz w:val="24"/>
                <w:szCs w:val="24"/>
              </w:rPr>
            </w:pPr>
          </w:p>
          <w:p w14:paraId="5B1AECB3" w14:textId="77777777" w:rsidR="009322E0" w:rsidRPr="0074681C" w:rsidRDefault="009322E0" w:rsidP="00A91383">
            <w:pPr>
              <w:spacing w:after="0" w:line="240" w:lineRule="auto"/>
              <w:contextualSpacing/>
              <w:jc w:val="both"/>
              <w:rPr>
                <w:rFonts w:ascii="Times New Roman" w:hAnsi="Times New Roman"/>
                <w:iCs/>
                <w:sz w:val="24"/>
                <w:szCs w:val="24"/>
              </w:rPr>
            </w:pPr>
          </w:p>
          <w:p w14:paraId="32F782F1" w14:textId="77777777" w:rsidR="009322E0" w:rsidRPr="0074681C" w:rsidRDefault="009322E0" w:rsidP="00A91383">
            <w:pPr>
              <w:spacing w:after="0" w:line="240" w:lineRule="auto"/>
              <w:contextualSpacing/>
              <w:jc w:val="both"/>
              <w:rPr>
                <w:rFonts w:ascii="Times New Roman" w:hAnsi="Times New Roman"/>
                <w:iCs/>
                <w:sz w:val="24"/>
                <w:szCs w:val="24"/>
              </w:rPr>
            </w:pPr>
          </w:p>
          <w:p w14:paraId="5C673150" w14:textId="77777777" w:rsidR="009322E0" w:rsidRPr="0074681C" w:rsidRDefault="009322E0" w:rsidP="00A91383">
            <w:pPr>
              <w:spacing w:after="0" w:line="240" w:lineRule="auto"/>
              <w:contextualSpacing/>
              <w:jc w:val="both"/>
              <w:rPr>
                <w:rFonts w:ascii="Times New Roman" w:hAnsi="Times New Roman"/>
                <w:iCs/>
                <w:sz w:val="24"/>
                <w:szCs w:val="24"/>
              </w:rPr>
            </w:pPr>
          </w:p>
          <w:p w14:paraId="7DDBBB20" w14:textId="77777777" w:rsidR="009322E0" w:rsidRPr="0074681C" w:rsidRDefault="009322E0" w:rsidP="00A91383">
            <w:pPr>
              <w:spacing w:after="0" w:line="240" w:lineRule="auto"/>
              <w:contextualSpacing/>
              <w:jc w:val="both"/>
              <w:rPr>
                <w:rFonts w:ascii="Times New Roman" w:hAnsi="Times New Roman"/>
                <w:iCs/>
                <w:sz w:val="24"/>
                <w:szCs w:val="24"/>
              </w:rPr>
            </w:pPr>
          </w:p>
          <w:p w14:paraId="71A6BE7F" w14:textId="77777777" w:rsidR="009322E0" w:rsidRPr="0074681C" w:rsidRDefault="009322E0" w:rsidP="00A91383">
            <w:pPr>
              <w:spacing w:after="0" w:line="240" w:lineRule="auto"/>
              <w:contextualSpacing/>
              <w:jc w:val="both"/>
              <w:rPr>
                <w:rFonts w:ascii="Times New Roman" w:hAnsi="Times New Roman"/>
                <w:iCs/>
                <w:sz w:val="24"/>
                <w:szCs w:val="24"/>
              </w:rPr>
            </w:pPr>
          </w:p>
          <w:p w14:paraId="24E7025A" w14:textId="77777777" w:rsidR="009322E0" w:rsidRPr="0074681C" w:rsidRDefault="009322E0" w:rsidP="00A91383">
            <w:pPr>
              <w:spacing w:after="0" w:line="240" w:lineRule="auto"/>
              <w:contextualSpacing/>
              <w:jc w:val="both"/>
              <w:rPr>
                <w:rFonts w:ascii="Times New Roman" w:hAnsi="Times New Roman"/>
                <w:iCs/>
                <w:sz w:val="24"/>
                <w:szCs w:val="24"/>
              </w:rPr>
            </w:pPr>
          </w:p>
          <w:p w14:paraId="4D52060B" w14:textId="77777777" w:rsidR="009322E0" w:rsidRPr="0074681C" w:rsidRDefault="009322E0" w:rsidP="00A91383">
            <w:pPr>
              <w:spacing w:after="0" w:line="240" w:lineRule="auto"/>
              <w:contextualSpacing/>
              <w:jc w:val="both"/>
              <w:rPr>
                <w:rFonts w:ascii="Times New Roman" w:hAnsi="Times New Roman"/>
                <w:iCs/>
                <w:sz w:val="24"/>
                <w:szCs w:val="24"/>
              </w:rPr>
            </w:pPr>
          </w:p>
          <w:p w14:paraId="5EBEBB8C" w14:textId="77777777" w:rsidR="009322E0" w:rsidRPr="0074681C" w:rsidRDefault="009322E0" w:rsidP="00A91383">
            <w:pPr>
              <w:spacing w:after="0" w:line="240" w:lineRule="auto"/>
              <w:contextualSpacing/>
              <w:jc w:val="both"/>
              <w:rPr>
                <w:rFonts w:ascii="Times New Roman" w:hAnsi="Times New Roman"/>
                <w:iCs/>
                <w:sz w:val="24"/>
                <w:szCs w:val="24"/>
              </w:rPr>
            </w:pPr>
          </w:p>
          <w:p w14:paraId="562DC4BF" w14:textId="77777777" w:rsidR="009322E0" w:rsidRPr="0074681C" w:rsidRDefault="009322E0" w:rsidP="00A91383">
            <w:pPr>
              <w:spacing w:after="0" w:line="240" w:lineRule="auto"/>
              <w:contextualSpacing/>
              <w:jc w:val="both"/>
              <w:rPr>
                <w:rFonts w:ascii="Times New Roman" w:hAnsi="Times New Roman"/>
                <w:iCs/>
                <w:sz w:val="24"/>
                <w:szCs w:val="24"/>
              </w:rPr>
            </w:pPr>
          </w:p>
          <w:p w14:paraId="34E1B9E4" w14:textId="77777777" w:rsidR="009322E0" w:rsidRPr="0074681C" w:rsidRDefault="009322E0" w:rsidP="00A91383">
            <w:pPr>
              <w:spacing w:after="0" w:line="240" w:lineRule="auto"/>
              <w:contextualSpacing/>
              <w:jc w:val="both"/>
              <w:rPr>
                <w:rFonts w:ascii="Times New Roman" w:hAnsi="Times New Roman"/>
                <w:iCs/>
                <w:sz w:val="24"/>
                <w:szCs w:val="24"/>
              </w:rPr>
            </w:pPr>
          </w:p>
          <w:p w14:paraId="52A525E3" w14:textId="77777777" w:rsidR="009322E0" w:rsidRPr="0074681C" w:rsidRDefault="009322E0" w:rsidP="00A91383">
            <w:pPr>
              <w:spacing w:after="0" w:line="240" w:lineRule="auto"/>
              <w:contextualSpacing/>
              <w:jc w:val="both"/>
              <w:rPr>
                <w:rFonts w:ascii="Times New Roman" w:hAnsi="Times New Roman"/>
                <w:iCs/>
                <w:sz w:val="24"/>
                <w:szCs w:val="24"/>
              </w:rPr>
            </w:pPr>
          </w:p>
          <w:p w14:paraId="24AB48F0" w14:textId="77777777" w:rsidR="009322E0" w:rsidRPr="0074681C" w:rsidRDefault="009322E0" w:rsidP="00A91383">
            <w:pPr>
              <w:spacing w:after="0" w:line="240" w:lineRule="auto"/>
              <w:contextualSpacing/>
              <w:jc w:val="both"/>
              <w:rPr>
                <w:rFonts w:ascii="Times New Roman" w:hAnsi="Times New Roman"/>
                <w:iCs/>
                <w:sz w:val="24"/>
                <w:szCs w:val="24"/>
              </w:rPr>
            </w:pPr>
          </w:p>
          <w:p w14:paraId="5A19E000" w14:textId="77777777" w:rsidR="009322E0" w:rsidRPr="0074681C" w:rsidRDefault="009322E0" w:rsidP="00A91383">
            <w:pPr>
              <w:spacing w:after="0" w:line="240" w:lineRule="auto"/>
              <w:contextualSpacing/>
              <w:jc w:val="both"/>
              <w:rPr>
                <w:rFonts w:ascii="Times New Roman" w:hAnsi="Times New Roman"/>
                <w:iCs/>
                <w:sz w:val="24"/>
                <w:szCs w:val="24"/>
              </w:rPr>
            </w:pPr>
          </w:p>
          <w:p w14:paraId="2DB33E69" w14:textId="77777777" w:rsidR="009322E0" w:rsidRPr="0074681C" w:rsidRDefault="009322E0" w:rsidP="00A91383">
            <w:pPr>
              <w:spacing w:after="0" w:line="240" w:lineRule="auto"/>
              <w:contextualSpacing/>
              <w:jc w:val="both"/>
              <w:rPr>
                <w:rFonts w:ascii="Times New Roman" w:hAnsi="Times New Roman"/>
                <w:iCs/>
                <w:sz w:val="24"/>
                <w:szCs w:val="24"/>
              </w:rPr>
            </w:pPr>
          </w:p>
          <w:p w14:paraId="506E16E3" w14:textId="77777777" w:rsidR="009322E0" w:rsidRPr="0074681C" w:rsidRDefault="009322E0" w:rsidP="00A91383">
            <w:pPr>
              <w:spacing w:after="0" w:line="240" w:lineRule="auto"/>
              <w:contextualSpacing/>
              <w:jc w:val="both"/>
              <w:rPr>
                <w:rFonts w:ascii="Times New Roman" w:hAnsi="Times New Roman"/>
                <w:iCs/>
                <w:sz w:val="24"/>
                <w:szCs w:val="24"/>
              </w:rPr>
            </w:pPr>
          </w:p>
          <w:p w14:paraId="2A70ED04"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iCs/>
                <w:sz w:val="24"/>
                <w:szCs w:val="24"/>
              </w:rPr>
              <w:t>ПК 2.3 Выполнение лечебно-диагностических ветеринарных мероприятий в условиях специализированных животноводческих хозяйств</w:t>
            </w:r>
          </w:p>
        </w:tc>
        <w:tc>
          <w:tcPr>
            <w:tcW w:w="590" w:type="pct"/>
          </w:tcPr>
          <w:p w14:paraId="4941712B"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lastRenderedPageBreak/>
              <w:t>Н 2.2 0</w:t>
            </w:r>
            <w:r w:rsidR="003901D0" w:rsidRPr="0074681C">
              <w:rPr>
                <w:rFonts w:ascii="Times New Roman" w:hAnsi="Times New Roman"/>
                <w:sz w:val="24"/>
                <w:szCs w:val="24"/>
              </w:rPr>
              <w:t>1</w:t>
            </w:r>
          </w:p>
        </w:tc>
        <w:tc>
          <w:tcPr>
            <w:tcW w:w="2070" w:type="pct"/>
          </w:tcPr>
          <w:p w14:paraId="6E9F59BB" w14:textId="77777777" w:rsidR="009322E0" w:rsidRPr="0074681C" w:rsidRDefault="00571E2E" w:rsidP="00A91383">
            <w:pPr>
              <w:spacing w:after="0" w:line="240" w:lineRule="auto"/>
              <w:contextualSpacing/>
              <w:jc w:val="both"/>
              <w:rPr>
                <w:rFonts w:ascii="Times New Roman" w:hAnsi="Times New Roman"/>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661CBD" w:rsidRPr="0074681C">
              <w:rPr>
                <w:rFonts w:ascii="Times New Roman" w:hAnsi="Times New Roman"/>
                <w:sz w:val="24"/>
                <w:szCs w:val="24"/>
              </w:rPr>
              <w:t>п</w:t>
            </w:r>
            <w:r w:rsidR="009322E0" w:rsidRPr="0074681C">
              <w:rPr>
                <w:rFonts w:ascii="Times New Roman" w:hAnsi="Times New Roman"/>
                <w:sz w:val="24"/>
                <w:szCs w:val="24"/>
              </w:rPr>
              <w:t>одготовк</w:t>
            </w:r>
            <w:r w:rsidR="00661CBD" w:rsidRPr="0074681C">
              <w:rPr>
                <w:rFonts w:ascii="Times New Roman" w:hAnsi="Times New Roman"/>
                <w:sz w:val="24"/>
                <w:szCs w:val="24"/>
              </w:rPr>
              <w:t>и</w:t>
            </w:r>
            <w:r w:rsidR="009322E0" w:rsidRPr="0074681C">
              <w:rPr>
                <w:rFonts w:ascii="Times New Roman" w:hAnsi="Times New Roman"/>
                <w:sz w:val="24"/>
                <w:szCs w:val="24"/>
              </w:rPr>
              <w:t xml:space="preserve"> животных к проведению диагностических и терапевтических манипуляций</w:t>
            </w:r>
            <w:r w:rsidR="00BD4E0A">
              <w:rPr>
                <w:rFonts w:ascii="Times New Roman" w:hAnsi="Times New Roman"/>
                <w:sz w:val="24"/>
                <w:szCs w:val="24"/>
              </w:rPr>
              <w:t>;</w:t>
            </w:r>
          </w:p>
        </w:tc>
      </w:tr>
      <w:tr w:rsidR="009322E0" w:rsidRPr="0074681C" w14:paraId="1324DFDC" w14:textId="77777777" w:rsidTr="00A91383">
        <w:trPr>
          <w:trHeight w:hRule="exact" w:val="561"/>
          <w:jc w:val="center"/>
        </w:trPr>
        <w:tc>
          <w:tcPr>
            <w:tcW w:w="1136" w:type="pct"/>
            <w:vMerge/>
          </w:tcPr>
          <w:p w14:paraId="75F727BC"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25BC594D"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45BA9825"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02</w:t>
            </w:r>
          </w:p>
        </w:tc>
        <w:tc>
          <w:tcPr>
            <w:tcW w:w="2070" w:type="pct"/>
          </w:tcPr>
          <w:p w14:paraId="226B8D9F"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общего обследования животных</w:t>
            </w:r>
            <w:r w:rsidR="00BD4E0A">
              <w:rPr>
                <w:rFonts w:ascii="Times New Roman" w:hAnsi="Times New Roman"/>
                <w:sz w:val="24"/>
                <w:szCs w:val="24"/>
              </w:rPr>
              <w:t>;</w:t>
            </w:r>
          </w:p>
        </w:tc>
      </w:tr>
      <w:tr w:rsidR="009322E0" w:rsidRPr="0074681C" w14:paraId="12970400" w14:textId="77777777" w:rsidTr="00A91383">
        <w:trPr>
          <w:trHeight w:hRule="exact" w:val="620"/>
          <w:jc w:val="center"/>
        </w:trPr>
        <w:tc>
          <w:tcPr>
            <w:tcW w:w="1136" w:type="pct"/>
            <w:vMerge/>
          </w:tcPr>
          <w:p w14:paraId="08ACBF43"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63213A0"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2A27DA5C"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03</w:t>
            </w:r>
          </w:p>
        </w:tc>
        <w:tc>
          <w:tcPr>
            <w:tcW w:w="2070" w:type="pct"/>
          </w:tcPr>
          <w:p w14:paraId="55F0D137"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инструме</w:t>
            </w:r>
            <w:r w:rsidR="00446BD3" w:rsidRPr="0074681C">
              <w:rPr>
                <w:rFonts w:ascii="Times New Roman" w:hAnsi="Times New Roman"/>
                <w:sz w:val="24"/>
                <w:szCs w:val="24"/>
              </w:rPr>
              <w:t>нтального обследования животных</w:t>
            </w:r>
            <w:r w:rsidR="00BD4E0A">
              <w:rPr>
                <w:rFonts w:ascii="Times New Roman" w:hAnsi="Times New Roman"/>
                <w:sz w:val="24"/>
                <w:szCs w:val="24"/>
              </w:rPr>
              <w:t>;</w:t>
            </w:r>
          </w:p>
        </w:tc>
      </w:tr>
      <w:tr w:rsidR="009322E0" w:rsidRPr="0074681C" w14:paraId="770CC372" w14:textId="77777777" w:rsidTr="00A91383">
        <w:trPr>
          <w:trHeight w:hRule="exact" w:val="485"/>
          <w:jc w:val="center"/>
        </w:trPr>
        <w:tc>
          <w:tcPr>
            <w:tcW w:w="1136" w:type="pct"/>
            <w:vMerge/>
          </w:tcPr>
          <w:p w14:paraId="46811F62"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29DD2F5"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5BB2F178"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04</w:t>
            </w:r>
          </w:p>
        </w:tc>
        <w:tc>
          <w:tcPr>
            <w:tcW w:w="2070" w:type="pct"/>
          </w:tcPr>
          <w:p w14:paraId="7AE67B15"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диспансеризации животных</w:t>
            </w:r>
            <w:r w:rsidR="00BD4E0A">
              <w:rPr>
                <w:rFonts w:ascii="Times New Roman" w:hAnsi="Times New Roman"/>
                <w:sz w:val="24"/>
                <w:szCs w:val="24"/>
              </w:rPr>
              <w:t>;</w:t>
            </w:r>
          </w:p>
        </w:tc>
      </w:tr>
      <w:tr w:rsidR="009322E0" w:rsidRPr="0074681C" w14:paraId="2B8FEF7A" w14:textId="77777777" w:rsidTr="00A91383">
        <w:trPr>
          <w:trHeight w:hRule="exact" w:val="1172"/>
          <w:jc w:val="center"/>
        </w:trPr>
        <w:tc>
          <w:tcPr>
            <w:tcW w:w="1136" w:type="pct"/>
            <w:vMerge/>
          </w:tcPr>
          <w:p w14:paraId="3FB2DF2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C26D26C"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0863667C"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05</w:t>
            </w:r>
          </w:p>
        </w:tc>
        <w:tc>
          <w:tcPr>
            <w:tcW w:w="2070" w:type="pct"/>
          </w:tcPr>
          <w:p w14:paraId="685F5014"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w:t>
            </w:r>
            <w:r w:rsidR="009322E0" w:rsidRPr="0074681C">
              <w:rPr>
                <w:rFonts w:ascii="Times New Roman" w:hAnsi="Times New Roman"/>
                <w:sz w:val="24"/>
                <w:szCs w:val="24"/>
              </w:rPr>
              <w:t>становлени</w:t>
            </w:r>
            <w:r w:rsidRPr="0074681C">
              <w:rPr>
                <w:rFonts w:ascii="Times New Roman" w:hAnsi="Times New Roman"/>
                <w:sz w:val="24"/>
                <w:szCs w:val="24"/>
              </w:rPr>
              <w:t xml:space="preserve">я </w:t>
            </w:r>
            <w:r w:rsidR="009322E0" w:rsidRPr="0074681C">
              <w:rPr>
                <w:rFonts w:ascii="Times New Roman" w:hAnsi="Times New Roman"/>
                <w:sz w:val="24"/>
                <w:szCs w:val="24"/>
              </w:rPr>
              <w:t>клинического диагноза по результатам проведенных диагностических мероприятий</w:t>
            </w:r>
            <w:r w:rsidR="00BD4E0A">
              <w:rPr>
                <w:rFonts w:ascii="Times New Roman" w:hAnsi="Times New Roman"/>
                <w:sz w:val="24"/>
                <w:szCs w:val="24"/>
              </w:rPr>
              <w:t>;</w:t>
            </w:r>
          </w:p>
        </w:tc>
      </w:tr>
      <w:tr w:rsidR="009322E0" w:rsidRPr="0074681C" w14:paraId="3614CE0D" w14:textId="77777777" w:rsidTr="00A91383">
        <w:trPr>
          <w:trHeight w:hRule="exact" w:val="500"/>
          <w:jc w:val="center"/>
        </w:trPr>
        <w:tc>
          <w:tcPr>
            <w:tcW w:w="1136" w:type="pct"/>
            <w:vMerge/>
          </w:tcPr>
          <w:p w14:paraId="4BE2D77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871AAC7"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1BB1825D"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2.2.06</w:t>
            </w:r>
          </w:p>
        </w:tc>
        <w:tc>
          <w:tcPr>
            <w:tcW w:w="2070" w:type="pct"/>
          </w:tcPr>
          <w:p w14:paraId="03E2FD1C"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терапии животных</w:t>
            </w:r>
            <w:r w:rsidR="00BD4E0A">
              <w:rPr>
                <w:rFonts w:ascii="Times New Roman" w:hAnsi="Times New Roman"/>
                <w:sz w:val="24"/>
                <w:szCs w:val="24"/>
              </w:rPr>
              <w:t>;</w:t>
            </w:r>
          </w:p>
        </w:tc>
      </w:tr>
      <w:tr w:rsidR="009322E0" w:rsidRPr="0074681C" w14:paraId="0E031570" w14:textId="77777777" w:rsidTr="00A91383">
        <w:trPr>
          <w:trHeight w:hRule="exact" w:val="633"/>
          <w:jc w:val="center"/>
        </w:trPr>
        <w:tc>
          <w:tcPr>
            <w:tcW w:w="1136" w:type="pct"/>
            <w:vMerge/>
          </w:tcPr>
          <w:p w14:paraId="57318903"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22620C16"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26767339"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w:t>
            </w:r>
            <w:r w:rsidR="003901D0" w:rsidRPr="0074681C">
              <w:rPr>
                <w:rFonts w:ascii="Times New Roman" w:hAnsi="Times New Roman"/>
                <w:sz w:val="24"/>
                <w:szCs w:val="24"/>
              </w:rPr>
              <w:t xml:space="preserve"> </w:t>
            </w:r>
            <w:r w:rsidRPr="0074681C">
              <w:rPr>
                <w:rFonts w:ascii="Times New Roman" w:hAnsi="Times New Roman"/>
                <w:sz w:val="24"/>
                <w:szCs w:val="24"/>
              </w:rPr>
              <w:t>2.2 07</w:t>
            </w:r>
          </w:p>
        </w:tc>
        <w:tc>
          <w:tcPr>
            <w:tcW w:w="2070" w:type="pct"/>
          </w:tcPr>
          <w:p w14:paraId="292F1345"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роизведени</w:t>
            </w:r>
            <w:r w:rsidRPr="0074681C">
              <w:rPr>
                <w:rFonts w:ascii="Times New Roman" w:hAnsi="Times New Roman"/>
                <w:sz w:val="24"/>
                <w:szCs w:val="24"/>
              </w:rPr>
              <w:t>я</w:t>
            </w:r>
            <w:r w:rsidR="009322E0" w:rsidRPr="0074681C">
              <w:rPr>
                <w:rFonts w:ascii="Times New Roman" w:hAnsi="Times New Roman"/>
                <w:sz w:val="24"/>
                <w:szCs w:val="24"/>
              </w:rPr>
              <w:t xml:space="preserve"> акушерской пом</w:t>
            </w:r>
            <w:r w:rsidR="00673183" w:rsidRPr="0074681C">
              <w:rPr>
                <w:rFonts w:ascii="Times New Roman" w:hAnsi="Times New Roman"/>
                <w:sz w:val="24"/>
                <w:szCs w:val="24"/>
              </w:rPr>
              <w:t>ощи животным по родовспоможению</w:t>
            </w:r>
            <w:r w:rsidR="00BD4E0A">
              <w:rPr>
                <w:rFonts w:ascii="Times New Roman" w:hAnsi="Times New Roman"/>
                <w:sz w:val="24"/>
                <w:szCs w:val="24"/>
              </w:rPr>
              <w:t>;</w:t>
            </w:r>
          </w:p>
        </w:tc>
      </w:tr>
      <w:tr w:rsidR="009322E0" w:rsidRPr="0074681C" w14:paraId="6E48D6DF" w14:textId="77777777" w:rsidTr="00A91383">
        <w:trPr>
          <w:trHeight w:hRule="exact" w:val="847"/>
          <w:jc w:val="center"/>
        </w:trPr>
        <w:tc>
          <w:tcPr>
            <w:tcW w:w="1136" w:type="pct"/>
            <w:vMerge/>
          </w:tcPr>
          <w:p w14:paraId="275A1539"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5ECF3A3"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2E4B9C71"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08</w:t>
            </w:r>
          </w:p>
        </w:tc>
        <w:tc>
          <w:tcPr>
            <w:tcW w:w="2070" w:type="pct"/>
          </w:tcPr>
          <w:p w14:paraId="25BD67EE"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в</w:t>
            </w:r>
            <w:r w:rsidR="009322E0" w:rsidRPr="0074681C">
              <w:rPr>
                <w:rFonts w:ascii="Times New Roman" w:hAnsi="Times New Roman"/>
                <w:sz w:val="24"/>
                <w:szCs w:val="24"/>
              </w:rPr>
              <w:t>ыполнени</w:t>
            </w:r>
            <w:r w:rsidRPr="0074681C">
              <w:rPr>
                <w:rFonts w:ascii="Times New Roman" w:hAnsi="Times New Roman"/>
                <w:sz w:val="24"/>
                <w:szCs w:val="24"/>
              </w:rPr>
              <w:t>я</w:t>
            </w:r>
            <w:r w:rsidR="009322E0" w:rsidRPr="0074681C">
              <w:rPr>
                <w:rFonts w:ascii="Times New Roman" w:hAnsi="Times New Roman"/>
                <w:sz w:val="24"/>
                <w:szCs w:val="24"/>
              </w:rPr>
              <w:t xml:space="preserve"> кастрации животных и косметических хирургических операций</w:t>
            </w:r>
            <w:r w:rsidR="00BD4E0A">
              <w:rPr>
                <w:rFonts w:ascii="Times New Roman" w:hAnsi="Times New Roman"/>
                <w:sz w:val="24"/>
                <w:szCs w:val="24"/>
              </w:rPr>
              <w:t>;</w:t>
            </w:r>
          </w:p>
        </w:tc>
      </w:tr>
      <w:tr w:rsidR="009322E0" w:rsidRPr="0074681C" w14:paraId="760141AE" w14:textId="77777777" w:rsidTr="00A91383">
        <w:trPr>
          <w:trHeight w:hRule="exact" w:val="575"/>
          <w:jc w:val="center"/>
        </w:trPr>
        <w:tc>
          <w:tcPr>
            <w:tcW w:w="1136" w:type="pct"/>
            <w:vMerge/>
          </w:tcPr>
          <w:p w14:paraId="7B6818C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38C70F9"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1DD6EE14"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09</w:t>
            </w:r>
          </w:p>
        </w:tc>
        <w:tc>
          <w:tcPr>
            <w:tcW w:w="2070" w:type="pct"/>
          </w:tcPr>
          <w:p w14:paraId="59784523"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в</w:t>
            </w:r>
            <w:r w:rsidR="009322E0" w:rsidRPr="0074681C">
              <w:rPr>
                <w:rFonts w:ascii="Times New Roman" w:hAnsi="Times New Roman"/>
                <w:sz w:val="24"/>
                <w:szCs w:val="24"/>
              </w:rPr>
              <w:t>ыполнени</w:t>
            </w:r>
            <w:r w:rsidRPr="0074681C">
              <w:rPr>
                <w:rFonts w:ascii="Times New Roman" w:hAnsi="Times New Roman"/>
                <w:sz w:val="24"/>
                <w:szCs w:val="24"/>
              </w:rPr>
              <w:t>я</w:t>
            </w:r>
            <w:r w:rsidR="009322E0" w:rsidRPr="0074681C">
              <w:rPr>
                <w:rFonts w:ascii="Times New Roman" w:hAnsi="Times New Roman"/>
                <w:sz w:val="24"/>
                <w:szCs w:val="24"/>
              </w:rPr>
              <w:t xml:space="preserve"> патологоанатомического вскрытия трупов животных</w:t>
            </w:r>
            <w:r w:rsidR="00BD4E0A">
              <w:rPr>
                <w:rFonts w:ascii="Times New Roman" w:hAnsi="Times New Roman"/>
                <w:sz w:val="24"/>
                <w:szCs w:val="24"/>
              </w:rPr>
              <w:t>;</w:t>
            </w:r>
          </w:p>
        </w:tc>
      </w:tr>
      <w:tr w:rsidR="009322E0" w:rsidRPr="0074681C" w14:paraId="5417DD57" w14:textId="77777777" w:rsidTr="00A91383">
        <w:trPr>
          <w:trHeight w:hRule="exact" w:val="838"/>
          <w:jc w:val="center"/>
        </w:trPr>
        <w:tc>
          <w:tcPr>
            <w:tcW w:w="1136" w:type="pct"/>
            <w:vMerge/>
          </w:tcPr>
          <w:p w14:paraId="2941949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3EF3429"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1AB0DCAB"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2.210</w:t>
            </w:r>
          </w:p>
        </w:tc>
        <w:tc>
          <w:tcPr>
            <w:tcW w:w="2070" w:type="pct"/>
          </w:tcPr>
          <w:p w14:paraId="0E0E4273"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9322E0" w:rsidRPr="0074681C">
              <w:rPr>
                <w:rFonts w:ascii="Times New Roman" w:hAnsi="Times New Roman"/>
                <w:sz w:val="24"/>
                <w:szCs w:val="24"/>
              </w:rPr>
              <w:t>ценк</w:t>
            </w:r>
            <w:r w:rsidRPr="0074681C">
              <w:rPr>
                <w:rFonts w:ascii="Times New Roman" w:hAnsi="Times New Roman"/>
                <w:sz w:val="24"/>
                <w:szCs w:val="24"/>
              </w:rPr>
              <w:t>и</w:t>
            </w:r>
            <w:r w:rsidR="009322E0" w:rsidRPr="0074681C">
              <w:rPr>
                <w:rFonts w:ascii="Times New Roman" w:hAnsi="Times New Roman"/>
                <w:sz w:val="24"/>
                <w:szCs w:val="24"/>
              </w:rPr>
              <w:t xml:space="preserve"> эффективности индивидуальной и групповой терапии у животных</w:t>
            </w:r>
            <w:r w:rsidR="00BD4E0A">
              <w:rPr>
                <w:rFonts w:ascii="Times New Roman" w:hAnsi="Times New Roman"/>
                <w:sz w:val="24"/>
                <w:szCs w:val="24"/>
              </w:rPr>
              <w:t>;</w:t>
            </w:r>
          </w:p>
        </w:tc>
      </w:tr>
      <w:tr w:rsidR="009322E0" w:rsidRPr="0074681C" w14:paraId="5A75140E" w14:textId="77777777" w:rsidTr="00A91383">
        <w:trPr>
          <w:trHeight w:hRule="exact" w:val="855"/>
          <w:jc w:val="center"/>
        </w:trPr>
        <w:tc>
          <w:tcPr>
            <w:tcW w:w="1136" w:type="pct"/>
            <w:vMerge/>
          </w:tcPr>
          <w:p w14:paraId="329328D9"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292E94B" w14:textId="77777777" w:rsidR="009322E0" w:rsidRPr="0074681C" w:rsidRDefault="009322E0" w:rsidP="00A91383">
            <w:pPr>
              <w:spacing w:after="0" w:line="240" w:lineRule="auto"/>
              <w:contextualSpacing/>
              <w:jc w:val="both"/>
              <w:rPr>
                <w:rFonts w:ascii="Times New Roman" w:hAnsi="Times New Roman"/>
                <w:iCs/>
                <w:sz w:val="24"/>
                <w:szCs w:val="24"/>
              </w:rPr>
            </w:pPr>
          </w:p>
        </w:tc>
        <w:tc>
          <w:tcPr>
            <w:tcW w:w="590" w:type="pct"/>
          </w:tcPr>
          <w:p w14:paraId="690CC1A1"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2.2 11</w:t>
            </w:r>
          </w:p>
        </w:tc>
        <w:tc>
          <w:tcPr>
            <w:tcW w:w="2070" w:type="pct"/>
          </w:tcPr>
          <w:p w14:paraId="296D2018"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446BD3" w:rsidRPr="0074681C">
              <w:rPr>
                <w:rFonts w:ascii="Times New Roman" w:hAnsi="Times New Roman"/>
                <w:sz w:val="24"/>
                <w:szCs w:val="24"/>
              </w:rPr>
              <w:t>формлени</w:t>
            </w:r>
            <w:r w:rsidRPr="0074681C">
              <w:rPr>
                <w:rFonts w:ascii="Times New Roman" w:hAnsi="Times New Roman"/>
                <w:sz w:val="24"/>
                <w:szCs w:val="24"/>
              </w:rPr>
              <w:t>я</w:t>
            </w:r>
            <w:r w:rsidR="009322E0" w:rsidRPr="0074681C">
              <w:rPr>
                <w:rFonts w:ascii="Times New Roman" w:hAnsi="Times New Roman"/>
                <w:sz w:val="24"/>
                <w:szCs w:val="24"/>
              </w:rPr>
              <w:t xml:space="preserve"> результатов выполнения диагностических и терапевтических манипуляций</w:t>
            </w:r>
            <w:r w:rsidR="00BD4E0A">
              <w:rPr>
                <w:rFonts w:ascii="Times New Roman" w:hAnsi="Times New Roman"/>
                <w:sz w:val="24"/>
                <w:szCs w:val="24"/>
              </w:rPr>
              <w:t>;</w:t>
            </w:r>
          </w:p>
        </w:tc>
      </w:tr>
      <w:tr w:rsidR="009322E0" w:rsidRPr="0074681C" w14:paraId="56400B4C" w14:textId="77777777" w:rsidTr="00A91383">
        <w:trPr>
          <w:trHeight w:hRule="exact" w:val="1210"/>
          <w:jc w:val="center"/>
        </w:trPr>
        <w:tc>
          <w:tcPr>
            <w:tcW w:w="1136" w:type="pct"/>
            <w:vMerge/>
          </w:tcPr>
          <w:p w14:paraId="588F4709"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0BA4F7F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2C99473"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01</w:t>
            </w:r>
          </w:p>
        </w:tc>
        <w:tc>
          <w:tcPr>
            <w:tcW w:w="2070" w:type="pct"/>
          </w:tcPr>
          <w:p w14:paraId="1A50D1D4" w14:textId="77777777" w:rsidR="009322E0" w:rsidRPr="0074681C" w:rsidRDefault="00BD4E0A" w:rsidP="00A91383">
            <w:pPr>
              <w:spacing w:line="240" w:lineRule="auto"/>
              <w:contextualSpacing/>
              <w:jc w:val="both"/>
              <w:rPr>
                <w:rFonts w:ascii="Times New Roman" w:hAnsi="Times New Roman"/>
                <w:b/>
                <w:sz w:val="24"/>
                <w:szCs w:val="24"/>
              </w:rPr>
            </w:pPr>
            <w:r>
              <w:rPr>
                <w:rFonts w:ascii="Times New Roman" w:hAnsi="Times New Roman"/>
                <w:b/>
                <w:sz w:val="24"/>
                <w:szCs w:val="24"/>
              </w:rPr>
              <w:t>Умения:</w:t>
            </w:r>
          </w:p>
          <w:p w14:paraId="298E6186" w14:textId="77777777" w:rsidR="009322E0" w:rsidRPr="0074681C" w:rsidRDefault="005E342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9322E0" w:rsidRPr="0074681C">
              <w:rPr>
                <w:rFonts w:ascii="Times New Roman" w:hAnsi="Times New Roman"/>
                <w:sz w:val="24"/>
                <w:szCs w:val="24"/>
              </w:rPr>
              <w:t>пределять клиническое состояние животных общими и инструментальными методами</w:t>
            </w:r>
            <w:r w:rsidR="00BD4E0A">
              <w:rPr>
                <w:rFonts w:ascii="Times New Roman" w:hAnsi="Times New Roman"/>
                <w:sz w:val="24"/>
                <w:szCs w:val="24"/>
              </w:rPr>
              <w:t>;</w:t>
            </w:r>
          </w:p>
        </w:tc>
      </w:tr>
      <w:tr w:rsidR="009322E0" w:rsidRPr="0074681C" w14:paraId="02A1F342" w14:textId="77777777" w:rsidTr="00A91383">
        <w:trPr>
          <w:trHeight w:hRule="exact" w:val="585"/>
          <w:jc w:val="center"/>
        </w:trPr>
        <w:tc>
          <w:tcPr>
            <w:tcW w:w="1136" w:type="pct"/>
            <w:vMerge/>
          </w:tcPr>
          <w:p w14:paraId="71FE569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54D0C5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7DE4616"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02</w:t>
            </w:r>
          </w:p>
        </w:tc>
        <w:tc>
          <w:tcPr>
            <w:tcW w:w="2070" w:type="pct"/>
          </w:tcPr>
          <w:p w14:paraId="6533787B"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ользоваться ветеринарной терапевтической техникой</w:t>
            </w:r>
            <w:r w:rsidR="00BD4E0A">
              <w:rPr>
                <w:rFonts w:ascii="Times New Roman" w:hAnsi="Times New Roman"/>
                <w:sz w:val="24"/>
                <w:szCs w:val="24"/>
              </w:rPr>
              <w:t>;</w:t>
            </w:r>
          </w:p>
        </w:tc>
      </w:tr>
      <w:tr w:rsidR="009322E0" w:rsidRPr="0074681C" w14:paraId="417D8C1A" w14:textId="77777777" w:rsidTr="00A91383">
        <w:trPr>
          <w:trHeight w:hRule="exact" w:val="839"/>
          <w:jc w:val="center"/>
        </w:trPr>
        <w:tc>
          <w:tcPr>
            <w:tcW w:w="1136" w:type="pct"/>
            <w:vMerge/>
          </w:tcPr>
          <w:p w14:paraId="19FDE606"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3C6E2CC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9B7B7E9"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03</w:t>
            </w:r>
          </w:p>
        </w:tc>
        <w:tc>
          <w:tcPr>
            <w:tcW w:w="2070" w:type="pct"/>
          </w:tcPr>
          <w:p w14:paraId="481750A4"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и</w:t>
            </w:r>
            <w:r w:rsidR="009322E0" w:rsidRPr="0074681C">
              <w:rPr>
                <w:rFonts w:ascii="Times New Roman" w:hAnsi="Times New Roman"/>
                <w:sz w:val="24"/>
                <w:szCs w:val="24"/>
              </w:rPr>
              <w:t>спользовать терапевтический и диагностический ветеринарный инструментарий</w:t>
            </w:r>
            <w:r w:rsidR="00BD4E0A">
              <w:rPr>
                <w:rFonts w:ascii="Times New Roman" w:hAnsi="Times New Roman"/>
                <w:sz w:val="24"/>
                <w:szCs w:val="24"/>
              </w:rPr>
              <w:t>;</w:t>
            </w:r>
          </w:p>
        </w:tc>
      </w:tr>
      <w:tr w:rsidR="009322E0" w:rsidRPr="0074681C" w14:paraId="7EA8DEB9" w14:textId="77777777" w:rsidTr="00A91383">
        <w:trPr>
          <w:trHeight w:hRule="exact" w:val="577"/>
          <w:jc w:val="center"/>
        </w:trPr>
        <w:tc>
          <w:tcPr>
            <w:tcW w:w="1136" w:type="pct"/>
            <w:vMerge/>
          </w:tcPr>
          <w:p w14:paraId="0874AA33"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7EB21774"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113AAE6F"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04</w:t>
            </w:r>
          </w:p>
        </w:tc>
        <w:tc>
          <w:tcPr>
            <w:tcW w:w="2070" w:type="pct"/>
          </w:tcPr>
          <w:p w14:paraId="1342A461"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рименять ветеринарные фармакологические средства</w:t>
            </w:r>
            <w:r w:rsidR="00BD4E0A">
              <w:rPr>
                <w:rFonts w:ascii="Times New Roman" w:hAnsi="Times New Roman"/>
                <w:sz w:val="24"/>
                <w:szCs w:val="24"/>
              </w:rPr>
              <w:t>;</w:t>
            </w:r>
          </w:p>
        </w:tc>
      </w:tr>
      <w:tr w:rsidR="009322E0" w:rsidRPr="0074681C" w14:paraId="524CC221" w14:textId="77777777" w:rsidTr="00A91383">
        <w:trPr>
          <w:trHeight w:hRule="exact" w:val="290"/>
          <w:jc w:val="center"/>
        </w:trPr>
        <w:tc>
          <w:tcPr>
            <w:tcW w:w="1136" w:type="pct"/>
            <w:vMerge/>
          </w:tcPr>
          <w:p w14:paraId="2F7555F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36FE13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61EBCF7"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05</w:t>
            </w:r>
          </w:p>
        </w:tc>
        <w:tc>
          <w:tcPr>
            <w:tcW w:w="2070" w:type="pct"/>
          </w:tcPr>
          <w:p w14:paraId="544410FE"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в</w:t>
            </w:r>
            <w:r w:rsidR="009322E0" w:rsidRPr="0074681C">
              <w:rPr>
                <w:rFonts w:ascii="Times New Roman" w:hAnsi="Times New Roman"/>
                <w:sz w:val="24"/>
                <w:szCs w:val="24"/>
              </w:rPr>
              <w:t>скрывать трупы животных</w:t>
            </w:r>
            <w:r w:rsidR="00BD4E0A">
              <w:rPr>
                <w:rFonts w:ascii="Times New Roman" w:hAnsi="Times New Roman"/>
                <w:sz w:val="24"/>
                <w:szCs w:val="24"/>
              </w:rPr>
              <w:t>;</w:t>
            </w:r>
          </w:p>
        </w:tc>
      </w:tr>
      <w:tr w:rsidR="009322E0" w:rsidRPr="0074681C" w14:paraId="068584D8" w14:textId="77777777" w:rsidTr="00A91383">
        <w:trPr>
          <w:trHeight w:hRule="exact" w:val="895"/>
          <w:jc w:val="center"/>
        </w:trPr>
        <w:tc>
          <w:tcPr>
            <w:tcW w:w="1136" w:type="pct"/>
            <w:vMerge/>
          </w:tcPr>
          <w:p w14:paraId="65C04E5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D8B58F2"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05E00BDE"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06</w:t>
            </w:r>
          </w:p>
        </w:tc>
        <w:tc>
          <w:tcPr>
            <w:tcW w:w="2070" w:type="pct"/>
          </w:tcPr>
          <w:p w14:paraId="7F33EFDA"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а</w:t>
            </w:r>
            <w:r w:rsidR="009322E0" w:rsidRPr="0074681C">
              <w:rPr>
                <w:rFonts w:ascii="Times New Roman" w:hAnsi="Times New Roman"/>
                <w:sz w:val="24"/>
                <w:szCs w:val="24"/>
              </w:rPr>
              <w:t>нализировать и интерпретировать результаты диагностических и терапевтических манипуляций</w:t>
            </w:r>
            <w:r w:rsidR="00BD4E0A">
              <w:rPr>
                <w:rFonts w:ascii="Times New Roman" w:hAnsi="Times New Roman"/>
                <w:sz w:val="24"/>
                <w:szCs w:val="24"/>
              </w:rPr>
              <w:t>;</w:t>
            </w:r>
          </w:p>
        </w:tc>
      </w:tr>
      <w:tr w:rsidR="009322E0" w:rsidRPr="0074681C" w14:paraId="181432C3" w14:textId="77777777" w:rsidTr="00A91383">
        <w:trPr>
          <w:trHeight w:hRule="exact" w:val="1120"/>
          <w:jc w:val="center"/>
        </w:trPr>
        <w:tc>
          <w:tcPr>
            <w:tcW w:w="1136" w:type="pct"/>
            <w:vMerge/>
          </w:tcPr>
          <w:p w14:paraId="4B4615A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ABA8B6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4183BEEC"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2.2 07</w:t>
            </w:r>
          </w:p>
        </w:tc>
        <w:tc>
          <w:tcPr>
            <w:tcW w:w="2070" w:type="pct"/>
          </w:tcPr>
          <w:p w14:paraId="764033E8"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одбирать инструментарий и лекарственные средства для проведения диагностики и терапии животных</w:t>
            </w:r>
            <w:r w:rsidR="00BD4E0A">
              <w:rPr>
                <w:rFonts w:ascii="Times New Roman" w:hAnsi="Times New Roman"/>
                <w:sz w:val="24"/>
                <w:szCs w:val="24"/>
              </w:rPr>
              <w:t>;</w:t>
            </w:r>
          </w:p>
        </w:tc>
      </w:tr>
      <w:tr w:rsidR="009322E0" w:rsidRPr="0074681C" w14:paraId="2A35B74B" w14:textId="77777777" w:rsidTr="00A91383">
        <w:trPr>
          <w:trHeight w:hRule="exact" w:val="1419"/>
          <w:jc w:val="center"/>
        </w:trPr>
        <w:tc>
          <w:tcPr>
            <w:tcW w:w="1136" w:type="pct"/>
            <w:vMerge/>
          </w:tcPr>
          <w:p w14:paraId="59EC107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040BD2F"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EA69C00" w14:textId="77777777" w:rsidR="009322E0" w:rsidRPr="0074681C" w:rsidRDefault="009322E0"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З 2.2 01</w:t>
            </w:r>
          </w:p>
        </w:tc>
        <w:tc>
          <w:tcPr>
            <w:tcW w:w="2070" w:type="pct"/>
          </w:tcPr>
          <w:p w14:paraId="38BB835E" w14:textId="77777777" w:rsidR="009322E0" w:rsidRPr="0074681C" w:rsidRDefault="00BD4E0A" w:rsidP="00A91383">
            <w:pPr>
              <w:spacing w:line="240" w:lineRule="auto"/>
              <w:contextualSpacing/>
              <w:jc w:val="both"/>
              <w:rPr>
                <w:rFonts w:ascii="Times New Roman" w:hAnsi="Times New Roman"/>
                <w:b/>
                <w:sz w:val="24"/>
                <w:szCs w:val="24"/>
              </w:rPr>
            </w:pPr>
            <w:r>
              <w:rPr>
                <w:rFonts w:ascii="Times New Roman" w:hAnsi="Times New Roman"/>
                <w:b/>
                <w:sz w:val="24"/>
                <w:szCs w:val="24"/>
              </w:rPr>
              <w:t>Знания:</w:t>
            </w:r>
          </w:p>
          <w:p w14:paraId="0CAB7F0C" w14:textId="77777777" w:rsidR="009322E0" w:rsidRPr="0074681C" w:rsidRDefault="005E342F"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а</w:t>
            </w:r>
            <w:r w:rsidR="009322E0" w:rsidRPr="0074681C">
              <w:rPr>
                <w:rFonts w:ascii="Times New Roman" w:hAnsi="Times New Roman"/>
                <w:sz w:val="24"/>
                <w:szCs w:val="24"/>
              </w:rPr>
              <w:t>натомо-топографические характеристики организма животных с учетом видовых особенностей</w:t>
            </w:r>
            <w:r w:rsidR="00BD4E0A">
              <w:rPr>
                <w:rFonts w:ascii="Times New Roman" w:hAnsi="Times New Roman"/>
                <w:sz w:val="24"/>
                <w:szCs w:val="24"/>
              </w:rPr>
              <w:t>;</w:t>
            </w:r>
          </w:p>
        </w:tc>
      </w:tr>
      <w:tr w:rsidR="009322E0" w:rsidRPr="0074681C" w14:paraId="41ACB950" w14:textId="77777777" w:rsidTr="00A91383">
        <w:trPr>
          <w:trHeight w:hRule="exact" w:val="845"/>
          <w:jc w:val="center"/>
        </w:trPr>
        <w:tc>
          <w:tcPr>
            <w:tcW w:w="1136" w:type="pct"/>
            <w:vMerge/>
          </w:tcPr>
          <w:p w14:paraId="69C57A1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7EA510C"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3342122"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02</w:t>
            </w:r>
          </w:p>
        </w:tc>
        <w:tc>
          <w:tcPr>
            <w:tcW w:w="2070" w:type="pct"/>
          </w:tcPr>
          <w:p w14:paraId="11E80526" w14:textId="77777777" w:rsidR="009322E0"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н</w:t>
            </w:r>
            <w:r w:rsidR="009322E0" w:rsidRPr="0074681C">
              <w:rPr>
                <w:rFonts w:ascii="Times New Roman" w:hAnsi="Times New Roman"/>
                <w:sz w:val="24"/>
                <w:szCs w:val="24"/>
              </w:rPr>
              <w:t>ормативные данные физиоло</w:t>
            </w:r>
            <w:r w:rsidR="00673183" w:rsidRPr="0074681C">
              <w:rPr>
                <w:rFonts w:ascii="Times New Roman" w:hAnsi="Times New Roman"/>
                <w:sz w:val="24"/>
                <w:szCs w:val="24"/>
              </w:rPr>
              <w:t>гических показателей у животных</w:t>
            </w:r>
            <w:r w:rsidR="00BD4E0A">
              <w:rPr>
                <w:rFonts w:ascii="Times New Roman" w:hAnsi="Times New Roman"/>
                <w:sz w:val="24"/>
                <w:szCs w:val="24"/>
              </w:rPr>
              <w:t>;</w:t>
            </w:r>
          </w:p>
          <w:p w14:paraId="0D1A3695" w14:textId="77777777" w:rsidR="009322E0" w:rsidRPr="0074681C" w:rsidRDefault="009322E0" w:rsidP="00A91383">
            <w:pPr>
              <w:spacing w:after="0" w:line="240" w:lineRule="auto"/>
              <w:contextualSpacing/>
              <w:jc w:val="both"/>
              <w:rPr>
                <w:rFonts w:ascii="Times New Roman" w:hAnsi="Times New Roman"/>
                <w:sz w:val="24"/>
                <w:szCs w:val="24"/>
              </w:rPr>
            </w:pPr>
          </w:p>
        </w:tc>
      </w:tr>
      <w:tr w:rsidR="009322E0" w:rsidRPr="0074681C" w14:paraId="5C158D01" w14:textId="77777777" w:rsidTr="00A91383">
        <w:trPr>
          <w:trHeight w:hRule="exact" w:val="1264"/>
          <w:jc w:val="center"/>
        </w:trPr>
        <w:tc>
          <w:tcPr>
            <w:tcW w:w="1136" w:type="pct"/>
            <w:vMerge/>
          </w:tcPr>
          <w:p w14:paraId="1A4DFAF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3CA1CBD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2614F4F5"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03</w:t>
            </w:r>
          </w:p>
        </w:tc>
        <w:tc>
          <w:tcPr>
            <w:tcW w:w="2070" w:type="pct"/>
          </w:tcPr>
          <w:p w14:paraId="0D06214A" w14:textId="77777777" w:rsidR="009322E0"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м</w:t>
            </w:r>
            <w:r w:rsidR="009322E0" w:rsidRPr="0074681C">
              <w:rPr>
                <w:rFonts w:ascii="Times New Roman" w:hAnsi="Times New Roman"/>
                <w:sz w:val="24"/>
                <w:szCs w:val="24"/>
              </w:rPr>
              <w:t>орфологические и биологические характеристики возбудителей инфекционных и и</w:t>
            </w:r>
            <w:r w:rsidR="00673183" w:rsidRPr="0074681C">
              <w:rPr>
                <w:rFonts w:ascii="Times New Roman" w:hAnsi="Times New Roman"/>
                <w:sz w:val="24"/>
                <w:szCs w:val="24"/>
              </w:rPr>
              <w:t>нвазионных заболеваний животных</w:t>
            </w:r>
            <w:r w:rsidR="00BD4E0A">
              <w:rPr>
                <w:rFonts w:ascii="Times New Roman" w:hAnsi="Times New Roman"/>
                <w:sz w:val="24"/>
                <w:szCs w:val="24"/>
              </w:rPr>
              <w:t>;</w:t>
            </w:r>
          </w:p>
          <w:p w14:paraId="3F37D5E5" w14:textId="77777777" w:rsidR="009322E0" w:rsidRPr="0074681C" w:rsidRDefault="009322E0" w:rsidP="00A91383">
            <w:pPr>
              <w:spacing w:after="0" w:line="240" w:lineRule="auto"/>
              <w:contextualSpacing/>
              <w:jc w:val="both"/>
              <w:rPr>
                <w:rFonts w:ascii="Times New Roman" w:hAnsi="Times New Roman"/>
                <w:sz w:val="24"/>
                <w:szCs w:val="24"/>
              </w:rPr>
            </w:pPr>
          </w:p>
        </w:tc>
      </w:tr>
      <w:tr w:rsidR="009322E0" w:rsidRPr="0074681C" w14:paraId="52C5DE32" w14:textId="77777777" w:rsidTr="00A91383">
        <w:trPr>
          <w:trHeight w:hRule="exact" w:val="705"/>
          <w:jc w:val="center"/>
        </w:trPr>
        <w:tc>
          <w:tcPr>
            <w:tcW w:w="1136" w:type="pct"/>
            <w:vMerge/>
          </w:tcPr>
          <w:p w14:paraId="41CF3EE6"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6ACC7BC"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D774A64"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04</w:t>
            </w:r>
          </w:p>
        </w:tc>
        <w:tc>
          <w:tcPr>
            <w:tcW w:w="2070" w:type="pct"/>
          </w:tcPr>
          <w:p w14:paraId="146DC907"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м</w:t>
            </w:r>
            <w:r w:rsidR="009322E0" w:rsidRPr="0074681C">
              <w:rPr>
                <w:rFonts w:ascii="Times New Roman" w:hAnsi="Times New Roman"/>
                <w:sz w:val="24"/>
                <w:szCs w:val="24"/>
              </w:rPr>
              <w:t>етоды диагностики и лечения животных</w:t>
            </w:r>
            <w:r w:rsidR="00BD4E0A">
              <w:rPr>
                <w:rFonts w:ascii="Times New Roman" w:hAnsi="Times New Roman"/>
                <w:sz w:val="24"/>
                <w:szCs w:val="24"/>
              </w:rPr>
              <w:t>;</w:t>
            </w:r>
          </w:p>
        </w:tc>
      </w:tr>
      <w:tr w:rsidR="009322E0" w:rsidRPr="0074681C" w14:paraId="540C89A1" w14:textId="77777777" w:rsidTr="00A91383">
        <w:trPr>
          <w:trHeight w:hRule="exact" w:val="818"/>
          <w:jc w:val="center"/>
        </w:trPr>
        <w:tc>
          <w:tcPr>
            <w:tcW w:w="1136" w:type="pct"/>
            <w:vMerge/>
          </w:tcPr>
          <w:p w14:paraId="0BE9F70A"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29B6EA1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93E40D3"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05</w:t>
            </w:r>
          </w:p>
        </w:tc>
        <w:tc>
          <w:tcPr>
            <w:tcW w:w="2070" w:type="pct"/>
          </w:tcPr>
          <w:p w14:paraId="1449D6C4" w14:textId="77777777" w:rsidR="009322E0"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ф</w:t>
            </w:r>
            <w:r w:rsidR="009322E0" w:rsidRPr="0074681C">
              <w:rPr>
                <w:rFonts w:ascii="Times New Roman" w:hAnsi="Times New Roman"/>
                <w:sz w:val="24"/>
                <w:szCs w:val="24"/>
              </w:rPr>
              <w:t>армакологические свойства основны</w:t>
            </w:r>
            <w:r w:rsidR="00446BD3" w:rsidRPr="0074681C">
              <w:rPr>
                <w:rFonts w:ascii="Times New Roman" w:hAnsi="Times New Roman"/>
                <w:sz w:val="24"/>
                <w:szCs w:val="24"/>
              </w:rPr>
              <w:t>х групп ветеринарных препаратов</w:t>
            </w:r>
            <w:r w:rsidR="00BD4E0A">
              <w:rPr>
                <w:rFonts w:ascii="Times New Roman" w:hAnsi="Times New Roman"/>
                <w:sz w:val="24"/>
                <w:szCs w:val="24"/>
              </w:rPr>
              <w:t>;</w:t>
            </w:r>
          </w:p>
          <w:p w14:paraId="6FC0D732" w14:textId="77777777" w:rsidR="009322E0" w:rsidRPr="0074681C" w:rsidRDefault="009322E0" w:rsidP="00A91383">
            <w:pPr>
              <w:spacing w:after="0" w:line="240" w:lineRule="auto"/>
              <w:contextualSpacing/>
              <w:jc w:val="both"/>
              <w:rPr>
                <w:rFonts w:ascii="Times New Roman" w:hAnsi="Times New Roman"/>
                <w:sz w:val="24"/>
                <w:szCs w:val="24"/>
              </w:rPr>
            </w:pPr>
          </w:p>
        </w:tc>
      </w:tr>
      <w:tr w:rsidR="009322E0" w:rsidRPr="0074681C" w14:paraId="2E56F661" w14:textId="77777777" w:rsidTr="00A91383">
        <w:trPr>
          <w:trHeight w:hRule="exact" w:val="845"/>
          <w:jc w:val="center"/>
        </w:trPr>
        <w:tc>
          <w:tcPr>
            <w:tcW w:w="1136" w:type="pct"/>
            <w:vMerge/>
          </w:tcPr>
          <w:p w14:paraId="0008D80F"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E556082"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C6449BF"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06</w:t>
            </w:r>
          </w:p>
        </w:tc>
        <w:tc>
          <w:tcPr>
            <w:tcW w:w="2070" w:type="pct"/>
          </w:tcPr>
          <w:p w14:paraId="0E6E08DE"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равила хранения и использования лекарственных средств ветеринарного назначения</w:t>
            </w:r>
            <w:r w:rsidR="00BD4E0A">
              <w:rPr>
                <w:rFonts w:ascii="Times New Roman" w:hAnsi="Times New Roman"/>
                <w:sz w:val="24"/>
                <w:szCs w:val="24"/>
              </w:rPr>
              <w:t>;</w:t>
            </w:r>
          </w:p>
        </w:tc>
      </w:tr>
      <w:tr w:rsidR="009322E0" w:rsidRPr="0074681C" w14:paraId="04C491D9" w14:textId="77777777" w:rsidTr="00A91383">
        <w:trPr>
          <w:trHeight w:hRule="exact" w:val="559"/>
          <w:jc w:val="center"/>
        </w:trPr>
        <w:tc>
          <w:tcPr>
            <w:tcW w:w="1136" w:type="pct"/>
            <w:vMerge/>
          </w:tcPr>
          <w:p w14:paraId="5936B6E3"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2312FF87"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2AE1A873"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07</w:t>
            </w:r>
          </w:p>
        </w:tc>
        <w:tc>
          <w:tcPr>
            <w:tcW w:w="2070" w:type="pct"/>
          </w:tcPr>
          <w:p w14:paraId="2E08056A"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равила применения диагностических препаратов</w:t>
            </w:r>
            <w:r w:rsidR="00BD4E0A">
              <w:rPr>
                <w:rFonts w:ascii="Times New Roman" w:hAnsi="Times New Roman"/>
                <w:sz w:val="24"/>
                <w:szCs w:val="24"/>
              </w:rPr>
              <w:t>;</w:t>
            </w:r>
          </w:p>
        </w:tc>
      </w:tr>
      <w:tr w:rsidR="009322E0" w:rsidRPr="0074681C" w14:paraId="09FA0F14" w14:textId="77777777" w:rsidTr="00A91383">
        <w:trPr>
          <w:trHeight w:hRule="exact" w:val="567"/>
          <w:jc w:val="center"/>
        </w:trPr>
        <w:tc>
          <w:tcPr>
            <w:tcW w:w="1136" w:type="pct"/>
            <w:vMerge/>
          </w:tcPr>
          <w:p w14:paraId="041BD94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3B6A0E3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EAF5280"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08</w:t>
            </w:r>
          </w:p>
        </w:tc>
        <w:tc>
          <w:tcPr>
            <w:tcW w:w="2070" w:type="pct"/>
          </w:tcPr>
          <w:p w14:paraId="56FCFD7F" w14:textId="77777777" w:rsidR="009322E0"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м</w:t>
            </w:r>
            <w:r w:rsidR="009322E0" w:rsidRPr="0074681C">
              <w:rPr>
                <w:rFonts w:ascii="Times New Roman" w:hAnsi="Times New Roman"/>
                <w:sz w:val="24"/>
                <w:szCs w:val="24"/>
              </w:rPr>
              <w:t xml:space="preserve">етоды кастрации животных и родовспоможения </w:t>
            </w:r>
            <w:r w:rsidR="00673183" w:rsidRPr="0074681C">
              <w:rPr>
                <w:rFonts w:ascii="Times New Roman" w:hAnsi="Times New Roman"/>
                <w:sz w:val="24"/>
                <w:szCs w:val="24"/>
              </w:rPr>
              <w:t>животным</w:t>
            </w:r>
            <w:r w:rsidR="00BD4E0A">
              <w:rPr>
                <w:rFonts w:ascii="Times New Roman" w:hAnsi="Times New Roman"/>
                <w:sz w:val="24"/>
                <w:szCs w:val="24"/>
              </w:rPr>
              <w:t>;</w:t>
            </w:r>
          </w:p>
          <w:p w14:paraId="4295DADC" w14:textId="77777777" w:rsidR="009322E0" w:rsidRPr="0074681C" w:rsidRDefault="009322E0" w:rsidP="00A91383">
            <w:pPr>
              <w:spacing w:after="0" w:line="240" w:lineRule="auto"/>
              <w:contextualSpacing/>
              <w:jc w:val="both"/>
              <w:rPr>
                <w:rFonts w:ascii="Times New Roman" w:hAnsi="Times New Roman"/>
                <w:sz w:val="24"/>
                <w:szCs w:val="24"/>
              </w:rPr>
            </w:pPr>
          </w:p>
        </w:tc>
      </w:tr>
      <w:tr w:rsidR="009322E0" w:rsidRPr="0074681C" w14:paraId="7A701B67" w14:textId="77777777" w:rsidTr="00A91383">
        <w:trPr>
          <w:trHeight w:hRule="exact" w:val="834"/>
          <w:jc w:val="center"/>
        </w:trPr>
        <w:tc>
          <w:tcPr>
            <w:tcW w:w="1136" w:type="pct"/>
            <w:vMerge/>
          </w:tcPr>
          <w:p w14:paraId="59212DF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8EDED7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0ABBF508"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09</w:t>
            </w:r>
          </w:p>
        </w:tc>
        <w:tc>
          <w:tcPr>
            <w:tcW w:w="2070" w:type="pct"/>
          </w:tcPr>
          <w:p w14:paraId="67B3DE9D"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9322E0" w:rsidRPr="0074681C">
              <w:rPr>
                <w:rFonts w:ascii="Times New Roman" w:hAnsi="Times New Roman"/>
                <w:sz w:val="24"/>
                <w:szCs w:val="24"/>
              </w:rPr>
              <w:t>сновы механизмов развития и течения заболеваний у животных различной этиологии</w:t>
            </w:r>
            <w:r w:rsidR="00BD4E0A">
              <w:rPr>
                <w:rFonts w:ascii="Times New Roman" w:hAnsi="Times New Roman"/>
                <w:sz w:val="24"/>
                <w:szCs w:val="24"/>
              </w:rPr>
              <w:t>;</w:t>
            </w:r>
          </w:p>
        </w:tc>
      </w:tr>
      <w:tr w:rsidR="009322E0" w:rsidRPr="0074681C" w14:paraId="05D26ED3" w14:textId="77777777" w:rsidTr="00A91383">
        <w:trPr>
          <w:trHeight w:hRule="exact" w:val="290"/>
          <w:jc w:val="center"/>
        </w:trPr>
        <w:tc>
          <w:tcPr>
            <w:tcW w:w="1136" w:type="pct"/>
            <w:vMerge/>
          </w:tcPr>
          <w:p w14:paraId="39D82D9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355AA8C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720A3588"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10</w:t>
            </w:r>
          </w:p>
        </w:tc>
        <w:tc>
          <w:tcPr>
            <w:tcW w:w="2070" w:type="pct"/>
          </w:tcPr>
          <w:p w14:paraId="0CB48EAE"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равила асептики и антисептики</w:t>
            </w:r>
            <w:r w:rsidR="00BD4E0A">
              <w:rPr>
                <w:rFonts w:ascii="Times New Roman" w:hAnsi="Times New Roman"/>
                <w:sz w:val="24"/>
                <w:szCs w:val="24"/>
              </w:rPr>
              <w:t>;</w:t>
            </w:r>
          </w:p>
        </w:tc>
      </w:tr>
      <w:tr w:rsidR="009322E0" w:rsidRPr="0074681C" w14:paraId="4BBEAD31" w14:textId="77777777" w:rsidTr="00A91383">
        <w:trPr>
          <w:trHeight w:hRule="exact" w:val="563"/>
          <w:jc w:val="center"/>
        </w:trPr>
        <w:tc>
          <w:tcPr>
            <w:tcW w:w="1136" w:type="pct"/>
            <w:vMerge/>
          </w:tcPr>
          <w:p w14:paraId="74F23E4F"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0C4D5C9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0EE65C2F"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11</w:t>
            </w:r>
          </w:p>
        </w:tc>
        <w:tc>
          <w:tcPr>
            <w:tcW w:w="2070" w:type="pct"/>
          </w:tcPr>
          <w:p w14:paraId="366B418E"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к</w:t>
            </w:r>
            <w:r w:rsidR="009322E0" w:rsidRPr="0074681C">
              <w:rPr>
                <w:rFonts w:ascii="Times New Roman" w:hAnsi="Times New Roman"/>
                <w:sz w:val="24"/>
                <w:szCs w:val="24"/>
              </w:rPr>
              <w:t>ритерии оценки эффективности терапии животных</w:t>
            </w:r>
            <w:r w:rsidR="00BD4E0A">
              <w:rPr>
                <w:rFonts w:ascii="Times New Roman" w:hAnsi="Times New Roman"/>
                <w:sz w:val="24"/>
                <w:szCs w:val="24"/>
              </w:rPr>
              <w:t>;</w:t>
            </w:r>
          </w:p>
        </w:tc>
      </w:tr>
      <w:tr w:rsidR="009322E0" w:rsidRPr="0074681C" w14:paraId="0E46997A" w14:textId="77777777" w:rsidTr="00A91383">
        <w:trPr>
          <w:trHeight w:hRule="exact" w:val="595"/>
          <w:jc w:val="center"/>
        </w:trPr>
        <w:tc>
          <w:tcPr>
            <w:tcW w:w="1136" w:type="pct"/>
            <w:vMerge/>
          </w:tcPr>
          <w:p w14:paraId="6D070B03"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23E669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EF30D2A"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12</w:t>
            </w:r>
          </w:p>
        </w:tc>
        <w:tc>
          <w:tcPr>
            <w:tcW w:w="2070" w:type="pct"/>
          </w:tcPr>
          <w:p w14:paraId="7D4D01AF"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равила ветеринарного документооборота</w:t>
            </w:r>
            <w:r w:rsidR="00BD4E0A">
              <w:rPr>
                <w:rFonts w:ascii="Times New Roman" w:hAnsi="Times New Roman"/>
                <w:sz w:val="24"/>
                <w:szCs w:val="24"/>
              </w:rPr>
              <w:t>;</w:t>
            </w:r>
          </w:p>
        </w:tc>
      </w:tr>
      <w:tr w:rsidR="009322E0" w:rsidRPr="0074681C" w14:paraId="22B3EF3D" w14:textId="77777777" w:rsidTr="00A91383">
        <w:trPr>
          <w:trHeight w:hRule="exact" w:val="420"/>
          <w:jc w:val="center"/>
        </w:trPr>
        <w:tc>
          <w:tcPr>
            <w:tcW w:w="1136" w:type="pct"/>
            <w:vMerge/>
          </w:tcPr>
          <w:p w14:paraId="457A9D62"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0BF49E0F"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426056AD"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2.2 13</w:t>
            </w:r>
          </w:p>
        </w:tc>
        <w:tc>
          <w:tcPr>
            <w:tcW w:w="2070" w:type="pct"/>
          </w:tcPr>
          <w:p w14:paraId="04EA11A7" w14:textId="77777777" w:rsidR="009322E0" w:rsidRPr="0074681C" w:rsidRDefault="00661CB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т</w:t>
            </w:r>
            <w:r w:rsidR="009322E0" w:rsidRPr="0074681C">
              <w:rPr>
                <w:rFonts w:ascii="Times New Roman" w:hAnsi="Times New Roman"/>
                <w:sz w:val="24"/>
                <w:szCs w:val="24"/>
              </w:rPr>
              <w:t>ребования охраны труда</w:t>
            </w:r>
            <w:r w:rsidR="00BD4E0A">
              <w:rPr>
                <w:rFonts w:ascii="Times New Roman" w:hAnsi="Times New Roman"/>
                <w:sz w:val="24"/>
                <w:szCs w:val="24"/>
              </w:rPr>
              <w:t>;</w:t>
            </w:r>
          </w:p>
        </w:tc>
      </w:tr>
      <w:tr w:rsidR="009322E0" w:rsidRPr="0074681C" w14:paraId="1538C20C" w14:textId="77777777" w:rsidTr="00A91383">
        <w:trPr>
          <w:trHeight w:hRule="exact" w:val="1681"/>
          <w:jc w:val="center"/>
        </w:trPr>
        <w:tc>
          <w:tcPr>
            <w:tcW w:w="1136" w:type="pct"/>
            <w:vMerge/>
          </w:tcPr>
          <w:p w14:paraId="6BEDBA25"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A0B061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3F67D4C"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01</w:t>
            </w:r>
          </w:p>
        </w:tc>
        <w:tc>
          <w:tcPr>
            <w:tcW w:w="2070" w:type="pct"/>
          </w:tcPr>
          <w:p w14:paraId="1231A2A1" w14:textId="77777777" w:rsidR="009322E0" w:rsidRPr="0074681C" w:rsidRDefault="00571E2E" w:rsidP="00A91383">
            <w:pPr>
              <w:spacing w:line="240" w:lineRule="auto"/>
              <w:contextualSpacing/>
              <w:jc w:val="both"/>
              <w:rPr>
                <w:rFonts w:ascii="Times New Roman" w:hAnsi="Times New Roman"/>
                <w:b/>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661CBD" w:rsidRPr="0074681C">
              <w:rPr>
                <w:rFonts w:ascii="Times New Roman" w:hAnsi="Times New Roman"/>
                <w:sz w:val="24"/>
                <w:szCs w:val="24"/>
              </w:rPr>
              <w:t>п</w:t>
            </w:r>
            <w:r w:rsidR="009322E0" w:rsidRPr="0074681C">
              <w:rPr>
                <w:rFonts w:ascii="Times New Roman" w:hAnsi="Times New Roman"/>
                <w:sz w:val="24"/>
                <w:szCs w:val="24"/>
              </w:rPr>
              <w:t>одготовк</w:t>
            </w:r>
            <w:r w:rsidR="00661CBD" w:rsidRPr="0074681C">
              <w:rPr>
                <w:rFonts w:ascii="Times New Roman" w:hAnsi="Times New Roman"/>
                <w:sz w:val="24"/>
                <w:szCs w:val="24"/>
              </w:rPr>
              <w:t>и</w:t>
            </w:r>
            <w:r w:rsidR="009322E0" w:rsidRPr="0074681C">
              <w:rPr>
                <w:rFonts w:ascii="Times New Roman" w:hAnsi="Times New Roman"/>
                <w:sz w:val="24"/>
                <w:szCs w:val="24"/>
              </w:rPr>
              <w:t xml:space="preserve"> животных к проведению диагностических и терапевтических манипуляций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5AC3BEA1" w14:textId="77777777" w:rsidTr="00A91383">
        <w:trPr>
          <w:trHeight w:hRule="exact" w:val="1166"/>
          <w:jc w:val="center"/>
        </w:trPr>
        <w:tc>
          <w:tcPr>
            <w:tcW w:w="1136" w:type="pct"/>
            <w:vMerge/>
          </w:tcPr>
          <w:p w14:paraId="3D790BB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7C4598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72AA8FC3"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02</w:t>
            </w:r>
          </w:p>
        </w:tc>
        <w:tc>
          <w:tcPr>
            <w:tcW w:w="2070" w:type="pct"/>
          </w:tcPr>
          <w:p w14:paraId="145A2D3E" w14:textId="77777777" w:rsidR="009322E0"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общего обследования животных </w:t>
            </w:r>
            <w:r w:rsidR="009322E0" w:rsidRPr="0074681C">
              <w:rPr>
                <w:rFonts w:ascii="Times New Roman" w:hAnsi="Times New Roman"/>
                <w:iCs/>
                <w:sz w:val="24"/>
                <w:szCs w:val="24"/>
              </w:rPr>
              <w:t>в условиях специализиров</w:t>
            </w:r>
            <w:r w:rsidR="00673183" w:rsidRPr="0074681C">
              <w:rPr>
                <w:rFonts w:ascii="Times New Roman" w:hAnsi="Times New Roman"/>
                <w:iCs/>
                <w:sz w:val="24"/>
                <w:szCs w:val="24"/>
              </w:rPr>
              <w:t>анных животноводческих хозяйств</w:t>
            </w:r>
            <w:r w:rsidR="00BD4E0A">
              <w:rPr>
                <w:rFonts w:ascii="Times New Roman" w:hAnsi="Times New Roman"/>
                <w:iCs/>
                <w:sz w:val="24"/>
                <w:szCs w:val="24"/>
              </w:rPr>
              <w:t>;</w:t>
            </w:r>
          </w:p>
          <w:p w14:paraId="628671AC"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4D7CD53C" w14:textId="77777777" w:rsidTr="00A91383">
        <w:trPr>
          <w:trHeight w:hRule="exact" w:val="1130"/>
          <w:jc w:val="center"/>
        </w:trPr>
        <w:tc>
          <w:tcPr>
            <w:tcW w:w="1136" w:type="pct"/>
            <w:vMerge/>
          </w:tcPr>
          <w:p w14:paraId="22751CF4"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01E476CA"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4ADD510"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03</w:t>
            </w:r>
          </w:p>
        </w:tc>
        <w:tc>
          <w:tcPr>
            <w:tcW w:w="2070" w:type="pct"/>
          </w:tcPr>
          <w:p w14:paraId="0BD38AB4" w14:textId="77777777" w:rsidR="009322E0"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инструментального обследования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44AAB793" w14:textId="77777777" w:rsidTr="00A91383">
        <w:trPr>
          <w:trHeight w:hRule="exact" w:val="1132"/>
          <w:jc w:val="center"/>
        </w:trPr>
        <w:tc>
          <w:tcPr>
            <w:tcW w:w="1136" w:type="pct"/>
            <w:vMerge/>
          </w:tcPr>
          <w:p w14:paraId="490D4154"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C9007E3"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C8B572B"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04</w:t>
            </w:r>
          </w:p>
        </w:tc>
        <w:tc>
          <w:tcPr>
            <w:tcW w:w="2070" w:type="pct"/>
          </w:tcPr>
          <w:p w14:paraId="689C064D" w14:textId="77777777" w:rsidR="009322E0"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диспансеризации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270D6B6A" w14:textId="77777777" w:rsidTr="00A91383">
        <w:trPr>
          <w:trHeight w:hRule="exact" w:val="1414"/>
          <w:jc w:val="center"/>
        </w:trPr>
        <w:tc>
          <w:tcPr>
            <w:tcW w:w="1136" w:type="pct"/>
            <w:vMerge/>
          </w:tcPr>
          <w:p w14:paraId="6451690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22381215"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C1A7ADB"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05</w:t>
            </w:r>
          </w:p>
        </w:tc>
        <w:tc>
          <w:tcPr>
            <w:tcW w:w="2070" w:type="pct"/>
          </w:tcPr>
          <w:p w14:paraId="7EE80B7B" w14:textId="77777777" w:rsidR="009322E0"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w:t>
            </w:r>
            <w:r w:rsidR="009322E0" w:rsidRPr="0074681C">
              <w:rPr>
                <w:rFonts w:ascii="Times New Roman" w:hAnsi="Times New Roman"/>
                <w:sz w:val="24"/>
                <w:szCs w:val="24"/>
              </w:rPr>
              <w:t>становлени</w:t>
            </w:r>
            <w:r w:rsidRPr="0074681C">
              <w:rPr>
                <w:rFonts w:ascii="Times New Roman" w:hAnsi="Times New Roman"/>
                <w:sz w:val="24"/>
                <w:szCs w:val="24"/>
              </w:rPr>
              <w:t>я</w:t>
            </w:r>
            <w:r w:rsidR="009322E0" w:rsidRPr="0074681C">
              <w:rPr>
                <w:rFonts w:ascii="Times New Roman" w:hAnsi="Times New Roman"/>
                <w:sz w:val="24"/>
                <w:szCs w:val="24"/>
              </w:rPr>
              <w:t xml:space="preserve"> клинического диагноза по результатам проведенных диагностических мероприятий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6CDA72FB" w14:textId="77777777" w:rsidTr="00A91383">
        <w:trPr>
          <w:trHeight w:hRule="exact" w:val="839"/>
          <w:jc w:val="center"/>
        </w:trPr>
        <w:tc>
          <w:tcPr>
            <w:tcW w:w="1136" w:type="pct"/>
            <w:vMerge/>
          </w:tcPr>
          <w:p w14:paraId="48DE938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DCF8475"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D193620"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06</w:t>
            </w:r>
          </w:p>
        </w:tc>
        <w:tc>
          <w:tcPr>
            <w:tcW w:w="2070" w:type="pct"/>
          </w:tcPr>
          <w:p w14:paraId="0B3E3741" w14:textId="77777777" w:rsidR="009322E0" w:rsidRPr="0074681C" w:rsidRDefault="00661CB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роведени</w:t>
            </w:r>
            <w:r w:rsidRPr="0074681C">
              <w:rPr>
                <w:rFonts w:ascii="Times New Roman" w:hAnsi="Times New Roman"/>
                <w:sz w:val="24"/>
                <w:szCs w:val="24"/>
              </w:rPr>
              <w:t>я</w:t>
            </w:r>
            <w:r w:rsidR="009322E0" w:rsidRPr="0074681C">
              <w:rPr>
                <w:rFonts w:ascii="Times New Roman" w:hAnsi="Times New Roman"/>
                <w:sz w:val="24"/>
                <w:szCs w:val="24"/>
              </w:rPr>
              <w:t xml:space="preserve"> терапии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09A6E350" w14:textId="77777777" w:rsidTr="00A91383">
        <w:trPr>
          <w:trHeight w:hRule="exact" w:val="1148"/>
          <w:jc w:val="center"/>
        </w:trPr>
        <w:tc>
          <w:tcPr>
            <w:tcW w:w="1136" w:type="pct"/>
            <w:vMerge/>
          </w:tcPr>
          <w:p w14:paraId="1379F422"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8977406"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754AE271"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07</w:t>
            </w:r>
          </w:p>
        </w:tc>
        <w:tc>
          <w:tcPr>
            <w:tcW w:w="2070" w:type="pct"/>
          </w:tcPr>
          <w:p w14:paraId="54DE0834" w14:textId="77777777" w:rsidR="009322E0" w:rsidRPr="0074681C" w:rsidRDefault="00661CB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роизведени</w:t>
            </w:r>
            <w:r w:rsidRPr="0074681C">
              <w:rPr>
                <w:rFonts w:ascii="Times New Roman" w:hAnsi="Times New Roman"/>
                <w:sz w:val="24"/>
                <w:szCs w:val="24"/>
              </w:rPr>
              <w:t>я</w:t>
            </w:r>
            <w:r w:rsidR="009322E0" w:rsidRPr="0074681C">
              <w:rPr>
                <w:rFonts w:ascii="Times New Roman" w:hAnsi="Times New Roman"/>
                <w:sz w:val="24"/>
                <w:szCs w:val="24"/>
              </w:rPr>
              <w:t xml:space="preserve"> акушерской помощи животным по родовспоможению </w:t>
            </w:r>
            <w:r w:rsidR="009322E0" w:rsidRPr="0074681C">
              <w:rPr>
                <w:rFonts w:ascii="Times New Roman" w:hAnsi="Times New Roman"/>
                <w:iCs/>
                <w:sz w:val="24"/>
                <w:szCs w:val="24"/>
              </w:rPr>
              <w:t>в условиях специализиров</w:t>
            </w:r>
            <w:r w:rsidR="00446BD3" w:rsidRPr="0074681C">
              <w:rPr>
                <w:rFonts w:ascii="Times New Roman" w:hAnsi="Times New Roman"/>
                <w:iCs/>
                <w:sz w:val="24"/>
                <w:szCs w:val="24"/>
              </w:rPr>
              <w:t>анных животноводческих хозяйств</w:t>
            </w:r>
            <w:r w:rsidR="00BD4E0A">
              <w:rPr>
                <w:rFonts w:ascii="Times New Roman" w:hAnsi="Times New Roman"/>
                <w:iCs/>
                <w:sz w:val="24"/>
                <w:szCs w:val="24"/>
              </w:rPr>
              <w:t>;</w:t>
            </w:r>
          </w:p>
          <w:p w14:paraId="64ED962B"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3EBB49F8" w14:textId="77777777" w:rsidTr="00A91383">
        <w:trPr>
          <w:trHeight w:hRule="exact" w:val="1398"/>
          <w:jc w:val="center"/>
        </w:trPr>
        <w:tc>
          <w:tcPr>
            <w:tcW w:w="1136" w:type="pct"/>
            <w:vMerge/>
          </w:tcPr>
          <w:p w14:paraId="626B38E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6738CC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9ED70DC"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08</w:t>
            </w:r>
          </w:p>
        </w:tc>
        <w:tc>
          <w:tcPr>
            <w:tcW w:w="2070" w:type="pct"/>
          </w:tcPr>
          <w:p w14:paraId="050F8057"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w:t>
            </w:r>
            <w:r w:rsidR="009322E0" w:rsidRPr="0074681C">
              <w:rPr>
                <w:rFonts w:ascii="Times New Roman" w:hAnsi="Times New Roman"/>
                <w:sz w:val="24"/>
                <w:szCs w:val="24"/>
              </w:rPr>
              <w:t>ыполнени</w:t>
            </w:r>
            <w:r w:rsidRPr="0074681C">
              <w:rPr>
                <w:rFonts w:ascii="Times New Roman" w:hAnsi="Times New Roman"/>
                <w:sz w:val="24"/>
                <w:szCs w:val="24"/>
              </w:rPr>
              <w:t>я</w:t>
            </w:r>
            <w:r w:rsidR="009322E0" w:rsidRPr="0074681C">
              <w:rPr>
                <w:rFonts w:ascii="Times New Roman" w:hAnsi="Times New Roman"/>
                <w:sz w:val="24"/>
                <w:szCs w:val="24"/>
              </w:rPr>
              <w:t xml:space="preserve"> кастрации животных и косметических хирургических операций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6F89E15A" w14:textId="77777777" w:rsidTr="00A91383">
        <w:trPr>
          <w:trHeight w:hRule="exact" w:val="1142"/>
          <w:jc w:val="center"/>
        </w:trPr>
        <w:tc>
          <w:tcPr>
            <w:tcW w:w="1136" w:type="pct"/>
            <w:vMerge/>
          </w:tcPr>
          <w:p w14:paraId="32118A0F"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5EA288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322B7E2"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09</w:t>
            </w:r>
          </w:p>
        </w:tc>
        <w:tc>
          <w:tcPr>
            <w:tcW w:w="2070" w:type="pct"/>
          </w:tcPr>
          <w:p w14:paraId="45F5534F"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в</w:t>
            </w:r>
            <w:r w:rsidR="009322E0" w:rsidRPr="0074681C">
              <w:rPr>
                <w:rFonts w:ascii="Times New Roman" w:hAnsi="Times New Roman"/>
                <w:sz w:val="24"/>
                <w:szCs w:val="24"/>
              </w:rPr>
              <w:t>ыполнени</w:t>
            </w:r>
            <w:r w:rsidRPr="0074681C">
              <w:rPr>
                <w:rFonts w:ascii="Times New Roman" w:hAnsi="Times New Roman"/>
                <w:sz w:val="24"/>
                <w:szCs w:val="24"/>
              </w:rPr>
              <w:t>я</w:t>
            </w:r>
            <w:r w:rsidR="009322E0" w:rsidRPr="0074681C">
              <w:rPr>
                <w:rFonts w:ascii="Times New Roman" w:hAnsi="Times New Roman"/>
                <w:sz w:val="24"/>
                <w:szCs w:val="24"/>
              </w:rPr>
              <w:t xml:space="preserve"> патологоанатомического вскрытия трупов животных </w:t>
            </w:r>
            <w:r w:rsidR="009322E0" w:rsidRPr="0074681C">
              <w:rPr>
                <w:rFonts w:ascii="Times New Roman" w:hAnsi="Times New Roman"/>
                <w:iCs/>
                <w:sz w:val="24"/>
                <w:szCs w:val="24"/>
              </w:rPr>
              <w:t>в условиях специализиров</w:t>
            </w:r>
            <w:r w:rsidR="00446BD3" w:rsidRPr="0074681C">
              <w:rPr>
                <w:rFonts w:ascii="Times New Roman" w:hAnsi="Times New Roman"/>
                <w:iCs/>
                <w:sz w:val="24"/>
                <w:szCs w:val="24"/>
              </w:rPr>
              <w:t>анных животноводческих хозяйств</w:t>
            </w:r>
            <w:r w:rsidR="00BD4E0A">
              <w:rPr>
                <w:rFonts w:ascii="Times New Roman" w:hAnsi="Times New Roman"/>
                <w:iCs/>
                <w:sz w:val="24"/>
                <w:szCs w:val="24"/>
              </w:rPr>
              <w:t>;</w:t>
            </w:r>
          </w:p>
        </w:tc>
      </w:tr>
      <w:tr w:rsidR="009322E0" w:rsidRPr="0074681C" w14:paraId="045A7755" w14:textId="77777777" w:rsidTr="00A91383">
        <w:trPr>
          <w:trHeight w:hRule="exact" w:val="1427"/>
          <w:jc w:val="center"/>
        </w:trPr>
        <w:tc>
          <w:tcPr>
            <w:tcW w:w="1136" w:type="pct"/>
            <w:vMerge/>
          </w:tcPr>
          <w:p w14:paraId="179729D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D2DD9F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03102BBC"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10</w:t>
            </w:r>
          </w:p>
        </w:tc>
        <w:tc>
          <w:tcPr>
            <w:tcW w:w="2070" w:type="pct"/>
          </w:tcPr>
          <w:p w14:paraId="1E6A6B98"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о</w:t>
            </w:r>
            <w:r w:rsidR="009322E0" w:rsidRPr="0074681C">
              <w:rPr>
                <w:rFonts w:ascii="Times New Roman" w:hAnsi="Times New Roman"/>
                <w:sz w:val="24"/>
                <w:szCs w:val="24"/>
              </w:rPr>
              <w:t>ценк</w:t>
            </w:r>
            <w:r w:rsidRPr="0074681C">
              <w:rPr>
                <w:rFonts w:ascii="Times New Roman" w:hAnsi="Times New Roman"/>
                <w:sz w:val="24"/>
                <w:szCs w:val="24"/>
              </w:rPr>
              <w:t>и</w:t>
            </w:r>
            <w:r w:rsidR="009322E0" w:rsidRPr="0074681C">
              <w:rPr>
                <w:rFonts w:ascii="Times New Roman" w:hAnsi="Times New Roman"/>
                <w:sz w:val="24"/>
                <w:szCs w:val="24"/>
              </w:rPr>
              <w:t xml:space="preserve"> эффективности индивидуальной и групповой терапии у животных </w:t>
            </w:r>
            <w:r w:rsidR="009322E0" w:rsidRPr="0074681C">
              <w:rPr>
                <w:rFonts w:ascii="Times New Roman" w:hAnsi="Times New Roman"/>
                <w:iCs/>
                <w:sz w:val="24"/>
                <w:szCs w:val="24"/>
              </w:rPr>
              <w:t>в условиях специализиров</w:t>
            </w:r>
            <w:r w:rsidR="00446BD3" w:rsidRPr="0074681C">
              <w:rPr>
                <w:rFonts w:ascii="Times New Roman" w:hAnsi="Times New Roman"/>
                <w:iCs/>
                <w:sz w:val="24"/>
                <w:szCs w:val="24"/>
              </w:rPr>
              <w:t>анных животноводческих хозяйств</w:t>
            </w:r>
            <w:r w:rsidR="00BD4E0A">
              <w:rPr>
                <w:rFonts w:ascii="Times New Roman" w:hAnsi="Times New Roman"/>
                <w:iCs/>
                <w:sz w:val="24"/>
                <w:szCs w:val="24"/>
              </w:rPr>
              <w:t>;</w:t>
            </w:r>
          </w:p>
          <w:p w14:paraId="73AE64B5"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11C0FD9D" w14:textId="77777777" w:rsidTr="00A91383">
        <w:trPr>
          <w:trHeight w:hRule="exact" w:val="1417"/>
          <w:jc w:val="center"/>
        </w:trPr>
        <w:tc>
          <w:tcPr>
            <w:tcW w:w="1136" w:type="pct"/>
            <w:vMerge/>
          </w:tcPr>
          <w:p w14:paraId="1DA0A9DC"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37A1165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9E20083"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2.3 11</w:t>
            </w:r>
          </w:p>
        </w:tc>
        <w:tc>
          <w:tcPr>
            <w:tcW w:w="2070" w:type="pct"/>
          </w:tcPr>
          <w:p w14:paraId="2E3A6853"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9322E0" w:rsidRPr="0074681C">
              <w:rPr>
                <w:rFonts w:ascii="Times New Roman" w:hAnsi="Times New Roman"/>
                <w:sz w:val="24"/>
                <w:szCs w:val="24"/>
              </w:rPr>
              <w:t>формлени</w:t>
            </w:r>
            <w:r w:rsidRPr="0074681C">
              <w:rPr>
                <w:rFonts w:ascii="Times New Roman" w:hAnsi="Times New Roman"/>
                <w:sz w:val="24"/>
                <w:szCs w:val="24"/>
              </w:rPr>
              <w:t>я</w:t>
            </w:r>
            <w:r w:rsidR="009322E0" w:rsidRPr="0074681C">
              <w:rPr>
                <w:rFonts w:ascii="Times New Roman" w:hAnsi="Times New Roman"/>
                <w:sz w:val="24"/>
                <w:szCs w:val="24"/>
              </w:rPr>
              <w:t xml:space="preserve"> результатов выполнения диагностических и терапевтических манипуляций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624D0E99" w14:textId="77777777" w:rsidTr="00A91383">
        <w:trPr>
          <w:trHeight w:hRule="exact" w:val="1424"/>
          <w:jc w:val="center"/>
        </w:trPr>
        <w:tc>
          <w:tcPr>
            <w:tcW w:w="1136" w:type="pct"/>
            <w:vMerge/>
          </w:tcPr>
          <w:p w14:paraId="33CE321F"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0865B10C"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4045CE69"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01</w:t>
            </w:r>
          </w:p>
        </w:tc>
        <w:tc>
          <w:tcPr>
            <w:tcW w:w="2070" w:type="pct"/>
          </w:tcPr>
          <w:p w14:paraId="510C5CB3" w14:textId="77777777" w:rsidR="009322E0" w:rsidRPr="0074681C" w:rsidRDefault="00BD4E0A" w:rsidP="00A91383">
            <w:pPr>
              <w:spacing w:line="240" w:lineRule="auto"/>
              <w:contextualSpacing/>
              <w:jc w:val="both"/>
              <w:rPr>
                <w:rFonts w:ascii="Times New Roman" w:hAnsi="Times New Roman"/>
                <w:b/>
                <w:sz w:val="24"/>
                <w:szCs w:val="24"/>
              </w:rPr>
            </w:pPr>
            <w:r>
              <w:rPr>
                <w:rFonts w:ascii="Times New Roman" w:hAnsi="Times New Roman"/>
                <w:b/>
                <w:sz w:val="24"/>
                <w:szCs w:val="24"/>
              </w:rPr>
              <w:t>Умения:</w:t>
            </w:r>
            <w:r w:rsidR="009322E0" w:rsidRPr="0074681C">
              <w:rPr>
                <w:rFonts w:ascii="Times New Roman" w:hAnsi="Times New Roman"/>
                <w:sz w:val="24"/>
                <w:szCs w:val="24"/>
              </w:rPr>
              <w:t xml:space="preserve"> </w:t>
            </w:r>
            <w:r w:rsidR="00DC48FD" w:rsidRPr="0074681C">
              <w:rPr>
                <w:rFonts w:ascii="Times New Roman" w:hAnsi="Times New Roman"/>
                <w:sz w:val="24"/>
                <w:szCs w:val="24"/>
              </w:rPr>
              <w:t>о</w:t>
            </w:r>
            <w:r w:rsidR="009322E0" w:rsidRPr="0074681C">
              <w:rPr>
                <w:rFonts w:ascii="Times New Roman" w:hAnsi="Times New Roman"/>
                <w:sz w:val="24"/>
                <w:szCs w:val="24"/>
              </w:rPr>
              <w:t xml:space="preserve">пределять клиническое состояние животных общими и инструментальными методами </w:t>
            </w:r>
            <w:r w:rsidR="009322E0" w:rsidRPr="0074681C">
              <w:rPr>
                <w:rFonts w:ascii="Times New Roman" w:hAnsi="Times New Roman"/>
                <w:iCs/>
                <w:sz w:val="24"/>
                <w:szCs w:val="24"/>
              </w:rPr>
              <w:t>в условиях специализированных животноводческих хозяйств</w:t>
            </w:r>
            <w:r>
              <w:rPr>
                <w:rFonts w:ascii="Times New Roman" w:hAnsi="Times New Roman"/>
                <w:iCs/>
                <w:sz w:val="24"/>
                <w:szCs w:val="24"/>
              </w:rPr>
              <w:t>;</w:t>
            </w:r>
          </w:p>
        </w:tc>
      </w:tr>
      <w:tr w:rsidR="009322E0" w:rsidRPr="0074681C" w14:paraId="5ECA00C3" w14:textId="77777777" w:rsidTr="00A91383">
        <w:trPr>
          <w:trHeight w:hRule="exact" w:val="1132"/>
          <w:jc w:val="center"/>
        </w:trPr>
        <w:tc>
          <w:tcPr>
            <w:tcW w:w="1136" w:type="pct"/>
            <w:vMerge/>
          </w:tcPr>
          <w:p w14:paraId="4136000A"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FAC4E2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203F3C29"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02</w:t>
            </w:r>
          </w:p>
        </w:tc>
        <w:tc>
          <w:tcPr>
            <w:tcW w:w="2070" w:type="pct"/>
          </w:tcPr>
          <w:p w14:paraId="34F3AC63"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ользоваться ветеринарной терапевтической техникой </w:t>
            </w:r>
            <w:r w:rsidR="009322E0" w:rsidRPr="0074681C">
              <w:rPr>
                <w:rFonts w:ascii="Times New Roman" w:hAnsi="Times New Roman"/>
                <w:iCs/>
                <w:sz w:val="24"/>
                <w:szCs w:val="24"/>
              </w:rPr>
              <w:t>в условиях специализированных животноводческих хозяйств;</w:t>
            </w:r>
          </w:p>
          <w:p w14:paraId="0329345A"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1C376F4C" w14:textId="77777777" w:rsidTr="00A91383">
        <w:trPr>
          <w:trHeight w:hRule="exact" w:val="1404"/>
          <w:jc w:val="center"/>
        </w:trPr>
        <w:tc>
          <w:tcPr>
            <w:tcW w:w="1136" w:type="pct"/>
            <w:vMerge/>
          </w:tcPr>
          <w:p w14:paraId="068C2F2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AF9D4B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D63543D"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03</w:t>
            </w:r>
          </w:p>
        </w:tc>
        <w:tc>
          <w:tcPr>
            <w:tcW w:w="2070" w:type="pct"/>
          </w:tcPr>
          <w:p w14:paraId="16A3927C"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и</w:t>
            </w:r>
            <w:r w:rsidR="009322E0" w:rsidRPr="0074681C">
              <w:rPr>
                <w:rFonts w:ascii="Times New Roman" w:hAnsi="Times New Roman"/>
                <w:sz w:val="24"/>
                <w:szCs w:val="24"/>
              </w:rPr>
              <w:t xml:space="preserve">спользовать терапевтический и диагностический ветеринарный инструментарий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270532A5" w14:textId="77777777" w:rsidTr="00A91383">
        <w:trPr>
          <w:trHeight w:hRule="exact" w:val="1268"/>
          <w:jc w:val="center"/>
        </w:trPr>
        <w:tc>
          <w:tcPr>
            <w:tcW w:w="1136" w:type="pct"/>
            <w:vMerge/>
          </w:tcPr>
          <w:p w14:paraId="15B57EB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ECA1C19"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AA4D614"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04</w:t>
            </w:r>
          </w:p>
        </w:tc>
        <w:tc>
          <w:tcPr>
            <w:tcW w:w="2070" w:type="pct"/>
          </w:tcPr>
          <w:p w14:paraId="00B5A5CB"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рименять ветеринарные фармакологические средства </w:t>
            </w:r>
            <w:r w:rsidR="009322E0" w:rsidRPr="0074681C">
              <w:rPr>
                <w:rFonts w:ascii="Times New Roman" w:hAnsi="Times New Roman"/>
                <w:iCs/>
                <w:sz w:val="24"/>
                <w:szCs w:val="24"/>
              </w:rPr>
              <w:t xml:space="preserve">в условиях специализированных животноводческих </w:t>
            </w:r>
            <w:r w:rsidR="00446BD3" w:rsidRPr="0074681C">
              <w:rPr>
                <w:rFonts w:ascii="Times New Roman" w:hAnsi="Times New Roman"/>
                <w:iCs/>
                <w:sz w:val="24"/>
                <w:szCs w:val="24"/>
              </w:rPr>
              <w:t>хозяйств</w:t>
            </w:r>
            <w:r w:rsidR="00BD4E0A">
              <w:rPr>
                <w:rFonts w:ascii="Times New Roman" w:hAnsi="Times New Roman"/>
                <w:iCs/>
                <w:sz w:val="24"/>
                <w:szCs w:val="24"/>
              </w:rPr>
              <w:t>;</w:t>
            </w:r>
          </w:p>
          <w:p w14:paraId="53A61F22"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41180401" w14:textId="77777777" w:rsidTr="00A91383">
        <w:trPr>
          <w:trHeight w:hRule="exact" w:val="820"/>
          <w:jc w:val="center"/>
        </w:trPr>
        <w:tc>
          <w:tcPr>
            <w:tcW w:w="1136" w:type="pct"/>
            <w:vMerge/>
          </w:tcPr>
          <w:p w14:paraId="0D74BA56"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521D3947"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462B2FEF"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05</w:t>
            </w:r>
          </w:p>
        </w:tc>
        <w:tc>
          <w:tcPr>
            <w:tcW w:w="2070" w:type="pct"/>
          </w:tcPr>
          <w:p w14:paraId="01DAC72F"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в</w:t>
            </w:r>
            <w:r w:rsidR="009322E0" w:rsidRPr="0074681C">
              <w:rPr>
                <w:rFonts w:ascii="Times New Roman" w:hAnsi="Times New Roman"/>
                <w:sz w:val="24"/>
                <w:szCs w:val="24"/>
              </w:rPr>
              <w:t xml:space="preserve">скрывать трупы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196B2FB7" w14:textId="77777777" w:rsidTr="00A91383">
        <w:trPr>
          <w:trHeight w:hRule="exact" w:val="1439"/>
          <w:jc w:val="center"/>
        </w:trPr>
        <w:tc>
          <w:tcPr>
            <w:tcW w:w="1136" w:type="pct"/>
            <w:vMerge/>
          </w:tcPr>
          <w:p w14:paraId="515E8177"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3199A0A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DB5DCA5"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06</w:t>
            </w:r>
          </w:p>
        </w:tc>
        <w:tc>
          <w:tcPr>
            <w:tcW w:w="2070" w:type="pct"/>
          </w:tcPr>
          <w:p w14:paraId="74DE90F0"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а</w:t>
            </w:r>
            <w:r w:rsidR="009322E0" w:rsidRPr="0074681C">
              <w:rPr>
                <w:rFonts w:ascii="Times New Roman" w:hAnsi="Times New Roman"/>
                <w:sz w:val="24"/>
                <w:szCs w:val="24"/>
              </w:rPr>
              <w:t xml:space="preserve">нализировать и интерпретировать результаты диагностических и терапевтических манипуляций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4078BD84" w14:textId="77777777" w:rsidTr="00A91383">
        <w:trPr>
          <w:trHeight w:hRule="exact" w:val="1701"/>
          <w:jc w:val="center"/>
        </w:trPr>
        <w:tc>
          <w:tcPr>
            <w:tcW w:w="1136" w:type="pct"/>
            <w:vMerge/>
          </w:tcPr>
          <w:p w14:paraId="401241F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77898D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088B2A60"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2.3 07</w:t>
            </w:r>
          </w:p>
        </w:tc>
        <w:tc>
          <w:tcPr>
            <w:tcW w:w="2070" w:type="pct"/>
          </w:tcPr>
          <w:p w14:paraId="5DE54AF0"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одбирать инструментарий и лекарственные средства для проведения диагностики и терапии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2C87D747" w14:textId="77777777" w:rsidTr="00A91383">
        <w:trPr>
          <w:trHeight w:hRule="exact" w:val="1444"/>
          <w:jc w:val="center"/>
        </w:trPr>
        <w:tc>
          <w:tcPr>
            <w:tcW w:w="1136" w:type="pct"/>
            <w:vMerge/>
          </w:tcPr>
          <w:p w14:paraId="730B531B"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4803111"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14E70F34"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01</w:t>
            </w:r>
          </w:p>
        </w:tc>
        <w:tc>
          <w:tcPr>
            <w:tcW w:w="2070" w:type="pct"/>
          </w:tcPr>
          <w:p w14:paraId="7F3EEFF0" w14:textId="77777777" w:rsidR="009322E0" w:rsidRPr="0074681C" w:rsidRDefault="00BD4E0A" w:rsidP="00A91383">
            <w:pPr>
              <w:spacing w:line="240" w:lineRule="auto"/>
              <w:contextualSpacing/>
              <w:jc w:val="both"/>
              <w:rPr>
                <w:rFonts w:ascii="Times New Roman" w:hAnsi="Times New Roman"/>
                <w:b/>
                <w:sz w:val="24"/>
                <w:szCs w:val="24"/>
              </w:rPr>
            </w:pPr>
            <w:r>
              <w:rPr>
                <w:rFonts w:ascii="Times New Roman" w:hAnsi="Times New Roman"/>
                <w:b/>
                <w:sz w:val="24"/>
                <w:szCs w:val="24"/>
              </w:rPr>
              <w:t>Знания:</w:t>
            </w:r>
            <w:r w:rsidR="009322E0" w:rsidRPr="0074681C">
              <w:rPr>
                <w:rFonts w:ascii="Times New Roman" w:hAnsi="Times New Roman"/>
                <w:sz w:val="24"/>
                <w:szCs w:val="24"/>
              </w:rPr>
              <w:t xml:space="preserve"> </w:t>
            </w:r>
            <w:r w:rsidR="00DC48FD" w:rsidRPr="0074681C">
              <w:rPr>
                <w:rFonts w:ascii="Times New Roman" w:hAnsi="Times New Roman"/>
                <w:sz w:val="24"/>
                <w:szCs w:val="24"/>
              </w:rPr>
              <w:t>а</w:t>
            </w:r>
            <w:r w:rsidR="009322E0" w:rsidRPr="0074681C">
              <w:rPr>
                <w:rFonts w:ascii="Times New Roman" w:hAnsi="Times New Roman"/>
                <w:sz w:val="24"/>
                <w:szCs w:val="24"/>
              </w:rPr>
              <w:t xml:space="preserve">натомо-топографические характеристики организма животных с учетом видовых особенностей </w:t>
            </w:r>
            <w:r w:rsidR="009322E0" w:rsidRPr="0074681C">
              <w:rPr>
                <w:rFonts w:ascii="Times New Roman" w:hAnsi="Times New Roman"/>
                <w:iCs/>
                <w:sz w:val="24"/>
                <w:szCs w:val="24"/>
              </w:rPr>
              <w:t>в условиях специализированных животноводческих хозяйств</w:t>
            </w:r>
            <w:r>
              <w:rPr>
                <w:rFonts w:ascii="Times New Roman" w:hAnsi="Times New Roman"/>
                <w:iCs/>
                <w:sz w:val="24"/>
                <w:szCs w:val="24"/>
              </w:rPr>
              <w:t>;</w:t>
            </w:r>
          </w:p>
        </w:tc>
      </w:tr>
      <w:tr w:rsidR="009322E0" w:rsidRPr="0074681C" w14:paraId="4B8E62CA" w14:textId="77777777" w:rsidTr="00A91383">
        <w:trPr>
          <w:trHeight w:hRule="exact" w:val="1421"/>
          <w:jc w:val="center"/>
        </w:trPr>
        <w:tc>
          <w:tcPr>
            <w:tcW w:w="1136" w:type="pct"/>
            <w:vMerge/>
          </w:tcPr>
          <w:p w14:paraId="725A99D4"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8CC4E75"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70EA9C78"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02</w:t>
            </w:r>
          </w:p>
        </w:tc>
        <w:tc>
          <w:tcPr>
            <w:tcW w:w="2070" w:type="pct"/>
          </w:tcPr>
          <w:p w14:paraId="738189BF"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w:t>
            </w:r>
            <w:r w:rsidR="009322E0" w:rsidRPr="0074681C">
              <w:rPr>
                <w:rFonts w:ascii="Times New Roman" w:hAnsi="Times New Roman"/>
                <w:sz w:val="24"/>
                <w:szCs w:val="24"/>
              </w:rPr>
              <w:t xml:space="preserve">ормативные данные физиологических показателей у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01A33416" w14:textId="77777777" w:rsidTr="00A91383">
        <w:trPr>
          <w:trHeight w:hRule="exact" w:val="1697"/>
          <w:jc w:val="center"/>
        </w:trPr>
        <w:tc>
          <w:tcPr>
            <w:tcW w:w="1136" w:type="pct"/>
            <w:vMerge/>
          </w:tcPr>
          <w:p w14:paraId="3070C9B5"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71F6F4ED"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2A1F0F93"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03</w:t>
            </w:r>
          </w:p>
        </w:tc>
        <w:tc>
          <w:tcPr>
            <w:tcW w:w="2070" w:type="pct"/>
          </w:tcPr>
          <w:p w14:paraId="04A54E67"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м</w:t>
            </w:r>
            <w:r w:rsidR="009322E0" w:rsidRPr="0074681C">
              <w:rPr>
                <w:rFonts w:ascii="Times New Roman" w:hAnsi="Times New Roman"/>
                <w:sz w:val="24"/>
                <w:szCs w:val="24"/>
              </w:rPr>
              <w:t xml:space="preserve">орфологические и биологические характеристики возбудителей инфекционных и инвазионных заболеваний животных </w:t>
            </w:r>
            <w:r w:rsidR="009322E0" w:rsidRPr="0074681C">
              <w:rPr>
                <w:rFonts w:ascii="Times New Roman" w:hAnsi="Times New Roman"/>
                <w:iCs/>
                <w:sz w:val="24"/>
                <w:szCs w:val="24"/>
              </w:rPr>
              <w:t>в условиях специализированных животноводческих хозяйств;</w:t>
            </w:r>
          </w:p>
          <w:p w14:paraId="54BD6A48"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335AA58B" w14:textId="77777777" w:rsidTr="00A91383">
        <w:trPr>
          <w:trHeight w:hRule="exact" w:val="1118"/>
          <w:jc w:val="center"/>
        </w:trPr>
        <w:tc>
          <w:tcPr>
            <w:tcW w:w="1136" w:type="pct"/>
            <w:vMerge/>
          </w:tcPr>
          <w:p w14:paraId="6D11E0F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1F1688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05442352"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04</w:t>
            </w:r>
          </w:p>
        </w:tc>
        <w:tc>
          <w:tcPr>
            <w:tcW w:w="2070" w:type="pct"/>
          </w:tcPr>
          <w:p w14:paraId="220BA236"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w:t>
            </w:r>
            <w:r w:rsidR="009322E0" w:rsidRPr="0074681C">
              <w:rPr>
                <w:rFonts w:ascii="Times New Roman" w:hAnsi="Times New Roman"/>
                <w:sz w:val="24"/>
                <w:szCs w:val="24"/>
              </w:rPr>
              <w:t xml:space="preserve">етоды диагностики и лечения животных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7A39FDBC" w14:textId="77777777" w:rsidTr="00A91383">
        <w:trPr>
          <w:trHeight w:hRule="exact" w:val="1383"/>
          <w:jc w:val="center"/>
        </w:trPr>
        <w:tc>
          <w:tcPr>
            <w:tcW w:w="1136" w:type="pct"/>
            <w:vMerge/>
          </w:tcPr>
          <w:p w14:paraId="378D9A9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E71601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E7F1648"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05</w:t>
            </w:r>
          </w:p>
        </w:tc>
        <w:tc>
          <w:tcPr>
            <w:tcW w:w="2070" w:type="pct"/>
          </w:tcPr>
          <w:p w14:paraId="1C86CB82"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фармакологические свойства основных групп ветеринарных препаратов </w:t>
            </w:r>
            <w:r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5961229F" w14:textId="77777777" w:rsidTr="00A91383">
        <w:trPr>
          <w:trHeight w:hRule="exact" w:val="1406"/>
          <w:jc w:val="center"/>
        </w:trPr>
        <w:tc>
          <w:tcPr>
            <w:tcW w:w="1136" w:type="pct"/>
            <w:vMerge/>
          </w:tcPr>
          <w:p w14:paraId="1DC80864"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1DF697C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182A8B83"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06</w:t>
            </w:r>
          </w:p>
        </w:tc>
        <w:tc>
          <w:tcPr>
            <w:tcW w:w="2070" w:type="pct"/>
          </w:tcPr>
          <w:p w14:paraId="3336D39E"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равила хранения и использования лекарственных средств ветеринарного назначения </w:t>
            </w:r>
            <w:r w:rsidR="009322E0" w:rsidRPr="0074681C">
              <w:rPr>
                <w:rFonts w:ascii="Times New Roman" w:hAnsi="Times New Roman"/>
                <w:iCs/>
                <w:sz w:val="24"/>
                <w:szCs w:val="24"/>
              </w:rPr>
              <w:t>в условиях специализированных животноводческих хозяйств</w:t>
            </w:r>
            <w:r w:rsidR="00BD4E0A">
              <w:rPr>
                <w:rFonts w:ascii="Times New Roman" w:hAnsi="Times New Roman"/>
                <w:iCs/>
                <w:sz w:val="24"/>
                <w:szCs w:val="24"/>
              </w:rPr>
              <w:t>;</w:t>
            </w:r>
          </w:p>
        </w:tc>
      </w:tr>
      <w:tr w:rsidR="009322E0" w:rsidRPr="0074681C" w14:paraId="7EA12468" w14:textId="77777777" w:rsidTr="00A91383">
        <w:trPr>
          <w:trHeight w:hRule="exact" w:val="1190"/>
          <w:jc w:val="center"/>
        </w:trPr>
        <w:tc>
          <w:tcPr>
            <w:tcW w:w="1136" w:type="pct"/>
            <w:vMerge/>
          </w:tcPr>
          <w:p w14:paraId="7E7A1FE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2E25C6B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7A453B82"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07</w:t>
            </w:r>
          </w:p>
        </w:tc>
        <w:tc>
          <w:tcPr>
            <w:tcW w:w="2070" w:type="pct"/>
          </w:tcPr>
          <w:p w14:paraId="4D08F30C"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равила применения диагностических препаратов </w:t>
            </w:r>
            <w:r w:rsidR="009322E0" w:rsidRPr="0074681C">
              <w:rPr>
                <w:rFonts w:ascii="Times New Roman" w:hAnsi="Times New Roman"/>
                <w:iCs/>
                <w:sz w:val="24"/>
                <w:szCs w:val="24"/>
              </w:rPr>
              <w:t>в условиях специализиров</w:t>
            </w:r>
            <w:r w:rsidR="00446BD3" w:rsidRPr="0074681C">
              <w:rPr>
                <w:rFonts w:ascii="Times New Roman" w:hAnsi="Times New Roman"/>
                <w:iCs/>
                <w:sz w:val="24"/>
                <w:szCs w:val="24"/>
              </w:rPr>
              <w:t>анных животноводческих хозяйств</w:t>
            </w:r>
            <w:r w:rsidR="00A91383">
              <w:rPr>
                <w:rFonts w:ascii="Times New Roman" w:hAnsi="Times New Roman"/>
                <w:iCs/>
                <w:sz w:val="24"/>
                <w:szCs w:val="24"/>
              </w:rPr>
              <w:t>;</w:t>
            </w:r>
          </w:p>
          <w:p w14:paraId="6B60E0E8"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7FCB47A6" w14:textId="77777777" w:rsidTr="00A91383">
        <w:trPr>
          <w:trHeight w:hRule="exact" w:val="1144"/>
          <w:jc w:val="center"/>
        </w:trPr>
        <w:tc>
          <w:tcPr>
            <w:tcW w:w="1136" w:type="pct"/>
            <w:vMerge/>
          </w:tcPr>
          <w:p w14:paraId="06FE9B0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708D1428"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6F4B3578"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08</w:t>
            </w:r>
          </w:p>
        </w:tc>
        <w:tc>
          <w:tcPr>
            <w:tcW w:w="2070" w:type="pct"/>
          </w:tcPr>
          <w:p w14:paraId="334F2F03"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м</w:t>
            </w:r>
            <w:r w:rsidR="009322E0" w:rsidRPr="0074681C">
              <w:rPr>
                <w:rFonts w:ascii="Times New Roman" w:hAnsi="Times New Roman"/>
                <w:sz w:val="24"/>
                <w:szCs w:val="24"/>
              </w:rPr>
              <w:t xml:space="preserve">етоды кастрации животных и родовспоможения животным </w:t>
            </w:r>
            <w:r w:rsidR="009322E0" w:rsidRPr="0074681C">
              <w:rPr>
                <w:rFonts w:ascii="Times New Roman" w:hAnsi="Times New Roman"/>
                <w:iCs/>
                <w:sz w:val="24"/>
                <w:szCs w:val="24"/>
              </w:rPr>
              <w:t>в условиях специализиров</w:t>
            </w:r>
            <w:r w:rsidR="00446BD3" w:rsidRPr="0074681C">
              <w:rPr>
                <w:rFonts w:ascii="Times New Roman" w:hAnsi="Times New Roman"/>
                <w:iCs/>
                <w:sz w:val="24"/>
                <w:szCs w:val="24"/>
              </w:rPr>
              <w:t>анных животноводческих хозяйств</w:t>
            </w:r>
            <w:r w:rsidR="00A91383">
              <w:rPr>
                <w:rFonts w:ascii="Times New Roman" w:hAnsi="Times New Roman"/>
                <w:iCs/>
                <w:sz w:val="24"/>
                <w:szCs w:val="24"/>
              </w:rPr>
              <w:t>;</w:t>
            </w:r>
          </w:p>
        </w:tc>
      </w:tr>
      <w:tr w:rsidR="009322E0" w:rsidRPr="0074681C" w14:paraId="0E0C3ECE" w14:textId="77777777" w:rsidTr="00A91383">
        <w:trPr>
          <w:trHeight w:hRule="exact" w:val="1424"/>
          <w:jc w:val="center"/>
        </w:trPr>
        <w:tc>
          <w:tcPr>
            <w:tcW w:w="1136" w:type="pct"/>
            <w:vMerge/>
          </w:tcPr>
          <w:p w14:paraId="3488A909"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79C9905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44B2494B"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09</w:t>
            </w:r>
          </w:p>
        </w:tc>
        <w:tc>
          <w:tcPr>
            <w:tcW w:w="2070" w:type="pct"/>
          </w:tcPr>
          <w:p w14:paraId="06B2A262"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9322E0" w:rsidRPr="0074681C">
              <w:rPr>
                <w:rFonts w:ascii="Times New Roman" w:hAnsi="Times New Roman"/>
                <w:sz w:val="24"/>
                <w:szCs w:val="24"/>
              </w:rPr>
              <w:t xml:space="preserve">сновы механизмов развития и течения заболеваний у животных различной этиологии </w:t>
            </w:r>
            <w:r w:rsidR="009322E0" w:rsidRPr="0074681C">
              <w:rPr>
                <w:rFonts w:ascii="Times New Roman" w:hAnsi="Times New Roman"/>
                <w:iCs/>
                <w:sz w:val="24"/>
                <w:szCs w:val="24"/>
              </w:rPr>
              <w:t>в условиях специализированных животноводческих хозяйств</w:t>
            </w:r>
            <w:r w:rsidR="00A91383">
              <w:rPr>
                <w:rFonts w:ascii="Times New Roman" w:hAnsi="Times New Roman"/>
                <w:iCs/>
                <w:sz w:val="24"/>
                <w:szCs w:val="24"/>
              </w:rPr>
              <w:t>;</w:t>
            </w:r>
          </w:p>
        </w:tc>
      </w:tr>
      <w:tr w:rsidR="009322E0" w:rsidRPr="0074681C" w14:paraId="4432E547" w14:textId="77777777" w:rsidTr="00A91383">
        <w:trPr>
          <w:trHeight w:hRule="exact" w:val="1982"/>
          <w:jc w:val="center"/>
        </w:trPr>
        <w:tc>
          <w:tcPr>
            <w:tcW w:w="1136" w:type="pct"/>
            <w:vMerge/>
          </w:tcPr>
          <w:p w14:paraId="06D216F7"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44C7C91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F7941A8"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10</w:t>
            </w:r>
          </w:p>
        </w:tc>
        <w:tc>
          <w:tcPr>
            <w:tcW w:w="2070" w:type="pct"/>
          </w:tcPr>
          <w:p w14:paraId="29D89184" w14:textId="77777777" w:rsidR="009322E0" w:rsidRPr="0074681C" w:rsidRDefault="00DC48FD"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равила асептики и антисептики </w:t>
            </w:r>
            <w:r w:rsidR="009322E0" w:rsidRPr="0074681C">
              <w:rPr>
                <w:rFonts w:ascii="Times New Roman" w:hAnsi="Times New Roman"/>
                <w:iCs/>
                <w:sz w:val="24"/>
                <w:szCs w:val="24"/>
              </w:rPr>
              <w:t>в условиях специализиров</w:t>
            </w:r>
            <w:r w:rsidR="00446BD3" w:rsidRPr="0074681C">
              <w:rPr>
                <w:rFonts w:ascii="Times New Roman" w:hAnsi="Times New Roman"/>
                <w:iCs/>
                <w:sz w:val="24"/>
                <w:szCs w:val="24"/>
              </w:rPr>
              <w:t>анных животноводческих хозяйств</w:t>
            </w:r>
          </w:p>
          <w:p w14:paraId="7453335E" w14:textId="77777777" w:rsidR="009322E0" w:rsidRPr="0074681C" w:rsidRDefault="009322E0" w:rsidP="00A91383">
            <w:pPr>
              <w:shd w:val="clear" w:color="auto" w:fill="FFFFFF"/>
              <w:spacing w:line="240" w:lineRule="auto"/>
              <w:ind w:right="75"/>
              <w:contextualSpacing/>
              <w:jc w:val="both"/>
              <w:rPr>
                <w:rFonts w:ascii="Times New Roman" w:hAnsi="Times New Roman"/>
                <w:sz w:val="24"/>
                <w:szCs w:val="24"/>
              </w:rPr>
            </w:pPr>
            <w:r w:rsidRPr="0074681C">
              <w:rPr>
                <w:rFonts w:ascii="Times New Roman" w:hAnsi="Times New Roman"/>
                <w:sz w:val="24"/>
                <w:szCs w:val="24"/>
              </w:rPr>
              <w:t xml:space="preserve">Критерии оценки эффективности терапии животных </w:t>
            </w:r>
            <w:r w:rsidRPr="0074681C">
              <w:rPr>
                <w:rFonts w:ascii="Times New Roman" w:hAnsi="Times New Roman"/>
                <w:iCs/>
                <w:sz w:val="24"/>
                <w:szCs w:val="24"/>
              </w:rPr>
              <w:t>в условиях специализированных животноводческих хозяйств;</w:t>
            </w:r>
          </w:p>
          <w:p w14:paraId="36E682C1" w14:textId="77777777" w:rsidR="009322E0" w:rsidRPr="0074681C" w:rsidRDefault="009322E0" w:rsidP="00A91383">
            <w:pPr>
              <w:spacing w:line="240" w:lineRule="auto"/>
              <w:contextualSpacing/>
              <w:jc w:val="both"/>
              <w:rPr>
                <w:rFonts w:ascii="Times New Roman" w:hAnsi="Times New Roman"/>
                <w:sz w:val="24"/>
                <w:szCs w:val="24"/>
              </w:rPr>
            </w:pPr>
          </w:p>
        </w:tc>
      </w:tr>
      <w:tr w:rsidR="009322E0" w:rsidRPr="0074681C" w14:paraId="20737918" w14:textId="77777777" w:rsidTr="00A91383">
        <w:trPr>
          <w:trHeight w:hRule="exact" w:val="1285"/>
          <w:jc w:val="center"/>
        </w:trPr>
        <w:tc>
          <w:tcPr>
            <w:tcW w:w="1136" w:type="pct"/>
            <w:vMerge/>
          </w:tcPr>
          <w:p w14:paraId="6F92B35A"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9F76660"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531F5341"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11</w:t>
            </w:r>
          </w:p>
        </w:tc>
        <w:tc>
          <w:tcPr>
            <w:tcW w:w="2070" w:type="pct"/>
          </w:tcPr>
          <w:p w14:paraId="73C9D168"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9322E0" w:rsidRPr="0074681C">
              <w:rPr>
                <w:rFonts w:ascii="Times New Roman" w:hAnsi="Times New Roman"/>
                <w:sz w:val="24"/>
                <w:szCs w:val="24"/>
              </w:rPr>
              <w:t xml:space="preserve">равила ветеринарного документооборота </w:t>
            </w:r>
            <w:r w:rsidR="009322E0" w:rsidRPr="0074681C">
              <w:rPr>
                <w:rFonts w:ascii="Times New Roman" w:hAnsi="Times New Roman"/>
                <w:iCs/>
                <w:sz w:val="24"/>
                <w:szCs w:val="24"/>
              </w:rPr>
              <w:t>в условиях специализированных животноводческих хозяйств</w:t>
            </w:r>
            <w:r w:rsidR="00A91383">
              <w:rPr>
                <w:rFonts w:ascii="Times New Roman" w:hAnsi="Times New Roman"/>
                <w:iCs/>
                <w:sz w:val="24"/>
                <w:szCs w:val="24"/>
              </w:rPr>
              <w:t>;</w:t>
            </w:r>
          </w:p>
        </w:tc>
      </w:tr>
      <w:tr w:rsidR="009322E0" w:rsidRPr="0074681C" w14:paraId="71ABA005" w14:textId="77777777" w:rsidTr="00A91383">
        <w:trPr>
          <w:trHeight w:hRule="exact" w:val="831"/>
          <w:jc w:val="center"/>
        </w:trPr>
        <w:tc>
          <w:tcPr>
            <w:tcW w:w="1136" w:type="pct"/>
            <w:vMerge/>
          </w:tcPr>
          <w:p w14:paraId="08F9605E"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1204" w:type="pct"/>
            <w:vMerge/>
          </w:tcPr>
          <w:p w14:paraId="61F2B709" w14:textId="77777777" w:rsidR="009322E0" w:rsidRPr="0074681C" w:rsidRDefault="009322E0" w:rsidP="00A91383">
            <w:pPr>
              <w:spacing w:after="0" w:line="240" w:lineRule="auto"/>
              <w:contextualSpacing/>
              <w:jc w:val="both"/>
              <w:rPr>
                <w:rFonts w:ascii="Times New Roman" w:hAnsi="Times New Roman"/>
                <w:sz w:val="24"/>
                <w:szCs w:val="24"/>
              </w:rPr>
            </w:pPr>
          </w:p>
        </w:tc>
        <w:tc>
          <w:tcPr>
            <w:tcW w:w="590" w:type="pct"/>
          </w:tcPr>
          <w:p w14:paraId="3764B9A6" w14:textId="77777777" w:rsidR="009322E0" w:rsidRPr="0074681C" w:rsidRDefault="009322E0"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 2.3 12</w:t>
            </w:r>
          </w:p>
        </w:tc>
        <w:tc>
          <w:tcPr>
            <w:tcW w:w="2070" w:type="pct"/>
          </w:tcPr>
          <w:p w14:paraId="2E32E5EE" w14:textId="77777777" w:rsidR="009322E0"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т</w:t>
            </w:r>
            <w:r w:rsidR="009322E0" w:rsidRPr="0074681C">
              <w:rPr>
                <w:rFonts w:ascii="Times New Roman" w:hAnsi="Times New Roman"/>
                <w:sz w:val="24"/>
                <w:szCs w:val="24"/>
              </w:rPr>
              <w:t xml:space="preserve">ребования охраны труда </w:t>
            </w:r>
            <w:r w:rsidR="009322E0" w:rsidRPr="0074681C">
              <w:rPr>
                <w:rFonts w:ascii="Times New Roman" w:hAnsi="Times New Roman"/>
                <w:iCs/>
                <w:sz w:val="24"/>
                <w:szCs w:val="24"/>
              </w:rPr>
              <w:t>в условиях специализированных животноводческих хозяйств</w:t>
            </w:r>
            <w:r w:rsidR="00A91383">
              <w:rPr>
                <w:rFonts w:ascii="Times New Roman" w:hAnsi="Times New Roman"/>
                <w:iCs/>
                <w:sz w:val="24"/>
                <w:szCs w:val="24"/>
              </w:rPr>
              <w:t>;</w:t>
            </w:r>
          </w:p>
        </w:tc>
      </w:tr>
      <w:tr w:rsidR="00474E83" w:rsidRPr="0074681C" w14:paraId="48C3A81C" w14:textId="77777777" w:rsidTr="008D17EC">
        <w:trPr>
          <w:trHeight w:hRule="exact" w:val="1728"/>
          <w:jc w:val="center"/>
        </w:trPr>
        <w:tc>
          <w:tcPr>
            <w:tcW w:w="1136" w:type="pct"/>
            <w:vMerge w:val="restart"/>
          </w:tcPr>
          <w:p w14:paraId="06DFCBD6" w14:textId="77777777" w:rsidR="003F312A" w:rsidRDefault="003F312A" w:rsidP="00A91383">
            <w:pPr>
              <w:autoSpaceDE w:val="0"/>
              <w:autoSpaceDN w:val="0"/>
              <w:adjustRightInd w:val="0"/>
              <w:spacing w:after="0" w:line="240" w:lineRule="auto"/>
              <w:contextualSpacing/>
              <w:jc w:val="both"/>
              <w:rPr>
                <w:rFonts w:ascii="Times New Roman" w:eastAsia="Calibri" w:hAnsi="Times New Roman"/>
                <w:color w:val="000000"/>
                <w:sz w:val="24"/>
                <w:szCs w:val="24"/>
                <w:lang w:eastAsia="en-US"/>
              </w:rPr>
            </w:pPr>
            <w:r w:rsidRPr="0074681C">
              <w:rPr>
                <w:rFonts w:ascii="Times New Roman" w:eastAsia="Calibri" w:hAnsi="Times New Roman"/>
                <w:color w:val="000000"/>
                <w:sz w:val="24"/>
                <w:szCs w:val="24"/>
                <w:lang w:eastAsia="en-US"/>
              </w:rPr>
              <w:t>ВД. 0</w:t>
            </w:r>
            <w:r>
              <w:rPr>
                <w:rFonts w:ascii="Times New Roman" w:eastAsia="Calibri" w:hAnsi="Times New Roman"/>
                <w:color w:val="000000"/>
                <w:sz w:val="24"/>
                <w:szCs w:val="24"/>
                <w:lang w:eastAsia="en-US"/>
              </w:rPr>
              <w:t>3</w:t>
            </w:r>
            <w:r w:rsidRPr="0074681C">
              <w:rPr>
                <w:rFonts w:ascii="Times New Roman" w:eastAsia="Calibri" w:hAnsi="Times New Roman"/>
                <w:color w:val="000000"/>
                <w:sz w:val="24"/>
                <w:szCs w:val="24"/>
                <w:lang w:eastAsia="en-US"/>
              </w:rPr>
              <w:t xml:space="preserve">. </w:t>
            </w:r>
          </w:p>
          <w:p w14:paraId="49D54688" w14:textId="20B2CFEF" w:rsidR="00474E83" w:rsidRPr="0074681C" w:rsidRDefault="00474E83" w:rsidP="00A91383">
            <w:pPr>
              <w:autoSpaceDE w:val="0"/>
              <w:autoSpaceDN w:val="0"/>
              <w:adjustRightInd w:val="0"/>
              <w:spacing w:after="0" w:line="240" w:lineRule="auto"/>
              <w:contextualSpacing/>
              <w:jc w:val="both"/>
              <w:rPr>
                <w:rFonts w:ascii="Times New Roman" w:eastAsia="Calibri" w:hAnsi="Times New Roman"/>
                <w:sz w:val="24"/>
                <w:szCs w:val="24"/>
                <w:lang w:eastAsia="en-US"/>
              </w:rPr>
            </w:pPr>
            <w:r w:rsidRPr="0074681C">
              <w:rPr>
                <w:rFonts w:ascii="Times New Roman" w:eastAsia="Calibri" w:hAnsi="Times New Roman"/>
                <w:sz w:val="24"/>
                <w:szCs w:val="24"/>
                <w:lang w:eastAsia="en-US"/>
              </w:rPr>
              <w:t>Выполнение работ по</w:t>
            </w:r>
          </w:p>
          <w:p w14:paraId="15FFB443"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eastAsia="Calibri" w:hAnsi="Times New Roman"/>
                <w:sz w:val="24"/>
                <w:szCs w:val="24"/>
                <w:lang w:eastAsia="en-US"/>
              </w:rPr>
              <w:t>профессии рабочих   Санитар ветеринарный</w:t>
            </w:r>
            <w:r w:rsidRPr="0074681C">
              <w:rPr>
                <w:rFonts w:ascii="Times New Roman" w:hAnsi="Times New Roman"/>
                <w:sz w:val="24"/>
                <w:szCs w:val="24"/>
              </w:rPr>
              <w:t xml:space="preserve">  </w:t>
            </w:r>
          </w:p>
        </w:tc>
        <w:tc>
          <w:tcPr>
            <w:tcW w:w="1204" w:type="pct"/>
            <w:vMerge w:val="restart"/>
          </w:tcPr>
          <w:p w14:paraId="0DB3348D" w14:textId="02B13BCB"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ПК</w:t>
            </w:r>
            <w:r w:rsidR="003F312A">
              <w:rPr>
                <w:rFonts w:ascii="Times New Roman" w:hAnsi="Times New Roman"/>
                <w:sz w:val="24"/>
                <w:szCs w:val="24"/>
              </w:rPr>
              <w:t xml:space="preserve"> </w:t>
            </w:r>
            <w:r w:rsidRPr="0074681C">
              <w:rPr>
                <w:rFonts w:ascii="Times New Roman" w:hAnsi="Times New Roman"/>
                <w:sz w:val="24"/>
                <w:szCs w:val="24"/>
              </w:rPr>
              <w:t xml:space="preserve">3.1 Выполнение работ по поддержанию безопасных ветеринарно-санитарных условий в </w:t>
            </w:r>
            <w:r w:rsidRPr="0074681C">
              <w:rPr>
                <w:rFonts w:ascii="Times New Roman" w:hAnsi="Times New Roman"/>
                <w:sz w:val="24"/>
                <w:szCs w:val="24"/>
              </w:rPr>
              <w:lastRenderedPageBreak/>
              <w:t>ветеринарной клинике, пункте, лаборатории</w:t>
            </w:r>
          </w:p>
          <w:p w14:paraId="2EF3C044" w14:textId="77777777" w:rsidR="00474E83" w:rsidRPr="0074681C" w:rsidRDefault="00474E83" w:rsidP="00A91383">
            <w:pPr>
              <w:spacing w:after="0" w:line="240" w:lineRule="auto"/>
              <w:contextualSpacing/>
              <w:jc w:val="both"/>
              <w:rPr>
                <w:rFonts w:ascii="Times New Roman" w:hAnsi="Times New Roman"/>
                <w:sz w:val="24"/>
                <w:szCs w:val="24"/>
              </w:rPr>
            </w:pPr>
          </w:p>
          <w:p w14:paraId="5823CFA3" w14:textId="77777777" w:rsidR="00474E83" w:rsidRPr="0074681C" w:rsidRDefault="00474E83" w:rsidP="00A91383">
            <w:pPr>
              <w:spacing w:after="0" w:line="240" w:lineRule="auto"/>
              <w:contextualSpacing/>
              <w:jc w:val="both"/>
              <w:rPr>
                <w:rFonts w:ascii="Times New Roman" w:hAnsi="Times New Roman"/>
                <w:sz w:val="24"/>
                <w:szCs w:val="24"/>
              </w:rPr>
            </w:pPr>
          </w:p>
          <w:p w14:paraId="70E17F5F" w14:textId="77777777" w:rsidR="00474E83" w:rsidRPr="0074681C" w:rsidRDefault="00474E83" w:rsidP="00A91383">
            <w:pPr>
              <w:spacing w:after="0" w:line="240" w:lineRule="auto"/>
              <w:contextualSpacing/>
              <w:jc w:val="both"/>
              <w:rPr>
                <w:rFonts w:ascii="Times New Roman" w:hAnsi="Times New Roman"/>
                <w:sz w:val="24"/>
                <w:szCs w:val="24"/>
              </w:rPr>
            </w:pPr>
          </w:p>
          <w:p w14:paraId="15E05394" w14:textId="77777777" w:rsidR="00474E83" w:rsidRPr="0074681C" w:rsidRDefault="00474E83" w:rsidP="00A91383">
            <w:pPr>
              <w:spacing w:after="0" w:line="240" w:lineRule="auto"/>
              <w:contextualSpacing/>
              <w:jc w:val="both"/>
              <w:rPr>
                <w:rFonts w:ascii="Times New Roman" w:hAnsi="Times New Roman"/>
                <w:sz w:val="24"/>
                <w:szCs w:val="24"/>
              </w:rPr>
            </w:pPr>
          </w:p>
          <w:p w14:paraId="59F3162D" w14:textId="77777777" w:rsidR="00474E83" w:rsidRPr="0074681C" w:rsidRDefault="00474E83" w:rsidP="00A91383">
            <w:pPr>
              <w:spacing w:after="0" w:line="240" w:lineRule="auto"/>
              <w:contextualSpacing/>
              <w:jc w:val="both"/>
              <w:rPr>
                <w:rFonts w:ascii="Times New Roman" w:hAnsi="Times New Roman"/>
                <w:sz w:val="24"/>
                <w:szCs w:val="24"/>
              </w:rPr>
            </w:pPr>
          </w:p>
          <w:p w14:paraId="5DA6AC24" w14:textId="77777777" w:rsidR="00474E83" w:rsidRPr="0074681C" w:rsidRDefault="00474E83" w:rsidP="00A91383">
            <w:pPr>
              <w:spacing w:after="0" w:line="240" w:lineRule="auto"/>
              <w:contextualSpacing/>
              <w:jc w:val="both"/>
              <w:rPr>
                <w:rFonts w:ascii="Times New Roman" w:hAnsi="Times New Roman"/>
                <w:sz w:val="24"/>
                <w:szCs w:val="24"/>
              </w:rPr>
            </w:pPr>
          </w:p>
          <w:p w14:paraId="5E26BB37" w14:textId="77777777" w:rsidR="00474E83" w:rsidRPr="0074681C" w:rsidRDefault="00474E83" w:rsidP="00A91383">
            <w:pPr>
              <w:spacing w:after="0" w:line="240" w:lineRule="auto"/>
              <w:contextualSpacing/>
              <w:jc w:val="both"/>
              <w:rPr>
                <w:rFonts w:ascii="Times New Roman" w:hAnsi="Times New Roman"/>
                <w:sz w:val="24"/>
                <w:szCs w:val="24"/>
              </w:rPr>
            </w:pPr>
          </w:p>
          <w:p w14:paraId="0EE91A87" w14:textId="77777777" w:rsidR="00474E83" w:rsidRPr="0074681C" w:rsidRDefault="00474E83" w:rsidP="00A91383">
            <w:pPr>
              <w:spacing w:after="0" w:line="240" w:lineRule="auto"/>
              <w:contextualSpacing/>
              <w:jc w:val="both"/>
              <w:rPr>
                <w:rFonts w:ascii="Times New Roman" w:hAnsi="Times New Roman"/>
                <w:sz w:val="24"/>
                <w:szCs w:val="24"/>
              </w:rPr>
            </w:pPr>
          </w:p>
          <w:p w14:paraId="1FAB75F3" w14:textId="77777777" w:rsidR="00474E83" w:rsidRPr="0074681C" w:rsidRDefault="00474E83" w:rsidP="00A91383">
            <w:pPr>
              <w:spacing w:after="0" w:line="240" w:lineRule="auto"/>
              <w:contextualSpacing/>
              <w:jc w:val="both"/>
              <w:rPr>
                <w:rFonts w:ascii="Times New Roman" w:hAnsi="Times New Roman"/>
                <w:sz w:val="24"/>
                <w:szCs w:val="24"/>
              </w:rPr>
            </w:pPr>
          </w:p>
          <w:p w14:paraId="0FD8BB01" w14:textId="77777777" w:rsidR="00474E83" w:rsidRPr="0074681C" w:rsidRDefault="00474E83" w:rsidP="00A91383">
            <w:pPr>
              <w:spacing w:after="0" w:line="240" w:lineRule="auto"/>
              <w:contextualSpacing/>
              <w:jc w:val="both"/>
              <w:rPr>
                <w:rFonts w:ascii="Times New Roman" w:hAnsi="Times New Roman"/>
                <w:sz w:val="24"/>
                <w:szCs w:val="24"/>
              </w:rPr>
            </w:pPr>
          </w:p>
          <w:p w14:paraId="088AD308" w14:textId="77777777" w:rsidR="00474E83" w:rsidRPr="0074681C" w:rsidRDefault="00474E83" w:rsidP="00A91383">
            <w:pPr>
              <w:spacing w:after="0" w:line="240" w:lineRule="auto"/>
              <w:contextualSpacing/>
              <w:jc w:val="both"/>
              <w:rPr>
                <w:rFonts w:ascii="Times New Roman" w:hAnsi="Times New Roman"/>
                <w:sz w:val="24"/>
                <w:szCs w:val="24"/>
              </w:rPr>
            </w:pPr>
          </w:p>
          <w:p w14:paraId="50CEA030" w14:textId="77777777" w:rsidR="00474E83" w:rsidRPr="0074681C" w:rsidRDefault="00474E83" w:rsidP="00A91383">
            <w:pPr>
              <w:spacing w:after="0" w:line="240" w:lineRule="auto"/>
              <w:contextualSpacing/>
              <w:jc w:val="both"/>
              <w:rPr>
                <w:rFonts w:ascii="Times New Roman" w:hAnsi="Times New Roman"/>
                <w:sz w:val="24"/>
                <w:szCs w:val="24"/>
              </w:rPr>
            </w:pPr>
          </w:p>
          <w:p w14:paraId="21E439D1" w14:textId="77777777" w:rsidR="00474E83" w:rsidRPr="0074681C" w:rsidRDefault="00474E83" w:rsidP="00A91383">
            <w:pPr>
              <w:spacing w:after="0" w:line="240" w:lineRule="auto"/>
              <w:contextualSpacing/>
              <w:jc w:val="both"/>
              <w:rPr>
                <w:rFonts w:ascii="Times New Roman" w:hAnsi="Times New Roman"/>
                <w:sz w:val="24"/>
                <w:szCs w:val="24"/>
              </w:rPr>
            </w:pPr>
          </w:p>
          <w:p w14:paraId="4B8ABB60" w14:textId="77777777" w:rsidR="00474E83" w:rsidRPr="0074681C" w:rsidRDefault="00474E83" w:rsidP="00A91383">
            <w:pPr>
              <w:spacing w:after="0" w:line="240" w:lineRule="auto"/>
              <w:contextualSpacing/>
              <w:jc w:val="both"/>
              <w:rPr>
                <w:rFonts w:ascii="Times New Roman" w:hAnsi="Times New Roman"/>
                <w:sz w:val="24"/>
                <w:szCs w:val="24"/>
              </w:rPr>
            </w:pPr>
          </w:p>
          <w:p w14:paraId="24433169" w14:textId="77777777" w:rsidR="00474E83" w:rsidRPr="0074681C" w:rsidRDefault="00474E83" w:rsidP="00A91383">
            <w:pPr>
              <w:spacing w:after="0" w:line="240" w:lineRule="auto"/>
              <w:contextualSpacing/>
              <w:jc w:val="both"/>
              <w:rPr>
                <w:rFonts w:ascii="Times New Roman" w:hAnsi="Times New Roman"/>
                <w:sz w:val="24"/>
                <w:szCs w:val="24"/>
              </w:rPr>
            </w:pPr>
          </w:p>
          <w:p w14:paraId="40CB5353" w14:textId="77777777" w:rsidR="00474E83" w:rsidRPr="0074681C" w:rsidRDefault="00474E83" w:rsidP="00A91383">
            <w:pPr>
              <w:spacing w:after="0" w:line="240" w:lineRule="auto"/>
              <w:contextualSpacing/>
              <w:jc w:val="both"/>
              <w:rPr>
                <w:rFonts w:ascii="Times New Roman" w:hAnsi="Times New Roman"/>
                <w:sz w:val="24"/>
                <w:szCs w:val="24"/>
              </w:rPr>
            </w:pPr>
          </w:p>
          <w:p w14:paraId="53486A3F" w14:textId="77777777" w:rsidR="00474E83" w:rsidRPr="0074681C" w:rsidRDefault="00474E83" w:rsidP="00A91383">
            <w:pPr>
              <w:spacing w:after="0" w:line="240" w:lineRule="auto"/>
              <w:contextualSpacing/>
              <w:jc w:val="both"/>
              <w:rPr>
                <w:rFonts w:ascii="Times New Roman" w:hAnsi="Times New Roman"/>
                <w:sz w:val="24"/>
                <w:szCs w:val="24"/>
              </w:rPr>
            </w:pPr>
          </w:p>
          <w:p w14:paraId="1C20DD96" w14:textId="77777777" w:rsidR="00474E83" w:rsidRPr="0074681C" w:rsidRDefault="00474E83" w:rsidP="00A91383">
            <w:pPr>
              <w:spacing w:after="0" w:line="240" w:lineRule="auto"/>
              <w:contextualSpacing/>
              <w:jc w:val="both"/>
              <w:rPr>
                <w:rFonts w:ascii="Times New Roman" w:hAnsi="Times New Roman"/>
                <w:sz w:val="24"/>
                <w:szCs w:val="24"/>
              </w:rPr>
            </w:pPr>
          </w:p>
          <w:p w14:paraId="33E19025" w14:textId="77777777" w:rsidR="00474E83" w:rsidRPr="0074681C" w:rsidRDefault="00474E83" w:rsidP="00A91383">
            <w:pPr>
              <w:spacing w:after="0" w:line="240" w:lineRule="auto"/>
              <w:contextualSpacing/>
              <w:jc w:val="both"/>
              <w:rPr>
                <w:rFonts w:ascii="Times New Roman" w:hAnsi="Times New Roman"/>
                <w:sz w:val="24"/>
                <w:szCs w:val="24"/>
              </w:rPr>
            </w:pPr>
          </w:p>
          <w:p w14:paraId="6F63AE4F" w14:textId="77777777" w:rsidR="00474E83" w:rsidRPr="0074681C" w:rsidRDefault="00474E83" w:rsidP="00A91383">
            <w:pPr>
              <w:spacing w:after="0" w:line="240" w:lineRule="auto"/>
              <w:contextualSpacing/>
              <w:jc w:val="both"/>
              <w:rPr>
                <w:rFonts w:ascii="Times New Roman" w:hAnsi="Times New Roman"/>
                <w:sz w:val="24"/>
                <w:szCs w:val="24"/>
              </w:rPr>
            </w:pPr>
          </w:p>
          <w:p w14:paraId="5E2308DB" w14:textId="77777777" w:rsidR="00474E83" w:rsidRPr="0074681C" w:rsidRDefault="00474E83" w:rsidP="00A91383">
            <w:pPr>
              <w:spacing w:after="0" w:line="240" w:lineRule="auto"/>
              <w:contextualSpacing/>
              <w:jc w:val="both"/>
              <w:rPr>
                <w:rFonts w:ascii="Times New Roman" w:hAnsi="Times New Roman"/>
                <w:sz w:val="24"/>
                <w:szCs w:val="24"/>
              </w:rPr>
            </w:pPr>
          </w:p>
          <w:p w14:paraId="011792A7" w14:textId="77777777" w:rsidR="00474E83" w:rsidRPr="0074681C" w:rsidRDefault="00474E83" w:rsidP="00A91383">
            <w:pPr>
              <w:spacing w:after="0" w:line="240" w:lineRule="auto"/>
              <w:contextualSpacing/>
              <w:jc w:val="both"/>
              <w:rPr>
                <w:rFonts w:ascii="Times New Roman" w:hAnsi="Times New Roman"/>
                <w:sz w:val="24"/>
                <w:szCs w:val="24"/>
              </w:rPr>
            </w:pPr>
          </w:p>
          <w:p w14:paraId="0061C306" w14:textId="77777777" w:rsidR="00474E83" w:rsidRPr="0074681C" w:rsidRDefault="00474E83" w:rsidP="00A91383">
            <w:pPr>
              <w:spacing w:after="0" w:line="240" w:lineRule="auto"/>
              <w:contextualSpacing/>
              <w:jc w:val="both"/>
              <w:rPr>
                <w:rFonts w:ascii="Times New Roman" w:hAnsi="Times New Roman"/>
                <w:sz w:val="24"/>
                <w:szCs w:val="24"/>
              </w:rPr>
            </w:pPr>
          </w:p>
          <w:p w14:paraId="4183730E" w14:textId="77777777" w:rsidR="00474E83" w:rsidRPr="0074681C" w:rsidRDefault="00474E83" w:rsidP="00A91383">
            <w:pPr>
              <w:spacing w:after="0" w:line="240" w:lineRule="auto"/>
              <w:contextualSpacing/>
              <w:jc w:val="both"/>
              <w:rPr>
                <w:rFonts w:ascii="Times New Roman" w:hAnsi="Times New Roman"/>
                <w:sz w:val="24"/>
                <w:szCs w:val="24"/>
              </w:rPr>
            </w:pPr>
          </w:p>
          <w:p w14:paraId="6AE1B610" w14:textId="77777777" w:rsidR="00474E83" w:rsidRPr="0074681C" w:rsidRDefault="00474E83" w:rsidP="00A91383">
            <w:pPr>
              <w:spacing w:after="0" w:line="240" w:lineRule="auto"/>
              <w:contextualSpacing/>
              <w:jc w:val="both"/>
              <w:rPr>
                <w:rFonts w:ascii="Times New Roman" w:hAnsi="Times New Roman"/>
                <w:sz w:val="24"/>
                <w:szCs w:val="24"/>
              </w:rPr>
            </w:pPr>
          </w:p>
          <w:p w14:paraId="70126D4F" w14:textId="77777777" w:rsidR="00474E83" w:rsidRPr="0074681C" w:rsidRDefault="00474E83" w:rsidP="00A91383">
            <w:pPr>
              <w:spacing w:after="0" w:line="240" w:lineRule="auto"/>
              <w:contextualSpacing/>
              <w:jc w:val="both"/>
              <w:rPr>
                <w:rFonts w:ascii="Times New Roman" w:hAnsi="Times New Roman"/>
                <w:sz w:val="24"/>
                <w:szCs w:val="24"/>
              </w:rPr>
            </w:pPr>
          </w:p>
          <w:p w14:paraId="0DF86650" w14:textId="77777777" w:rsidR="00474E83" w:rsidRPr="0074681C" w:rsidRDefault="00474E83" w:rsidP="00A91383">
            <w:pPr>
              <w:spacing w:after="0" w:line="240" w:lineRule="auto"/>
              <w:contextualSpacing/>
              <w:jc w:val="both"/>
              <w:rPr>
                <w:rFonts w:ascii="Times New Roman" w:hAnsi="Times New Roman"/>
                <w:sz w:val="24"/>
                <w:szCs w:val="24"/>
              </w:rPr>
            </w:pPr>
          </w:p>
          <w:p w14:paraId="0D79D339" w14:textId="77777777" w:rsidR="00474E83" w:rsidRPr="0074681C" w:rsidRDefault="00474E83" w:rsidP="00A91383">
            <w:pPr>
              <w:spacing w:after="0" w:line="240" w:lineRule="auto"/>
              <w:contextualSpacing/>
              <w:jc w:val="both"/>
              <w:rPr>
                <w:rFonts w:ascii="Times New Roman" w:hAnsi="Times New Roman"/>
                <w:sz w:val="24"/>
                <w:szCs w:val="24"/>
              </w:rPr>
            </w:pPr>
          </w:p>
          <w:p w14:paraId="15A8E21D" w14:textId="77777777" w:rsidR="00474E83" w:rsidRPr="0074681C" w:rsidRDefault="00474E83" w:rsidP="00A91383">
            <w:pPr>
              <w:spacing w:after="0" w:line="240" w:lineRule="auto"/>
              <w:contextualSpacing/>
              <w:jc w:val="both"/>
              <w:rPr>
                <w:rFonts w:ascii="Times New Roman" w:hAnsi="Times New Roman"/>
                <w:sz w:val="24"/>
                <w:szCs w:val="24"/>
              </w:rPr>
            </w:pPr>
          </w:p>
          <w:p w14:paraId="0AF7330D" w14:textId="77777777" w:rsidR="00474E83" w:rsidRPr="0074681C" w:rsidRDefault="00474E83" w:rsidP="00A91383">
            <w:pPr>
              <w:spacing w:after="0" w:line="240" w:lineRule="auto"/>
              <w:contextualSpacing/>
              <w:jc w:val="both"/>
              <w:rPr>
                <w:rFonts w:ascii="Times New Roman" w:hAnsi="Times New Roman"/>
                <w:sz w:val="24"/>
                <w:szCs w:val="24"/>
              </w:rPr>
            </w:pPr>
          </w:p>
          <w:p w14:paraId="486E3C42" w14:textId="77777777" w:rsidR="00474E83" w:rsidRPr="0074681C" w:rsidRDefault="00474E83" w:rsidP="00A91383">
            <w:pPr>
              <w:spacing w:after="0" w:line="240" w:lineRule="auto"/>
              <w:contextualSpacing/>
              <w:jc w:val="both"/>
              <w:rPr>
                <w:rFonts w:ascii="Times New Roman" w:hAnsi="Times New Roman"/>
                <w:sz w:val="24"/>
                <w:szCs w:val="24"/>
              </w:rPr>
            </w:pPr>
          </w:p>
          <w:p w14:paraId="480A9534" w14:textId="77777777" w:rsidR="00474E83" w:rsidRPr="0074681C" w:rsidRDefault="00474E83" w:rsidP="00A91383">
            <w:pPr>
              <w:spacing w:after="0" w:line="240" w:lineRule="auto"/>
              <w:contextualSpacing/>
              <w:jc w:val="both"/>
              <w:rPr>
                <w:rFonts w:ascii="Times New Roman" w:hAnsi="Times New Roman"/>
                <w:sz w:val="24"/>
                <w:szCs w:val="24"/>
              </w:rPr>
            </w:pPr>
          </w:p>
          <w:p w14:paraId="590AD4F0" w14:textId="77777777" w:rsidR="00474E83" w:rsidRPr="0074681C" w:rsidRDefault="00474E83" w:rsidP="00A91383">
            <w:pPr>
              <w:spacing w:after="0" w:line="240" w:lineRule="auto"/>
              <w:contextualSpacing/>
              <w:jc w:val="both"/>
              <w:rPr>
                <w:rFonts w:ascii="Times New Roman" w:hAnsi="Times New Roman"/>
                <w:sz w:val="24"/>
                <w:szCs w:val="24"/>
              </w:rPr>
            </w:pPr>
          </w:p>
          <w:p w14:paraId="0F97EE5B" w14:textId="77777777" w:rsidR="00474E83" w:rsidRPr="0074681C" w:rsidRDefault="00474E83" w:rsidP="00A91383">
            <w:pPr>
              <w:spacing w:after="0" w:line="240" w:lineRule="auto"/>
              <w:contextualSpacing/>
              <w:jc w:val="both"/>
              <w:rPr>
                <w:rFonts w:ascii="Times New Roman" w:hAnsi="Times New Roman"/>
                <w:sz w:val="24"/>
                <w:szCs w:val="24"/>
              </w:rPr>
            </w:pPr>
          </w:p>
          <w:p w14:paraId="529FD380" w14:textId="77777777" w:rsidR="00474E83" w:rsidRPr="0074681C" w:rsidRDefault="00474E83" w:rsidP="00A91383">
            <w:pPr>
              <w:spacing w:after="0" w:line="240" w:lineRule="auto"/>
              <w:contextualSpacing/>
              <w:jc w:val="both"/>
              <w:rPr>
                <w:rFonts w:ascii="Times New Roman" w:hAnsi="Times New Roman"/>
                <w:sz w:val="24"/>
                <w:szCs w:val="24"/>
              </w:rPr>
            </w:pPr>
          </w:p>
          <w:p w14:paraId="5881C96A" w14:textId="77777777" w:rsidR="00474E83" w:rsidRPr="0074681C" w:rsidRDefault="00474E83" w:rsidP="00A91383">
            <w:pPr>
              <w:spacing w:after="0" w:line="240" w:lineRule="auto"/>
              <w:contextualSpacing/>
              <w:jc w:val="both"/>
              <w:rPr>
                <w:rFonts w:ascii="Times New Roman" w:hAnsi="Times New Roman"/>
                <w:sz w:val="24"/>
                <w:szCs w:val="24"/>
              </w:rPr>
            </w:pPr>
          </w:p>
          <w:p w14:paraId="0618C147" w14:textId="77777777" w:rsidR="00474E83" w:rsidRPr="0074681C" w:rsidRDefault="00474E83" w:rsidP="00A91383">
            <w:pPr>
              <w:spacing w:after="0" w:line="240" w:lineRule="auto"/>
              <w:contextualSpacing/>
              <w:jc w:val="both"/>
              <w:rPr>
                <w:rFonts w:ascii="Times New Roman" w:hAnsi="Times New Roman"/>
                <w:sz w:val="24"/>
                <w:szCs w:val="24"/>
              </w:rPr>
            </w:pPr>
          </w:p>
          <w:p w14:paraId="7EBB6521" w14:textId="77777777" w:rsidR="00474E83" w:rsidRPr="0074681C" w:rsidRDefault="00474E83" w:rsidP="00A91383">
            <w:pPr>
              <w:spacing w:after="0" w:line="240" w:lineRule="auto"/>
              <w:contextualSpacing/>
              <w:jc w:val="both"/>
              <w:rPr>
                <w:rFonts w:ascii="Times New Roman" w:hAnsi="Times New Roman"/>
                <w:sz w:val="24"/>
                <w:szCs w:val="24"/>
              </w:rPr>
            </w:pPr>
          </w:p>
          <w:p w14:paraId="7623A6DC" w14:textId="77777777" w:rsidR="00474E83" w:rsidRPr="0074681C" w:rsidRDefault="00474E83" w:rsidP="00A91383">
            <w:pPr>
              <w:spacing w:after="0" w:line="240" w:lineRule="auto"/>
              <w:contextualSpacing/>
              <w:jc w:val="both"/>
              <w:rPr>
                <w:rFonts w:ascii="Times New Roman" w:hAnsi="Times New Roman"/>
                <w:sz w:val="24"/>
                <w:szCs w:val="24"/>
              </w:rPr>
            </w:pPr>
          </w:p>
          <w:p w14:paraId="50C53A23" w14:textId="77777777" w:rsidR="00474E83" w:rsidRPr="0074681C" w:rsidRDefault="00474E83" w:rsidP="00A91383">
            <w:pPr>
              <w:spacing w:after="0" w:line="240" w:lineRule="auto"/>
              <w:contextualSpacing/>
              <w:jc w:val="both"/>
              <w:rPr>
                <w:rFonts w:ascii="Times New Roman" w:hAnsi="Times New Roman"/>
                <w:sz w:val="24"/>
                <w:szCs w:val="24"/>
              </w:rPr>
            </w:pPr>
          </w:p>
          <w:p w14:paraId="39542011" w14:textId="77777777" w:rsidR="00474E83" w:rsidRPr="0074681C" w:rsidRDefault="00474E83" w:rsidP="00A91383">
            <w:pPr>
              <w:spacing w:after="0" w:line="240" w:lineRule="auto"/>
              <w:contextualSpacing/>
              <w:jc w:val="both"/>
              <w:rPr>
                <w:rFonts w:ascii="Times New Roman" w:hAnsi="Times New Roman"/>
                <w:sz w:val="24"/>
                <w:szCs w:val="24"/>
              </w:rPr>
            </w:pPr>
          </w:p>
          <w:p w14:paraId="6B5EED5C" w14:textId="77777777" w:rsidR="00474E83" w:rsidRPr="0074681C" w:rsidRDefault="00474E83" w:rsidP="00A91383">
            <w:pPr>
              <w:spacing w:after="0" w:line="240" w:lineRule="auto"/>
              <w:contextualSpacing/>
              <w:jc w:val="both"/>
              <w:rPr>
                <w:rFonts w:ascii="Times New Roman" w:hAnsi="Times New Roman"/>
                <w:sz w:val="24"/>
                <w:szCs w:val="24"/>
              </w:rPr>
            </w:pPr>
          </w:p>
          <w:p w14:paraId="33C4E3AD" w14:textId="77777777" w:rsidR="00474E83" w:rsidRPr="0074681C" w:rsidRDefault="00474E83" w:rsidP="00A91383">
            <w:pPr>
              <w:spacing w:after="0" w:line="240" w:lineRule="auto"/>
              <w:contextualSpacing/>
              <w:jc w:val="both"/>
              <w:rPr>
                <w:rFonts w:ascii="Times New Roman" w:hAnsi="Times New Roman"/>
                <w:sz w:val="24"/>
                <w:szCs w:val="24"/>
              </w:rPr>
            </w:pPr>
          </w:p>
          <w:p w14:paraId="235F2410" w14:textId="77777777" w:rsidR="00474E83" w:rsidRPr="0074681C" w:rsidRDefault="00474E83" w:rsidP="00A91383">
            <w:pPr>
              <w:spacing w:after="0" w:line="240" w:lineRule="auto"/>
              <w:contextualSpacing/>
              <w:jc w:val="both"/>
              <w:rPr>
                <w:rFonts w:ascii="Times New Roman" w:hAnsi="Times New Roman"/>
                <w:sz w:val="24"/>
                <w:szCs w:val="24"/>
              </w:rPr>
            </w:pPr>
          </w:p>
          <w:p w14:paraId="13F746D8" w14:textId="77777777" w:rsidR="00474E83" w:rsidRPr="0074681C" w:rsidRDefault="00474E83" w:rsidP="00A91383">
            <w:pPr>
              <w:spacing w:after="0" w:line="240" w:lineRule="auto"/>
              <w:contextualSpacing/>
              <w:jc w:val="both"/>
              <w:rPr>
                <w:rFonts w:ascii="Times New Roman" w:hAnsi="Times New Roman"/>
                <w:sz w:val="24"/>
                <w:szCs w:val="24"/>
              </w:rPr>
            </w:pPr>
          </w:p>
          <w:p w14:paraId="1065757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1F57CAB2"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lastRenderedPageBreak/>
              <w:t>Н 3.1 01</w:t>
            </w:r>
          </w:p>
        </w:tc>
        <w:tc>
          <w:tcPr>
            <w:tcW w:w="2070" w:type="pct"/>
          </w:tcPr>
          <w:p w14:paraId="0607C331" w14:textId="77777777" w:rsidR="00474E83" w:rsidRPr="0074681C" w:rsidRDefault="00571E2E" w:rsidP="00A91383">
            <w:pPr>
              <w:spacing w:after="0" w:line="240" w:lineRule="auto"/>
              <w:contextualSpacing/>
              <w:jc w:val="both"/>
              <w:rPr>
                <w:rFonts w:ascii="Times New Roman" w:hAnsi="Times New Roman"/>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DC48FD" w:rsidRPr="0074681C">
              <w:rPr>
                <w:rFonts w:ascii="Times New Roman" w:hAnsi="Times New Roman"/>
                <w:sz w:val="24"/>
                <w:szCs w:val="24"/>
              </w:rPr>
              <w:t>п</w:t>
            </w:r>
            <w:r w:rsidR="00474E83" w:rsidRPr="0074681C">
              <w:rPr>
                <w:rFonts w:ascii="Times New Roman" w:hAnsi="Times New Roman"/>
                <w:sz w:val="24"/>
                <w:szCs w:val="24"/>
              </w:rPr>
              <w:t>риготовлени</w:t>
            </w:r>
            <w:r w:rsidR="00DC48FD" w:rsidRPr="0074681C">
              <w:rPr>
                <w:rFonts w:ascii="Times New Roman" w:hAnsi="Times New Roman"/>
                <w:sz w:val="24"/>
                <w:szCs w:val="24"/>
              </w:rPr>
              <w:t>я</w:t>
            </w:r>
            <w:r w:rsidR="00474E83" w:rsidRPr="0074681C">
              <w:rPr>
                <w:rFonts w:ascii="Times New Roman" w:hAnsi="Times New Roman"/>
                <w:sz w:val="24"/>
                <w:szCs w:val="24"/>
              </w:rPr>
              <w:t xml:space="preserve"> растворов для дезинфекции помещений, оборудования ветеринарной клиники, пункта, лаборатории в со</w:t>
            </w:r>
            <w:r w:rsidR="00E37D65" w:rsidRPr="0074681C">
              <w:rPr>
                <w:rFonts w:ascii="Times New Roman" w:hAnsi="Times New Roman"/>
                <w:sz w:val="24"/>
                <w:szCs w:val="24"/>
              </w:rPr>
              <w:t>ответствии с планом дезинфекции</w:t>
            </w:r>
            <w:r w:rsidR="00A91383">
              <w:rPr>
                <w:rFonts w:ascii="Times New Roman" w:hAnsi="Times New Roman"/>
                <w:sz w:val="24"/>
                <w:szCs w:val="24"/>
              </w:rPr>
              <w:t>;</w:t>
            </w:r>
          </w:p>
          <w:p w14:paraId="72D7EEF0" w14:textId="77777777" w:rsidR="00474E83" w:rsidRPr="0074681C" w:rsidRDefault="00474E83" w:rsidP="00A91383">
            <w:pPr>
              <w:spacing w:line="240" w:lineRule="auto"/>
              <w:contextualSpacing/>
              <w:jc w:val="both"/>
              <w:rPr>
                <w:rFonts w:ascii="Times New Roman" w:hAnsi="Times New Roman"/>
                <w:sz w:val="24"/>
                <w:szCs w:val="24"/>
              </w:rPr>
            </w:pPr>
          </w:p>
          <w:p w14:paraId="60F6599B" w14:textId="77777777" w:rsidR="00474E83" w:rsidRPr="0074681C" w:rsidRDefault="00474E83" w:rsidP="00A91383">
            <w:pPr>
              <w:spacing w:line="240" w:lineRule="auto"/>
              <w:contextualSpacing/>
              <w:jc w:val="both"/>
              <w:rPr>
                <w:rFonts w:ascii="Times New Roman" w:hAnsi="Times New Roman"/>
                <w:sz w:val="24"/>
                <w:szCs w:val="24"/>
              </w:rPr>
            </w:pPr>
          </w:p>
          <w:p w14:paraId="65D88937" w14:textId="77777777" w:rsidR="00474E83" w:rsidRPr="0074681C" w:rsidRDefault="00474E83" w:rsidP="00A91383">
            <w:pPr>
              <w:spacing w:line="240" w:lineRule="auto"/>
              <w:contextualSpacing/>
              <w:jc w:val="both"/>
              <w:rPr>
                <w:rFonts w:ascii="Times New Roman" w:hAnsi="Times New Roman"/>
                <w:sz w:val="24"/>
                <w:szCs w:val="24"/>
              </w:rPr>
            </w:pPr>
          </w:p>
          <w:p w14:paraId="3F14F120" w14:textId="77777777" w:rsidR="00474E83" w:rsidRPr="0074681C" w:rsidRDefault="00474E83" w:rsidP="00A91383">
            <w:pPr>
              <w:spacing w:line="240" w:lineRule="auto"/>
              <w:contextualSpacing/>
              <w:jc w:val="both"/>
              <w:rPr>
                <w:rFonts w:ascii="Times New Roman" w:hAnsi="Times New Roman"/>
                <w:sz w:val="24"/>
                <w:szCs w:val="24"/>
              </w:rPr>
            </w:pPr>
          </w:p>
          <w:p w14:paraId="217332EA" w14:textId="77777777" w:rsidR="00474E83" w:rsidRPr="0074681C" w:rsidRDefault="00474E83" w:rsidP="00A91383">
            <w:pPr>
              <w:spacing w:line="240" w:lineRule="auto"/>
              <w:contextualSpacing/>
              <w:jc w:val="both"/>
              <w:rPr>
                <w:rFonts w:ascii="Times New Roman" w:hAnsi="Times New Roman"/>
                <w:sz w:val="24"/>
                <w:szCs w:val="24"/>
              </w:rPr>
            </w:pPr>
          </w:p>
          <w:p w14:paraId="5B751020" w14:textId="77777777" w:rsidR="00474E83" w:rsidRPr="0074681C" w:rsidRDefault="00474E83" w:rsidP="00A91383">
            <w:pPr>
              <w:spacing w:line="240" w:lineRule="auto"/>
              <w:contextualSpacing/>
              <w:jc w:val="both"/>
              <w:rPr>
                <w:rFonts w:ascii="Times New Roman" w:hAnsi="Times New Roman"/>
                <w:sz w:val="24"/>
                <w:szCs w:val="24"/>
              </w:rPr>
            </w:pPr>
          </w:p>
          <w:p w14:paraId="34F882A7" w14:textId="77777777" w:rsidR="00474E83" w:rsidRPr="0074681C" w:rsidRDefault="00474E83" w:rsidP="00A91383">
            <w:pPr>
              <w:spacing w:line="240" w:lineRule="auto"/>
              <w:contextualSpacing/>
              <w:jc w:val="both"/>
              <w:rPr>
                <w:rFonts w:ascii="Times New Roman" w:hAnsi="Times New Roman"/>
                <w:sz w:val="24"/>
                <w:szCs w:val="24"/>
              </w:rPr>
            </w:pPr>
          </w:p>
          <w:p w14:paraId="3CB91124" w14:textId="77777777" w:rsidR="00474E83" w:rsidRPr="0074681C" w:rsidRDefault="00474E83" w:rsidP="00A91383">
            <w:pPr>
              <w:spacing w:line="240" w:lineRule="auto"/>
              <w:contextualSpacing/>
              <w:jc w:val="both"/>
              <w:rPr>
                <w:rFonts w:ascii="Times New Roman" w:hAnsi="Times New Roman"/>
                <w:sz w:val="24"/>
                <w:szCs w:val="24"/>
              </w:rPr>
            </w:pPr>
          </w:p>
          <w:p w14:paraId="22D36F11" w14:textId="77777777" w:rsidR="00474E83" w:rsidRPr="0074681C" w:rsidRDefault="00474E83" w:rsidP="00A91383">
            <w:pPr>
              <w:spacing w:line="240" w:lineRule="auto"/>
              <w:contextualSpacing/>
              <w:jc w:val="both"/>
              <w:rPr>
                <w:rFonts w:ascii="Times New Roman" w:hAnsi="Times New Roman"/>
                <w:sz w:val="24"/>
                <w:szCs w:val="24"/>
              </w:rPr>
            </w:pPr>
          </w:p>
          <w:p w14:paraId="2458A29D" w14:textId="77777777" w:rsidR="00474E83" w:rsidRPr="0074681C" w:rsidRDefault="00474E83" w:rsidP="00A91383">
            <w:pPr>
              <w:spacing w:line="240" w:lineRule="auto"/>
              <w:contextualSpacing/>
              <w:jc w:val="both"/>
              <w:rPr>
                <w:rFonts w:ascii="Times New Roman" w:hAnsi="Times New Roman"/>
                <w:sz w:val="24"/>
                <w:szCs w:val="24"/>
              </w:rPr>
            </w:pPr>
          </w:p>
          <w:p w14:paraId="776326CA" w14:textId="77777777" w:rsidR="00474E83" w:rsidRPr="0074681C" w:rsidRDefault="00474E83" w:rsidP="00A91383">
            <w:pPr>
              <w:spacing w:line="240" w:lineRule="auto"/>
              <w:contextualSpacing/>
              <w:jc w:val="both"/>
              <w:rPr>
                <w:rFonts w:ascii="Times New Roman" w:hAnsi="Times New Roman"/>
                <w:sz w:val="24"/>
                <w:szCs w:val="24"/>
              </w:rPr>
            </w:pPr>
          </w:p>
          <w:p w14:paraId="31D417B5" w14:textId="77777777" w:rsidR="00474E83" w:rsidRPr="0074681C" w:rsidRDefault="00474E83" w:rsidP="00A91383">
            <w:pPr>
              <w:spacing w:line="240" w:lineRule="auto"/>
              <w:contextualSpacing/>
              <w:jc w:val="both"/>
              <w:rPr>
                <w:rFonts w:ascii="Times New Roman" w:hAnsi="Times New Roman"/>
                <w:sz w:val="24"/>
                <w:szCs w:val="24"/>
              </w:rPr>
            </w:pPr>
          </w:p>
          <w:p w14:paraId="309E4C34" w14:textId="77777777" w:rsidR="00474E83" w:rsidRPr="0074681C" w:rsidRDefault="00474E83" w:rsidP="00A91383">
            <w:pPr>
              <w:spacing w:line="240" w:lineRule="auto"/>
              <w:contextualSpacing/>
              <w:jc w:val="both"/>
              <w:rPr>
                <w:rFonts w:ascii="Times New Roman" w:hAnsi="Times New Roman"/>
                <w:sz w:val="24"/>
                <w:szCs w:val="24"/>
              </w:rPr>
            </w:pPr>
          </w:p>
          <w:p w14:paraId="43DE2B60" w14:textId="77777777" w:rsidR="00474E83" w:rsidRPr="0074681C" w:rsidRDefault="00474E83" w:rsidP="00A91383">
            <w:pPr>
              <w:spacing w:line="240" w:lineRule="auto"/>
              <w:contextualSpacing/>
              <w:jc w:val="both"/>
              <w:rPr>
                <w:rFonts w:ascii="Times New Roman" w:hAnsi="Times New Roman"/>
                <w:sz w:val="24"/>
                <w:szCs w:val="24"/>
              </w:rPr>
            </w:pPr>
          </w:p>
          <w:p w14:paraId="3D32DC77" w14:textId="77777777" w:rsidR="00474E83" w:rsidRPr="0074681C" w:rsidRDefault="00474E83" w:rsidP="00A91383">
            <w:pPr>
              <w:spacing w:line="240" w:lineRule="auto"/>
              <w:contextualSpacing/>
              <w:jc w:val="both"/>
              <w:rPr>
                <w:rFonts w:ascii="Times New Roman" w:hAnsi="Times New Roman"/>
                <w:sz w:val="24"/>
                <w:szCs w:val="24"/>
              </w:rPr>
            </w:pPr>
          </w:p>
          <w:p w14:paraId="63408BDB" w14:textId="77777777" w:rsidR="00474E83" w:rsidRPr="0074681C" w:rsidRDefault="00474E83" w:rsidP="00A91383">
            <w:pPr>
              <w:spacing w:line="240" w:lineRule="auto"/>
              <w:contextualSpacing/>
              <w:jc w:val="both"/>
              <w:rPr>
                <w:rFonts w:ascii="Times New Roman" w:hAnsi="Times New Roman"/>
                <w:sz w:val="24"/>
                <w:szCs w:val="24"/>
              </w:rPr>
            </w:pPr>
          </w:p>
          <w:p w14:paraId="3E424D77" w14:textId="77777777" w:rsidR="00474E83" w:rsidRPr="0074681C" w:rsidRDefault="00474E83" w:rsidP="00A91383">
            <w:pPr>
              <w:spacing w:line="240" w:lineRule="auto"/>
              <w:contextualSpacing/>
              <w:jc w:val="both"/>
              <w:rPr>
                <w:rFonts w:ascii="Times New Roman" w:hAnsi="Times New Roman"/>
                <w:sz w:val="24"/>
                <w:szCs w:val="24"/>
              </w:rPr>
            </w:pPr>
          </w:p>
          <w:p w14:paraId="10A2A035" w14:textId="77777777" w:rsidR="00474E83" w:rsidRPr="0074681C" w:rsidRDefault="00474E83" w:rsidP="00A91383">
            <w:pPr>
              <w:spacing w:line="240" w:lineRule="auto"/>
              <w:contextualSpacing/>
              <w:jc w:val="both"/>
              <w:rPr>
                <w:rFonts w:ascii="Times New Roman" w:hAnsi="Times New Roman"/>
                <w:sz w:val="24"/>
                <w:szCs w:val="24"/>
              </w:rPr>
            </w:pPr>
          </w:p>
          <w:p w14:paraId="49E8B9CA" w14:textId="77777777" w:rsidR="00474E83" w:rsidRPr="0074681C" w:rsidRDefault="00474E83" w:rsidP="00A91383">
            <w:pPr>
              <w:spacing w:line="240" w:lineRule="auto"/>
              <w:contextualSpacing/>
              <w:jc w:val="both"/>
              <w:rPr>
                <w:rFonts w:ascii="Times New Roman" w:hAnsi="Times New Roman"/>
                <w:sz w:val="24"/>
                <w:szCs w:val="24"/>
              </w:rPr>
            </w:pPr>
          </w:p>
          <w:p w14:paraId="002C5E7E" w14:textId="77777777" w:rsidR="00474E83" w:rsidRPr="0074681C" w:rsidRDefault="00474E83" w:rsidP="00A91383">
            <w:pPr>
              <w:spacing w:line="240" w:lineRule="auto"/>
              <w:contextualSpacing/>
              <w:jc w:val="both"/>
              <w:rPr>
                <w:rFonts w:ascii="Times New Roman" w:hAnsi="Times New Roman"/>
                <w:sz w:val="24"/>
                <w:szCs w:val="24"/>
              </w:rPr>
            </w:pPr>
          </w:p>
          <w:p w14:paraId="4131AEA9" w14:textId="77777777" w:rsidR="00474E83" w:rsidRPr="0074681C" w:rsidRDefault="00474E83" w:rsidP="00A91383">
            <w:pPr>
              <w:spacing w:line="240" w:lineRule="auto"/>
              <w:contextualSpacing/>
              <w:jc w:val="both"/>
              <w:rPr>
                <w:rFonts w:ascii="Times New Roman" w:hAnsi="Times New Roman"/>
                <w:sz w:val="24"/>
                <w:szCs w:val="24"/>
              </w:rPr>
            </w:pPr>
          </w:p>
          <w:p w14:paraId="2A066DA7" w14:textId="77777777" w:rsidR="00474E83" w:rsidRPr="0074681C" w:rsidRDefault="00474E83" w:rsidP="00A91383">
            <w:pPr>
              <w:spacing w:line="240" w:lineRule="auto"/>
              <w:contextualSpacing/>
              <w:jc w:val="both"/>
              <w:rPr>
                <w:rFonts w:ascii="Times New Roman" w:hAnsi="Times New Roman"/>
                <w:sz w:val="24"/>
                <w:szCs w:val="24"/>
              </w:rPr>
            </w:pPr>
          </w:p>
          <w:p w14:paraId="53A962E1" w14:textId="77777777" w:rsidR="00474E83" w:rsidRPr="0074681C" w:rsidRDefault="00474E83" w:rsidP="00A91383">
            <w:pPr>
              <w:spacing w:line="240" w:lineRule="auto"/>
              <w:contextualSpacing/>
              <w:jc w:val="both"/>
              <w:rPr>
                <w:rFonts w:ascii="Times New Roman" w:hAnsi="Times New Roman"/>
                <w:sz w:val="24"/>
                <w:szCs w:val="24"/>
              </w:rPr>
            </w:pPr>
          </w:p>
          <w:p w14:paraId="244328F5" w14:textId="77777777" w:rsidR="00474E83" w:rsidRPr="0074681C" w:rsidRDefault="00474E83" w:rsidP="00A91383">
            <w:pPr>
              <w:spacing w:line="240" w:lineRule="auto"/>
              <w:contextualSpacing/>
              <w:jc w:val="both"/>
              <w:rPr>
                <w:rFonts w:ascii="Times New Roman" w:hAnsi="Times New Roman"/>
                <w:sz w:val="24"/>
                <w:szCs w:val="24"/>
              </w:rPr>
            </w:pPr>
          </w:p>
          <w:p w14:paraId="3F8702F7" w14:textId="77777777" w:rsidR="00474E83" w:rsidRPr="0074681C" w:rsidRDefault="00474E83" w:rsidP="00A91383">
            <w:pPr>
              <w:spacing w:line="240" w:lineRule="auto"/>
              <w:contextualSpacing/>
              <w:jc w:val="both"/>
              <w:rPr>
                <w:rFonts w:ascii="Times New Roman" w:hAnsi="Times New Roman"/>
                <w:sz w:val="24"/>
                <w:szCs w:val="24"/>
              </w:rPr>
            </w:pPr>
          </w:p>
          <w:p w14:paraId="39898DE8" w14:textId="77777777" w:rsidR="00474E83" w:rsidRPr="0074681C" w:rsidRDefault="00474E83" w:rsidP="00A91383">
            <w:pPr>
              <w:spacing w:line="240" w:lineRule="auto"/>
              <w:contextualSpacing/>
              <w:jc w:val="both"/>
              <w:rPr>
                <w:rFonts w:ascii="Times New Roman" w:hAnsi="Times New Roman"/>
                <w:sz w:val="24"/>
                <w:szCs w:val="24"/>
              </w:rPr>
            </w:pPr>
          </w:p>
          <w:p w14:paraId="6D15BE64" w14:textId="77777777" w:rsidR="00474E83" w:rsidRPr="0074681C" w:rsidRDefault="00474E83" w:rsidP="00A91383">
            <w:pPr>
              <w:spacing w:line="240" w:lineRule="auto"/>
              <w:contextualSpacing/>
              <w:jc w:val="both"/>
              <w:rPr>
                <w:rFonts w:ascii="Times New Roman" w:hAnsi="Times New Roman"/>
                <w:sz w:val="24"/>
                <w:szCs w:val="24"/>
              </w:rPr>
            </w:pPr>
          </w:p>
          <w:p w14:paraId="7635FC9C"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Умения: -</w:t>
            </w:r>
          </w:p>
          <w:p w14:paraId="1028D74C"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w:t>
            </w:r>
          </w:p>
          <w:p w14:paraId="09D8445F" w14:textId="77777777" w:rsidR="00474E83" w:rsidRPr="0074681C" w:rsidRDefault="00474E83" w:rsidP="00A91383">
            <w:pPr>
              <w:spacing w:after="0" w:line="240" w:lineRule="auto"/>
              <w:contextualSpacing/>
              <w:jc w:val="both"/>
              <w:rPr>
                <w:rFonts w:ascii="Times New Roman" w:hAnsi="Times New Roman"/>
                <w:sz w:val="24"/>
                <w:szCs w:val="24"/>
              </w:rPr>
            </w:pPr>
          </w:p>
        </w:tc>
      </w:tr>
      <w:tr w:rsidR="00474E83" w:rsidRPr="0074681C" w14:paraId="7C11E472" w14:textId="77777777" w:rsidTr="008D17EC">
        <w:trPr>
          <w:trHeight w:hRule="exact" w:val="1414"/>
          <w:jc w:val="center"/>
        </w:trPr>
        <w:tc>
          <w:tcPr>
            <w:tcW w:w="1136" w:type="pct"/>
            <w:vMerge/>
          </w:tcPr>
          <w:p w14:paraId="15150B79"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6365D781"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550952B1"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3.1.02</w:t>
            </w:r>
          </w:p>
        </w:tc>
        <w:tc>
          <w:tcPr>
            <w:tcW w:w="2070" w:type="pct"/>
          </w:tcPr>
          <w:p w14:paraId="61B6408B" w14:textId="77777777" w:rsidR="00474E83"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роведени</w:t>
            </w:r>
            <w:r w:rsidRPr="0074681C">
              <w:rPr>
                <w:rFonts w:ascii="Times New Roman" w:hAnsi="Times New Roman"/>
                <w:sz w:val="24"/>
                <w:szCs w:val="24"/>
              </w:rPr>
              <w:t>я</w:t>
            </w:r>
            <w:r w:rsidR="00474E83" w:rsidRPr="0074681C">
              <w:rPr>
                <w:rFonts w:ascii="Times New Roman" w:hAnsi="Times New Roman"/>
                <w:sz w:val="24"/>
                <w:szCs w:val="24"/>
              </w:rPr>
              <w:t xml:space="preserve"> дезинфекции помещений и оборудования  ветеринарной клиники, пункта, лаборатории для уничтожения патогенной </w:t>
            </w:r>
            <w:r w:rsidR="00E37D65" w:rsidRPr="0074681C">
              <w:rPr>
                <w:rFonts w:ascii="Times New Roman" w:hAnsi="Times New Roman"/>
                <w:sz w:val="24"/>
                <w:szCs w:val="24"/>
              </w:rPr>
              <w:t>и условно-патогенной микрофлоры</w:t>
            </w:r>
            <w:r w:rsidR="008D17EC">
              <w:rPr>
                <w:rFonts w:ascii="Times New Roman" w:hAnsi="Times New Roman"/>
                <w:sz w:val="24"/>
                <w:szCs w:val="24"/>
              </w:rPr>
              <w:t>;</w:t>
            </w:r>
          </w:p>
          <w:p w14:paraId="27D6F215" w14:textId="77777777" w:rsidR="00A91383" w:rsidRPr="0074681C" w:rsidRDefault="00A91383" w:rsidP="00A91383">
            <w:pPr>
              <w:spacing w:line="240" w:lineRule="auto"/>
              <w:contextualSpacing/>
              <w:jc w:val="both"/>
              <w:rPr>
                <w:rFonts w:ascii="Times New Roman" w:hAnsi="Times New Roman"/>
                <w:sz w:val="24"/>
                <w:szCs w:val="24"/>
              </w:rPr>
            </w:pPr>
          </w:p>
        </w:tc>
      </w:tr>
      <w:tr w:rsidR="00474E83" w:rsidRPr="0074681C" w14:paraId="197E06A6" w14:textId="77777777" w:rsidTr="008D17EC">
        <w:trPr>
          <w:trHeight w:hRule="exact" w:val="838"/>
          <w:jc w:val="center"/>
        </w:trPr>
        <w:tc>
          <w:tcPr>
            <w:tcW w:w="1136" w:type="pct"/>
            <w:vMerge/>
          </w:tcPr>
          <w:p w14:paraId="5575DAEE"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255CBD7F"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71DE6D3A"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3.1.03.</w:t>
            </w:r>
          </w:p>
        </w:tc>
        <w:tc>
          <w:tcPr>
            <w:tcW w:w="2070" w:type="pct"/>
          </w:tcPr>
          <w:p w14:paraId="7D113DD5"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474E83" w:rsidRPr="0074681C">
              <w:rPr>
                <w:rFonts w:ascii="Times New Roman" w:hAnsi="Times New Roman"/>
                <w:sz w:val="24"/>
                <w:szCs w:val="24"/>
              </w:rPr>
              <w:t>беззараживани</w:t>
            </w:r>
            <w:r w:rsidRPr="0074681C">
              <w:rPr>
                <w:rFonts w:ascii="Times New Roman" w:hAnsi="Times New Roman"/>
                <w:sz w:val="24"/>
                <w:szCs w:val="24"/>
              </w:rPr>
              <w:t>я</w:t>
            </w:r>
            <w:r w:rsidR="00474E83" w:rsidRPr="0074681C">
              <w:rPr>
                <w:rFonts w:ascii="Times New Roman" w:hAnsi="Times New Roman"/>
                <w:sz w:val="24"/>
                <w:szCs w:val="24"/>
              </w:rPr>
              <w:t xml:space="preserve"> спецодежды после ее использования при осуществлении ветеринарной деятельности</w:t>
            </w:r>
            <w:r w:rsidR="008D17EC">
              <w:rPr>
                <w:rFonts w:ascii="Times New Roman" w:hAnsi="Times New Roman"/>
                <w:sz w:val="24"/>
                <w:szCs w:val="24"/>
              </w:rPr>
              <w:t>;</w:t>
            </w:r>
          </w:p>
        </w:tc>
      </w:tr>
      <w:tr w:rsidR="00474E83" w:rsidRPr="0074681C" w14:paraId="6297C0F9" w14:textId="77777777" w:rsidTr="00A91383">
        <w:trPr>
          <w:trHeight w:hRule="exact" w:val="1711"/>
          <w:jc w:val="center"/>
        </w:trPr>
        <w:tc>
          <w:tcPr>
            <w:tcW w:w="1136" w:type="pct"/>
            <w:vMerge/>
          </w:tcPr>
          <w:p w14:paraId="12D1C1EF"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1409A713"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515B2EB0"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3.1.04</w:t>
            </w:r>
          </w:p>
        </w:tc>
        <w:tc>
          <w:tcPr>
            <w:tcW w:w="2070" w:type="pct"/>
          </w:tcPr>
          <w:p w14:paraId="321AE4EA"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роведени</w:t>
            </w:r>
            <w:r w:rsidRPr="0074681C">
              <w:rPr>
                <w:rFonts w:ascii="Times New Roman" w:hAnsi="Times New Roman"/>
                <w:sz w:val="24"/>
                <w:szCs w:val="24"/>
              </w:rPr>
              <w:t>я</w:t>
            </w:r>
            <w:r w:rsidR="00474E83" w:rsidRPr="0074681C">
              <w:rPr>
                <w:rFonts w:ascii="Times New Roman" w:hAnsi="Times New Roman"/>
                <w:sz w:val="24"/>
                <w:szCs w:val="24"/>
              </w:rPr>
              <w:t xml:space="preserve"> очистки и дезинфекции хозяйственного инвентаря и специального оборудования после его использования в процессе уборки ветеринарн</w:t>
            </w:r>
            <w:r w:rsidR="00E37D65" w:rsidRPr="0074681C">
              <w:rPr>
                <w:rFonts w:ascii="Times New Roman" w:hAnsi="Times New Roman"/>
                <w:sz w:val="24"/>
                <w:szCs w:val="24"/>
              </w:rPr>
              <w:t>ой клиники, пункта, лаборатории</w:t>
            </w:r>
            <w:r w:rsidR="00A91383">
              <w:rPr>
                <w:rFonts w:ascii="Times New Roman" w:hAnsi="Times New Roman"/>
                <w:sz w:val="24"/>
                <w:szCs w:val="24"/>
              </w:rPr>
              <w:t>;</w:t>
            </w:r>
          </w:p>
          <w:p w14:paraId="4CCCA9B7"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5A74F04C" w14:textId="77777777" w:rsidTr="00A91383">
        <w:trPr>
          <w:trHeight w:hRule="exact" w:val="1128"/>
          <w:jc w:val="center"/>
        </w:trPr>
        <w:tc>
          <w:tcPr>
            <w:tcW w:w="1136" w:type="pct"/>
            <w:vMerge/>
          </w:tcPr>
          <w:p w14:paraId="72D2F51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221124A9"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06B82EF4" w14:textId="77777777" w:rsidR="00474E83" w:rsidRPr="0074681C" w:rsidRDefault="00474E83" w:rsidP="00A91383">
            <w:pPr>
              <w:spacing w:after="0" w:line="240" w:lineRule="auto"/>
              <w:contextualSpacing/>
              <w:jc w:val="both"/>
              <w:rPr>
                <w:rFonts w:ascii="Times New Roman" w:hAnsi="Times New Roman"/>
                <w:sz w:val="24"/>
                <w:szCs w:val="24"/>
              </w:rPr>
            </w:pPr>
          </w:p>
          <w:p w14:paraId="62EE0C06"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3.1.05</w:t>
            </w:r>
          </w:p>
        </w:tc>
        <w:tc>
          <w:tcPr>
            <w:tcW w:w="2070" w:type="pct"/>
          </w:tcPr>
          <w:p w14:paraId="615023A9"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роведени</w:t>
            </w:r>
            <w:r w:rsidRPr="0074681C">
              <w:rPr>
                <w:rFonts w:ascii="Times New Roman" w:hAnsi="Times New Roman"/>
                <w:sz w:val="24"/>
                <w:szCs w:val="24"/>
              </w:rPr>
              <w:t>я</w:t>
            </w:r>
            <w:r w:rsidR="00474E83" w:rsidRPr="0074681C">
              <w:rPr>
                <w:rFonts w:ascii="Times New Roman" w:hAnsi="Times New Roman"/>
                <w:sz w:val="24"/>
                <w:szCs w:val="24"/>
              </w:rPr>
              <w:t xml:space="preserve"> ежедневной влажной уборки для поддержания чистоты в помещениях ветеринарной клиники, пункта, лаборатории</w:t>
            </w:r>
            <w:r w:rsidR="00A91383">
              <w:rPr>
                <w:rFonts w:ascii="Times New Roman" w:hAnsi="Times New Roman"/>
                <w:sz w:val="24"/>
                <w:szCs w:val="24"/>
              </w:rPr>
              <w:t>;</w:t>
            </w:r>
          </w:p>
        </w:tc>
      </w:tr>
      <w:tr w:rsidR="00474E83" w:rsidRPr="0074681C" w14:paraId="584A446F" w14:textId="77777777" w:rsidTr="00A91383">
        <w:trPr>
          <w:trHeight w:hRule="exact" w:val="1439"/>
          <w:jc w:val="center"/>
        </w:trPr>
        <w:tc>
          <w:tcPr>
            <w:tcW w:w="1136" w:type="pct"/>
            <w:vMerge/>
          </w:tcPr>
          <w:p w14:paraId="53336EA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7728A460"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6D37016A"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3.1.06</w:t>
            </w:r>
          </w:p>
        </w:tc>
        <w:tc>
          <w:tcPr>
            <w:tcW w:w="2070" w:type="pct"/>
          </w:tcPr>
          <w:p w14:paraId="723E3A2A"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с</w:t>
            </w:r>
            <w:r w:rsidR="00474E83" w:rsidRPr="0074681C">
              <w:rPr>
                <w:rFonts w:ascii="Times New Roman" w:hAnsi="Times New Roman"/>
                <w:sz w:val="24"/>
                <w:szCs w:val="24"/>
              </w:rPr>
              <w:t>терилизаци</w:t>
            </w:r>
            <w:r w:rsidRPr="0074681C">
              <w:rPr>
                <w:rFonts w:ascii="Times New Roman" w:hAnsi="Times New Roman"/>
                <w:sz w:val="24"/>
                <w:szCs w:val="24"/>
              </w:rPr>
              <w:t>и</w:t>
            </w:r>
            <w:r w:rsidR="00474E83" w:rsidRPr="0074681C">
              <w:rPr>
                <w:rFonts w:ascii="Times New Roman" w:hAnsi="Times New Roman"/>
                <w:sz w:val="24"/>
                <w:szCs w:val="24"/>
              </w:rPr>
              <w:t xml:space="preserve"> инструментов и материалов различными методами для обеспечения ветеринарно-санитарной безопасности ветеринарной деятельности</w:t>
            </w:r>
            <w:r w:rsidR="00A91383">
              <w:rPr>
                <w:rFonts w:ascii="Times New Roman" w:hAnsi="Times New Roman"/>
                <w:sz w:val="24"/>
                <w:szCs w:val="24"/>
              </w:rPr>
              <w:t>;</w:t>
            </w:r>
          </w:p>
        </w:tc>
      </w:tr>
      <w:tr w:rsidR="00474E83" w:rsidRPr="0074681C" w14:paraId="4440AFDD" w14:textId="77777777" w:rsidTr="00A91383">
        <w:trPr>
          <w:trHeight w:hRule="exact" w:val="1138"/>
          <w:jc w:val="center"/>
        </w:trPr>
        <w:tc>
          <w:tcPr>
            <w:tcW w:w="1136" w:type="pct"/>
            <w:vMerge/>
          </w:tcPr>
          <w:p w14:paraId="343034CF"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866C4EA"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599D0512"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3.1.07.</w:t>
            </w:r>
          </w:p>
        </w:tc>
        <w:tc>
          <w:tcPr>
            <w:tcW w:w="2070" w:type="pct"/>
          </w:tcPr>
          <w:p w14:paraId="77D868FD"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р</w:t>
            </w:r>
            <w:r w:rsidR="00474E83" w:rsidRPr="0074681C">
              <w:rPr>
                <w:rFonts w:ascii="Times New Roman" w:hAnsi="Times New Roman"/>
                <w:sz w:val="24"/>
                <w:szCs w:val="24"/>
              </w:rPr>
              <w:t>азмещени</w:t>
            </w:r>
            <w:r w:rsidRPr="0074681C">
              <w:rPr>
                <w:rFonts w:ascii="Times New Roman" w:hAnsi="Times New Roman"/>
                <w:sz w:val="24"/>
                <w:szCs w:val="24"/>
              </w:rPr>
              <w:t>я</w:t>
            </w:r>
            <w:r w:rsidR="00474E83" w:rsidRPr="0074681C">
              <w:rPr>
                <w:rFonts w:ascii="Times New Roman" w:hAnsi="Times New Roman"/>
                <w:sz w:val="24"/>
                <w:szCs w:val="24"/>
              </w:rPr>
              <w:t xml:space="preserve"> на хранение инструментов и материалов после стерилизации, исключающее нарушение их стерильности</w:t>
            </w:r>
            <w:r w:rsidR="00A91383">
              <w:rPr>
                <w:rFonts w:ascii="Times New Roman" w:hAnsi="Times New Roman"/>
                <w:sz w:val="24"/>
                <w:szCs w:val="24"/>
              </w:rPr>
              <w:t>;</w:t>
            </w:r>
          </w:p>
        </w:tc>
      </w:tr>
      <w:tr w:rsidR="00474E83" w:rsidRPr="0074681C" w14:paraId="33D69229" w14:textId="77777777" w:rsidTr="00A91383">
        <w:trPr>
          <w:trHeight w:hRule="exact" w:val="1410"/>
          <w:jc w:val="center"/>
        </w:trPr>
        <w:tc>
          <w:tcPr>
            <w:tcW w:w="1136" w:type="pct"/>
            <w:vMerge/>
          </w:tcPr>
          <w:p w14:paraId="00A7982A"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88545CB"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6BD361F9" w14:textId="77777777" w:rsidR="00474E83" w:rsidRPr="0074681C" w:rsidRDefault="00474E83" w:rsidP="00A91383">
            <w:pPr>
              <w:spacing w:after="0" w:line="240" w:lineRule="auto"/>
              <w:contextualSpacing/>
              <w:jc w:val="both"/>
              <w:rPr>
                <w:rFonts w:ascii="Times New Roman" w:hAnsi="Times New Roman"/>
                <w:sz w:val="24"/>
                <w:szCs w:val="24"/>
              </w:rPr>
            </w:pPr>
          </w:p>
          <w:p w14:paraId="276281F9"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3.1.08.</w:t>
            </w:r>
          </w:p>
        </w:tc>
        <w:tc>
          <w:tcPr>
            <w:tcW w:w="2070" w:type="pct"/>
          </w:tcPr>
          <w:p w14:paraId="0920F252"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w:t>
            </w:r>
            <w:r w:rsidR="00474E83" w:rsidRPr="0074681C">
              <w:rPr>
                <w:rFonts w:ascii="Times New Roman" w:hAnsi="Times New Roman"/>
                <w:sz w:val="24"/>
                <w:szCs w:val="24"/>
              </w:rPr>
              <w:t>паковк</w:t>
            </w:r>
            <w:r w:rsidRPr="0074681C">
              <w:rPr>
                <w:rFonts w:ascii="Times New Roman" w:hAnsi="Times New Roman"/>
                <w:sz w:val="24"/>
                <w:szCs w:val="24"/>
              </w:rPr>
              <w:t>и</w:t>
            </w:r>
            <w:r w:rsidR="00474E83" w:rsidRPr="0074681C">
              <w:rPr>
                <w:rFonts w:ascii="Times New Roman" w:hAnsi="Times New Roman"/>
                <w:sz w:val="24"/>
                <w:szCs w:val="24"/>
              </w:rPr>
              <w:t xml:space="preserve"> стерильных инструментов и материалов, предназначенных для использования в полевых условиях, для сохранения стерильн</w:t>
            </w:r>
            <w:r w:rsidRPr="0074681C">
              <w:rPr>
                <w:rFonts w:ascii="Times New Roman" w:hAnsi="Times New Roman"/>
                <w:sz w:val="24"/>
                <w:szCs w:val="24"/>
              </w:rPr>
              <w:t>ости в процессе транспортировки</w:t>
            </w:r>
            <w:r w:rsidR="00A91383">
              <w:rPr>
                <w:rFonts w:ascii="Times New Roman" w:hAnsi="Times New Roman"/>
                <w:sz w:val="24"/>
                <w:szCs w:val="24"/>
              </w:rPr>
              <w:t>;</w:t>
            </w:r>
          </w:p>
          <w:p w14:paraId="4FFCE47E"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21C923D5" w14:textId="77777777" w:rsidTr="00A91383">
        <w:trPr>
          <w:trHeight w:hRule="exact" w:val="986"/>
          <w:jc w:val="center"/>
        </w:trPr>
        <w:tc>
          <w:tcPr>
            <w:tcW w:w="1136" w:type="pct"/>
            <w:vMerge/>
          </w:tcPr>
          <w:p w14:paraId="49B2074F"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4DCF486D"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241A5890"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3.1.09</w:t>
            </w:r>
          </w:p>
        </w:tc>
        <w:tc>
          <w:tcPr>
            <w:tcW w:w="2070" w:type="pct"/>
          </w:tcPr>
          <w:p w14:paraId="21C4536C"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р</w:t>
            </w:r>
            <w:r w:rsidR="00474E83" w:rsidRPr="0074681C">
              <w:rPr>
                <w:rFonts w:ascii="Times New Roman" w:hAnsi="Times New Roman"/>
                <w:sz w:val="24"/>
                <w:szCs w:val="24"/>
              </w:rPr>
              <w:t>азмещени</w:t>
            </w:r>
            <w:r w:rsidRPr="0074681C">
              <w:rPr>
                <w:rFonts w:ascii="Times New Roman" w:hAnsi="Times New Roman"/>
                <w:sz w:val="24"/>
                <w:szCs w:val="24"/>
              </w:rPr>
              <w:t>я</w:t>
            </w:r>
            <w:r w:rsidR="00474E83" w:rsidRPr="0074681C">
              <w:rPr>
                <w:rFonts w:ascii="Times New Roman" w:hAnsi="Times New Roman"/>
                <w:sz w:val="24"/>
                <w:szCs w:val="24"/>
              </w:rPr>
              <w:t xml:space="preserve"> на хранение лекарственных средс</w:t>
            </w:r>
            <w:r w:rsidR="00446BD3" w:rsidRPr="0074681C">
              <w:rPr>
                <w:rFonts w:ascii="Times New Roman" w:hAnsi="Times New Roman"/>
                <w:sz w:val="24"/>
                <w:szCs w:val="24"/>
              </w:rPr>
              <w:t>тв для ветеринарного применения</w:t>
            </w:r>
            <w:r w:rsidR="00A91383">
              <w:rPr>
                <w:rFonts w:ascii="Times New Roman" w:hAnsi="Times New Roman"/>
                <w:sz w:val="24"/>
                <w:szCs w:val="24"/>
              </w:rPr>
              <w:t>;</w:t>
            </w:r>
          </w:p>
          <w:p w14:paraId="03C1182D"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3FC3B8E8" w14:textId="77777777" w:rsidTr="00A91383">
        <w:trPr>
          <w:trHeight w:hRule="exact" w:val="1116"/>
          <w:jc w:val="center"/>
        </w:trPr>
        <w:tc>
          <w:tcPr>
            <w:tcW w:w="1136" w:type="pct"/>
            <w:vMerge/>
          </w:tcPr>
          <w:p w14:paraId="3C705FAC"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E13134A"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7CD7D47F"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3.1.10</w:t>
            </w:r>
          </w:p>
        </w:tc>
        <w:tc>
          <w:tcPr>
            <w:tcW w:w="2070" w:type="pct"/>
          </w:tcPr>
          <w:p w14:paraId="7F000B70"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з</w:t>
            </w:r>
            <w:r w:rsidR="00474E83" w:rsidRPr="0074681C">
              <w:rPr>
                <w:rFonts w:ascii="Times New Roman" w:hAnsi="Times New Roman"/>
                <w:sz w:val="24"/>
                <w:szCs w:val="24"/>
              </w:rPr>
              <w:t>аполнени</w:t>
            </w:r>
            <w:r w:rsidRPr="0074681C">
              <w:rPr>
                <w:rFonts w:ascii="Times New Roman" w:hAnsi="Times New Roman"/>
                <w:sz w:val="24"/>
                <w:szCs w:val="24"/>
              </w:rPr>
              <w:t>я</w:t>
            </w:r>
            <w:r w:rsidR="00474E83" w:rsidRPr="0074681C">
              <w:rPr>
                <w:rFonts w:ascii="Times New Roman" w:hAnsi="Times New Roman"/>
                <w:sz w:val="24"/>
                <w:szCs w:val="24"/>
              </w:rPr>
              <w:t xml:space="preserve"> учетно-отчетной документации по обеззараживанию  ветеринарной клиники, пункта, лаборатории</w:t>
            </w:r>
            <w:r w:rsidR="00A91383">
              <w:rPr>
                <w:rFonts w:ascii="Times New Roman" w:hAnsi="Times New Roman"/>
                <w:sz w:val="24"/>
                <w:szCs w:val="24"/>
              </w:rPr>
              <w:t>;</w:t>
            </w:r>
          </w:p>
        </w:tc>
      </w:tr>
      <w:tr w:rsidR="00474E83" w:rsidRPr="0074681C" w14:paraId="21FEF187" w14:textId="77777777" w:rsidTr="008D17EC">
        <w:trPr>
          <w:trHeight w:hRule="exact" w:val="1722"/>
          <w:jc w:val="center"/>
        </w:trPr>
        <w:tc>
          <w:tcPr>
            <w:tcW w:w="1136" w:type="pct"/>
            <w:vMerge/>
          </w:tcPr>
          <w:p w14:paraId="52996170"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613BF8A0"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54BE0464"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3.1.01</w:t>
            </w:r>
          </w:p>
        </w:tc>
        <w:tc>
          <w:tcPr>
            <w:tcW w:w="2070" w:type="pct"/>
          </w:tcPr>
          <w:p w14:paraId="18BB4A3F" w14:textId="15FAD1FB" w:rsidR="00474E83" w:rsidRPr="0074681C" w:rsidRDefault="00BD4E0A" w:rsidP="00A91383">
            <w:pPr>
              <w:spacing w:after="0" w:line="240" w:lineRule="auto"/>
              <w:contextualSpacing/>
              <w:jc w:val="both"/>
              <w:rPr>
                <w:rFonts w:ascii="Times New Roman" w:hAnsi="Times New Roman"/>
                <w:sz w:val="24"/>
                <w:szCs w:val="24"/>
              </w:rPr>
            </w:pPr>
            <w:r>
              <w:rPr>
                <w:rFonts w:ascii="Times New Roman" w:hAnsi="Times New Roman"/>
                <w:b/>
                <w:sz w:val="24"/>
                <w:szCs w:val="24"/>
              </w:rPr>
              <w:t>Умения</w:t>
            </w:r>
            <w:r w:rsidR="00F82C7D" w:rsidRPr="0074681C">
              <w:rPr>
                <w:rFonts w:ascii="Times New Roman" w:hAnsi="Times New Roman"/>
                <w:b/>
                <w:sz w:val="24"/>
                <w:szCs w:val="24"/>
              </w:rPr>
              <w:t>:</w:t>
            </w:r>
            <w:r w:rsidR="00F82C7D" w:rsidRPr="0074681C">
              <w:rPr>
                <w:rFonts w:ascii="Times New Roman" w:hAnsi="Times New Roman"/>
                <w:sz w:val="24"/>
                <w:szCs w:val="24"/>
              </w:rPr>
              <w:t xml:space="preserve"> </w:t>
            </w:r>
            <w:r w:rsidR="00DC48FD" w:rsidRPr="0074681C">
              <w:rPr>
                <w:rFonts w:ascii="Times New Roman" w:hAnsi="Times New Roman"/>
                <w:sz w:val="24"/>
                <w:szCs w:val="24"/>
              </w:rPr>
              <w:t>п</w:t>
            </w:r>
            <w:r w:rsidR="00474E83" w:rsidRPr="0074681C">
              <w:rPr>
                <w:rFonts w:ascii="Times New Roman" w:hAnsi="Times New Roman"/>
                <w:sz w:val="24"/>
                <w:szCs w:val="24"/>
              </w:rPr>
              <w:t xml:space="preserve">одбирать дезинфицирующие средства и хозяйственный инвентарь для проведения дезинфекции помещений и оборудования ветеринарной клиники, пункта, </w:t>
            </w:r>
            <w:r w:rsidR="00446BD3" w:rsidRPr="0074681C">
              <w:rPr>
                <w:rFonts w:ascii="Times New Roman" w:hAnsi="Times New Roman"/>
                <w:sz w:val="24"/>
                <w:szCs w:val="24"/>
              </w:rPr>
              <w:t>лаборатории</w:t>
            </w:r>
            <w:r w:rsidR="008D17EC">
              <w:rPr>
                <w:rFonts w:ascii="Times New Roman" w:hAnsi="Times New Roman"/>
                <w:sz w:val="24"/>
                <w:szCs w:val="24"/>
              </w:rPr>
              <w:t>;</w:t>
            </w:r>
          </w:p>
          <w:p w14:paraId="641C0529" w14:textId="77777777" w:rsidR="00474E83" w:rsidRPr="0074681C" w:rsidRDefault="00474E83" w:rsidP="00A91383">
            <w:pPr>
              <w:spacing w:line="240" w:lineRule="auto"/>
              <w:contextualSpacing/>
              <w:rPr>
                <w:rFonts w:ascii="Times New Roman" w:hAnsi="Times New Roman"/>
                <w:sz w:val="24"/>
                <w:szCs w:val="24"/>
              </w:rPr>
            </w:pPr>
          </w:p>
        </w:tc>
      </w:tr>
      <w:tr w:rsidR="00474E83" w:rsidRPr="0074681C" w14:paraId="18B89745" w14:textId="77777777" w:rsidTr="008D17EC">
        <w:trPr>
          <w:trHeight w:hRule="exact" w:val="1691"/>
          <w:jc w:val="center"/>
        </w:trPr>
        <w:tc>
          <w:tcPr>
            <w:tcW w:w="1136" w:type="pct"/>
            <w:vMerge/>
          </w:tcPr>
          <w:p w14:paraId="4C8496A4"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1594002D"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69D775B8"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3.1.02.</w:t>
            </w:r>
          </w:p>
        </w:tc>
        <w:tc>
          <w:tcPr>
            <w:tcW w:w="2070" w:type="pct"/>
          </w:tcPr>
          <w:p w14:paraId="09CBF69A"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р</w:t>
            </w:r>
            <w:r w:rsidR="00474E83" w:rsidRPr="0074681C">
              <w:rPr>
                <w:rFonts w:ascii="Times New Roman" w:hAnsi="Times New Roman"/>
                <w:sz w:val="24"/>
                <w:szCs w:val="24"/>
              </w:rPr>
              <w:t>ассчитывать объемы дезинфицирующих растворов, необходимых для проведения дезинфекции помещений и оборудования ветеринарн</w:t>
            </w:r>
            <w:r w:rsidR="00446BD3" w:rsidRPr="0074681C">
              <w:rPr>
                <w:rFonts w:ascii="Times New Roman" w:hAnsi="Times New Roman"/>
                <w:sz w:val="24"/>
                <w:szCs w:val="24"/>
              </w:rPr>
              <w:t>ой клиники, пункта, лаборатории</w:t>
            </w:r>
            <w:r w:rsidR="008D17EC">
              <w:rPr>
                <w:rFonts w:ascii="Times New Roman" w:hAnsi="Times New Roman"/>
                <w:sz w:val="24"/>
                <w:szCs w:val="24"/>
              </w:rPr>
              <w:t>;</w:t>
            </w:r>
          </w:p>
          <w:p w14:paraId="70C034DB"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3559E365" w14:textId="77777777" w:rsidTr="008D17EC">
        <w:trPr>
          <w:trHeight w:hRule="exact" w:val="1559"/>
          <w:jc w:val="center"/>
        </w:trPr>
        <w:tc>
          <w:tcPr>
            <w:tcW w:w="1136" w:type="pct"/>
            <w:vMerge/>
          </w:tcPr>
          <w:p w14:paraId="7C8FE02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696E07B"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552E9E08"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3.1.03</w:t>
            </w:r>
          </w:p>
        </w:tc>
        <w:tc>
          <w:tcPr>
            <w:tcW w:w="2070" w:type="pct"/>
          </w:tcPr>
          <w:p w14:paraId="78718074"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г</w:t>
            </w:r>
            <w:r w:rsidR="00474E83" w:rsidRPr="0074681C">
              <w:rPr>
                <w:rFonts w:ascii="Times New Roman" w:hAnsi="Times New Roman"/>
                <w:sz w:val="24"/>
                <w:szCs w:val="24"/>
              </w:rPr>
              <w:t>отовить дезинфицирующие растворы с концентрацией, соответствующей плану дезинфекции, с использованием химической посу</w:t>
            </w:r>
            <w:r w:rsidR="00446BD3" w:rsidRPr="0074681C">
              <w:rPr>
                <w:rFonts w:ascii="Times New Roman" w:hAnsi="Times New Roman"/>
                <w:sz w:val="24"/>
                <w:szCs w:val="24"/>
              </w:rPr>
              <w:t>ды и лабораторного оборудования</w:t>
            </w:r>
            <w:r w:rsidR="008D17EC">
              <w:rPr>
                <w:rFonts w:ascii="Times New Roman" w:hAnsi="Times New Roman"/>
                <w:sz w:val="24"/>
                <w:szCs w:val="24"/>
              </w:rPr>
              <w:t>;</w:t>
            </w:r>
          </w:p>
        </w:tc>
      </w:tr>
      <w:tr w:rsidR="00474E83" w:rsidRPr="0074681C" w14:paraId="24C267FC" w14:textId="77777777" w:rsidTr="008D17EC">
        <w:trPr>
          <w:trHeight w:hRule="exact" w:val="1992"/>
          <w:jc w:val="center"/>
        </w:trPr>
        <w:tc>
          <w:tcPr>
            <w:tcW w:w="1136" w:type="pct"/>
            <w:vMerge/>
          </w:tcPr>
          <w:p w14:paraId="547559E7"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506E64F"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64BE340C" w14:textId="77777777" w:rsidR="00474E83" w:rsidRPr="0074681C" w:rsidRDefault="00474E83" w:rsidP="00A91383">
            <w:pPr>
              <w:spacing w:after="0" w:line="240" w:lineRule="auto"/>
              <w:contextualSpacing/>
              <w:jc w:val="both"/>
              <w:rPr>
                <w:rFonts w:ascii="Times New Roman" w:hAnsi="Times New Roman"/>
                <w:sz w:val="24"/>
                <w:szCs w:val="24"/>
              </w:rPr>
            </w:pPr>
          </w:p>
          <w:p w14:paraId="6FDF97E8"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3.1.04</w:t>
            </w:r>
          </w:p>
        </w:tc>
        <w:tc>
          <w:tcPr>
            <w:tcW w:w="2070" w:type="pct"/>
          </w:tcPr>
          <w:p w14:paraId="6FD3A088"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 </w:t>
            </w:r>
            <w:r w:rsidR="00DC48FD" w:rsidRPr="0074681C">
              <w:rPr>
                <w:rFonts w:ascii="Times New Roman" w:hAnsi="Times New Roman"/>
                <w:sz w:val="24"/>
                <w:szCs w:val="24"/>
              </w:rPr>
              <w:t>п</w:t>
            </w:r>
            <w:r w:rsidRPr="0074681C">
              <w:rPr>
                <w:rFonts w:ascii="Times New Roman" w:hAnsi="Times New Roman"/>
                <w:sz w:val="24"/>
                <w:szCs w:val="24"/>
              </w:rPr>
              <w:t>роизводить сухую и влажную механическую очистку помещений и оборудования ветеринарной клиники, пункта, лаборатории дезинфицирующими средствами вручную с использов</w:t>
            </w:r>
            <w:r w:rsidR="00446BD3" w:rsidRPr="0074681C">
              <w:rPr>
                <w:rFonts w:ascii="Times New Roman" w:hAnsi="Times New Roman"/>
                <w:sz w:val="24"/>
                <w:szCs w:val="24"/>
              </w:rPr>
              <w:t>анием специального оборудования</w:t>
            </w:r>
            <w:r w:rsidR="008D17EC">
              <w:rPr>
                <w:rFonts w:ascii="Times New Roman" w:hAnsi="Times New Roman"/>
                <w:sz w:val="24"/>
                <w:szCs w:val="24"/>
              </w:rPr>
              <w:t>;</w:t>
            </w:r>
          </w:p>
        </w:tc>
      </w:tr>
      <w:tr w:rsidR="00474E83" w:rsidRPr="0074681C" w14:paraId="6207AFA7" w14:textId="77777777" w:rsidTr="008D17EC">
        <w:trPr>
          <w:trHeight w:hRule="exact" w:val="1997"/>
          <w:jc w:val="center"/>
        </w:trPr>
        <w:tc>
          <w:tcPr>
            <w:tcW w:w="1136" w:type="pct"/>
            <w:vMerge/>
          </w:tcPr>
          <w:p w14:paraId="511BFBA6"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991E59F"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2D22E831" w14:textId="77777777" w:rsidR="00474E83" w:rsidRPr="0074681C" w:rsidRDefault="00474E83" w:rsidP="00A91383">
            <w:pPr>
              <w:spacing w:after="0" w:line="240" w:lineRule="auto"/>
              <w:contextualSpacing/>
              <w:jc w:val="both"/>
              <w:rPr>
                <w:rFonts w:ascii="Times New Roman" w:hAnsi="Times New Roman"/>
                <w:sz w:val="24"/>
                <w:szCs w:val="24"/>
              </w:rPr>
            </w:pPr>
          </w:p>
          <w:p w14:paraId="2F327B11"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3.1.05</w:t>
            </w:r>
          </w:p>
        </w:tc>
        <w:tc>
          <w:tcPr>
            <w:tcW w:w="2070" w:type="pct"/>
          </w:tcPr>
          <w:p w14:paraId="3EA7F7CB"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474E83" w:rsidRPr="0074681C">
              <w:rPr>
                <w:rFonts w:ascii="Times New Roman" w:hAnsi="Times New Roman"/>
                <w:sz w:val="24"/>
                <w:szCs w:val="24"/>
              </w:rPr>
              <w:t>брабатывать поверхности пола, стен, потолка и оборудования  ветеринарной клиники, пункта, лаборатории дезинфицирующими средствами вручную и с использов</w:t>
            </w:r>
            <w:r w:rsidR="00446BD3" w:rsidRPr="0074681C">
              <w:rPr>
                <w:rFonts w:ascii="Times New Roman" w:hAnsi="Times New Roman"/>
                <w:sz w:val="24"/>
                <w:szCs w:val="24"/>
              </w:rPr>
              <w:t>анием специального оборудования</w:t>
            </w:r>
            <w:r w:rsidR="008D17EC">
              <w:rPr>
                <w:rFonts w:ascii="Times New Roman" w:hAnsi="Times New Roman"/>
                <w:sz w:val="24"/>
                <w:szCs w:val="24"/>
              </w:rPr>
              <w:t>;</w:t>
            </w:r>
          </w:p>
          <w:p w14:paraId="4CD9FE90"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545946F0" w14:textId="77777777" w:rsidTr="008D17EC">
        <w:trPr>
          <w:trHeight w:hRule="exact" w:val="1699"/>
          <w:jc w:val="center"/>
        </w:trPr>
        <w:tc>
          <w:tcPr>
            <w:tcW w:w="1136" w:type="pct"/>
            <w:vMerge/>
          </w:tcPr>
          <w:p w14:paraId="5BEA9599"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5179F90E"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4F546C32"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3.1.07.</w:t>
            </w:r>
          </w:p>
        </w:tc>
        <w:tc>
          <w:tcPr>
            <w:tcW w:w="2070" w:type="pct"/>
          </w:tcPr>
          <w:p w14:paraId="74C79965"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д</w:t>
            </w:r>
            <w:r w:rsidR="00474E83" w:rsidRPr="0074681C">
              <w:rPr>
                <w:rFonts w:ascii="Times New Roman" w:hAnsi="Times New Roman"/>
                <w:sz w:val="24"/>
                <w:szCs w:val="24"/>
              </w:rPr>
              <w:t>езинфицировать помещения и оборудование  ветеринарной клиники, пункта, лаборатории физическими методами  с использов</w:t>
            </w:r>
            <w:r w:rsidR="00446BD3" w:rsidRPr="0074681C">
              <w:rPr>
                <w:rFonts w:ascii="Times New Roman" w:hAnsi="Times New Roman"/>
                <w:sz w:val="24"/>
                <w:szCs w:val="24"/>
              </w:rPr>
              <w:t>анием специального оборудования</w:t>
            </w:r>
            <w:r w:rsidR="008D17EC">
              <w:rPr>
                <w:rFonts w:ascii="Times New Roman" w:hAnsi="Times New Roman"/>
                <w:sz w:val="24"/>
                <w:szCs w:val="24"/>
              </w:rPr>
              <w:t>;</w:t>
            </w:r>
          </w:p>
          <w:p w14:paraId="2854B2BA"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5E8AA5B4" w14:textId="77777777" w:rsidTr="008D17EC">
        <w:trPr>
          <w:trHeight w:hRule="exact" w:val="1426"/>
          <w:jc w:val="center"/>
        </w:trPr>
        <w:tc>
          <w:tcPr>
            <w:tcW w:w="1136" w:type="pct"/>
            <w:vMerge/>
          </w:tcPr>
          <w:p w14:paraId="000335F7"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1639F0DE"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47DA279A" w14:textId="77777777" w:rsidR="00474E83" w:rsidRPr="0074681C" w:rsidRDefault="00474E83" w:rsidP="00A91383">
            <w:pPr>
              <w:spacing w:after="0" w:line="240" w:lineRule="auto"/>
              <w:contextualSpacing/>
              <w:jc w:val="both"/>
              <w:rPr>
                <w:rFonts w:ascii="Times New Roman" w:hAnsi="Times New Roman"/>
                <w:sz w:val="24"/>
                <w:szCs w:val="24"/>
              </w:rPr>
            </w:pPr>
          </w:p>
          <w:p w14:paraId="172E1407"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3.1.08</w:t>
            </w:r>
          </w:p>
        </w:tc>
        <w:tc>
          <w:tcPr>
            <w:tcW w:w="2070" w:type="pct"/>
          </w:tcPr>
          <w:p w14:paraId="5DC320DD"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роизводить санитарную обработку спецодежды, использованной при осуществлении ветеринарной деятельности, для обеспечения ее дезинфекции;</w:t>
            </w:r>
          </w:p>
          <w:p w14:paraId="21D0B3B3"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15871BD0" w14:textId="77777777" w:rsidTr="008D17EC">
        <w:trPr>
          <w:trHeight w:hRule="exact" w:val="1133"/>
          <w:jc w:val="center"/>
        </w:trPr>
        <w:tc>
          <w:tcPr>
            <w:tcW w:w="1136" w:type="pct"/>
            <w:vMerge/>
          </w:tcPr>
          <w:p w14:paraId="0803D5C4"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162C7ED9"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440AF89D" w14:textId="77777777" w:rsidR="00474E83" w:rsidRPr="0074681C" w:rsidRDefault="00474E83" w:rsidP="00A91383">
            <w:pPr>
              <w:spacing w:after="0" w:line="240" w:lineRule="auto"/>
              <w:contextualSpacing/>
              <w:jc w:val="both"/>
              <w:rPr>
                <w:rFonts w:ascii="Times New Roman" w:hAnsi="Times New Roman"/>
                <w:sz w:val="24"/>
                <w:szCs w:val="24"/>
              </w:rPr>
            </w:pPr>
          </w:p>
          <w:p w14:paraId="73F07832" w14:textId="77777777" w:rsidR="00474E83" w:rsidRPr="0074681C" w:rsidRDefault="00474E83"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3.1.09</w:t>
            </w:r>
          </w:p>
        </w:tc>
        <w:tc>
          <w:tcPr>
            <w:tcW w:w="2070" w:type="pct"/>
          </w:tcPr>
          <w:p w14:paraId="6B401C35"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474E83" w:rsidRPr="0074681C">
              <w:rPr>
                <w:rFonts w:ascii="Times New Roman" w:hAnsi="Times New Roman"/>
                <w:sz w:val="24"/>
                <w:szCs w:val="24"/>
              </w:rPr>
              <w:t>существлять очистку и мытье инструментов перед процессом стерилизации для удаления за</w:t>
            </w:r>
            <w:r w:rsidR="00446BD3" w:rsidRPr="0074681C">
              <w:rPr>
                <w:rFonts w:ascii="Times New Roman" w:hAnsi="Times New Roman"/>
                <w:sz w:val="24"/>
                <w:szCs w:val="24"/>
              </w:rPr>
              <w:t>грязнений механическим способом</w:t>
            </w:r>
            <w:r w:rsidR="008D17EC">
              <w:rPr>
                <w:rFonts w:ascii="Times New Roman" w:hAnsi="Times New Roman"/>
                <w:sz w:val="24"/>
                <w:szCs w:val="24"/>
              </w:rPr>
              <w:t>;</w:t>
            </w:r>
          </w:p>
        </w:tc>
      </w:tr>
      <w:tr w:rsidR="00474E83" w:rsidRPr="0074681C" w14:paraId="0D713DC0" w14:textId="77777777" w:rsidTr="008D17EC">
        <w:trPr>
          <w:trHeight w:hRule="exact" w:val="1405"/>
          <w:jc w:val="center"/>
        </w:trPr>
        <w:tc>
          <w:tcPr>
            <w:tcW w:w="1136" w:type="pct"/>
            <w:vMerge/>
          </w:tcPr>
          <w:p w14:paraId="7B42A618"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46EAD503"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39FABC51"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3.1.10</w:t>
            </w:r>
          </w:p>
        </w:tc>
        <w:tc>
          <w:tcPr>
            <w:tcW w:w="2070" w:type="pct"/>
          </w:tcPr>
          <w:p w14:paraId="63173C4D"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роводить стерилизацию инструментов и материалов, используемых в профессиональной деятельности, физическими и химическими методами</w:t>
            </w:r>
            <w:r w:rsidR="008D17EC">
              <w:rPr>
                <w:rFonts w:ascii="Times New Roman" w:hAnsi="Times New Roman"/>
                <w:sz w:val="24"/>
                <w:szCs w:val="24"/>
              </w:rPr>
              <w:t>;</w:t>
            </w:r>
          </w:p>
        </w:tc>
      </w:tr>
      <w:tr w:rsidR="00474E83" w:rsidRPr="0074681C" w14:paraId="76DD5049" w14:textId="77777777" w:rsidTr="008D17EC">
        <w:trPr>
          <w:trHeight w:hRule="exact" w:val="2262"/>
          <w:jc w:val="center"/>
        </w:trPr>
        <w:tc>
          <w:tcPr>
            <w:tcW w:w="1136" w:type="pct"/>
            <w:vMerge/>
          </w:tcPr>
          <w:p w14:paraId="4C5AB82E"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4F5896D9"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149FF061"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3.1.11</w:t>
            </w:r>
          </w:p>
        </w:tc>
        <w:tc>
          <w:tcPr>
            <w:tcW w:w="2070" w:type="pct"/>
          </w:tcPr>
          <w:p w14:paraId="56D58224"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ользоваться специальным оборудованием, в том числе автоматизированным, при стерилизации инструментов и материалов, используемых в ветеринарной деятельности, в соответствии с инструкция</w:t>
            </w:r>
            <w:r w:rsidR="00446BD3" w:rsidRPr="0074681C">
              <w:rPr>
                <w:rFonts w:ascii="Times New Roman" w:hAnsi="Times New Roman"/>
                <w:sz w:val="24"/>
                <w:szCs w:val="24"/>
              </w:rPr>
              <w:t>ми по эксплуатации оборудования</w:t>
            </w:r>
            <w:r w:rsidR="008D17EC">
              <w:rPr>
                <w:rFonts w:ascii="Times New Roman" w:hAnsi="Times New Roman"/>
                <w:sz w:val="24"/>
                <w:szCs w:val="24"/>
              </w:rPr>
              <w:t>;</w:t>
            </w:r>
          </w:p>
          <w:p w14:paraId="57EE952A"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629A61D4" w14:textId="77777777" w:rsidTr="008D17EC">
        <w:trPr>
          <w:trHeight w:hRule="exact" w:val="1982"/>
          <w:jc w:val="center"/>
        </w:trPr>
        <w:tc>
          <w:tcPr>
            <w:tcW w:w="1136" w:type="pct"/>
            <w:vMerge/>
          </w:tcPr>
          <w:p w14:paraId="235DED2B"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65604CC8"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3A6E7D68"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3.1.12.</w:t>
            </w:r>
          </w:p>
        </w:tc>
        <w:tc>
          <w:tcPr>
            <w:tcW w:w="2070" w:type="pct"/>
          </w:tcPr>
          <w:p w14:paraId="3BCDD613"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о</w:t>
            </w:r>
            <w:r w:rsidR="00474E83" w:rsidRPr="0074681C">
              <w:rPr>
                <w:rFonts w:ascii="Times New Roman" w:hAnsi="Times New Roman"/>
                <w:sz w:val="24"/>
                <w:szCs w:val="24"/>
              </w:rPr>
              <w:t>существлять хранение лекарственных средств ветеринарного применения в соответствии с нормативными правовыми актами, регламентирующими</w:t>
            </w:r>
            <w:r w:rsidR="00446BD3" w:rsidRPr="0074681C">
              <w:rPr>
                <w:rFonts w:ascii="Times New Roman" w:hAnsi="Times New Roman"/>
                <w:sz w:val="24"/>
                <w:szCs w:val="24"/>
              </w:rPr>
              <w:t xml:space="preserve"> хранение лекарственных средств</w:t>
            </w:r>
            <w:r w:rsidR="008D17EC">
              <w:rPr>
                <w:rFonts w:ascii="Times New Roman" w:hAnsi="Times New Roman"/>
                <w:sz w:val="24"/>
                <w:szCs w:val="24"/>
              </w:rPr>
              <w:t>;</w:t>
            </w:r>
          </w:p>
        </w:tc>
      </w:tr>
      <w:tr w:rsidR="00474E83" w:rsidRPr="0074681C" w14:paraId="28C7DA86" w14:textId="77777777" w:rsidTr="00A91383">
        <w:trPr>
          <w:trHeight w:hRule="exact" w:val="1142"/>
          <w:jc w:val="center"/>
        </w:trPr>
        <w:tc>
          <w:tcPr>
            <w:tcW w:w="1136" w:type="pct"/>
            <w:vMerge/>
          </w:tcPr>
          <w:p w14:paraId="57A7F46E"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615907CF"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2F8D86F6"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3.1.13</w:t>
            </w:r>
          </w:p>
        </w:tc>
        <w:tc>
          <w:tcPr>
            <w:tcW w:w="2070" w:type="pct"/>
          </w:tcPr>
          <w:p w14:paraId="637F6162"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п</w:t>
            </w:r>
            <w:r w:rsidR="00474E83" w:rsidRPr="0074681C">
              <w:rPr>
                <w:rFonts w:ascii="Times New Roman" w:hAnsi="Times New Roman"/>
                <w:sz w:val="24"/>
                <w:szCs w:val="24"/>
              </w:rPr>
              <w:t>одбирать и применять средства индивидуальной защиты в соответствии с выполняемыми работами</w:t>
            </w:r>
            <w:r w:rsidR="008D17EC">
              <w:rPr>
                <w:rFonts w:ascii="Times New Roman" w:hAnsi="Times New Roman"/>
                <w:sz w:val="24"/>
                <w:szCs w:val="24"/>
              </w:rPr>
              <w:t>;</w:t>
            </w:r>
          </w:p>
        </w:tc>
      </w:tr>
      <w:tr w:rsidR="00474E83" w:rsidRPr="0074681C" w14:paraId="76FF62AC" w14:textId="77777777" w:rsidTr="008D17EC">
        <w:trPr>
          <w:trHeight w:hRule="exact" w:val="1005"/>
          <w:jc w:val="center"/>
        </w:trPr>
        <w:tc>
          <w:tcPr>
            <w:tcW w:w="1136" w:type="pct"/>
            <w:vMerge/>
          </w:tcPr>
          <w:p w14:paraId="16170C11"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0D36A34C"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04235A27" w14:textId="77777777" w:rsidR="00474E83" w:rsidRPr="0074681C" w:rsidRDefault="00474E83"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3.1.14.</w:t>
            </w:r>
          </w:p>
        </w:tc>
        <w:tc>
          <w:tcPr>
            <w:tcW w:w="2070" w:type="pct"/>
          </w:tcPr>
          <w:p w14:paraId="5B463ED7"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о</w:t>
            </w:r>
            <w:r w:rsidR="00474E83" w:rsidRPr="0074681C">
              <w:rPr>
                <w:rFonts w:ascii="Times New Roman" w:hAnsi="Times New Roman"/>
                <w:sz w:val="24"/>
                <w:szCs w:val="24"/>
              </w:rPr>
              <w:t>формлять журнал учета дезинфекции ветери</w:t>
            </w:r>
            <w:r w:rsidR="00446BD3" w:rsidRPr="0074681C">
              <w:rPr>
                <w:rFonts w:ascii="Times New Roman" w:hAnsi="Times New Roman"/>
                <w:sz w:val="24"/>
                <w:szCs w:val="24"/>
              </w:rPr>
              <w:t>нарного лечебного подразделения</w:t>
            </w:r>
            <w:r w:rsidR="008D17EC">
              <w:rPr>
                <w:rFonts w:ascii="Times New Roman" w:hAnsi="Times New Roman"/>
                <w:sz w:val="24"/>
                <w:szCs w:val="24"/>
              </w:rPr>
              <w:t>;</w:t>
            </w:r>
          </w:p>
          <w:p w14:paraId="30E5B28C"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7433F5B5" w14:textId="77777777" w:rsidTr="008D17EC">
        <w:trPr>
          <w:trHeight w:hRule="exact" w:val="1700"/>
          <w:jc w:val="center"/>
        </w:trPr>
        <w:tc>
          <w:tcPr>
            <w:tcW w:w="1136" w:type="pct"/>
            <w:vMerge/>
          </w:tcPr>
          <w:p w14:paraId="3E795B11"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50A77B4F"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44326143"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3.1.01</w:t>
            </w:r>
          </w:p>
        </w:tc>
        <w:tc>
          <w:tcPr>
            <w:tcW w:w="2070" w:type="pct"/>
          </w:tcPr>
          <w:p w14:paraId="5BCA1FD4" w14:textId="77777777" w:rsidR="00474E83" w:rsidRPr="0074681C" w:rsidRDefault="00BD4E0A" w:rsidP="00A91383">
            <w:pPr>
              <w:spacing w:line="240" w:lineRule="auto"/>
              <w:contextualSpacing/>
              <w:jc w:val="both"/>
              <w:rPr>
                <w:rFonts w:ascii="Times New Roman" w:hAnsi="Times New Roman"/>
                <w:sz w:val="24"/>
                <w:szCs w:val="24"/>
              </w:rPr>
            </w:pPr>
            <w:r>
              <w:rPr>
                <w:rFonts w:ascii="Times New Roman" w:hAnsi="Times New Roman"/>
                <w:b/>
                <w:color w:val="000000"/>
                <w:sz w:val="24"/>
                <w:szCs w:val="24"/>
                <w:shd w:val="clear" w:color="auto" w:fill="FFFFFF"/>
              </w:rPr>
              <w:t>Знания:</w:t>
            </w:r>
            <w:r w:rsidR="00F82C7D" w:rsidRPr="0074681C">
              <w:rPr>
                <w:rFonts w:ascii="Times New Roman" w:hAnsi="Times New Roman"/>
                <w:color w:val="000000"/>
                <w:sz w:val="24"/>
                <w:szCs w:val="24"/>
                <w:shd w:val="clear" w:color="auto" w:fill="FFFFFF"/>
              </w:rPr>
              <w:t xml:space="preserve"> </w:t>
            </w:r>
            <w:r w:rsidR="00DC48FD" w:rsidRPr="0074681C">
              <w:rPr>
                <w:rFonts w:ascii="Times New Roman" w:hAnsi="Times New Roman"/>
                <w:color w:val="000000"/>
                <w:sz w:val="24"/>
                <w:szCs w:val="24"/>
                <w:shd w:val="clear" w:color="auto" w:fill="FFFFFF"/>
              </w:rPr>
              <w:t>м</w:t>
            </w:r>
            <w:r w:rsidR="00AA2CCB" w:rsidRPr="0074681C">
              <w:rPr>
                <w:rFonts w:ascii="Times New Roman" w:hAnsi="Times New Roman"/>
                <w:color w:val="000000"/>
                <w:sz w:val="24"/>
                <w:szCs w:val="24"/>
                <w:shd w:val="clear" w:color="auto" w:fill="FFFFFF"/>
              </w:rPr>
              <w:t>еханически</w:t>
            </w:r>
            <w:r w:rsidR="00FC3FD6" w:rsidRPr="0074681C">
              <w:rPr>
                <w:rFonts w:ascii="Times New Roman" w:hAnsi="Times New Roman"/>
                <w:color w:val="000000"/>
                <w:sz w:val="24"/>
                <w:szCs w:val="24"/>
                <w:shd w:val="clear" w:color="auto" w:fill="FFFFFF"/>
              </w:rPr>
              <w:t>е</w:t>
            </w:r>
            <w:r w:rsidR="00AA2CCB" w:rsidRPr="0074681C">
              <w:rPr>
                <w:rFonts w:ascii="Times New Roman" w:hAnsi="Times New Roman"/>
                <w:color w:val="000000"/>
                <w:sz w:val="24"/>
                <w:szCs w:val="24"/>
                <w:shd w:val="clear" w:color="auto" w:fill="FFFFFF"/>
              </w:rPr>
              <w:t>, химические и физические методы дезинфекции используемые для поддержания безопасных ветеринарно-санитарных условий в ветеринарной клинике, пункте, лаборатории</w:t>
            </w:r>
            <w:r w:rsidR="008D17EC">
              <w:rPr>
                <w:rFonts w:ascii="Times New Roman" w:hAnsi="Times New Roman"/>
                <w:color w:val="000000"/>
                <w:sz w:val="24"/>
                <w:szCs w:val="24"/>
                <w:shd w:val="clear" w:color="auto" w:fill="FFFFFF"/>
              </w:rPr>
              <w:t>;</w:t>
            </w:r>
          </w:p>
        </w:tc>
      </w:tr>
      <w:tr w:rsidR="00474E83" w:rsidRPr="0074681C" w14:paraId="1E42733D" w14:textId="77777777" w:rsidTr="008D17EC">
        <w:trPr>
          <w:trHeight w:hRule="exact" w:val="2559"/>
          <w:jc w:val="center"/>
        </w:trPr>
        <w:tc>
          <w:tcPr>
            <w:tcW w:w="1136" w:type="pct"/>
            <w:vMerge/>
          </w:tcPr>
          <w:p w14:paraId="08661DF6"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50982DEC" w14:textId="77777777" w:rsidR="00474E83" w:rsidRPr="0074681C" w:rsidRDefault="00474E83" w:rsidP="00A91383">
            <w:pPr>
              <w:spacing w:after="0" w:line="240" w:lineRule="auto"/>
              <w:contextualSpacing/>
              <w:jc w:val="both"/>
              <w:rPr>
                <w:rFonts w:ascii="Times New Roman" w:hAnsi="Times New Roman"/>
                <w:sz w:val="24"/>
                <w:szCs w:val="24"/>
              </w:rPr>
            </w:pPr>
          </w:p>
        </w:tc>
        <w:tc>
          <w:tcPr>
            <w:tcW w:w="590" w:type="pct"/>
          </w:tcPr>
          <w:p w14:paraId="7926A27A"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2</w:t>
            </w:r>
          </w:p>
        </w:tc>
        <w:tc>
          <w:tcPr>
            <w:tcW w:w="2070" w:type="pct"/>
          </w:tcPr>
          <w:p w14:paraId="5A342A2A" w14:textId="77777777" w:rsidR="00474E83" w:rsidRPr="0074681C" w:rsidRDefault="00DC48FD"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р</w:t>
            </w:r>
            <w:r w:rsidR="00AA2CCB" w:rsidRPr="0074681C">
              <w:rPr>
                <w:rFonts w:ascii="Times New Roman" w:hAnsi="Times New Roman"/>
                <w:color w:val="000000"/>
                <w:sz w:val="24"/>
                <w:szCs w:val="24"/>
                <w:shd w:val="clear" w:color="auto" w:fill="FFFFFF"/>
              </w:rPr>
              <w:t>астворы, используемые для дезинфекции помещений и оборудования ветеринарной клиники, пункта, лаборатории в соответствии с требованиями нормативных правовых актов, регламентирующих проведение дезинфекции объектов государственного ветеринарного надзора</w:t>
            </w:r>
            <w:r w:rsidR="008D17EC">
              <w:rPr>
                <w:rFonts w:ascii="Times New Roman" w:hAnsi="Times New Roman"/>
                <w:color w:val="000000"/>
                <w:sz w:val="24"/>
                <w:szCs w:val="24"/>
                <w:shd w:val="clear" w:color="auto" w:fill="FFFFFF"/>
              </w:rPr>
              <w:t>;</w:t>
            </w:r>
          </w:p>
        </w:tc>
      </w:tr>
      <w:tr w:rsidR="00474E83" w:rsidRPr="0074681C" w14:paraId="767E52E9" w14:textId="77777777" w:rsidTr="008D17EC">
        <w:trPr>
          <w:trHeight w:hRule="exact" w:val="2540"/>
          <w:jc w:val="center"/>
        </w:trPr>
        <w:tc>
          <w:tcPr>
            <w:tcW w:w="1136" w:type="pct"/>
            <w:vMerge/>
          </w:tcPr>
          <w:p w14:paraId="764BA6CD"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4F4AF6CA"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09EA8804"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3</w:t>
            </w:r>
          </w:p>
        </w:tc>
        <w:tc>
          <w:tcPr>
            <w:tcW w:w="2070" w:type="pct"/>
          </w:tcPr>
          <w:p w14:paraId="0570B2C3" w14:textId="77777777" w:rsidR="00AA2CC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н</w:t>
            </w:r>
            <w:r w:rsidR="00AA2CCB" w:rsidRPr="0074681C">
              <w:rPr>
                <w:rFonts w:ascii="Times New Roman" w:hAnsi="Times New Roman"/>
                <w:color w:val="000000"/>
                <w:sz w:val="24"/>
                <w:szCs w:val="24"/>
                <w:shd w:val="clear" w:color="auto" w:fill="FFFFFF"/>
              </w:rPr>
              <w:t>ормы расхода дезинфицирующих растворов на единицу площади в ветеринарной клинике, пункте, лаборатории в соответствии с нормативными правовыми актами, регламентирующими проведение дезинфекции объектов государ</w:t>
            </w:r>
            <w:r w:rsidR="00816E2B" w:rsidRPr="0074681C">
              <w:rPr>
                <w:rFonts w:ascii="Times New Roman" w:hAnsi="Times New Roman"/>
                <w:color w:val="000000"/>
                <w:sz w:val="24"/>
                <w:szCs w:val="24"/>
                <w:shd w:val="clear" w:color="auto" w:fill="FFFFFF"/>
              </w:rPr>
              <w:t>ственного ветеринарного надзора</w:t>
            </w:r>
            <w:r w:rsidR="008D17EC">
              <w:rPr>
                <w:rFonts w:ascii="Times New Roman" w:hAnsi="Times New Roman"/>
                <w:color w:val="000000"/>
                <w:sz w:val="24"/>
                <w:szCs w:val="24"/>
                <w:shd w:val="clear" w:color="auto" w:fill="FFFFFF"/>
              </w:rPr>
              <w:t>;</w:t>
            </w:r>
          </w:p>
          <w:p w14:paraId="4F8683E2" w14:textId="77777777" w:rsidR="00474E83" w:rsidRPr="0074681C" w:rsidRDefault="00474E83" w:rsidP="00A91383">
            <w:pPr>
              <w:spacing w:after="0" w:line="240" w:lineRule="auto"/>
              <w:contextualSpacing/>
              <w:jc w:val="both"/>
              <w:rPr>
                <w:rFonts w:ascii="Times New Roman" w:hAnsi="Times New Roman"/>
                <w:sz w:val="24"/>
                <w:szCs w:val="24"/>
              </w:rPr>
            </w:pPr>
          </w:p>
        </w:tc>
      </w:tr>
      <w:tr w:rsidR="00474E83" w:rsidRPr="0074681C" w14:paraId="6F6E2D55" w14:textId="77777777" w:rsidTr="00A91383">
        <w:trPr>
          <w:trHeight w:hRule="exact" w:val="1427"/>
          <w:jc w:val="center"/>
        </w:trPr>
        <w:tc>
          <w:tcPr>
            <w:tcW w:w="1136" w:type="pct"/>
            <w:vMerge/>
          </w:tcPr>
          <w:p w14:paraId="673F9E5E"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0EAB6161"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5FC388EC"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4</w:t>
            </w:r>
          </w:p>
        </w:tc>
        <w:tc>
          <w:tcPr>
            <w:tcW w:w="2070" w:type="pct"/>
          </w:tcPr>
          <w:p w14:paraId="6B68B8E6" w14:textId="77777777" w:rsidR="00AA2CC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т</w:t>
            </w:r>
            <w:r w:rsidR="00AA2CCB" w:rsidRPr="0074681C">
              <w:rPr>
                <w:rFonts w:ascii="Times New Roman" w:hAnsi="Times New Roman"/>
                <w:color w:val="000000"/>
                <w:sz w:val="24"/>
                <w:szCs w:val="24"/>
                <w:shd w:val="clear" w:color="auto" w:fill="FFFFFF"/>
              </w:rPr>
              <w:t>ехника приготовления растворов дезинфицирующих веществ для дезинфекции помещений и оборудования ветеринарн</w:t>
            </w:r>
            <w:r w:rsidR="00816E2B" w:rsidRPr="0074681C">
              <w:rPr>
                <w:rFonts w:ascii="Times New Roman" w:hAnsi="Times New Roman"/>
                <w:color w:val="000000"/>
                <w:sz w:val="24"/>
                <w:szCs w:val="24"/>
                <w:shd w:val="clear" w:color="auto" w:fill="FFFFFF"/>
              </w:rPr>
              <w:t>ой клиники, пункта, лаборатории</w:t>
            </w:r>
            <w:r w:rsidR="008D17EC">
              <w:rPr>
                <w:rFonts w:ascii="Times New Roman" w:hAnsi="Times New Roman"/>
                <w:color w:val="000000"/>
                <w:sz w:val="24"/>
                <w:szCs w:val="24"/>
                <w:shd w:val="clear" w:color="auto" w:fill="FFFFFF"/>
              </w:rPr>
              <w:t>;</w:t>
            </w:r>
          </w:p>
          <w:p w14:paraId="2B8A305D" w14:textId="77777777" w:rsidR="00474E83" w:rsidRPr="0074681C" w:rsidRDefault="00474E83" w:rsidP="00A91383">
            <w:pPr>
              <w:spacing w:after="0" w:line="240" w:lineRule="auto"/>
              <w:contextualSpacing/>
              <w:jc w:val="both"/>
              <w:rPr>
                <w:rFonts w:ascii="Times New Roman" w:hAnsi="Times New Roman"/>
                <w:sz w:val="24"/>
                <w:szCs w:val="24"/>
              </w:rPr>
            </w:pPr>
          </w:p>
        </w:tc>
      </w:tr>
      <w:tr w:rsidR="00474E83" w:rsidRPr="0074681C" w14:paraId="43CBA57C" w14:textId="77777777" w:rsidTr="008D17EC">
        <w:trPr>
          <w:trHeight w:hRule="exact" w:val="2129"/>
          <w:jc w:val="center"/>
        </w:trPr>
        <w:tc>
          <w:tcPr>
            <w:tcW w:w="1136" w:type="pct"/>
            <w:vMerge/>
          </w:tcPr>
          <w:p w14:paraId="70CE1601"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2D2F159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025BBA4B"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5</w:t>
            </w:r>
          </w:p>
        </w:tc>
        <w:tc>
          <w:tcPr>
            <w:tcW w:w="2070" w:type="pct"/>
          </w:tcPr>
          <w:p w14:paraId="14067576" w14:textId="77777777" w:rsidR="00AA2CC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п</w:t>
            </w:r>
            <w:r w:rsidR="00AA2CCB" w:rsidRPr="0074681C">
              <w:rPr>
                <w:rFonts w:ascii="Times New Roman" w:hAnsi="Times New Roman"/>
                <w:color w:val="000000"/>
                <w:sz w:val="24"/>
                <w:szCs w:val="24"/>
                <w:shd w:val="clear" w:color="auto" w:fill="FFFFFF"/>
              </w:rPr>
              <w:t>равила пользования (эксплуатации) химической посуды и лабораторного оборудования при приготовлении дезинфицирующих</w:t>
            </w:r>
            <w:r w:rsidR="00AA2CCB" w:rsidRPr="0074681C">
              <w:rPr>
                <w:rFonts w:ascii="Times New Roman" w:hAnsi="Times New Roman"/>
                <w:color w:val="000000"/>
                <w:sz w:val="24"/>
                <w:szCs w:val="24"/>
                <w:shd w:val="clear" w:color="auto" w:fill="F0F2F5"/>
              </w:rPr>
              <w:t xml:space="preserve"> </w:t>
            </w:r>
            <w:r w:rsidR="00AA2CCB" w:rsidRPr="0074681C">
              <w:rPr>
                <w:rFonts w:ascii="Times New Roman" w:hAnsi="Times New Roman"/>
                <w:sz w:val="24"/>
                <w:szCs w:val="24"/>
              </w:rPr>
              <w:t xml:space="preserve"> растворов для дезинфекции помещений и оборудования ветеринарн</w:t>
            </w:r>
            <w:r w:rsidR="00816E2B" w:rsidRPr="0074681C">
              <w:rPr>
                <w:rFonts w:ascii="Times New Roman" w:hAnsi="Times New Roman"/>
                <w:sz w:val="24"/>
                <w:szCs w:val="24"/>
              </w:rPr>
              <w:t>ой клиники, пункта, лаборатории</w:t>
            </w:r>
            <w:r w:rsidR="008D17EC">
              <w:rPr>
                <w:rFonts w:ascii="Times New Roman" w:hAnsi="Times New Roman"/>
                <w:sz w:val="24"/>
                <w:szCs w:val="24"/>
              </w:rPr>
              <w:t>;</w:t>
            </w:r>
          </w:p>
          <w:p w14:paraId="56D4FBC5" w14:textId="77777777" w:rsidR="00474E83" w:rsidRPr="0074681C" w:rsidRDefault="00474E83" w:rsidP="00A91383">
            <w:pPr>
              <w:spacing w:after="0" w:line="240" w:lineRule="auto"/>
              <w:contextualSpacing/>
              <w:jc w:val="both"/>
              <w:rPr>
                <w:rFonts w:ascii="Times New Roman" w:hAnsi="Times New Roman"/>
                <w:sz w:val="24"/>
                <w:szCs w:val="24"/>
              </w:rPr>
            </w:pPr>
          </w:p>
        </w:tc>
      </w:tr>
      <w:tr w:rsidR="00474E83" w:rsidRPr="0074681C" w14:paraId="5962145C" w14:textId="77777777" w:rsidTr="008D17EC">
        <w:trPr>
          <w:trHeight w:hRule="exact" w:val="982"/>
          <w:jc w:val="center"/>
        </w:trPr>
        <w:tc>
          <w:tcPr>
            <w:tcW w:w="1136" w:type="pct"/>
            <w:vMerge/>
          </w:tcPr>
          <w:p w14:paraId="7698559E"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4D198ADB"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67F0C228"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6</w:t>
            </w:r>
          </w:p>
        </w:tc>
        <w:tc>
          <w:tcPr>
            <w:tcW w:w="2070" w:type="pct"/>
          </w:tcPr>
          <w:p w14:paraId="1A556721"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м</w:t>
            </w:r>
            <w:r w:rsidR="00AA2CCB" w:rsidRPr="0074681C">
              <w:rPr>
                <w:rFonts w:ascii="Times New Roman" w:hAnsi="Times New Roman"/>
                <w:sz w:val="24"/>
                <w:szCs w:val="24"/>
              </w:rPr>
              <w:t>етоды, правила обработки и хранения спецодежды, используемой в ветеринарной деятельности</w:t>
            </w:r>
            <w:r w:rsidR="008D17EC">
              <w:rPr>
                <w:rFonts w:ascii="Times New Roman" w:hAnsi="Times New Roman"/>
                <w:sz w:val="24"/>
                <w:szCs w:val="24"/>
              </w:rPr>
              <w:t>;</w:t>
            </w:r>
          </w:p>
        </w:tc>
      </w:tr>
      <w:tr w:rsidR="00474E83" w:rsidRPr="0074681C" w14:paraId="3DE42E4F" w14:textId="77777777" w:rsidTr="00A91383">
        <w:trPr>
          <w:trHeight w:hRule="exact" w:val="1144"/>
          <w:jc w:val="center"/>
        </w:trPr>
        <w:tc>
          <w:tcPr>
            <w:tcW w:w="1136" w:type="pct"/>
            <w:vMerge/>
          </w:tcPr>
          <w:p w14:paraId="22B3F02E"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6C11D79F"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0389D079"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7</w:t>
            </w:r>
          </w:p>
        </w:tc>
        <w:tc>
          <w:tcPr>
            <w:tcW w:w="2070" w:type="pct"/>
          </w:tcPr>
          <w:p w14:paraId="590F6009"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т</w:t>
            </w:r>
            <w:r w:rsidR="00AA2CCB" w:rsidRPr="0074681C">
              <w:rPr>
                <w:rFonts w:ascii="Times New Roman" w:hAnsi="Times New Roman"/>
                <w:sz w:val="24"/>
                <w:szCs w:val="24"/>
              </w:rPr>
              <w:t>ребования к дезинфекции и хранению хозяйственного инвентаря ветеринарной клиники, пункта, лаборатории</w:t>
            </w:r>
            <w:r w:rsidR="008D17EC">
              <w:rPr>
                <w:rFonts w:ascii="Times New Roman" w:hAnsi="Times New Roman"/>
                <w:sz w:val="24"/>
                <w:szCs w:val="24"/>
              </w:rPr>
              <w:t>;</w:t>
            </w:r>
          </w:p>
        </w:tc>
      </w:tr>
      <w:tr w:rsidR="00474E83" w:rsidRPr="0074681C" w14:paraId="6995F4E8" w14:textId="77777777" w:rsidTr="008D17EC">
        <w:trPr>
          <w:trHeight w:hRule="exact" w:val="1135"/>
          <w:jc w:val="center"/>
        </w:trPr>
        <w:tc>
          <w:tcPr>
            <w:tcW w:w="1136" w:type="pct"/>
            <w:vMerge/>
          </w:tcPr>
          <w:p w14:paraId="75D15BE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7BBF602A"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77D934C0"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8</w:t>
            </w:r>
          </w:p>
        </w:tc>
        <w:tc>
          <w:tcPr>
            <w:tcW w:w="2070" w:type="pct"/>
          </w:tcPr>
          <w:p w14:paraId="62C98F93"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т</w:t>
            </w:r>
            <w:r w:rsidR="00AA2CCB" w:rsidRPr="0074681C">
              <w:rPr>
                <w:rFonts w:ascii="Times New Roman" w:hAnsi="Times New Roman"/>
                <w:sz w:val="24"/>
                <w:szCs w:val="24"/>
              </w:rPr>
              <w:t>ехника стерилизации инструментов и материалов, используемых в ветеринарной деятельности, различными методами</w:t>
            </w:r>
            <w:r w:rsidR="008D17EC">
              <w:rPr>
                <w:rFonts w:ascii="Times New Roman" w:hAnsi="Times New Roman"/>
                <w:sz w:val="24"/>
                <w:szCs w:val="24"/>
              </w:rPr>
              <w:t>;</w:t>
            </w:r>
          </w:p>
        </w:tc>
      </w:tr>
      <w:tr w:rsidR="00474E83" w:rsidRPr="0074681C" w14:paraId="733CED9C" w14:textId="77777777" w:rsidTr="008D17EC">
        <w:trPr>
          <w:trHeight w:hRule="exact" w:val="1277"/>
          <w:jc w:val="center"/>
        </w:trPr>
        <w:tc>
          <w:tcPr>
            <w:tcW w:w="1136" w:type="pct"/>
            <w:vMerge/>
          </w:tcPr>
          <w:p w14:paraId="38E167CF"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A584FE2"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68FD6937" w14:textId="77777777" w:rsidR="00474E83" w:rsidRPr="0074681C" w:rsidRDefault="00B03125"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3.1.0</w:t>
            </w:r>
            <w:r w:rsidR="00AA2CCB" w:rsidRPr="0074681C">
              <w:rPr>
                <w:rFonts w:ascii="Times New Roman" w:hAnsi="Times New Roman"/>
                <w:color w:val="000000"/>
                <w:sz w:val="24"/>
                <w:szCs w:val="24"/>
                <w:shd w:val="clear" w:color="auto" w:fill="FFFFFF"/>
              </w:rPr>
              <w:t>9</w:t>
            </w:r>
          </w:p>
        </w:tc>
        <w:tc>
          <w:tcPr>
            <w:tcW w:w="2070" w:type="pct"/>
          </w:tcPr>
          <w:p w14:paraId="5CBA5432"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с</w:t>
            </w:r>
            <w:r w:rsidR="00AA2CCB" w:rsidRPr="0074681C">
              <w:rPr>
                <w:rFonts w:ascii="Times New Roman" w:hAnsi="Times New Roman"/>
                <w:sz w:val="24"/>
                <w:szCs w:val="24"/>
              </w:rPr>
              <w:t>пециальное оборудование, используемое для стерилизации инструментов и материалов, и правила его эксплуатации</w:t>
            </w:r>
            <w:r w:rsidR="008D17EC">
              <w:rPr>
                <w:rFonts w:ascii="Times New Roman" w:hAnsi="Times New Roman"/>
                <w:sz w:val="24"/>
                <w:szCs w:val="24"/>
              </w:rPr>
              <w:t>;</w:t>
            </w:r>
          </w:p>
        </w:tc>
      </w:tr>
      <w:tr w:rsidR="00474E83" w:rsidRPr="0074681C" w14:paraId="7AB79002" w14:textId="77777777" w:rsidTr="00A91383">
        <w:trPr>
          <w:trHeight w:hRule="exact" w:val="1132"/>
          <w:jc w:val="center"/>
        </w:trPr>
        <w:tc>
          <w:tcPr>
            <w:tcW w:w="1136" w:type="pct"/>
            <w:vMerge/>
          </w:tcPr>
          <w:p w14:paraId="037465A6"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236C3B0B"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0A21CF25" w14:textId="77777777" w:rsidR="00474E83" w:rsidRPr="0074681C" w:rsidRDefault="00AA2CC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3.1.10</w:t>
            </w:r>
          </w:p>
        </w:tc>
        <w:tc>
          <w:tcPr>
            <w:tcW w:w="2070" w:type="pct"/>
          </w:tcPr>
          <w:p w14:paraId="4E14701E" w14:textId="77777777" w:rsidR="00AA2CC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AA2CCB" w:rsidRPr="0074681C">
              <w:rPr>
                <w:rFonts w:ascii="Times New Roman" w:hAnsi="Times New Roman"/>
                <w:sz w:val="24"/>
                <w:szCs w:val="24"/>
              </w:rPr>
              <w:t>равила хранения стерильных инструментов и материалов в ветеринарн</w:t>
            </w:r>
            <w:r w:rsidR="00816E2B" w:rsidRPr="0074681C">
              <w:rPr>
                <w:rFonts w:ascii="Times New Roman" w:hAnsi="Times New Roman"/>
                <w:sz w:val="24"/>
                <w:szCs w:val="24"/>
              </w:rPr>
              <w:t>ой клинике, пункте, лаборатории</w:t>
            </w:r>
            <w:r w:rsidR="008D17EC">
              <w:rPr>
                <w:rFonts w:ascii="Times New Roman" w:hAnsi="Times New Roman"/>
                <w:sz w:val="24"/>
                <w:szCs w:val="24"/>
              </w:rPr>
              <w:t>;</w:t>
            </w:r>
          </w:p>
          <w:p w14:paraId="011E1927" w14:textId="77777777" w:rsidR="00474E83" w:rsidRPr="0074681C" w:rsidRDefault="00474E83" w:rsidP="00A91383">
            <w:pPr>
              <w:spacing w:after="0" w:line="240" w:lineRule="auto"/>
              <w:contextualSpacing/>
              <w:jc w:val="both"/>
              <w:rPr>
                <w:rFonts w:ascii="Times New Roman" w:hAnsi="Times New Roman"/>
                <w:sz w:val="24"/>
                <w:szCs w:val="24"/>
              </w:rPr>
            </w:pPr>
          </w:p>
        </w:tc>
      </w:tr>
      <w:tr w:rsidR="00474E83" w:rsidRPr="0074681C" w14:paraId="09FB7DA6" w14:textId="77777777" w:rsidTr="00A91383">
        <w:trPr>
          <w:trHeight w:hRule="exact" w:val="1144"/>
          <w:jc w:val="center"/>
        </w:trPr>
        <w:tc>
          <w:tcPr>
            <w:tcW w:w="1136" w:type="pct"/>
            <w:vMerge/>
          </w:tcPr>
          <w:p w14:paraId="6F1C8852"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34A6B73D"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7AD065F7" w14:textId="77777777" w:rsidR="00474E83" w:rsidRPr="0074681C" w:rsidRDefault="00AA2CC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3.1.11</w:t>
            </w:r>
          </w:p>
        </w:tc>
        <w:tc>
          <w:tcPr>
            <w:tcW w:w="2070" w:type="pct"/>
          </w:tcPr>
          <w:p w14:paraId="27E4A786"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AA2CCB" w:rsidRPr="0074681C">
              <w:rPr>
                <w:rFonts w:ascii="Times New Roman" w:hAnsi="Times New Roman"/>
                <w:sz w:val="24"/>
                <w:szCs w:val="24"/>
              </w:rPr>
              <w:t>равила упаковки стерильных инструментов и материалов, предназначенных для и</w:t>
            </w:r>
            <w:r w:rsidR="00816E2B" w:rsidRPr="0074681C">
              <w:rPr>
                <w:rFonts w:ascii="Times New Roman" w:hAnsi="Times New Roman"/>
                <w:sz w:val="24"/>
                <w:szCs w:val="24"/>
              </w:rPr>
              <w:t>спользования в полевых условиях</w:t>
            </w:r>
            <w:r w:rsidR="008D17EC">
              <w:rPr>
                <w:rFonts w:ascii="Times New Roman" w:hAnsi="Times New Roman"/>
                <w:sz w:val="24"/>
                <w:szCs w:val="24"/>
              </w:rPr>
              <w:t>;</w:t>
            </w:r>
          </w:p>
        </w:tc>
      </w:tr>
      <w:tr w:rsidR="00474E83" w:rsidRPr="0074681C" w14:paraId="7612DCC6" w14:textId="77777777" w:rsidTr="00A91383">
        <w:trPr>
          <w:trHeight w:hRule="exact" w:val="868"/>
          <w:jc w:val="center"/>
        </w:trPr>
        <w:tc>
          <w:tcPr>
            <w:tcW w:w="1136" w:type="pct"/>
            <w:vMerge/>
          </w:tcPr>
          <w:p w14:paraId="1010051A"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51A067F9"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11C197C6" w14:textId="77777777" w:rsidR="00474E83" w:rsidRPr="0074681C" w:rsidRDefault="00AA2CC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3.1.12</w:t>
            </w:r>
          </w:p>
        </w:tc>
        <w:tc>
          <w:tcPr>
            <w:tcW w:w="2070" w:type="pct"/>
          </w:tcPr>
          <w:p w14:paraId="4AE83203" w14:textId="77777777" w:rsidR="00AA2CC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AA2CCB" w:rsidRPr="0074681C">
              <w:rPr>
                <w:rFonts w:ascii="Times New Roman" w:hAnsi="Times New Roman"/>
                <w:sz w:val="24"/>
                <w:szCs w:val="24"/>
              </w:rPr>
              <w:t>равила хранения лекарственных средс</w:t>
            </w:r>
            <w:r w:rsidRPr="0074681C">
              <w:rPr>
                <w:rFonts w:ascii="Times New Roman" w:hAnsi="Times New Roman"/>
                <w:sz w:val="24"/>
                <w:szCs w:val="24"/>
              </w:rPr>
              <w:t>тв для ветеринарного применения</w:t>
            </w:r>
            <w:r w:rsidR="008D17EC">
              <w:rPr>
                <w:rFonts w:ascii="Times New Roman" w:hAnsi="Times New Roman"/>
                <w:sz w:val="24"/>
                <w:szCs w:val="24"/>
              </w:rPr>
              <w:t>;</w:t>
            </w:r>
          </w:p>
          <w:p w14:paraId="48D387F0" w14:textId="77777777" w:rsidR="00474E83" w:rsidRPr="0074681C" w:rsidRDefault="00474E83" w:rsidP="00A91383">
            <w:pPr>
              <w:spacing w:line="240" w:lineRule="auto"/>
              <w:contextualSpacing/>
              <w:jc w:val="both"/>
              <w:rPr>
                <w:rFonts w:ascii="Times New Roman" w:hAnsi="Times New Roman"/>
                <w:sz w:val="24"/>
                <w:szCs w:val="24"/>
              </w:rPr>
            </w:pPr>
          </w:p>
        </w:tc>
      </w:tr>
      <w:tr w:rsidR="00474E83" w:rsidRPr="0074681C" w14:paraId="2E27688D" w14:textId="77777777" w:rsidTr="00A91383">
        <w:trPr>
          <w:trHeight w:hRule="exact" w:val="1118"/>
          <w:jc w:val="center"/>
        </w:trPr>
        <w:tc>
          <w:tcPr>
            <w:tcW w:w="1136" w:type="pct"/>
            <w:vMerge/>
          </w:tcPr>
          <w:p w14:paraId="4CAC88EC"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120D9C48"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2F3121C4" w14:textId="77777777" w:rsidR="00474E83" w:rsidRPr="0074681C" w:rsidRDefault="00AA2CC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3.1.13</w:t>
            </w:r>
          </w:p>
        </w:tc>
        <w:tc>
          <w:tcPr>
            <w:tcW w:w="2070" w:type="pct"/>
          </w:tcPr>
          <w:p w14:paraId="0AE92B1B"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w:t>
            </w:r>
            <w:r w:rsidR="00AA2CCB" w:rsidRPr="0074681C">
              <w:rPr>
                <w:rFonts w:ascii="Times New Roman" w:hAnsi="Times New Roman"/>
                <w:sz w:val="24"/>
                <w:szCs w:val="24"/>
              </w:rPr>
              <w:t>равила заполнения журнала учета дезинфекции в соответствии с требованиями ветеринарной отчетности</w:t>
            </w:r>
            <w:r w:rsidR="008D17EC">
              <w:rPr>
                <w:rFonts w:ascii="Times New Roman" w:hAnsi="Times New Roman"/>
                <w:sz w:val="24"/>
                <w:szCs w:val="24"/>
              </w:rPr>
              <w:t>;</w:t>
            </w:r>
          </w:p>
        </w:tc>
      </w:tr>
      <w:tr w:rsidR="00474E83" w:rsidRPr="0074681C" w14:paraId="5E6688A3" w14:textId="77777777" w:rsidTr="00A91383">
        <w:trPr>
          <w:trHeight w:hRule="exact" w:val="860"/>
          <w:jc w:val="center"/>
        </w:trPr>
        <w:tc>
          <w:tcPr>
            <w:tcW w:w="1136" w:type="pct"/>
            <w:vMerge/>
          </w:tcPr>
          <w:p w14:paraId="38E2B679"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1204" w:type="pct"/>
            <w:vMerge/>
          </w:tcPr>
          <w:p w14:paraId="6C7F2435" w14:textId="77777777" w:rsidR="00474E83" w:rsidRPr="0074681C" w:rsidRDefault="00474E83" w:rsidP="00A91383">
            <w:pPr>
              <w:spacing w:after="0" w:line="240" w:lineRule="auto"/>
              <w:contextualSpacing/>
              <w:jc w:val="both"/>
              <w:rPr>
                <w:rFonts w:ascii="Times New Roman" w:hAnsi="Times New Roman"/>
                <w:color w:val="7030A0"/>
                <w:sz w:val="24"/>
                <w:szCs w:val="24"/>
              </w:rPr>
            </w:pPr>
          </w:p>
        </w:tc>
        <w:tc>
          <w:tcPr>
            <w:tcW w:w="590" w:type="pct"/>
          </w:tcPr>
          <w:p w14:paraId="649D06CE" w14:textId="77777777" w:rsidR="00474E83" w:rsidRPr="0074681C" w:rsidRDefault="00AA2CC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3.1.14</w:t>
            </w:r>
          </w:p>
        </w:tc>
        <w:tc>
          <w:tcPr>
            <w:tcW w:w="2070" w:type="pct"/>
          </w:tcPr>
          <w:p w14:paraId="771AE8EB" w14:textId="77777777" w:rsidR="00474E83"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т</w:t>
            </w:r>
            <w:r w:rsidR="00AA2CCB" w:rsidRPr="0074681C">
              <w:rPr>
                <w:rFonts w:ascii="Times New Roman" w:hAnsi="Times New Roman"/>
                <w:sz w:val="24"/>
                <w:szCs w:val="24"/>
              </w:rPr>
              <w:t>ребования охраны труда в чести, регламентирующей выполнение трудовых обязанностей</w:t>
            </w:r>
            <w:r w:rsidR="008D17EC">
              <w:rPr>
                <w:rFonts w:ascii="Times New Roman" w:hAnsi="Times New Roman"/>
                <w:sz w:val="24"/>
                <w:szCs w:val="24"/>
              </w:rPr>
              <w:t>;</w:t>
            </w:r>
          </w:p>
        </w:tc>
      </w:tr>
      <w:tr w:rsidR="00466B4B" w:rsidRPr="0074681C" w14:paraId="43AAC04A" w14:textId="77777777" w:rsidTr="00A91383">
        <w:trPr>
          <w:trHeight w:hRule="exact" w:val="1104"/>
          <w:jc w:val="center"/>
        </w:trPr>
        <w:tc>
          <w:tcPr>
            <w:tcW w:w="1136" w:type="pct"/>
            <w:vMerge w:val="restart"/>
            <w:tcBorders>
              <w:top w:val="nil"/>
            </w:tcBorders>
          </w:tcPr>
          <w:p w14:paraId="1E94CC6E"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val="restart"/>
          </w:tcPr>
          <w:p w14:paraId="4D734B10"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ПК 3.2. Уход за больными и лабораторными животными</w:t>
            </w:r>
          </w:p>
        </w:tc>
        <w:tc>
          <w:tcPr>
            <w:tcW w:w="590" w:type="pct"/>
          </w:tcPr>
          <w:p w14:paraId="5B137A01"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3.2.01</w:t>
            </w:r>
          </w:p>
        </w:tc>
        <w:tc>
          <w:tcPr>
            <w:tcW w:w="2070" w:type="pct"/>
          </w:tcPr>
          <w:p w14:paraId="153C665C" w14:textId="77777777" w:rsidR="00466B4B" w:rsidRPr="0074681C" w:rsidRDefault="00571E2E" w:rsidP="00A91383">
            <w:pPr>
              <w:spacing w:after="0" w:line="240" w:lineRule="auto"/>
              <w:contextualSpacing/>
              <w:jc w:val="both"/>
              <w:rPr>
                <w:rFonts w:ascii="Times New Roman" w:hAnsi="Times New Roman"/>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w:t>
            </w:r>
            <w:r w:rsidR="00466B4B" w:rsidRPr="0074681C">
              <w:rPr>
                <w:rFonts w:ascii="Times New Roman" w:hAnsi="Times New Roman"/>
                <w:color w:val="000000"/>
                <w:sz w:val="24"/>
                <w:szCs w:val="24"/>
                <w:shd w:val="clear" w:color="auto" w:fill="FFFFFF"/>
              </w:rPr>
              <w:t xml:space="preserve"> </w:t>
            </w:r>
            <w:r w:rsidR="00DC48FD" w:rsidRPr="0074681C">
              <w:rPr>
                <w:rFonts w:ascii="Times New Roman" w:hAnsi="Times New Roman"/>
                <w:color w:val="000000"/>
                <w:sz w:val="24"/>
                <w:szCs w:val="24"/>
                <w:shd w:val="clear" w:color="auto" w:fill="FFFFFF"/>
              </w:rPr>
              <w:t>о</w:t>
            </w:r>
            <w:r w:rsidR="00466B4B" w:rsidRPr="0074681C">
              <w:rPr>
                <w:rFonts w:ascii="Times New Roman" w:hAnsi="Times New Roman"/>
                <w:color w:val="000000"/>
                <w:sz w:val="24"/>
                <w:szCs w:val="24"/>
                <w:shd w:val="clear" w:color="auto" w:fill="FFFFFF"/>
              </w:rPr>
              <w:t>существлени</w:t>
            </w:r>
            <w:r w:rsidR="00DC48FD" w:rsidRPr="0074681C">
              <w:rPr>
                <w:rFonts w:ascii="Times New Roman" w:hAnsi="Times New Roman"/>
                <w:color w:val="000000"/>
                <w:sz w:val="24"/>
                <w:szCs w:val="24"/>
                <w:shd w:val="clear" w:color="auto" w:fill="FFFFFF"/>
              </w:rPr>
              <w:t>я</w:t>
            </w:r>
            <w:r w:rsidR="00466B4B" w:rsidRPr="0074681C">
              <w:rPr>
                <w:rFonts w:ascii="Times New Roman" w:hAnsi="Times New Roman"/>
                <w:color w:val="000000"/>
                <w:sz w:val="24"/>
                <w:szCs w:val="24"/>
                <w:shd w:val="clear" w:color="auto" w:fill="FFFFFF"/>
              </w:rPr>
              <w:t xml:space="preserve"> контроля среды обитания </w:t>
            </w:r>
            <w:r w:rsidR="00DC48FD" w:rsidRPr="0074681C">
              <w:rPr>
                <w:rFonts w:ascii="Times New Roman" w:hAnsi="Times New Roman"/>
                <w:color w:val="000000"/>
                <w:sz w:val="24"/>
                <w:szCs w:val="24"/>
                <w:shd w:val="clear" w:color="auto" w:fill="FFFFFF"/>
              </w:rPr>
              <w:t>больных и лабораторных животных</w:t>
            </w:r>
            <w:r w:rsidR="008D17EC">
              <w:rPr>
                <w:rFonts w:ascii="Times New Roman" w:hAnsi="Times New Roman"/>
                <w:color w:val="000000"/>
                <w:sz w:val="24"/>
                <w:szCs w:val="24"/>
                <w:shd w:val="clear" w:color="auto" w:fill="FFFFFF"/>
              </w:rPr>
              <w:t>;</w:t>
            </w:r>
          </w:p>
          <w:p w14:paraId="492FA3C6"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02BC8BF0" w14:textId="77777777" w:rsidTr="00A91383">
        <w:trPr>
          <w:trHeight w:hRule="exact" w:val="695"/>
          <w:jc w:val="center"/>
        </w:trPr>
        <w:tc>
          <w:tcPr>
            <w:tcW w:w="1136" w:type="pct"/>
            <w:vMerge/>
          </w:tcPr>
          <w:p w14:paraId="089FBD2A"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328A568"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795E8CFA"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3.2.02</w:t>
            </w:r>
          </w:p>
        </w:tc>
        <w:tc>
          <w:tcPr>
            <w:tcW w:w="2070" w:type="pct"/>
          </w:tcPr>
          <w:p w14:paraId="3B5338F3"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н</w:t>
            </w:r>
            <w:r w:rsidR="00466B4B" w:rsidRPr="0074681C">
              <w:rPr>
                <w:rFonts w:ascii="Times New Roman" w:hAnsi="Times New Roman"/>
                <w:color w:val="000000"/>
                <w:sz w:val="24"/>
                <w:szCs w:val="24"/>
                <w:shd w:val="clear" w:color="auto" w:fill="FFFFFF"/>
              </w:rPr>
              <w:t>аблюдени</w:t>
            </w:r>
            <w:r w:rsidRPr="0074681C">
              <w:rPr>
                <w:rFonts w:ascii="Times New Roman" w:hAnsi="Times New Roman"/>
                <w:color w:val="000000"/>
                <w:sz w:val="24"/>
                <w:szCs w:val="24"/>
                <w:shd w:val="clear" w:color="auto" w:fill="FFFFFF"/>
              </w:rPr>
              <w:t>я</w:t>
            </w:r>
            <w:r w:rsidR="00466B4B" w:rsidRPr="0074681C">
              <w:rPr>
                <w:rFonts w:ascii="Times New Roman" w:hAnsi="Times New Roman"/>
                <w:color w:val="000000"/>
                <w:sz w:val="24"/>
                <w:szCs w:val="24"/>
                <w:shd w:val="clear" w:color="auto" w:fill="FFFFFF"/>
              </w:rPr>
              <w:t xml:space="preserve"> за состоянием больных и лабораторных животных</w:t>
            </w:r>
            <w:r w:rsidR="008D17EC">
              <w:rPr>
                <w:rFonts w:ascii="Times New Roman" w:hAnsi="Times New Roman"/>
                <w:color w:val="000000"/>
                <w:sz w:val="24"/>
                <w:szCs w:val="24"/>
                <w:shd w:val="clear" w:color="auto" w:fill="FFFFFF"/>
              </w:rPr>
              <w:t>;</w:t>
            </w:r>
          </w:p>
        </w:tc>
      </w:tr>
      <w:tr w:rsidR="00466B4B" w:rsidRPr="0074681C" w14:paraId="4DAEB410" w14:textId="77777777" w:rsidTr="00A91383">
        <w:trPr>
          <w:trHeight w:hRule="exact" w:val="1427"/>
          <w:jc w:val="center"/>
        </w:trPr>
        <w:tc>
          <w:tcPr>
            <w:tcW w:w="1136" w:type="pct"/>
            <w:vMerge/>
          </w:tcPr>
          <w:p w14:paraId="16511882"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4025EE0C"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0A2A2365"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3.2.03</w:t>
            </w:r>
          </w:p>
        </w:tc>
        <w:tc>
          <w:tcPr>
            <w:tcW w:w="2070" w:type="pct"/>
          </w:tcPr>
          <w:p w14:paraId="0D9C95CA" w14:textId="77777777" w:rsidR="00466B4B" w:rsidRPr="0074681C" w:rsidRDefault="00DC48FD" w:rsidP="00A91383">
            <w:pPr>
              <w:spacing w:after="0" w:line="240" w:lineRule="auto"/>
              <w:contextualSpacing/>
              <w:jc w:val="both"/>
              <w:rPr>
                <w:rFonts w:ascii="Times New Roman" w:hAnsi="Times New Roman"/>
                <w:b/>
                <w:bCs/>
                <w:sz w:val="24"/>
                <w:szCs w:val="24"/>
              </w:rPr>
            </w:pPr>
            <w:r w:rsidRPr="0074681C">
              <w:rPr>
                <w:rFonts w:ascii="Times New Roman" w:hAnsi="Times New Roman"/>
                <w:color w:val="000000"/>
                <w:sz w:val="24"/>
                <w:szCs w:val="24"/>
                <w:shd w:val="clear" w:color="auto" w:fill="FFFFFF"/>
              </w:rPr>
              <w:t>и</w:t>
            </w:r>
            <w:r w:rsidR="00466B4B" w:rsidRPr="0074681C">
              <w:rPr>
                <w:rFonts w:ascii="Times New Roman" w:hAnsi="Times New Roman"/>
                <w:color w:val="000000"/>
                <w:sz w:val="24"/>
                <w:szCs w:val="24"/>
                <w:shd w:val="clear" w:color="auto" w:fill="FFFFFF"/>
              </w:rPr>
              <w:t>нформировани</w:t>
            </w:r>
            <w:r w:rsidRPr="0074681C">
              <w:rPr>
                <w:rFonts w:ascii="Times New Roman" w:hAnsi="Times New Roman"/>
                <w:color w:val="000000"/>
                <w:sz w:val="24"/>
                <w:szCs w:val="24"/>
                <w:shd w:val="clear" w:color="auto" w:fill="FFFFFF"/>
              </w:rPr>
              <w:t>я</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ветеринарного</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специалиста</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о</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выявленных</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 xml:space="preserve">отклонениях в состоянии здоровья больных и лабораторных животных </w:t>
            </w:r>
            <w:r w:rsidR="00816E2B" w:rsidRPr="0074681C">
              <w:rPr>
                <w:rFonts w:ascii="Times New Roman" w:hAnsi="Times New Roman"/>
                <w:color w:val="000000"/>
                <w:sz w:val="24"/>
                <w:szCs w:val="24"/>
                <w:shd w:val="clear" w:color="auto" w:fill="FFFFFF"/>
              </w:rPr>
              <w:t>от нормы (ожидаемого состояния)</w:t>
            </w:r>
            <w:r w:rsidR="008D17EC">
              <w:rPr>
                <w:rFonts w:ascii="Times New Roman" w:hAnsi="Times New Roman"/>
                <w:color w:val="000000"/>
                <w:sz w:val="24"/>
                <w:szCs w:val="24"/>
                <w:shd w:val="clear" w:color="auto" w:fill="FFFFFF"/>
              </w:rPr>
              <w:t>;</w:t>
            </w:r>
          </w:p>
          <w:p w14:paraId="4B2B0D6C"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77E594F5" w14:textId="77777777" w:rsidTr="008D17EC">
        <w:trPr>
          <w:trHeight w:hRule="exact" w:val="1146"/>
          <w:jc w:val="center"/>
        </w:trPr>
        <w:tc>
          <w:tcPr>
            <w:tcW w:w="1136" w:type="pct"/>
            <w:vMerge/>
          </w:tcPr>
          <w:p w14:paraId="423E9CC2"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7109B3C"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320480E"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3.2.04</w:t>
            </w:r>
          </w:p>
        </w:tc>
        <w:tc>
          <w:tcPr>
            <w:tcW w:w="2070" w:type="pct"/>
          </w:tcPr>
          <w:p w14:paraId="18791349"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к</w:t>
            </w:r>
            <w:r w:rsidR="00466B4B" w:rsidRPr="0074681C">
              <w:rPr>
                <w:rFonts w:ascii="Times New Roman" w:hAnsi="Times New Roman"/>
                <w:color w:val="000000"/>
                <w:sz w:val="24"/>
                <w:szCs w:val="24"/>
                <w:shd w:val="clear" w:color="auto" w:fill="FFFFFF"/>
              </w:rPr>
              <w:t>онтрол</w:t>
            </w:r>
            <w:r w:rsidRPr="0074681C">
              <w:rPr>
                <w:rFonts w:ascii="Times New Roman" w:hAnsi="Times New Roman"/>
                <w:color w:val="000000"/>
                <w:sz w:val="24"/>
                <w:szCs w:val="24"/>
                <w:shd w:val="clear" w:color="auto" w:fill="FFFFFF"/>
              </w:rPr>
              <w:t>я</w:t>
            </w:r>
            <w:r w:rsidR="00466B4B" w:rsidRPr="0074681C">
              <w:rPr>
                <w:rFonts w:ascii="Times New Roman" w:hAnsi="Times New Roman"/>
                <w:color w:val="000000"/>
                <w:sz w:val="24"/>
                <w:szCs w:val="24"/>
                <w:shd w:val="clear" w:color="auto" w:fill="FFFFFF"/>
              </w:rPr>
              <w:t xml:space="preserve"> за реализацией программы мероприятий по обогащению</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среды обитания лабораторных животных</w:t>
            </w:r>
            <w:r w:rsidR="008D17EC">
              <w:rPr>
                <w:rFonts w:ascii="Times New Roman" w:hAnsi="Times New Roman"/>
                <w:color w:val="000000"/>
                <w:sz w:val="24"/>
                <w:szCs w:val="24"/>
                <w:shd w:val="clear" w:color="auto" w:fill="FFFFFF"/>
              </w:rPr>
              <w:t>;</w:t>
            </w:r>
          </w:p>
        </w:tc>
      </w:tr>
      <w:tr w:rsidR="00466B4B" w:rsidRPr="0074681C" w14:paraId="4510770F" w14:textId="77777777" w:rsidTr="00A91383">
        <w:trPr>
          <w:trHeight w:hRule="exact" w:val="836"/>
          <w:jc w:val="center"/>
        </w:trPr>
        <w:tc>
          <w:tcPr>
            <w:tcW w:w="1136" w:type="pct"/>
            <w:vMerge/>
          </w:tcPr>
          <w:p w14:paraId="3D90791C"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6A82F59F"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3D15B56B"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3.2.05</w:t>
            </w:r>
          </w:p>
        </w:tc>
        <w:tc>
          <w:tcPr>
            <w:tcW w:w="2070" w:type="pct"/>
          </w:tcPr>
          <w:p w14:paraId="04DDAFDA"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в</w:t>
            </w:r>
            <w:r w:rsidR="00466B4B" w:rsidRPr="0074681C">
              <w:rPr>
                <w:rFonts w:ascii="Times New Roman" w:hAnsi="Times New Roman"/>
                <w:color w:val="000000"/>
                <w:sz w:val="24"/>
                <w:szCs w:val="24"/>
                <w:shd w:val="clear" w:color="auto" w:fill="FFFFFF"/>
              </w:rPr>
              <w:t>ыполнени</w:t>
            </w:r>
            <w:r w:rsidRPr="0074681C">
              <w:rPr>
                <w:rFonts w:ascii="Times New Roman" w:hAnsi="Times New Roman"/>
                <w:color w:val="000000"/>
                <w:sz w:val="24"/>
                <w:szCs w:val="24"/>
                <w:shd w:val="clear" w:color="auto" w:fill="FFFFFF"/>
              </w:rPr>
              <w:t>я</w:t>
            </w:r>
            <w:r w:rsidR="00466B4B" w:rsidRPr="0074681C">
              <w:rPr>
                <w:rFonts w:ascii="Times New Roman" w:hAnsi="Times New Roman"/>
                <w:color w:val="000000"/>
                <w:sz w:val="24"/>
                <w:szCs w:val="24"/>
                <w:shd w:val="clear" w:color="auto" w:fill="FFFFFF"/>
              </w:rPr>
              <w:t xml:space="preserve"> работ по кормлению и поению больных и лабораторных</w:t>
            </w:r>
            <w:r w:rsidR="00466B4B" w:rsidRPr="0074681C">
              <w:rPr>
                <w:rFonts w:ascii="Times New Roman" w:hAnsi="Times New Roman"/>
                <w:color w:val="000000"/>
                <w:sz w:val="24"/>
                <w:szCs w:val="24"/>
              </w:rPr>
              <w:t xml:space="preserve"> </w:t>
            </w:r>
            <w:r w:rsidR="00816E2B" w:rsidRPr="0074681C">
              <w:rPr>
                <w:rFonts w:ascii="Times New Roman" w:hAnsi="Times New Roman"/>
                <w:color w:val="000000"/>
                <w:sz w:val="24"/>
                <w:szCs w:val="24"/>
                <w:shd w:val="clear" w:color="auto" w:fill="FFFFFF"/>
              </w:rPr>
              <w:t>животных</w:t>
            </w:r>
            <w:r w:rsidR="008D17EC">
              <w:rPr>
                <w:rFonts w:ascii="Times New Roman" w:hAnsi="Times New Roman"/>
                <w:color w:val="000000"/>
                <w:sz w:val="24"/>
                <w:szCs w:val="24"/>
                <w:shd w:val="clear" w:color="auto" w:fill="FFFFFF"/>
              </w:rPr>
              <w:t>;</w:t>
            </w:r>
          </w:p>
          <w:p w14:paraId="47AFF9D7"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268F32F4" w14:textId="77777777" w:rsidTr="00A91383">
        <w:trPr>
          <w:trHeight w:hRule="exact" w:val="1130"/>
          <w:jc w:val="center"/>
        </w:trPr>
        <w:tc>
          <w:tcPr>
            <w:tcW w:w="1136" w:type="pct"/>
            <w:vMerge/>
          </w:tcPr>
          <w:p w14:paraId="23B45F01"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59AD7A0F"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6F308356"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3.2.06</w:t>
            </w:r>
          </w:p>
        </w:tc>
        <w:tc>
          <w:tcPr>
            <w:tcW w:w="2070" w:type="pct"/>
          </w:tcPr>
          <w:p w14:paraId="332B7E0B"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у</w:t>
            </w:r>
            <w:r w:rsidR="00466B4B" w:rsidRPr="0074681C">
              <w:rPr>
                <w:rFonts w:ascii="Times New Roman" w:hAnsi="Times New Roman"/>
                <w:color w:val="000000"/>
                <w:sz w:val="24"/>
                <w:szCs w:val="24"/>
                <w:shd w:val="clear" w:color="auto" w:fill="FFFFFF"/>
              </w:rPr>
              <w:t>кладк</w:t>
            </w:r>
            <w:r w:rsidRPr="0074681C">
              <w:rPr>
                <w:rFonts w:ascii="Times New Roman" w:hAnsi="Times New Roman"/>
                <w:color w:val="000000"/>
                <w:sz w:val="24"/>
                <w:szCs w:val="24"/>
                <w:shd w:val="clear" w:color="auto" w:fill="FFFFFF"/>
              </w:rPr>
              <w:t>и</w:t>
            </w:r>
            <w:r w:rsidR="00466B4B" w:rsidRPr="0074681C">
              <w:rPr>
                <w:rFonts w:ascii="Times New Roman" w:hAnsi="Times New Roman"/>
                <w:color w:val="000000"/>
                <w:sz w:val="24"/>
                <w:szCs w:val="24"/>
                <w:shd w:val="clear" w:color="auto" w:fill="FFFFFF"/>
              </w:rPr>
              <w:t xml:space="preserve"> (замен</w:t>
            </w:r>
            <w:r w:rsidRPr="0074681C">
              <w:rPr>
                <w:rFonts w:ascii="Times New Roman" w:hAnsi="Times New Roman"/>
                <w:color w:val="000000"/>
                <w:sz w:val="24"/>
                <w:szCs w:val="24"/>
                <w:shd w:val="clear" w:color="auto" w:fill="FFFFFF"/>
              </w:rPr>
              <w:t>ы</w:t>
            </w:r>
            <w:r w:rsidR="00466B4B" w:rsidRPr="0074681C">
              <w:rPr>
                <w:rFonts w:ascii="Times New Roman" w:hAnsi="Times New Roman"/>
                <w:color w:val="000000"/>
                <w:sz w:val="24"/>
                <w:szCs w:val="24"/>
                <w:shd w:val="clear" w:color="auto" w:fill="FFFFFF"/>
              </w:rPr>
              <w:t>) в ограждениях для больных и лабораторных животных</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подстилочного, гнездового и абсорбирующего материала</w:t>
            </w:r>
            <w:r w:rsidR="008D17EC">
              <w:rPr>
                <w:rFonts w:ascii="Times New Roman" w:hAnsi="Times New Roman"/>
                <w:color w:val="000000"/>
                <w:sz w:val="24"/>
                <w:szCs w:val="24"/>
                <w:shd w:val="clear" w:color="auto" w:fill="FFFFFF"/>
              </w:rPr>
              <w:t>;</w:t>
            </w:r>
          </w:p>
        </w:tc>
      </w:tr>
      <w:tr w:rsidR="00466B4B" w:rsidRPr="0074681C" w14:paraId="004F9360" w14:textId="77777777" w:rsidTr="00A91383">
        <w:trPr>
          <w:trHeight w:hRule="exact" w:val="555"/>
          <w:jc w:val="center"/>
        </w:trPr>
        <w:tc>
          <w:tcPr>
            <w:tcW w:w="1136" w:type="pct"/>
            <w:vMerge/>
          </w:tcPr>
          <w:p w14:paraId="5EA29501"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1E3B2374"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DCBD5AE"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3.2.07</w:t>
            </w:r>
          </w:p>
        </w:tc>
        <w:tc>
          <w:tcPr>
            <w:tcW w:w="2070" w:type="pct"/>
          </w:tcPr>
          <w:p w14:paraId="6FD16B6B"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у</w:t>
            </w:r>
            <w:r w:rsidR="00466B4B" w:rsidRPr="0074681C">
              <w:rPr>
                <w:rFonts w:ascii="Times New Roman" w:hAnsi="Times New Roman"/>
                <w:color w:val="000000"/>
                <w:sz w:val="24"/>
                <w:szCs w:val="24"/>
                <w:shd w:val="clear" w:color="auto" w:fill="FFFFFF"/>
              </w:rPr>
              <w:t>борк</w:t>
            </w:r>
            <w:r w:rsidRPr="0074681C">
              <w:rPr>
                <w:rFonts w:ascii="Times New Roman" w:hAnsi="Times New Roman"/>
                <w:color w:val="000000"/>
                <w:sz w:val="24"/>
                <w:szCs w:val="24"/>
                <w:shd w:val="clear" w:color="auto" w:fill="FFFFFF"/>
              </w:rPr>
              <w:t>и</w:t>
            </w:r>
            <w:r w:rsidR="00466B4B" w:rsidRPr="0074681C">
              <w:rPr>
                <w:rFonts w:ascii="Times New Roman" w:hAnsi="Times New Roman"/>
                <w:color w:val="000000"/>
                <w:sz w:val="24"/>
                <w:szCs w:val="24"/>
                <w:shd w:val="clear" w:color="auto" w:fill="FFFFFF"/>
              </w:rPr>
              <w:t xml:space="preserve"> мест содержания больных и лабораторных </w:t>
            </w:r>
            <w:r w:rsidR="00446BD3" w:rsidRPr="0074681C">
              <w:rPr>
                <w:rFonts w:ascii="Times New Roman" w:hAnsi="Times New Roman"/>
                <w:color w:val="000000"/>
                <w:sz w:val="24"/>
                <w:szCs w:val="24"/>
                <w:shd w:val="clear" w:color="auto" w:fill="FFFFFF"/>
              </w:rPr>
              <w:t>животных</w:t>
            </w:r>
            <w:r w:rsidR="008D17EC">
              <w:rPr>
                <w:rFonts w:ascii="Times New Roman" w:hAnsi="Times New Roman"/>
                <w:color w:val="000000"/>
                <w:sz w:val="24"/>
                <w:szCs w:val="24"/>
                <w:shd w:val="clear" w:color="auto" w:fill="FFFFFF"/>
              </w:rPr>
              <w:t>;</w:t>
            </w:r>
          </w:p>
          <w:p w14:paraId="5012E7B3"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0B102DDE" w14:textId="77777777" w:rsidTr="00A91383">
        <w:trPr>
          <w:trHeight w:hRule="exact" w:val="599"/>
          <w:jc w:val="center"/>
        </w:trPr>
        <w:tc>
          <w:tcPr>
            <w:tcW w:w="1136" w:type="pct"/>
            <w:vMerge/>
          </w:tcPr>
          <w:p w14:paraId="07D57915"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2392DEBE"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477E525"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3.2.08</w:t>
            </w:r>
          </w:p>
        </w:tc>
        <w:tc>
          <w:tcPr>
            <w:tcW w:w="2070" w:type="pct"/>
          </w:tcPr>
          <w:p w14:paraId="169EAE00"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в</w:t>
            </w:r>
            <w:r w:rsidR="00466B4B" w:rsidRPr="0074681C">
              <w:rPr>
                <w:rFonts w:ascii="Times New Roman" w:hAnsi="Times New Roman"/>
                <w:color w:val="000000"/>
                <w:sz w:val="24"/>
                <w:szCs w:val="24"/>
                <w:shd w:val="clear" w:color="auto" w:fill="FFFFFF"/>
              </w:rPr>
              <w:t>едени</w:t>
            </w:r>
            <w:r w:rsidRPr="0074681C">
              <w:rPr>
                <w:rFonts w:ascii="Times New Roman" w:hAnsi="Times New Roman"/>
                <w:color w:val="000000"/>
                <w:sz w:val="24"/>
                <w:szCs w:val="24"/>
                <w:shd w:val="clear" w:color="auto" w:fill="FFFFFF"/>
              </w:rPr>
              <w:t>я</w:t>
            </w:r>
            <w:r w:rsidR="00466B4B" w:rsidRPr="0074681C">
              <w:rPr>
                <w:rFonts w:ascii="Times New Roman" w:hAnsi="Times New Roman"/>
                <w:color w:val="000000"/>
                <w:sz w:val="24"/>
                <w:szCs w:val="24"/>
                <w:shd w:val="clear" w:color="auto" w:fill="FFFFFF"/>
              </w:rPr>
              <w:t xml:space="preserve"> учетной документации по больным и лабораторным животным</w:t>
            </w:r>
            <w:r w:rsidR="008D17EC">
              <w:rPr>
                <w:rFonts w:ascii="Times New Roman" w:hAnsi="Times New Roman"/>
                <w:color w:val="000000"/>
                <w:sz w:val="24"/>
                <w:szCs w:val="24"/>
                <w:shd w:val="clear" w:color="auto" w:fill="FFFFFF"/>
              </w:rPr>
              <w:t>;</w:t>
            </w:r>
          </w:p>
          <w:p w14:paraId="6085E0DB"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20A9A366" w14:textId="77777777" w:rsidTr="008D17EC">
        <w:trPr>
          <w:trHeight w:hRule="exact" w:val="2268"/>
          <w:jc w:val="center"/>
        </w:trPr>
        <w:tc>
          <w:tcPr>
            <w:tcW w:w="1136" w:type="pct"/>
            <w:vMerge/>
          </w:tcPr>
          <w:p w14:paraId="06BC5E3E"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037813AB"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309741DE"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3.2.01.</w:t>
            </w:r>
          </w:p>
        </w:tc>
        <w:tc>
          <w:tcPr>
            <w:tcW w:w="2070" w:type="pct"/>
          </w:tcPr>
          <w:p w14:paraId="35C6A4B6" w14:textId="525654E3" w:rsidR="00466B4B" w:rsidRPr="0074681C" w:rsidRDefault="00BD4E0A" w:rsidP="00A91383">
            <w:pPr>
              <w:spacing w:after="0" w:line="240" w:lineRule="auto"/>
              <w:contextualSpacing/>
              <w:jc w:val="both"/>
              <w:rPr>
                <w:rFonts w:ascii="Times New Roman" w:hAnsi="Times New Roman"/>
                <w:color w:val="000000"/>
                <w:sz w:val="24"/>
                <w:szCs w:val="24"/>
                <w:shd w:val="clear" w:color="auto" w:fill="FFFFFF"/>
              </w:rPr>
            </w:pPr>
            <w:r>
              <w:rPr>
                <w:rFonts w:ascii="Times New Roman" w:hAnsi="Times New Roman"/>
                <w:b/>
                <w:sz w:val="24"/>
                <w:szCs w:val="24"/>
              </w:rPr>
              <w:t>Умения</w:t>
            </w:r>
            <w:r w:rsidR="00466B4B" w:rsidRPr="0074681C">
              <w:rPr>
                <w:rFonts w:ascii="Times New Roman" w:hAnsi="Times New Roman"/>
                <w:b/>
                <w:sz w:val="24"/>
                <w:szCs w:val="24"/>
              </w:rPr>
              <w:t>:</w:t>
            </w:r>
            <w:r w:rsidR="00466B4B" w:rsidRPr="0074681C">
              <w:rPr>
                <w:rFonts w:ascii="Times New Roman" w:hAnsi="Times New Roman"/>
                <w:color w:val="000000"/>
                <w:sz w:val="24"/>
                <w:szCs w:val="24"/>
                <w:shd w:val="clear" w:color="auto" w:fill="FFFFFF"/>
              </w:rPr>
              <w:t xml:space="preserve"> </w:t>
            </w:r>
            <w:r w:rsidR="00DC48FD" w:rsidRPr="0074681C">
              <w:rPr>
                <w:rFonts w:ascii="Times New Roman" w:hAnsi="Times New Roman"/>
                <w:color w:val="000000"/>
                <w:sz w:val="24"/>
                <w:szCs w:val="24"/>
                <w:shd w:val="clear" w:color="auto" w:fill="FFFFFF"/>
              </w:rPr>
              <w:t>р</w:t>
            </w:r>
            <w:r w:rsidR="00466B4B" w:rsidRPr="0074681C">
              <w:rPr>
                <w:rFonts w:ascii="Times New Roman" w:hAnsi="Times New Roman"/>
                <w:color w:val="000000"/>
                <w:sz w:val="24"/>
                <w:szCs w:val="24"/>
                <w:shd w:val="clear" w:color="auto" w:fill="FFFFFF"/>
              </w:rPr>
              <w:t>егулировать систему вентиляции, температуру, влажность воздуха,</w:t>
            </w:r>
            <w:r w:rsidR="00DC48FD" w:rsidRPr="0074681C">
              <w:rPr>
                <w:rFonts w:ascii="Times New Roman" w:hAnsi="Times New Roman"/>
                <w:color w:val="000000"/>
                <w:sz w:val="24"/>
                <w:szCs w:val="24"/>
                <w:shd w:val="clear" w:color="auto" w:fill="FFFFFF"/>
              </w:rPr>
              <w:t xml:space="preserve"> </w:t>
            </w:r>
            <w:r w:rsidR="00466B4B" w:rsidRPr="0074681C">
              <w:rPr>
                <w:rFonts w:ascii="Times New Roman" w:hAnsi="Times New Roman"/>
                <w:color w:val="000000"/>
                <w:sz w:val="24"/>
                <w:szCs w:val="24"/>
                <w:shd w:val="clear" w:color="auto" w:fill="FFFFFF"/>
              </w:rPr>
              <w:t>освещение в помещениях для содержания больных и лабораторных</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животных, в том числе с использованием автоматизированных систем</w:t>
            </w:r>
            <w:r w:rsidR="008D17EC">
              <w:rPr>
                <w:rFonts w:ascii="Times New Roman" w:hAnsi="Times New Roman"/>
                <w:color w:val="000000"/>
                <w:sz w:val="24"/>
                <w:szCs w:val="24"/>
                <w:shd w:val="clear" w:color="auto" w:fill="FFFFFF"/>
              </w:rPr>
              <w:t>;</w:t>
            </w:r>
            <w:r w:rsidR="00466B4B" w:rsidRPr="0074681C">
              <w:rPr>
                <w:rFonts w:ascii="Times New Roman" w:hAnsi="Times New Roman"/>
                <w:color w:val="000000"/>
                <w:sz w:val="24"/>
                <w:szCs w:val="24"/>
              </w:rPr>
              <w:br/>
            </w:r>
            <w:r w:rsidR="00816E2B" w:rsidRPr="0074681C">
              <w:rPr>
                <w:rFonts w:ascii="Times New Roman" w:hAnsi="Times New Roman"/>
                <w:color w:val="000000"/>
                <w:sz w:val="24"/>
                <w:szCs w:val="24"/>
                <w:shd w:val="clear" w:color="auto" w:fill="FFFFFF"/>
              </w:rPr>
              <w:t>контроля</w:t>
            </w:r>
          </w:p>
        </w:tc>
      </w:tr>
      <w:tr w:rsidR="00466B4B" w:rsidRPr="0074681C" w14:paraId="3FDDB87F" w14:textId="77777777" w:rsidTr="008D17EC">
        <w:trPr>
          <w:trHeight w:hRule="exact" w:val="1705"/>
          <w:jc w:val="center"/>
        </w:trPr>
        <w:tc>
          <w:tcPr>
            <w:tcW w:w="1136" w:type="pct"/>
            <w:vMerge/>
          </w:tcPr>
          <w:p w14:paraId="26EE4C42"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1EF04F67"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0422EA94"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3.2.02</w:t>
            </w:r>
          </w:p>
        </w:tc>
        <w:tc>
          <w:tcPr>
            <w:tcW w:w="2070" w:type="pct"/>
          </w:tcPr>
          <w:p w14:paraId="4A8DE02B"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п</w:t>
            </w:r>
            <w:r w:rsidR="00466B4B" w:rsidRPr="0074681C">
              <w:rPr>
                <w:rFonts w:ascii="Times New Roman" w:hAnsi="Times New Roman"/>
                <w:color w:val="000000"/>
                <w:sz w:val="24"/>
                <w:szCs w:val="24"/>
                <w:shd w:val="clear" w:color="auto" w:fill="FFFFFF"/>
              </w:rPr>
              <w:t>ользоваться специальным</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оборудованием</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для</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контроля и</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регулирования среды обитания больных и лабораторных животных в</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соответствии с правилами эксплуатации оборудования</w:t>
            </w:r>
            <w:r w:rsidR="008D17EC">
              <w:rPr>
                <w:rFonts w:ascii="Times New Roman" w:hAnsi="Times New Roman"/>
                <w:color w:val="000000"/>
                <w:sz w:val="24"/>
                <w:szCs w:val="24"/>
                <w:shd w:val="clear" w:color="auto" w:fill="FFFFFF"/>
              </w:rPr>
              <w:t>;</w:t>
            </w:r>
          </w:p>
        </w:tc>
      </w:tr>
      <w:tr w:rsidR="00466B4B" w:rsidRPr="0074681C" w14:paraId="7D33D2F7" w14:textId="77777777" w:rsidTr="00A91383">
        <w:trPr>
          <w:trHeight w:hRule="exact" w:val="1144"/>
          <w:jc w:val="center"/>
        </w:trPr>
        <w:tc>
          <w:tcPr>
            <w:tcW w:w="1136" w:type="pct"/>
            <w:vMerge/>
          </w:tcPr>
          <w:p w14:paraId="37FBC90A"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515C437F"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B96482F"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3.2.03</w:t>
            </w:r>
          </w:p>
        </w:tc>
        <w:tc>
          <w:tcPr>
            <w:tcW w:w="2070" w:type="pct"/>
          </w:tcPr>
          <w:p w14:paraId="2F5C263E"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в</w:t>
            </w:r>
            <w:r w:rsidR="00466B4B" w:rsidRPr="0074681C">
              <w:rPr>
                <w:rFonts w:ascii="Times New Roman" w:hAnsi="Times New Roman"/>
                <w:color w:val="000000"/>
                <w:sz w:val="24"/>
                <w:szCs w:val="24"/>
                <w:shd w:val="clear" w:color="auto" w:fill="FFFFFF"/>
              </w:rPr>
              <w:t>ыявлять отклонения в состоянии здоровья больных и лабораторных</w:t>
            </w:r>
            <w:r w:rsidRPr="0074681C">
              <w:rPr>
                <w:rFonts w:ascii="Times New Roman" w:hAnsi="Times New Roman"/>
                <w:color w:val="000000"/>
                <w:sz w:val="24"/>
                <w:szCs w:val="24"/>
                <w:shd w:val="clear" w:color="auto" w:fill="FFFFFF"/>
              </w:rPr>
              <w:t xml:space="preserve"> </w:t>
            </w:r>
            <w:r w:rsidR="00466B4B" w:rsidRPr="0074681C">
              <w:rPr>
                <w:rFonts w:ascii="Times New Roman" w:hAnsi="Times New Roman"/>
                <w:color w:val="000000"/>
                <w:sz w:val="24"/>
                <w:szCs w:val="24"/>
                <w:shd w:val="clear" w:color="auto" w:fill="FFFFFF"/>
              </w:rPr>
              <w:t>животных, требующие у</w:t>
            </w:r>
            <w:r w:rsidR="00446BD3" w:rsidRPr="0074681C">
              <w:rPr>
                <w:rFonts w:ascii="Times New Roman" w:hAnsi="Times New Roman"/>
                <w:color w:val="000000"/>
                <w:sz w:val="24"/>
                <w:szCs w:val="24"/>
                <w:shd w:val="clear" w:color="auto" w:fill="FFFFFF"/>
              </w:rPr>
              <w:t>частия ветеринарного специалист</w:t>
            </w:r>
            <w:r w:rsidR="008D17EC">
              <w:rPr>
                <w:rFonts w:ascii="Times New Roman" w:hAnsi="Times New Roman"/>
                <w:color w:val="000000"/>
                <w:sz w:val="24"/>
                <w:szCs w:val="24"/>
                <w:shd w:val="clear" w:color="auto" w:fill="FFFFFF"/>
              </w:rPr>
              <w:t>;</w:t>
            </w:r>
          </w:p>
        </w:tc>
      </w:tr>
      <w:tr w:rsidR="00466B4B" w:rsidRPr="0074681C" w14:paraId="48926F82" w14:textId="77777777" w:rsidTr="00A91383">
        <w:trPr>
          <w:trHeight w:hRule="exact" w:val="1446"/>
          <w:jc w:val="center"/>
        </w:trPr>
        <w:tc>
          <w:tcPr>
            <w:tcW w:w="1136" w:type="pct"/>
            <w:vMerge/>
          </w:tcPr>
          <w:p w14:paraId="483141A5"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24B030C8"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164C3A55"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3.2.04</w:t>
            </w:r>
          </w:p>
        </w:tc>
        <w:tc>
          <w:tcPr>
            <w:tcW w:w="2070" w:type="pct"/>
          </w:tcPr>
          <w:p w14:paraId="056681E9"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о</w:t>
            </w:r>
            <w:r w:rsidR="00466B4B" w:rsidRPr="0074681C">
              <w:rPr>
                <w:rFonts w:ascii="Times New Roman" w:hAnsi="Times New Roman"/>
                <w:color w:val="000000"/>
                <w:sz w:val="24"/>
                <w:szCs w:val="24"/>
                <w:shd w:val="clear" w:color="auto" w:fill="FFFFFF"/>
              </w:rPr>
              <w:t>ценивать эффективность (пользу для лабораторных животных)</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мероприятий по обогащению среды обитания на основе наблюдений за</w:t>
            </w:r>
            <w:r w:rsidR="00446BD3" w:rsidRPr="0074681C">
              <w:rPr>
                <w:rFonts w:ascii="Times New Roman" w:hAnsi="Times New Roman"/>
                <w:color w:val="000000"/>
                <w:sz w:val="24"/>
                <w:szCs w:val="24"/>
              </w:rPr>
              <w:t xml:space="preserve"> животными</w:t>
            </w:r>
            <w:r w:rsidR="008D17EC">
              <w:rPr>
                <w:rFonts w:ascii="Times New Roman" w:hAnsi="Times New Roman"/>
                <w:color w:val="000000"/>
                <w:sz w:val="24"/>
                <w:szCs w:val="24"/>
              </w:rPr>
              <w:t>;</w:t>
            </w:r>
          </w:p>
        </w:tc>
      </w:tr>
      <w:tr w:rsidR="00466B4B" w:rsidRPr="0074681C" w14:paraId="578A3234" w14:textId="77777777" w:rsidTr="00A91383">
        <w:trPr>
          <w:trHeight w:hRule="exact" w:val="1144"/>
          <w:jc w:val="center"/>
        </w:trPr>
        <w:tc>
          <w:tcPr>
            <w:tcW w:w="1136" w:type="pct"/>
            <w:vMerge/>
          </w:tcPr>
          <w:p w14:paraId="34CC99FB"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283BFE2A"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20924BC7"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3.2.04</w:t>
            </w:r>
          </w:p>
        </w:tc>
        <w:tc>
          <w:tcPr>
            <w:tcW w:w="2070" w:type="pct"/>
          </w:tcPr>
          <w:p w14:paraId="2771E5D0"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р</w:t>
            </w:r>
            <w:r w:rsidR="00466B4B" w:rsidRPr="0074681C">
              <w:rPr>
                <w:rFonts w:ascii="Times New Roman" w:hAnsi="Times New Roman"/>
                <w:color w:val="000000"/>
                <w:sz w:val="24"/>
                <w:szCs w:val="24"/>
                <w:shd w:val="clear" w:color="auto" w:fill="FFFFFF"/>
              </w:rPr>
              <w:t>азрабатывать предложения по корректировке мероприятий по</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обогащению среды обитания лабораторных животных</w:t>
            </w:r>
            <w:r w:rsidR="008D17EC">
              <w:rPr>
                <w:rFonts w:ascii="Times New Roman" w:hAnsi="Times New Roman"/>
                <w:color w:val="000000"/>
                <w:sz w:val="24"/>
                <w:szCs w:val="24"/>
                <w:shd w:val="clear" w:color="auto" w:fill="FFFFFF"/>
              </w:rPr>
              <w:t>;</w:t>
            </w:r>
          </w:p>
        </w:tc>
      </w:tr>
      <w:tr w:rsidR="00466B4B" w:rsidRPr="0074681C" w14:paraId="72CB4FDB" w14:textId="77777777" w:rsidTr="00A91383">
        <w:trPr>
          <w:trHeight w:hRule="exact" w:val="1346"/>
          <w:jc w:val="center"/>
        </w:trPr>
        <w:tc>
          <w:tcPr>
            <w:tcW w:w="1136" w:type="pct"/>
            <w:vMerge/>
          </w:tcPr>
          <w:p w14:paraId="6BB4E654"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15F524DF"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78943854"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3.2.05</w:t>
            </w:r>
          </w:p>
        </w:tc>
        <w:tc>
          <w:tcPr>
            <w:tcW w:w="2070" w:type="pct"/>
          </w:tcPr>
          <w:p w14:paraId="6941ECFE"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rPr>
              <w:t>о</w:t>
            </w:r>
            <w:r w:rsidR="00466B4B" w:rsidRPr="0074681C">
              <w:rPr>
                <w:rFonts w:ascii="Times New Roman" w:hAnsi="Times New Roman"/>
                <w:color w:val="000000"/>
                <w:sz w:val="24"/>
                <w:szCs w:val="24"/>
              </w:rPr>
              <w:t xml:space="preserve">существлять подготовку и раздачу кормов больным и лабораторным животным в соответствии с распорядком дня и </w:t>
            </w:r>
            <w:r w:rsidR="00446BD3" w:rsidRPr="0074681C">
              <w:rPr>
                <w:rFonts w:ascii="Times New Roman" w:hAnsi="Times New Roman"/>
                <w:color w:val="000000"/>
                <w:sz w:val="24"/>
                <w:szCs w:val="24"/>
              </w:rPr>
              <w:t>разработанными рационами</w:t>
            </w:r>
            <w:r w:rsidR="008D17EC">
              <w:rPr>
                <w:rFonts w:ascii="Times New Roman" w:hAnsi="Times New Roman"/>
                <w:color w:val="000000"/>
                <w:sz w:val="24"/>
                <w:szCs w:val="24"/>
              </w:rPr>
              <w:t>;</w:t>
            </w:r>
          </w:p>
          <w:p w14:paraId="212DBD7E"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5C309B3B" w14:textId="77777777" w:rsidTr="008D17EC">
        <w:trPr>
          <w:trHeight w:hRule="exact" w:val="1572"/>
          <w:jc w:val="center"/>
        </w:trPr>
        <w:tc>
          <w:tcPr>
            <w:tcW w:w="1136" w:type="pct"/>
            <w:vMerge/>
          </w:tcPr>
          <w:p w14:paraId="7CC37087"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0C0E180"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3297F272"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3.2.06</w:t>
            </w:r>
          </w:p>
        </w:tc>
        <w:tc>
          <w:tcPr>
            <w:tcW w:w="2070" w:type="pct"/>
          </w:tcPr>
          <w:p w14:paraId="0A3CDE80"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rPr>
              <w:t>в</w:t>
            </w:r>
            <w:r w:rsidR="00466B4B" w:rsidRPr="0074681C">
              <w:rPr>
                <w:rFonts w:ascii="Times New Roman" w:hAnsi="Times New Roman"/>
                <w:color w:val="000000"/>
                <w:sz w:val="24"/>
                <w:szCs w:val="24"/>
              </w:rPr>
              <w:t>ыполнять</w:t>
            </w:r>
            <w:r w:rsidR="00466B4B" w:rsidRPr="0074681C">
              <w:rPr>
                <w:rFonts w:ascii="Times New Roman" w:hAnsi="Times New Roman"/>
                <w:color w:val="000000"/>
                <w:sz w:val="24"/>
                <w:szCs w:val="24"/>
                <w:shd w:val="clear" w:color="auto" w:fill="F0F2F5"/>
              </w:rPr>
              <w:t xml:space="preserve"> </w:t>
            </w:r>
            <w:r w:rsidR="00466B4B" w:rsidRPr="0074681C">
              <w:rPr>
                <w:rFonts w:ascii="Times New Roman" w:hAnsi="Times New Roman"/>
                <w:color w:val="000000"/>
                <w:sz w:val="24"/>
                <w:szCs w:val="24"/>
              </w:rPr>
              <w:t>очистку, стерилизацию кормушек, бункеров, емкостей, используемых для кормления и поения больных и лабораторных животных</w:t>
            </w:r>
            <w:r w:rsidR="008D17EC">
              <w:rPr>
                <w:rFonts w:ascii="Times New Roman" w:hAnsi="Times New Roman"/>
                <w:color w:val="000000"/>
                <w:sz w:val="24"/>
                <w:szCs w:val="24"/>
              </w:rPr>
              <w:t>;</w:t>
            </w:r>
          </w:p>
        </w:tc>
      </w:tr>
      <w:tr w:rsidR="00466B4B" w:rsidRPr="0074681C" w14:paraId="6EBA9A67" w14:textId="77777777" w:rsidTr="00A91383">
        <w:trPr>
          <w:trHeight w:hRule="exact" w:val="1126"/>
          <w:jc w:val="center"/>
        </w:trPr>
        <w:tc>
          <w:tcPr>
            <w:tcW w:w="1136" w:type="pct"/>
            <w:vMerge/>
          </w:tcPr>
          <w:p w14:paraId="4FC01241"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16893011"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2805B799"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3.2.07</w:t>
            </w:r>
          </w:p>
        </w:tc>
        <w:tc>
          <w:tcPr>
            <w:tcW w:w="2070" w:type="pct"/>
          </w:tcPr>
          <w:p w14:paraId="7E611DA1"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rPr>
              <w:t>р</w:t>
            </w:r>
            <w:r w:rsidR="00466B4B" w:rsidRPr="0074681C">
              <w:rPr>
                <w:rFonts w:ascii="Times New Roman" w:hAnsi="Times New Roman"/>
                <w:color w:val="000000"/>
                <w:sz w:val="24"/>
                <w:szCs w:val="24"/>
              </w:rPr>
              <w:t>ассчитывать потребность в подстилочном, гнездовом и абсорбирующем материале для больных и лабораторных животных</w:t>
            </w:r>
            <w:r w:rsidR="008D17EC">
              <w:rPr>
                <w:rFonts w:ascii="Times New Roman" w:hAnsi="Times New Roman"/>
                <w:color w:val="000000"/>
                <w:sz w:val="24"/>
                <w:szCs w:val="24"/>
              </w:rPr>
              <w:t>;</w:t>
            </w:r>
          </w:p>
        </w:tc>
      </w:tr>
      <w:tr w:rsidR="00466B4B" w:rsidRPr="0074681C" w14:paraId="1486E087" w14:textId="77777777" w:rsidTr="00A91383">
        <w:trPr>
          <w:trHeight w:hRule="exact" w:val="1128"/>
          <w:jc w:val="center"/>
        </w:trPr>
        <w:tc>
          <w:tcPr>
            <w:tcW w:w="1136" w:type="pct"/>
            <w:vMerge/>
          </w:tcPr>
          <w:p w14:paraId="07C2576F"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45A0F419"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4AC13474"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3.2.08</w:t>
            </w:r>
          </w:p>
        </w:tc>
        <w:tc>
          <w:tcPr>
            <w:tcW w:w="2070" w:type="pct"/>
          </w:tcPr>
          <w:p w14:paraId="71062A04"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в</w:t>
            </w:r>
            <w:r w:rsidR="00466B4B" w:rsidRPr="0074681C">
              <w:rPr>
                <w:rFonts w:ascii="Times New Roman" w:hAnsi="Times New Roman"/>
                <w:color w:val="000000"/>
                <w:sz w:val="24"/>
                <w:szCs w:val="24"/>
                <w:shd w:val="clear" w:color="auto" w:fill="FFFFFF"/>
              </w:rPr>
              <w:t>ыполнять очистку, мойку, дезинфекцию мест содержания больных и лабораторных животных, оборудования, аксессуаров</w:t>
            </w:r>
            <w:r w:rsidR="008D17EC">
              <w:rPr>
                <w:rFonts w:ascii="Times New Roman" w:hAnsi="Times New Roman"/>
                <w:color w:val="000000"/>
                <w:sz w:val="24"/>
                <w:szCs w:val="24"/>
                <w:shd w:val="clear" w:color="auto" w:fill="FFFFFF"/>
              </w:rPr>
              <w:t>;</w:t>
            </w:r>
          </w:p>
        </w:tc>
      </w:tr>
      <w:tr w:rsidR="00466B4B" w:rsidRPr="0074681C" w14:paraId="3DABAC74" w14:textId="77777777" w:rsidTr="00A91383">
        <w:trPr>
          <w:trHeight w:hRule="exact" w:val="844"/>
          <w:jc w:val="center"/>
        </w:trPr>
        <w:tc>
          <w:tcPr>
            <w:tcW w:w="1136" w:type="pct"/>
            <w:vMerge/>
          </w:tcPr>
          <w:p w14:paraId="1560654D"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2E1AEEAD"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A43230F"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3.2.09</w:t>
            </w:r>
          </w:p>
        </w:tc>
        <w:tc>
          <w:tcPr>
            <w:tcW w:w="2070" w:type="pct"/>
          </w:tcPr>
          <w:p w14:paraId="5CA4E9D6"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о</w:t>
            </w:r>
            <w:r w:rsidR="00466B4B" w:rsidRPr="0074681C">
              <w:rPr>
                <w:rFonts w:ascii="Times New Roman" w:hAnsi="Times New Roman"/>
                <w:color w:val="000000"/>
                <w:sz w:val="24"/>
                <w:szCs w:val="24"/>
                <w:shd w:val="clear" w:color="auto" w:fill="FFFFFF"/>
              </w:rPr>
              <w:t>существлять при необходимости контакт, в том числе приручение лабораторных животных</w:t>
            </w:r>
            <w:r w:rsidR="008D17EC">
              <w:rPr>
                <w:rFonts w:ascii="Times New Roman" w:hAnsi="Times New Roman"/>
                <w:color w:val="000000"/>
                <w:sz w:val="24"/>
                <w:szCs w:val="24"/>
                <w:shd w:val="clear" w:color="auto" w:fill="FFFFFF"/>
              </w:rPr>
              <w:t>;</w:t>
            </w:r>
          </w:p>
        </w:tc>
      </w:tr>
      <w:tr w:rsidR="00466B4B" w:rsidRPr="0074681C" w14:paraId="3C302A59" w14:textId="77777777" w:rsidTr="008D17EC">
        <w:trPr>
          <w:trHeight w:hRule="exact" w:val="872"/>
          <w:jc w:val="center"/>
        </w:trPr>
        <w:tc>
          <w:tcPr>
            <w:tcW w:w="1136" w:type="pct"/>
            <w:vMerge/>
          </w:tcPr>
          <w:p w14:paraId="7E03C5B0"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1C3F230"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052F0205"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3.2.10</w:t>
            </w:r>
          </w:p>
        </w:tc>
        <w:tc>
          <w:tcPr>
            <w:tcW w:w="2070" w:type="pct"/>
          </w:tcPr>
          <w:p w14:paraId="776D208D"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в</w:t>
            </w:r>
            <w:r w:rsidR="00466B4B" w:rsidRPr="0074681C">
              <w:rPr>
                <w:rFonts w:ascii="Times New Roman" w:hAnsi="Times New Roman"/>
                <w:color w:val="000000"/>
                <w:sz w:val="24"/>
                <w:szCs w:val="24"/>
                <w:shd w:val="clear" w:color="auto" w:fill="FFFFFF"/>
              </w:rPr>
              <w:t>ести учётные записи о поступлении, исп</w:t>
            </w:r>
            <w:r w:rsidRPr="0074681C">
              <w:rPr>
                <w:rFonts w:ascii="Times New Roman" w:hAnsi="Times New Roman"/>
                <w:color w:val="000000"/>
                <w:sz w:val="24"/>
                <w:szCs w:val="24"/>
                <w:shd w:val="clear" w:color="auto" w:fill="FFFFFF"/>
              </w:rPr>
              <w:t>ользовании, утилизации животных</w:t>
            </w:r>
            <w:r w:rsidR="008D17EC">
              <w:rPr>
                <w:rFonts w:ascii="Times New Roman" w:hAnsi="Times New Roman"/>
                <w:color w:val="000000"/>
                <w:sz w:val="24"/>
                <w:szCs w:val="24"/>
                <w:shd w:val="clear" w:color="auto" w:fill="FFFFFF"/>
              </w:rPr>
              <w:t>;</w:t>
            </w:r>
          </w:p>
          <w:p w14:paraId="3086BDE8"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26F634A2" w14:textId="77777777" w:rsidTr="00A91383">
        <w:trPr>
          <w:trHeight w:hRule="exact" w:val="990"/>
          <w:jc w:val="center"/>
        </w:trPr>
        <w:tc>
          <w:tcPr>
            <w:tcW w:w="1136" w:type="pct"/>
            <w:vMerge/>
          </w:tcPr>
          <w:p w14:paraId="1ED57399"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DC07132"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AC38958"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3.2.01</w:t>
            </w:r>
          </w:p>
        </w:tc>
        <w:tc>
          <w:tcPr>
            <w:tcW w:w="2070" w:type="pct"/>
          </w:tcPr>
          <w:p w14:paraId="1A78CA51" w14:textId="77777777" w:rsidR="00466B4B" w:rsidRPr="0074681C" w:rsidRDefault="00BD4E0A" w:rsidP="00A91383">
            <w:pPr>
              <w:spacing w:after="0" w:line="240" w:lineRule="auto"/>
              <w:contextualSpacing/>
              <w:jc w:val="both"/>
              <w:rPr>
                <w:rFonts w:ascii="Times New Roman" w:hAnsi="Times New Roman"/>
                <w:b/>
                <w:sz w:val="24"/>
                <w:szCs w:val="24"/>
              </w:rPr>
            </w:pPr>
            <w:r>
              <w:rPr>
                <w:rFonts w:ascii="Times New Roman" w:hAnsi="Times New Roman"/>
                <w:b/>
                <w:sz w:val="24"/>
                <w:szCs w:val="24"/>
              </w:rPr>
              <w:t>Знания:</w:t>
            </w:r>
            <w:r w:rsidR="00466B4B" w:rsidRPr="0074681C">
              <w:rPr>
                <w:rFonts w:ascii="Times New Roman" w:hAnsi="Times New Roman"/>
                <w:color w:val="000000"/>
                <w:sz w:val="24"/>
                <w:szCs w:val="24"/>
                <w:shd w:val="clear" w:color="auto" w:fill="FFFFFF"/>
              </w:rPr>
              <w:t xml:space="preserve"> </w:t>
            </w:r>
            <w:r w:rsidR="00DC48FD" w:rsidRPr="0074681C">
              <w:rPr>
                <w:rFonts w:ascii="Times New Roman" w:hAnsi="Times New Roman"/>
                <w:color w:val="000000"/>
                <w:sz w:val="24"/>
                <w:szCs w:val="24"/>
                <w:shd w:val="clear" w:color="auto" w:fill="FFFFFF"/>
              </w:rPr>
              <w:t>т</w:t>
            </w:r>
            <w:r w:rsidR="00466B4B" w:rsidRPr="0074681C">
              <w:rPr>
                <w:rFonts w:ascii="Times New Roman" w:hAnsi="Times New Roman"/>
                <w:color w:val="000000"/>
                <w:sz w:val="24"/>
                <w:szCs w:val="24"/>
                <w:shd w:val="clear" w:color="auto" w:fill="FFFFFF"/>
              </w:rPr>
              <w:t>ребования к среде обитания (микроклимату) при содержании больных</w:t>
            </w:r>
            <w:r w:rsidR="00466B4B" w:rsidRPr="0074681C">
              <w:rPr>
                <w:rFonts w:ascii="Times New Roman" w:hAnsi="Times New Roman"/>
                <w:color w:val="000000"/>
                <w:sz w:val="24"/>
                <w:szCs w:val="24"/>
              </w:rPr>
              <w:t xml:space="preserve"> </w:t>
            </w:r>
            <w:r w:rsidR="00816E2B" w:rsidRPr="0074681C">
              <w:rPr>
                <w:rFonts w:ascii="Times New Roman" w:hAnsi="Times New Roman"/>
                <w:color w:val="000000"/>
                <w:sz w:val="24"/>
                <w:szCs w:val="24"/>
                <w:shd w:val="clear" w:color="auto" w:fill="FFFFFF"/>
              </w:rPr>
              <w:t>и лабораторных животных</w:t>
            </w:r>
            <w:r w:rsidR="008D17EC">
              <w:rPr>
                <w:rFonts w:ascii="Times New Roman" w:hAnsi="Times New Roman"/>
                <w:color w:val="000000"/>
                <w:sz w:val="24"/>
                <w:szCs w:val="24"/>
                <w:shd w:val="clear" w:color="auto" w:fill="FFFFFF"/>
              </w:rPr>
              <w:t>;</w:t>
            </w:r>
          </w:p>
        </w:tc>
      </w:tr>
      <w:tr w:rsidR="00466B4B" w:rsidRPr="0074681C" w14:paraId="76556157" w14:textId="77777777" w:rsidTr="008D17EC">
        <w:trPr>
          <w:trHeight w:hRule="exact" w:val="1423"/>
          <w:jc w:val="center"/>
        </w:trPr>
        <w:tc>
          <w:tcPr>
            <w:tcW w:w="1136" w:type="pct"/>
            <w:vMerge/>
          </w:tcPr>
          <w:p w14:paraId="4E4DEEF6"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1ED5317B"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73D7F48D"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3.2.02</w:t>
            </w:r>
          </w:p>
        </w:tc>
        <w:tc>
          <w:tcPr>
            <w:tcW w:w="2070" w:type="pct"/>
          </w:tcPr>
          <w:p w14:paraId="3ECDC041"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о</w:t>
            </w:r>
            <w:r w:rsidR="00466B4B" w:rsidRPr="0074681C">
              <w:rPr>
                <w:rFonts w:ascii="Times New Roman" w:hAnsi="Times New Roman"/>
                <w:color w:val="000000"/>
                <w:sz w:val="24"/>
                <w:szCs w:val="24"/>
                <w:shd w:val="clear" w:color="auto" w:fill="FFFFFF"/>
              </w:rPr>
              <w:t>борудование, используемое для контроля и регулирования среды</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обитания больных и лабораторных животных, и правила его</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эксплуатации</w:t>
            </w:r>
            <w:r w:rsidR="008D17EC">
              <w:rPr>
                <w:rFonts w:ascii="Times New Roman" w:hAnsi="Times New Roman"/>
                <w:color w:val="000000"/>
                <w:sz w:val="24"/>
                <w:szCs w:val="24"/>
                <w:shd w:val="clear" w:color="auto" w:fill="FFFFFF"/>
              </w:rPr>
              <w:t>;</w:t>
            </w:r>
          </w:p>
        </w:tc>
      </w:tr>
      <w:tr w:rsidR="00466B4B" w:rsidRPr="0074681C" w14:paraId="56C23B73" w14:textId="77777777" w:rsidTr="008D17EC">
        <w:trPr>
          <w:trHeight w:hRule="exact" w:val="848"/>
          <w:jc w:val="center"/>
        </w:trPr>
        <w:tc>
          <w:tcPr>
            <w:tcW w:w="1136" w:type="pct"/>
            <w:vMerge/>
          </w:tcPr>
          <w:p w14:paraId="44843DBE"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204174AC"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0A25AB60"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3.2.03</w:t>
            </w:r>
          </w:p>
        </w:tc>
        <w:tc>
          <w:tcPr>
            <w:tcW w:w="2070" w:type="pct"/>
          </w:tcPr>
          <w:p w14:paraId="622C40E3"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е</w:t>
            </w:r>
            <w:r w:rsidR="00466B4B" w:rsidRPr="0074681C">
              <w:rPr>
                <w:rFonts w:ascii="Times New Roman" w:hAnsi="Times New Roman"/>
                <w:color w:val="000000"/>
                <w:sz w:val="24"/>
                <w:szCs w:val="24"/>
                <w:shd w:val="clear" w:color="auto" w:fill="FFFFFF"/>
              </w:rPr>
              <w:t>стественное поведение и биологические особенности животных</w:t>
            </w:r>
            <w:r w:rsidR="008D17EC">
              <w:rPr>
                <w:rFonts w:ascii="Times New Roman" w:hAnsi="Times New Roman"/>
                <w:color w:val="000000"/>
                <w:sz w:val="24"/>
                <w:szCs w:val="24"/>
                <w:shd w:val="clear" w:color="auto" w:fill="FFFFFF"/>
              </w:rPr>
              <w:t>;</w:t>
            </w:r>
          </w:p>
        </w:tc>
      </w:tr>
      <w:tr w:rsidR="00466B4B" w:rsidRPr="0074681C" w14:paraId="044AA97A" w14:textId="77777777" w:rsidTr="00A91383">
        <w:trPr>
          <w:trHeight w:hRule="exact" w:val="1144"/>
          <w:jc w:val="center"/>
        </w:trPr>
        <w:tc>
          <w:tcPr>
            <w:tcW w:w="1136" w:type="pct"/>
            <w:vMerge/>
          </w:tcPr>
          <w:p w14:paraId="746F95B2"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7CED595"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4E4A226"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3.2.04</w:t>
            </w:r>
          </w:p>
        </w:tc>
        <w:tc>
          <w:tcPr>
            <w:tcW w:w="2070" w:type="pct"/>
          </w:tcPr>
          <w:p w14:paraId="622D70BB"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т</w:t>
            </w:r>
            <w:r w:rsidR="00466B4B" w:rsidRPr="0074681C">
              <w:rPr>
                <w:rFonts w:ascii="Times New Roman" w:hAnsi="Times New Roman"/>
                <w:color w:val="000000"/>
                <w:sz w:val="24"/>
                <w:szCs w:val="24"/>
                <w:shd w:val="clear" w:color="auto" w:fill="FFFFFF"/>
              </w:rPr>
              <w:t>ехнология подготовки и раздачи кормов больным и лабораторным</w:t>
            </w:r>
            <w:r w:rsidR="00466B4B" w:rsidRPr="0074681C">
              <w:rPr>
                <w:rFonts w:ascii="Times New Roman" w:hAnsi="Times New Roman"/>
                <w:color w:val="000000"/>
                <w:sz w:val="24"/>
                <w:szCs w:val="24"/>
              </w:rPr>
              <w:t xml:space="preserve"> </w:t>
            </w:r>
            <w:r w:rsidR="00466B4B" w:rsidRPr="0074681C">
              <w:rPr>
                <w:rFonts w:ascii="Times New Roman" w:hAnsi="Times New Roman"/>
                <w:color w:val="000000"/>
                <w:sz w:val="24"/>
                <w:szCs w:val="24"/>
                <w:shd w:val="clear" w:color="auto" w:fill="FFFFFF"/>
              </w:rPr>
              <w:t>животных в зависимости от их вида и особенностей состояния</w:t>
            </w:r>
            <w:r w:rsidR="008D17EC">
              <w:rPr>
                <w:rFonts w:ascii="Times New Roman" w:hAnsi="Times New Roman"/>
                <w:color w:val="000000"/>
                <w:sz w:val="24"/>
                <w:szCs w:val="24"/>
                <w:shd w:val="clear" w:color="auto" w:fill="FFFFFF"/>
              </w:rPr>
              <w:t>;</w:t>
            </w:r>
          </w:p>
        </w:tc>
      </w:tr>
      <w:tr w:rsidR="00466B4B" w:rsidRPr="0074681C" w14:paraId="17901C39" w14:textId="77777777" w:rsidTr="00A91383">
        <w:trPr>
          <w:trHeight w:hRule="exact" w:val="549"/>
          <w:jc w:val="center"/>
        </w:trPr>
        <w:tc>
          <w:tcPr>
            <w:tcW w:w="1136" w:type="pct"/>
            <w:vMerge/>
          </w:tcPr>
          <w:p w14:paraId="3F54643E"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23967DD6"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F663004"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3.2.05</w:t>
            </w:r>
          </w:p>
        </w:tc>
        <w:tc>
          <w:tcPr>
            <w:tcW w:w="2070" w:type="pct"/>
          </w:tcPr>
          <w:p w14:paraId="6E4CE8E9"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т</w:t>
            </w:r>
            <w:r w:rsidR="00466B4B" w:rsidRPr="0074681C">
              <w:rPr>
                <w:rFonts w:ascii="Times New Roman" w:hAnsi="Times New Roman"/>
                <w:color w:val="000000"/>
                <w:sz w:val="24"/>
                <w:szCs w:val="24"/>
                <w:shd w:val="clear" w:color="auto" w:fill="FFFFFF"/>
              </w:rPr>
              <w:t>ехнология поения больных и лабораторных животных</w:t>
            </w:r>
            <w:r w:rsidR="008D17EC">
              <w:rPr>
                <w:rFonts w:ascii="Times New Roman" w:hAnsi="Times New Roman"/>
                <w:color w:val="000000"/>
                <w:sz w:val="24"/>
                <w:szCs w:val="24"/>
                <w:shd w:val="clear" w:color="auto" w:fill="FFFFFF"/>
              </w:rPr>
              <w:t>;</w:t>
            </w:r>
          </w:p>
        </w:tc>
      </w:tr>
      <w:tr w:rsidR="00466B4B" w:rsidRPr="0074681C" w14:paraId="0EE0E3B3" w14:textId="77777777" w:rsidTr="008D17EC">
        <w:trPr>
          <w:trHeight w:hRule="exact" w:val="1409"/>
          <w:jc w:val="center"/>
        </w:trPr>
        <w:tc>
          <w:tcPr>
            <w:tcW w:w="1136" w:type="pct"/>
            <w:vMerge/>
          </w:tcPr>
          <w:p w14:paraId="0E9767A3"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616FA324"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12D28E7F"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3.2.06</w:t>
            </w:r>
          </w:p>
        </w:tc>
        <w:tc>
          <w:tcPr>
            <w:tcW w:w="2070" w:type="pct"/>
          </w:tcPr>
          <w:p w14:paraId="32B15FA0"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п</w:t>
            </w:r>
            <w:r w:rsidR="00466B4B" w:rsidRPr="0074681C">
              <w:rPr>
                <w:rFonts w:ascii="Times New Roman" w:hAnsi="Times New Roman"/>
                <w:color w:val="000000"/>
                <w:sz w:val="24"/>
                <w:szCs w:val="24"/>
                <w:shd w:val="clear" w:color="auto" w:fill="FFFFFF"/>
              </w:rPr>
              <w:t>орядок очистки и стерилизации кормушек, бункеров, емкостей,</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используемых для кормления и поения больных и лабораторных</w:t>
            </w:r>
            <w:r w:rsidR="00466B4B" w:rsidRPr="0074681C">
              <w:rPr>
                <w:rFonts w:ascii="Times New Roman" w:hAnsi="Times New Roman"/>
                <w:color w:val="000000"/>
                <w:sz w:val="24"/>
                <w:szCs w:val="24"/>
              </w:rPr>
              <w:br/>
            </w:r>
            <w:r w:rsidR="00446BD3" w:rsidRPr="0074681C">
              <w:rPr>
                <w:rFonts w:ascii="Times New Roman" w:hAnsi="Times New Roman"/>
                <w:color w:val="000000"/>
                <w:sz w:val="24"/>
                <w:szCs w:val="24"/>
                <w:shd w:val="clear" w:color="auto" w:fill="FFFFFF"/>
              </w:rPr>
              <w:t>животных</w:t>
            </w:r>
            <w:r w:rsidR="008D17EC">
              <w:rPr>
                <w:rFonts w:ascii="Times New Roman" w:hAnsi="Times New Roman"/>
                <w:color w:val="000000"/>
                <w:sz w:val="24"/>
                <w:szCs w:val="24"/>
                <w:shd w:val="clear" w:color="auto" w:fill="FFFFFF"/>
              </w:rPr>
              <w:t>;</w:t>
            </w:r>
          </w:p>
          <w:p w14:paraId="59AE4D86"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0922D640" w14:textId="77777777" w:rsidTr="00A91383">
        <w:trPr>
          <w:trHeight w:hRule="exact" w:val="1415"/>
          <w:jc w:val="center"/>
        </w:trPr>
        <w:tc>
          <w:tcPr>
            <w:tcW w:w="1136" w:type="pct"/>
            <w:vMerge/>
          </w:tcPr>
          <w:p w14:paraId="648C1195"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6C8B6CE0"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3BDCAEDB" w14:textId="77777777" w:rsidR="00466B4B" w:rsidRPr="0074681C" w:rsidRDefault="00466B4B"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3.2.07</w:t>
            </w:r>
          </w:p>
        </w:tc>
        <w:tc>
          <w:tcPr>
            <w:tcW w:w="2070" w:type="pct"/>
          </w:tcPr>
          <w:p w14:paraId="1C2CED8A"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в</w:t>
            </w:r>
            <w:r w:rsidR="00466B4B" w:rsidRPr="0074681C">
              <w:rPr>
                <w:rFonts w:ascii="Times New Roman" w:hAnsi="Times New Roman"/>
                <w:color w:val="000000"/>
                <w:sz w:val="24"/>
                <w:szCs w:val="24"/>
                <w:shd w:val="clear" w:color="auto" w:fill="FFFFFF"/>
              </w:rPr>
              <w:t>иды и нормы расхода подстилочных, гнездовых и абсорбирующих</w:t>
            </w:r>
            <w:r w:rsidR="00466B4B" w:rsidRPr="0074681C">
              <w:rPr>
                <w:rFonts w:ascii="Times New Roman" w:hAnsi="Times New Roman"/>
                <w:color w:val="000000"/>
                <w:sz w:val="24"/>
                <w:szCs w:val="24"/>
              </w:rPr>
              <w:br/>
            </w:r>
            <w:r w:rsidR="00466B4B" w:rsidRPr="0074681C">
              <w:rPr>
                <w:rFonts w:ascii="Times New Roman" w:hAnsi="Times New Roman"/>
                <w:color w:val="000000"/>
                <w:sz w:val="24"/>
                <w:szCs w:val="24"/>
                <w:shd w:val="clear" w:color="auto" w:fill="FFFFFF"/>
              </w:rPr>
              <w:t>материалов, используемых при содержании больных и лабораторных</w:t>
            </w:r>
            <w:r w:rsidR="00466B4B" w:rsidRPr="0074681C">
              <w:rPr>
                <w:rFonts w:ascii="Times New Roman" w:hAnsi="Times New Roman"/>
                <w:color w:val="000000"/>
                <w:sz w:val="24"/>
                <w:szCs w:val="24"/>
              </w:rPr>
              <w:br/>
            </w:r>
            <w:r w:rsidR="00446BD3" w:rsidRPr="0074681C">
              <w:rPr>
                <w:rFonts w:ascii="Times New Roman" w:hAnsi="Times New Roman"/>
                <w:color w:val="000000"/>
                <w:sz w:val="24"/>
                <w:szCs w:val="24"/>
                <w:shd w:val="clear" w:color="auto" w:fill="FFFFFF"/>
              </w:rPr>
              <w:t>животных</w:t>
            </w:r>
            <w:r w:rsidR="008D17EC">
              <w:rPr>
                <w:rFonts w:ascii="Times New Roman" w:hAnsi="Times New Roman"/>
                <w:color w:val="000000"/>
                <w:sz w:val="24"/>
                <w:szCs w:val="24"/>
                <w:shd w:val="clear" w:color="auto" w:fill="FFFFFF"/>
              </w:rPr>
              <w:t>;</w:t>
            </w:r>
          </w:p>
          <w:p w14:paraId="02A182C8" w14:textId="77777777" w:rsidR="00466B4B" w:rsidRPr="0074681C" w:rsidRDefault="00466B4B" w:rsidP="00A91383">
            <w:pPr>
              <w:spacing w:after="0" w:line="240" w:lineRule="auto"/>
              <w:contextualSpacing/>
              <w:jc w:val="both"/>
              <w:rPr>
                <w:rFonts w:ascii="Times New Roman" w:hAnsi="Times New Roman"/>
                <w:sz w:val="24"/>
                <w:szCs w:val="24"/>
              </w:rPr>
            </w:pPr>
          </w:p>
        </w:tc>
      </w:tr>
      <w:tr w:rsidR="00466B4B" w:rsidRPr="0074681C" w14:paraId="3DFA93D7" w14:textId="77777777" w:rsidTr="00A91383">
        <w:trPr>
          <w:trHeight w:hRule="exact" w:val="1144"/>
          <w:jc w:val="center"/>
        </w:trPr>
        <w:tc>
          <w:tcPr>
            <w:tcW w:w="1136" w:type="pct"/>
            <w:vMerge/>
          </w:tcPr>
          <w:p w14:paraId="18821372"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5130BDBE"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55EBFB99" w14:textId="77777777" w:rsidR="00466B4B" w:rsidRPr="0074681C" w:rsidRDefault="00466B4B" w:rsidP="00A91383">
            <w:pPr>
              <w:spacing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З 3.2.08</w:t>
            </w:r>
          </w:p>
        </w:tc>
        <w:tc>
          <w:tcPr>
            <w:tcW w:w="2070" w:type="pct"/>
          </w:tcPr>
          <w:p w14:paraId="59200F5F"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п</w:t>
            </w:r>
            <w:r w:rsidR="00466B4B" w:rsidRPr="0074681C">
              <w:rPr>
                <w:rFonts w:ascii="Times New Roman" w:hAnsi="Times New Roman"/>
                <w:color w:val="000000"/>
                <w:sz w:val="24"/>
                <w:szCs w:val="24"/>
                <w:shd w:val="clear" w:color="auto" w:fill="FFFFFF"/>
              </w:rPr>
              <w:t>орядок чистки, мойки, дезинфекции мест содержания больных и</w:t>
            </w:r>
            <w:r w:rsidR="00466B4B" w:rsidRPr="0074681C">
              <w:rPr>
                <w:rFonts w:ascii="Times New Roman" w:hAnsi="Times New Roman"/>
                <w:color w:val="000000"/>
                <w:sz w:val="24"/>
                <w:szCs w:val="24"/>
                <w:shd w:val="clear" w:color="auto" w:fill="FFFFFF"/>
              </w:rPr>
              <w:br/>
              <w:t>лабораторных животных, оборудования, аксессуаров</w:t>
            </w:r>
            <w:r w:rsidR="008D17EC">
              <w:rPr>
                <w:rFonts w:ascii="Times New Roman" w:hAnsi="Times New Roman"/>
                <w:color w:val="000000"/>
                <w:sz w:val="24"/>
                <w:szCs w:val="24"/>
                <w:shd w:val="clear" w:color="auto" w:fill="FFFFFF"/>
              </w:rPr>
              <w:t>;</w:t>
            </w:r>
          </w:p>
        </w:tc>
      </w:tr>
      <w:tr w:rsidR="00466B4B" w:rsidRPr="0074681C" w14:paraId="0843D7BB" w14:textId="77777777" w:rsidTr="00A91383">
        <w:trPr>
          <w:trHeight w:hRule="exact" w:val="440"/>
          <w:jc w:val="center"/>
        </w:trPr>
        <w:tc>
          <w:tcPr>
            <w:tcW w:w="1136" w:type="pct"/>
            <w:vMerge/>
          </w:tcPr>
          <w:p w14:paraId="51068143"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0199BF3C"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024A16C0" w14:textId="77777777" w:rsidR="00466B4B" w:rsidRPr="0074681C" w:rsidRDefault="00466B4B" w:rsidP="00A91383">
            <w:pPr>
              <w:spacing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З 3.2.09</w:t>
            </w:r>
          </w:p>
        </w:tc>
        <w:tc>
          <w:tcPr>
            <w:tcW w:w="2070" w:type="pct"/>
          </w:tcPr>
          <w:p w14:paraId="6F576ED5" w14:textId="77777777" w:rsidR="00466B4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п</w:t>
            </w:r>
            <w:r w:rsidR="00466B4B" w:rsidRPr="0074681C">
              <w:rPr>
                <w:rFonts w:ascii="Times New Roman" w:hAnsi="Times New Roman"/>
                <w:color w:val="000000"/>
                <w:sz w:val="24"/>
                <w:szCs w:val="24"/>
                <w:shd w:val="clear" w:color="auto" w:fill="FFFFFF"/>
              </w:rPr>
              <w:t>равила общения с животными</w:t>
            </w:r>
            <w:r w:rsidR="008D17EC">
              <w:rPr>
                <w:rFonts w:ascii="Times New Roman" w:hAnsi="Times New Roman"/>
                <w:color w:val="000000"/>
                <w:sz w:val="24"/>
                <w:szCs w:val="24"/>
                <w:shd w:val="clear" w:color="auto" w:fill="FFFFFF"/>
              </w:rPr>
              <w:t>;</w:t>
            </w:r>
          </w:p>
        </w:tc>
      </w:tr>
      <w:tr w:rsidR="00466B4B" w:rsidRPr="0074681C" w14:paraId="5F3AFD75" w14:textId="77777777" w:rsidTr="00A91383">
        <w:trPr>
          <w:trHeight w:hRule="exact" w:val="991"/>
          <w:jc w:val="center"/>
        </w:trPr>
        <w:tc>
          <w:tcPr>
            <w:tcW w:w="1136" w:type="pct"/>
            <w:vMerge/>
          </w:tcPr>
          <w:p w14:paraId="2DB7CCEB"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1204" w:type="pct"/>
            <w:vMerge/>
          </w:tcPr>
          <w:p w14:paraId="7F3D1EBF" w14:textId="77777777" w:rsidR="00466B4B" w:rsidRPr="0074681C" w:rsidRDefault="00466B4B" w:rsidP="00A91383">
            <w:pPr>
              <w:spacing w:after="0" w:line="240" w:lineRule="auto"/>
              <w:contextualSpacing/>
              <w:jc w:val="both"/>
              <w:rPr>
                <w:rFonts w:ascii="Times New Roman" w:hAnsi="Times New Roman"/>
                <w:color w:val="7030A0"/>
                <w:sz w:val="24"/>
                <w:szCs w:val="24"/>
              </w:rPr>
            </w:pPr>
          </w:p>
        </w:tc>
        <w:tc>
          <w:tcPr>
            <w:tcW w:w="590" w:type="pct"/>
          </w:tcPr>
          <w:p w14:paraId="66D17B3F" w14:textId="77777777" w:rsidR="00466B4B" w:rsidRPr="0074681C" w:rsidRDefault="00466B4B" w:rsidP="00A91383">
            <w:pPr>
              <w:spacing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З 3.2.10</w:t>
            </w:r>
          </w:p>
        </w:tc>
        <w:tc>
          <w:tcPr>
            <w:tcW w:w="2070" w:type="pct"/>
          </w:tcPr>
          <w:p w14:paraId="0D721574" w14:textId="77777777" w:rsidR="00466B4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rPr>
              <w:t>п</w:t>
            </w:r>
            <w:r w:rsidR="00466B4B" w:rsidRPr="0074681C">
              <w:rPr>
                <w:rFonts w:ascii="Times New Roman" w:hAnsi="Times New Roman"/>
                <w:color w:val="000000"/>
                <w:sz w:val="24"/>
                <w:szCs w:val="24"/>
              </w:rPr>
              <w:t>равила ведения учетной документации по больным и лабораторным живот</w:t>
            </w:r>
            <w:r w:rsidRPr="0074681C">
              <w:rPr>
                <w:rFonts w:ascii="Times New Roman" w:hAnsi="Times New Roman"/>
                <w:color w:val="000000"/>
                <w:sz w:val="24"/>
                <w:szCs w:val="24"/>
              </w:rPr>
              <w:t>ным</w:t>
            </w:r>
            <w:r w:rsidR="008D17EC">
              <w:rPr>
                <w:rFonts w:ascii="Times New Roman" w:hAnsi="Times New Roman"/>
                <w:color w:val="000000"/>
                <w:sz w:val="24"/>
                <w:szCs w:val="24"/>
              </w:rPr>
              <w:t>;</w:t>
            </w:r>
          </w:p>
          <w:p w14:paraId="6CADB664" w14:textId="77777777" w:rsidR="00466B4B" w:rsidRPr="0074681C" w:rsidRDefault="00466B4B" w:rsidP="00A91383">
            <w:pPr>
              <w:spacing w:after="0" w:line="240" w:lineRule="auto"/>
              <w:contextualSpacing/>
              <w:jc w:val="both"/>
              <w:rPr>
                <w:rFonts w:ascii="Times New Roman" w:hAnsi="Times New Roman"/>
                <w:sz w:val="24"/>
                <w:szCs w:val="24"/>
              </w:rPr>
            </w:pPr>
          </w:p>
        </w:tc>
      </w:tr>
      <w:tr w:rsidR="00587F1B" w:rsidRPr="0074681C" w14:paraId="272FA85D" w14:textId="77777777" w:rsidTr="008D17EC">
        <w:trPr>
          <w:trHeight w:hRule="exact" w:val="2246"/>
          <w:jc w:val="center"/>
        </w:trPr>
        <w:tc>
          <w:tcPr>
            <w:tcW w:w="1136" w:type="pct"/>
            <w:vMerge w:val="restart"/>
          </w:tcPr>
          <w:p w14:paraId="751A5754"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val="restart"/>
          </w:tcPr>
          <w:p w14:paraId="0E952BF4"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ПК 3.3 Проведение отдельных профилактических ветеринарных мероприятий</w:t>
            </w:r>
          </w:p>
        </w:tc>
        <w:tc>
          <w:tcPr>
            <w:tcW w:w="590" w:type="pct"/>
          </w:tcPr>
          <w:p w14:paraId="0BC3DBA1"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3.3.01</w:t>
            </w:r>
          </w:p>
        </w:tc>
        <w:tc>
          <w:tcPr>
            <w:tcW w:w="2070" w:type="pct"/>
          </w:tcPr>
          <w:p w14:paraId="73CD5480" w14:textId="77777777" w:rsidR="00587F1B" w:rsidRPr="0074681C" w:rsidRDefault="00571E2E" w:rsidP="00A91383">
            <w:pPr>
              <w:spacing w:after="0" w:line="240" w:lineRule="auto"/>
              <w:contextualSpacing/>
              <w:jc w:val="both"/>
              <w:rPr>
                <w:rFonts w:ascii="Times New Roman" w:hAnsi="Times New Roman"/>
                <w:b/>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587F1B" w:rsidRPr="0074681C">
              <w:rPr>
                <w:rFonts w:ascii="Times New Roman" w:hAnsi="Times New Roman"/>
                <w:sz w:val="24"/>
                <w:szCs w:val="24"/>
              </w:rPr>
              <w:t xml:space="preserve"> </w:t>
            </w:r>
            <w:r w:rsidR="00DC48FD" w:rsidRPr="0074681C">
              <w:rPr>
                <w:rFonts w:ascii="Times New Roman" w:hAnsi="Times New Roman"/>
                <w:sz w:val="24"/>
                <w:szCs w:val="24"/>
              </w:rPr>
              <w:t>п</w:t>
            </w:r>
            <w:r w:rsidR="00587F1B" w:rsidRPr="0074681C">
              <w:rPr>
                <w:rFonts w:ascii="Times New Roman" w:hAnsi="Times New Roman"/>
                <w:sz w:val="24"/>
                <w:szCs w:val="24"/>
              </w:rPr>
              <w:t>одготовк</w:t>
            </w:r>
            <w:r w:rsidR="00DC48FD" w:rsidRPr="0074681C">
              <w:rPr>
                <w:rFonts w:ascii="Times New Roman" w:hAnsi="Times New Roman"/>
                <w:sz w:val="24"/>
                <w:szCs w:val="24"/>
              </w:rPr>
              <w:t>и</w:t>
            </w:r>
            <w:r w:rsidR="00587F1B" w:rsidRPr="0074681C">
              <w:rPr>
                <w:rFonts w:ascii="Times New Roman" w:hAnsi="Times New Roman"/>
                <w:sz w:val="24"/>
                <w:szCs w:val="24"/>
              </w:rPr>
              <w:t xml:space="preserve"> специальных инструментов и оборудования для проведения отдельных профилактических ветеринарных мероприятий (обрезка копыт, декорнуация, дебикирование, обработка кожного покрова)</w:t>
            </w:r>
            <w:r w:rsidR="008D17EC">
              <w:rPr>
                <w:rFonts w:ascii="Times New Roman" w:hAnsi="Times New Roman"/>
                <w:sz w:val="24"/>
                <w:szCs w:val="24"/>
              </w:rPr>
              <w:t>;</w:t>
            </w:r>
          </w:p>
        </w:tc>
      </w:tr>
      <w:tr w:rsidR="00587F1B" w:rsidRPr="0074681C" w14:paraId="55995BED" w14:textId="77777777" w:rsidTr="008D17EC">
        <w:trPr>
          <w:trHeight w:hRule="exact" w:val="1980"/>
          <w:jc w:val="center"/>
        </w:trPr>
        <w:tc>
          <w:tcPr>
            <w:tcW w:w="1136" w:type="pct"/>
            <w:vMerge/>
          </w:tcPr>
          <w:p w14:paraId="6A5AC6FB"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37908B29"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3F378706"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3.3.02</w:t>
            </w:r>
          </w:p>
        </w:tc>
        <w:tc>
          <w:tcPr>
            <w:tcW w:w="2070" w:type="pct"/>
          </w:tcPr>
          <w:p w14:paraId="5043D6EE"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о</w:t>
            </w:r>
            <w:r w:rsidR="00587F1B" w:rsidRPr="0074681C">
              <w:rPr>
                <w:rFonts w:ascii="Times New Roman" w:hAnsi="Times New Roman"/>
                <w:sz w:val="24"/>
                <w:szCs w:val="24"/>
              </w:rPr>
              <w:t>смотр</w:t>
            </w:r>
            <w:r w:rsidRPr="0074681C">
              <w:rPr>
                <w:rFonts w:ascii="Times New Roman" w:hAnsi="Times New Roman"/>
                <w:sz w:val="24"/>
                <w:szCs w:val="24"/>
              </w:rPr>
              <w:t>а</w:t>
            </w:r>
            <w:r w:rsidR="00587F1B" w:rsidRPr="0074681C">
              <w:rPr>
                <w:rFonts w:ascii="Times New Roman" w:hAnsi="Times New Roman"/>
                <w:sz w:val="24"/>
                <w:szCs w:val="24"/>
              </w:rPr>
              <w:t xml:space="preserve"> животных перед проведением профилактических мероприятий (обрезка копыт, декорнуация, дебикирование, обработка кожного покрова) с целью определения возможности их проведения</w:t>
            </w:r>
            <w:r w:rsidR="008D17EC">
              <w:rPr>
                <w:rFonts w:ascii="Times New Roman" w:hAnsi="Times New Roman"/>
                <w:sz w:val="24"/>
                <w:szCs w:val="24"/>
              </w:rPr>
              <w:t>;</w:t>
            </w:r>
          </w:p>
        </w:tc>
      </w:tr>
      <w:tr w:rsidR="00587F1B" w:rsidRPr="0074681C" w14:paraId="6D2B8E0D" w14:textId="77777777" w:rsidTr="008D17EC">
        <w:trPr>
          <w:trHeight w:hRule="exact" w:val="1271"/>
          <w:jc w:val="center"/>
        </w:trPr>
        <w:tc>
          <w:tcPr>
            <w:tcW w:w="1136" w:type="pct"/>
            <w:vMerge/>
          </w:tcPr>
          <w:p w14:paraId="77686969"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7BA0EAEF"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6761D486"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3.3.03</w:t>
            </w:r>
          </w:p>
        </w:tc>
        <w:tc>
          <w:tcPr>
            <w:tcW w:w="2070" w:type="pct"/>
          </w:tcPr>
          <w:p w14:paraId="2F2302B4"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ф</w:t>
            </w:r>
            <w:r w:rsidR="00587F1B" w:rsidRPr="0074681C">
              <w:rPr>
                <w:rFonts w:ascii="Times New Roman" w:hAnsi="Times New Roman"/>
                <w:sz w:val="24"/>
                <w:szCs w:val="24"/>
              </w:rPr>
              <w:t>иксаци</w:t>
            </w:r>
            <w:r w:rsidRPr="0074681C">
              <w:rPr>
                <w:rFonts w:ascii="Times New Roman" w:hAnsi="Times New Roman"/>
                <w:sz w:val="24"/>
                <w:szCs w:val="24"/>
              </w:rPr>
              <w:t>и</w:t>
            </w:r>
            <w:r w:rsidR="00587F1B" w:rsidRPr="0074681C">
              <w:rPr>
                <w:rFonts w:ascii="Times New Roman" w:hAnsi="Times New Roman"/>
                <w:sz w:val="24"/>
                <w:szCs w:val="24"/>
              </w:rPr>
              <w:t xml:space="preserve"> животных перед проведением ветеринарных мероприятий для обеспечения безопасных условий работы</w:t>
            </w:r>
            <w:r w:rsidR="008D17EC">
              <w:rPr>
                <w:rFonts w:ascii="Times New Roman" w:hAnsi="Times New Roman"/>
                <w:sz w:val="24"/>
                <w:szCs w:val="24"/>
              </w:rPr>
              <w:t>;</w:t>
            </w:r>
          </w:p>
        </w:tc>
      </w:tr>
      <w:tr w:rsidR="00587F1B" w:rsidRPr="0074681C" w14:paraId="6BFFDC13" w14:textId="77777777" w:rsidTr="00A91383">
        <w:trPr>
          <w:trHeight w:hRule="exact" w:val="707"/>
          <w:jc w:val="center"/>
        </w:trPr>
        <w:tc>
          <w:tcPr>
            <w:tcW w:w="1136" w:type="pct"/>
            <w:vMerge/>
          </w:tcPr>
          <w:p w14:paraId="3AF580AF"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77568C11"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4E4867DA"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3.3.04</w:t>
            </w:r>
          </w:p>
        </w:tc>
        <w:tc>
          <w:tcPr>
            <w:tcW w:w="2070" w:type="pct"/>
          </w:tcPr>
          <w:p w14:paraId="4AC503D1" w14:textId="77777777" w:rsidR="00587F1B" w:rsidRPr="0074681C" w:rsidRDefault="00DC48FD"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в</w:t>
            </w:r>
            <w:r w:rsidR="00587F1B" w:rsidRPr="0074681C">
              <w:rPr>
                <w:rFonts w:ascii="Times New Roman" w:hAnsi="Times New Roman"/>
                <w:sz w:val="24"/>
                <w:szCs w:val="24"/>
              </w:rPr>
              <w:t>ы</w:t>
            </w:r>
            <w:r w:rsidRPr="0074681C">
              <w:rPr>
                <w:rFonts w:ascii="Times New Roman" w:hAnsi="Times New Roman"/>
                <w:sz w:val="24"/>
                <w:szCs w:val="24"/>
              </w:rPr>
              <w:t>полнения обрезки копыт животным</w:t>
            </w:r>
            <w:r w:rsidR="008D17EC">
              <w:rPr>
                <w:rFonts w:ascii="Times New Roman" w:hAnsi="Times New Roman"/>
                <w:sz w:val="24"/>
                <w:szCs w:val="24"/>
              </w:rPr>
              <w:t>;</w:t>
            </w:r>
          </w:p>
          <w:p w14:paraId="033038CE"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17A5774C" w14:textId="77777777" w:rsidTr="00A91383">
        <w:trPr>
          <w:trHeight w:hRule="exact" w:val="1128"/>
          <w:jc w:val="center"/>
        </w:trPr>
        <w:tc>
          <w:tcPr>
            <w:tcW w:w="1136" w:type="pct"/>
            <w:vMerge/>
          </w:tcPr>
          <w:p w14:paraId="51AAA94F"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B2E158A"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1FD20CE"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3.3.05</w:t>
            </w:r>
          </w:p>
        </w:tc>
        <w:tc>
          <w:tcPr>
            <w:tcW w:w="2070" w:type="pct"/>
          </w:tcPr>
          <w:p w14:paraId="76E05839"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п</w:t>
            </w:r>
            <w:r w:rsidR="00587F1B" w:rsidRPr="0074681C">
              <w:rPr>
                <w:rFonts w:ascii="Times New Roman" w:hAnsi="Times New Roman"/>
                <w:sz w:val="24"/>
                <w:szCs w:val="24"/>
              </w:rPr>
              <w:t>роведени</w:t>
            </w:r>
            <w:r w:rsidRPr="0074681C">
              <w:rPr>
                <w:rFonts w:ascii="Times New Roman" w:hAnsi="Times New Roman"/>
                <w:sz w:val="24"/>
                <w:szCs w:val="24"/>
              </w:rPr>
              <w:t>я</w:t>
            </w:r>
            <w:r w:rsidR="00587F1B" w:rsidRPr="0074681C">
              <w:rPr>
                <w:rFonts w:ascii="Times New Roman" w:hAnsi="Times New Roman"/>
                <w:sz w:val="24"/>
                <w:szCs w:val="24"/>
              </w:rPr>
              <w:t xml:space="preserve"> мероприятий по предупреждению роста рогов у молодняка химическим и термическим способом</w:t>
            </w:r>
            <w:r w:rsidR="008D17EC">
              <w:rPr>
                <w:rFonts w:ascii="Times New Roman" w:hAnsi="Times New Roman"/>
                <w:sz w:val="24"/>
                <w:szCs w:val="24"/>
              </w:rPr>
              <w:t>;</w:t>
            </w:r>
          </w:p>
        </w:tc>
      </w:tr>
      <w:tr w:rsidR="00587F1B" w:rsidRPr="0074681C" w14:paraId="1B2CC037" w14:textId="77777777" w:rsidTr="00A91383">
        <w:trPr>
          <w:trHeight w:hRule="exact" w:val="551"/>
          <w:jc w:val="center"/>
        </w:trPr>
        <w:tc>
          <w:tcPr>
            <w:tcW w:w="1136" w:type="pct"/>
            <w:vMerge/>
          </w:tcPr>
          <w:p w14:paraId="41DE6A5D"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0CA33DC4"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6D8542B8"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3.3.06</w:t>
            </w:r>
          </w:p>
        </w:tc>
        <w:tc>
          <w:tcPr>
            <w:tcW w:w="2070" w:type="pct"/>
          </w:tcPr>
          <w:p w14:paraId="2C5D87BA"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sz w:val="24"/>
                <w:szCs w:val="24"/>
              </w:rPr>
              <w:t>у</w:t>
            </w:r>
            <w:r w:rsidR="00587F1B" w:rsidRPr="0074681C">
              <w:rPr>
                <w:rFonts w:ascii="Times New Roman" w:hAnsi="Times New Roman"/>
                <w:sz w:val="24"/>
                <w:szCs w:val="24"/>
              </w:rPr>
              <w:t>далени</w:t>
            </w:r>
            <w:r w:rsidRPr="0074681C">
              <w:rPr>
                <w:rFonts w:ascii="Times New Roman" w:hAnsi="Times New Roman"/>
                <w:sz w:val="24"/>
                <w:szCs w:val="24"/>
              </w:rPr>
              <w:t>я</w:t>
            </w:r>
            <w:r w:rsidR="00587F1B" w:rsidRPr="0074681C">
              <w:rPr>
                <w:rFonts w:ascii="Times New Roman" w:hAnsi="Times New Roman"/>
                <w:sz w:val="24"/>
                <w:szCs w:val="24"/>
              </w:rPr>
              <w:t xml:space="preserve"> рогов у взрослых животных бескровным способом</w:t>
            </w:r>
            <w:r w:rsidR="008D17EC">
              <w:rPr>
                <w:rFonts w:ascii="Times New Roman" w:hAnsi="Times New Roman"/>
                <w:sz w:val="24"/>
                <w:szCs w:val="24"/>
              </w:rPr>
              <w:t>;</w:t>
            </w:r>
          </w:p>
        </w:tc>
      </w:tr>
      <w:tr w:rsidR="00587F1B" w:rsidRPr="0074681C" w14:paraId="380A4387" w14:textId="77777777" w:rsidTr="00A91383">
        <w:trPr>
          <w:trHeight w:hRule="exact" w:val="727"/>
          <w:jc w:val="center"/>
        </w:trPr>
        <w:tc>
          <w:tcPr>
            <w:tcW w:w="1136" w:type="pct"/>
            <w:vMerge/>
          </w:tcPr>
          <w:p w14:paraId="1ED6C910"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30EC1E70"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6D588E4B"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3.3.07</w:t>
            </w:r>
          </w:p>
        </w:tc>
        <w:tc>
          <w:tcPr>
            <w:tcW w:w="2070" w:type="pct"/>
          </w:tcPr>
          <w:p w14:paraId="7957CAC1"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д</w:t>
            </w:r>
            <w:r w:rsidR="00587F1B" w:rsidRPr="0074681C">
              <w:rPr>
                <w:rFonts w:ascii="Times New Roman" w:hAnsi="Times New Roman"/>
                <w:color w:val="000000"/>
                <w:sz w:val="24"/>
                <w:szCs w:val="24"/>
                <w:shd w:val="clear" w:color="auto" w:fill="FFFFFF"/>
              </w:rPr>
              <w:t>ебикировани</w:t>
            </w:r>
            <w:r w:rsidRPr="0074681C">
              <w:rPr>
                <w:rFonts w:ascii="Times New Roman" w:hAnsi="Times New Roman"/>
                <w:color w:val="000000"/>
                <w:sz w:val="24"/>
                <w:szCs w:val="24"/>
                <w:shd w:val="clear" w:color="auto" w:fill="FFFFFF"/>
              </w:rPr>
              <w:t>я</w:t>
            </w:r>
            <w:r w:rsidR="00587F1B" w:rsidRPr="0074681C">
              <w:rPr>
                <w:rFonts w:ascii="Times New Roman" w:hAnsi="Times New Roman"/>
                <w:color w:val="000000"/>
                <w:sz w:val="24"/>
                <w:szCs w:val="24"/>
                <w:shd w:val="clear" w:color="auto" w:fill="FFFFFF"/>
              </w:rPr>
              <w:t xml:space="preserve"> птицы в промышленном птицеводстве</w:t>
            </w:r>
            <w:r w:rsidR="008D17EC">
              <w:rPr>
                <w:rFonts w:ascii="Times New Roman" w:hAnsi="Times New Roman"/>
                <w:color w:val="000000"/>
                <w:sz w:val="24"/>
                <w:szCs w:val="24"/>
                <w:shd w:val="clear" w:color="auto" w:fill="FFFFFF"/>
              </w:rPr>
              <w:t>;</w:t>
            </w:r>
          </w:p>
        </w:tc>
      </w:tr>
      <w:tr w:rsidR="00587F1B" w:rsidRPr="0074681C" w14:paraId="4622DA7D" w14:textId="77777777" w:rsidTr="00A91383">
        <w:trPr>
          <w:trHeight w:hRule="exact" w:val="709"/>
          <w:jc w:val="center"/>
        </w:trPr>
        <w:tc>
          <w:tcPr>
            <w:tcW w:w="1136" w:type="pct"/>
            <w:vMerge/>
          </w:tcPr>
          <w:p w14:paraId="7CCD5DCB"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6D942716"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67AC5806"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3.3.08</w:t>
            </w:r>
          </w:p>
        </w:tc>
        <w:tc>
          <w:tcPr>
            <w:tcW w:w="2070" w:type="pct"/>
          </w:tcPr>
          <w:p w14:paraId="59B9C0B6"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с</w:t>
            </w:r>
            <w:r w:rsidR="00587F1B" w:rsidRPr="0074681C">
              <w:rPr>
                <w:rFonts w:ascii="Times New Roman" w:hAnsi="Times New Roman"/>
                <w:color w:val="000000"/>
                <w:sz w:val="24"/>
                <w:szCs w:val="24"/>
                <w:shd w:val="clear" w:color="auto" w:fill="FFFFFF"/>
              </w:rPr>
              <w:t>анитарно-гигиеническ</w:t>
            </w:r>
            <w:r w:rsidRPr="0074681C">
              <w:rPr>
                <w:rFonts w:ascii="Times New Roman" w:hAnsi="Times New Roman"/>
                <w:color w:val="000000"/>
                <w:sz w:val="24"/>
                <w:szCs w:val="24"/>
                <w:shd w:val="clear" w:color="auto" w:fill="FFFFFF"/>
              </w:rPr>
              <w:t xml:space="preserve">ой </w:t>
            </w:r>
            <w:r w:rsidR="00587F1B" w:rsidRPr="0074681C">
              <w:rPr>
                <w:rFonts w:ascii="Times New Roman" w:hAnsi="Times New Roman"/>
                <w:color w:val="000000"/>
                <w:sz w:val="24"/>
                <w:szCs w:val="24"/>
                <w:shd w:val="clear" w:color="auto" w:fill="FFFFFF"/>
              </w:rPr>
              <w:t>обработк</w:t>
            </w:r>
            <w:r w:rsidRPr="0074681C">
              <w:rPr>
                <w:rFonts w:ascii="Times New Roman" w:hAnsi="Times New Roman"/>
                <w:color w:val="000000"/>
                <w:sz w:val="24"/>
                <w:szCs w:val="24"/>
                <w:shd w:val="clear" w:color="auto" w:fill="FFFFFF"/>
              </w:rPr>
              <w:t>и</w:t>
            </w:r>
            <w:r w:rsidR="00587F1B" w:rsidRPr="0074681C">
              <w:rPr>
                <w:rFonts w:ascii="Times New Roman" w:hAnsi="Times New Roman"/>
                <w:color w:val="000000"/>
                <w:sz w:val="24"/>
                <w:szCs w:val="24"/>
                <w:shd w:val="clear" w:color="auto" w:fill="FFFFFF"/>
              </w:rPr>
              <w:t xml:space="preserve"> кожного покрова животных</w:t>
            </w:r>
            <w:r w:rsidR="008D17EC">
              <w:rPr>
                <w:rFonts w:ascii="Times New Roman" w:hAnsi="Times New Roman"/>
                <w:color w:val="000000"/>
                <w:sz w:val="24"/>
                <w:szCs w:val="24"/>
                <w:shd w:val="clear" w:color="auto" w:fill="FFFFFF"/>
              </w:rPr>
              <w:t>;</w:t>
            </w:r>
          </w:p>
        </w:tc>
      </w:tr>
      <w:tr w:rsidR="00587F1B" w:rsidRPr="0074681C" w14:paraId="307A22A7" w14:textId="77777777" w:rsidTr="00A91383">
        <w:trPr>
          <w:trHeight w:hRule="exact" w:val="691"/>
          <w:jc w:val="center"/>
        </w:trPr>
        <w:tc>
          <w:tcPr>
            <w:tcW w:w="1136" w:type="pct"/>
            <w:vMerge/>
          </w:tcPr>
          <w:p w14:paraId="4224B51E"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5451339"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15FF2496"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3.3.09</w:t>
            </w:r>
          </w:p>
        </w:tc>
        <w:tc>
          <w:tcPr>
            <w:tcW w:w="2070" w:type="pct"/>
          </w:tcPr>
          <w:p w14:paraId="782B4EC7"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о</w:t>
            </w:r>
            <w:r w:rsidR="00587F1B" w:rsidRPr="0074681C">
              <w:rPr>
                <w:rFonts w:ascii="Times New Roman" w:hAnsi="Times New Roman"/>
                <w:color w:val="000000"/>
                <w:sz w:val="24"/>
                <w:szCs w:val="24"/>
                <w:shd w:val="clear" w:color="auto" w:fill="FFFFFF"/>
              </w:rPr>
              <w:t>формлени</w:t>
            </w:r>
            <w:r w:rsidRPr="0074681C">
              <w:rPr>
                <w:rFonts w:ascii="Times New Roman" w:hAnsi="Times New Roman"/>
                <w:color w:val="000000"/>
                <w:sz w:val="24"/>
                <w:szCs w:val="24"/>
                <w:shd w:val="clear" w:color="auto" w:fill="FFFFFF"/>
              </w:rPr>
              <w:t>я</w:t>
            </w:r>
            <w:r w:rsidR="00587F1B" w:rsidRPr="0074681C">
              <w:rPr>
                <w:rFonts w:ascii="Times New Roman" w:hAnsi="Times New Roman"/>
                <w:color w:val="000000"/>
                <w:sz w:val="24"/>
                <w:szCs w:val="24"/>
                <w:shd w:val="clear" w:color="auto" w:fill="FFFFFF"/>
              </w:rPr>
              <w:t xml:space="preserve"> учётно-отчётной документации</w:t>
            </w:r>
            <w:r w:rsidR="008D17EC">
              <w:rPr>
                <w:rFonts w:ascii="Times New Roman" w:hAnsi="Times New Roman"/>
                <w:color w:val="000000"/>
                <w:sz w:val="24"/>
                <w:szCs w:val="24"/>
                <w:shd w:val="clear" w:color="auto" w:fill="FFFFFF"/>
              </w:rPr>
              <w:t>;</w:t>
            </w:r>
          </w:p>
        </w:tc>
      </w:tr>
      <w:tr w:rsidR="00587F1B" w:rsidRPr="0074681C" w14:paraId="30FB2B66" w14:textId="77777777" w:rsidTr="008D17EC">
        <w:trPr>
          <w:trHeight w:hRule="exact" w:val="1288"/>
          <w:jc w:val="center"/>
        </w:trPr>
        <w:tc>
          <w:tcPr>
            <w:tcW w:w="1136" w:type="pct"/>
            <w:vMerge/>
          </w:tcPr>
          <w:p w14:paraId="58902BF8"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2DF3B7FD"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79E63827"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3.3.01.</w:t>
            </w:r>
          </w:p>
        </w:tc>
        <w:tc>
          <w:tcPr>
            <w:tcW w:w="2070" w:type="pct"/>
          </w:tcPr>
          <w:p w14:paraId="100528CE" w14:textId="550365F9" w:rsidR="00587F1B" w:rsidRPr="0074681C" w:rsidRDefault="00BD4E0A" w:rsidP="00A91383">
            <w:pPr>
              <w:spacing w:line="240" w:lineRule="auto"/>
              <w:contextualSpacing/>
              <w:jc w:val="both"/>
              <w:rPr>
                <w:rFonts w:ascii="Times New Roman" w:hAnsi="Times New Roman"/>
                <w:b/>
                <w:sz w:val="24"/>
                <w:szCs w:val="24"/>
              </w:rPr>
            </w:pPr>
            <w:r>
              <w:rPr>
                <w:rFonts w:ascii="Times New Roman" w:hAnsi="Times New Roman"/>
                <w:b/>
                <w:sz w:val="24"/>
                <w:szCs w:val="24"/>
              </w:rPr>
              <w:t>Умения</w:t>
            </w:r>
            <w:r w:rsidR="00587F1B" w:rsidRPr="0074681C">
              <w:rPr>
                <w:rFonts w:ascii="Times New Roman" w:hAnsi="Times New Roman"/>
                <w:b/>
                <w:sz w:val="24"/>
                <w:szCs w:val="24"/>
              </w:rPr>
              <w:t>:</w:t>
            </w:r>
            <w:r w:rsidR="00587F1B" w:rsidRPr="0074681C">
              <w:rPr>
                <w:rFonts w:ascii="Times New Roman" w:hAnsi="Times New Roman"/>
                <w:color w:val="000000"/>
                <w:sz w:val="24"/>
                <w:szCs w:val="24"/>
                <w:shd w:val="clear" w:color="auto" w:fill="FFFFFF"/>
              </w:rPr>
              <w:t xml:space="preserve"> </w:t>
            </w:r>
            <w:r w:rsidR="00DC48FD" w:rsidRPr="0074681C">
              <w:rPr>
                <w:rFonts w:ascii="Times New Roman" w:hAnsi="Times New Roman"/>
                <w:color w:val="000000"/>
                <w:sz w:val="24"/>
                <w:szCs w:val="24"/>
                <w:shd w:val="clear" w:color="auto" w:fill="FFFFFF"/>
              </w:rPr>
              <w:t>в</w:t>
            </w:r>
            <w:r w:rsidR="00587F1B" w:rsidRPr="0074681C">
              <w:rPr>
                <w:rFonts w:ascii="Times New Roman" w:hAnsi="Times New Roman"/>
                <w:color w:val="000000"/>
                <w:sz w:val="24"/>
                <w:szCs w:val="24"/>
                <w:shd w:val="clear" w:color="auto" w:fill="FFFFFF"/>
              </w:rPr>
              <w:t>ыявлять противопоказания к проведению профилактических ветеринарных мероприятий при осмотре животного</w:t>
            </w:r>
            <w:r w:rsidR="008D17EC">
              <w:rPr>
                <w:rFonts w:ascii="Times New Roman" w:hAnsi="Times New Roman"/>
                <w:color w:val="000000"/>
                <w:sz w:val="24"/>
                <w:szCs w:val="24"/>
                <w:shd w:val="clear" w:color="auto" w:fill="FFFFFF"/>
              </w:rPr>
              <w:t>;</w:t>
            </w:r>
          </w:p>
        </w:tc>
      </w:tr>
      <w:tr w:rsidR="00587F1B" w:rsidRPr="0074681C" w14:paraId="03C4BD6E" w14:textId="77777777" w:rsidTr="008D17EC">
        <w:trPr>
          <w:trHeight w:hRule="exact" w:val="1832"/>
          <w:jc w:val="center"/>
        </w:trPr>
        <w:tc>
          <w:tcPr>
            <w:tcW w:w="1136" w:type="pct"/>
            <w:vMerge/>
          </w:tcPr>
          <w:p w14:paraId="2EBCA340"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5CF94C3"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78AAD64"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3.3.02.</w:t>
            </w:r>
          </w:p>
        </w:tc>
        <w:tc>
          <w:tcPr>
            <w:tcW w:w="2070" w:type="pct"/>
          </w:tcPr>
          <w:p w14:paraId="7E2ACA23" w14:textId="77777777" w:rsidR="00587F1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з</w:t>
            </w:r>
            <w:r w:rsidR="00587F1B" w:rsidRPr="0074681C">
              <w:rPr>
                <w:rFonts w:ascii="Times New Roman" w:hAnsi="Times New Roman"/>
                <w:color w:val="000000"/>
                <w:sz w:val="24"/>
                <w:szCs w:val="24"/>
                <w:shd w:val="clear" w:color="auto" w:fill="FFFFFF"/>
              </w:rPr>
              <w:t>акреплять животных, а также подвергающиеся воздействию части тела (конечности, голову), в специальных станках или стойлах при обрезке копыт, декорнуации, обработке кожного покрова;</w:t>
            </w:r>
          </w:p>
          <w:p w14:paraId="4A99A7BC"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1E6EDDFF" w14:textId="77777777" w:rsidTr="008D17EC">
        <w:trPr>
          <w:trHeight w:hRule="exact" w:val="850"/>
          <w:jc w:val="center"/>
        </w:trPr>
        <w:tc>
          <w:tcPr>
            <w:tcW w:w="1136" w:type="pct"/>
            <w:vMerge/>
          </w:tcPr>
          <w:p w14:paraId="2DA3C82E"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7F434E6B"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4246A89"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3.3.03</w:t>
            </w:r>
          </w:p>
        </w:tc>
        <w:tc>
          <w:tcPr>
            <w:tcW w:w="2070" w:type="pct"/>
          </w:tcPr>
          <w:p w14:paraId="1417F9CA" w14:textId="77777777" w:rsidR="00587F1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у</w:t>
            </w:r>
            <w:r w:rsidR="00587F1B" w:rsidRPr="0074681C">
              <w:rPr>
                <w:rFonts w:ascii="Times New Roman" w:hAnsi="Times New Roman"/>
                <w:color w:val="000000"/>
                <w:sz w:val="24"/>
                <w:szCs w:val="24"/>
                <w:shd w:val="clear" w:color="auto" w:fill="FFFFFF"/>
              </w:rPr>
              <w:t>далять огрубевшую роговую часть копыта с использованием специальных инструментов;</w:t>
            </w:r>
          </w:p>
          <w:p w14:paraId="76D6830F"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322E406A" w14:textId="77777777" w:rsidTr="00A91383">
        <w:trPr>
          <w:trHeight w:hRule="exact" w:val="846"/>
          <w:jc w:val="center"/>
        </w:trPr>
        <w:tc>
          <w:tcPr>
            <w:tcW w:w="1136" w:type="pct"/>
            <w:vMerge/>
          </w:tcPr>
          <w:p w14:paraId="1E4749BE"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2FE4CA27"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772C029F"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3.3.04</w:t>
            </w:r>
          </w:p>
        </w:tc>
        <w:tc>
          <w:tcPr>
            <w:tcW w:w="2070" w:type="pct"/>
          </w:tcPr>
          <w:p w14:paraId="6E6D8066" w14:textId="77777777" w:rsidR="00587F1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в</w:t>
            </w:r>
            <w:r w:rsidR="00587F1B" w:rsidRPr="0074681C">
              <w:rPr>
                <w:rFonts w:ascii="Times New Roman" w:hAnsi="Times New Roman"/>
                <w:color w:val="000000"/>
                <w:sz w:val="24"/>
                <w:szCs w:val="24"/>
                <w:shd w:val="clear" w:color="auto" w:fill="FFFFFF"/>
              </w:rPr>
              <w:t>ыравнивать копытную стенку с использо</w:t>
            </w:r>
            <w:r w:rsidR="00446BD3" w:rsidRPr="0074681C">
              <w:rPr>
                <w:rFonts w:ascii="Times New Roman" w:hAnsi="Times New Roman"/>
                <w:color w:val="000000"/>
                <w:sz w:val="24"/>
                <w:szCs w:val="24"/>
                <w:shd w:val="clear" w:color="auto" w:fill="FFFFFF"/>
              </w:rPr>
              <w:t>ванием специальных инструментов</w:t>
            </w:r>
            <w:r w:rsidR="008D17EC">
              <w:rPr>
                <w:rFonts w:ascii="Times New Roman" w:hAnsi="Times New Roman"/>
                <w:color w:val="000000"/>
                <w:sz w:val="24"/>
                <w:szCs w:val="24"/>
                <w:shd w:val="clear" w:color="auto" w:fill="FFFFFF"/>
              </w:rPr>
              <w:t>;</w:t>
            </w:r>
          </w:p>
          <w:p w14:paraId="79E3C5F5"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7557632B" w14:textId="77777777" w:rsidTr="00A91383">
        <w:trPr>
          <w:trHeight w:hRule="exact" w:val="845"/>
          <w:jc w:val="center"/>
        </w:trPr>
        <w:tc>
          <w:tcPr>
            <w:tcW w:w="1136" w:type="pct"/>
            <w:vMerge/>
          </w:tcPr>
          <w:p w14:paraId="3369F874"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036D3ABC"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1072E171"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3.3.05</w:t>
            </w:r>
          </w:p>
        </w:tc>
        <w:tc>
          <w:tcPr>
            <w:tcW w:w="2070" w:type="pct"/>
          </w:tcPr>
          <w:p w14:paraId="223F66CC" w14:textId="7E6BF5AB" w:rsidR="00587F1B" w:rsidRPr="0074681C" w:rsidRDefault="00DC48FD" w:rsidP="00A91383">
            <w:pPr>
              <w:spacing w:after="0"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ользоваться специальными инструмента</w:t>
            </w:r>
            <w:r w:rsidR="00446BD3" w:rsidRPr="0074681C">
              <w:rPr>
                <w:rFonts w:ascii="Times New Roman" w:hAnsi="Times New Roman"/>
                <w:color w:val="000000"/>
                <w:sz w:val="24"/>
                <w:szCs w:val="24"/>
                <w:shd w:val="clear" w:color="auto" w:fill="FFFFFF"/>
              </w:rPr>
              <w:t>ми при проведении обрезки копыт</w:t>
            </w:r>
            <w:r w:rsidR="008D17EC">
              <w:rPr>
                <w:rFonts w:ascii="Times New Roman" w:hAnsi="Times New Roman"/>
                <w:b/>
                <w:sz w:val="24"/>
                <w:szCs w:val="24"/>
              </w:rPr>
              <w:t>;</w:t>
            </w:r>
          </w:p>
        </w:tc>
      </w:tr>
      <w:tr w:rsidR="00587F1B" w:rsidRPr="0074681C" w14:paraId="1852C0A2" w14:textId="77777777" w:rsidTr="008D17EC">
        <w:trPr>
          <w:trHeight w:hRule="exact" w:val="2006"/>
          <w:jc w:val="center"/>
        </w:trPr>
        <w:tc>
          <w:tcPr>
            <w:tcW w:w="1136" w:type="pct"/>
            <w:vMerge/>
          </w:tcPr>
          <w:p w14:paraId="34845844"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543AF50E"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74D7F772"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3.3.06</w:t>
            </w:r>
          </w:p>
        </w:tc>
        <w:tc>
          <w:tcPr>
            <w:tcW w:w="2070" w:type="pct"/>
          </w:tcPr>
          <w:p w14:paraId="1C3CB6B2" w14:textId="77777777" w:rsidR="00587F1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ользоваться специальными инструментами, оборудованием и химическими препаратами при проведении мероприятий по предупреждению роста рогов у молодняка и уда</w:t>
            </w:r>
            <w:r w:rsidR="00446BD3" w:rsidRPr="0074681C">
              <w:rPr>
                <w:rFonts w:ascii="Times New Roman" w:hAnsi="Times New Roman"/>
                <w:color w:val="000000"/>
                <w:sz w:val="24"/>
                <w:szCs w:val="24"/>
                <w:shd w:val="clear" w:color="auto" w:fill="FFFFFF"/>
              </w:rPr>
              <w:t>лению рогов у взрослых животных</w:t>
            </w:r>
            <w:r w:rsidR="008D17EC">
              <w:rPr>
                <w:rFonts w:ascii="Times New Roman" w:hAnsi="Times New Roman"/>
                <w:color w:val="000000"/>
                <w:sz w:val="24"/>
                <w:szCs w:val="24"/>
                <w:shd w:val="clear" w:color="auto" w:fill="FFFFFF"/>
              </w:rPr>
              <w:t>;</w:t>
            </w:r>
          </w:p>
          <w:p w14:paraId="60397BE4"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14331521" w14:textId="77777777" w:rsidTr="008D17EC">
        <w:trPr>
          <w:trHeight w:hRule="exact" w:val="844"/>
          <w:jc w:val="center"/>
        </w:trPr>
        <w:tc>
          <w:tcPr>
            <w:tcW w:w="1136" w:type="pct"/>
            <w:vMerge/>
          </w:tcPr>
          <w:p w14:paraId="39B4C26C"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66936C38"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40AB8905" w14:textId="77777777" w:rsidR="00587F1B" w:rsidRPr="0074681C" w:rsidRDefault="00587F1B"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 3.3.07.</w:t>
            </w:r>
          </w:p>
        </w:tc>
        <w:tc>
          <w:tcPr>
            <w:tcW w:w="2070" w:type="pct"/>
          </w:tcPr>
          <w:p w14:paraId="0FB45525"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роизводить отсечение части клюва у птицы с использованием специального оборудования</w:t>
            </w:r>
            <w:r w:rsidR="008D17EC">
              <w:rPr>
                <w:rFonts w:ascii="Times New Roman" w:hAnsi="Times New Roman"/>
                <w:color w:val="000000"/>
                <w:sz w:val="24"/>
                <w:szCs w:val="24"/>
                <w:shd w:val="clear" w:color="auto" w:fill="FFFFFF"/>
              </w:rPr>
              <w:t>;</w:t>
            </w:r>
          </w:p>
        </w:tc>
      </w:tr>
      <w:tr w:rsidR="00587F1B" w:rsidRPr="0074681C" w14:paraId="3F557309" w14:textId="77777777" w:rsidTr="008D17EC">
        <w:trPr>
          <w:trHeight w:hRule="exact" w:val="1554"/>
          <w:jc w:val="center"/>
        </w:trPr>
        <w:tc>
          <w:tcPr>
            <w:tcW w:w="1136" w:type="pct"/>
            <w:vMerge/>
          </w:tcPr>
          <w:p w14:paraId="06BE5EAB"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50428B21"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23E055FE"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3.3.08</w:t>
            </w:r>
          </w:p>
        </w:tc>
        <w:tc>
          <w:tcPr>
            <w:tcW w:w="2070" w:type="pct"/>
          </w:tcPr>
          <w:p w14:paraId="704FC56A"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ользоваться специальным оборудованием при дебикировании птицы в соответствии с инструкциями по эксплуатации оборудования</w:t>
            </w:r>
            <w:r w:rsidR="008D17EC">
              <w:rPr>
                <w:rFonts w:ascii="Times New Roman" w:hAnsi="Times New Roman"/>
                <w:color w:val="000000"/>
                <w:sz w:val="24"/>
                <w:szCs w:val="24"/>
                <w:shd w:val="clear" w:color="auto" w:fill="FFFFFF"/>
              </w:rPr>
              <w:t>;</w:t>
            </w:r>
          </w:p>
        </w:tc>
      </w:tr>
      <w:tr w:rsidR="00587F1B" w:rsidRPr="0074681C" w14:paraId="1DCF1114" w14:textId="77777777" w:rsidTr="008D17EC">
        <w:trPr>
          <w:trHeight w:hRule="exact" w:val="1419"/>
          <w:jc w:val="center"/>
        </w:trPr>
        <w:tc>
          <w:tcPr>
            <w:tcW w:w="1136" w:type="pct"/>
            <w:vMerge/>
          </w:tcPr>
          <w:p w14:paraId="4C2B001A"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28AFCB80"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7B1EB01C"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 3.3.09</w:t>
            </w:r>
          </w:p>
        </w:tc>
        <w:tc>
          <w:tcPr>
            <w:tcW w:w="2070" w:type="pct"/>
          </w:tcPr>
          <w:p w14:paraId="63570E5E"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н</w:t>
            </w:r>
            <w:r w:rsidR="00587F1B" w:rsidRPr="0074681C">
              <w:rPr>
                <w:rFonts w:ascii="Times New Roman" w:hAnsi="Times New Roman"/>
                <w:color w:val="000000"/>
                <w:sz w:val="24"/>
                <w:szCs w:val="24"/>
                <w:shd w:val="clear" w:color="auto" w:fill="FFFFFF"/>
              </w:rPr>
              <w:t>аносить противопаразитарные препараты на кожный покров животного в соответствии с инструкциями по применению препаратов;</w:t>
            </w:r>
          </w:p>
        </w:tc>
      </w:tr>
      <w:tr w:rsidR="00587F1B" w:rsidRPr="0074681C" w14:paraId="287EFA62" w14:textId="77777777" w:rsidTr="008D17EC">
        <w:trPr>
          <w:trHeight w:hRule="exact" w:val="2139"/>
          <w:jc w:val="center"/>
        </w:trPr>
        <w:tc>
          <w:tcPr>
            <w:tcW w:w="1136" w:type="pct"/>
            <w:vMerge/>
          </w:tcPr>
          <w:p w14:paraId="2BCEF971"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3E444156"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B8B5F8D"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3.3.01</w:t>
            </w:r>
          </w:p>
        </w:tc>
        <w:tc>
          <w:tcPr>
            <w:tcW w:w="2070" w:type="pct"/>
          </w:tcPr>
          <w:p w14:paraId="0CDD7FDD" w14:textId="77777777" w:rsidR="00587F1B" w:rsidRPr="0074681C" w:rsidRDefault="00BD4E0A" w:rsidP="00A91383">
            <w:pPr>
              <w:spacing w:after="0" w:line="240" w:lineRule="auto"/>
              <w:contextualSpacing/>
              <w:jc w:val="both"/>
              <w:rPr>
                <w:rFonts w:ascii="Times New Roman" w:hAnsi="Times New Roman"/>
                <w:color w:val="000000"/>
                <w:sz w:val="24"/>
                <w:szCs w:val="24"/>
                <w:shd w:val="clear" w:color="auto" w:fill="FFFFFF"/>
              </w:rPr>
            </w:pPr>
            <w:r>
              <w:rPr>
                <w:rFonts w:ascii="Times New Roman" w:hAnsi="Times New Roman"/>
                <w:b/>
                <w:sz w:val="24"/>
                <w:szCs w:val="24"/>
              </w:rPr>
              <w:t>Знания:</w:t>
            </w:r>
            <w:r w:rsidR="00587F1B" w:rsidRPr="0074681C">
              <w:rPr>
                <w:rFonts w:ascii="Times New Roman" w:hAnsi="Times New Roman"/>
                <w:color w:val="000000"/>
                <w:sz w:val="24"/>
                <w:szCs w:val="24"/>
                <w:shd w:val="clear" w:color="auto" w:fill="FFFFFF"/>
              </w:rPr>
              <w:t xml:space="preserve"> </w:t>
            </w:r>
            <w:r w:rsidR="00DC48FD" w:rsidRPr="0074681C">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орядок подготовки специальных инструментов и оборудования для проведения  отдельных профилактических ветеринарных мероприятий (обрезка копыт, декорнуация, дебикирование, обработка кожного покрова)</w:t>
            </w:r>
            <w:r w:rsidR="008D17EC">
              <w:rPr>
                <w:rFonts w:ascii="Times New Roman" w:hAnsi="Times New Roman"/>
                <w:color w:val="000000"/>
                <w:sz w:val="24"/>
                <w:szCs w:val="24"/>
                <w:shd w:val="clear" w:color="auto" w:fill="FFFFFF"/>
              </w:rPr>
              <w:t>;</w:t>
            </w:r>
          </w:p>
        </w:tc>
      </w:tr>
      <w:tr w:rsidR="00587F1B" w:rsidRPr="0074681C" w14:paraId="637AAAF2" w14:textId="77777777" w:rsidTr="008D17EC">
        <w:trPr>
          <w:trHeight w:hRule="exact" w:val="1545"/>
          <w:jc w:val="center"/>
        </w:trPr>
        <w:tc>
          <w:tcPr>
            <w:tcW w:w="1136" w:type="pct"/>
            <w:vMerge/>
          </w:tcPr>
          <w:p w14:paraId="2A5844D0"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754B6C8"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27F4DA9E"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3.3.02</w:t>
            </w:r>
          </w:p>
        </w:tc>
        <w:tc>
          <w:tcPr>
            <w:tcW w:w="2070" w:type="pct"/>
          </w:tcPr>
          <w:p w14:paraId="7773AF92" w14:textId="77777777" w:rsidR="00587F1B" w:rsidRPr="0074681C" w:rsidRDefault="00DC48FD"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ротивопоказания для проведения отдельных профилактических ветеринарных мероприятий (обрезка копыт, декорнуация, дебикирова</w:t>
            </w:r>
            <w:r w:rsidRPr="0074681C">
              <w:rPr>
                <w:rFonts w:ascii="Times New Roman" w:hAnsi="Times New Roman"/>
                <w:color w:val="000000"/>
                <w:sz w:val="24"/>
                <w:szCs w:val="24"/>
                <w:shd w:val="clear" w:color="auto" w:fill="FFFFFF"/>
              </w:rPr>
              <w:t>ние, обработка кожного покрова)</w:t>
            </w:r>
            <w:r w:rsidR="008D17EC">
              <w:rPr>
                <w:rFonts w:ascii="Times New Roman" w:hAnsi="Times New Roman"/>
                <w:color w:val="000000"/>
                <w:sz w:val="24"/>
                <w:szCs w:val="24"/>
                <w:shd w:val="clear" w:color="auto" w:fill="FFFFFF"/>
              </w:rPr>
              <w:t>;</w:t>
            </w:r>
          </w:p>
          <w:p w14:paraId="2C235B84"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23DEBC21" w14:textId="77777777" w:rsidTr="00A91383">
        <w:trPr>
          <w:trHeight w:hRule="exact" w:val="1408"/>
          <w:jc w:val="center"/>
        </w:trPr>
        <w:tc>
          <w:tcPr>
            <w:tcW w:w="1136" w:type="pct"/>
            <w:vMerge/>
          </w:tcPr>
          <w:p w14:paraId="73FCF781"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4AAFF7CA"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BC1D7D3"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3.3.03</w:t>
            </w:r>
          </w:p>
        </w:tc>
        <w:tc>
          <w:tcPr>
            <w:tcW w:w="2070" w:type="pct"/>
          </w:tcPr>
          <w:p w14:paraId="36819285" w14:textId="77777777" w:rsidR="00587F1B" w:rsidRPr="0074681C" w:rsidRDefault="00DC48FD"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т</w:t>
            </w:r>
            <w:r w:rsidR="00587F1B" w:rsidRPr="0074681C">
              <w:rPr>
                <w:rFonts w:ascii="Times New Roman" w:hAnsi="Times New Roman"/>
                <w:color w:val="000000"/>
                <w:sz w:val="24"/>
                <w:szCs w:val="24"/>
                <w:shd w:val="clear" w:color="auto" w:fill="FFFFFF"/>
              </w:rPr>
              <w:t>ехник</w:t>
            </w:r>
            <w:r w:rsidR="008702C5" w:rsidRPr="0074681C">
              <w:rPr>
                <w:rFonts w:ascii="Times New Roman" w:hAnsi="Times New Roman"/>
                <w:color w:val="000000"/>
                <w:sz w:val="24"/>
                <w:szCs w:val="24"/>
                <w:shd w:val="clear" w:color="auto" w:fill="FFFFFF"/>
              </w:rPr>
              <w:t>у</w:t>
            </w:r>
            <w:r w:rsidR="00587F1B" w:rsidRPr="0074681C">
              <w:rPr>
                <w:rFonts w:ascii="Times New Roman" w:hAnsi="Times New Roman"/>
                <w:color w:val="000000"/>
                <w:sz w:val="24"/>
                <w:szCs w:val="24"/>
                <w:shd w:val="clear" w:color="auto" w:fill="FFFFFF"/>
              </w:rPr>
              <w:t xml:space="preserve"> фиксации животных в специальных станках и стойлах при проведении обрезки копыт, декорну</w:t>
            </w:r>
            <w:r w:rsidR="00446BD3" w:rsidRPr="0074681C">
              <w:rPr>
                <w:rFonts w:ascii="Times New Roman" w:hAnsi="Times New Roman"/>
                <w:color w:val="000000"/>
                <w:sz w:val="24"/>
                <w:szCs w:val="24"/>
                <w:shd w:val="clear" w:color="auto" w:fill="FFFFFF"/>
              </w:rPr>
              <w:t>ации, обработки кожного покрова</w:t>
            </w:r>
            <w:r w:rsidR="008D17EC">
              <w:rPr>
                <w:rFonts w:ascii="Times New Roman" w:hAnsi="Times New Roman"/>
                <w:color w:val="000000"/>
                <w:sz w:val="24"/>
                <w:szCs w:val="24"/>
                <w:shd w:val="clear" w:color="auto" w:fill="FFFFFF"/>
              </w:rPr>
              <w:t>;</w:t>
            </w:r>
          </w:p>
        </w:tc>
      </w:tr>
      <w:tr w:rsidR="00587F1B" w:rsidRPr="0074681C" w14:paraId="0EBECD5D" w14:textId="77777777" w:rsidTr="00A91383">
        <w:trPr>
          <w:trHeight w:hRule="exact" w:val="422"/>
          <w:jc w:val="center"/>
        </w:trPr>
        <w:tc>
          <w:tcPr>
            <w:tcW w:w="1136" w:type="pct"/>
            <w:vMerge/>
          </w:tcPr>
          <w:p w14:paraId="32E4003A"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6FE97A6C"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6B0A7AC4"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3.3.04</w:t>
            </w:r>
          </w:p>
        </w:tc>
        <w:tc>
          <w:tcPr>
            <w:tcW w:w="2070" w:type="pct"/>
          </w:tcPr>
          <w:p w14:paraId="0C14A306" w14:textId="77777777" w:rsidR="00587F1B" w:rsidRPr="0074681C" w:rsidRDefault="008702C5" w:rsidP="00A91383">
            <w:pPr>
              <w:spacing w:line="240" w:lineRule="auto"/>
              <w:contextualSpacing/>
              <w:jc w:val="both"/>
              <w:rPr>
                <w:rFonts w:ascii="Times New Roman" w:hAnsi="Times New Roman"/>
                <w:b/>
                <w:sz w:val="24"/>
                <w:szCs w:val="24"/>
              </w:rPr>
            </w:pPr>
            <w:r w:rsidRPr="0074681C">
              <w:rPr>
                <w:rFonts w:ascii="Times New Roman" w:hAnsi="Times New Roman"/>
                <w:color w:val="000000"/>
                <w:sz w:val="24"/>
                <w:szCs w:val="24"/>
                <w:shd w:val="clear" w:color="auto" w:fill="FFFFFF"/>
              </w:rPr>
              <w:t>т</w:t>
            </w:r>
            <w:r w:rsidR="00587F1B" w:rsidRPr="0074681C">
              <w:rPr>
                <w:rFonts w:ascii="Times New Roman" w:hAnsi="Times New Roman"/>
                <w:color w:val="000000"/>
                <w:sz w:val="24"/>
                <w:szCs w:val="24"/>
                <w:shd w:val="clear" w:color="auto" w:fill="FFFFFF"/>
              </w:rPr>
              <w:t>ехник</w:t>
            </w:r>
            <w:r w:rsidRPr="0074681C">
              <w:rPr>
                <w:rFonts w:ascii="Times New Roman" w:hAnsi="Times New Roman"/>
                <w:color w:val="000000"/>
                <w:sz w:val="24"/>
                <w:szCs w:val="24"/>
                <w:shd w:val="clear" w:color="auto" w:fill="FFFFFF"/>
              </w:rPr>
              <w:t>у</w:t>
            </w:r>
            <w:r w:rsidR="00587F1B" w:rsidRPr="0074681C">
              <w:rPr>
                <w:rFonts w:ascii="Times New Roman" w:hAnsi="Times New Roman"/>
                <w:color w:val="000000"/>
                <w:sz w:val="24"/>
                <w:szCs w:val="24"/>
                <w:shd w:val="clear" w:color="auto" w:fill="FFFFFF"/>
              </w:rPr>
              <w:t xml:space="preserve"> обрезки копыт животных</w:t>
            </w:r>
            <w:r w:rsidR="008D17EC">
              <w:rPr>
                <w:rFonts w:ascii="Times New Roman" w:hAnsi="Times New Roman"/>
                <w:color w:val="000000"/>
                <w:sz w:val="24"/>
                <w:szCs w:val="24"/>
                <w:shd w:val="clear" w:color="auto" w:fill="FFFFFF"/>
              </w:rPr>
              <w:t>;</w:t>
            </w:r>
          </w:p>
        </w:tc>
      </w:tr>
      <w:tr w:rsidR="00587F1B" w:rsidRPr="0074681C" w14:paraId="2DDB00BB" w14:textId="77777777" w:rsidTr="00A91383">
        <w:trPr>
          <w:trHeight w:hRule="exact" w:val="841"/>
          <w:jc w:val="center"/>
        </w:trPr>
        <w:tc>
          <w:tcPr>
            <w:tcW w:w="1136" w:type="pct"/>
            <w:vMerge/>
          </w:tcPr>
          <w:p w14:paraId="48D91465"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4AF03597"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7C44C5F5"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3.3.05</w:t>
            </w:r>
          </w:p>
        </w:tc>
        <w:tc>
          <w:tcPr>
            <w:tcW w:w="2070" w:type="pct"/>
          </w:tcPr>
          <w:p w14:paraId="756B3B9E" w14:textId="77777777" w:rsidR="00587F1B" w:rsidRPr="0074681C" w:rsidRDefault="008702C5" w:rsidP="00A91383">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с</w:t>
            </w:r>
            <w:r w:rsidR="00587F1B" w:rsidRPr="0074681C">
              <w:rPr>
                <w:rFonts w:ascii="Times New Roman" w:hAnsi="Times New Roman"/>
                <w:color w:val="000000"/>
                <w:sz w:val="24"/>
                <w:szCs w:val="24"/>
                <w:shd w:val="clear" w:color="auto" w:fill="FFFFFF"/>
              </w:rPr>
              <w:t>пециальные инструменты для обрезки копыт живот</w:t>
            </w:r>
            <w:r w:rsidR="00816E2B" w:rsidRPr="0074681C">
              <w:rPr>
                <w:rFonts w:ascii="Times New Roman" w:hAnsi="Times New Roman"/>
                <w:color w:val="000000"/>
                <w:sz w:val="24"/>
                <w:szCs w:val="24"/>
                <w:shd w:val="clear" w:color="auto" w:fill="FFFFFF"/>
              </w:rPr>
              <w:t xml:space="preserve">ных и правила их </w:t>
            </w:r>
            <w:r w:rsidR="00446BD3" w:rsidRPr="0074681C">
              <w:rPr>
                <w:rFonts w:ascii="Times New Roman" w:hAnsi="Times New Roman"/>
                <w:color w:val="000000"/>
                <w:sz w:val="24"/>
                <w:szCs w:val="24"/>
                <w:shd w:val="clear" w:color="auto" w:fill="FFFFFF"/>
              </w:rPr>
              <w:t>использования</w:t>
            </w:r>
            <w:r w:rsidR="008D17EC">
              <w:rPr>
                <w:rFonts w:ascii="Times New Roman" w:hAnsi="Times New Roman"/>
                <w:color w:val="000000"/>
                <w:sz w:val="24"/>
                <w:szCs w:val="24"/>
                <w:shd w:val="clear" w:color="auto" w:fill="FFFFFF"/>
              </w:rPr>
              <w:t>;</w:t>
            </w:r>
          </w:p>
        </w:tc>
      </w:tr>
      <w:tr w:rsidR="00587F1B" w:rsidRPr="0074681C" w14:paraId="16EA25C0" w14:textId="77777777" w:rsidTr="00A91383">
        <w:trPr>
          <w:trHeight w:hRule="exact" w:val="1136"/>
          <w:jc w:val="center"/>
        </w:trPr>
        <w:tc>
          <w:tcPr>
            <w:tcW w:w="1136" w:type="pct"/>
            <w:vMerge/>
          </w:tcPr>
          <w:p w14:paraId="45B7C1CD"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3592B455"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81CF912"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3.3.06</w:t>
            </w:r>
          </w:p>
        </w:tc>
        <w:tc>
          <w:tcPr>
            <w:tcW w:w="2070" w:type="pct"/>
          </w:tcPr>
          <w:p w14:paraId="6A8BF95C" w14:textId="77777777" w:rsidR="00587F1B" w:rsidRPr="0074681C" w:rsidRDefault="008D17EC" w:rsidP="00A91383">
            <w:pPr>
              <w:spacing w:line="240" w:lineRule="auto"/>
              <w:contextualSpacing/>
              <w:jc w:val="both"/>
              <w:rPr>
                <w:rFonts w:ascii="Times New Roman" w:hAnsi="Times New Roman"/>
                <w:b/>
                <w:sz w:val="24"/>
                <w:szCs w:val="24"/>
              </w:rPr>
            </w:pPr>
            <w:r>
              <w:rPr>
                <w:rFonts w:ascii="Times New Roman" w:hAnsi="Times New Roman"/>
                <w:color w:val="000000"/>
                <w:sz w:val="24"/>
                <w:szCs w:val="24"/>
                <w:shd w:val="clear" w:color="auto" w:fill="FFFFFF"/>
              </w:rPr>
              <w:t>с</w:t>
            </w:r>
            <w:r w:rsidR="00587F1B" w:rsidRPr="0074681C">
              <w:rPr>
                <w:rFonts w:ascii="Times New Roman" w:hAnsi="Times New Roman"/>
                <w:color w:val="000000"/>
                <w:sz w:val="24"/>
                <w:szCs w:val="24"/>
                <w:shd w:val="clear" w:color="auto" w:fill="FFFFFF"/>
              </w:rPr>
              <w:t>пособы и технология проведения мероприятий по предупреждению роста рогов у молодняка и уда</w:t>
            </w:r>
            <w:r w:rsidR="00446BD3" w:rsidRPr="0074681C">
              <w:rPr>
                <w:rFonts w:ascii="Times New Roman" w:hAnsi="Times New Roman"/>
                <w:color w:val="000000"/>
                <w:sz w:val="24"/>
                <w:szCs w:val="24"/>
                <w:shd w:val="clear" w:color="auto" w:fill="FFFFFF"/>
              </w:rPr>
              <w:t>лению рогов у взрослых животных</w:t>
            </w:r>
            <w:r>
              <w:rPr>
                <w:rFonts w:ascii="Times New Roman" w:hAnsi="Times New Roman"/>
                <w:color w:val="000000"/>
                <w:sz w:val="24"/>
                <w:szCs w:val="24"/>
                <w:shd w:val="clear" w:color="auto" w:fill="FFFFFF"/>
              </w:rPr>
              <w:t>;</w:t>
            </w:r>
          </w:p>
        </w:tc>
      </w:tr>
      <w:tr w:rsidR="00587F1B" w:rsidRPr="0074681C" w14:paraId="6656AA30" w14:textId="77777777" w:rsidTr="008D17EC">
        <w:trPr>
          <w:trHeight w:hRule="exact" w:val="1424"/>
          <w:jc w:val="center"/>
        </w:trPr>
        <w:tc>
          <w:tcPr>
            <w:tcW w:w="1136" w:type="pct"/>
            <w:vMerge/>
          </w:tcPr>
          <w:p w14:paraId="2FB6FCBC"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A0A84CD"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20957169"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3.3.07</w:t>
            </w:r>
          </w:p>
        </w:tc>
        <w:tc>
          <w:tcPr>
            <w:tcW w:w="2070" w:type="pct"/>
          </w:tcPr>
          <w:p w14:paraId="202C80D2" w14:textId="77777777" w:rsidR="00587F1B" w:rsidRPr="0074681C" w:rsidRDefault="008D17EC" w:rsidP="00A91383">
            <w:pPr>
              <w:spacing w:line="240" w:lineRule="auto"/>
              <w:contextualSpacing/>
              <w:jc w:val="both"/>
              <w:rPr>
                <w:rFonts w:ascii="Times New Roman" w:hAnsi="Times New Roman"/>
                <w:b/>
                <w:sz w:val="24"/>
                <w:szCs w:val="24"/>
              </w:rPr>
            </w:pPr>
            <w:r>
              <w:rPr>
                <w:rFonts w:ascii="Times New Roman" w:hAnsi="Times New Roman"/>
                <w:color w:val="000000"/>
                <w:sz w:val="24"/>
                <w:szCs w:val="24"/>
                <w:shd w:val="clear" w:color="auto" w:fill="FFFFFF"/>
              </w:rPr>
              <w:t>с</w:t>
            </w:r>
            <w:r w:rsidR="00587F1B" w:rsidRPr="0074681C">
              <w:rPr>
                <w:rFonts w:ascii="Times New Roman" w:hAnsi="Times New Roman"/>
                <w:color w:val="000000"/>
                <w:sz w:val="24"/>
                <w:szCs w:val="24"/>
                <w:shd w:val="clear" w:color="auto" w:fill="FFFFFF"/>
              </w:rPr>
              <w:t xml:space="preserve">пециальные инструменты, оборудование и химические препараты для проведения декорнуации и правила </w:t>
            </w:r>
            <w:r w:rsidR="00446BD3" w:rsidRPr="0074681C">
              <w:rPr>
                <w:rFonts w:ascii="Times New Roman" w:hAnsi="Times New Roman"/>
                <w:color w:val="000000"/>
                <w:sz w:val="24"/>
                <w:szCs w:val="24"/>
                <w:shd w:val="clear" w:color="auto" w:fill="FFFFFF"/>
              </w:rPr>
              <w:t>их эксплуатации (использования)</w:t>
            </w:r>
            <w:r>
              <w:rPr>
                <w:rFonts w:ascii="Times New Roman" w:hAnsi="Times New Roman"/>
                <w:color w:val="000000"/>
                <w:sz w:val="24"/>
                <w:szCs w:val="24"/>
                <w:shd w:val="clear" w:color="auto" w:fill="FFFFFF"/>
              </w:rPr>
              <w:t>;</w:t>
            </w:r>
          </w:p>
        </w:tc>
      </w:tr>
      <w:tr w:rsidR="00587F1B" w:rsidRPr="0074681C" w14:paraId="54916C6C" w14:textId="77777777" w:rsidTr="00A91383">
        <w:trPr>
          <w:trHeight w:hRule="exact" w:val="441"/>
          <w:jc w:val="center"/>
        </w:trPr>
        <w:tc>
          <w:tcPr>
            <w:tcW w:w="1136" w:type="pct"/>
            <w:vMerge/>
          </w:tcPr>
          <w:p w14:paraId="25CBF298"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C266E10"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0959222D"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3.3.08</w:t>
            </w:r>
          </w:p>
        </w:tc>
        <w:tc>
          <w:tcPr>
            <w:tcW w:w="2070" w:type="pct"/>
          </w:tcPr>
          <w:p w14:paraId="3B80BAF7" w14:textId="77777777" w:rsidR="00587F1B" w:rsidRPr="0074681C" w:rsidRDefault="008D17EC" w:rsidP="00A91383">
            <w:pPr>
              <w:spacing w:line="240" w:lineRule="auto"/>
              <w:contextualSpacing/>
              <w:jc w:val="both"/>
              <w:rPr>
                <w:rFonts w:ascii="Times New Roman" w:hAnsi="Times New Roman"/>
                <w:b/>
                <w:sz w:val="24"/>
                <w:szCs w:val="24"/>
              </w:rPr>
            </w:pPr>
            <w:r>
              <w:rPr>
                <w:rFonts w:ascii="Times New Roman" w:hAnsi="Times New Roman"/>
                <w:color w:val="000000"/>
                <w:sz w:val="24"/>
                <w:szCs w:val="24"/>
                <w:shd w:val="clear" w:color="auto" w:fill="FFFFFF"/>
              </w:rPr>
              <w:t>т</w:t>
            </w:r>
            <w:r w:rsidR="00587F1B" w:rsidRPr="0074681C">
              <w:rPr>
                <w:rFonts w:ascii="Times New Roman" w:hAnsi="Times New Roman"/>
                <w:color w:val="000000"/>
                <w:sz w:val="24"/>
                <w:szCs w:val="24"/>
                <w:shd w:val="clear" w:color="auto" w:fill="FFFFFF"/>
              </w:rPr>
              <w:t>ехнология дебикирования птицы</w:t>
            </w:r>
            <w:r>
              <w:rPr>
                <w:rFonts w:ascii="Times New Roman" w:hAnsi="Times New Roman"/>
                <w:color w:val="000000"/>
                <w:sz w:val="24"/>
                <w:szCs w:val="24"/>
                <w:shd w:val="clear" w:color="auto" w:fill="FFFFFF"/>
              </w:rPr>
              <w:t>;</w:t>
            </w:r>
          </w:p>
        </w:tc>
      </w:tr>
      <w:tr w:rsidR="00587F1B" w:rsidRPr="0074681C" w14:paraId="36200704" w14:textId="77777777" w:rsidTr="00A91383">
        <w:trPr>
          <w:trHeight w:hRule="exact" w:val="845"/>
          <w:jc w:val="center"/>
        </w:trPr>
        <w:tc>
          <w:tcPr>
            <w:tcW w:w="1136" w:type="pct"/>
            <w:vMerge/>
          </w:tcPr>
          <w:p w14:paraId="69F94B24"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1BC4911A"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EFF50EF"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3.3.09</w:t>
            </w:r>
          </w:p>
        </w:tc>
        <w:tc>
          <w:tcPr>
            <w:tcW w:w="2070" w:type="pct"/>
          </w:tcPr>
          <w:p w14:paraId="03D0CD66" w14:textId="77777777" w:rsidR="00587F1B" w:rsidRPr="0074681C" w:rsidRDefault="008D17EC" w:rsidP="00A91383">
            <w:pPr>
              <w:spacing w:after="0" w:line="24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с</w:t>
            </w:r>
            <w:r w:rsidR="00587F1B" w:rsidRPr="0074681C">
              <w:rPr>
                <w:rFonts w:ascii="Times New Roman" w:hAnsi="Times New Roman"/>
                <w:color w:val="000000"/>
                <w:sz w:val="24"/>
                <w:szCs w:val="24"/>
                <w:shd w:val="clear" w:color="auto" w:fill="FFFFFF"/>
              </w:rPr>
              <w:t>пециальное оборудование для дебикирования п</w:t>
            </w:r>
            <w:r w:rsidR="00446BD3" w:rsidRPr="0074681C">
              <w:rPr>
                <w:rFonts w:ascii="Times New Roman" w:hAnsi="Times New Roman"/>
                <w:color w:val="000000"/>
                <w:sz w:val="24"/>
                <w:szCs w:val="24"/>
                <w:shd w:val="clear" w:color="auto" w:fill="FFFFFF"/>
              </w:rPr>
              <w:t>тицы и правила его эксплуатации</w:t>
            </w:r>
            <w:r>
              <w:rPr>
                <w:rFonts w:ascii="Times New Roman" w:hAnsi="Times New Roman"/>
                <w:color w:val="000000"/>
                <w:sz w:val="24"/>
                <w:szCs w:val="24"/>
                <w:shd w:val="clear" w:color="auto" w:fill="FFFFFF"/>
              </w:rPr>
              <w:t>;</w:t>
            </w:r>
          </w:p>
          <w:p w14:paraId="7C647D18" w14:textId="77777777" w:rsidR="00587F1B" w:rsidRPr="0074681C" w:rsidRDefault="00587F1B" w:rsidP="00A91383">
            <w:pPr>
              <w:spacing w:line="240" w:lineRule="auto"/>
              <w:contextualSpacing/>
              <w:jc w:val="both"/>
              <w:rPr>
                <w:rFonts w:ascii="Times New Roman" w:hAnsi="Times New Roman"/>
                <w:b/>
                <w:sz w:val="24"/>
                <w:szCs w:val="24"/>
              </w:rPr>
            </w:pPr>
          </w:p>
        </w:tc>
      </w:tr>
      <w:tr w:rsidR="00587F1B" w:rsidRPr="0074681C" w14:paraId="7699A97E" w14:textId="77777777" w:rsidTr="00A91383">
        <w:trPr>
          <w:trHeight w:hRule="exact" w:val="567"/>
          <w:jc w:val="center"/>
        </w:trPr>
        <w:tc>
          <w:tcPr>
            <w:tcW w:w="1136" w:type="pct"/>
            <w:vMerge/>
          </w:tcPr>
          <w:p w14:paraId="05BA03B1"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4C2C4B9B"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5A5D5CE3"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3.3.10</w:t>
            </w:r>
          </w:p>
        </w:tc>
        <w:tc>
          <w:tcPr>
            <w:tcW w:w="2070" w:type="pct"/>
          </w:tcPr>
          <w:p w14:paraId="4AC159AA" w14:textId="77777777" w:rsidR="00587F1B" w:rsidRPr="0074681C" w:rsidRDefault="008D17EC" w:rsidP="00A91383">
            <w:pPr>
              <w:spacing w:line="240" w:lineRule="auto"/>
              <w:contextualSpacing/>
              <w:jc w:val="both"/>
              <w:rPr>
                <w:rFonts w:ascii="Times New Roman" w:hAnsi="Times New Roman"/>
                <w:b/>
                <w:sz w:val="24"/>
                <w:szCs w:val="24"/>
              </w:rPr>
            </w:pPr>
            <w:r>
              <w:rPr>
                <w:rFonts w:ascii="Times New Roman" w:hAnsi="Times New Roman"/>
                <w:color w:val="000000"/>
                <w:sz w:val="24"/>
                <w:szCs w:val="24"/>
                <w:shd w:val="clear" w:color="auto" w:fill="FFFFFF"/>
              </w:rPr>
              <w:t>п</w:t>
            </w:r>
            <w:r w:rsidR="00587F1B" w:rsidRPr="0074681C">
              <w:rPr>
                <w:rFonts w:ascii="Times New Roman" w:hAnsi="Times New Roman"/>
                <w:color w:val="000000"/>
                <w:sz w:val="24"/>
                <w:szCs w:val="24"/>
                <w:shd w:val="clear" w:color="auto" w:fill="FFFFFF"/>
              </w:rPr>
              <w:t>орядок обработки кожного покрова животных</w:t>
            </w:r>
            <w:r>
              <w:rPr>
                <w:rFonts w:ascii="Times New Roman" w:hAnsi="Times New Roman"/>
                <w:color w:val="000000"/>
                <w:sz w:val="24"/>
                <w:szCs w:val="24"/>
                <w:shd w:val="clear" w:color="auto" w:fill="FFFFFF"/>
              </w:rPr>
              <w:t>;</w:t>
            </w:r>
          </w:p>
        </w:tc>
      </w:tr>
      <w:tr w:rsidR="00587F1B" w:rsidRPr="0074681C" w14:paraId="5FDA5278" w14:textId="77777777" w:rsidTr="00A91383">
        <w:trPr>
          <w:trHeight w:hRule="exact" w:val="703"/>
          <w:jc w:val="center"/>
        </w:trPr>
        <w:tc>
          <w:tcPr>
            <w:tcW w:w="1136" w:type="pct"/>
            <w:vMerge/>
          </w:tcPr>
          <w:p w14:paraId="000845B5"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1204" w:type="pct"/>
            <w:vMerge/>
          </w:tcPr>
          <w:p w14:paraId="5866D8D7" w14:textId="77777777" w:rsidR="00587F1B" w:rsidRPr="0074681C" w:rsidRDefault="00587F1B" w:rsidP="00A91383">
            <w:pPr>
              <w:spacing w:after="0" w:line="240" w:lineRule="auto"/>
              <w:contextualSpacing/>
              <w:jc w:val="both"/>
              <w:rPr>
                <w:rFonts w:ascii="Times New Roman" w:hAnsi="Times New Roman"/>
                <w:color w:val="7030A0"/>
                <w:sz w:val="24"/>
                <w:szCs w:val="24"/>
              </w:rPr>
            </w:pPr>
          </w:p>
        </w:tc>
        <w:tc>
          <w:tcPr>
            <w:tcW w:w="590" w:type="pct"/>
          </w:tcPr>
          <w:p w14:paraId="7C9990C3" w14:textId="77777777" w:rsidR="00587F1B" w:rsidRPr="0074681C" w:rsidRDefault="00587F1B" w:rsidP="00A91383">
            <w:pPr>
              <w:spacing w:line="240" w:lineRule="auto"/>
              <w:contextualSpacing/>
              <w:jc w:val="both"/>
              <w:rPr>
                <w:rFonts w:ascii="Times New Roman" w:hAnsi="Times New Roman"/>
                <w:sz w:val="24"/>
                <w:szCs w:val="24"/>
              </w:rPr>
            </w:pPr>
            <w:r w:rsidRPr="0074681C">
              <w:rPr>
                <w:rFonts w:ascii="Times New Roman" w:hAnsi="Times New Roman"/>
                <w:color w:val="000000"/>
                <w:sz w:val="24"/>
                <w:szCs w:val="24"/>
                <w:shd w:val="clear" w:color="auto" w:fill="FFFFFF"/>
              </w:rPr>
              <w:t>З 3.3.11</w:t>
            </w:r>
          </w:p>
        </w:tc>
        <w:tc>
          <w:tcPr>
            <w:tcW w:w="2070" w:type="pct"/>
          </w:tcPr>
          <w:p w14:paraId="2A537C75" w14:textId="77777777" w:rsidR="00587F1B" w:rsidRPr="0074681C" w:rsidRDefault="00587F1B" w:rsidP="008D17EC">
            <w:pPr>
              <w:spacing w:after="0" w:line="240" w:lineRule="auto"/>
              <w:contextualSpacing/>
              <w:jc w:val="both"/>
              <w:rPr>
                <w:rFonts w:ascii="Times New Roman" w:hAnsi="Times New Roman"/>
                <w:color w:val="000000"/>
                <w:sz w:val="24"/>
                <w:szCs w:val="24"/>
                <w:shd w:val="clear" w:color="auto" w:fill="FFFFFF"/>
              </w:rPr>
            </w:pPr>
            <w:r w:rsidRPr="0074681C">
              <w:rPr>
                <w:rFonts w:ascii="Times New Roman" w:hAnsi="Times New Roman"/>
                <w:color w:val="000000"/>
                <w:sz w:val="24"/>
                <w:szCs w:val="24"/>
                <w:shd w:val="clear" w:color="auto" w:fill="FFFFFF"/>
              </w:rPr>
              <w:t xml:space="preserve"> </w:t>
            </w:r>
            <w:r w:rsidR="008D17EC">
              <w:rPr>
                <w:rFonts w:ascii="Times New Roman" w:hAnsi="Times New Roman"/>
                <w:color w:val="000000"/>
                <w:sz w:val="24"/>
                <w:szCs w:val="24"/>
                <w:shd w:val="clear" w:color="auto" w:fill="FFFFFF"/>
              </w:rPr>
              <w:t>п</w:t>
            </w:r>
            <w:r w:rsidRPr="0074681C">
              <w:rPr>
                <w:rFonts w:ascii="Times New Roman" w:hAnsi="Times New Roman"/>
                <w:color w:val="000000"/>
                <w:sz w:val="24"/>
                <w:szCs w:val="24"/>
                <w:shd w:val="clear" w:color="auto" w:fill="FFFFFF"/>
              </w:rPr>
              <w:t>равила использования противопаразитарных препаратов</w:t>
            </w:r>
            <w:r w:rsidR="008D17EC">
              <w:rPr>
                <w:rFonts w:ascii="Times New Roman" w:hAnsi="Times New Roman"/>
                <w:color w:val="000000"/>
                <w:sz w:val="24"/>
                <w:szCs w:val="24"/>
                <w:shd w:val="clear" w:color="auto" w:fill="FFFFFF"/>
              </w:rPr>
              <w:t>;</w:t>
            </w:r>
          </w:p>
        </w:tc>
      </w:tr>
      <w:tr w:rsidR="006770E7" w:rsidRPr="0074681C" w14:paraId="26D38347" w14:textId="77777777" w:rsidTr="008D17EC">
        <w:trPr>
          <w:trHeight w:hRule="exact" w:val="1963"/>
          <w:jc w:val="center"/>
        </w:trPr>
        <w:tc>
          <w:tcPr>
            <w:tcW w:w="1136" w:type="pct"/>
            <w:vMerge w:val="restart"/>
          </w:tcPr>
          <w:p w14:paraId="25DECFBB" w14:textId="77777777" w:rsidR="003F312A" w:rsidRDefault="003F312A" w:rsidP="00A91383">
            <w:pPr>
              <w:spacing w:after="0" w:line="240" w:lineRule="auto"/>
              <w:contextualSpacing/>
              <w:jc w:val="both"/>
              <w:rPr>
                <w:rFonts w:ascii="Times New Roman" w:eastAsia="Calibri" w:hAnsi="Times New Roman"/>
                <w:color w:val="000000"/>
                <w:sz w:val="24"/>
                <w:szCs w:val="24"/>
                <w:lang w:eastAsia="en-US"/>
              </w:rPr>
            </w:pPr>
            <w:r w:rsidRPr="0074681C">
              <w:rPr>
                <w:rFonts w:ascii="Times New Roman" w:eastAsia="Calibri" w:hAnsi="Times New Roman"/>
                <w:color w:val="000000"/>
                <w:sz w:val="24"/>
                <w:szCs w:val="24"/>
                <w:lang w:eastAsia="en-US"/>
              </w:rPr>
              <w:t>ВД. 0</w:t>
            </w:r>
            <w:r>
              <w:rPr>
                <w:rFonts w:ascii="Times New Roman" w:eastAsia="Calibri" w:hAnsi="Times New Roman"/>
                <w:color w:val="000000"/>
                <w:sz w:val="24"/>
                <w:szCs w:val="24"/>
                <w:lang w:eastAsia="en-US"/>
              </w:rPr>
              <w:t>4</w:t>
            </w:r>
            <w:r w:rsidRPr="0074681C">
              <w:rPr>
                <w:rFonts w:ascii="Times New Roman" w:eastAsia="Calibri" w:hAnsi="Times New Roman"/>
                <w:color w:val="000000"/>
                <w:sz w:val="24"/>
                <w:szCs w:val="24"/>
                <w:lang w:eastAsia="en-US"/>
              </w:rPr>
              <w:t xml:space="preserve">. </w:t>
            </w:r>
          </w:p>
          <w:p w14:paraId="559AA7C0" w14:textId="1FFF72AB" w:rsidR="006770E7" w:rsidRPr="0074681C" w:rsidRDefault="007A6DDF" w:rsidP="00A91383">
            <w:pPr>
              <w:spacing w:after="0" w:line="240" w:lineRule="auto"/>
              <w:contextualSpacing/>
              <w:jc w:val="both"/>
              <w:rPr>
                <w:rFonts w:ascii="Times New Roman" w:hAnsi="Times New Roman"/>
                <w:color w:val="7030A0"/>
                <w:sz w:val="24"/>
                <w:szCs w:val="24"/>
              </w:rPr>
            </w:pPr>
            <w:r w:rsidRPr="0074681C">
              <w:rPr>
                <w:rFonts w:ascii="Times New Roman" w:hAnsi="Times New Roman"/>
                <w:sz w:val="24"/>
                <w:szCs w:val="24"/>
              </w:rPr>
              <w:t>Применение цифровых интеллектуальных систем в животноводстве</w:t>
            </w:r>
          </w:p>
        </w:tc>
        <w:tc>
          <w:tcPr>
            <w:tcW w:w="1204" w:type="pct"/>
            <w:vMerge w:val="restart"/>
          </w:tcPr>
          <w:p w14:paraId="292248A5" w14:textId="77777777" w:rsidR="006770E7" w:rsidRPr="0074681C" w:rsidRDefault="006770E7" w:rsidP="00A91383">
            <w:pPr>
              <w:spacing w:after="0" w:line="240" w:lineRule="auto"/>
              <w:contextualSpacing/>
              <w:jc w:val="both"/>
              <w:rPr>
                <w:rFonts w:ascii="Times New Roman" w:hAnsi="Times New Roman"/>
                <w:color w:val="7030A0"/>
                <w:sz w:val="24"/>
                <w:szCs w:val="24"/>
              </w:rPr>
            </w:pPr>
            <w:r w:rsidRPr="0074681C">
              <w:rPr>
                <w:rFonts w:ascii="Times New Roman" w:hAnsi="Times New Roman"/>
                <w:sz w:val="24"/>
                <w:szCs w:val="24"/>
              </w:rPr>
              <w:t>ПК 4.1</w:t>
            </w:r>
            <w:r w:rsidRPr="0074681C">
              <w:rPr>
                <w:rFonts w:ascii="Times New Roman" w:hAnsi="Times New Roman"/>
                <w:i/>
                <w:sz w:val="24"/>
                <w:szCs w:val="24"/>
              </w:rPr>
              <w:t xml:space="preserve"> </w:t>
            </w:r>
            <w:r w:rsidRPr="0074681C">
              <w:rPr>
                <w:rStyle w:val="af0"/>
                <w:rFonts w:ascii="Times New Roman" w:hAnsi="Times New Roman"/>
                <w:i w:val="0"/>
                <w:sz w:val="24"/>
                <w:szCs w:val="24"/>
              </w:rPr>
              <w:t>Выполнение работ по подбору интеллектуальных цифровых систем управления</w:t>
            </w:r>
            <w:r w:rsidRPr="0074681C">
              <w:rPr>
                <w:rStyle w:val="af0"/>
                <w:rFonts w:ascii="Times New Roman" w:hAnsi="Times New Roman"/>
                <w:sz w:val="24"/>
                <w:szCs w:val="24"/>
              </w:rPr>
              <w:t xml:space="preserve"> п</w:t>
            </w:r>
            <w:r w:rsidRPr="0074681C">
              <w:rPr>
                <w:rStyle w:val="af0"/>
                <w:rFonts w:ascii="Times New Roman" w:hAnsi="Times New Roman"/>
                <w:i w:val="0"/>
                <w:sz w:val="24"/>
                <w:szCs w:val="24"/>
              </w:rPr>
              <w:t>роизводством</w:t>
            </w:r>
          </w:p>
        </w:tc>
        <w:tc>
          <w:tcPr>
            <w:tcW w:w="590" w:type="pct"/>
          </w:tcPr>
          <w:p w14:paraId="234997E4" w14:textId="77777777" w:rsidR="006770E7" w:rsidRPr="0074681C" w:rsidRDefault="006770E7"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Н 4.1.01.</w:t>
            </w:r>
          </w:p>
        </w:tc>
        <w:tc>
          <w:tcPr>
            <w:tcW w:w="2070" w:type="pct"/>
          </w:tcPr>
          <w:p w14:paraId="5954D746" w14:textId="05A1D218" w:rsidR="006770E7" w:rsidRPr="0074681C" w:rsidRDefault="00571E2E" w:rsidP="00A91383">
            <w:pPr>
              <w:spacing w:after="0" w:line="240" w:lineRule="auto"/>
              <w:contextualSpacing/>
              <w:jc w:val="both"/>
              <w:rPr>
                <w:rFonts w:ascii="Times New Roman" w:hAnsi="Times New Roman"/>
                <w:sz w:val="24"/>
                <w:szCs w:val="24"/>
              </w:rPr>
            </w:pPr>
            <w:r w:rsidRPr="0074681C">
              <w:rPr>
                <w:rFonts w:ascii="Times New Roman" w:hAnsi="Times New Roman"/>
                <w:b/>
                <w:sz w:val="24"/>
                <w:szCs w:val="24"/>
              </w:rPr>
              <w:t>Навыки/П</w:t>
            </w:r>
            <w:r w:rsidRPr="0074681C">
              <w:rPr>
                <w:rFonts w:ascii="Times New Roman" w:hAnsi="Times New Roman"/>
                <w:b/>
                <w:bCs/>
                <w:sz w:val="24"/>
                <w:szCs w:val="24"/>
              </w:rPr>
              <w:t>рактический опыт</w:t>
            </w:r>
            <w:r w:rsidRPr="0074681C">
              <w:rPr>
                <w:rFonts w:ascii="Times New Roman" w:hAnsi="Times New Roman"/>
                <w:sz w:val="24"/>
                <w:szCs w:val="24"/>
              </w:rPr>
              <w:t xml:space="preserve">: </w:t>
            </w:r>
            <w:r w:rsidR="00816E2B" w:rsidRPr="0074681C">
              <w:rPr>
                <w:rFonts w:ascii="Times New Roman" w:hAnsi="Times New Roman"/>
                <w:sz w:val="24"/>
                <w:szCs w:val="24"/>
              </w:rPr>
              <w:t xml:space="preserve"> </w:t>
            </w:r>
            <w:r w:rsidR="00FC3FD6" w:rsidRPr="0074681C">
              <w:rPr>
                <w:rFonts w:ascii="Times New Roman" w:hAnsi="Times New Roman"/>
                <w:sz w:val="24"/>
                <w:szCs w:val="24"/>
              </w:rPr>
              <w:t>у</w:t>
            </w:r>
            <w:r w:rsidR="006770E7" w:rsidRPr="0074681C">
              <w:rPr>
                <w:rFonts w:ascii="Times New Roman" w:hAnsi="Times New Roman"/>
                <w:sz w:val="24"/>
                <w:szCs w:val="24"/>
              </w:rPr>
              <w:t>части</w:t>
            </w:r>
            <w:r w:rsidR="00FC3FD6" w:rsidRPr="0074681C">
              <w:rPr>
                <w:rFonts w:ascii="Times New Roman" w:hAnsi="Times New Roman"/>
                <w:sz w:val="24"/>
                <w:szCs w:val="24"/>
              </w:rPr>
              <w:t>я</w:t>
            </w:r>
            <w:r w:rsidR="006770E7" w:rsidRPr="0074681C">
              <w:rPr>
                <w:rFonts w:ascii="Times New Roman" w:hAnsi="Times New Roman"/>
                <w:sz w:val="24"/>
                <w:szCs w:val="24"/>
              </w:rPr>
              <w:t xml:space="preserve"> в планировании показателей воспроизводства на животноводческих предприятиях с учетом использования информационных систем (дерикомп,  дериплан и  т.д.)</w:t>
            </w:r>
            <w:r w:rsidR="0030630B">
              <w:rPr>
                <w:rFonts w:ascii="Times New Roman" w:hAnsi="Times New Roman"/>
                <w:sz w:val="24"/>
                <w:szCs w:val="24"/>
              </w:rPr>
              <w:t>;</w:t>
            </w:r>
          </w:p>
        </w:tc>
      </w:tr>
      <w:tr w:rsidR="006770E7" w:rsidRPr="0074681C" w14:paraId="799ABEA4" w14:textId="77777777" w:rsidTr="001F383A">
        <w:trPr>
          <w:trHeight w:hRule="exact" w:val="1443"/>
          <w:jc w:val="center"/>
        </w:trPr>
        <w:tc>
          <w:tcPr>
            <w:tcW w:w="1136" w:type="pct"/>
            <w:vMerge/>
          </w:tcPr>
          <w:p w14:paraId="1B601562" w14:textId="77777777" w:rsidR="006770E7" w:rsidRPr="0074681C" w:rsidRDefault="006770E7" w:rsidP="00A91383">
            <w:pPr>
              <w:spacing w:after="0" w:line="240" w:lineRule="auto"/>
              <w:contextualSpacing/>
              <w:jc w:val="both"/>
              <w:rPr>
                <w:rFonts w:ascii="Times New Roman" w:hAnsi="Times New Roman"/>
                <w:color w:val="7030A0"/>
                <w:sz w:val="24"/>
                <w:szCs w:val="24"/>
              </w:rPr>
            </w:pPr>
          </w:p>
        </w:tc>
        <w:tc>
          <w:tcPr>
            <w:tcW w:w="1204" w:type="pct"/>
            <w:vMerge/>
          </w:tcPr>
          <w:p w14:paraId="50211B3B" w14:textId="77777777" w:rsidR="006770E7" w:rsidRPr="0074681C" w:rsidRDefault="006770E7" w:rsidP="00A91383">
            <w:pPr>
              <w:spacing w:after="0" w:line="240" w:lineRule="auto"/>
              <w:contextualSpacing/>
              <w:jc w:val="both"/>
              <w:rPr>
                <w:rFonts w:ascii="Times New Roman" w:hAnsi="Times New Roman"/>
                <w:i/>
                <w:color w:val="7030A0"/>
                <w:sz w:val="24"/>
                <w:szCs w:val="24"/>
              </w:rPr>
            </w:pPr>
          </w:p>
        </w:tc>
        <w:tc>
          <w:tcPr>
            <w:tcW w:w="590" w:type="pct"/>
          </w:tcPr>
          <w:p w14:paraId="211E7CFA" w14:textId="77777777" w:rsidR="006770E7" w:rsidRPr="0074681C" w:rsidRDefault="006770E7"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Н 4.1.02</w:t>
            </w:r>
          </w:p>
        </w:tc>
        <w:tc>
          <w:tcPr>
            <w:tcW w:w="2070" w:type="pct"/>
          </w:tcPr>
          <w:p w14:paraId="29AD54CB" w14:textId="77777777" w:rsidR="006770E7" w:rsidRPr="0074681C" w:rsidRDefault="00FC3FD6" w:rsidP="00A91383">
            <w:pPr>
              <w:spacing w:after="0" w:line="240" w:lineRule="auto"/>
              <w:contextualSpacing/>
              <w:jc w:val="both"/>
              <w:rPr>
                <w:rFonts w:ascii="Times New Roman" w:hAnsi="Times New Roman"/>
                <w:sz w:val="24"/>
                <w:szCs w:val="24"/>
              </w:rPr>
            </w:pPr>
            <w:r w:rsidRPr="0074681C">
              <w:rPr>
                <w:rFonts w:ascii="Times New Roman" w:hAnsi="Times New Roman"/>
                <w:sz w:val="24"/>
                <w:szCs w:val="24"/>
              </w:rPr>
              <w:t>у</w:t>
            </w:r>
            <w:r w:rsidR="006770E7" w:rsidRPr="0074681C">
              <w:rPr>
                <w:rFonts w:ascii="Times New Roman" w:hAnsi="Times New Roman"/>
                <w:sz w:val="24"/>
                <w:szCs w:val="24"/>
              </w:rPr>
              <w:t>части</w:t>
            </w:r>
            <w:r w:rsidRPr="0074681C">
              <w:rPr>
                <w:rFonts w:ascii="Times New Roman" w:hAnsi="Times New Roman"/>
                <w:sz w:val="24"/>
                <w:szCs w:val="24"/>
              </w:rPr>
              <w:t>я</w:t>
            </w:r>
            <w:r w:rsidR="006770E7" w:rsidRPr="0074681C">
              <w:rPr>
                <w:rFonts w:ascii="Times New Roman" w:hAnsi="Times New Roman"/>
                <w:sz w:val="24"/>
                <w:szCs w:val="24"/>
              </w:rPr>
              <w:t xml:space="preserve"> в формировании автоматических списков на вакцинацию с учетом использования информационных систем (дерикомп,  дериплан и  т.д.)</w:t>
            </w:r>
            <w:r w:rsidR="008D17EC">
              <w:rPr>
                <w:rFonts w:ascii="Times New Roman" w:hAnsi="Times New Roman"/>
                <w:sz w:val="24"/>
                <w:szCs w:val="24"/>
              </w:rPr>
              <w:t>;</w:t>
            </w:r>
          </w:p>
        </w:tc>
      </w:tr>
      <w:tr w:rsidR="006770E7" w:rsidRPr="0074681C" w14:paraId="6D54949B" w14:textId="77777777" w:rsidTr="008D17EC">
        <w:trPr>
          <w:trHeight w:hRule="exact" w:val="1706"/>
          <w:jc w:val="center"/>
        </w:trPr>
        <w:tc>
          <w:tcPr>
            <w:tcW w:w="1136" w:type="pct"/>
            <w:vMerge/>
          </w:tcPr>
          <w:p w14:paraId="4090A40C" w14:textId="77777777" w:rsidR="006770E7" w:rsidRPr="0074681C" w:rsidRDefault="006770E7" w:rsidP="00A91383">
            <w:pPr>
              <w:spacing w:after="0" w:line="240" w:lineRule="auto"/>
              <w:contextualSpacing/>
              <w:jc w:val="both"/>
              <w:rPr>
                <w:rFonts w:ascii="Times New Roman" w:hAnsi="Times New Roman"/>
                <w:color w:val="7030A0"/>
                <w:sz w:val="24"/>
                <w:szCs w:val="24"/>
              </w:rPr>
            </w:pPr>
          </w:p>
        </w:tc>
        <w:tc>
          <w:tcPr>
            <w:tcW w:w="1204" w:type="pct"/>
            <w:vMerge/>
          </w:tcPr>
          <w:p w14:paraId="07F22D9D" w14:textId="77777777" w:rsidR="006770E7" w:rsidRPr="0074681C" w:rsidRDefault="006770E7" w:rsidP="00A91383">
            <w:pPr>
              <w:spacing w:after="0" w:line="240" w:lineRule="auto"/>
              <w:contextualSpacing/>
              <w:jc w:val="both"/>
              <w:rPr>
                <w:rFonts w:ascii="Times New Roman" w:hAnsi="Times New Roman"/>
                <w:i/>
                <w:color w:val="7030A0"/>
                <w:sz w:val="24"/>
                <w:szCs w:val="24"/>
              </w:rPr>
            </w:pPr>
          </w:p>
        </w:tc>
        <w:tc>
          <w:tcPr>
            <w:tcW w:w="590" w:type="pct"/>
          </w:tcPr>
          <w:p w14:paraId="70CC9DEC" w14:textId="77777777" w:rsidR="006770E7" w:rsidRPr="0074681C" w:rsidRDefault="006770E7"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Уо 4.1.01</w:t>
            </w:r>
          </w:p>
        </w:tc>
        <w:tc>
          <w:tcPr>
            <w:tcW w:w="2070" w:type="pct"/>
          </w:tcPr>
          <w:p w14:paraId="74D36848" w14:textId="6C557F9C" w:rsidR="006770E7" w:rsidRPr="0074681C" w:rsidRDefault="00BD4E0A" w:rsidP="001F383A">
            <w:pPr>
              <w:spacing w:after="0" w:line="240" w:lineRule="auto"/>
              <w:contextualSpacing/>
              <w:jc w:val="both"/>
              <w:rPr>
                <w:rFonts w:ascii="Times New Roman" w:hAnsi="Times New Roman"/>
                <w:b/>
                <w:sz w:val="24"/>
                <w:szCs w:val="24"/>
              </w:rPr>
            </w:pPr>
            <w:r>
              <w:rPr>
                <w:rFonts w:ascii="Times New Roman" w:hAnsi="Times New Roman"/>
                <w:b/>
                <w:sz w:val="24"/>
                <w:szCs w:val="24"/>
              </w:rPr>
              <w:t>Умения:</w:t>
            </w:r>
            <w:r w:rsidR="006770E7" w:rsidRPr="0074681C">
              <w:rPr>
                <w:rFonts w:ascii="Times New Roman" w:hAnsi="Times New Roman"/>
                <w:sz w:val="24"/>
                <w:szCs w:val="24"/>
              </w:rPr>
              <w:t xml:space="preserve"> </w:t>
            </w:r>
            <w:r w:rsidR="001F383A">
              <w:rPr>
                <w:rFonts w:ascii="Times New Roman" w:hAnsi="Times New Roman"/>
                <w:sz w:val="24"/>
                <w:szCs w:val="24"/>
              </w:rPr>
              <w:t>с</w:t>
            </w:r>
            <w:r w:rsidR="006770E7" w:rsidRPr="0074681C">
              <w:rPr>
                <w:rFonts w:ascii="Times New Roman" w:hAnsi="Times New Roman"/>
                <w:sz w:val="24"/>
                <w:szCs w:val="24"/>
              </w:rPr>
              <w:t>оставлять протокол лечения заболевания незаразной этиологии у животного  с учетом использования информационных систем (дерикомп,  дериплан и  т.д.)</w:t>
            </w:r>
            <w:r w:rsidR="008D17EC">
              <w:rPr>
                <w:rFonts w:ascii="Times New Roman" w:hAnsi="Times New Roman"/>
                <w:sz w:val="24"/>
                <w:szCs w:val="24"/>
              </w:rPr>
              <w:t>;</w:t>
            </w:r>
          </w:p>
        </w:tc>
      </w:tr>
      <w:tr w:rsidR="006770E7" w:rsidRPr="0074681C" w14:paraId="0C9402F2" w14:textId="77777777" w:rsidTr="008D17EC">
        <w:trPr>
          <w:trHeight w:hRule="exact" w:val="1120"/>
          <w:jc w:val="center"/>
        </w:trPr>
        <w:tc>
          <w:tcPr>
            <w:tcW w:w="1136" w:type="pct"/>
            <w:vMerge/>
          </w:tcPr>
          <w:p w14:paraId="60D5E14A" w14:textId="77777777" w:rsidR="006770E7" w:rsidRPr="0074681C" w:rsidRDefault="006770E7" w:rsidP="00A91383">
            <w:pPr>
              <w:spacing w:after="0" w:line="240" w:lineRule="auto"/>
              <w:contextualSpacing/>
              <w:jc w:val="both"/>
              <w:rPr>
                <w:rFonts w:ascii="Times New Roman" w:hAnsi="Times New Roman"/>
                <w:color w:val="7030A0"/>
                <w:sz w:val="24"/>
                <w:szCs w:val="24"/>
              </w:rPr>
            </w:pPr>
          </w:p>
        </w:tc>
        <w:tc>
          <w:tcPr>
            <w:tcW w:w="1204" w:type="pct"/>
            <w:vMerge/>
          </w:tcPr>
          <w:p w14:paraId="0830ABC7" w14:textId="77777777" w:rsidR="006770E7" w:rsidRPr="0074681C" w:rsidRDefault="006770E7" w:rsidP="00A91383">
            <w:pPr>
              <w:spacing w:after="0" w:line="240" w:lineRule="auto"/>
              <w:contextualSpacing/>
              <w:jc w:val="both"/>
              <w:rPr>
                <w:rFonts w:ascii="Times New Roman" w:hAnsi="Times New Roman"/>
                <w:i/>
                <w:color w:val="7030A0"/>
                <w:sz w:val="24"/>
                <w:szCs w:val="24"/>
              </w:rPr>
            </w:pPr>
          </w:p>
        </w:tc>
        <w:tc>
          <w:tcPr>
            <w:tcW w:w="590" w:type="pct"/>
          </w:tcPr>
          <w:p w14:paraId="4E3AA73E" w14:textId="77777777" w:rsidR="006770E7" w:rsidRPr="0074681C" w:rsidRDefault="006770E7"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Уо 4.1.02.</w:t>
            </w:r>
          </w:p>
        </w:tc>
        <w:tc>
          <w:tcPr>
            <w:tcW w:w="2070" w:type="pct"/>
          </w:tcPr>
          <w:p w14:paraId="3B2EC6F9" w14:textId="4B808605" w:rsidR="006770E7" w:rsidRPr="0074681C" w:rsidRDefault="001F383A" w:rsidP="00A91383">
            <w:pPr>
              <w:spacing w:after="0" w:line="240" w:lineRule="auto"/>
              <w:contextualSpacing/>
              <w:jc w:val="both"/>
              <w:rPr>
                <w:rFonts w:ascii="Times New Roman" w:hAnsi="Times New Roman"/>
                <w:sz w:val="24"/>
                <w:szCs w:val="24"/>
              </w:rPr>
            </w:pPr>
            <w:r>
              <w:rPr>
                <w:rFonts w:ascii="Times New Roman" w:hAnsi="Times New Roman"/>
                <w:sz w:val="24"/>
                <w:szCs w:val="24"/>
              </w:rPr>
              <w:t>п</w:t>
            </w:r>
            <w:r w:rsidR="006770E7" w:rsidRPr="0074681C">
              <w:rPr>
                <w:rFonts w:ascii="Times New Roman" w:hAnsi="Times New Roman"/>
                <w:sz w:val="24"/>
                <w:szCs w:val="24"/>
              </w:rPr>
              <w:t>роводить анализ заболеваемости по стаду с учетом использования информационных систем (дерикомп,  дериплан и  т.д.)</w:t>
            </w:r>
            <w:r w:rsidR="008D17EC">
              <w:rPr>
                <w:rFonts w:ascii="Times New Roman" w:hAnsi="Times New Roman"/>
                <w:sz w:val="24"/>
                <w:szCs w:val="24"/>
              </w:rPr>
              <w:t>;</w:t>
            </w:r>
          </w:p>
        </w:tc>
      </w:tr>
      <w:tr w:rsidR="006770E7" w:rsidRPr="0074681C" w14:paraId="7A1DC706" w14:textId="77777777" w:rsidTr="008D17EC">
        <w:trPr>
          <w:trHeight w:hRule="exact" w:val="1845"/>
          <w:jc w:val="center"/>
        </w:trPr>
        <w:tc>
          <w:tcPr>
            <w:tcW w:w="1136" w:type="pct"/>
            <w:vMerge/>
          </w:tcPr>
          <w:p w14:paraId="2541B224" w14:textId="77777777" w:rsidR="006770E7" w:rsidRPr="0074681C" w:rsidRDefault="006770E7" w:rsidP="00A91383">
            <w:pPr>
              <w:spacing w:after="0" w:line="240" w:lineRule="auto"/>
              <w:contextualSpacing/>
              <w:jc w:val="both"/>
              <w:rPr>
                <w:rFonts w:ascii="Times New Roman" w:hAnsi="Times New Roman"/>
                <w:color w:val="7030A0"/>
                <w:sz w:val="24"/>
                <w:szCs w:val="24"/>
              </w:rPr>
            </w:pPr>
          </w:p>
        </w:tc>
        <w:tc>
          <w:tcPr>
            <w:tcW w:w="1204" w:type="pct"/>
            <w:vMerge/>
          </w:tcPr>
          <w:p w14:paraId="645BD9B4" w14:textId="77777777" w:rsidR="006770E7" w:rsidRPr="0074681C" w:rsidRDefault="006770E7" w:rsidP="00A91383">
            <w:pPr>
              <w:spacing w:after="0" w:line="240" w:lineRule="auto"/>
              <w:contextualSpacing/>
              <w:jc w:val="both"/>
              <w:rPr>
                <w:rFonts w:ascii="Times New Roman" w:hAnsi="Times New Roman"/>
                <w:i/>
                <w:color w:val="7030A0"/>
                <w:sz w:val="24"/>
                <w:szCs w:val="24"/>
              </w:rPr>
            </w:pPr>
          </w:p>
        </w:tc>
        <w:tc>
          <w:tcPr>
            <w:tcW w:w="590" w:type="pct"/>
          </w:tcPr>
          <w:p w14:paraId="32BBCB4C" w14:textId="77777777" w:rsidR="006770E7" w:rsidRPr="0074681C" w:rsidRDefault="006770E7" w:rsidP="00A91383">
            <w:pPr>
              <w:spacing w:line="240" w:lineRule="auto"/>
              <w:contextualSpacing/>
              <w:jc w:val="both"/>
              <w:rPr>
                <w:rFonts w:ascii="Times New Roman" w:hAnsi="Times New Roman"/>
                <w:sz w:val="24"/>
                <w:szCs w:val="24"/>
              </w:rPr>
            </w:pPr>
            <w:r w:rsidRPr="0074681C">
              <w:rPr>
                <w:rFonts w:ascii="Times New Roman" w:hAnsi="Times New Roman"/>
                <w:sz w:val="24"/>
                <w:szCs w:val="24"/>
              </w:rPr>
              <w:t>- З 4.1.01.</w:t>
            </w:r>
          </w:p>
        </w:tc>
        <w:tc>
          <w:tcPr>
            <w:tcW w:w="2070" w:type="pct"/>
          </w:tcPr>
          <w:p w14:paraId="6972F494" w14:textId="5E18E746" w:rsidR="006770E7" w:rsidRPr="0074681C" w:rsidRDefault="00BD4E0A" w:rsidP="001F383A">
            <w:pPr>
              <w:spacing w:after="0" w:line="240" w:lineRule="auto"/>
              <w:contextualSpacing/>
              <w:jc w:val="both"/>
              <w:rPr>
                <w:rFonts w:ascii="Times New Roman" w:hAnsi="Times New Roman"/>
                <w:b/>
                <w:sz w:val="24"/>
                <w:szCs w:val="24"/>
              </w:rPr>
            </w:pPr>
            <w:r>
              <w:rPr>
                <w:rFonts w:ascii="Times New Roman" w:hAnsi="Times New Roman"/>
                <w:b/>
                <w:sz w:val="24"/>
                <w:szCs w:val="24"/>
              </w:rPr>
              <w:t>Знания:</w:t>
            </w:r>
            <w:r w:rsidR="006770E7" w:rsidRPr="0074681C">
              <w:rPr>
                <w:rFonts w:ascii="Times New Roman" w:hAnsi="Times New Roman"/>
                <w:sz w:val="24"/>
                <w:szCs w:val="24"/>
              </w:rPr>
              <w:t xml:space="preserve"> технологи</w:t>
            </w:r>
            <w:r w:rsidR="001F383A">
              <w:rPr>
                <w:rFonts w:ascii="Times New Roman" w:hAnsi="Times New Roman"/>
                <w:sz w:val="24"/>
                <w:szCs w:val="24"/>
              </w:rPr>
              <w:t>и</w:t>
            </w:r>
            <w:r w:rsidR="006770E7" w:rsidRPr="0074681C">
              <w:rPr>
                <w:rFonts w:ascii="Times New Roman" w:hAnsi="Times New Roman"/>
                <w:sz w:val="24"/>
                <w:szCs w:val="24"/>
              </w:rPr>
              <w:t xml:space="preserve"> выращивания молодняка, работ</w:t>
            </w:r>
            <w:r w:rsidR="001F383A">
              <w:rPr>
                <w:rFonts w:ascii="Times New Roman" w:hAnsi="Times New Roman"/>
                <w:sz w:val="24"/>
                <w:szCs w:val="24"/>
              </w:rPr>
              <w:t>ы</w:t>
            </w:r>
            <w:r w:rsidR="006770E7" w:rsidRPr="0074681C">
              <w:rPr>
                <w:rFonts w:ascii="Times New Roman" w:hAnsi="Times New Roman"/>
                <w:sz w:val="24"/>
                <w:szCs w:val="24"/>
              </w:rPr>
              <w:t xml:space="preserve"> доильного стада с учетом использования информационных систем (дерикомп,  дериплан, селекс и т.д.)</w:t>
            </w:r>
            <w:r w:rsidR="008D17EC">
              <w:rPr>
                <w:rFonts w:ascii="Times New Roman" w:hAnsi="Times New Roman"/>
                <w:sz w:val="24"/>
                <w:szCs w:val="24"/>
              </w:rPr>
              <w:t>;</w:t>
            </w:r>
          </w:p>
        </w:tc>
      </w:tr>
    </w:tbl>
    <w:p w14:paraId="63693BA5" w14:textId="77777777" w:rsidR="00347A56" w:rsidRPr="0074681C" w:rsidRDefault="00347A56" w:rsidP="00A8079F">
      <w:pPr>
        <w:spacing w:after="0"/>
        <w:jc w:val="both"/>
        <w:rPr>
          <w:rFonts w:ascii="Times New Roman" w:hAnsi="Times New Roman"/>
          <w:sz w:val="24"/>
          <w:szCs w:val="24"/>
        </w:rPr>
      </w:pPr>
    </w:p>
    <w:p w14:paraId="57221C8E" w14:textId="77777777" w:rsidR="0068087B" w:rsidRPr="0074681C" w:rsidRDefault="0068087B" w:rsidP="00A8079F">
      <w:pPr>
        <w:spacing w:after="0"/>
        <w:jc w:val="both"/>
        <w:rPr>
          <w:rFonts w:ascii="Times New Roman" w:hAnsi="Times New Roman"/>
          <w:sz w:val="24"/>
          <w:szCs w:val="24"/>
        </w:rPr>
      </w:pPr>
    </w:p>
    <w:p w14:paraId="52AE57D7" w14:textId="77777777" w:rsidR="0068087B" w:rsidRPr="0074681C" w:rsidRDefault="0068087B" w:rsidP="00A8079F">
      <w:pPr>
        <w:spacing w:after="0"/>
        <w:jc w:val="both"/>
        <w:rPr>
          <w:rFonts w:ascii="Times New Roman" w:hAnsi="Times New Roman"/>
          <w:sz w:val="24"/>
          <w:szCs w:val="24"/>
        </w:rPr>
      </w:pPr>
    </w:p>
    <w:p w14:paraId="056CAE4C" w14:textId="77777777" w:rsidR="00A8079F" w:rsidRPr="0074681C" w:rsidRDefault="00A8079F" w:rsidP="00A8079F">
      <w:pPr>
        <w:spacing w:after="0"/>
        <w:jc w:val="both"/>
        <w:rPr>
          <w:rFonts w:ascii="Times New Roman" w:hAnsi="Times New Roman"/>
          <w:sz w:val="24"/>
          <w:szCs w:val="24"/>
        </w:rPr>
      </w:pPr>
    </w:p>
    <w:p w14:paraId="35674F42" w14:textId="77777777" w:rsidR="00A8079F" w:rsidRPr="0074681C" w:rsidRDefault="00A8079F" w:rsidP="00A8079F">
      <w:pPr>
        <w:spacing w:after="0"/>
        <w:jc w:val="both"/>
        <w:rPr>
          <w:rFonts w:ascii="Times New Roman" w:hAnsi="Times New Roman"/>
          <w:sz w:val="24"/>
          <w:szCs w:val="24"/>
        </w:rPr>
        <w:sectPr w:rsidR="00A8079F" w:rsidRPr="0074681C" w:rsidSect="0075662D">
          <w:pgSz w:w="11906" w:h="16838"/>
          <w:pgMar w:top="1135" w:right="567" w:bottom="1134" w:left="1701" w:header="709" w:footer="709" w:gutter="0"/>
          <w:cols w:space="708"/>
          <w:docGrid w:linePitch="360"/>
        </w:sectPr>
      </w:pPr>
    </w:p>
    <w:p w14:paraId="575872EA" w14:textId="77777777" w:rsidR="00A8079F" w:rsidRPr="0074681C" w:rsidRDefault="00A8079F" w:rsidP="00B7265E">
      <w:pPr>
        <w:pStyle w:val="1"/>
      </w:pPr>
      <w:bookmarkStart w:id="13" w:name="_Toc103593998"/>
      <w:r w:rsidRPr="0074681C">
        <w:lastRenderedPageBreak/>
        <w:t>Раздел 5. Примерная структура образовательной программы</w:t>
      </w:r>
      <w:bookmarkEnd w:id="13"/>
    </w:p>
    <w:p w14:paraId="773D4FF9" w14:textId="6A33EB33" w:rsidR="00A8079F" w:rsidRDefault="00A8079F" w:rsidP="00B7265E">
      <w:pPr>
        <w:pStyle w:val="afffffd"/>
        <w:ind w:firstLine="709"/>
        <w:jc w:val="both"/>
        <w:rPr>
          <w:rFonts w:ascii="Times New Roman" w:hAnsi="Times New Roman"/>
        </w:rPr>
      </w:pPr>
      <w:bookmarkStart w:id="14" w:name="_Toc103593999"/>
      <w:r w:rsidRPr="0074681C">
        <w:rPr>
          <w:rFonts w:ascii="Times New Roman" w:hAnsi="Times New Roman"/>
        </w:rPr>
        <w:t>5.1. Примерный учебный план</w:t>
      </w:r>
      <w:bookmarkEnd w:id="14"/>
    </w:p>
    <w:p w14:paraId="64D2E18F" w14:textId="1B8D0B44" w:rsidR="00B7265E" w:rsidRPr="006300D2" w:rsidRDefault="00B7265E" w:rsidP="006300D2">
      <w:pPr>
        <w:pStyle w:val="afffffd"/>
        <w:ind w:firstLine="709"/>
        <w:jc w:val="both"/>
        <w:rPr>
          <w:rFonts w:ascii="Times New Roman" w:hAnsi="Times New Roman"/>
          <w:bCs/>
        </w:rPr>
      </w:pPr>
      <w:bookmarkStart w:id="15" w:name="_Toc106877159"/>
      <w:r w:rsidRPr="006837E3">
        <w:rPr>
          <w:rFonts w:ascii="Times New Roman" w:hAnsi="Times New Roman"/>
        </w:rPr>
        <w:t>5.1.</w:t>
      </w:r>
      <w:r>
        <w:rPr>
          <w:rFonts w:ascii="Times New Roman" w:hAnsi="Times New Roman"/>
        </w:rPr>
        <w:t>1.</w:t>
      </w:r>
      <w:r w:rsidRPr="006837E3">
        <w:rPr>
          <w:rFonts w:ascii="Times New Roman" w:hAnsi="Times New Roman"/>
        </w:rPr>
        <w:t xml:space="preserve"> Примерный учебный план </w:t>
      </w:r>
      <w:r w:rsidRPr="006837E3">
        <w:rPr>
          <w:rFonts w:ascii="Times New Roman" w:hAnsi="Times New Roman"/>
          <w:bCs/>
        </w:rPr>
        <w:t>по программе подготовки специалистов среднего звена (ППССЗ)</w:t>
      </w:r>
      <w:bookmarkEnd w:id="15"/>
      <w:r w:rsidRPr="006837E3">
        <w:rPr>
          <w:rStyle w:val="30"/>
          <w:rFonts w:ascii="Times New Roman" w:hAnsi="Times New Roman"/>
          <w:bCs w:val="0"/>
          <w:sz w:val="24"/>
          <w:szCs w:val="24"/>
        </w:rPr>
        <w:t xml:space="preserve"> </w:t>
      </w:r>
    </w:p>
    <w:tbl>
      <w:tblPr>
        <w:tblW w:w="5000" w:type="pct"/>
        <w:tblCellMar>
          <w:top w:w="28" w:type="dxa"/>
          <w:left w:w="28" w:type="dxa"/>
          <w:bottom w:w="28" w:type="dxa"/>
          <w:right w:w="28" w:type="dxa"/>
        </w:tblCellMar>
        <w:tblLook w:val="04A0" w:firstRow="1" w:lastRow="0" w:firstColumn="1" w:lastColumn="0" w:noHBand="0" w:noVBand="1"/>
      </w:tblPr>
      <w:tblGrid>
        <w:gridCol w:w="1284"/>
        <w:gridCol w:w="7789"/>
        <w:gridCol w:w="1165"/>
        <w:gridCol w:w="621"/>
        <w:gridCol w:w="621"/>
        <w:gridCol w:w="621"/>
        <w:gridCol w:w="621"/>
        <w:gridCol w:w="621"/>
        <w:gridCol w:w="621"/>
        <w:gridCol w:w="621"/>
        <w:gridCol w:w="869"/>
      </w:tblGrid>
      <w:tr w:rsidR="0062086A" w:rsidRPr="0062086A" w14:paraId="7612751C" w14:textId="77777777" w:rsidTr="00E317F3">
        <w:trPr>
          <w:trHeight w:val="20"/>
        </w:trPr>
        <w:tc>
          <w:tcPr>
            <w:tcW w:w="4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3202E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Индекс</w:t>
            </w:r>
          </w:p>
        </w:tc>
        <w:tc>
          <w:tcPr>
            <w:tcW w:w="25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A67D6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Наименование</w:t>
            </w:r>
          </w:p>
        </w:tc>
        <w:tc>
          <w:tcPr>
            <w:tcW w:w="37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5926EE8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Всего</w:t>
            </w:r>
          </w:p>
        </w:tc>
        <w:tc>
          <w:tcPr>
            <w:tcW w:w="20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999DC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В т.ч. в форме практической подготовки</w:t>
            </w:r>
          </w:p>
        </w:tc>
        <w:tc>
          <w:tcPr>
            <w:tcW w:w="1206" w:type="pct"/>
            <w:gridSpan w:val="6"/>
            <w:tcBorders>
              <w:top w:val="single" w:sz="4" w:space="0" w:color="auto"/>
              <w:left w:val="nil"/>
              <w:bottom w:val="single" w:sz="4" w:space="0" w:color="auto"/>
              <w:right w:val="single" w:sz="4" w:space="0" w:color="auto"/>
            </w:tcBorders>
            <w:shd w:val="clear" w:color="auto" w:fill="auto"/>
            <w:vAlign w:val="center"/>
            <w:hideMark/>
          </w:tcPr>
          <w:p w14:paraId="3146312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Объем образовательной программы в академических часах</w:t>
            </w:r>
          </w:p>
        </w:tc>
        <w:tc>
          <w:tcPr>
            <w:tcW w:w="28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CD9AEC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Рекомендуемый семестр изучения</w:t>
            </w:r>
          </w:p>
        </w:tc>
      </w:tr>
      <w:tr w:rsidR="0062086A" w:rsidRPr="0062086A" w14:paraId="0322C7E3" w14:textId="77777777" w:rsidTr="00E317F3">
        <w:trPr>
          <w:trHeight w:val="1961"/>
        </w:trPr>
        <w:tc>
          <w:tcPr>
            <w:tcW w:w="415" w:type="pct"/>
            <w:vMerge/>
            <w:tcBorders>
              <w:top w:val="single" w:sz="4" w:space="0" w:color="auto"/>
              <w:left w:val="single" w:sz="4" w:space="0" w:color="auto"/>
              <w:bottom w:val="single" w:sz="4" w:space="0" w:color="auto"/>
              <w:right w:val="single" w:sz="4" w:space="0" w:color="auto"/>
            </w:tcBorders>
            <w:vAlign w:val="center"/>
            <w:hideMark/>
          </w:tcPr>
          <w:p w14:paraId="3D23A031" w14:textId="77777777" w:rsidR="0062086A" w:rsidRPr="0062086A" w:rsidRDefault="0062086A" w:rsidP="0062086A">
            <w:pPr>
              <w:spacing w:after="0" w:line="240" w:lineRule="auto"/>
              <w:rPr>
                <w:rFonts w:ascii="Times New Roman" w:hAnsi="Times New Roman"/>
                <w:color w:val="000000"/>
                <w:sz w:val="20"/>
                <w:szCs w:val="20"/>
              </w:rPr>
            </w:pPr>
          </w:p>
        </w:tc>
        <w:tc>
          <w:tcPr>
            <w:tcW w:w="2519" w:type="pct"/>
            <w:vMerge/>
            <w:tcBorders>
              <w:top w:val="single" w:sz="4" w:space="0" w:color="auto"/>
              <w:left w:val="single" w:sz="4" w:space="0" w:color="auto"/>
              <w:bottom w:val="single" w:sz="4" w:space="0" w:color="auto"/>
              <w:right w:val="single" w:sz="4" w:space="0" w:color="auto"/>
            </w:tcBorders>
            <w:vAlign w:val="center"/>
            <w:hideMark/>
          </w:tcPr>
          <w:p w14:paraId="1AC55CBB" w14:textId="77777777" w:rsidR="0062086A" w:rsidRPr="0062086A" w:rsidRDefault="0062086A" w:rsidP="0062086A">
            <w:pPr>
              <w:spacing w:after="0" w:line="240" w:lineRule="auto"/>
              <w:rPr>
                <w:rFonts w:ascii="Times New Roman" w:hAnsi="Times New Roman"/>
                <w:color w:val="000000"/>
                <w:sz w:val="20"/>
                <w:szCs w:val="20"/>
              </w:rPr>
            </w:pPr>
          </w:p>
        </w:tc>
        <w:tc>
          <w:tcPr>
            <w:tcW w:w="377"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833F1D" w14:textId="77777777" w:rsidR="0062086A" w:rsidRPr="0062086A" w:rsidRDefault="0062086A" w:rsidP="0062086A">
            <w:pPr>
              <w:spacing w:after="0" w:line="240" w:lineRule="auto"/>
              <w:rPr>
                <w:rFonts w:ascii="Times New Roman" w:hAnsi="Times New Roman"/>
                <w:color w:val="000000"/>
                <w:sz w:val="20"/>
                <w:szCs w:val="20"/>
              </w:rPr>
            </w:pPr>
          </w:p>
        </w:tc>
        <w:tc>
          <w:tcPr>
            <w:tcW w:w="201" w:type="pct"/>
            <w:vMerge/>
            <w:tcBorders>
              <w:top w:val="single" w:sz="4" w:space="0" w:color="auto"/>
              <w:left w:val="single" w:sz="4" w:space="0" w:color="auto"/>
              <w:bottom w:val="single" w:sz="4" w:space="0" w:color="auto"/>
              <w:right w:val="single" w:sz="4" w:space="0" w:color="auto"/>
            </w:tcBorders>
            <w:vAlign w:val="center"/>
            <w:hideMark/>
          </w:tcPr>
          <w:p w14:paraId="6618F275" w14:textId="77777777" w:rsidR="0062086A" w:rsidRPr="0062086A" w:rsidRDefault="0062086A" w:rsidP="0062086A">
            <w:pPr>
              <w:spacing w:after="0" w:line="240" w:lineRule="auto"/>
              <w:rPr>
                <w:rFonts w:ascii="Times New Roman" w:hAnsi="Times New Roman"/>
                <w:color w:val="000000"/>
                <w:sz w:val="20"/>
                <w:szCs w:val="20"/>
              </w:rPr>
            </w:pP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661A51D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Теоретические занятия</w:t>
            </w: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1AC1743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Лабораторные и практические занятия</w:t>
            </w: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0A93A7F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Курсовой проект (работа)</w:t>
            </w: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5DA0581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Практики</w:t>
            </w: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6B61747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Самостоятельная работа</w:t>
            </w: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14BE56A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Промежуточная аттестация</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50EC830" w14:textId="77777777" w:rsidR="0062086A" w:rsidRPr="0062086A" w:rsidRDefault="0062086A" w:rsidP="0062086A">
            <w:pPr>
              <w:spacing w:after="0" w:line="240" w:lineRule="auto"/>
              <w:rPr>
                <w:rFonts w:ascii="Times New Roman" w:hAnsi="Times New Roman"/>
                <w:color w:val="000000"/>
                <w:sz w:val="20"/>
                <w:szCs w:val="20"/>
              </w:rPr>
            </w:pPr>
          </w:p>
        </w:tc>
      </w:tr>
      <w:tr w:rsidR="0062086A" w:rsidRPr="0062086A" w14:paraId="1BD9389F"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685AF8E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w:t>
            </w:r>
          </w:p>
        </w:tc>
        <w:tc>
          <w:tcPr>
            <w:tcW w:w="2519" w:type="pct"/>
            <w:tcBorders>
              <w:top w:val="nil"/>
              <w:left w:val="nil"/>
              <w:bottom w:val="single" w:sz="4" w:space="0" w:color="auto"/>
              <w:right w:val="single" w:sz="4" w:space="0" w:color="auto"/>
            </w:tcBorders>
            <w:shd w:val="clear" w:color="auto" w:fill="auto"/>
            <w:vAlign w:val="center"/>
            <w:hideMark/>
          </w:tcPr>
          <w:p w14:paraId="050B7A8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46972C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w:t>
            </w:r>
          </w:p>
        </w:tc>
        <w:tc>
          <w:tcPr>
            <w:tcW w:w="201" w:type="pct"/>
            <w:tcBorders>
              <w:top w:val="nil"/>
              <w:left w:val="nil"/>
              <w:bottom w:val="single" w:sz="4" w:space="0" w:color="auto"/>
              <w:right w:val="single" w:sz="4" w:space="0" w:color="auto"/>
            </w:tcBorders>
            <w:shd w:val="clear" w:color="auto" w:fill="auto"/>
            <w:vAlign w:val="center"/>
            <w:hideMark/>
          </w:tcPr>
          <w:p w14:paraId="7C640F6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c>
          <w:tcPr>
            <w:tcW w:w="201" w:type="pct"/>
            <w:tcBorders>
              <w:top w:val="nil"/>
              <w:left w:val="nil"/>
              <w:bottom w:val="single" w:sz="4" w:space="0" w:color="auto"/>
              <w:right w:val="single" w:sz="4" w:space="0" w:color="auto"/>
            </w:tcBorders>
            <w:shd w:val="clear" w:color="auto" w:fill="auto"/>
            <w:vAlign w:val="center"/>
            <w:hideMark/>
          </w:tcPr>
          <w:p w14:paraId="25B0ED7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c>
          <w:tcPr>
            <w:tcW w:w="201" w:type="pct"/>
            <w:tcBorders>
              <w:top w:val="nil"/>
              <w:left w:val="nil"/>
              <w:bottom w:val="single" w:sz="4" w:space="0" w:color="auto"/>
              <w:right w:val="single" w:sz="4" w:space="0" w:color="auto"/>
            </w:tcBorders>
            <w:shd w:val="clear" w:color="auto" w:fill="auto"/>
            <w:vAlign w:val="center"/>
            <w:hideMark/>
          </w:tcPr>
          <w:p w14:paraId="0F91D2E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w:t>
            </w:r>
          </w:p>
        </w:tc>
        <w:tc>
          <w:tcPr>
            <w:tcW w:w="201" w:type="pct"/>
            <w:tcBorders>
              <w:top w:val="nil"/>
              <w:left w:val="nil"/>
              <w:bottom w:val="single" w:sz="4" w:space="0" w:color="auto"/>
              <w:right w:val="single" w:sz="4" w:space="0" w:color="auto"/>
            </w:tcBorders>
            <w:shd w:val="clear" w:color="auto" w:fill="auto"/>
            <w:vAlign w:val="center"/>
            <w:hideMark/>
          </w:tcPr>
          <w:p w14:paraId="6854D35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w:t>
            </w:r>
          </w:p>
        </w:tc>
        <w:tc>
          <w:tcPr>
            <w:tcW w:w="201" w:type="pct"/>
            <w:tcBorders>
              <w:top w:val="nil"/>
              <w:left w:val="nil"/>
              <w:bottom w:val="single" w:sz="4" w:space="0" w:color="auto"/>
              <w:right w:val="single" w:sz="4" w:space="0" w:color="auto"/>
            </w:tcBorders>
            <w:shd w:val="clear" w:color="auto" w:fill="auto"/>
            <w:vAlign w:val="center"/>
            <w:hideMark/>
          </w:tcPr>
          <w:p w14:paraId="193D82C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8</w:t>
            </w:r>
          </w:p>
        </w:tc>
        <w:tc>
          <w:tcPr>
            <w:tcW w:w="201" w:type="pct"/>
            <w:tcBorders>
              <w:top w:val="nil"/>
              <w:left w:val="nil"/>
              <w:bottom w:val="single" w:sz="4" w:space="0" w:color="auto"/>
              <w:right w:val="single" w:sz="4" w:space="0" w:color="auto"/>
            </w:tcBorders>
            <w:shd w:val="clear" w:color="auto" w:fill="auto"/>
            <w:vAlign w:val="center"/>
            <w:hideMark/>
          </w:tcPr>
          <w:p w14:paraId="67CE1C7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01" w:type="pct"/>
            <w:tcBorders>
              <w:top w:val="nil"/>
              <w:left w:val="nil"/>
              <w:bottom w:val="single" w:sz="4" w:space="0" w:color="auto"/>
              <w:right w:val="single" w:sz="4" w:space="0" w:color="auto"/>
            </w:tcBorders>
            <w:shd w:val="clear" w:color="auto" w:fill="auto"/>
            <w:vAlign w:val="center"/>
            <w:hideMark/>
          </w:tcPr>
          <w:p w14:paraId="6928340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10</w:t>
            </w:r>
          </w:p>
        </w:tc>
        <w:tc>
          <w:tcPr>
            <w:tcW w:w="282" w:type="pct"/>
            <w:tcBorders>
              <w:top w:val="nil"/>
              <w:left w:val="nil"/>
              <w:bottom w:val="single" w:sz="4" w:space="0" w:color="auto"/>
              <w:right w:val="single" w:sz="4" w:space="0" w:color="auto"/>
            </w:tcBorders>
            <w:shd w:val="clear" w:color="auto" w:fill="auto"/>
            <w:vAlign w:val="center"/>
            <w:hideMark/>
          </w:tcPr>
          <w:p w14:paraId="46613FC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11</w:t>
            </w:r>
          </w:p>
        </w:tc>
      </w:tr>
      <w:tr w:rsidR="0062086A" w:rsidRPr="0062086A" w14:paraId="12477FA6" w14:textId="77777777" w:rsidTr="00E317F3">
        <w:trPr>
          <w:trHeight w:val="20"/>
        </w:trPr>
        <w:tc>
          <w:tcPr>
            <w:tcW w:w="2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5DF87C" w14:textId="77777777" w:rsidR="0062086A" w:rsidRPr="00B07526" w:rsidRDefault="0062086A" w:rsidP="0062086A">
            <w:pPr>
              <w:spacing w:after="0" w:line="240" w:lineRule="auto"/>
              <w:rPr>
                <w:rFonts w:ascii="Times New Roman" w:hAnsi="Times New Roman"/>
                <w:b/>
                <w:bCs/>
                <w:color w:val="000000"/>
                <w:sz w:val="24"/>
                <w:szCs w:val="24"/>
              </w:rPr>
            </w:pPr>
            <w:r w:rsidRPr="00B07526">
              <w:rPr>
                <w:rFonts w:ascii="Times New Roman" w:hAnsi="Times New Roman"/>
                <w:b/>
                <w:bCs/>
                <w:color w:val="000000"/>
                <w:sz w:val="24"/>
                <w:szCs w:val="24"/>
              </w:rPr>
              <w:t>Обязательная часть образовательной программы</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6B12AD3F" w14:textId="084AA3A6"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3601</w:t>
            </w:r>
          </w:p>
        </w:tc>
        <w:tc>
          <w:tcPr>
            <w:tcW w:w="201" w:type="pct"/>
            <w:tcBorders>
              <w:top w:val="nil"/>
              <w:left w:val="nil"/>
              <w:bottom w:val="single" w:sz="4" w:space="0" w:color="auto"/>
              <w:right w:val="single" w:sz="4" w:space="0" w:color="auto"/>
            </w:tcBorders>
            <w:shd w:val="clear" w:color="auto" w:fill="auto"/>
            <w:vAlign w:val="center"/>
            <w:hideMark/>
          </w:tcPr>
          <w:p w14:paraId="468D41FF" w14:textId="2C118362"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252</w:t>
            </w:r>
          </w:p>
        </w:tc>
        <w:tc>
          <w:tcPr>
            <w:tcW w:w="201" w:type="pct"/>
            <w:tcBorders>
              <w:top w:val="nil"/>
              <w:left w:val="nil"/>
              <w:bottom w:val="single" w:sz="4" w:space="0" w:color="auto"/>
              <w:right w:val="single" w:sz="4" w:space="0" w:color="auto"/>
            </w:tcBorders>
            <w:shd w:val="clear" w:color="auto" w:fill="auto"/>
            <w:vAlign w:val="center"/>
            <w:hideMark/>
          </w:tcPr>
          <w:p w14:paraId="3429B412" w14:textId="36EA1C18"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688</w:t>
            </w:r>
          </w:p>
        </w:tc>
        <w:tc>
          <w:tcPr>
            <w:tcW w:w="201" w:type="pct"/>
            <w:tcBorders>
              <w:top w:val="nil"/>
              <w:left w:val="nil"/>
              <w:bottom w:val="single" w:sz="4" w:space="0" w:color="auto"/>
              <w:right w:val="single" w:sz="4" w:space="0" w:color="auto"/>
            </w:tcBorders>
            <w:shd w:val="clear" w:color="auto" w:fill="auto"/>
            <w:vAlign w:val="center"/>
            <w:hideMark/>
          </w:tcPr>
          <w:p w14:paraId="3EEDE79D" w14:textId="4E44A839" w:rsidR="0062086A" w:rsidRPr="00B07526" w:rsidRDefault="005E2072"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2416</w:t>
            </w:r>
            <w:r w:rsidR="0062086A" w:rsidRPr="00B07526">
              <w:rPr>
                <w:rFonts w:ascii="Times New Roman" w:hAnsi="Times New Roman"/>
                <w:b/>
                <w:bCs/>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47DB3A0B" w14:textId="3AF674F0"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20</w:t>
            </w:r>
          </w:p>
        </w:tc>
        <w:tc>
          <w:tcPr>
            <w:tcW w:w="201" w:type="pct"/>
            <w:tcBorders>
              <w:top w:val="nil"/>
              <w:left w:val="nil"/>
              <w:bottom w:val="single" w:sz="4" w:space="0" w:color="auto"/>
              <w:right w:val="single" w:sz="4" w:space="0" w:color="auto"/>
            </w:tcBorders>
            <w:shd w:val="clear" w:color="auto" w:fill="auto"/>
            <w:vAlign w:val="center"/>
            <w:hideMark/>
          </w:tcPr>
          <w:p w14:paraId="404E80D4" w14:textId="1BF0FA0D" w:rsidR="0062086A" w:rsidRPr="00B07526" w:rsidRDefault="005E2072"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252</w:t>
            </w:r>
            <w:r w:rsidR="0062086A" w:rsidRPr="00B07526">
              <w:rPr>
                <w:rFonts w:ascii="Times New Roman" w:hAnsi="Times New Roman"/>
                <w:b/>
                <w:bCs/>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1EB10DC6" w14:textId="06B5768E"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30</w:t>
            </w:r>
          </w:p>
        </w:tc>
        <w:tc>
          <w:tcPr>
            <w:tcW w:w="201" w:type="pct"/>
            <w:tcBorders>
              <w:top w:val="nil"/>
              <w:left w:val="nil"/>
              <w:bottom w:val="single" w:sz="4" w:space="0" w:color="auto"/>
              <w:right w:val="single" w:sz="4" w:space="0" w:color="auto"/>
            </w:tcBorders>
            <w:shd w:val="clear" w:color="auto" w:fill="auto"/>
            <w:vAlign w:val="center"/>
            <w:hideMark/>
          </w:tcPr>
          <w:p w14:paraId="096A26B8" w14:textId="7A91D10B"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195</w:t>
            </w:r>
          </w:p>
        </w:tc>
        <w:tc>
          <w:tcPr>
            <w:tcW w:w="282" w:type="pct"/>
            <w:tcBorders>
              <w:top w:val="nil"/>
              <w:left w:val="nil"/>
              <w:bottom w:val="single" w:sz="4" w:space="0" w:color="auto"/>
              <w:right w:val="single" w:sz="4" w:space="0" w:color="auto"/>
            </w:tcBorders>
            <w:shd w:val="clear" w:color="auto" w:fill="auto"/>
            <w:vAlign w:val="center"/>
            <w:hideMark/>
          </w:tcPr>
          <w:p w14:paraId="485C26C0" w14:textId="77777777" w:rsidR="0062086A" w:rsidRPr="00B07526" w:rsidRDefault="0062086A" w:rsidP="0062086A">
            <w:pPr>
              <w:spacing w:after="0" w:line="240" w:lineRule="auto"/>
              <w:jc w:val="center"/>
              <w:rPr>
                <w:rFonts w:ascii="Times New Roman" w:hAnsi="Times New Roman"/>
                <w:color w:val="000000"/>
                <w:sz w:val="24"/>
                <w:szCs w:val="24"/>
              </w:rPr>
            </w:pPr>
            <w:r w:rsidRPr="00B07526">
              <w:rPr>
                <w:rFonts w:ascii="Times New Roman" w:hAnsi="Times New Roman"/>
                <w:color w:val="000000"/>
                <w:sz w:val="24"/>
                <w:szCs w:val="24"/>
              </w:rPr>
              <w:t> </w:t>
            </w:r>
          </w:p>
        </w:tc>
      </w:tr>
      <w:tr w:rsidR="0062086A" w:rsidRPr="0062086A" w14:paraId="7B5B7361" w14:textId="77777777" w:rsidTr="00E317F3">
        <w:trPr>
          <w:trHeight w:val="20"/>
        </w:trPr>
        <w:tc>
          <w:tcPr>
            <w:tcW w:w="2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F8CC5C" w14:textId="77777777" w:rsidR="0062086A" w:rsidRPr="00B07526" w:rsidRDefault="0062086A" w:rsidP="0062086A">
            <w:pPr>
              <w:spacing w:after="0" w:line="240" w:lineRule="auto"/>
              <w:rPr>
                <w:rFonts w:ascii="Times New Roman" w:hAnsi="Times New Roman"/>
                <w:b/>
                <w:bCs/>
                <w:color w:val="000000"/>
                <w:sz w:val="24"/>
                <w:szCs w:val="24"/>
              </w:rPr>
            </w:pPr>
            <w:r w:rsidRPr="00B07526">
              <w:rPr>
                <w:rFonts w:ascii="Times New Roman" w:hAnsi="Times New Roman"/>
                <w:b/>
                <w:bCs/>
                <w:color w:val="000000"/>
                <w:sz w:val="24"/>
                <w:szCs w:val="24"/>
              </w:rPr>
              <w:t>Блок ООД (10-11 класс)</w:t>
            </w:r>
            <w:r w:rsidRPr="00B07526">
              <w:rPr>
                <w:rFonts w:ascii="Arial" w:hAnsi="Arial" w:cs="Arial"/>
                <w:color w:val="000000"/>
                <w:sz w:val="24"/>
                <w:szCs w:val="24"/>
              </w:rPr>
              <w:t xml:space="preserve"> </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2C4C314"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1476</w:t>
            </w:r>
          </w:p>
        </w:tc>
        <w:tc>
          <w:tcPr>
            <w:tcW w:w="201" w:type="pct"/>
            <w:tcBorders>
              <w:top w:val="nil"/>
              <w:left w:val="nil"/>
              <w:bottom w:val="single" w:sz="4" w:space="0" w:color="auto"/>
              <w:right w:val="single" w:sz="4" w:space="0" w:color="auto"/>
            </w:tcBorders>
            <w:shd w:val="clear" w:color="auto" w:fill="auto"/>
            <w:vAlign w:val="center"/>
            <w:hideMark/>
          </w:tcPr>
          <w:p w14:paraId="017CD86C"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2D8747FB"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450</w:t>
            </w:r>
          </w:p>
        </w:tc>
        <w:tc>
          <w:tcPr>
            <w:tcW w:w="201" w:type="pct"/>
            <w:tcBorders>
              <w:top w:val="nil"/>
              <w:left w:val="nil"/>
              <w:bottom w:val="single" w:sz="4" w:space="0" w:color="auto"/>
              <w:right w:val="single" w:sz="4" w:space="0" w:color="auto"/>
            </w:tcBorders>
            <w:shd w:val="clear" w:color="auto" w:fill="auto"/>
            <w:vAlign w:val="center"/>
            <w:hideMark/>
          </w:tcPr>
          <w:p w14:paraId="39E12A1F"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954</w:t>
            </w:r>
          </w:p>
        </w:tc>
        <w:tc>
          <w:tcPr>
            <w:tcW w:w="201" w:type="pct"/>
            <w:tcBorders>
              <w:top w:val="nil"/>
              <w:left w:val="nil"/>
              <w:bottom w:val="single" w:sz="4" w:space="0" w:color="auto"/>
              <w:right w:val="single" w:sz="4" w:space="0" w:color="auto"/>
            </w:tcBorders>
            <w:shd w:val="clear" w:color="auto" w:fill="auto"/>
            <w:vAlign w:val="center"/>
            <w:hideMark/>
          </w:tcPr>
          <w:p w14:paraId="0E19C69D"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0DE51AA7"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293C3330"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05848CF6"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72</w:t>
            </w:r>
          </w:p>
        </w:tc>
        <w:tc>
          <w:tcPr>
            <w:tcW w:w="282" w:type="pct"/>
            <w:tcBorders>
              <w:top w:val="nil"/>
              <w:left w:val="nil"/>
              <w:bottom w:val="single" w:sz="4" w:space="0" w:color="auto"/>
              <w:right w:val="single" w:sz="4" w:space="0" w:color="auto"/>
            </w:tcBorders>
            <w:shd w:val="clear" w:color="auto" w:fill="auto"/>
            <w:vAlign w:val="center"/>
            <w:hideMark/>
          </w:tcPr>
          <w:p w14:paraId="492068A6" w14:textId="77777777" w:rsidR="0062086A" w:rsidRPr="00B07526" w:rsidRDefault="0062086A" w:rsidP="0062086A">
            <w:pPr>
              <w:spacing w:after="0" w:line="240" w:lineRule="auto"/>
              <w:jc w:val="center"/>
              <w:rPr>
                <w:rFonts w:ascii="Times New Roman" w:hAnsi="Times New Roman"/>
                <w:color w:val="000000"/>
                <w:sz w:val="24"/>
                <w:szCs w:val="24"/>
              </w:rPr>
            </w:pPr>
            <w:r w:rsidRPr="00B07526">
              <w:rPr>
                <w:rFonts w:ascii="Times New Roman" w:hAnsi="Times New Roman"/>
                <w:color w:val="000000"/>
                <w:sz w:val="24"/>
                <w:szCs w:val="24"/>
              </w:rPr>
              <w:t>3</w:t>
            </w:r>
          </w:p>
        </w:tc>
      </w:tr>
      <w:tr w:rsidR="0062086A" w:rsidRPr="0062086A" w14:paraId="7732E62A"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E66509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w:t>
            </w:r>
          </w:p>
        </w:tc>
        <w:tc>
          <w:tcPr>
            <w:tcW w:w="2519" w:type="pct"/>
            <w:tcBorders>
              <w:top w:val="nil"/>
              <w:left w:val="nil"/>
              <w:bottom w:val="single" w:sz="4" w:space="0" w:color="auto"/>
              <w:right w:val="single" w:sz="4" w:space="0" w:color="auto"/>
            </w:tcBorders>
            <w:shd w:val="clear" w:color="auto" w:fill="auto"/>
            <w:vAlign w:val="center"/>
            <w:hideMark/>
          </w:tcPr>
          <w:p w14:paraId="362E908A"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Русский язык</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336BD65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98</w:t>
            </w:r>
          </w:p>
        </w:tc>
        <w:tc>
          <w:tcPr>
            <w:tcW w:w="201" w:type="pct"/>
            <w:tcBorders>
              <w:top w:val="nil"/>
              <w:left w:val="nil"/>
              <w:bottom w:val="single" w:sz="4" w:space="0" w:color="auto"/>
              <w:right w:val="single" w:sz="4" w:space="0" w:color="auto"/>
            </w:tcBorders>
            <w:shd w:val="clear" w:color="auto" w:fill="auto"/>
            <w:vAlign w:val="center"/>
            <w:hideMark/>
          </w:tcPr>
          <w:p w14:paraId="4B09FFF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9ADDAC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32</w:t>
            </w:r>
          </w:p>
        </w:tc>
        <w:tc>
          <w:tcPr>
            <w:tcW w:w="201" w:type="pct"/>
            <w:tcBorders>
              <w:top w:val="nil"/>
              <w:left w:val="nil"/>
              <w:bottom w:val="single" w:sz="4" w:space="0" w:color="auto"/>
              <w:right w:val="single" w:sz="4" w:space="0" w:color="auto"/>
            </w:tcBorders>
            <w:shd w:val="clear" w:color="auto" w:fill="auto"/>
            <w:vAlign w:val="center"/>
            <w:hideMark/>
          </w:tcPr>
          <w:p w14:paraId="7DAF170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48</w:t>
            </w:r>
          </w:p>
        </w:tc>
        <w:tc>
          <w:tcPr>
            <w:tcW w:w="201" w:type="pct"/>
            <w:tcBorders>
              <w:top w:val="nil"/>
              <w:left w:val="nil"/>
              <w:bottom w:val="single" w:sz="4" w:space="0" w:color="auto"/>
              <w:right w:val="single" w:sz="4" w:space="0" w:color="auto"/>
            </w:tcBorders>
            <w:shd w:val="clear" w:color="auto" w:fill="auto"/>
            <w:vAlign w:val="center"/>
            <w:hideMark/>
          </w:tcPr>
          <w:p w14:paraId="41124DD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64202A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D6CCC0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1DC496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18</w:t>
            </w:r>
          </w:p>
        </w:tc>
        <w:tc>
          <w:tcPr>
            <w:tcW w:w="282" w:type="pct"/>
            <w:tcBorders>
              <w:top w:val="nil"/>
              <w:left w:val="nil"/>
              <w:bottom w:val="single" w:sz="4" w:space="0" w:color="auto"/>
              <w:right w:val="single" w:sz="4" w:space="0" w:color="auto"/>
            </w:tcBorders>
            <w:shd w:val="clear" w:color="auto" w:fill="auto"/>
            <w:vAlign w:val="center"/>
            <w:hideMark/>
          </w:tcPr>
          <w:p w14:paraId="6AF940A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4E3B4BE8"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6B4D7C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ООД.02</w:t>
            </w:r>
          </w:p>
        </w:tc>
        <w:tc>
          <w:tcPr>
            <w:tcW w:w="2519" w:type="pct"/>
            <w:tcBorders>
              <w:top w:val="nil"/>
              <w:left w:val="nil"/>
              <w:bottom w:val="single" w:sz="4" w:space="0" w:color="auto"/>
              <w:right w:val="single" w:sz="4" w:space="0" w:color="auto"/>
            </w:tcBorders>
            <w:shd w:val="clear" w:color="auto" w:fill="auto"/>
            <w:vAlign w:val="center"/>
            <w:hideMark/>
          </w:tcPr>
          <w:p w14:paraId="12C81876"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Литература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15F2EE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70</w:t>
            </w:r>
          </w:p>
        </w:tc>
        <w:tc>
          <w:tcPr>
            <w:tcW w:w="201" w:type="pct"/>
            <w:tcBorders>
              <w:top w:val="nil"/>
              <w:left w:val="nil"/>
              <w:bottom w:val="single" w:sz="4" w:space="0" w:color="auto"/>
              <w:right w:val="single" w:sz="4" w:space="0" w:color="auto"/>
            </w:tcBorders>
            <w:shd w:val="clear" w:color="auto" w:fill="auto"/>
            <w:vAlign w:val="center"/>
            <w:hideMark/>
          </w:tcPr>
          <w:p w14:paraId="5B96103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6F88A0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24</w:t>
            </w:r>
          </w:p>
        </w:tc>
        <w:tc>
          <w:tcPr>
            <w:tcW w:w="201" w:type="pct"/>
            <w:tcBorders>
              <w:top w:val="nil"/>
              <w:left w:val="nil"/>
              <w:bottom w:val="single" w:sz="4" w:space="0" w:color="auto"/>
              <w:right w:val="single" w:sz="4" w:space="0" w:color="auto"/>
            </w:tcBorders>
            <w:shd w:val="clear" w:color="auto" w:fill="auto"/>
            <w:vAlign w:val="center"/>
            <w:hideMark/>
          </w:tcPr>
          <w:p w14:paraId="27D356E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46</w:t>
            </w:r>
          </w:p>
        </w:tc>
        <w:tc>
          <w:tcPr>
            <w:tcW w:w="201" w:type="pct"/>
            <w:tcBorders>
              <w:top w:val="nil"/>
              <w:left w:val="nil"/>
              <w:bottom w:val="single" w:sz="4" w:space="0" w:color="auto"/>
              <w:right w:val="single" w:sz="4" w:space="0" w:color="auto"/>
            </w:tcBorders>
            <w:shd w:val="clear" w:color="auto" w:fill="auto"/>
            <w:vAlign w:val="center"/>
            <w:hideMark/>
          </w:tcPr>
          <w:p w14:paraId="71B8BBA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70394D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F71C52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AA5938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0D1A8A6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003A539A"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53DBE49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ООД.03</w:t>
            </w:r>
          </w:p>
        </w:tc>
        <w:tc>
          <w:tcPr>
            <w:tcW w:w="2519" w:type="pct"/>
            <w:tcBorders>
              <w:top w:val="nil"/>
              <w:left w:val="nil"/>
              <w:bottom w:val="single" w:sz="4" w:space="0" w:color="auto"/>
              <w:right w:val="single" w:sz="4" w:space="0" w:color="auto"/>
            </w:tcBorders>
            <w:shd w:val="clear" w:color="auto" w:fill="auto"/>
            <w:vAlign w:val="center"/>
            <w:hideMark/>
          </w:tcPr>
          <w:p w14:paraId="35DE3300"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Родная литература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8576A4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46</w:t>
            </w:r>
          </w:p>
        </w:tc>
        <w:tc>
          <w:tcPr>
            <w:tcW w:w="201" w:type="pct"/>
            <w:tcBorders>
              <w:top w:val="nil"/>
              <w:left w:val="nil"/>
              <w:bottom w:val="single" w:sz="4" w:space="0" w:color="auto"/>
              <w:right w:val="single" w:sz="4" w:space="0" w:color="auto"/>
            </w:tcBorders>
            <w:shd w:val="clear" w:color="auto" w:fill="auto"/>
            <w:vAlign w:val="center"/>
            <w:hideMark/>
          </w:tcPr>
          <w:p w14:paraId="3C95197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EFF6EE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22</w:t>
            </w:r>
          </w:p>
        </w:tc>
        <w:tc>
          <w:tcPr>
            <w:tcW w:w="201" w:type="pct"/>
            <w:tcBorders>
              <w:top w:val="nil"/>
              <w:left w:val="nil"/>
              <w:bottom w:val="single" w:sz="4" w:space="0" w:color="auto"/>
              <w:right w:val="single" w:sz="4" w:space="0" w:color="auto"/>
            </w:tcBorders>
            <w:shd w:val="clear" w:color="auto" w:fill="auto"/>
            <w:vAlign w:val="center"/>
            <w:hideMark/>
          </w:tcPr>
          <w:p w14:paraId="684E915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24</w:t>
            </w:r>
          </w:p>
        </w:tc>
        <w:tc>
          <w:tcPr>
            <w:tcW w:w="201" w:type="pct"/>
            <w:tcBorders>
              <w:top w:val="nil"/>
              <w:left w:val="nil"/>
              <w:bottom w:val="single" w:sz="4" w:space="0" w:color="auto"/>
              <w:right w:val="single" w:sz="4" w:space="0" w:color="auto"/>
            </w:tcBorders>
            <w:shd w:val="clear" w:color="auto" w:fill="auto"/>
            <w:vAlign w:val="center"/>
            <w:hideMark/>
          </w:tcPr>
          <w:p w14:paraId="292ADFB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CD56E4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2F3C0B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C34946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382F0E0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01B0ED2F"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58A5F6B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ООД.04</w:t>
            </w:r>
          </w:p>
        </w:tc>
        <w:tc>
          <w:tcPr>
            <w:tcW w:w="2519" w:type="pct"/>
            <w:tcBorders>
              <w:top w:val="nil"/>
              <w:left w:val="nil"/>
              <w:bottom w:val="single" w:sz="4" w:space="0" w:color="auto"/>
              <w:right w:val="single" w:sz="4" w:space="0" w:color="auto"/>
            </w:tcBorders>
            <w:shd w:val="clear" w:color="auto" w:fill="auto"/>
            <w:vAlign w:val="center"/>
            <w:hideMark/>
          </w:tcPr>
          <w:p w14:paraId="71F7888D"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Иностранный язык</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403E73E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128</w:t>
            </w:r>
          </w:p>
        </w:tc>
        <w:tc>
          <w:tcPr>
            <w:tcW w:w="201" w:type="pct"/>
            <w:tcBorders>
              <w:top w:val="nil"/>
              <w:left w:val="nil"/>
              <w:bottom w:val="single" w:sz="4" w:space="0" w:color="auto"/>
              <w:right w:val="single" w:sz="4" w:space="0" w:color="auto"/>
            </w:tcBorders>
            <w:shd w:val="clear" w:color="auto" w:fill="auto"/>
            <w:vAlign w:val="center"/>
            <w:hideMark/>
          </w:tcPr>
          <w:p w14:paraId="36F1F16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AC635D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10C288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116</w:t>
            </w:r>
          </w:p>
        </w:tc>
        <w:tc>
          <w:tcPr>
            <w:tcW w:w="201" w:type="pct"/>
            <w:tcBorders>
              <w:top w:val="nil"/>
              <w:left w:val="nil"/>
              <w:bottom w:val="single" w:sz="4" w:space="0" w:color="auto"/>
              <w:right w:val="single" w:sz="4" w:space="0" w:color="auto"/>
            </w:tcBorders>
            <w:shd w:val="clear" w:color="auto" w:fill="auto"/>
            <w:vAlign w:val="center"/>
            <w:hideMark/>
          </w:tcPr>
          <w:p w14:paraId="6A7BE8D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EA118A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53B017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3B3899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12</w:t>
            </w:r>
          </w:p>
        </w:tc>
        <w:tc>
          <w:tcPr>
            <w:tcW w:w="282" w:type="pct"/>
            <w:tcBorders>
              <w:top w:val="nil"/>
              <w:left w:val="nil"/>
              <w:bottom w:val="single" w:sz="4" w:space="0" w:color="auto"/>
              <w:right w:val="single" w:sz="4" w:space="0" w:color="auto"/>
            </w:tcBorders>
            <w:shd w:val="clear" w:color="auto" w:fill="auto"/>
            <w:vAlign w:val="center"/>
            <w:hideMark/>
          </w:tcPr>
          <w:p w14:paraId="49B3618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399D63F3"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B87CA9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ООД.05</w:t>
            </w:r>
          </w:p>
        </w:tc>
        <w:tc>
          <w:tcPr>
            <w:tcW w:w="2519" w:type="pct"/>
            <w:tcBorders>
              <w:top w:val="nil"/>
              <w:left w:val="nil"/>
              <w:bottom w:val="single" w:sz="4" w:space="0" w:color="auto"/>
              <w:right w:val="single" w:sz="4" w:space="0" w:color="auto"/>
            </w:tcBorders>
            <w:shd w:val="clear" w:color="auto" w:fill="auto"/>
            <w:vAlign w:val="center"/>
            <w:hideMark/>
          </w:tcPr>
          <w:p w14:paraId="2373C446"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Математика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B3D6B8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186</w:t>
            </w:r>
          </w:p>
        </w:tc>
        <w:tc>
          <w:tcPr>
            <w:tcW w:w="201" w:type="pct"/>
            <w:tcBorders>
              <w:top w:val="nil"/>
              <w:left w:val="nil"/>
              <w:bottom w:val="single" w:sz="4" w:space="0" w:color="auto"/>
              <w:right w:val="single" w:sz="4" w:space="0" w:color="auto"/>
            </w:tcBorders>
            <w:shd w:val="clear" w:color="auto" w:fill="auto"/>
            <w:vAlign w:val="center"/>
            <w:hideMark/>
          </w:tcPr>
          <w:p w14:paraId="6E51DE9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5D4756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52A9060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3959F07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A6A297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5C4C0B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821550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30</w:t>
            </w:r>
          </w:p>
        </w:tc>
        <w:tc>
          <w:tcPr>
            <w:tcW w:w="282" w:type="pct"/>
            <w:tcBorders>
              <w:top w:val="nil"/>
              <w:left w:val="nil"/>
              <w:bottom w:val="single" w:sz="4" w:space="0" w:color="auto"/>
              <w:right w:val="single" w:sz="4" w:space="0" w:color="auto"/>
            </w:tcBorders>
            <w:shd w:val="clear" w:color="auto" w:fill="auto"/>
            <w:vAlign w:val="center"/>
            <w:hideMark/>
          </w:tcPr>
          <w:p w14:paraId="41C83B7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w:t>
            </w:r>
          </w:p>
        </w:tc>
      </w:tr>
      <w:tr w:rsidR="0062086A" w:rsidRPr="0062086A" w14:paraId="353494A1"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66102B7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ООД.06</w:t>
            </w:r>
          </w:p>
        </w:tc>
        <w:tc>
          <w:tcPr>
            <w:tcW w:w="2519" w:type="pct"/>
            <w:tcBorders>
              <w:top w:val="nil"/>
              <w:left w:val="nil"/>
              <w:bottom w:val="single" w:sz="4" w:space="0" w:color="auto"/>
              <w:right w:val="single" w:sz="4" w:space="0" w:color="auto"/>
            </w:tcBorders>
            <w:shd w:val="clear" w:color="auto" w:fill="auto"/>
            <w:vAlign w:val="center"/>
            <w:hideMark/>
          </w:tcPr>
          <w:p w14:paraId="155FFA9A"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История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E1DAA4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118</w:t>
            </w:r>
          </w:p>
        </w:tc>
        <w:tc>
          <w:tcPr>
            <w:tcW w:w="201" w:type="pct"/>
            <w:tcBorders>
              <w:top w:val="nil"/>
              <w:left w:val="nil"/>
              <w:bottom w:val="single" w:sz="4" w:space="0" w:color="auto"/>
              <w:right w:val="single" w:sz="4" w:space="0" w:color="auto"/>
            </w:tcBorders>
            <w:shd w:val="clear" w:color="auto" w:fill="auto"/>
            <w:vAlign w:val="center"/>
            <w:hideMark/>
          </w:tcPr>
          <w:p w14:paraId="731A58C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4CDD01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76B4187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761C0DA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D43EFD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25606C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94E755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31F8E9F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611BCB43"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D36AD8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ООД.07</w:t>
            </w:r>
          </w:p>
        </w:tc>
        <w:tc>
          <w:tcPr>
            <w:tcW w:w="2519" w:type="pct"/>
            <w:tcBorders>
              <w:top w:val="nil"/>
              <w:left w:val="nil"/>
              <w:bottom w:val="single" w:sz="4" w:space="0" w:color="auto"/>
              <w:right w:val="single" w:sz="4" w:space="0" w:color="auto"/>
            </w:tcBorders>
            <w:shd w:val="clear" w:color="auto" w:fill="auto"/>
            <w:vAlign w:val="center"/>
            <w:hideMark/>
          </w:tcPr>
          <w:p w14:paraId="75AC8B2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Физическая культура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763595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116</w:t>
            </w:r>
          </w:p>
        </w:tc>
        <w:tc>
          <w:tcPr>
            <w:tcW w:w="201" w:type="pct"/>
            <w:tcBorders>
              <w:top w:val="nil"/>
              <w:left w:val="nil"/>
              <w:bottom w:val="single" w:sz="4" w:space="0" w:color="auto"/>
              <w:right w:val="single" w:sz="4" w:space="0" w:color="auto"/>
            </w:tcBorders>
            <w:shd w:val="clear" w:color="auto" w:fill="auto"/>
            <w:vAlign w:val="center"/>
            <w:hideMark/>
          </w:tcPr>
          <w:p w14:paraId="396665E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85FEA9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2B6977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116</w:t>
            </w:r>
          </w:p>
        </w:tc>
        <w:tc>
          <w:tcPr>
            <w:tcW w:w="201" w:type="pct"/>
            <w:tcBorders>
              <w:top w:val="nil"/>
              <w:left w:val="nil"/>
              <w:bottom w:val="single" w:sz="4" w:space="0" w:color="auto"/>
              <w:right w:val="single" w:sz="4" w:space="0" w:color="auto"/>
            </w:tcBorders>
            <w:shd w:val="clear" w:color="auto" w:fill="auto"/>
            <w:vAlign w:val="center"/>
            <w:hideMark/>
          </w:tcPr>
          <w:p w14:paraId="31DE75F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E5F8F1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30175D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A11B48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34489F8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w:t>
            </w:r>
          </w:p>
        </w:tc>
      </w:tr>
      <w:tr w:rsidR="0062086A" w:rsidRPr="0062086A" w14:paraId="4D242E06"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251BA6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ООД.08</w:t>
            </w:r>
          </w:p>
        </w:tc>
        <w:tc>
          <w:tcPr>
            <w:tcW w:w="2519" w:type="pct"/>
            <w:tcBorders>
              <w:top w:val="nil"/>
              <w:left w:val="nil"/>
              <w:bottom w:val="single" w:sz="4" w:space="0" w:color="auto"/>
              <w:right w:val="single" w:sz="4" w:space="0" w:color="auto"/>
            </w:tcBorders>
            <w:shd w:val="clear" w:color="auto" w:fill="auto"/>
            <w:vAlign w:val="center"/>
            <w:hideMark/>
          </w:tcPr>
          <w:p w14:paraId="1469054B"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Основы безопасности жизнедеятельности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BFCDC1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4E94915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4994DF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38</w:t>
            </w:r>
          </w:p>
        </w:tc>
        <w:tc>
          <w:tcPr>
            <w:tcW w:w="201" w:type="pct"/>
            <w:tcBorders>
              <w:top w:val="nil"/>
              <w:left w:val="nil"/>
              <w:bottom w:val="single" w:sz="4" w:space="0" w:color="auto"/>
              <w:right w:val="single" w:sz="4" w:space="0" w:color="auto"/>
            </w:tcBorders>
            <w:shd w:val="clear" w:color="auto" w:fill="auto"/>
            <w:vAlign w:val="center"/>
            <w:hideMark/>
          </w:tcPr>
          <w:p w14:paraId="784FD00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28EC35D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8DB6EC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53575B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EF130B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15E6AA6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78EF7CA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00678A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ООД.09</w:t>
            </w:r>
          </w:p>
        </w:tc>
        <w:tc>
          <w:tcPr>
            <w:tcW w:w="2519" w:type="pct"/>
            <w:tcBorders>
              <w:top w:val="nil"/>
              <w:left w:val="nil"/>
              <w:bottom w:val="single" w:sz="4" w:space="0" w:color="auto"/>
              <w:right w:val="single" w:sz="4" w:space="0" w:color="auto"/>
            </w:tcBorders>
            <w:shd w:val="clear" w:color="auto" w:fill="auto"/>
            <w:vAlign w:val="center"/>
            <w:hideMark/>
          </w:tcPr>
          <w:p w14:paraId="134F0AF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Астрономия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5A6461F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46</w:t>
            </w:r>
          </w:p>
        </w:tc>
        <w:tc>
          <w:tcPr>
            <w:tcW w:w="201" w:type="pct"/>
            <w:tcBorders>
              <w:top w:val="nil"/>
              <w:left w:val="nil"/>
              <w:bottom w:val="single" w:sz="4" w:space="0" w:color="auto"/>
              <w:right w:val="single" w:sz="4" w:space="0" w:color="auto"/>
            </w:tcBorders>
            <w:shd w:val="clear" w:color="auto" w:fill="auto"/>
            <w:vAlign w:val="center"/>
            <w:hideMark/>
          </w:tcPr>
          <w:p w14:paraId="580F767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43FFE1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22</w:t>
            </w:r>
          </w:p>
        </w:tc>
        <w:tc>
          <w:tcPr>
            <w:tcW w:w="201" w:type="pct"/>
            <w:tcBorders>
              <w:top w:val="nil"/>
              <w:left w:val="nil"/>
              <w:bottom w:val="single" w:sz="4" w:space="0" w:color="auto"/>
              <w:right w:val="single" w:sz="4" w:space="0" w:color="auto"/>
            </w:tcBorders>
            <w:shd w:val="clear" w:color="auto" w:fill="auto"/>
            <w:vAlign w:val="center"/>
            <w:hideMark/>
          </w:tcPr>
          <w:p w14:paraId="060433F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24</w:t>
            </w:r>
          </w:p>
        </w:tc>
        <w:tc>
          <w:tcPr>
            <w:tcW w:w="201" w:type="pct"/>
            <w:tcBorders>
              <w:top w:val="nil"/>
              <w:left w:val="nil"/>
              <w:bottom w:val="single" w:sz="4" w:space="0" w:color="auto"/>
              <w:right w:val="single" w:sz="4" w:space="0" w:color="auto"/>
            </w:tcBorders>
            <w:shd w:val="clear" w:color="auto" w:fill="auto"/>
            <w:vAlign w:val="center"/>
            <w:hideMark/>
          </w:tcPr>
          <w:p w14:paraId="6A4A629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2B64A1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6448C5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EC91D2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3471484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2FBE8092"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68ED65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ООД.010</w:t>
            </w:r>
          </w:p>
        </w:tc>
        <w:tc>
          <w:tcPr>
            <w:tcW w:w="2519" w:type="pct"/>
            <w:tcBorders>
              <w:top w:val="nil"/>
              <w:left w:val="nil"/>
              <w:bottom w:val="single" w:sz="4" w:space="0" w:color="auto"/>
              <w:right w:val="single" w:sz="4" w:space="0" w:color="auto"/>
            </w:tcBorders>
            <w:shd w:val="clear" w:color="auto" w:fill="auto"/>
            <w:vAlign w:val="center"/>
            <w:hideMark/>
          </w:tcPr>
          <w:p w14:paraId="00C2554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Обществознание</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3A4E2DB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116</w:t>
            </w:r>
          </w:p>
        </w:tc>
        <w:tc>
          <w:tcPr>
            <w:tcW w:w="201" w:type="pct"/>
            <w:tcBorders>
              <w:top w:val="nil"/>
              <w:left w:val="nil"/>
              <w:bottom w:val="single" w:sz="4" w:space="0" w:color="auto"/>
              <w:right w:val="single" w:sz="4" w:space="0" w:color="auto"/>
            </w:tcBorders>
            <w:shd w:val="clear" w:color="auto" w:fill="auto"/>
            <w:vAlign w:val="center"/>
            <w:hideMark/>
          </w:tcPr>
          <w:p w14:paraId="643C32F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47C64E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38</w:t>
            </w:r>
          </w:p>
        </w:tc>
        <w:tc>
          <w:tcPr>
            <w:tcW w:w="201" w:type="pct"/>
            <w:tcBorders>
              <w:top w:val="nil"/>
              <w:left w:val="nil"/>
              <w:bottom w:val="single" w:sz="4" w:space="0" w:color="auto"/>
              <w:right w:val="single" w:sz="4" w:space="0" w:color="auto"/>
            </w:tcBorders>
            <w:shd w:val="clear" w:color="auto" w:fill="auto"/>
            <w:vAlign w:val="center"/>
            <w:hideMark/>
          </w:tcPr>
          <w:p w14:paraId="6338DC9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1772AC4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547CE1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EBA78A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2B3D49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27EFA5F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2CEF8E03"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A572F5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ООД.011</w:t>
            </w:r>
          </w:p>
        </w:tc>
        <w:tc>
          <w:tcPr>
            <w:tcW w:w="2519" w:type="pct"/>
            <w:tcBorders>
              <w:top w:val="nil"/>
              <w:left w:val="nil"/>
              <w:bottom w:val="single" w:sz="4" w:space="0" w:color="auto"/>
              <w:right w:val="single" w:sz="4" w:space="0" w:color="auto"/>
            </w:tcBorders>
            <w:shd w:val="clear" w:color="auto" w:fill="auto"/>
            <w:vAlign w:val="center"/>
            <w:hideMark/>
          </w:tcPr>
          <w:p w14:paraId="3DBFEF54"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Физика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074D316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auto" w:fill="auto"/>
            <w:vAlign w:val="center"/>
            <w:hideMark/>
          </w:tcPr>
          <w:p w14:paraId="376BEAC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21A589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24</w:t>
            </w:r>
          </w:p>
        </w:tc>
        <w:tc>
          <w:tcPr>
            <w:tcW w:w="201" w:type="pct"/>
            <w:tcBorders>
              <w:top w:val="nil"/>
              <w:left w:val="nil"/>
              <w:bottom w:val="single" w:sz="4" w:space="0" w:color="auto"/>
              <w:right w:val="single" w:sz="4" w:space="0" w:color="auto"/>
            </w:tcBorders>
            <w:shd w:val="clear" w:color="auto" w:fill="auto"/>
            <w:vAlign w:val="center"/>
            <w:hideMark/>
          </w:tcPr>
          <w:p w14:paraId="07C473B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48</w:t>
            </w:r>
          </w:p>
        </w:tc>
        <w:tc>
          <w:tcPr>
            <w:tcW w:w="201" w:type="pct"/>
            <w:tcBorders>
              <w:top w:val="nil"/>
              <w:left w:val="nil"/>
              <w:bottom w:val="single" w:sz="4" w:space="0" w:color="auto"/>
              <w:right w:val="single" w:sz="4" w:space="0" w:color="auto"/>
            </w:tcBorders>
            <w:shd w:val="clear" w:color="auto" w:fill="auto"/>
            <w:vAlign w:val="center"/>
            <w:hideMark/>
          </w:tcPr>
          <w:p w14:paraId="1698006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0556AB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7EB671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CDDAB5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4F02792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w:t>
            </w:r>
          </w:p>
        </w:tc>
      </w:tr>
      <w:tr w:rsidR="0062086A" w:rsidRPr="0062086A" w14:paraId="5FD82EE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D27DAA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ООД.012</w:t>
            </w:r>
          </w:p>
        </w:tc>
        <w:tc>
          <w:tcPr>
            <w:tcW w:w="2519" w:type="pct"/>
            <w:tcBorders>
              <w:top w:val="nil"/>
              <w:left w:val="nil"/>
              <w:bottom w:val="single" w:sz="4" w:space="0" w:color="auto"/>
              <w:right w:val="single" w:sz="4" w:space="0" w:color="auto"/>
            </w:tcBorders>
            <w:shd w:val="clear" w:color="auto" w:fill="auto"/>
            <w:vAlign w:val="center"/>
            <w:hideMark/>
          </w:tcPr>
          <w:p w14:paraId="7CFD645B"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Информатика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FFFEFC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102</w:t>
            </w:r>
          </w:p>
        </w:tc>
        <w:tc>
          <w:tcPr>
            <w:tcW w:w="201" w:type="pct"/>
            <w:tcBorders>
              <w:top w:val="nil"/>
              <w:left w:val="nil"/>
              <w:bottom w:val="single" w:sz="4" w:space="0" w:color="auto"/>
              <w:right w:val="single" w:sz="4" w:space="0" w:color="auto"/>
            </w:tcBorders>
            <w:shd w:val="clear" w:color="auto" w:fill="auto"/>
            <w:vAlign w:val="center"/>
            <w:hideMark/>
          </w:tcPr>
          <w:p w14:paraId="389E240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5D8AA4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04097D8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62</w:t>
            </w:r>
          </w:p>
        </w:tc>
        <w:tc>
          <w:tcPr>
            <w:tcW w:w="201" w:type="pct"/>
            <w:tcBorders>
              <w:top w:val="nil"/>
              <w:left w:val="nil"/>
              <w:bottom w:val="single" w:sz="4" w:space="0" w:color="auto"/>
              <w:right w:val="single" w:sz="4" w:space="0" w:color="auto"/>
            </w:tcBorders>
            <w:shd w:val="clear" w:color="auto" w:fill="auto"/>
            <w:vAlign w:val="center"/>
            <w:hideMark/>
          </w:tcPr>
          <w:p w14:paraId="7B2150B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821C6C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2D2D15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CB5369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4EFD209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66AD05BF"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38D0D6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ООД.013</w:t>
            </w:r>
          </w:p>
        </w:tc>
        <w:tc>
          <w:tcPr>
            <w:tcW w:w="2519" w:type="pct"/>
            <w:tcBorders>
              <w:top w:val="nil"/>
              <w:left w:val="nil"/>
              <w:bottom w:val="single" w:sz="4" w:space="0" w:color="auto"/>
              <w:right w:val="single" w:sz="4" w:space="0" w:color="auto"/>
            </w:tcBorders>
            <w:shd w:val="clear" w:color="auto" w:fill="auto"/>
            <w:vAlign w:val="center"/>
            <w:hideMark/>
          </w:tcPr>
          <w:p w14:paraId="55489B1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Химия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5D7367D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128</w:t>
            </w:r>
          </w:p>
        </w:tc>
        <w:tc>
          <w:tcPr>
            <w:tcW w:w="201" w:type="pct"/>
            <w:tcBorders>
              <w:top w:val="nil"/>
              <w:left w:val="nil"/>
              <w:bottom w:val="single" w:sz="4" w:space="0" w:color="auto"/>
              <w:right w:val="single" w:sz="4" w:space="0" w:color="auto"/>
            </w:tcBorders>
            <w:shd w:val="clear" w:color="auto" w:fill="auto"/>
            <w:vAlign w:val="center"/>
            <w:hideMark/>
          </w:tcPr>
          <w:p w14:paraId="2F62DDA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EDDF48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38</w:t>
            </w:r>
          </w:p>
        </w:tc>
        <w:tc>
          <w:tcPr>
            <w:tcW w:w="201" w:type="pct"/>
            <w:tcBorders>
              <w:top w:val="nil"/>
              <w:left w:val="nil"/>
              <w:bottom w:val="single" w:sz="4" w:space="0" w:color="auto"/>
              <w:right w:val="single" w:sz="4" w:space="0" w:color="auto"/>
            </w:tcBorders>
            <w:shd w:val="clear" w:color="auto" w:fill="auto"/>
            <w:vAlign w:val="center"/>
            <w:hideMark/>
          </w:tcPr>
          <w:p w14:paraId="23FAED5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6C6FAD5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358FBA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7BB1FF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0C7237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12</w:t>
            </w:r>
          </w:p>
        </w:tc>
        <w:tc>
          <w:tcPr>
            <w:tcW w:w="282" w:type="pct"/>
            <w:tcBorders>
              <w:top w:val="nil"/>
              <w:left w:val="nil"/>
              <w:bottom w:val="single" w:sz="4" w:space="0" w:color="auto"/>
              <w:right w:val="single" w:sz="4" w:space="0" w:color="auto"/>
            </w:tcBorders>
            <w:shd w:val="clear" w:color="auto" w:fill="auto"/>
            <w:vAlign w:val="center"/>
            <w:hideMark/>
          </w:tcPr>
          <w:p w14:paraId="32A7B3E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7D83A914"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6C25B0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ООД.014</w:t>
            </w:r>
          </w:p>
        </w:tc>
        <w:tc>
          <w:tcPr>
            <w:tcW w:w="2519" w:type="pct"/>
            <w:tcBorders>
              <w:top w:val="nil"/>
              <w:left w:val="nil"/>
              <w:bottom w:val="single" w:sz="4" w:space="0" w:color="auto"/>
              <w:right w:val="single" w:sz="4" w:space="0" w:color="auto"/>
            </w:tcBorders>
            <w:shd w:val="clear" w:color="auto" w:fill="auto"/>
            <w:vAlign w:val="center"/>
            <w:hideMark/>
          </w:tcPr>
          <w:p w14:paraId="392A47C6"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Биология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6104DE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78</w:t>
            </w:r>
          </w:p>
        </w:tc>
        <w:tc>
          <w:tcPr>
            <w:tcW w:w="201" w:type="pct"/>
            <w:tcBorders>
              <w:top w:val="nil"/>
              <w:left w:val="nil"/>
              <w:bottom w:val="single" w:sz="4" w:space="0" w:color="auto"/>
              <w:right w:val="single" w:sz="4" w:space="0" w:color="auto"/>
            </w:tcBorders>
            <w:shd w:val="clear" w:color="auto" w:fill="auto"/>
            <w:vAlign w:val="center"/>
            <w:hideMark/>
          </w:tcPr>
          <w:p w14:paraId="5A8A2C2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1CCB0B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38</w:t>
            </w:r>
          </w:p>
        </w:tc>
        <w:tc>
          <w:tcPr>
            <w:tcW w:w="201" w:type="pct"/>
            <w:tcBorders>
              <w:top w:val="nil"/>
              <w:left w:val="nil"/>
              <w:bottom w:val="single" w:sz="4" w:space="0" w:color="auto"/>
              <w:right w:val="single" w:sz="4" w:space="0" w:color="auto"/>
            </w:tcBorders>
            <w:shd w:val="clear" w:color="auto" w:fill="auto"/>
            <w:vAlign w:val="center"/>
            <w:hideMark/>
          </w:tcPr>
          <w:p w14:paraId="24A3CFB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3B658A8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17F8FF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5C1EDE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BD0E9E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68AADA4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0D917BF2"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EFA70A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ООД.015</w:t>
            </w:r>
          </w:p>
        </w:tc>
        <w:tc>
          <w:tcPr>
            <w:tcW w:w="2519" w:type="pct"/>
            <w:tcBorders>
              <w:top w:val="nil"/>
              <w:left w:val="nil"/>
              <w:bottom w:val="single" w:sz="4" w:space="0" w:color="auto"/>
              <w:right w:val="single" w:sz="4" w:space="0" w:color="auto"/>
            </w:tcBorders>
            <w:shd w:val="clear" w:color="auto" w:fill="auto"/>
            <w:vAlign w:val="center"/>
            <w:hideMark/>
          </w:tcPr>
          <w:p w14:paraId="28C1AC56"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География / Экология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8FD330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48</w:t>
            </w:r>
          </w:p>
        </w:tc>
        <w:tc>
          <w:tcPr>
            <w:tcW w:w="201" w:type="pct"/>
            <w:tcBorders>
              <w:top w:val="nil"/>
              <w:left w:val="nil"/>
              <w:bottom w:val="single" w:sz="4" w:space="0" w:color="auto"/>
              <w:right w:val="single" w:sz="4" w:space="0" w:color="auto"/>
            </w:tcBorders>
            <w:shd w:val="clear" w:color="auto" w:fill="auto"/>
            <w:vAlign w:val="center"/>
            <w:hideMark/>
          </w:tcPr>
          <w:p w14:paraId="149AD6C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32E5E3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16</w:t>
            </w:r>
          </w:p>
        </w:tc>
        <w:tc>
          <w:tcPr>
            <w:tcW w:w="201" w:type="pct"/>
            <w:tcBorders>
              <w:top w:val="nil"/>
              <w:left w:val="nil"/>
              <w:bottom w:val="single" w:sz="4" w:space="0" w:color="auto"/>
              <w:right w:val="single" w:sz="4" w:space="0" w:color="auto"/>
            </w:tcBorders>
            <w:shd w:val="clear" w:color="auto" w:fill="auto"/>
            <w:vAlign w:val="center"/>
            <w:hideMark/>
          </w:tcPr>
          <w:p w14:paraId="74E1609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32</w:t>
            </w:r>
          </w:p>
        </w:tc>
        <w:tc>
          <w:tcPr>
            <w:tcW w:w="201" w:type="pct"/>
            <w:tcBorders>
              <w:top w:val="nil"/>
              <w:left w:val="nil"/>
              <w:bottom w:val="single" w:sz="4" w:space="0" w:color="auto"/>
              <w:right w:val="single" w:sz="4" w:space="0" w:color="auto"/>
            </w:tcBorders>
            <w:shd w:val="clear" w:color="auto" w:fill="auto"/>
            <w:vAlign w:val="center"/>
            <w:hideMark/>
          </w:tcPr>
          <w:p w14:paraId="054336F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EA00E2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D4C9E8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F6A744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11FC0D2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33C1ED6A"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214CA02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ИП</w:t>
            </w:r>
          </w:p>
        </w:tc>
        <w:tc>
          <w:tcPr>
            <w:tcW w:w="2519" w:type="pct"/>
            <w:tcBorders>
              <w:top w:val="nil"/>
              <w:left w:val="nil"/>
              <w:bottom w:val="single" w:sz="4" w:space="0" w:color="auto"/>
              <w:right w:val="single" w:sz="4" w:space="0" w:color="auto"/>
            </w:tcBorders>
            <w:shd w:val="clear" w:color="auto" w:fill="auto"/>
            <w:vAlign w:val="center"/>
            <w:hideMark/>
          </w:tcPr>
          <w:p w14:paraId="13A986BD"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Индивидуальный проект</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69A2B07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46</w:t>
            </w:r>
          </w:p>
        </w:tc>
        <w:tc>
          <w:tcPr>
            <w:tcW w:w="201" w:type="pct"/>
            <w:tcBorders>
              <w:top w:val="nil"/>
              <w:left w:val="nil"/>
              <w:bottom w:val="single" w:sz="4" w:space="0" w:color="auto"/>
              <w:right w:val="single" w:sz="4" w:space="0" w:color="auto"/>
            </w:tcBorders>
            <w:shd w:val="clear" w:color="auto" w:fill="auto"/>
            <w:vAlign w:val="center"/>
            <w:hideMark/>
          </w:tcPr>
          <w:p w14:paraId="21589AB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F348EB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E53BE5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46</w:t>
            </w:r>
          </w:p>
        </w:tc>
        <w:tc>
          <w:tcPr>
            <w:tcW w:w="201" w:type="pct"/>
            <w:tcBorders>
              <w:top w:val="nil"/>
              <w:left w:val="nil"/>
              <w:bottom w:val="single" w:sz="4" w:space="0" w:color="auto"/>
              <w:right w:val="single" w:sz="4" w:space="0" w:color="auto"/>
            </w:tcBorders>
            <w:shd w:val="clear" w:color="auto" w:fill="auto"/>
            <w:vAlign w:val="center"/>
            <w:hideMark/>
          </w:tcPr>
          <w:p w14:paraId="6DBA3B3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C7D9F2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A4F07E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4EF5BB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4D9DA4A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w:t>
            </w:r>
          </w:p>
        </w:tc>
      </w:tr>
      <w:tr w:rsidR="0062086A" w:rsidRPr="0062086A" w14:paraId="3498839F"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1BDBA1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lastRenderedPageBreak/>
              <w:t>СГ</w:t>
            </w:r>
          </w:p>
        </w:tc>
        <w:tc>
          <w:tcPr>
            <w:tcW w:w="2519" w:type="pct"/>
            <w:tcBorders>
              <w:top w:val="nil"/>
              <w:left w:val="nil"/>
              <w:bottom w:val="single" w:sz="4" w:space="0" w:color="auto"/>
              <w:right w:val="single" w:sz="4" w:space="0" w:color="auto"/>
            </w:tcBorders>
            <w:shd w:val="clear" w:color="auto" w:fill="auto"/>
            <w:vAlign w:val="center"/>
            <w:hideMark/>
          </w:tcPr>
          <w:p w14:paraId="56983814" w14:textId="77803B1B"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Социально-гуманитарный цикл</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8AC348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453</w:t>
            </w:r>
          </w:p>
        </w:tc>
        <w:tc>
          <w:tcPr>
            <w:tcW w:w="201" w:type="pct"/>
            <w:tcBorders>
              <w:top w:val="nil"/>
              <w:left w:val="nil"/>
              <w:bottom w:val="single" w:sz="4" w:space="0" w:color="auto"/>
              <w:right w:val="single" w:sz="4" w:space="0" w:color="auto"/>
            </w:tcBorders>
            <w:shd w:val="clear" w:color="auto" w:fill="auto"/>
            <w:vAlign w:val="center"/>
            <w:hideMark/>
          </w:tcPr>
          <w:p w14:paraId="7168E48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6014110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66</w:t>
            </w:r>
          </w:p>
        </w:tc>
        <w:tc>
          <w:tcPr>
            <w:tcW w:w="201" w:type="pct"/>
            <w:tcBorders>
              <w:top w:val="nil"/>
              <w:left w:val="nil"/>
              <w:bottom w:val="single" w:sz="4" w:space="0" w:color="auto"/>
              <w:right w:val="single" w:sz="4" w:space="0" w:color="auto"/>
            </w:tcBorders>
            <w:shd w:val="clear" w:color="auto" w:fill="auto"/>
            <w:vAlign w:val="center"/>
            <w:hideMark/>
          </w:tcPr>
          <w:p w14:paraId="7CDEB28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374</w:t>
            </w:r>
          </w:p>
        </w:tc>
        <w:tc>
          <w:tcPr>
            <w:tcW w:w="201" w:type="pct"/>
            <w:tcBorders>
              <w:top w:val="nil"/>
              <w:left w:val="nil"/>
              <w:bottom w:val="single" w:sz="4" w:space="0" w:color="auto"/>
              <w:right w:val="single" w:sz="4" w:space="0" w:color="auto"/>
            </w:tcBorders>
            <w:shd w:val="clear" w:color="auto" w:fill="auto"/>
            <w:vAlign w:val="center"/>
            <w:hideMark/>
          </w:tcPr>
          <w:p w14:paraId="0673D59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24D5AEB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349D5AE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w:t>
            </w:r>
          </w:p>
        </w:tc>
        <w:tc>
          <w:tcPr>
            <w:tcW w:w="201" w:type="pct"/>
            <w:tcBorders>
              <w:top w:val="nil"/>
              <w:left w:val="nil"/>
              <w:bottom w:val="single" w:sz="4" w:space="0" w:color="auto"/>
              <w:right w:val="single" w:sz="4" w:space="0" w:color="auto"/>
            </w:tcBorders>
            <w:shd w:val="clear" w:color="auto" w:fill="auto"/>
            <w:vAlign w:val="center"/>
            <w:hideMark/>
          </w:tcPr>
          <w:p w14:paraId="13B6473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52D79C6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0D19FE0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59FE40E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СГ.01</w:t>
            </w:r>
          </w:p>
        </w:tc>
        <w:tc>
          <w:tcPr>
            <w:tcW w:w="2519" w:type="pct"/>
            <w:tcBorders>
              <w:top w:val="nil"/>
              <w:left w:val="nil"/>
              <w:bottom w:val="single" w:sz="4" w:space="0" w:color="auto"/>
              <w:right w:val="single" w:sz="4" w:space="0" w:color="auto"/>
            </w:tcBorders>
            <w:shd w:val="clear" w:color="auto" w:fill="auto"/>
            <w:vAlign w:val="center"/>
            <w:hideMark/>
          </w:tcPr>
          <w:p w14:paraId="0A0DBFF5"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Основы философии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4C89D72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52</w:t>
            </w:r>
          </w:p>
        </w:tc>
        <w:tc>
          <w:tcPr>
            <w:tcW w:w="201" w:type="pct"/>
            <w:tcBorders>
              <w:top w:val="nil"/>
              <w:left w:val="nil"/>
              <w:bottom w:val="single" w:sz="4" w:space="0" w:color="auto"/>
              <w:right w:val="single" w:sz="4" w:space="0" w:color="auto"/>
            </w:tcBorders>
            <w:shd w:val="clear" w:color="auto" w:fill="auto"/>
            <w:vAlign w:val="center"/>
            <w:hideMark/>
          </w:tcPr>
          <w:p w14:paraId="5F0F88A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1FB0D5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12</w:t>
            </w:r>
          </w:p>
        </w:tc>
        <w:tc>
          <w:tcPr>
            <w:tcW w:w="201" w:type="pct"/>
            <w:tcBorders>
              <w:top w:val="nil"/>
              <w:left w:val="nil"/>
              <w:bottom w:val="single" w:sz="4" w:space="0" w:color="auto"/>
              <w:right w:val="single" w:sz="4" w:space="0" w:color="auto"/>
            </w:tcBorders>
            <w:shd w:val="clear" w:color="auto" w:fill="auto"/>
            <w:vAlign w:val="center"/>
            <w:hideMark/>
          </w:tcPr>
          <w:p w14:paraId="473BC12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36</w:t>
            </w:r>
          </w:p>
        </w:tc>
        <w:tc>
          <w:tcPr>
            <w:tcW w:w="201" w:type="pct"/>
            <w:tcBorders>
              <w:top w:val="nil"/>
              <w:left w:val="nil"/>
              <w:bottom w:val="single" w:sz="4" w:space="0" w:color="auto"/>
              <w:right w:val="single" w:sz="4" w:space="0" w:color="auto"/>
            </w:tcBorders>
            <w:shd w:val="clear" w:color="auto" w:fill="auto"/>
            <w:vAlign w:val="center"/>
            <w:hideMark/>
          </w:tcPr>
          <w:p w14:paraId="5A6E13C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BFA1AA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4DE471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c>
          <w:tcPr>
            <w:tcW w:w="201" w:type="pct"/>
            <w:tcBorders>
              <w:top w:val="nil"/>
              <w:left w:val="nil"/>
              <w:bottom w:val="single" w:sz="4" w:space="0" w:color="auto"/>
              <w:right w:val="single" w:sz="4" w:space="0" w:color="auto"/>
            </w:tcBorders>
            <w:shd w:val="clear" w:color="auto" w:fill="auto"/>
            <w:vAlign w:val="center"/>
            <w:hideMark/>
          </w:tcPr>
          <w:p w14:paraId="6E5970C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78486A1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w:t>
            </w:r>
          </w:p>
        </w:tc>
      </w:tr>
      <w:tr w:rsidR="0062086A" w:rsidRPr="0062086A" w14:paraId="434B521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933CD2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СГ.02</w:t>
            </w:r>
          </w:p>
        </w:tc>
        <w:tc>
          <w:tcPr>
            <w:tcW w:w="2519" w:type="pct"/>
            <w:tcBorders>
              <w:top w:val="nil"/>
              <w:left w:val="nil"/>
              <w:bottom w:val="single" w:sz="4" w:space="0" w:color="auto"/>
              <w:right w:val="single" w:sz="4" w:space="0" w:color="auto"/>
            </w:tcBorders>
            <w:shd w:val="clear" w:color="auto" w:fill="auto"/>
            <w:vAlign w:val="center"/>
            <w:hideMark/>
          </w:tcPr>
          <w:p w14:paraId="135327BE"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История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828692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4157FCA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7845EB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5C32A0B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D4B9D1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8D544D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8BE66F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B7FCAA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608E046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4EA02386"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B99D79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СГ.03</w:t>
            </w:r>
          </w:p>
        </w:tc>
        <w:tc>
          <w:tcPr>
            <w:tcW w:w="2519" w:type="pct"/>
            <w:tcBorders>
              <w:top w:val="nil"/>
              <w:left w:val="nil"/>
              <w:bottom w:val="single" w:sz="4" w:space="0" w:color="auto"/>
              <w:right w:val="single" w:sz="4" w:space="0" w:color="auto"/>
            </w:tcBorders>
            <w:shd w:val="clear" w:color="auto" w:fill="auto"/>
            <w:vAlign w:val="center"/>
            <w:hideMark/>
          </w:tcPr>
          <w:p w14:paraId="17F0600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Иностранный язык в профессиональный деятельности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BA17BE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89</w:t>
            </w:r>
          </w:p>
        </w:tc>
        <w:tc>
          <w:tcPr>
            <w:tcW w:w="201" w:type="pct"/>
            <w:tcBorders>
              <w:top w:val="nil"/>
              <w:left w:val="nil"/>
              <w:bottom w:val="single" w:sz="4" w:space="0" w:color="auto"/>
              <w:right w:val="single" w:sz="4" w:space="0" w:color="auto"/>
            </w:tcBorders>
            <w:shd w:val="clear" w:color="auto" w:fill="auto"/>
            <w:vAlign w:val="center"/>
            <w:hideMark/>
          </w:tcPr>
          <w:p w14:paraId="7D1C55E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318E6F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D61A6C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80</w:t>
            </w:r>
          </w:p>
        </w:tc>
        <w:tc>
          <w:tcPr>
            <w:tcW w:w="201" w:type="pct"/>
            <w:tcBorders>
              <w:top w:val="nil"/>
              <w:left w:val="nil"/>
              <w:bottom w:val="single" w:sz="4" w:space="0" w:color="auto"/>
              <w:right w:val="single" w:sz="4" w:space="0" w:color="auto"/>
            </w:tcBorders>
            <w:shd w:val="clear" w:color="auto" w:fill="auto"/>
            <w:vAlign w:val="center"/>
            <w:hideMark/>
          </w:tcPr>
          <w:p w14:paraId="16476B8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CF5922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3F3E5A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EBD7C6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065A3B4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3,4,5,6</w:t>
            </w:r>
          </w:p>
        </w:tc>
      </w:tr>
      <w:tr w:rsidR="0062086A" w:rsidRPr="0062086A" w14:paraId="0A68A2D5"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07FAFA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СГ.04</w:t>
            </w:r>
          </w:p>
        </w:tc>
        <w:tc>
          <w:tcPr>
            <w:tcW w:w="2519" w:type="pct"/>
            <w:tcBorders>
              <w:top w:val="nil"/>
              <w:left w:val="nil"/>
              <w:bottom w:val="single" w:sz="4" w:space="0" w:color="auto"/>
              <w:right w:val="single" w:sz="4" w:space="0" w:color="auto"/>
            </w:tcBorders>
            <w:shd w:val="clear" w:color="auto" w:fill="auto"/>
            <w:vAlign w:val="center"/>
            <w:hideMark/>
          </w:tcPr>
          <w:p w14:paraId="6D81BF8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Физическая культура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59D8A9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112</w:t>
            </w:r>
          </w:p>
        </w:tc>
        <w:tc>
          <w:tcPr>
            <w:tcW w:w="201" w:type="pct"/>
            <w:tcBorders>
              <w:top w:val="nil"/>
              <w:left w:val="nil"/>
              <w:bottom w:val="single" w:sz="4" w:space="0" w:color="auto"/>
              <w:right w:val="single" w:sz="4" w:space="0" w:color="auto"/>
            </w:tcBorders>
            <w:shd w:val="clear" w:color="auto" w:fill="auto"/>
            <w:vAlign w:val="center"/>
            <w:hideMark/>
          </w:tcPr>
          <w:p w14:paraId="27DB8A8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C5DCFD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5FBDF9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112</w:t>
            </w:r>
          </w:p>
        </w:tc>
        <w:tc>
          <w:tcPr>
            <w:tcW w:w="201" w:type="pct"/>
            <w:tcBorders>
              <w:top w:val="nil"/>
              <w:left w:val="nil"/>
              <w:bottom w:val="single" w:sz="4" w:space="0" w:color="auto"/>
              <w:right w:val="single" w:sz="4" w:space="0" w:color="auto"/>
            </w:tcBorders>
            <w:shd w:val="clear" w:color="auto" w:fill="auto"/>
            <w:vAlign w:val="center"/>
            <w:hideMark/>
          </w:tcPr>
          <w:p w14:paraId="4ABDBEA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C48173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4AF46D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33D5FD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1493EFF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3,4,5,6</w:t>
            </w:r>
          </w:p>
        </w:tc>
      </w:tr>
      <w:tr w:rsidR="0062086A" w:rsidRPr="0062086A" w14:paraId="7D35187B"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6B3B744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СГ.05</w:t>
            </w:r>
          </w:p>
        </w:tc>
        <w:tc>
          <w:tcPr>
            <w:tcW w:w="2519" w:type="pct"/>
            <w:tcBorders>
              <w:top w:val="nil"/>
              <w:left w:val="nil"/>
              <w:bottom w:val="single" w:sz="4" w:space="0" w:color="auto"/>
              <w:right w:val="single" w:sz="4" w:space="0" w:color="auto"/>
            </w:tcBorders>
            <w:shd w:val="clear" w:color="auto" w:fill="auto"/>
            <w:vAlign w:val="center"/>
            <w:hideMark/>
          </w:tcPr>
          <w:p w14:paraId="62E8E31E"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Психология общения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B5DE49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38</w:t>
            </w:r>
          </w:p>
        </w:tc>
        <w:tc>
          <w:tcPr>
            <w:tcW w:w="201" w:type="pct"/>
            <w:tcBorders>
              <w:top w:val="nil"/>
              <w:left w:val="nil"/>
              <w:bottom w:val="single" w:sz="4" w:space="0" w:color="auto"/>
              <w:right w:val="single" w:sz="4" w:space="0" w:color="auto"/>
            </w:tcBorders>
            <w:shd w:val="clear" w:color="auto" w:fill="auto"/>
            <w:vAlign w:val="center"/>
            <w:hideMark/>
          </w:tcPr>
          <w:p w14:paraId="7C16736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4552EE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2F40AB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38</w:t>
            </w:r>
          </w:p>
        </w:tc>
        <w:tc>
          <w:tcPr>
            <w:tcW w:w="201" w:type="pct"/>
            <w:tcBorders>
              <w:top w:val="nil"/>
              <w:left w:val="nil"/>
              <w:bottom w:val="single" w:sz="4" w:space="0" w:color="auto"/>
              <w:right w:val="single" w:sz="4" w:space="0" w:color="auto"/>
            </w:tcBorders>
            <w:shd w:val="clear" w:color="auto" w:fill="auto"/>
            <w:vAlign w:val="center"/>
            <w:hideMark/>
          </w:tcPr>
          <w:p w14:paraId="774CB37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48D24D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5CBDCE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8E70AC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12951AE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r>
      <w:tr w:rsidR="0062086A" w:rsidRPr="0062086A" w14:paraId="510B068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8F9125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СГ.06</w:t>
            </w:r>
          </w:p>
        </w:tc>
        <w:tc>
          <w:tcPr>
            <w:tcW w:w="2519" w:type="pct"/>
            <w:tcBorders>
              <w:top w:val="nil"/>
              <w:left w:val="nil"/>
              <w:bottom w:val="single" w:sz="4" w:space="0" w:color="auto"/>
              <w:right w:val="single" w:sz="4" w:space="0" w:color="auto"/>
            </w:tcBorders>
            <w:shd w:val="clear" w:color="auto" w:fill="auto"/>
            <w:vAlign w:val="center"/>
            <w:hideMark/>
          </w:tcPr>
          <w:p w14:paraId="064207A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Химия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E2C360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7120C83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1AE9A0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257347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1683943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0DAC33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37F499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5377D1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6CC808E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10A581F8"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2F07075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СГ.07</w:t>
            </w:r>
          </w:p>
        </w:tc>
        <w:tc>
          <w:tcPr>
            <w:tcW w:w="2519" w:type="pct"/>
            <w:tcBorders>
              <w:top w:val="nil"/>
              <w:left w:val="nil"/>
              <w:bottom w:val="single" w:sz="4" w:space="0" w:color="auto"/>
              <w:right w:val="single" w:sz="4" w:space="0" w:color="auto"/>
            </w:tcBorders>
            <w:shd w:val="clear" w:color="auto" w:fill="auto"/>
            <w:vAlign w:val="center"/>
            <w:hideMark/>
          </w:tcPr>
          <w:p w14:paraId="3BB196AE"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Информатика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6EE77A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25708DA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9F7B0B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E431CE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4FB9454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1A4845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F75267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C51738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5BCADDA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6631A37D"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877D31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СГ.08</w:t>
            </w:r>
          </w:p>
        </w:tc>
        <w:tc>
          <w:tcPr>
            <w:tcW w:w="2519" w:type="pct"/>
            <w:tcBorders>
              <w:top w:val="nil"/>
              <w:left w:val="nil"/>
              <w:bottom w:val="single" w:sz="4" w:space="0" w:color="auto"/>
              <w:right w:val="single" w:sz="4" w:space="0" w:color="auto"/>
            </w:tcBorders>
            <w:shd w:val="clear" w:color="auto" w:fill="auto"/>
            <w:vAlign w:val="center"/>
            <w:hideMark/>
          </w:tcPr>
          <w:p w14:paraId="67E93A6B"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Экологические основы природопользования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97315C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42</w:t>
            </w:r>
          </w:p>
        </w:tc>
        <w:tc>
          <w:tcPr>
            <w:tcW w:w="201" w:type="pct"/>
            <w:tcBorders>
              <w:top w:val="nil"/>
              <w:left w:val="nil"/>
              <w:bottom w:val="single" w:sz="4" w:space="0" w:color="auto"/>
              <w:right w:val="single" w:sz="4" w:space="0" w:color="auto"/>
            </w:tcBorders>
            <w:shd w:val="clear" w:color="auto" w:fill="auto"/>
            <w:vAlign w:val="center"/>
            <w:hideMark/>
          </w:tcPr>
          <w:p w14:paraId="4F1662C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8D777A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14</w:t>
            </w:r>
          </w:p>
        </w:tc>
        <w:tc>
          <w:tcPr>
            <w:tcW w:w="201" w:type="pct"/>
            <w:tcBorders>
              <w:top w:val="nil"/>
              <w:left w:val="nil"/>
              <w:bottom w:val="single" w:sz="4" w:space="0" w:color="auto"/>
              <w:right w:val="single" w:sz="4" w:space="0" w:color="auto"/>
            </w:tcBorders>
            <w:shd w:val="clear" w:color="auto" w:fill="auto"/>
            <w:vAlign w:val="center"/>
            <w:hideMark/>
          </w:tcPr>
          <w:p w14:paraId="6D153C7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28</w:t>
            </w:r>
          </w:p>
        </w:tc>
        <w:tc>
          <w:tcPr>
            <w:tcW w:w="201" w:type="pct"/>
            <w:tcBorders>
              <w:top w:val="nil"/>
              <w:left w:val="nil"/>
              <w:bottom w:val="single" w:sz="4" w:space="0" w:color="auto"/>
              <w:right w:val="single" w:sz="4" w:space="0" w:color="auto"/>
            </w:tcBorders>
            <w:shd w:val="clear" w:color="auto" w:fill="auto"/>
            <w:vAlign w:val="center"/>
            <w:hideMark/>
          </w:tcPr>
          <w:p w14:paraId="62BCBCE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DA7BB8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6D1896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F8FFA3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617F281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r>
      <w:tr w:rsidR="0062086A" w:rsidRPr="0062086A" w14:paraId="16B88EAD"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959E7E7"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ОПБ</w:t>
            </w:r>
          </w:p>
        </w:tc>
        <w:tc>
          <w:tcPr>
            <w:tcW w:w="2519" w:type="pct"/>
            <w:tcBorders>
              <w:top w:val="nil"/>
              <w:left w:val="nil"/>
              <w:bottom w:val="single" w:sz="4" w:space="0" w:color="auto"/>
              <w:right w:val="single" w:sz="4" w:space="0" w:color="auto"/>
            </w:tcBorders>
            <w:shd w:val="clear" w:color="auto" w:fill="auto"/>
            <w:vAlign w:val="center"/>
            <w:hideMark/>
          </w:tcPr>
          <w:p w14:paraId="29223534" w14:textId="27660018" w:rsidR="0062086A" w:rsidRPr="00B07526" w:rsidRDefault="00E317F3" w:rsidP="0062086A">
            <w:pPr>
              <w:spacing w:after="0" w:line="240" w:lineRule="auto"/>
              <w:rPr>
                <w:rFonts w:ascii="Times New Roman" w:hAnsi="Times New Roman"/>
                <w:b/>
                <w:bCs/>
                <w:color w:val="000000"/>
                <w:sz w:val="24"/>
                <w:szCs w:val="24"/>
              </w:rPr>
            </w:pPr>
            <w:r w:rsidRPr="00B07526">
              <w:rPr>
                <w:rFonts w:ascii="Times New Roman" w:eastAsia="Calibri" w:hAnsi="Times New Roman"/>
                <w:b/>
                <w:sz w:val="24"/>
                <w:szCs w:val="24"/>
                <w:lang w:eastAsia="en-US"/>
              </w:rPr>
              <w:t>Обязательный профессиональный блок</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05FCCC8" w14:textId="655940A2" w:rsidR="0062086A" w:rsidRPr="00B07526" w:rsidRDefault="00E317F3"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1672</w:t>
            </w:r>
          </w:p>
        </w:tc>
        <w:tc>
          <w:tcPr>
            <w:tcW w:w="201" w:type="pct"/>
            <w:tcBorders>
              <w:top w:val="nil"/>
              <w:left w:val="nil"/>
              <w:bottom w:val="single" w:sz="4" w:space="0" w:color="auto"/>
              <w:right w:val="single" w:sz="4" w:space="0" w:color="auto"/>
            </w:tcBorders>
            <w:shd w:val="clear" w:color="auto" w:fill="auto"/>
            <w:vAlign w:val="center"/>
            <w:hideMark/>
          </w:tcPr>
          <w:p w14:paraId="163FD3AC" w14:textId="3274DF89"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252</w:t>
            </w:r>
          </w:p>
        </w:tc>
        <w:tc>
          <w:tcPr>
            <w:tcW w:w="201" w:type="pct"/>
            <w:tcBorders>
              <w:top w:val="nil"/>
              <w:left w:val="nil"/>
              <w:bottom w:val="single" w:sz="4" w:space="0" w:color="auto"/>
              <w:right w:val="single" w:sz="4" w:space="0" w:color="auto"/>
            </w:tcBorders>
            <w:shd w:val="clear" w:color="auto" w:fill="auto"/>
            <w:vAlign w:val="center"/>
            <w:hideMark/>
          </w:tcPr>
          <w:p w14:paraId="29A83E1C" w14:textId="10A4407D" w:rsidR="0062086A" w:rsidRPr="00B07526" w:rsidRDefault="005E2072"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172</w:t>
            </w:r>
          </w:p>
        </w:tc>
        <w:tc>
          <w:tcPr>
            <w:tcW w:w="201" w:type="pct"/>
            <w:tcBorders>
              <w:top w:val="nil"/>
              <w:left w:val="nil"/>
              <w:bottom w:val="single" w:sz="4" w:space="0" w:color="auto"/>
              <w:right w:val="single" w:sz="4" w:space="0" w:color="auto"/>
            </w:tcBorders>
            <w:shd w:val="clear" w:color="auto" w:fill="auto"/>
            <w:vAlign w:val="center"/>
            <w:hideMark/>
          </w:tcPr>
          <w:p w14:paraId="36637CBB" w14:textId="089D9011" w:rsidR="0062086A" w:rsidRPr="00B07526" w:rsidRDefault="005E2072"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1088</w:t>
            </w:r>
          </w:p>
        </w:tc>
        <w:tc>
          <w:tcPr>
            <w:tcW w:w="201" w:type="pct"/>
            <w:tcBorders>
              <w:top w:val="nil"/>
              <w:left w:val="nil"/>
              <w:bottom w:val="single" w:sz="4" w:space="0" w:color="auto"/>
              <w:right w:val="single" w:sz="4" w:space="0" w:color="auto"/>
            </w:tcBorders>
            <w:shd w:val="clear" w:color="auto" w:fill="auto"/>
            <w:vAlign w:val="center"/>
            <w:hideMark/>
          </w:tcPr>
          <w:p w14:paraId="21B4F37E" w14:textId="0226D341"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20</w:t>
            </w:r>
          </w:p>
        </w:tc>
        <w:tc>
          <w:tcPr>
            <w:tcW w:w="201" w:type="pct"/>
            <w:tcBorders>
              <w:top w:val="nil"/>
              <w:left w:val="nil"/>
              <w:bottom w:val="single" w:sz="4" w:space="0" w:color="auto"/>
              <w:right w:val="single" w:sz="4" w:space="0" w:color="auto"/>
            </w:tcBorders>
            <w:shd w:val="clear" w:color="auto" w:fill="auto"/>
            <w:vAlign w:val="center"/>
            <w:hideMark/>
          </w:tcPr>
          <w:p w14:paraId="35EDEF48" w14:textId="1FAC901A"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5E2072" w:rsidRPr="00B07526">
              <w:rPr>
                <w:rFonts w:ascii="Times New Roman" w:hAnsi="Times New Roman"/>
                <w:b/>
                <w:bCs/>
                <w:color w:val="000000"/>
                <w:sz w:val="24"/>
                <w:szCs w:val="24"/>
              </w:rPr>
              <w:t>252</w:t>
            </w:r>
          </w:p>
        </w:tc>
        <w:tc>
          <w:tcPr>
            <w:tcW w:w="201" w:type="pct"/>
            <w:tcBorders>
              <w:top w:val="nil"/>
              <w:left w:val="nil"/>
              <w:bottom w:val="single" w:sz="4" w:space="0" w:color="auto"/>
              <w:right w:val="single" w:sz="4" w:space="0" w:color="auto"/>
            </w:tcBorders>
            <w:shd w:val="clear" w:color="auto" w:fill="auto"/>
            <w:vAlign w:val="center"/>
            <w:hideMark/>
          </w:tcPr>
          <w:p w14:paraId="04017414"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26</w:t>
            </w:r>
          </w:p>
        </w:tc>
        <w:tc>
          <w:tcPr>
            <w:tcW w:w="201" w:type="pct"/>
            <w:tcBorders>
              <w:top w:val="nil"/>
              <w:left w:val="nil"/>
              <w:bottom w:val="single" w:sz="4" w:space="0" w:color="auto"/>
              <w:right w:val="single" w:sz="4" w:space="0" w:color="auto"/>
            </w:tcBorders>
            <w:shd w:val="clear" w:color="auto" w:fill="auto"/>
            <w:vAlign w:val="center"/>
            <w:hideMark/>
          </w:tcPr>
          <w:p w14:paraId="46CECB5A" w14:textId="13356315" w:rsidR="0062086A" w:rsidRPr="00B07526" w:rsidRDefault="005E2072"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114</w:t>
            </w:r>
          </w:p>
        </w:tc>
        <w:tc>
          <w:tcPr>
            <w:tcW w:w="282" w:type="pct"/>
            <w:tcBorders>
              <w:top w:val="nil"/>
              <w:left w:val="nil"/>
              <w:bottom w:val="single" w:sz="4" w:space="0" w:color="auto"/>
              <w:right w:val="single" w:sz="4" w:space="0" w:color="auto"/>
            </w:tcBorders>
            <w:shd w:val="clear" w:color="auto" w:fill="auto"/>
            <w:vAlign w:val="center"/>
            <w:hideMark/>
          </w:tcPr>
          <w:p w14:paraId="065C1C5B" w14:textId="77777777" w:rsidR="0062086A" w:rsidRPr="00B07526" w:rsidRDefault="0062086A" w:rsidP="0062086A">
            <w:pPr>
              <w:spacing w:after="0" w:line="240" w:lineRule="auto"/>
              <w:jc w:val="center"/>
              <w:rPr>
                <w:rFonts w:ascii="Times New Roman" w:hAnsi="Times New Roman"/>
                <w:color w:val="000000"/>
                <w:sz w:val="24"/>
                <w:szCs w:val="24"/>
              </w:rPr>
            </w:pPr>
            <w:r w:rsidRPr="00B07526">
              <w:rPr>
                <w:rFonts w:ascii="Times New Roman" w:hAnsi="Times New Roman"/>
                <w:color w:val="000000"/>
                <w:sz w:val="24"/>
                <w:szCs w:val="24"/>
              </w:rPr>
              <w:t> </w:t>
            </w:r>
          </w:p>
        </w:tc>
      </w:tr>
      <w:tr w:rsidR="0062086A" w:rsidRPr="0062086A" w14:paraId="235085EE"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41463E7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МДМ.01</w:t>
            </w:r>
          </w:p>
        </w:tc>
        <w:tc>
          <w:tcPr>
            <w:tcW w:w="2519" w:type="pct"/>
            <w:tcBorders>
              <w:top w:val="nil"/>
              <w:left w:val="nil"/>
              <w:bottom w:val="single" w:sz="4" w:space="0" w:color="auto"/>
              <w:right w:val="single" w:sz="4" w:space="0" w:color="auto"/>
            </w:tcBorders>
            <w:shd w:val="clear" w:color="auto" w:fill="auto"/>
            <w:vAlign w:val="center"/>
            <w:hideMark/>
          </w:tcPr>
          <w:p w14:paraId="3ED831BA" w14:textId="77777777"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Общепрофессиональный</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06F8912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371</w:t>
            </w:r>
          </w:p>
        </w:tc>
        <w:tc>
          <w:tcPr>
            <w:tcW w:w="201" w:type="pct"/>
            <w:tcBorders>
              <w:top w:val="nil"/>
              <w:left w:val="nil"/>
              <w:bottom w:val="single" w:sz="4" w:space="0" w:color="auto"/>
              <w:right w:val="single" w:sz="4" w:space="0" w:color="auto"/>
            </w:tcBorders>
            <w:shd w:val="clear" w:color="000000" w:fill="FFFFFF"/>
            <w:vAlign w:val="center"/>
            <w:hideMark/>
          </w:tcPr>
          <w:p w14:paraId="08E4495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000000" w:fill="FFFFFF"/>
            <w:vAlign w:val="center"/>
            <w:hideMark/>
          </w:tcPr>
          <w:p w14:paraId="38DDC0A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64</w:t>
            </w:r>
          </w:p>
        </w:tc>
        <w:tc>
          <w:tcPr>
            <w:tcW w:w="201" w:type="pct"/>
            <w:tcBorders>
              <w:top w:val="nil"/>
              <w:left w:val="nil"/>
              <w:bottom w:val="single" w:sz="4" w:space="0" w:color="auto"/>
              <w:right w:val="single" w:sz="4" w:space="0" w:color="auto"/>
            </w:tcBorders>
            <w:shd w:val="clear" w:color="000000" w:fill="FFFFFF"/>
            <w:vAlign w:val="center"/>
            <w:hideMark/>
          </w:tcPr>
          <w:p w14:paraId="2E35B0A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250</w:t>
            </w:r>
          </w:p>
        </w:tc>
        <w:tc>
          <w:tcPr>
            <w:tcW w:w="201" w:type="pct"/>
            <w:tcBorders>
              <w:top w:val="nil"/>
              <w:left w:val="nil"/>
              <w:bottom w:val="single" w:sz="4" w:space="0" w:color="auto"/>
              <w:right w:val="single" w:sz="4" w:space="0" w:color="auto"/>
            </w:tcBorders>
            <w:shd w:val="clear" w:color="000000" w:fill="FFFFFF"/>
            <w:vAlign w:val="center"/>
            <w:hideMark/>
          </w:tcPr>
          <w:p w14:paraId="5CC6972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000000" w:fill="FFFFFF"/>
            <w:vAlign w:val="center"/>
            <w:hideMark/>
          </w:tcPr>
          <w:p w14:paraId="49A2DFD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000000" w:fill="FFFFFF"/>
            <w:vAlign w:val="center"/>
            <w:hideMark/>
          </w:tcPr>
          <w:p w14:paraId="0871CE9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000000" w:fill="FFFFFF"/>
            <w:vAlign w:val="center"/>
            <w:hideMark/>
          </w:tcPr>
          <w:p w14:paraId="110F330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57</w:t>
            </w:r>
          </w:p>
        </w:tc>
        <w:tc>
          <w:tcPr>
            <w:tcW w:w="282" w:type="pct"/>
            <w:tcBorders>
              <w:top w:val="nil"/>
              <w:left w:val="nil"/>
              <w:bottom w:val="single" w:sz="4" w:space="0" w:color="auto"/>
              <w:right w:val="single" w:sz="4" w:space="0" w:color="auto"/>
            </w:tcBorders>
            <w:shd w:val="clear" w:color="auto" w:fill="auto"/>
            <w:vAlign w:val="center"/>
            <w:hideMark/>
          </w:tcPr>
          <w:p w14:paraId="0F25418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7AB88EC2"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632ECEC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ОП.01</w:t>
            </w:r>
          </w:p>
        </w:tc>
        <w:tc>
          <w:tcPr>
            <w:tcW w:w="2519" w:type="pct"/>
            <w:tcBorders>
              <w:top w:val="nil"/>
              <w:left w:val="nil"/>
              <w:bottom w:val="single" w:sz="4" w:space="0" w:color="auto"/>
              <w:right w:val="single" w:sz="4" w:space="0" w:color="auto"/>
            </w:tcBorders>
            <w:shd w:val="clear" w:color="auto" w:fill="auto"/>
            <w:vAlign w:val="center"/>
            <w:hideMark/>
          </w:tcPr>
          <w:p w14:paraId="15BFA7E6"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Анатомия и физиология животных</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498E2D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100</w:t>
            </w:r>
          </w:p>
        </w:tc>
        <w:tc>
          <w:tcPr>
            <w:tcW w:w="201" w:type="pct"/>
            <w:tcBorders>
              <w:top w:val="nil"/>
              <w:left w:val="nil"/>
              <w:bottom w:val="single" w:sz="4" w:space="0" w:color="auto"/>
              <w:right w:val="single" w:sz="4" w:space="0" w:color="auto"/>
            </w:tcBorders>
            <w:shd w:val="clear" w:color="auto" w:fill="auto"/>
            <w:vAlign w:val="center"/>
            <w:hideMark/>
          </w:tcPr>
          <w:p w14:paraId="28434C7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8D93C8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22</w:t>
            </w:r>
          </w:p>
        </w:tc>
        <w:tc>
          <w:tcPr>
            <w:tcW w:w="201" w:type="pct"/>
            <w:tcBorders>
              <w:top w:val="nil"/>
              <w:left w:val="nil"/>
              <w:bottom w:val="single" w:sz="4" w:space="0" w:color="auto"/>
              <w:right w:val="single" w:sz="4" w:space="0" w:color="auto"/>
            </w:tcBorders>
            <w:shd w:val="clear" w:color="auto" w:fill="auto"/>
            <w:vAlign w:val="center"/>
            <w:hideMark/>
          </w:tcPr>
          <w:p w14:paraId="00F41C4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60</w:t>
            </w:r>
          </w:p>
        </w:tc>
        <w:tc>
          <w:tcPr>
            <w:tcW w:w="201" w:type="pct"/>
            <w:tcBorders>
              <w:top w:val="nil"/>
              <w:left w:val="nil"/>
              <w:bottom w:val="single" w:sz="4" w:space="0" w:color="auto"/>
              <w:right w:val="single" w:sz="4" w:space="0" w:color="auto"/>
            </w:tcBorders>
            <w:shd w:val="clear" w:color="auto" w:fill="auto"/>
            <w:vAlign w:val="center"/>
            <w:hideMark/>
          </w:tcPr>
          <w:p w14:paraId="2FEE893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D12FB9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C4BAC5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E1E351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18</w:t>
            </w:r>
          </w:p>
        </w:tc>
        <w:tc>
          <w:tcPr>
            <w:tcW w:w="282" w:type="pct"/>
            <w:tcBorders>
              <w:top w:val="nil"/>
              <w:left w:val="nil"/>
              <w:bottom w:val="single" w:sz="4" w:space="0" w:color="auto"/>
              <w:right w:val="single" w:sz="4" w:space="0" w:color="auto"/>
            </w:tcBorders>
            <w:shd w:val="clear" w:color="auto" w:fill="auto"/>
            <w:vAlign w:val="center"/>
            <w:hideMark/>
          </w:tcPr>
          <w:p w14:paraId="77E72D0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2,3</w:t>
            </w:r>
          </w:p>
        </w:tc>
      </w:tr>
      <w:tr w:rsidR="0062086A" w:rsidRPr="0062086A" w14:paraId="61331932"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549A17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ОП.02</w:t>
            </w:r>
          </w:p>
        </w:tc>
        <w:tc>
          <w:tcPr>
            <w:tcW w:w="2519" w:type="pct"/>
            <w:tcBorders>
              <w:top w:val="nil"/>
              <w:left w:val="nil"/>
              <w:bottom w:val="single" w:sz="4" w:space="0" w:color="auto"/>
              <w:right w:val="single" w:sz="4" w:space="0" w:color="auto"/>
            </w:tcBorders>
            <w:shd w:val="clear" w:color="auto" w:fill="auto"/>
            <w:vAlign w:val="center"/>
            <w:hideMark/>
          </w:tcPr>
          <w:p w14:paraId="44C4F95F"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Латинский язык в ветеринарии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539F9DD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98</w:t>
            </w:r>
          </w:p>
        </w:tc>
        <w:tc>
          <w:tcPr>
            <w:tcW w:w="201" w:type="pct"/>
            <w:tcBorders>
              <w:top w:val="nil"/>
              <w:left w:val="nil"/>
              <w:bottom w:val="single" w:sz="4" w:space="0" w:color="auto"/>
              <w:right w:val="single" w:sz="4" w:space="0" w:color="auto"/>
            </w:tcBorders>
            <w:shd w:val="clear" w:color="auto" w:fill="auto"/>
            <w:vAlign w:val="center"/>
            <w:hideMark/>
          </w:tcPr>
          <w:p w14:paraId="2D77CD6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810938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32</w:t>
            </w:r>
          </w:p>
        </w:tc>
        <w:tc>
          <w:tcPr>
            <w:tcW w:w="201" w:type="pct"/>
            <w:tcBorders>
              <w:top w:val="nil"/>
              <w:left w:val="nil"/>
              <w:bottom w:val="single" w:sz="4" w:space="0" w:color="auto"/>
              <w:right w:val="single" w:sz="4" w:space="0" w:color="auto"/>
            </w:tcBorders>
            <w:shd w:val="clear" w:color="auto" w:fill="auto"/>
            <w:vAlign w:val="center"/>
            <w:hideMark/>
          </w:tcPr>
          <w:p w14:paraId="5EF8A67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48</w:t>
            </w:r>
          </w:p>
        </w:tc>
        <w:tc>
          <w:tcPr>
            <w:tcW w:w="201" w:type="pct"/>
            <w:tcBorders>
              <w:top w:val="nil"/>
              <w:left w:val="nil"/>
              <w:bottom w:val="single" w:sz="4" w:space="0" w:color="auto"/>
              <w:right w:val="single" w:sz="4" w:space="0" w:color="auto"/>
            </w:tcBorders>
            <w:shd w:val="clear" w:color="auto" w:fill="auto"/>
            <w:vAlign w:val="center"/>
            <w:hideMark/>
          </w:tcPr>
          <w:p w14:paraId="0416155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E3C9D3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6682A2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52739C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18</w:t>
            </w:r>
          </w:p>
        </w:tc>
        <w:tc>
          <w:tcPr>
            <w:tcW w:w="282" w:type="pct"/>
            <w:tcBorders>
              <w:top w:val="nil"/>
              <w:left w:val="nil"/>
              <w:bottom w:val="single" w:sz="4" w:space="0" w:color="auto"/>
              <w:right w:val="single" w:sz="4" w:space="0" w:color="auto"/>
            </w:tcBorders>
            <w:shd w:val="clear" w:color="auto" w:fill="auto"/>
            <w:vAlign w:val="center"/>
            <w:hideMark/>
          </w:tcPr>
          <w:p w14:paraId="7CE1101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w:t>
            </w:r>
          </w:p>
        </w:tc>
      </w:tr>
      <w:tr w:rsidR="0062086A" w:rsidRPr="0062086A" w14:paraId="532628F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05A811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ОП.03</w:t>
            </w:r>
          </w:p>
        </w:tc>
        <w:tc>
          <w:tcPr>
            <w:tcW w:w="2519" w:type="pct"/>
            <w:tcBorders>
              <w:top w:val="nil"/>
              <w:left w:val="nil"/>
              <w:bottom w:val="single" w:sz="4" w:space="0" w:color="auto"/>
              <w:right w:val="single" w:sz="4" w:space="0" w:color="auto"/>
            </w:tcBorders>
            <w:shd w:val="clear" w:color="auto" w:fill="auto"/>
            <w:vAlign w:val="center"/>
            <w:hideMark/>
          </w:tcPr>
          <w:p w14:paraId="2B16EE61"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Основы микробиологии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9C3BA5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auto" w:fill="auto"/>
            <w:vAlign w:val="center"/>
            <w:hideMark/>
          </w:tcPr>
          <w:p w14:paraId="54D1295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72C119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0AB10D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60</w:t>
            </w:r>
          </w:p>
        </w:tc>
        <w:tc>
          <w:tcPr>
            <w:tcW w:w="201" w:type="pct"/>
            <w:tcBorders>
              <w:top w:val="nil"/>
              <w:left w:val="nil"/>
              <w:bottom w:val="single" w:sz="4" w:space="0" w:color="auto"/>
              <w:right w:val="single" w:sz="4" w:space="0" w:color="auto"/>
            </w:tcBorders>
            <w:shd w:val="clear" w:color="auto" w:fill="auto"/>
            <w:vAlign w:val="center"/>
            <w:hideMark/>
          </w:tcPr>
          <w:p w14:paraId="6DB2CDD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F8EBB8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1BD9DA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2553D7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12</w:t>
            </w:r>
          </w:p>
        </w:tc>
        <w:tc>
          <w:tcPr>
            <w:tcW w:w="282" w:type="pct"/>
            <w:tcBorders>
              <w:top w:val="nil"/>
              <w:left w:val="nil"/>
              <w:bottom w:val="single" w:sz="4" w:space="0" w:color="auto"/>
              <w:right w:val="single" w:sz="4" w:space="0" w:color="auto"/>
            </w:tcBorders>
            <w:shd w:val="clear" w:color="auto" w:fill="auto"/>
            <w:vAlign w:val="center"/>
            <w:hideMark/>
          </w:tcPr>
          <w:p w14:paraId="1B241AD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14D3B29B"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9FF209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ОП.04</w:t>
            </w:r>
          </w:p>
        </w:tc>
        <w:tc>
          <w:tcPr>
            <w:tcW w:w="2519" w:type="pct"/>
            <w:tcBorders>
              <w:top w:val="nil"/>
              <w:left w:val="nil"/>
              <w:bottom w:val="single" w:sz="4" w:space="0" w:color="auto"/>
              <w:right w:val="single" w:sz="4" w:space="0" w:color="auto"/>
            </w:tcBorders>
            <w:shd w:val="clear" w:color="auto" w:fill="auto"/>
            <w:vAlign w:val="center"/>
            <w:hideMark/>
          </w:tcPr>
          <w:p w14:paraId="4B9220EA"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Ветеринарная фармакология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400585C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51</w:t>
            </w:r>
          </w:p>
        </w:tc>
        <w:tc>
          <w:tcPr>
            <w:tcW w:w="201" w:type="pct"/>
            <w:tcBorders>
              <w:top w:val="nil"/>
              <w:left w:val="nil"/>
              <w:bottom w:val="single" w:sz="4" w:space="0" w:color="auto"/>
              <w:right w:val="single" w:sz="4" w:space="0" w:color="auto"/>
            </w:tcBorders>
            <w:shd w:val="clear" w:color="auto" w:fill="auto"/>
            <w:vAlign w:val="center"/>
            <w:hideMark/>
          </w:tcPr>
          <w:p w14:paraId="2EE9014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BE3A5B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7582C0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42</w:t>
            </w:r>
          </w:p>
        </w:tc>
        <w:tc>
          <w:tcPr>
            <w:tcW w:w="201" w:type="pct"/>
            <w:tcBorders>
              <w:top w:val="nil"/>
              <w:left w:val="nil"/>
              <w:bottom w:val="single" w:sz="4" w:space="0" w:color="auto"/>
              <w:right w:val="single" w:sz="4" w:space="0" w:color="auto"/>
            </w:tcBorders>
            <w:shd w:val="clear" w:color="auto" w:fill="auto"/>
            <w:vAlign w:val="center"/>
            <w:hideMark/>
          </w:tcPr>
          <w:p w14:paraId="7C9EC3C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1C9164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A67DD1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D99594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4F01D84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r>
      <w:tr w:rsidR="0062086A" w:rsidRPr="0062086A" w14:paraId="7AE49CC6"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877935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ОП.07</w:t>
            </w:r>
          </w:p>
        </w:tc>
        <w:tc>
          <w:tcPr>
            <w:tcW w:w="2519" w:type="pct"/>
            <w:tcBorders>
              <w:top w:val="nil"/>
              <w:left w:val="nil"/>
              <w:bottom w:val="single" w:sz="4" w:space="0" w:color="auto"/>
              <w:right w:val="single" w:sz="4" w:space="0" w:color="auto"/>
            </w:tcBorders>
            <w:shd w:val="clear" w:color="auto" w:fill="auto"/>
            <w:vAlign w:val="center"/>
            <w:hideMark/>
          </w:tcPr>
          <w:p w14:paraId="3E5D3352"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Метрология, стандартизация и подтверждение качества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886B72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50</w:t>
            </w:r>
          </w:p>
        </w:tc>
        <w:tc>
          <w:tcPr>
            <w:tcW w:w="201" w:type="pct"/>
            <w:tcBorders>
              <w:top w:val="nil"/>
              <w:left w:val="nil"/>
              <w:bottom w:val="single" w:sz="4" w:space="0" w:color="auto"/>
              <w:right w:val="single" w:sz="4" w:space="0" w:color="auto"/>
            </w:tcBorders>
            <w:shd w:val="clear" w:color="auto" w:fill="auto"/>
            <w:vAlign w:val="center"/>
            <w:hideMark/>
          </w:tcPr>
          <w:p w14:paraId="032CBE9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697760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10</w:t>
            </w:r>
          </w:p>
        </w:tc>
        <w:tc>
          <w:tcPr>
            <w:tcW w:w="201" w:type="pct"/>
            <w:tcBorders>
              <w:top w:val="nil"/>
              <w:left w:val="nil"/>
              <w:bottom w:val="single" w:sz="4" w:space="0" w:color="auto"/>
              <w:right w:val="single" w:sz="4" w:space="0" w:color="auto"/>
            </w:tcBorders>
            <w:shd w:val="clear" w:color="auto" w:fill="auto"/>
            <w:vAlign w:val="center"/>
            <w:hideMark/>
          </w:tcPr>
          <w:p w14:paraId="5B97AA9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6478F8C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FEC45B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63BD83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0E1D80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23291A5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w:t>
            </w:r>
          </w:p>
        </w:tc>
      </w:tr>
      <w:tr w:rsidR="0062086A" w:rsidRPr="0062086A" w14:paraId="32463FC8"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2F5F4CF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МДМ.02</w:t>
            </w:r>
          </w:p>
        </w:tc>
        <w:tc>
          <w:tcPr>
            <w:tcW w:w="2519" w:type="pct"/>
            <w:tcBorders>
              <w:top w:val="nil"/>
              <w:left w:val="nil"/>
              <w:bottom w:val="single" w:sz="4" w:space="0" w:color="auto"/>
              <w:right w:val="single" w:sz="4" w:space="0" w:color="auto"/>
            </w:tcBorders>
            <w:shd w:val="clear" w:color="auto" w:fill="auto"/>
            <w:vAlign w:val="center"/>
            <w:hideMark/>
          </w:tcPr>
          <w:p w14:paraId="76189571" w14:textId="77777777"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Экономико-правовое обеспечение</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829F79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263</w:t>
            </w:r>
          </w:p>
        </w:tc>
        <w:tc>
          <w:tcPr>
            <w:tcW w:w="201" w:type="pct"/>
            <w:tcBorders>
              <w:top w:val="nil"/>
              <w:left w:val="nil"/>
              <w:bottom w:val="single" w:sz="4" w:space="0" w:color="auto"/>
              <w:right w:val="single" w:sz="4" w:space="0" w:color="auto"/>
            </w:tcBorders>
            <w:shd w:val="clear" w:color="auto" w:fill="auto"/>
            <w:vAlign w:val="center"/>
            <w:hideMark/>
          </w:tcPr>
          <w:p w14:paraId="6D0CA9F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9E1F6A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30</w:t>
            </w:r>
          </w:p>
        </w:tc>
        <w:tc>
          <w:tcPr>
            <w:tcW w:w="201" w:type="pct"/>
            <w:tcBorders>
              <w:top w:val="nil"/>
              <w:left w:val="nil"/>
              <w:bottom w:val="single" w:sz="4" w:space="0" w:color="auto"/>
              <w:right w:val="single" w:sz="4" w:space="0" w:color="auto"/>
            </w:tcBorders>
            <w:shd w:val="clear" w:color="auto" w:fill="auto"/>
            <w:vAlign w:val="center"/>
            <w:hideMark/>
          </w:tcPr>
          <w:p w14:paraId="0CBF161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198</w:t>
            </w:r>
          </w:p>
        </w:tc>
        <w:tc>
          <w:tcPr>
            <w:tcW w:w="201" w:type="pct"/>
            <w:tcBorders>
              <w:top w:val="nil"/>
              <w:left w:val="nil"/>
              <w:bottom w:val="single" w:sz="4" w:space="0" w:color="auto"/>
              <w:right w:val="single" w:sz="4" w:space="0" w:color="auto"/>
            </w:tcBorders>
            <w:shd w:val="clear" w:color="auto" w:fill="auto"/>
            <w:vAlign w:val="center"/>
            <w:hideMark/>
          </w:tcPr>
          <w:p w14:paraId="19BF528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BCD437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CA2A1FE"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26</w:t>
            </w:r>
          </w:p>
        </w:tc>
        <w:tc>
          <w:tcPr>
            <w:tcW w:w="201" w:type="pct"/>
            <w:tcBorders>
              <w:top w:val="nil"/>
              <w:left w:val="nil"/>
              <w:bottom w:val="single" w:sz="4" w:space="0" w:color="auto"/>
              <w:right w:val="single" w:sz="4" w:space="0" w:color="auto"/>
            </w:tcBorders>
            <w:shd w:val="clear" w:color="auto" w:fill="auto"/>
            <w:vAlign w:val="center"/>
            <w:hideMark/>
          </w:tcPr>
          <w:p w14:paraId="362D851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0B57618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65293170"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4C09A22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ОП.05</w:t>
            </w:r>
          </w:p>
        </w:tc>
        <w:tc>
          <w:tcPr>
            <w:tcW w:w="2519" w:type="pct"/>
            <w:tcBorders>
              <w:top w:val="nil"/>
              <w:left w:val="nil"/>
              <w:bottom w:val="single" w:sz="4" w:space="0" w:color="auto"/>
              <w:right w:val="single" w:sz="4" w:space="0" w:color="auto"/>
            </w:tcBorders>
            <w:shd w:val="clear" w:color="auto" w:fill="auto"/>
            <w:vAlign w:val="center"/>
            <w:hideMark/>
          </w:tcPr>
          <w:p w14:paraId="289EFC2D"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Информационные технологии в профессиональной деятельности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63D18C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20ED2AC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58E875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7EA917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28</w:t>
            </w:r>
          </w:p>
        </w:tc>
        <w:tc>
          <w:tcPr>
            <w:tcW w:w="201" w:type="pct"/>
            <w:tcBorders>
              <w:top w:val="nil"/>
              <w:left w:val="nil"/>
              <w:bottom w:val="single" w:sz="4" w:space="0" w:color="auto"/>
              <w:right w:val="single" w:sz="4" w:space="0" w:color="auto"/>
            </w:tcBorders>
            <w:shd w:val="clear" w:color="auto" w:fill="auto"/>
            <w:vAlign w:val="center"/>
            <w:hideMark/>
          </w:tcPr>
          <w:p w14:paraId="4CDB1D9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D0A9C1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B12283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12</w:t>
            </w:r>
          </w:p>
        </w:tc>
        <w:tc>
          <w:tcPr>
            <w:tcW w:w="201" w:type="pct"/>
            <w:tcBorders>
              <w:top w:val="nil"/>
              <w:left w:val="nil"/>
              <w:bottom w:val="single" w:sz="4" w:space="0" w:color="auto"/>
              <w:right w:val="single" w:sz="4" w:space="0" w:color="auto"/>
            </w:tcBorders>
            <w:shd w:val="clear" w:color="auto" w:fill="auto"/>
            <w:vAlign w:val="center"/>
            <w:hideMark/>
          </w:tcPr>
          <w:p w14:paraId="329CCED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44B815C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r>
      <w:tr w:rsidR="0062086A" w:rsidRPr="0062086A" w14:paraId="436929E4"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785A78F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ОП.06</w:t>
            </w:r>
          </w:p>
        </w:tc>
        <w:tc>
          <w:tcPr>
            <w:tcW w:w="2519" w:type="pct"/>
            <w:tcBorders>
              <w:top w:val="nil"/>
              <w:left w:val="nil"/>
              <w:bottom w:val="single" w:sz="4" w:space="0" w:color="auto"/>
              <w:right w:val="single" w:sz="4" w:space="0" w:color="auto"/>
            </w:tcBorders>
            <w:shd w:val="clear" w:color="auto" w:fill="auto"/>
            <w:vAlign w:val="center"/>
            <w:hideMark/>
          </w:tcPr>
          <w:p w14:paraId="41DF8F6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Правовые основы профессиональной деятельности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388DE71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59</w:t>
            </w:r>
          </w:p>
        </w:tc>
        <w:tc>
          <w:tcPr>
            <w:tcW w:w="201" w:type="pct"/>
            <w:tcBorders>
              <w:top w:val="nil"/>
              <w:left w:val="nil"/>
              <w:bottom w:val="single" w:sz="4" w:space="0" w:color="auto"/>
              <w:right w:val="single" w:sz="4" w:space="0" w:color="auto"/>
            </w:tcBorders>
            <w:shd w:val="clear" w:color="auto" w:fill="auto"/>
            <w:vAlign w:val="center"/>
            <w:hideMark/>
          </w:tcPr>
          <w:p w14:paraId="36E75AC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492AD6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10</w:t>
            </w:r>
          </w:p>
        </w:tc>
        <w:tc>
          <w:tcPr>
            <w:tcW w:w="201" w:type="pct"/>
            <w:tcBorders>
              <w:top w:val="nil"/>
              <w:left w:val="nil"/>
              <w:bottom w:val="single" w:sz="4" w:space="0" w:color="auto"/>
              <w:right w:val="single" w:sz="4" w:space="0" w:color="auto"/>
            </w:tcBorders>
            <w:shd w:val="clear" w:color="auto" w:fill="auto"/>
            <w:vAlign w:val="center"/>
            <w:hideMark/>
          </w:tcPr>
          <w:p w14:paraId="6A13473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009F2FE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5FD18C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9ACEAD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9BAA11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17C388F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w:t>
            </w:r>
          </w:p>
        </w:tc>
      </w:tr>
      <w:tr w:rsidR="0062086A" w:rsidRPr="0062086A" w14:paraId="2966AD85"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478ED5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ОП.08</w:t>
            </w:r>
          </w:p>
        </w:tc>
        <w:tc>
          <w:tcPr>
            <w:tcW w:w="2519" w:type="pct"/>
            <w:tcBorders>
              <w:top w:val="nil"/>
              <w:left w:val="nil"/>
              <w:bottom w:val="single" w:sz="4" w:space="0" w:color="auto"/>
              <w:right w:val="single" w:sz="4" w:space="0" w:color="auto"/>
            </w:tcBorders>
            <w:shd w:val="clear" w:color="auto" w:fill="auto"/>
            <w:vAlign w:val="center"/>
            <w:hideMark/>
          </w:tcPr>
          <w:p w14:paraId="1E35F075"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Основы экономики, менеджмента и маркетинга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65687C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50</w:t>
            </w:r>
          </w:p>
        </w:tc>
        <w:tc>
          <w:tcPr>
            <w:tcW w:w="201" w:type="pct"/>
            <w:tcBorders>
              <w:top w:val="nil"/>
              <w:left w:val="nil"/>
              <w:bottom w:val="single" w:sz="4" w:space="0" w:color="auto"/>
              <w:right w:val="single" w:sz="4" w:space="0" w:color="auto"/>
            </w:tcBorders>
            <w:shd w:val="clear" w:color="auto" w:fill="auto"/>
            <w:vAlign w:val="center"/>
            <w:hideMark/>
          </w:tcPr>
          <w:p w14:paraId="10A3BDE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4B8196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10</w:t>
            </w:r>
          </w:p>
        </w:tc>
        <w:tc>
          <w:tcPr>
            <w:tcW w:w="201" w:type="pct"/>
            <w:tcBorders>
              <w:top w:val="nil"/>
              <w:left w:val="nil"/>
              <w:bottom w:val="single" w:sz="4" w:space="0" w:color="auto"/>
              <w:right w:val="single" w:sz="4" w:space="0" w:color="auto"/>
            </w:tcBorders>
            <w:shd w:val="clear" w:color="auto" w:fill="auto"/>
            <w:vAlign w:val="center"/>
            <w:hideMark/>
          </w:tcPr>
          <w:p w14:paraId="55B2AAB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424C919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E7A168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CBF66F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5DD68A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2A0553A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w:t>
            </w:r>
          </w:p>
        </w:tc>
      </w:tr>
      <w:tr w:rsidR="0062086A" w:rsidRPr="0062086A" w14:paraId="46F13256"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631B933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ОП.09</w:t>
            </w:r>
          </w:p>
        </w:tc>
        <w:tc>
          <w:tcPr>
            <w:tcW w:w="2519" w:type="pct"/>
            <w:tcBorders>
              <w:top w:val="nil"/>
              <w:left w:val="nil"/>
              <w:bottom w:val="single" w:sz="4" w:space="0" w:color="auto"/>
              <w:right w:val="single" w:sz="4" w:space="0" w:color="auto"/>
            </w:tcBorders>
            <w:shd w:val="clear" w:color="auto" w:fill="auto"/>
            <w:vAlign w:val="center"/>
            <w:hideMark/>
          </w:tcPr>
          <w:p w14:paraId="33EBA542"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Охрана труда</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22FAD9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2A245BA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FDD7DD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10</w:t>
            </w:r>
          </w:p>
        </w:tc>
        <w:tc>
          <w:tcPr>
            <w:tcW w:w="201" w:type="pct"/>
            <w:tcBorders>
              <w:top w:val="nil"/>
              <w:left w:val="nil"/>
              <w:bottom w:val="single" w:sz="4" w:space="0" w:color="auto"/>
              <w:right w:val="single" w:sz="4" w:space="0" w:color="auto"/>
            </w:tcBorders>
            <w:shd w:val="clear" w:color="auto" w:fill="auto"/>
            <w:vAlign w:val="center"/>
            <w:hideMark/>
          </w:tcPr>
          <w:p w14:paraId="7F32AA2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30</w:t>
            </w:r>
          </w:p>
        </w:tc>
        <w:tc>
          <w:tcPr>
            <w:tcW w:w="201" w:type="pct"/>
            <w:tcBorders>
              <w:top w:val="nil"/>
              <w:left w:val="nil"/>
              <w:bottom w:val="single" w:sz="4" w:space="0" w:color="auto"/>
              <w:right w:val="single" w:sz="4" w:space="0" w:color="auto"/>
            </w:tcBorders>
            <w:shd w:val="clear" w:color="auto" w:fill="auto"/>
            <w:vAlign w:val="center"/>
            <w:hideMark/>
          </w:tcPr>
          <w:p w14:paraId="55B77C3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B24BA7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B1276C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E64247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02D8819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w:t>
            </w:r>
          </w:p>
        </w:tc>
      </w:tr>
      <w:tr w:rsidR="0062086A" w:rsidRPr="0062086A" w14:paraId="308007F3"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2E24DFF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ОП.10</w:t>
            </w:r>
          </w:p>
        </w:tc>
        <w:tc>
          <w:tcPr>
            <w:tcW w:w="2519" w:type="pct"/>
            <w:tcBorders>
              <w:top w:val="nil"/>
              <w:left w:val="nil"/>
              <w:bottom w:val="single" w:sz="4" w:space="0" w:color="auto"/>
              <w:right w:val="single" w:sz="4" w:space="0" w:color="auto"/>
            </w:tcBorders>
            <w:shd w:val="clear" w:color="auto" w:fill="auto"/>
            <w:vAlign w:val="center"/>
            <w:hideMark/>
          </w:tcPr>
          <w:p w14:paraId="57B0E59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Безопасность жизнедеятельности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3864AA0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74</w:t>
            </w:r>
          </w:p>
        </w:tc>
        <w:tc>
          <w:tcPr>
            <w:tcW w:w="201" w:type="pct"/>
            <w:tcBorders>
              <w:top w:val="nil"/>
              <w:left w:val="nil"/>
              <w:bottom w:val="single" w:sz="4" w:space="0" w:color="auto"/>
              <w:right w:val="single" w:sz="4" w:space="0" w:color="auto"/>
            </w:tcBorders>
            <w:shd w:val="clear" w:color="auto" w:fill="auto"/>
            <w:vAlign w:val="center"/>
            <w:hideMark/>
          </w:tcPr>
          <w:p w14:paraId="08DC602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962AC0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96EC19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60</w:t>
            </w:r>
          </w:p>
        </w:tc>
        <w:tc>
          <w:tcPr>
            <w:tcW w:w="201" w:type="pct"/>
            <w:tcBorders>
              <w:top w:val="nil"/>
              <w:left w:val="nil"/>
              <w:bottom w:val="single" w:sz="4" w:space="0" w:color="auto"/>
              <w:right w:val="single" w:sz="4" w:space="0" w:color="auto"/>
            </w:tcBorders>
            <w:shd w:val="clear" w:color="auto" w:fill="auto"/>
            <w:vAlign w:val="center"/>
            <w:hideMark/>
          </w:tcPr>
          <w:p w14:paraId="190696E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CD7E0D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0D9E93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14</w:t>
            </w:r>
          </w:p>
        </w:tc>
        <w:tc>
          <w:tcPr>
            <w:tcW w:w="201" w:type="pct"/>
            <w:tcBorders>
              <w:top w:val="nil"/>
              <w:left w:val="nil"/>
              <w:bottom w:val="single" w:sz="4" w:space="0" w:color="auto"/>
              <w:right w:val="single" w:sz="4" w:space="0" w:color="auto"/>
            </w:tcBorders>
            <w:shd w:val="clear" w:color="auto" w:fill="auto"/>
            <w:vAlign w:val="center"/>
            <w:hideMark/>
          </w:tcPr>
          <w:p w14:paraId="72D554B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7D1F2FF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14EE31DE"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5AD1A0F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ПМ. 01</w:t>
            </w:r>
          </w:p>
        </w:tc>
        <w:tc>
          <w:tcPr>
            <w:tcW w:w="2519" w:type="pct"/>
            <w:tcBorders>
              <w:top w:val="nil"/>
              <w:left w:val="nil"/>
              <w:bottom w:val="single" w:sz="4" w:space="0" w:color="auto"/>
              <w:right w:val="single" w:sz="4" w:space="0" w:color="auto"/>
            </w:tcBorders>
            <w:shd w:val="clear" w:color="auto" w:fill="auto"/>
            <w:vAlign w:val="center"/>
            <w:hideMark/>
          </w:tcPr>
          <w:p w14:paraId="37199F7E" w14:textId="77777777"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Проведение ветеринарных и зоогигиенических мероприятий</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6D08643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464</w:t>
            </w:r>
          </w:p>
        </w:tc>
        <w:tc>
          <w:tcPr>
            <w:tcW w:w="201" w:type="pct"/>
            <w:tcBorders>
              <w:top w:val="nil"/>
              <w:left w:val="nil"/>
              <w:bottom w:val="single" w:sz="4" w:space="0" w:color="auto"/>
              <w:right w:val="single" w:sz="4" w:space="0" w:color="auto"/>
            </w:tcBorders>
            <w:shd w:val="clear" w:color="auto" w:fill="auto"/>
            <w:vAlign w:val="center"/>
            <w:hideMark/>
          </w:tcPr>
          <w:p w14:paraId="75FA4C3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auto" w:fill="auto"/>
            <w:vAlign w:val="center"/>
            <w:hideMark/>
          </w:tcPr>
          <w:p w14:paraId="1E4B45C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34</w:t>
            </w:r>
          </w:p>
        </w:tc>
        <w:tc>
          <w:tcPr>
            <w:tcW w:w="201" w:type="pct"/>
            <w:tcBorders>
              <w:top w:val="nil"/>
              <w:left w:val="nil"/>
              <w:bottom w:val="single" w:sz="4" w:space="0" w:color="auto"/>
              <w:right w:val="single" w:sz="4" w:space="0" w:color="auto"/>
            </w:tcBorders>
            <w:shd w:val="clear" w:color="auto" w:fill="auto"/>
            <w:vAlign w:val="center"/>
            <w:hideMark/>
          </w:tcPr>
          <w:p w14:paraId="48C0D51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268</w:t>
            </w:r>
          </w:p>
        </w:tc>
        <w:tc>
          <w:tcPr>
            <w:tcW w:w="201" w:type="pct"/>
            <w:tcBorders>
              <w:top w:val="nil"/>
              <w:left w:val="nil"/>
              <w:bottom w:val="single" w:sz="4" w:space="0" w:color="auto"/>
              <w:right w:val="single" w:sz="4" w:space="0" w:color="auto"/>
            </w:tcBorders>
            <w:shd w:val="clear" w:color="auto" w:fill="auto"/>
            <w:vAlign w:val="center"/>
            <w:hideMark/>
          </w:tcPr>
          <w:p w14:paraId="28BC69A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F2D839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auto" w:fill="auto"/>
            <w:vAlign w:val="center"/>
            <w:hideMark/>
          </w:tcPr>
          <w:p w14:paraId="701DBE2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40149B8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18</w:t>
            </w:r>
          </w:p>
        </w:tc>
        <w:tc>
          <w:tcPr>
            <w:tcW w:w="282" w:type="pct"/>
            <w:tcBorders>
              <w:top w:val="nil"/>
              <w:left w:val="nil"/>
              <w:bottom w:val="single" w:sz="4" w:space="0" w:color="auto"/>
              <w:right w:val="single" w:sz="4" w:space="0" w:color="auto"/>
            </w:tcBorders>
            <w:shd w:val="clear" w:color="auto" w:fill="auto"/>
            <w:vAlign w:val="center"/>
            <w:hideMark/>
          </w:tcPr>
          <w:p w14:paraId="719FA79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0AE4C829"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0FBC0A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МДК.01.01</w:t>
            </w:r>
          </w:p>
        </w:tc>
        <w:tc>
          <w:tcPr>
            <w:tcW w:w="2519" w:type="pct"/>
            <w:tcBorders>
              <w:top w:val="nil"/>
              <w:left w:val="nil"/>
              <w:bottom w:val="single" w:sz="4" w:space="0" w:color="auto"/>
              <w:right w:val="single" w:sz="4" w:space="0" w:color="auto"/>
            </w:tcBorders>
            <w:shd w:val="clear" w:color="auto" w:fill="auto"/>
            <w:vAlign w:val="center"/>
            <w:hideMark/>
          </w:tcPr>
          <w:p w14:paraId="2519B60F"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Контроль санитарного и зоогигиенического состояния объектов животноводства и кормов</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666A218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105</w:t>
            </w:r>
          </w:p>
        </w:tc>
        <w:tc>
          <w:tcPr>
            <w:tcW w:w="201" w:type="pct"/>
            <w:tcBorders>
              <w:top w:val="nil"/>
              <w:left w:val="nil"/>
              <w:bottom w:val="single" w:sz="4" w:space="0" w:color="auto"/>
              <w:right w:val="single" w:sz="4" w:space="0" w:color="auto"/>
            </w:tcBorders>
            <w:shd w:val="clear" w:color="auto" w:fill="auto"/>
            <w:vAlign w:val="center"/>
            <w:hideMark/>
          </w:tcPr>
          <w:p w14:paraId="1096491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07DA3A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1EFD453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96</w:t>
            </w:r>
          </w:p>
        </w:tc>
        <w:tc>
          <w:tcPr>
            <w:tcW w:w="201" w:type="pct"/>
            <w:tcBorders>
              <w:top w:val="nil"/>
              <w:left w:val="nil"/>
              <w:bottom w:val="single" w:sz="4" w:space="0" w:color="auto"/>
              <w:right w:val="single" w:sz="4" w:space="0" w:color="auto"/>
            </w:tcBorders>
            <w:shd w:val="clear" w:color="auto" w:fill="auto"/>
            <w:vAlign w:val="center"/>
            <w:hideMark/>
          </w:tcPr>
          <w:p w14:paraId="75563F4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8C5716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99BB59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59308E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74CA2B1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r>
      <w:tr w:rsidR="0062086A" w:rsidRPr="0062086A" w14:paraId="6109D037"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5DF917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МДК.01.02</w:t>
            </w:r>
          </w:p>
        </w:tc>
        <w:tc>
          <w:tcPr>
            <w:tcW w:w="2519" w:type="pct"/>
            <w:tcBorders>
              <w:top w:val="nil"/>
              <w:left w:val="nil"/>
              <w:bottom w:val="single" w:sz="4" w:space="0" w:color="auto"/>
              <w:right w:val="single" w:sz="4" w:space="0" w:color="auto"/>
            </w:tcBorders>
            <w:shd w:val="clear" w:color="auto" w:fill="auto"/>
            <w:vAlign w:val="center"/>
            <w:hideMark/>
          </w:tcPr>
          <w:p w14:paraId="6CDBF0B2"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Проведение ветеринарно-санитарных мероприятий для предупреждения возникновения болезней животных</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4CADC98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215</w:t>
            </w:r>
          </w:p>
        </w:tc>
        <w:tc>
          <w:tcPr>
            <w:tcW w:w="201" w:type="pct"/>
            <w:tcBorders>
              <w:top w:val="nil"/>
              <w:left w:val="nil"/>
              <w:bottom w:val="single" w:sz="4" w:space="0" w:color="auto"/>
              <w:right w:val="single" w:sz="4" w:space="0" w:color="auto"/>
            </w:tcBorders>
            <w:shd w:val="clear" w:color="auto" w:fill="auto"/>
            <w:vAlign w:val="center"/>
            <w:hideMark/>
          </w:tcPr>
          <w:p w14:paraId="421963C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315054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w:t>
            </w:r>
          </w:p>
        </w:tc>
        <w:tc>
          <w:tcPr>
            <w:tcW w:w="201" w:type="pct"/>
            <w:tcBorders>
              <w:top w:val="nil"/>
              <w:left w:val="nil"/>
              <w:bottom w:val="single" w:sz="4" w:space="0" w:color="auto"/>
              <w:right w:val="single" w:sz="4" w:space="0" w:color="auto"/>
            </w:tcBorders>
            <w:shd w:val="clear" w:color="000000" w:fill="D6E3BC"/>
            <w:vAlign w:val="center"/>
            <w:hideMark/>
          </w:tcPr>
          <w:p w14:paraId="3877918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172</w:t>
            </w:r>
          </w:p>
        </w:tc>
        <w:tc>
          <w:tcPr>
            <w:tcW w:w="201" w:type="pct"/>
            <w:tcBorders>
              <w:top w:val="nil"/>
              <w:left w:val="nil"/>
              <w:bottom w:val="single" w:sz="4" w:space="0" w:color="auto"/>
              <w:right w:val="single" w:sz="4" w:space="0" w:color="auto"/>
            </w:tcBorders>
            <w:shd w:val="clear" w:color="auto" w:fill="auto"/>
            <w:vAlign w:val="center"/>
            <w:hideMark/>
          </w:tcPr>
          <w:p w14:paraId="5E1634F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4F9E00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11494F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DA4479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425C112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3,4,5,6</w:t>
            </w:r>
          </w:p>
        </w:tc>
      </w:tr>
      <w:tr w:rsidR="0062086A" w:rsidRPr="0062086A" w14:paraId="5182BEBD"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D6E3BC"/>
            <w:vAlign w:val="center"/>
            <w:hideMark/>
          </w:tcPr>
          <w:p w14:paraId="5085B4C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УП. 01.</w:t>
            </w:r>
          </w:p>
        </w:tc>
        <w:tc>
          <w:tcPr>
            <w:tcW w:w="2519" w:type="pct"/>
            <w:tcBorders>
              <w:top w:val="nil"/>
              <w:left w:val="nil"/>
              <w:bottom w:val="single" w:sz="4" w:space="0" w:color="auto"/>
              <w:right w:val="single" w:sz="4" w:space="0" w:color="auto"/>
            </w:tcBorders>
            <w:shd w:val="clear" w:color="000000" w:fill="D6E3BC"/>
            <w:vAlign w:val="center"/>
            <w:hideMark/>
          </w:tcPr>
          <w:p w14:paraId="34753E9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Учебная практика</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10EEE9D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388DC5C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31E959F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602DC13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565AE67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8489B5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147BCA8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6C15247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D6E3BC"/>
            <w:vAlign w:val="center"/>
            <w:hideMark/>
          </w:tcPr>
          <w:p w14:paraId="02249C0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w:t>
            </w:r>
          </w:p>
        </w:tc>
      </w:tr>
      <w:tr w:rsidR="0062086A" w:rsidRPr="0062086A" w14:paraId="39A8BDE2"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D6E3BC"/>
            <w:vAlign w:val="center"/>
            <w:hideMark/>
          </w:tcPr>
          <w:p w14:paraId="1FDC3EB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ПП. 01</w:t>
            </w:r>
          </w:p>
        </w:tc>
        <w:tc>
          <w:tcPr>
            <w:tcW w:w="2519" w:type="pct"/>
            <w:tcBorders>
              <w:top w:val="nil"/>
              <w:left w:val="nil"/>
              <w:bottom w:val="single" w:sz="4" w:space="0" w:color="auto"/>
              <w:right w:val="single" w:sz="4" w:space="0" w:color="auto"/>
            </w:tcBorders>
            <w:shd w:val="clear" w:color="000000" w:fill="D6E3BC"/>
            <w:vAlign w:val="center"/>
            <w:hideMark/>
          </w:tcPr>
          <w:p w14:paraId="5F5ECC18"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Производственная практика</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52C897D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7476459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7858589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04B959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1EB76C2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DBCA59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492AD15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0AAD541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D6E3BC"/>
            <w:vAlign w:val="center"/>
            <w:hideMark/>
          </w:tcPr>
          <w:p w14:paraId="367ECDC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526A5EBE"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9894D3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ПM.01.ЭК</w:t>
            </w:r>
          </w:p>
        </w:tc>
        <w:tc>
          <w:tcPr>
            <w:tcW w:w="2519" w:type="pct"/>
            <w:tcBorders>
              <w:top w:val="nil"/>
              <w:left w:val="nil"/>
              <w:bottom w:val="single" w:sz="4" w:space="0" w:color="auto"/>
              <w:right w:val="single" w:sz="4" w:space="0" w:color="auto"/>
            </w:tcBorders>
            <w:shd w:val="clear" w:color="auto" w:fill="auto"/>
            <w:vAlign w:val="center"/>
            <w:hideMark/>
          </w:tcPr>
          <w:p w14:paraId="4364D13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Квалификационный экзамен</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0DBBCDD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78D502F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EE0286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187AF3B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FE4E72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B84D96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294FF2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90DB15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4D58601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04F1C6CB"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55C16E7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ПМ. 02</w:t>
            </w:r>
          </w:p>
        </w:tc>
        <w:tc>
          <w:tcPr>
            <w:tcW w:w="2519" w:type="pct"/>
            <w:tcBorders>
              <w:top w:val="nil"/>
              <w:left w:val="nil"/>
              <w:bottom w:val="single" w:sz="4" w:space="0" w:color="auto"/>
              <w:right w:val="single" w:sz="4" w:space="0" w:color="auto"/>
            </w:tcBorders>
            <w:shd w:val="clear" w:color="auto" w:fill="auto"/>
            <w:vAlign w:val="center"/>
            <w:hideMark/>
          </w:tcPr>
          <w:p w14:paraId="78B6F9EE" w14:textId="77777777"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Проведение профилактических, диагностических и лечебных мероприятий</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E9F1C9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574</w:t>
            </w:r>
          </w:p>
        </w:tc>
        <w:tc>
          <w:tcPr>
            <w:tcW w:w="201" w:type="pct"/>
            <w:tcBorders>
              <w:top w:val="nil"/>
              <w:left w:val="nil"/>
              <w:bottom w:val="single" w:sz="4" w:space="0" w:color="auto"/>
              <w:right w:val="single" w:sz="4" w:space="0" w:color="auto"/>
            </w:tcBorders>
            <w:shd w:val="clear" w:color="auto" w:fill="auto"/>
            <w:vAlign w:val="center"/>
            <w:hideMark/>
          </w:tcPr>
          <w:p w14:paraId="5918B3E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108</w:t>
            </w:r>
          </w:p>
        </w:tc>
        <w:tc>
          <w:tcPr>
            <w:tcW w:w="201" w:type="pct"/>
            <w:tcBorders>
              <w:top w:val="nil"/>
              <w:left w:val="nil"/>
              <w:bottom w:val="single" w:sz="4" w:space="0" w:color="auto"/>
              <w:right w:val="single" w:sz="4" w:space="0" w:color="auto"/>
            </w:tcBorders>
            <w:shd w:val="clear" w:color="auto" w:fill="auto"/>
            <w:vAlign w:val="center"/>
            <w:hideMark/>
          </w:tcPr>
          <w:p w14:paraId="23B9B59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44</w:t>
            </w:r>
          </w:p>
        </w:tc>
        <w:tc>
          <w:tcPr>
            <w:tcW w:w="201" w:type="pct"/>
            <w:tcBorders>
              <w:top w:val="nil"/>
              <w:left w:val="nil"/>
              <w:bottom w:val="single" w:sz="4" w:space="0" w:color="auto"/>
              <w:right w:val="single" w:sz="4" w:space="0" w:color="auto"/>
            </w:tcBorders>
            <w:shd w:val="clear" w:color="auto" w:fill="D6E3BC" w:themeFill="accent3" w:themeFillTint="66"/>
            <w:vAlign w:val="center"/>
            <w:hideMark/>
          </w:tcPr>
          <w:p w14:paraId="2677A56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372</w:t>
            </w:r>
          </w:p>
        </w:tc>
        <w:tc>
          <w:tcPr>
            <w:tcW w:w="201" w:type="pct"/>
            <w:tcBorders>
              <w:top w:val="nil"/>
              <w:left w:val="nil"/>
              <w:bottom w:val="single" w:sz="4" w:space="0" w:color="auto"/>
              <w:right w:val="single" w:sz="4" w:space="0" w:color="auto"/>
            </w:tcBorders>
            <w:shd w:val="clear" w:color="auto" w:fill="auto"/>
            <w:vAlign w:val="center"/>
            <w:hideMark/>
          </w:tcPr>
          <w:p w14:paraId="5710B0C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20</w:t>
            </w:r>
          </w:p>
        </w:tc>
        <w:tc>
          <w:tcPr>
            <w:tcW w:w="201" w:type="pct"/>
            <w:tcBorders>
              <w:top w:val="nil"/>
              <w:left w:val="nil"/>
              <w:bottom w:val="single" w:sz="4" w:space="0" w:color="auto"/>
              <w:right w:val="single" w:sz="4" w:space="0" w:color="auto"/>
            </w:tcBorders>
            <w:shd w:val="clear" w:color="auto" w:fill="auto"/>
            <w:vAlign w:val="center"/>
            <w:hideMark/>
          </w:tcPr>
          <w:p w14:paraId="365A14F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108</w:t>
            </w:r>
          </w:p>
        </w:tc>
        <w:tc>
          <w:tcPr>
            <w:tcW w:w="201" w:type="pct"/>
            <w:tcBorders>
              <w:top w:val="nil"/>
              <w:left w:val="nil"/>
              <w:bottom w:val="single" w:sz="4" w:space="0" w:color="auto"/>
              <w:right w:val="single" w:sz="4" w:space="0" w:color="auto"/>
            </w:tcBorders>
            <w:shd w:val="clear" w:color="auto" w:fill="auto"/>
            <w:vAlign w:val="center"/>
            <w:hideMark/>
          </w:tcPr>
          <w:p w14:paraId="38E2FF5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776A0AC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30</w:t>
            </w:r>
          </w:p>
        </w:tc>
        <w:tc>
          <w:tcPr>
            <w:tcW w:w="282" w:type="pct"/>
            <w:tcBorders>
              <w:top w:val="nil"/>
              <w:left w:val="nil"/>
              <w:bottom w:val="single" w:sz="4" w:space="0" w:color="auto"/>
              <w:right w:val="single" w:sz="4" w:space="0" w:color="auto"/>
            </w:tcBorders>
            <w:shd w:val="clear" w:color="auto" w:fill="auto"/>
            <w:vAlign w:val="center"/>
            <w:hideMark/>
          </w:tcPr>
          <w:p w14:paraId="3A2DAA7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0F607F04"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4A63FD4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МДК.02.01</w:t>
            </w:r>
          </w:p>
        </w:tc>
        <w:tc>
          <w:tcPr>
            <w:tcW w:w="2519" w:type="pct"/>
            <w:tcBorders>
              <w:top w:val="nil"/>
              <w:left w:val="nil"/>
              <w:bottom w:val="single" w:sz="4" w:space="0" w:color="auto"/>
              <w:right w:val="single" w:sz="4" w:space="0" w:color="auto"/>
            </w:tcBorders>
            <w:shd w:val="clear" w:color="auto" w:fill="auto"/>
            <w:vAlign w:val="center"/>
            <w:hideMark/>
          </w:tcPr>
          <w:p w14:paraId="78F7D0E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Предупреждение заболеваний животных, проведение санитарно-просветительской деятельности</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5616E8E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201</w:t>
            </w:r>
          </w:p>
        </w:tc>
        <w:tc>
          <w:tcPr>
            <w:tcW w:w="201" w:type="pct"/>
            <w:tcBorders>
              <w:top w:val="nil"/>
              <w:left w:val="nil"/>
              <w:bottom w:val="single" w:sz="4" w:space="0" w:color="auto"/>
              <w:right w:val="single" w:sz="4" w:space="0" w:color="auto"/>
            </w:tcBorders>
            <w:shd w:val="clear" w:color="auto" w:fill="auto"/>
            <w:vAlign w:val="center"/>
            <w:hideMark/>
          </w:tcPr>
          <w:p w14:paraId="47F24A8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521D7A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20</w:t>
            </w:r>
          </w:p>
        </w:tc>
        <w:tc>
          <w:tcPr>
            <w:tcW w:w="201" w:type="pct"/>
            <w:tcBorders>
              <w:top w:val="nil"/>
              <w:left w:val="nil"/>
              <w:bottom w:val="single" w:sz="4" w:space="0" w:color="auto"/>
              <w:right w:val="single" w:sz="4" w:space="0" w:color="auto"/>
            </w:tcBorders>
            <w:shd w:val="clear" w:color="000000" w:fill="D6E3BC"/>
            <w:vAlign w:val="center"/>
            <w:hideMark/>
          </w:tcPr>
          <w:p w14:paraId="6E5A63B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172</w:t>
            </w:r>
          </w:p>
        </w:tc>
        <w:tc>
          <w:tcPr>
            <w:tcW w:w="201" w:type="pct"/>
            <w:tcBorders>
              <w:top w:val="nil"/>
              <w:left w:val="nil"/>
              <w:bottom w:val="single" w:sz="4" w:space="0" w:color="auto"/>
              <w:right w:val="single" w:sz="4" w:space="0" w:color="auto"/>
            </w:tcBorders>
            <w:shd w:val="clear" w:color="auto" w:fill="auto"/>
            <w:vAlign w:val="center"/>
            <w:hideMark/>
          </w:tcPr>
          <w:p w14:paraId="1CAFC1E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DAEF97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CA4FA5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024803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5358C3E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3,4,5</w:t>
            </w:r>
          </w:p>
        </w:tc>
      </w:tr>
      <w:tr w:rsidR="0062086A" w:rsidRPr="0062086A" w14:paraId="35061B5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3F566D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lastRenderedPageBreak/>
              <w:t>МДК02.02</w:t>
            </w:r>
          </w:p>
        </w:tc>
        <w:tc>
          <w:tcPr>
            <w:tcW w:w="2519" w:type="pct"/>
            <w:tcBorders>
              <w:top w:val="nil"/>
              <w:left w:val="nil"/>
              <w:bottom w:val="single" w:sz="4" w:space="0" w:color="auto"/>
              <w:right w:val="single" w:sz="4" w:space="0" w:color="auto"/>
            </w:tcBorders>
            <w:shd w:val="clear" w:color="auto" w:fill="auto"/>
            <w:vAlign w:val="center"/>
            <w:hideMark/>
          </w:tcPr>
          <w:p w14:paraId="7877FEC7"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Выполнение лечебно-диагностических ветеринарных манипуляций</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2E7617F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265</w:t>
            </w:r>
          </w:p>
        </w:tc>
        <w:tc>
          <w:tcPr>
            <w:tcW w:w="201" w:type="pct"/>
            <w:tcBorders>
              <w:top w:val="nil"/>
              <w:left w:val="nil"/>
              <w:bottom w:val="single" w:sz="4" w:space="0" w:color="auto"/>
              <w:right w:val="single" w:sz="4" w:space="0" w:color="auto"/>
            </w:tcBorders>
            <w:shd w:val="clear" w:color="auto" w:fill="auto"/>
            <w:vAlign w:val="center"/>
            <w:hideMark/>
          </w:tcPr>
          <w:p w14:paraId="038272B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E77A65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24</w:t>
            </w:r>
          </w:p>
        </w:tc>
        <w:tc>
          <w:tcPr>
            <w:tcW w:w="201" w:type="pct"/>
            <w:tcBorders>
              <w:top w:val="nil"/>
              <w:left w:val="nil"/>
              <w:bottom w:val="single" w:sz="4" w:space="0" w:color="auto"/>
              <w:right w:val="single" w:sz="4" w:space="0" w:color="auto"/>
            </w:tcBorders>
            <w:shd w:val="clear" w:color="000000" w:fill="D6E3BC"/>
            <w:vAlign w:val="center"/>
            <w:hideMark/>
          </w:tcPr>
          <w:p w14:paraId="0F35BCA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200</w:t>
            </w:r>
          </w:p>
        </w:tc>
        <w:tc>
          <w:tcPr>
            <w:tcW w:w="201" w:type="pct"/>
            <w:tcBorders>
              <w:top w:val="nil"/>
              <w:left w:val="nil"/>
              <w:bottom w:val="single" w:sz="4" w:space="0" w:color="auto"/>
              <w:right w:val="single" w:sz="4" w:space="0" w:color="auto"/>
            </w:tcBorders>
            <w:shd w:val="clear" w:color="auto" w:fill="auto"/>
            <w:vAlign w:val="center"/>
            <w:hideMark/>
          </w:tcPr>
          <w:p w14:paraId="1B9383C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20</w:t>
            </w:r>
          </w:p>
        </w:tc>
        <w:tc>
          <w:tcPr>
            <w:tcW w:w="201" w:type="pct"/>
            <w:tcBorders>
              <w:top w:val="nil"/>
              <w:left w:val="nil"/>
              <w:bottom w:val="single" w:sz="4" w:space="0" w:color="auto"/>
              <w:right w:val="single" w:sz="4" w:space="0" w:color="auto"/>
            </w:tcBorders>
            <w:shd w:val="clear" w:color="auto" w:fill="auto"/>
            <w:vAlign w:val="center"/>
            <w:hideMark/>
          </w:tcPr>
          <w:p w14:paraId="0534123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9AC5B9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441A65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21</w:t>
            </w:r>
          </w:p>
        </w:tc>
        <w:tc>
          <w:tcPr>
            <w:tcW w:w="282" w:type="pct"/>
            <w:tcBorders>
              <w:top w:val="nil"/>
              <w:left w:val="nil"/>
              <w:bottom w:val="single" w:sz="4" w:space="0" w:color="auto"/>
              <w:right w:val="single" w:sz="4" w:space="0" w:color="auto"/>
            </w:tcBorders>
            <w:shd w:val="clear" w:color="auto" w:fill="auto"/>
            <w:vAlign w:val="center"/>
            <w:hideMark/>
          </w:tcPr>
          <w:p w14:paraId="05980BB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3,4,5,6</w:t>
            </w:r>
          </w:p>
        </w:tc>
      </w:tr>
      <w:tr w:rsidR="0062086A" w:rsidRPr="0062086A" w14:paraId="74107E72"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E2EFD9"/>
            <w:vAlign w:val="center"/>
            <w:hideMark/>
          </w:tcPr>
          <w:p w14:paraId="465474E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УП.02.01</w:t>
            </w:r>
          </w:p>
        </w:tc>
        <w:tc>
          <w:tcPr>
            <w:tcW w:w="2519" w:type="pct"/>
            <w:tcBorders>
              <w:top w:val="nil"/>
              <w:left w:val="nil"/>
              <w:bottom w:val="single" w:sz="4" w:space="0" w:color="auto"/>
              <w:right w:val="single" w:sz="4" w:space="0" w:color="auto"/>
            </w:tcBorders>
            <w:shd w:val="clear" w:color="000000" w:fill="E2EFD9"/>
            <w:vAlign w:val="center"/>
            <w:hideMark/>
          </w:tcPr>
          <w:p w14:paraId="3114E17D"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Учебная практика</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091B34A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36</w:t>
            </w:r>
          </w:p>
        </w:tc>
        <w:tc>
          <w:tcPr>
            <w:tcW w:w="201" w:type="pct"/>
            <w:tcBorders>
              <w:top w:val="nil"/>
              <w:left w:val="nil"/>
              <w:bottom w:val="single" w:sz="4" w:space="0" w:color="auto"/>
              <w:right w:val="single" w:sz="4" w:space="0" w:color="auto"/>
            </w:tcBorders>
            <w:shd w:val="clear" w:color="000000" w:fill="E2EFD9"/>
            <w:vAlign w:val="center"/>
            <w:hideMark/>
          </w:tcPr>
          <w:p w14:paraId="73BFC60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36</w:t>
            </w:r>
          </w:p>
        </w:tc>
        <w:tc>
          <w:tcPr>
            <w:tcW w:w="201" w:type="pct"/>
            <w:tcBorders>
              <w:top w:val="nil"/>
              <w:left w:val="nil"/>
              <w:bottom w:val="single" w:sz="4" w:space="0" w:color="auto"/>
              <w:right w:val="single" w:sz="4" w:space="0" w:color="auto"/>
            </w:tcBorders>
            <w:shd w:val="clear" w:color="000000" w:fill="E2EFD9"/>
            <w:vAlign w:val="center"/>
            <w:hideMark/>
          </w:tcPr>
          <w:p w14:paraId="1F1BFE5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0FF816E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E2EFD9"/>
            <w:vAlign w:val="center"/>
            <w:hideMark/>
          </w:tcPr>
          <w:p w14:paraId="3B93A5F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E2EFD9"/>
            <w:vAlign w:val="center"/>
            <w:hideMark/>
          </w:tcPr>
          <w:p w14:paraId="2A51B1F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36</w:t>
            </w:r>
          </w:p>
        </w:tc>
        <w:tc>
          <w:tcPr>
            <w:tcW w:w="201" w:type="pct"/>
            <w:tcBorders>
              <w:top w:val="nil"/>
              <w:left w:val="nil"/>
              <w:bottom w:val="single" w:sz="4" w:space="0" w:color="auto"/>
              <w:right w:val="single" w:sz="4" w:space="0" w:color="auto"/>
            </w:tcBorders>
            <w:shd w:val="clear" w:color="000000" w:fill="E2EFD9"/>
            <w:vAlign w:val="center"/>
            <w:hideMark/>
          </w:tcPr>
          <w:p w14:paraId="1B2633E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E2EFD9"/>
            <w:vAlign w:val="center"/>
            <w:hideMark/>
          </w:tcPr>
          <w:p w14:paraId="23A18AC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E2EFD9"/>
            <w:vAlign w:val="center"/>
            <w:hideMark/>
          </w:tcPr>
          <w:p w14:paraId="0755725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7006ACEB"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E2EFD9"/>
            <w:vAlign w:val="center"/>
            <w:hideMark/>
          </w:tcPr>
          <w:p w14:paraId="37CFCB8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ПП.02.01</w:t>
            </w:r>
          </w:p>
        </w:tc>
        <w:tc>
          <w:tcPr>
            <w:tcW w:w="2519" w:type="pct"/>
            <w:tcBorders>
              <w:top w:val="nil"/>
              <w:left w:val="nil"/>
              <w:bottom w:val="single" w:sz="4" w:space="0" w:color="auto"/>
              <w:right w:val="single" w:sz="4" w:space="0" w:color="auto"/>
            </w:tcBorders>
            <w:shd w:val="clear" w:color="000000" w:fill="E2EFD9"/>
            <w:vAlign w:val="center"/>
            <w:hideMark/>
          </w:tcPr>
          <w:p w14:paraId="39BF09E0"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Производственная практика</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70EAB36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E2EFD9"/>
            <w:vAlign w:val="center"/>
            <w:hideMark/>
          </w:tcPr>
          <w:p w14:paraId="76F29A1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E2EFD9"/>
            <w:vAlign w:val="center"/>
            <w:hideMark/>
          </w:tcPr>
          <w:p w14:paraId="540E4C6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4396FD5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E2EFD9"/>
            <w:vAlign w:val="center"/>
            <w:hideMark/>
          </w:tcPr>
          <w:p w14:paraId="1281C33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E2EFD9"/>
            <w:vAlign w:val="center"/>
            <w:hideMark/>
          </w:tcPr>
          <w:p w14:paraId="172B72F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72</w:t>
            </w:r>
          </w:p>
        </w:tc>
        <w:tc>
          <w:tcPr>
            <w:tcW w:w="201" w:type="pct"/>
            <w:tcBorders>
              <w:top w:val="nil"/>
              <w:left w:val="nil"/>
              <w:bottom w:val="single" w:sz="4" w:space="0" w:color="auto"/>
              <w:right w:val="single" w:sz="4" w:space="0" w:color="auto"/>
            </w:tcBorders>
            <w:shd w:val="clear" w:color="000000" w:fill="E2EFD9"/>
            <w:vAlign w:val="center"/>
            <w:hideMark/>
          </w:tcPr>
          <w:p w14:paraId="78E75BD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E2EFD9"/>
            <w:vAlign w:val="center"/>
            <w:hideMark/>
          </w:tcPr>
          <w:p w14:paraId="5EBAC0E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E2EFD9"/>
            <w:vAlign w:val="center"/>
            <w:hideMark/>
          </w:tcPr>
          <w:p w14:paraId="3D869B7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7BB6F7C2"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4B24B64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ПM.02.ЭК</w:t>
            </w:r>
          </w:p>
        </w:tc>
        <w:tc>
          <w:tcPr>
            <w:tcW w:w="2519" w:type="pct"/>
            <w:tcBorders>
              <w:top w:val="nil"/>
              <w:left w:val="nil"/>
              <w:bottom w:val="single" w:sz="4" w:space="0" w:color="auto"/>
              <w:right w:val="single" w:sz="4" w:space="0" w:color="auto"/>
            </w:tcBorders>
            <w:shd w:val="clear" w:color="auto" w:fill="auto"/>
            <w:vAlign w:val="center"/>
            <w:hideMark/>
          </w:tcPr>
          <w:p w14:paraId="5A715B7E"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Квалификационный экзамен</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49CFD63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55A46A9"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355A83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822681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B004A1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526570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AE4794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A0CC62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671A6C3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004D4BBB"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54BD5FF" w14:textId="77777777"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ДПБ</w:t>
            </w:r>
          </w:p>
        </w:tc>
        <w:tc>
          <w:tcPr>
            <w:tcW w:w="2519" w:type="pct"/>
            <w:tcBorders>
              <w:top w:val="nil"/>
              <w:left w:val="nil"/>
              <w:bottom w:val="single" w:sz="4" w:space="0" w:color="auto"/>
              <w:right w:val="single" w:sz="4" w:space="0" w:color="auto"/>
            </w:tcBorders>
            <w:shd w:val="clear" w:color="auto" w:fill="auto"/>
            <w:vAlign w:val="center"/>
            <w:hideMark/>
          </w:tcPr>
          <w:p w14:paraId="395D6FAE" w14:textId="77777777" w:rsidR="0062086A" w:rsidRPr="00B07526" w:rsidRDefault="0062086A" w:rsidP="0062086A">
            <w:pPr>
              <w:spacing w:after="0" w:line="240" w:lineRule="auto"/>
              <w:rPr>
                <w:rFonts w:ascii="Times New Roman" w:hAnsi="Times New Roman"/>
                <w:b/>
                <w:bCs/>
                <w:color w:val="000000"/>
                <w:sz w:val="24"/>
                <w:szCs w:val="24"/>
              </w:rPr>
            </w:pPr>
            <w:r w:rsidRPr="00B07526">
              <w:rPr>
                <w:rFonts w:ascii="Times New Roman" w:hAnsi="Times New Roman"/>
                <w:b/>
                <w:bCs/>
                <w:color w:val="000000"/>
                <w:sz w:val="24"/>
                <w:szCs w:val="24"/>
              </w:rPr>
              <w:t>Дополнительный профессиональный блок (ООО СП «Донское»)</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50922A18" w14:textId="43166FB2"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30630B" w:rsidRPr="00B07526">
              <w:rPr>
                <w:rFonts w:ascii="Times New Roman" w:hAnsi="Times New Roman"/>
                <w:b/>
                <w:bCs/>
                <w:color w:val="000000"/>
                <w:sz w:val="24"/>
                <w:szCs w:val="24"/>
              </w:rPr>
              <w:t>611</w:t>
            </w:r>
          </w:p>
        </w:tc>
        <w:tc>
          <w:tcPr>
            <w:tcW w:w="201" w:type="pct"/>
            <w:tcBorders>
              <w:top w:val="nil"/>
              <w:left w:val="nil"/>
              <w:bottom w:val="single" w:sz="4" w:space="0" w:color="auto"/>
              <w:right w:val="single" w:sz="4" w:space="0" w:color="auto"/>
            </w:tcBorders>
            <w:shd w:val="clear" w:color="auto" w:fill="auto"/>
            <w:vAlign w:val="center"/>
            <w:hideMark/>
          </w:tcPr>
          <w:p w14:paraId="1265CA4A" w14:textId="6DB78B2A" w:rsidR="0062086A" w:rsidRPr="00B07526" w:rsidRDefault="0062086A" w:rsidP="0062086A">
            <w:pPr>
              <w:spacing w:after="0" w:line="240" w:lineRule="auto"/>
              <w:jc w:val="center"/>
              <w:rPr>
                <w:rFonts w:ascii="Times New Roman" w:hAnsi="Times New Roman"/>
                <w:b/>
                <w:bCs/>
                <w:color w:val="000000"/>
                <w:sz w:val="24"/>
                <w:szCs w:val="24"/>
              </w:rPr>
            </w:pPr>
            <w:r w:rsidRPr="00B07526">
              <w:rPr>
                <w:rFonts w:ascii="Times New Roman" w:hAnsi="Times New Roman"/>
                <w:b/>
                <w:bCs/>
                <w:color w:val="000000"/>
                <w:sz w:val="24"/>
                <w:szCs w:val="24"/>
              </w:rPr>
              <w:t> </w:t>
            </w:r>
            <w:r w:rsidR="00E317F3" w:rsidRPr="00B07526">
              <w:rPr>
                <w:rFonts w:ascii="Times New Roman" w:hAnsi="Times New Roman"/>
                <w:b/>
                <w:bCs/>
                <w:color w:val="000000"/>
                <w:sz w:val="24"/>
                <w:szCs w:val="24"/>
              </w:rPr>
              <w:t>324</w:t>
            </w:r>
          </w:p>
        </w:tc>
        <w:tc>
          <w:tcPr>
            <w:tcW w:w="201" w:type="pct"/>
            <w:tcBorders>
              <w:top w:val="nil"/>
              <w:left w:val="nil"/>
              <w:bottom w:val="single" w:sz="4" w:space="0" w:color="auto"/>
              <w:right w:val="single" w:sz="4" w:space="0" w:color="auto"/>
            </w:tcBorders>
            <w:shd w:val="clear" w:color="auto" w:fill="auto"/>
            <w:vAlign w:val="center"/>
            <w:hideMark/>
          </w:tcPr>
          <w:p w14:paraId="660E3E1D" w14:textId="3562B050" w:rsidR="0062086A" w:rsidRPr="00B07526" w:rsidRDefault="0062086A" w:rsidP="0062086A">
            <w:pPr>
              <w:spacing w:after="0" w:line="240" w:lineRule="auto"/>
              <w:jc w:val="center"/>
              <w:rPr>
                <w:rFonts w:ascii="Times New Roman" w:hAnsi="Times New Roman"/>
                <w:b/>
                <w:color w:val="000000"/>
                <w:sz w:val="24"/>
                <w:szCs w:val="24"/>
              </w:rPr>
            </w:pPr>
            <w:r w:rsidRPr="00B07526">
              <w:rPr>
                <w:rFonts w:ascii="Times New Roman" w:hAnsi="Times New Roman"/>
                <w:b/>
                <w:color w:val="000000"/>
                <w:sz w:val="24"/>
                <w:szCs w:val="24"/>
              </w:rPr>
              <w:t> </w:t>
            </w:r>
            <w:r w:rsidR="00E317F3" w:rsidRPr="00B07526">
              <w:rPr>
                <w:rFonts w:ascii="Times New Roman" w:hAnsi="Times New Roman"/>
                <w:b/>
                <w:color w:val="000000"/>
                <w:sz w:val="24"/>
                <w:szCs w:val="24"/>
              </w:rPr>
              <w:t>28</w:t>
            </w:r>
          </w:p>
        </w:tc>
        <w:tc>
          <w:tcPr>
            <w:tcW w:w="201" w:type="pct"/>
            <w:tcBorders>
              <w:top w:val="nil"/>
              <w:left w:val="nil"/>
              <w:bottom w:val="single" w:sz="4" w:space="0" w:color="auto"/>
              <w:right w:val="single" w:sz="4" w:space="0" w:color="auto"/>
            </w:tcBorders>
            <w:shd w:val="clear" w:color="000000" w:fill="D6E3BC"/>
            <w:vAlign w:val="center"/>
            <w:hideMark/>
          </w:tcPr>
          <w:p w14:paraId="4B71D871" w14:textId="2612AFAD" w:rsidR="0062086A" w:rsidRPr="00B07526" w:rsidRDefault="0062086A" w:rsidP="0062086A">
            <w:pPr>
              <w:spacing w:after="0" w:line="240" w:lineRule="auto"/>
              <w:jc w:val="center"/>
              <w:rPr>
                <w:rFonts w:ascii="Times New Roman" w:hAnsi="Times New Roman"/>
                <w:b/>
                <w:color w:val="000000"/>
                <w:sz w:val="24"/>
                <w:szCs w:val="24"/>
              </w:rPr>
            </w:pPr>
            <w:r w:rsidRPr="00B07526">
              <w:rPr>
                <w:rFonts w:ascii="Times New Roman" w:hAnsi="Times New Roman"/>
                <w:b/>
                <w:color w:val="000000"/>
                <w:sz w:val="24"/>
                <w:szCs w:val="24"/>
              </w:rPr>
              <w:t> </w:t>
            </w:r>
            <w:r w:rsidR="00E317F3" w:rsidRPr="00B07526">
              <w:rPr>
                <w:rFonts w:ascii="Times New Roman" w:hAnsi="Times New Roman"/>
                <w:b/>
                <w:color w:val="000000"/>
                <w:sz w:val="24"/>
                <w:szCs w:val="24"/>
              </w:rPr>
              <w:t>228</w:t>
            </w:r>
          </w:p>
        </w:tc>
        <w:tc>
          <w:tcPr>
            <w:tcW w:w="201" w:type="pct"/>
            <w:tcBorders>
              <w:top w:val="nil"/>
              <w:left w:val="nil"/>
              <w:bottom w:val="single" w:sz="4" w:space="0" w:color="auto"/>
              <w:right w:val="single" w:sz="4" w:space="0" w:color="auto"/>
            </w:tcBorders>
            <w:shd w:val="clear" w:color="auto" w:fill="auto"/>
            <w:vAlign w:val="center"/>
            <w:hideMark/>
          </w:tcPr>
          <w:p w14:paraId="69895531" w14:textId="35EA45AF" w:rsidR="0062086A" w:rsidRPr="00B07526" w:rsidRDefault="0062086A" w:rsidP="0062086A">
            <w:pPr>
              <w:spacing w:after="0" w:line="240" w:lineRule="auto"/>
              <w:jc w:val="center"/>
              <w:rPr>
                <w:rFonts w:ascii="Times New Roman" w:hAnsi="Times New Roman"/>
                <w:b/>
                <w:color w:val="000000"/>
                <w:sz w:val="24"/>
                <w:szCs w:val="24"/>
              </w:rPr>
            </w:pPr>
            <w:r w:rsidRPr="00B07526">
              <w:rPr>
                <w:rFonts w:ascii="Times New Roman" w:hAnsi="Times New Roman"/>
                <w:b/>
                <w:color w:val="000000"/>
                <w:sz w:val="24"/>
                <w:szCs w:val="24"/>
              </w:rPr>
              <w:t> </w:t>
            </w:r>
            <w:r w:rsidR="00E317F3" w:rsidRPr="00B07526">
              <w:rPr>
                <w:rFonts w:ascii="Times New Roman" w:hAnsi="Times New Roman"/>
                <w:b/>
                <w:color w:val="000000"/>
                <w:sz w:val="24"/>
                <w:szCs w:val="24"/>
              </w:rPr>
              <w:t>0</w:t>
            </w:r>
          </w:p>
        </w:tc>
        <w:tc>
          <w:tcPr>
            <w:tcW w:w="201" w:type="pct"/>
            <w:tcBorders>
              <w:top w:val="nil"/>
              <w:left w:val="nil"/>
              <w:bottom w:val="single" w:sz="4" w:space="0" w:color="auto"/>
              <w:right w:val="single" w:sz="4" w:space="0" w:color="auto"/>
            </w:tcBorders>
            <w:shd w:val="clear" w:color="auto" w:fill="auto"/>
            <w:vAlign w:val="center"/>
            <w:hideMark/>
          </w:tcPr>
          <w:p w14:paraId="54963974" w14:textId="77800923" w:rsidR="0062086A" w:rsidRPr="00B07526" w:rsidRDefault="0062086A" w:rsidP="0062086A">
            <w:pPr>
              <w:spacing w:after="0" w:line="240" w:lineRule="auto"/>
              <w:jc w:val="center"/>
              <w:rPr>
                <w:rFonts w:ascii="Times New Roman" w:hAnsi="Times New Roman"/>
                <w:b/>
                <w:color w:val="000000"/>
                <w:sz w:val="24"/>
                <w:szCs w:val="24"/>
              </w:rPr>
            </w:pPr>
            <w:r w:rsidRPr="00B07526">
              <w:rPr>
                <w:rFonts w:ascii="Times New Roman" w:hAnsi="Times New Roman"/>
                <w:b/>
                <w:color w:val="000000"/>
                <w:sz w:val="24"/>
                <w:szCs w:val="24"/>
              </w:rPr>
              <w:t> </w:t>
            </w:r>
            <w:r w:rsidR="00E317F3" w:rsidRPr="00B07526">
              <w:rPr>
                <w:rFonts w:ascii="Times New Roman" w:hAnsi="Times New Roman"/>
                <w:b/>
                <w:color w:val="000000"/>
                <w:sz w:val="24"/>
                <w:szCs w:val="24"/>
              </w:rPr>
              <w:t>324</w:t>
            </w:r>
          </w:p>
        </w:tc>
        <w:tc>
          <w:tcPr>
            <w:tcW w:w="201" w:type="pct"/>
            <w:tcBorders>
              <w:top w:val="nil"/>
              <w:left w:val="nil"/>
              <w:bottom w:val="single" w:sz="4" w:space="0" w:color="auto"/>
              <w:right w:val="single" w:sz="4" w:space="0" w:color="auto"/>
            </w:tcBorders>
            <w:shd w:val="clear" w:color="auto" w:fill="auto"/>
            <w:vAlign w:val="center"/>
            <w:hideMark/>
          </w:tcPr>
          <w:p w14:paraId="2226EC43" w14:textId="05EB7742" w:rsidR="0062086A" w:rsidRPr="00B07526" w:rsidRDefault="00E317F3" w:rsidP="0062086A">
            <w:pPr>
              <w:spacing w:after="0" w:line="240" w:lineRule="auto"/>
              <w:jc w:val="center"/>
              <w:rPr>
                <w:rFonts w:ascii="Times New Roman" w:hAnsi="Times New Roman"/>
                <w:b/>
                <w:color w:val="000000"/>
                <w:sz w:val="24"/>
                <w:szCs w:val="24"/>
              </w:rPr>
            </w:pPr>
            <w:r w:rsidRPr="00B07526">
              <w:rPr>
                <w:rFonts w:ascii="Times New Roman" w:hAnsi="Times New Roman"/>
                <w:b/>
                <w:color w:val="000000"/>
                <w:sz w:val="24"/>
                <w:szCs w:val="24"/>
              </w:rPr>
              <w:t>10</w:t>
            </w:r>
            <w:r w:rsidR="0062086A" w:rsidRPr="00B07526">
              <w:rPr>
                <w:rFonts w:ascii="Times New Roman" w:hAnsi="Times New Roman"/>
                <w:b/>
                <w:color w:val="000000"/>
                <w:sz w:val="24"/>
                <w:szCs w:val="24"/>
              </w:rPr>
              <w:t> </w:t>
            </w:r>
          </w:p>
        </w:tc>
        <w:tc>
          <w:tcPr>
            <w:tcW w:w="201" w:type="pct"/>
            <w:tcBorders>
              <w:top w:val="nil"/>
              <w:left w:val="nil"/>
              <w:bottom w:val="single" w:sz="4" w:space="0" w:color="auto"/>
              <w:right w:val="single" w:sz="4" w:space="0" w:color="auto"/>
            </w:tcBorders>
            <w:shd w:val="clear" w:color="auto" w:fill="auto"/>
            <w:vAlign w:val="center"/>
            <w:hideMark/>
          </w:tcPr>
          <w:p w14:paraId="4A428701" w14:textId="354AD5E6" w:rsidR="0062086A" w:rsidRPr="00B07526" w:rsidRDefault="0062086A" w:rsidP="0062086A">
            <w:pPr>
              <w:spacing w:after="0" w:line="240" w:lineRule="auto"/>
              <w:jc w:val="center"/>
              <w:rPr>
                <w:rFonts w:ascii="Times New Roman" w:hAnsi="Times New Roman"/>
                <w:b/>
                <w:color w:val="000000"/>
                <w:sz w:val="24"/>
                <w:szCs w:val="24"/>
              </w:rPr>
            </w:pPr>
            <w:r w:rsidRPr="00B07526">
              <w:rPr>
                <w:rFonts w:ascii="Times New Roman" w:hAnsi="Times New Roman"/>
                <w:b/>
                <w:color w:val="000000"/>
                <w:sz w:val="24"/>
                <w:szCs w:val="24"/>
              </w:rPr>
              <w:t> </w:t>
            </w:r>
            <w:r w:rsidR="00E317F3" w:rsidRPr="00B07526">
              <w:rPr>
                <w:rFonts w:ascii="Times New Roman" w:hAnsi="Times New Roman"/>
                <w:b/>
                <w:color w:val="000000"/>
                <w:sz w:val="24"/>
                <w:szCs w:val="24"/>
              </w:rPr>
              <w:t>21</w:t>
            </w:r>
          </w:p>
        </w:tc>
        <w:tc>
          <w:tcPr>
            <w:tcW w:w="282" w:type="pct"/>
            <w:tcBorders>
              <w:top w:val="nil"/>
              <w:left w:val="nil"/>
              <w:bottom w:val="single" w:sz="4" w:space="0" w:color="auto"/>
              <w:right w:val="single" w:sz="4" w:space="0" w:color="auto"/>
            </w:tcBorders>
            <w:shd w:val="clear" w:color="auto" w:fill="auto"/>
            <w:vAlign w:val="center"/>
            <w:hideMark/>
          </w:tcPr>
          <w:p w14:paraId="754201D5" w14:textId="77777777" w:rsidR="0062086A" w:rsidRPr="00B07526" w:rsidRDefault="0062086A" w:rsidP="0062086A">
            <w:pPr>
              <w:spacing w:after="0" w:line="240" w:lineRule="auto"/>
              <w:jc w:val="center"/>
              <w:rPr>
                <w:rFonts w:ascii="Times New Roman" w:hAnsi="Times New Roman"/>
                <w:color w:val="000000"/>
                <w:sz w:val="24"/>
                <w:szCs w:val="24"/>
              </w:rPr>
            </w:pPr>
            <w:r w:rsidRPr="00B07526">
              <w:rPr>
                <w:rFonts w:ascii="Times New Roman" w:hAnsi="Times New Roman"/>
                <w:color w:val="000000"/>
                <w:sz w:val="24"/>
                <w:szCs w:val="24"/>
              </w:rPr>
              <w:t> </w:t>
            </w:r>
          </w:p>
        </w:tc>
      </w:tr>
      <w:tr w:rsidR="0062086A" w:rsidRPr="0062086A" w14:paraId="03C120FC"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305F087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ПМд.03</w:t>
            </w:r>
          </w:p>
        </w:tc>
        <w:tc>
          <w:tcPr>
            <w:tcW w:w="2519" w:type="pct"/>
            <w:tcBorders>
              <w:top w:val="nil"/>
              <w:left w:val="nil"/>
              <w:bottom w:val="single" w:sz="4" w:space="0" w:color="auto"/>
              <w:right w:val="single" w:sz="4" w:space="0" w:color="auto"/>
            </w:tcBorders>
            <w:shd w:val="clear" w:color="auto" w:fill="auto"/>
            <w:vAlign w:val="center"/>
            <w:hideMark/>
          </w:tcPr>
          <w:p w14:paraId="48D3CA24" w14:textId="77777777"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Выполнение работ по одной или нескольким профессиям рабочих,  должностям служащих: Санитар ветеринарный</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7FFEAF4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288</w:t>
            </w:r>
          </w:p>
        </w:tc>
        <w:tc>
          <w:tcPr>
            <w:tcW w:w="201" w:type="pct"/>
            <w:tcBorders>
              <w:top w:val="nil"/>
              <w:left w:val="nil"/>
              <w:bottom w:val="single" w:sz="4" w:space="0" w:color="auto"/>
              <w:right w:val="single" w:sz="4" w:space="0" w:color="auto"/>
            </w:tcBorders>
            <w:shd w:val="clear" w:color="auto" w:fill="auto"/>
            <w:vAlign w:val="center"/>
            <w:hideMark/>
          </w:tcPr>
          <w:p w14:paraId="6898103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auto" w:fill="auto"/>
            <w:vAlign w:val="center"/>
            <w:hideMark/>
          </w:tcPr>
          <w:p w14:paraId="2CB2CF8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D6E3BC" w:themeFill="accent3" w:themeFillTint="66"/>
            <w:vAlign w:val="center"/>
            <w:hideMark/>
          </w:tcPr>
          <w:p w14:paraId="62D0DED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w:t>
            </w:r>
            <w:r w:rsidRPr="0030630B">
              <w:rPr>
                <w:rFonts w:ascii="Times New Roman" w:hAnsi="Times New Roman"/>
                <w:b/>
                <w:bCs/>
                <w:color w:val="000000"/>
                <w:sz w:val="20"/>
                <w:szCs w:val="20"/>
                <w:shd w:val="clear" w:color="auto" w:fill="D6E3BC" w:themeFill="accent3" w:themeFillTint="66"/>
              </w:rPr>
              <w:t>32</w:t>
            </w:r>
          </w:p>
        </w:tc>
        <w:tc>
          <w:tcPr>
            <w:tcW w:w="201" w:type="pct"/>
            <w:tcBorders>
              <w:top w:val="nil"/>
              <w:left w:val="nil"/>
              <w:bottom w:val="single" w:sz="4" w:space="0" w:color="auto"/>
              <w:right w:val="single" w:sz="4" w:space="0" w:color="auto"/>
            </w:tcBorders>
            <w:shd w:val="clear" w:color="auto" w:fill="auto"/>
            <w:vAlign w:val="center"/>
            <w:hideMark/>
          </w:tcPr>
          <w:p w14:paraId="0202963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3848510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auto" w:fill="auto"/>
            <w:vAlign w:val="center"/>
            <w:hideMark/>
          </w:tcPr>
          <w:p w14:paraId="49587B9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628A33B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12</w:t>
            </w:r>
          </w:p>
        </w:tc>
        <w:tc>
          <w:tcPr>
            <w:tcW w:w="282" w:type="pct"/>
            <w:tcBorders>
              <w:top w:val="nil"/>
              <w:left w:val="nil"/>
              <w:bottom w:val="single" w:sz="4" w:space="0" w:color="auto"/>
              <w:right w:val="single" w:sz="4" w:space="0" w:color="auto"/>
            </w:tcBorders>
            <w:shd w:val="clear" w:color="auto" w:fill="auto"/>
            <w:vAlign w:val="center"/>
            <w:hideMark/>
          </w:tcPr>
          <w:p w14:paraId="6AEF920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38641E83"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231B175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МДК.03.01</w:t>
            </w:r>
          </w:p>
        </w:tc>
        <w:tc>
          <w:tcPr>
            <w:tcW w:w="2519" w:type="pct"/>
            <w:tcBorders>
              <w:top w:val="nil"/>
              <w:left w:val="nil"/>
              <w:bottom w:val="single" w:sz="4" w:space="0" w:color="auto"/>
              <w:right w:val="single" w:sz="4" w:space="0" w:color="auto"/>
            </w:tcBorders>
            <w:shd w:val="clear" w:color="auto" w:fill="auto"/>
            <w:vAlign w:val="center"/>
            <w:hideMark/>
          </w:tcPr>
          <w:p w14:paraId="615A9255"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Технология выполнения работ по профессии "Санитар ветеринарный"</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6AACB62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auto" w:fill="auto"/>
            <w:vAlign w:val="center"/>
            <w:hideMark/>
          </w:tcPr>
          <w:p w14:paraId="7ED49F8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3DF8E21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D6E3BC" w:themeFill="accent3" w:themeFillTint="66"/>
            <w:vAlign w:val="center"/>
            <w:hideMark/>
          </w:tcPr>
          <w:p w14:paraId="1005B94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132</w:t>
            </w:r>
          </w:p>
        </w:tc>
        <w:tc>
          <w:tcPr>
            <w:tcW w:w="201" w:type="pct"/>
            <w:tcBorders>
              <w:top w:val="nil"/>
              <w:left w:val="nil"/>
              <w:bottom w:val="single" w:sz="4" w:space="0" w:color="auto"/>
              <w:right w:val="single" w:sz="4" w:space="0" w:color="auto"/>
            </w:tcBorders>
            <w:shd w:val="clear" w:color="auto" w:fill="auto"/>
            <w:vAlign w:val="center"/>
            <w:hideMark/>
          </w:tcPr>
          <w:p w14:paraId="46A1085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AC9087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D57369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15D62BE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12</w:t>
            </w:r>
          </w:p>
        </w:tc>
        <w:tc>
          <w:tcPr>
            <w:tcW w:w="282" w:type="pct"/>
            <w:tcBorders>
              <w:top w:val="nil"/>
              <w:left w:val="nil"/>
              <w:bottom w:val="single" w:sz="4" w:space="0" w:color="auto"/>
              <w:right w:val="single" w:sz="4" w:space="0" w:color="auto"/>
            </w:tcBorders>
            <w:shd w:val="clear" w:color="auto" w:fill="auto"/>
            <w:vAlign w:val="center"/>
            <w:hideMark/>
          </w:tcPr>
          <w:p w14:paraId="545E154D"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3,4</w:t>
            </w:r>
          </w:p>
        </w:tc>
      </w:tr>
      <w:tr w:rsidR="0062086A" w:rsidRPr="0062086A" w14:paraId="5E184EEB"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D6E3BC"/>
            <w:vAlign w:val="center"/>
            <w:hideMark/>
          </w:tcPr>
          <w:p w14:paraId="73F364D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УП.03.01</w:t>
            </w:r>
          </w:p>
        </w:tc>
        <w:tc>
          <w:tcPr>
            <w:tcW w:w="2519" w:type="pct"/>
            <w:tcBorders>
              <w:top w:val="nil"/>
              <w:left w:val="nil"/>
              <w:bottom w:val="single" w:sz="4" w:space="0" w:color="auto"/>
              <w:right w:val="single" w:sz="4" w:space="0" w:color="auto"/>
            </w:tcBorders>
            <w:shd w:val="clear" w:color="000000" w:fill="D6E3BC"/>
            <w:vAlign w:val="center"/>
            <w:hideMark/>
          </w:tcPr>
          <w:p w14:paraId="5B71C4AF"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Учебная практика: Выполнение работ санитара ветеринарного</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3693493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4B6C7C1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1BE0CE7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1A5DF58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21A1731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49C92FE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463F254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F86F54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D6E3BC"/>
            <w:vAlign w:val="center"/>
            <w:hideMark/>
          </w:tcPr>
          <w:p w14:paraId="777BA93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w:t>
            </w:r>
          </w:p>
        </w:tc>
      </w:tr>
      <w:tr w:rsidR="0062086A" w:rsidRPr="0062086A" w14:paraId="0FBB2A00"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D6E3BC"/>
            <w:vAlign w:val="center"/>
            <w:hideMark/>
          </w:tcPr>
          <w:p w14:paraId="65986B6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ПП.03.01</w:t>
            </w:r>
          </w:p>
        </w:tc>
        <w:tc>
          <w:tcPr>
            <w:tcW w:w="2519" w:type="pct"/>
            <w:tcBorders>
              <w:top w:val="nil"/>
              <w:left w:val="nil"/>
              <w:bottom w:val="single" w:sz="4" w:space="0" w:color="auto"/>
              <w:right w:val="single" w:sz="4" w:space="0" w:color="auto"/>
            </w:tcBorders>
            <w:shd w:val="clear" w:color="000000" w:fill="D6E3BC"/>
            <w:vAlign w:val="center"/>
            <w:hideMark/>
          </w:tcPr>
          <w:p w14:paraId="235D4D0D"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Производственная практика</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4D619E2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34FCFB0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6836687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0A51CCC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F29052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63B8228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72</w:t>
            </w:r>
          </w:p>
        </w:tc>
        <w:tc>
          <w:tcPr>
            <w:tcW w:w="201" w:type="pct"/>
            <w:tcBorders>
              <w:top w:val="nil"/>
              <w:left w:val="nil"/>
              <w:bottom w:val="single" w:sz="4" w:space="0" w:color="auto"/>
              <w:right w:val="single" w:sz="4" w:space="0" w:color="auto"/>
            </w:tcBorders>
            <w:shd w:val="clear" w:color="000000" w:fill="D6E3BC"/>
            <w:vAlign w:val="center"/>
            <w:hideMark/>
          </w:tcPr>
          <w:p w14:paraId="2A11821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CB784A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D6E3BC"/>
            <w:vAlign w:val="center"/>
            <w:hideMark/>
          </w:tcPr>
          <w:p w14:paraId="27695A5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w:t>
            </w:r>
          </w:p>
        </w:tc>
      </w:tr>
      <w:tr w:rsidR="0062086A" w:rsidRPr="0062086A" w14:paraId="52C92010"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A47018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ПM.03.ЭК</w:t>
            </w:r>
          </w:p>
        </w:tc>
        <w:tc>
          <w:tcPr>
            <w:tcW w:w="2519" w:type="pct"/>
            <w:tcBorders>
              <w:top w:val="nil"/>
              <w:left w:val="nil"/>
              <w:bottom w:val="single" w:sz="4" w:space="0" w:color="auto"/>
              <w:right w:val="single" w:sz="4" w:space="0" w:color="auto"/>
            </w:tcBorders>
            <w:shd w:val="clear" w:color="auto" w:fill="auto"/>
            <w:vAlign w:val="center"/>
            <w:hideMark/>
          </w:tcPr>
          <w:p w14:paraId="3112E62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Квалификационный экзамен</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3D14F40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67E3C7A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86E3FB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288EE2E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CA2FA0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635EB70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3A09B9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37E39C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1C7BC1D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2FDB7D48"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08DFEB6B"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ПМд.04</w:t>
            </w:r>
          </w:p>
        </w:tc>
        <w:tc>
          <w:tcPr>
            <w:tcW w:w="2519" w:type="pct"/>
            <w:tcBorders>
              <w:top w:val="nil"/>
              <w:left w:val="nil"/>
              <w:bottom w:val="single" w:sz="4" w:space="0" w:color="auto"/>
              <w:right w:val="single" w:sz="4" w:space="0" w:color="auto"/>
            </w:tcBorders>
            <w:shd w:val="clear" w:color="auto" w:fill="auto"/>
            <w:vAlign w:val="center"/>
            <w:hideMark/>
          </w:tcPr>
          <w:p w14:paraId="1157270A" w14:textId="77777777" w:rsidR="0062086A" w:rsidRPr="0062086A" w:rsidRDefault="0062086A" w:rsidP="0062086A">
            <w:pPr>
              <w:spacing w:after="0" w:line="240" w:lineRule="auto"/>
              <w:rPr>
                <w:rFonts w:ascii="Times New Roman" w:hAnsi="Times New Roman"/>
                <w:b/>
                <w:bCs/>
                <w:color w:val="000000"/>
                <w:sz w:val="20"/>
                <w:szCs w:val="20"/>
              </w:rPr>
            </w:pPr>
            <w:r w:rsidRPr="0062086A">
              <w:rPr>
                <w:rFonts w:ascii="Times New Roman" w:hAnsi="Times New Roman"/>
                <w:b/>
                <w:bCs/>
                <w:color w:val="000000"/>
                <w:sz w:val="20"/>
                <w:szCs w:val="20"/>
              </w:rPr>
              <w:t>Цифровые системы в животноводстве</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578162D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179</w:t>
            </w:r>
          </w:p>
        </w:tc>
        <w:tc>
          <w:tcPr>
            <w:tcW w:w="201" w:type="pct"/>
            <w:tcBorders>
              <w:top w:val="nil"/>
              <w:left w:val="nil"/>
              <w:bottom w:val="single" w:sz="4" w:space="0" w:color="auto"/>
              <w:right w:val="single" w:sz="4" w:space="0" w:color="auto"/>
            </w:tcBorders>
            <w:shd w:val="clear" w:color="auto" w:fill="auto"/>
            <w:vAlign w:val="center"/>
            <w:hideMark/>
          </w:tcPr>
          <w:p w14:paraId="19B941B3" w14:textId="5BBB0CBA" w:rsidR="0062086A" w:rsidRPr="0062086A" w:rsidRDefault="0030630B" w:rsidP="0062086A">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36</w:t>
            </w:r>
          </w:p>
        </w:tc>
        <w:tc>
          <w:tcPr>
            <w:tcW w:w="201" w:type="pct"/>
            <w:tcBorders>
              <w:top w:val="nil"/>
              <w:left w:val="nil"/>
              <w:bottom w:val="single" w:sz="4" w:space="0" w:color="auto"/>
              <w:right w:val="single" w:sz="4" w:space="0" w:color="auto"/>
            </w:tcBorders>
            <w:shd w:val="clear" w:color="auto" w:fill="auto"/>
            <w:vAlign w:val="center"/>
            <w:hideMark/>
          </w:tcPr>
          <w:p w14:paraId="731A2BF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28</w:t>
            </w:r>
          </w:p>
        </w:tc>
        <w:tc>
          <w:tcPr>
            <w:tcW w:w="201" w:type="pct"/>
            <w:tcBorders>
              <w:top w:val="nil"/>
              <w:left w:val="nil"/>
              <w:bottom w:val="single" w:sz="4" w:space="0" w:color="auto"/>
              <w:right w:val="single" w:sz="4" w:space="0" w:color="auto"/>
            </w:tcBorders>
            <w:shd w:val="clear" w:color="auto" w:fill="D6E3BC" w:themeFill="accent3" w:themeFillTint="66"/>
            <w:vAlign w:val="center"/>
            <w:hideMark/>
          </w:tcPr>
          <w:p w14:paraId="4E15AEE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96</w:t>
            </w:r>
          </w:p>
        </w:tc>
        <w:tc>
          <w:tcPr>
            <w:tcW w:w="201" w:type="pct"/>
            <w:tcBorders>
              <w:top w:val="nil"/>
              <w:left w:val="nil"/>
              <w:bottom w:val="single" w:sz="4" w:space="0" w:color="auto"/>
              <w:right w:val="single" w:sz="4" w:space="0" w:color="auto"/>
            </w:tcBorders>
            <w:shd w:val="clear" w:color="auto" w:fill="auto"/>
            <w:vAlign w:val="center"/>
            <w:hideMark/>
          </w:tcPr>
          <w:p w14:paraId="30E467E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0</w:t>
            </w:r>
          </w:p>
        </w:tc>
        <w:tc>
          <w:tcPr>
            <w:tcW w:w="201" w:type="pct"/>
            <w:tcBorders>
              <w:top w:val="nil"/>
              <w:left w:val="nil"/>
              <w:bottom w:val="single" w:sz="4" w:space="0" w:color="auto"/>
              <w:right w:val="single" w:sz="4" w:space="0" w:color="auto"/>
            </w:tcBorders>
            <w:shd w:val="clear" w:color="auto" w:fill="auto"/>
            <w:vAlign w:val="center"/>
            <w:hideMark/>
          </w:tcPr>
          <w:p w14:paraId="4571FBE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36</w:t>
            </w:r>
          </w:p>
        </w:tc>
        <w:tc>
          <w:tcPr>
            <w:tcW w:w="201" w:type="pct"/>
            <w:tcBorders>
              <w:top w:val="nil"/>
              <w:left w:val="nil"/>
              <w:bottom w:val="single" w:sz="4" w:space="0" w:color="auto"/>
              <w:right w:val="single" w:sz="4" w:space="0" w:color="auto"/>
            </w:tcBorders>
            <w:shd w:val="clear" w:color="auto" w:fill="auto"/>
            <w:vAlign w:val="center"/>
            <w:hideMark/>
          </w:tcPr>
          <w:p w14:paraId="40D9AC9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10</w:t>
            </w:r>
          </w:p>
        </w:tc>
        <w:tc>
          <w:tcPr>
            <w:tcW w:w="201" w:type="pct"/>
            <w:tcBorders>
              <w:top w:val="nil"/>
              <w:left w:val="nil"/>
              <w:bottom w:val="single" w:sz="4" w:space="0" w:color="auto"/>
              <w:right w:val="single" w:sz="4" w:space="0" w:color="auto"/>
            </w:tcBorders>
            <w:shd w:val="clear" w:color="auto" w:fill="auto"/>
            <w:vAlign w:val="center"/>
            <w:hideMark/>
          </w:tcPr>
          <w:p w14:paraId="79BF680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3F07F8A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3F368841" w14:textId="77777777" w:rsidTr="00E317F3">
        <w:trPr>
          <w:trHeight w:val="20"/>
        </w:trPr>
        <w:tc>
          <w:tcPr>
            <w:tcW w:w="415" w:type="pct"/>
            <w:tcBorders>
              <w:top w:val="nil"/>
              <w:left w:val="single" w:sz="4" w:space="0" w:color="auto"/>
              <w:bottom w:val="single" w:sz="4" w:space="0" w:color="auto"/>
              <w:right w:val="single" w:sz="4" w:space="0" w:color="auto"/>
            </w:tcBorders>
            <w:shd w:val="clear" w:color="auto" w:fill="auto"/>
            <w:vAlign w:val="center"/>
            <w:hideMark/>
          </w:tcPr>
          <w:p w14:paraId="1261FFB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МДК 04.01</w:t>
            </w:r>
          </w:p>
        </w:tc>
        <w:tc>
          <w:tcPr>
            <w:tcW w:w="2519" w:type="pct"/>
            <w:tcBorders>
              <w:top w:val="nil"/>
              <w:left w:val="nil"/>
              <w:bottom w:val="single" w:sz="4" w:space="0" w:color="auto"/>
              <w:right w:val="single" w:sz="4" w:space="0" w:color="auto"/>
            </w:tcBorders>
            <w:shd w:val="clear" w:color="auto" w:fill="auto"/>
            <w:vAlign w:val="center"/>
            <w:hideMark/>
          </w:tcPr>
          <w:p w14:paraId="549C9B33"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Подбор и использование цифровых интеллектуальных систем в животноводстве</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6FACD72"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143</w:t>
            </w:r>
          </w:p>
        </w:tc>
        <w:tc>
          <w:tcPr>
            <w:tcW w:w="201" w:type="pct"/>
            <w:tcBorders>
              <w:top w:val="nil"/>
              <w:left w:val="nil"/>
              <w:bottom w:val="single" w:sz="4" w:space="0" w:color="auto"/>
              <w:right w:val="single" w:sz="4" w:space="0" w:color="auto"/>
            </w:tcBorders>
            <w:shd w:val="clear" w:color="auto" w:fill="auto"/>
            <w:vAlign w:val="center"/>
            <w:hideMark/>
          </w:tcPr>
          <w:p w14:paraId="2EA840B1"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7C69B9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28</w:t>
            </w:r>
          </w:p>
        </w:tc>
        <w:tc>
          <w:tcPr>
            <w:tcW w:w="201" w:type="pct"/>
            <w:tcBorders>
              <w:top w:val="nil"/>
              <w:left w:val="nil"/>
              <w:bottom w:val="single" w:sz="4" w:space="0" w:color="auto"/>
              <w:right w:val="single" w:sz="4" w:space="0" w:color="auto"/>
            </w:tcBorders>
            <w:shd w:val="clear" w:color="000000" w:fill="D6E3BC"/>
            <w:vAlign w:val="center"/>
            <w:hideMark/>
          </w:tcPr>
          <w:p w14:paraId="694AFEA3"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96</w:t>
            </w:r>
          </w:p>
        </w:tc>
        <w:tc>
          <w:tcPr>
            <w:tcW w:w="201" w:type="pct"/>
            <w:tcBorders>
              <w:top w:val="nil"/>
              <w:left w:val="nil"/>
              <w:bottom w:val="single" w:sz="4" w:space="0" w:color="auto"/>
              <w:right w:val="single" w:sz="4" w:space="0" w:color="auto"/>
            </w:tcBorders>
            <w:shd w:val="clear" w:color="auto" w:fill="auto"/>
            <w:vAlign w:val="center"/>
            <w:hideMark/>
          </w:tcPr>
          <w:p w14:paraId="7D17A1C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EA75FF0"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461836A8"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10</w:t>
            </w:r>
          </w:p>
        </w:tc>
        <w:tc>
          <w:tcPr>
            <w:tcW w:w="201" w:type="pct"/>
            <w:tcBorders>
              <w:top w:val="nil"/>
              <w:left w:val="nil"/>
              <w:bottom w:val="single" w:sz="4" w:space="0" w:color="auto"/>
              <w:right w:val="single" w:sz="4" w:space="0" w:color="auto"/>
            </w:tcBorders>
            <w:shd w:val="clear" w:color="auto" w:fill="auto"/>
            <w:vAlign w:val="center"/>
            <w:hideMark/>
          </w:tcPr>
          <w:p w14:paraId="29F594EA"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9</w:t>
            </w:r>
          </w:p>
        </w:tc>
        <w:tc>
          <w:tcPr>
            <w:tcW w:w="282" w:type="pct"/>
            <w:tcBorders>
              <w:top w:val="nil"/>
              <w:left w:val="nil"/>
              <w:bottom w:val="single" w:sz="4" w:space="0" w:color="auto"/>
              <w:right w:val="single" w:sz="4" w:space="0" w:color="auto"/>
            </w:tcBorders>
            <w:shd w:val="clear" w:color="auto" w:fill="auto"/>
            <w:vAlign w:val="center"/>
            <w:hideMark/>
          </w:tcPr>
          <w:p w14:paraId="4D5E8C3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4,5</w:t>
            </w:r>
          </w:p>
        </w:tc>
      </w:tr>
      <w:tr w:rsidR="0062086A" w:rsidRPr="0062086A" w14:paraId="01F242D4"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D6E3BC"/>
            <w:vAlign w:val="center"/>
            <w:hideMark/>
          </w:tcPr>
          <w:p w14:paraId="2A15F0C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УП.04.01</w:t>
            </w:r>
          </w:p>
        </w:tc>
        <w:tc>
          <w:tcPr>
            <w:tcW w:w="2519" w:type="pct"/>
            <w:tcBorders>
              <w:top w:val="nil"/>
              <w:left w:val="nil"/>
              <w:bottom w:val="single" w:sz="4" w:space="0" w:color="auto"/>
              <w:right w:val="single" w:sz="4" w:space="0" w:color="auto"/>
            </w:tcBorders>
            <w:shd w:val="clear" w:color="000000" w:fill="D6E3BC"/>
            <w:vAlign w:val="center"/>
            <w:hideMark/>
          </w:tcPr>
          <w:p w14:paraId="26C2702A"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Учебная практика</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0C55B06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36</w:t>
            </w:r>
          </w:p>
        </w:tc>
        <w:tc>
          <w:tcPr>
            <w:tcW w:w="201" w:type="pct"/>
            <w:tcBorders>
              <w:top w:val="nil"/>
              <w:left w:val="nil"/>
              <w:bottom w:val="single" w:sz="4" w:space="0" w:color="auto"/>
              <w:right w:val="single" w:sz="4" w:space="0" w:color="auto"/>
            </w:tcBorders>
            <w:shd w:val="clear" w:color="000000" w:fill="D6E3BC"/>
            <w:vAlign w:val="center"/>
            <w:hideMark/>
          </w:tcPr>
          <w:p w14:paraId="4E5C711F"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36</w:t>
            </w:r>
          </w:p>
        </w:tc>
        <w:tc>
          <w:tcPr>
            <w:tcW w:w="201" w:type="pct"/>
            <w:tcBorders>
              <w:top w:val="nil"/>
              <w:left w:val="nil"/>
              <w:bottom w:val="single" w:sz="4" w:space="0" w:color="auto"/>
              <w:right w:val="single" w:sz="4" w:space="0" w:color="auto"/>
            </w:tcBorders>
            <w:shd w:val="clear" w:color="000000" w:fill="D6E3BC"/>
            <w:vAlign w:val="center"/>
            <w:hideMark/>
          </w:tcPr>
          <w:p w14:paraId="4B6CA41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21DF69B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12E81C4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6D9288FE"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36</w:t>
            </w:r>
          </w:p>
        </w:tc>
        <w:tc>
          <w:tcPr>
            <w:tcW w:w="201" w:type="pct"/>
            <w:tcBorders>
              <w:top w:val="nil"/>
              <w:left w:val="nil"/>
              <w:bottom w:val="single" w:sz="4" w:space="0" w:color="auto"/>
              <w:right w:val="single" w:sz="4" w:space="0" w:color="auto"/>
            </w:tcBorders>
            <w:shd w:val="clear" w:color="000000" w:fill="D6E3BC"/>
            <w:vAlign w:val="center"/>
            <w:hideMark/>
          </w:tcPr>
          <w:p w14:paraId="299E5C0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3B3C633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D6E3BC"/>
            <w:vAlign w:val="center"/>
            <w:hideMark/>
          </w:tcPr>
          <w:p w14:paraId="16B6E81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5</w:t>
            </w:r>
          </w:p>
        </w:tc>
      </w:tr>
      <w:tr w:rsidR="0062086A" w:rsidRPr="0062086A" w14:paraId="35E61F6B" w14:textId="77777777" w:rsidTr="00E317F3">
        <w:trPr>
          <w:trHeight w:val="20"/>
        </w:trPr>
        <w:tc>
          <w:tcPr>
            <w:tcW w:w="415" w:type="pct"/>
            <w:tcBorders>
              <w:top w:val="nil"/>
              <w:left w:val="single" w:sz="4" w:space="0" w:color="auto"/>
              <w:bottom w:val="single" w:sz="4" w:space="0" w:color="auto"/>
              <w:right w:val="single" w:sz="4" w:space="0" w:color="auto"/>
            </w:tcBorders>
            <w:shd w:val="clear" w:color="000000" w:fill="D6E3BC"/>
            <w:vAlign w:val="center"/>
            <w:hideMark/>
          </w:tcPr>
          <w:p w14:paraId="45FA6049"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ПДП</w:t>
            </w:r>
          </w:p>
        </w:tc>
        <w:tc>
          <w:tcPr>
            <w:tcW w:w="2519" w:type="pct"/>
            <w:tcBorders>
              <w:top w:val="nil"/>
              <w:left w:val="nil"/>
              <w:bottom w:val="single" w:sz="4" w:space="0" w:color="auto"/>
              <w:right w:val="single" w:sz="4" w:space="0" w:color="auto"/>
            </w:tcBorders>
            <w:shd w:val="clear" w:color="000000" w:fill="D6E3BC"/>
            <w:vAlign w:val="center"/>
            <w:hideMark/>
          </w:tcPr>
          <w:p w14:paraId="314C9CE0"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ПРИЗВОДСТВЕННАЯ ПРАКТИКА (ПРЕДДИПЛОМНАЯ)</w:t>
            </w:r>
          </w:p>
        </w:tc>
        <w:tc>
          <w:tcPr>
            <w:tcW w:w="377" w:type="pct"/>
            <w:tcBorders>
              <w:top w:val="nil"/>
              <w:left w:val="nil"/>
              <w:bottom w:val="single" w:sz="4" w:space="0" w:color="auto"/>
              <w:right w:val="single" w:sz="4" w:space="0" w:color="auto"/>
            </w:tcBorders>
            <w:shd w:val="clear" w:color="auto" w:fill="D6E3BC" w:themeFill="accent3" w:themeFillTint="66"/>
            <w:vAlign w:val="center"/>
            <w:hideMark/>
          </w:tcPr>
          <w:p w14:paraId="632B0B60"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000000" w:fill="D6E3BC"/>
            <w:vAlign w:val="center"/>
            <w:hideMark/>
          </w:tcPr>
          <w:p w14:paraId="05603F17"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000000" w:fill="D6E3BC"/>
            <w:vAlign w:val="center"/>
            <w:hideMark/>
          </w:tcPr>
          <w:p w14:paraId="5861075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1D6327A4"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7FF4774C"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60918BB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144</w:t>
            </w:r>
          </w:p>
        </w:tc>
        <w:tc>
          <w:tcPr>
            <w:tcW w:w="201" w:type="pct"/>
            <w:tcBorders>
              <w:top w:val="nil"/>
              <w:left w:val="nil"/>
              <w:bottom w:val="single" w:sz="4" w:space="0" w:color="auto"/>
              <w:right w:val="single" w:sz="4" w:space="0" w:color="auto"/>
            </w:tcBorders>
            <w:shd w:val="clear" w:color="000000" w:fill="D6E3BC"/>
            <w:vAlign w:val="center"/>
            <w:hideMark/>
          </w:tcPr>
          <w:p w14:paraId="4AA9643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000000" w:fill="D6E3BC"/>
            <w:vAlign w:val="center"/>
            <w:hideMark/>
          </w:tcPr>
          <w:p w14:paraId="5F76541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000000" w:fill="D6E3BC"/>
            <w:vAlign w:val="center"/>
            <w:hideMark/>
          </w:tcPr>
          <w:p w14:paraId="5983F1F5"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6</w:t>
            </w:r>
          </w:p>
        </w:tc>
      </w:tr>
      <w:tr w:rsidR="0062086A" w:rsidRPr="0062086A" w14:paraId="6A73973B" w14:textId="77777777" w:rsidTr="00E317F3">
        <w:trPr>
          <w:trHeight w:val="20"/>
        </w:trPr>
        <w:tc>
          <w:tcPr>
            <w:tcW w:w="2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50166C"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Государственная итоговая аттестация</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1379232D"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216</w:t>
            </w:r>
          </w:p>
        </w:tc>
        <w:tc>
          <w:tcPr>
            <w:tcW w:w="201" w:type="pct"/>
            <w:tcBorders>
              <w:top w:val="nil"/>
              <w:left w:val="nil"/>
              <w:bottom w:val="single" w:sz="4" w:space="0" w:color="auto"/>
              <w:right w:val="single" w:sz="4" w:space="0" w:color="auto"/>
            </w:tcBorders>
            <w:shd w:val="clear" w:color="auto" w:fill="auto"/>
            <w:vAlign w:val="center"/>
            <w:hideMark/>
          </w:tcPr>
          <w:p w14:paraId="29472514"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9663ECB"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D6E3BC" w:themeFill="accent3" w:themeFillTint="66"/>
            <w:vAlign w:val="center"/>
            <w:hideMark/>
          </w:tcPr>
          <w:p w14:paraId="5283B30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21773596"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754F7782"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04A8A307"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01" w:type="pct"/>
            <w:tcBorders>
              <w:top w:val="nil"/>
              <w:left w:val="nil"/>
              <w:bottom w:val="single" w:sz="4" w:space="0" w:color="auto"/>
              <w:right w:val="single" w:sz="4" w:space="0" w:color="auto"/>
            </w:tcBorders>
            <w:shd w:val="clear" w:color="auto" w:fill="auto"/>
            <w:vAlign w:val="center"/>
            <w:hideMark/>
          </w:tcPr>
          <w:p w14:paraId="5482ED21"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c>
          <w:tcPr>
            <w:tcW w:w="282" w:type="pct"/>
            <w:tcBorders>
              <w:top w:val="nil"/>
              <w:left w:val="nil"/>
              <w:bottom w:val="single" w:sz="4" w:space="0" w:color="auto"/>
              <w:right w:val="single" w:sz="4" w:space="0" w:color="auto"/>
            </w:tcBorders>
            <w:shd w:val="clear" w:color="auto" w:fill="auto"/>
            <w:vAlign w:val="center"/>
            <w:hideMark/>
          </w:tcPr>
          <w:p w14:paraId="3DCFDD8F" w14:textId="77777777" w:rsidR="0062086A" w:rsidRPr="0062086A" w:rsidRDefault="0062086A" w:rsidP="0062086A">
            <w:pPr>
              <w:spacing w:after="0" w:line="240" w:lineRule="auto"/>
              <w:jc w:val="center"/>
              <w:rPr>
                <w:rFonts w:ascii="Times New Roman" w:hAnsi="Times New Roman"/>
                <w:color w:val="000000"/>
                <w:sz w:val="20"/>
                <w:szCs w:val="20"/>
              </w:rPr>
            </w:pPr>
            <w:r w:rsidRPr="0062086A">
              <w:rPr>
                <w:rFonts w:ascii="Times New Roman" w:hAnsi="Times New Roman"/>
                <w:color w:val="000000"/>
                <w:sz w:val="20"/>
                <w:szCs w:val="20"/>
              </w:rPr>
              <w:t> </w:t>
            </w:r>
          </w:p>
        </w:tc>
      </w:tr>
      <w:tr w:rsidR="0062086A" w:rsidRPr="0062086A" w14:paraId="3020D5A1" w14:textId="77777777" w:rsidTr="00E317F3">
        <w:trPr>
          <w:trHeight w:val="20"/>
        </w:trPr>
        <w:tc>
          <w:tcPr>
            <w:tcW w:w="2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7D9BEE" w14:textId="77777777" w:rsidR="0062086A" w:rsidRPr="0062086A" w:rsidRDefault="0062086A" w:rsidP="0062086A">
            <w:pPr>
              <w:spacing w:after="0" w:line="240" w:lineRule="auto"/>
              <w:rPr>
                <w:rFonts w:ascii="Times New Roman" w:hAnsi="Times New Roman"/>
                <w:color w:val="000000"/>
                <w:sz w:val="20"/>
                <w:szCs w:val="20"/>
              </w:rPr>
            </w:pPr>
            <w:r w:rsidRPr="0062086A">
              <w:rPr>
                <w:rFonts w:ascii="Times New Roman" w:hAnsi="Times New Roman"/>
                <w:color w:val="000000"/>
                <w:sz w:val="20"/>
                <w:szCs w:val="20"/>
              </w:rPr>
              <w:t>ИТОГО:</w:t>
            </w:r>
          </w:p>
        </w:tc>
        <w:tc>
          <w:tcPr>
            <w:tcW w:w="377" w:type="pct"/>
            <w:tcBorders>
              <w:top w:val="nil"/>
              <w:left w:val="nil"/>
              <w:bottom w:val="single" w:sz="4" w:space="0" w:color="auto"/>
              <w:right w:val="single" w:sz="4" w:space="0" w:color="auto"/>
            </w:tcBorders>
            <w:shd w:val="clear" w:color="auto" w:fill="FFFFFF" w:themeFill="background1"/>
            <w:vAlign w:val="center"/>
            <w:hideMark/>
          </w:tcPr>
          <w:p w14:paraId="40D3F013"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4428</w:t>
            </w:r>
          </w:p>
        </w:tc>
        <w:tc>
          <w:tcPr>
            <w:tcW w:w="201" w:type="pct"/>
            <w:tcBorders>
              <w:top w:val="nil"/>
              <w:left w:val="nil"/>
              <w:bottom w:val="single" w:sz="4" w:space="0" w:color="auto"/>
              <w:right w:val="single" w:sz="4" w:space="0" w:color="auto"/>
            </w:tcBorders>
            <w:shd w:val="clear" w:color="auto" w:fill="auto"/>
            <w:vAlign w:val="center"/>
            <w:hideMark/>
          </w:tcPr>
          <w:p w14:paraId="1DADD110" w14:textId="5D075C88" w:rsidR="0062086A" w:rsidRPr="0062086A" w:rsidRDefault="00B07526" w:rsidP="0062086A">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576</w:t>
            </w:r>
          </w:p>
        </w:tc>
        <w:tc>
          <w:tcPr>
            <w:tcW w:w="201" w:type="pct"/>
            <w:tcBorders>
              <w:top w:val="nil"/>
              <w:left w:val="nil"/>
              <w:bottom w:val="single" w:sz="4" w:space="0" w:color="auto"/>
              <w:right w:val="single" w:sz="4" w:space="0" w:color="auto"/>
            </w:tcBorders>
            <w:shd w:val="clear" w:color="auto" w:fill="auto"/>
            <w:vAlign w:val="center"/>
            <w:hideMark/>
          </w:tcPr>
          <w:p w14:paraId="303A0338"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716</w:t>
            </w:r>
          </w:p>
        </w:tc>
        <w:tc>
          <w:tcPr>
            <w:tcW w:w="201" w:type="pct"/>
            <w:tcBorders>
              <w:top w:val="nil"/>
              <w:left w:val="nil"/>
              <w:bottom w:val="single" w:sz="4" w:space="0" w:color="auto"/>
              <w:right w:val="single" w:sz="4" w:space="0" w:color="auto"/>
            </w:tcBorders>
            <w:shd w:val="clear" w:color="auto" w:fill="D6E3BC" w:themeFill="accent3" w:themeFillTint="66"/>
            <w:vAlign w:val="center"/>
            <w:hideMark/>
          </w:tcPr>
          <w:p w14:paraId="3C9A3BD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2644</w:t>
            </w:r>
          </w:p>
        </w:tc>
        <w:tc>
          <w:tcPr>
            <w:tcW w:w="201" w:type="pct"/>
            <w:tcBorders>
              <w:top w:val="nil"/>
              <w:left w:val="nil"/>
              <w:bottom w:val="single" w:sz="4" w:space="0" w:color="auto"/>
              <w:right w:val="single" w:sz="4" w:space="0" w:color="auto"/>
            </w:tcBorders>
            <w:shd w:val="clear" w:color="auto" w:fill="auto"/>
            <w:vAlign w:val="center"/>
            <w:hideMark/>
          </w:tcPr>
          <w:p w14:paraId="03F72976"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20</w:t>
            </w:r>
          </w:p>
        </w:tc>
        <w:tc>
          <w:tcPr>
            <w:tcW w:w="201" w:type="pct"/>
            <w:tcBorders>
              <w:top w:val="nil"/>
              <w:left w:val="nil"/>
              <w:bottom w:val="single" w:sz="4" w:space="0" w:color="auto"/>
              <w:right w:val="single" w:sz="4" w:space="0" w:color="auto"/>
            </w:tcBorders>
            <w:shd w:val="clear" w:color="auto" w:fill="auto"/>
            <w:vAlign w:val="center"/>
            <w:hideMark/>
          </w:tcPr>
          <w:p w14:paraId="3BFE52B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576</w:t>
            </w:r>
          </w:p>
        </w:tc>
        <w:tc>
          <w:tcPr>
            <w:tcW w:w="201" w:type="pct"/>
            <w:tcBorders>
              <w:top w:val="nil"/>
              <w:left w:val="nil"/>
              <w:bottom w:val="single" w:sz="4" w:space="0" w:color="auto"/>
              <w:right w:val="single" w:sz="4" w:space="0" w:color="auto"/>
            </w:tcBorders>
            <w:shd w:val="clear" w:color="auto" w:fill="auto"/>
            <w:vAlign w:val="center"/>
            <w:hideMark/>
          </w:tcPr>
          <w:p w14:paraId="26B8B8FC"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40</w:t>
            </w:r>
          </w:p>
        </w:tc>
        <w:tc>
          <w:tcPr>
            <w:tcW w:w="201" w:type="pct"/>
            <w:tcBorders>
              <w:top w:val="nil"/>
              <w:left w:val="nil"/>
              <w:bottom w:val="single" w:sz="4" w:space="0" w:color="auto"/>
              <w:right w:val="single" w:sz="4" w:space="0" w:color="auto"/>
            </w:tcBorders>
            <w:shd w:val="clear" w:color="auto" w:fill="auto"/>
            <w:vAlign w:val="center"/>
            <w:hideMark/>
          </w:tcPr>
          <w:p w14:paraId="179D685A"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216</w:t>
            </w:r>
            <w:bookmarkStart w:id="16" w:name="_GoBack"/>
            <w:bookmarkEnd w:id="16"/>
          </w:p>
        </w:tc>
        <w:tc>
          <w:tcPr>
            <w:tcW w:w="282" w:type="pct"/>
            <w:tcBorders>
              <w:top w:val="nil"/>
              <w:left w:val="nil"/>
              <w:bottom w:val="single" w:sz="4" w:space="0" w:color="auto"/>
              <w:right w:val="single" w:sz="4" w:space="0" w:color="auto"/>
            </w:tcBorders>
            <w:shd w:val="clear" w:color="auto" w:fill="auto"/>
            <w:vAlign w:val="center"/>
            <w:hideMark/>
          </w:tcPr>
          <w:p w14:paraId="0CB8FF25" w14:textId="77777777" w:rsidR="0062086A" w:rsidRPr="0062086A" w:rsidRDefault="0062086A" w:rsidP="0062086A">
            <w:pPr>
              <w:spacing w:after="0" w:line="240" w:lineRule="auto"/>
              <w:jc w:val="center"/>
              <w:rPr>
                <w:rFonts w:ascii="Times New Roman" w:hAnsi="Times New Roman"/>
                <w:b/>
                <w:bCs/>
                <w:color w:val="000000"/>
                <w:sz w:val="20"/>
                <w:szCs w:val="20"/>
              </w:rPr>
            </w:pPr>
            <w:r w:rsidRPr="0062086A">
              <w:rPr>
                <w:rFonts w:ascii="Times New Roman" w:hAnsi="Times New Roman"/>
                <w:b/>
                <w:bCs/>
                <w:color w:val="000000"/>
                <w:sz w:val="20"/>
                <w:szCs w:val="20"/>
              </w:rPr>
              <w:t> </w:t>
            </w:r>
          </w:p>
        </w:tc>
      </w:tr>
    </w:tbl>
    <w:p w14:paraId="76B05B40" w14:textId="77777777" w:rsidR="00A8079F" w:rsidRPr="0074681C" w:rsidRDefault="00A8079F" w:rsidP="00A8079F">
      <w:pPr>
        <w:spacing w:after="0"/>
        <w:jc w:val="both"/>
        <w:rPr>
          <w:rFonts w:ascii="Times New Roman" w:hAnsi="Times New Roman"/>
          <w:i/>
          <w:sz w:val="24"/>
          <w:szCs w:val="24"/>
        </w:rPr>
      </w:pPr>
    </w:p>
    <w:p w14:paraId="66A99751" w14:textId="77777777" w:rsidR="00A8079F" w:rsidRPr="0074681C" w:rsidRDefault="00A8079F" w:rsidP="006300D2">
      <w:pPr>
        <w:pStyle w:val="afffffd"/>
        <w:ind w:firstLine="709"/>
        <w:jc w:val="left"/>
        <w:rPr>
          <w:rFonts w:ascii="Times New Roman" w:hAnsi="Times New Roman"/>
          <w:lang w:eastAsia="en-US"/>
        </w:rPr>
      </w:pPr>
      <w:bookmarkStart w:id="17" w:name="_Toc103594000"/>
      <w:r w:rsidRPr="0074681C">
        <w:rPr>
          <w:rFonts w:ascii="Times New Roman" w:hAnsi="Times New Roman"/>
          <w:lang w:eastAsia="en-US"/>
        </w:rPr>
        <w:t>5.2.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3112"/>
        <w:gridCol w:w="785"/>
        <w:gridCol w:w="2129"/>
        <w:gridCol w:w="1184"/>
        <w:gridCol w:w="1638"/>
        <w:gridCol w:w="1449"/>
        <w:gridCol w:w="2664"/>
        <w:gridCol w:w="1958"/>
      </w:tblGrid>
      <w:tr w:rsidR="00D540B9" w:rsidRPr="0074681C" w14:paraId="77703DA5" w14:textId="77777777" w:rsidTr="004A702E">
        <w:trPr>
          <w:trHeight w:hRule="exact" w:val="1134"/>
        </w:trPr>
        <w:tc>
          <w:tcPr>
            <w:tcW w:w="231" w:type="pct"/>
            <w:vMerge w:val="restart"/>
            <w:tcBorders>
              <w:top w:val="single" w:sz="4" w:space="0" w:color="auto"/>
              <w:left w:val="single" w:sz="4" w:space="0" w:color="auto"/>
              <w:bottom w:val="single" w:sz="4" w:space="0" w:color="auto"/>
              <w:right w:val="single" w:sz="4" w:space="0" w:color="auto"/>
            </w:tcBorders>
            <w:vAlign w:val="center"/>
            <w:hideMark/>
          </w:tcPr>
          <w:p w14:paraId="131EDC04"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 п/п</w:t>
            </w:r>
          </w:p>
        </w:tc>
        <w:tc>
          <w:tcPr>
            <w:tcW w:w="1005" w:type="pct"/>
            <w:vMerge w:val="restart"/>
            <w:tcBorders>
              <w:top w:val="single" w:sz="4" w:space="0" w:color="auto"/>
              <w:left w:val="single" w:sz="4" w:space="0" w:color="auto"/>
              <w:bottom w:val="single" w:sz="4" w:space="0" w:color="auto"/>
              <w:right w:val="single" w:sz="4" w:space="0" w:color="auto"/>
            </w:tcBorders>
            <w:hideMark/>
          </w:tcPr>
          <w:p w14:paraId="21EB33E9"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Содержание практической подготовки (виды работ)</w:t>
            </w:r>
          </w:p>
        </w:tc>
        <w:tc>
          <w:tcPr>
            <w:tcW w:w="936" w:type="pct"/>
            <w:gridSpan w:val="2"/>
            <w:tcBorders>
              <w:top w:val="single" w:sz="4" w:space="0" w:color="auto"/>
              <w:left w:val="single" w:sz="4" w:space="0" w:color="auto"/>
              <w:bottom w:val="single" w:sz="4" w:space="0" w:color="auto"/>
              <w:right w:val="single" w:sz="4" w:space="0" w:color="auto"/>
            </w:tcBorders>
            <w:vAlign w:val="center"/>
            <w:hideMark/>
          </w:tcPr>
          <w:p w14:paraId="57333CCC"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ПМ/ МДК</w:t>
            </w:r>
          </w:p>
        </w:tc>
        <w:tc>
          <w:tcPr>
            <w:tcW w:w="387" w:type="pct"/>
            <w:vMerge w:val="restart"/>
            <w:tcBorders>
              <w:top w:val="single" w:sz="4" w:space="0" w:color="auto"/>
              <w:left w:val="single" w:sz="4" w:space="0" w:color="auto"/>
              <w:bottom w:val="single" w:sz="4" w:space="0" w:color="auto"/>
              <w:right w:val="single" w:sz="4" w:space="0" w:color="auto"/>
            </w:tcBorders>
            <w:vAlign w:val="center"/>
            <w:hideMark/>
          </w:tcPr>
          <w:p w14:paraId="63B03F11"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ПК/ОК код (или Н/ПО, У, З, Уо, Зо)</w:t>
            </w:r>
          </w:p>
        </w:tc>
        <w:tc>
          <w:tcPr>
            <w:tcW w:w="513" w:type="pct"/>
            <w:vMerge w:val="restart"/>
            <w:tcBorders>
              <w:top w:val="single" w:sz="4" w:space="0" w:color="auto"/>
              <w:left w:val="single" w:sz="4" w:space="0" w:color="auto"/>
              <w:bottom w:val="single" w:sz="4" w:space="0" w:color="auto"/>
              <w:right w:val="single" w:sz="4" w:space="0" w:color="auto"/>
            </w:tcBorders>
            <w:vAlign w:val="center"/>
            <w:hideMark/>
          </w:tcPr>
          <w:p w14:paraId="7B704AA9"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Длительность обучения</w:t>
            </w:r>
          </w:p>
          <w:p w14:paraId="1DED2D48"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(в часах)</w:t>
            </w:r>
          </w:p>
        </w:tc>
        <w:tc>
          <w:tcPr>
            <w:tcW w:w="472" w:type="pct"/>
            <w:vMerge w:val="restart"/>
            <w:tcBorders>
              <w:top w:val="single" w:sz="4" w:space="0" w:color="auto"/>
              <w:left w:val="single" w:sz="4" w:space="0" w:color="auto"/>
              <w:bottom w:val="single" w:sz="4" w:space="0" w:color="auto"/>
              <w:right w:val="single" w:sz="4" w:space="0" w:color="auto"/>
            </w:tcBorders>
            <w:vAlign w:val="center"/>
            <w:hideMark/>
          </w:tcPr>
          <w:p w14:paraId="2EEEEE9C"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Семестр обучения</w:t>
            </w:r>
          </w:p>
        </w:tc>
        <w:tc>
          <w:tcPr>
            <w:tcW w:w="843" w:type="pct"/>
            <w:vMerge w:val="restart"/>
            <w:tcBorders>
              <w:top w:val="single" w:sz="4" w:space="0" w:color="auto"/>
              <w:left w:val="single" w:sz="4" w:space="0" w:color="auto"/>
              <w:bottom w:val="single" w:sz="4" w:space="0" w:color="auto"/>
              <w:right w:val="single" w:sz="4" w:space="0" w:color="auto"/>
            </w:tcBorders>
            <w:vAlign w:val="center"/>
            <w:hideMark/>
          </w:tcPr>
          <w:p w14:paraId="1F44AD24"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Наименование рабочего места, участка</w:t>
            </w:r>
          </w:p>
        </w:tc>
        <w:tc>
          <w:tcPr>
            <w:tcW w:w="613" w:type="pct"/>
            <w:vMerge w:val="restart"/>
            <w:tcBorders>
              <w:top w:val="single" w:sz="4" w:space="0" w:color="auto"/>
              <w:left w:val="single" w:sz="4" w:space="0" w:color="auto"/>
              <w:bottom w:val="single" w:sz="4" w:space="0" w:color="auto"/>
              <w:right w:val="single" w:sz="4" w:space="0" w:color="auto"/>
            </w:tcBorders>
            <w:hideMark/>
          </w:tcPr>
          <w:p w14:paraId="28B30915"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i/>
                <w:iCs/>
                <w:sz w:val="24"/>
                <w:szCs w:val="24"/>
              </w:rPr>
              <w:t>Ответственный от предприятия (при необходимости)</w:t>
            </w:r>
          </w:p>
        </w:tc>
      </w:tr>
      <w:tr w:rsidR="00D540B9" w:rsidRPr="0074681C" w14:paraId="03098A4C" w14:textId="77777777" w:rsidTr="004A702E">
        <w:trPr>
          <w:trHeight w:hRule="exact" w:val="1134"/>
        </w:trPr>
        <w:tc>
          <w:tcPr>
            <w:tcW w:w="231" w:type="pct"/>
            <w:vMerge/>
            <w:tcBorders>
              <w:top w:val="single" w:sz="4" w:space="0" w:color="auto"/>
              <w:left w:val="single" w:sz="4" w:space="0" w:color="auto"/>
              <w:bottom w:val="single" w:sz="4" w:space="0" w:color="auto"/>
              <w:right w:val="single" w:sz="4" w:space="0" w:color="auto"/>
            </w:tcBorders>
            <w:vAlign w:val="center"/>
            <w:hideMark/>
          </w:tcPr>
          <w:p w14:paraId="27F9ED09"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3A07431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246" w:type="pct"/>
            <w:tcBorders>
              <w:top w:val="single" w:sz="4" w:space="0" w:color="auto"/>
              <w:left w:val="single" w:sz="4" w:space="0" w:color="auto"/>
              <w:bottom w:val="single" w:sz="4" w:space="0" w:color="auto"/>
              <w:right w:val="single" w:sz="4" w:space="0" w:color="auto"/>
            </w:tcBorders>
            <w:vAlign w:val="center"/>
            <w:hideMark/>
          </w:tcPr>
          <w:p w14:paraId="43A6AF5D"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Код</w:t>
            </w:r>
          </w:p>
        </w:tc>
        <w:tc>
          <w:tcPr>
            <w:tcW w:w="690" w:type="pct"/>
            <w:tcBorders>
              <w:top w:val="single" w:sz="4" w:space="0" w:color="auto"/>
              <w:left w:val="single" w:sz="4" w:space="0" w:color="auto"/>
              <w:bottom w:val="single" w:sz="4" w:space="0" w:color="auto"/>
              <w:right w:val="single" w:sz="4" w:space="0" w:color="auto"/>
            </w:tcBorders>
            <w:vAlign w:val="center"/>
            <w:hideMark/>
          </w:tcPr>
          <w:p w14:paraId="6CA257FA"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Название</w:t>
            </w: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2B15FFD1"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603C148"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591A9E27"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6D322471"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7AD00EE"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32A96A43" w14:textId="77777777" w:rsidTr="004A702E">
        <w:trPr>
          <w:trHeight w:hRule="exact" w:val="2035"/>
        </w:trPr>
        <w:tc>
          <w:tcPr>
            <w:tcW w:w="231" w:type="pct"/>
            <w:tcBorders>
              <w:top w:val="single" w:sz="4" w:space="0" w:color="auto"/>
              <w:left w:val="single" w:sz="4" w:space="0" w:color="auto"/>
              <w:bottom w:val="single" w:sz="4" w:space="0" w:color="auto"/>
              <w:right w:val="single" w:sz="4" w:space="0" w:color="auto"/>
            </w:tcBorders>
          </w:tcPr>
          <w:p w14:paraId="200B454D" w14:textId="77777777" w:rsidR="00D540B9" w:rsidRPr="0074681C" w:rsidRDefault="00D540B9" w:rsidP="004A702E">
            <w:pPr>
              <w:pStyle w:val="a3"/>
              <w:numPr>
                <w:ilvl w:val="0"/>
                <w:numId w:val="20"/>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6B6E5D95"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контроле ветеринарно-санитарных и зоогигиенических параметров в животноводческих и птицеводческих помещениях</w:t>
            </w:r>
            <w:r w:rsidR="004A702E">
              <w:rPr>
                <w:rFonts w:ascii="Times New Roman" w:hAnsi="Times New Roman"/>
                <w:sz w:val="24"/>
                <w:szCs w:val="24"/>
              </w:rPr>
              <w:t>.</w:t>
            </w:r>
          </w:p>
        </w:tc>
        <w:tc>
          <w:tcPr>
            <w:tcW w:w="246" w:type="pct"/>
            <w:vMerge w:val="restart"/>
            <w:tcBorders>
              <w:top w:val="single" w:sz="4" w:space="0" w:color="auto"/>
              <w:left w:val="single" w:sz="4" w:space="0" w:color="auto"/>
              <w:bottom w:val="single" w:sz="4" w:space="0" w:color="auto"/>
              <w:right w:val="single" w:sz="4" w:space="0" w:color="auto"/>
            </w:tcBorders>
            <w:hideMark/>
          </w:tcPr>
          <w:p w14:paraId="04092055"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ПМ 01</w:t>
            </w:r>
          </w:p>
        </w:tc>
        <w:tc>
          <w:tcPr>
            <w:tcW w:w="690" w:type="pct"/>
            <w:vMerge w:val="restart"/>
            <w:tcBorders>
              <w:top w:val="single" w:sz="4" w:space="0" w:color="auto"/>
              <w:left w:val="single" w:sz="4" w:space="0" w:color="auto"/>
              <w:bottom w:val="single" w:sz="4" w:space="0" w:color="auto"/>
              <w:right w:val="single" w:sz="4" w:space="0" w:color="auto"/>
            </w:tcBorders>
            <w:hideMark/>
          </w:tcPr>
          <w:p w14:paraId="6D2A1273" w14:textId="77777777" w:rsidR="00D540B9" w:rsidRPr="0074681C" w:rsidRDefault="0051442A" w:rsidP="004A702E">
            <w:pPr>
              <w:spacing w:line="240" w:lineRule="auto"/>
              <w:contextualSpacing/>
              <w:jc w:val="both"/>
              <w:rPr>
                <w:rFonts w:ascii="Times New Roman" w:hAnsi="Times New Roman"/>
                <w:sz w:val="24"/>
                <w:szCs w:val="24"/>
                <w:lang w:eastAsia="en-US"/>
              </w:rPr>
            </w:pPr>
            <w:r w:rsidRPr="0074681C">
              <w:rPr>
                <w:rFonts w:ascii="Times New Roman" w:hAnsi="Times New Roman"/>
                <w:bCs/>
                <w:color w:val="000000"/>
                <w:sz w:val="24"/>
                <w:szCs w:val="24"/>
              </w:rPr>
              <w:t>УП 01.01 Учебная практика</w:t>
            </w:r>
          </w:p>
        </w:tc>
        <w:tc>
          <w:tcPr>
            <w:tcW w:w="387" w:type="pct"/>
            <w:vMerge w:val="restart"/>
            <w:tcBorders>
              <w:top w:val="single" w:sz="4" w:space="0" w:color="auto"/>
              <w:left w:val="single" w:sz="4" w:space="0" w:color="auto"/>
              <w:bottom w:val="single" w:sz="4" w:space="0" w:color="auto"/>
              <w:right w:val="single" w:sz="4" w:space="0" w:color="auto"/>
            </w:tcBorders>
            <w:hideMark/>
          </w:tcPr>
          <w:p w14:paraId="0212C11D"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1.1</w:t>
            </w:r>
          </w:p>
          <w:p w14:paraId="2487286A"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1.2</w:t>
            </w:r>
          </w:p>
          <w:p w14:paraId="70262ACC"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1.3</w:t>
            </w:r>
          </w:p>
          <w:p w14:paraId="0344BF1C"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ОК.01</w:t>
            </w:r>
          </w:p>
          <w:p w14:paraId="7F645754"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ОК.02</w:t>
            </w:r>
          </w:p>
          <w:p w14:paraId="477740A2"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ОК.03</w:t>
            </w:r>
          </w:p>
          <w:p w14:paraId="44F74EDC"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ОК.04</w:t>
            </w:r>
          </w:p>
          <w:p w14:paraId="5E9916C0"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ОК.05</w:t>
            </w:r>
          </w:p>
          <w:p w14:paraId="320AB2DF"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ОК.06</w:t>
            </w:r>
          </w:p>
          <w:p w14:paraId="5F7CD6CC"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ОК.07</w:t>
            </w:r>
          </w:p>
          <w:p w14:paraId="53493C61"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ОК.09</w:t>
            </w:r>
          </w:p>
          <w:p w14:paraId="3B9E4123" w14:textId="77777777" w:rsidR="00D540B9" w:rsidRPr="0074681C" w:rsidRDefault="00D540B9"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ОК.10</w:t>
            </w:r>
          </w:p>
          <w:p w14:paraId="4135A4C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hideMark/>
          </w:tcPr>
          <w:p w14:paraId="41FEF73A" w14:textId="77777777" w:rsidR="00D540B9" w:rsidRPr="0074681C" w:rsidRDefault="00D32208" w:rsidP="004A702E">
            <w:pPr>
              <w:spacing w:line="240" w:lineRule="auto"/>
              <w:contextualSpacing/>
              <w:jc w:val="center"/>
              <w:rPr>
                <w:rFonts w:ascii="Times New Roman" w:hAnsi="Times New Roman"/>
                <w:sz w:val="24"/>
                <w:szCs w:val="24"/>
                <w:lang w:eastAsia="en-US"/>
              </w:rPr>
            </w:pPr>
            <w:r w:rsidRPr="0074681C">
              <w:rPr>
                <w:rFonts w:ascii="Times New Roman" w:hAnsi="Times New Roman"/>
                <w:sz w:val="24"/>
                <w:szCs w:val="24"/>
              </w:rPr>
              <w:t>72</w:t>
            </w:r>
          </w:p>
        </w:tc>
        <w:tc>
          <w:tcPr>
            <w:tcW w:w="472" w:type="pct"/>
            <w:vMerge w:val="restart"/>
            <w:tcBorders>
              <w:top w:val="single" w:sz="4" w:space="0" w:color="auto"/>
              <w:left w:val="single" w:sz="4" w:space="0" w:color="auto"/>
              <w:bottom w:val="single" w:sz="4" w:space="0" w:color="auto"/>
              <w:right w:val="single" w:sz="4" w:space="0" w:color="auto"/>
            </w:tcBorders>
            <w:hideMark/>
          </w:tcPr>
          <w:p w14:paraId="6D5F47DB" w14:textId="77777777" w:rsidR="00D540B9" w:rsidRPr="0074681C" w:rsidRDefault="00D540B9" w:rsidP="004A702E">
            <w:pPr>
              <w:spacing w:line="240" w:lineRule="auto"/>
              <w:contextualSpacing/>
              <w:jc w:val="center"/>
              <w:rPr>
                <w:rFonts w:ascii="Times New Roman" w:hAnsi="Times New Roman"/>
                <w:sz w:val="24"/>
                <w:szCs w:val="24"/>
                <w:lang w:eastAsia="en-US"/>
              </w:rPr>
            </w:pPr>
            <w:r w:rsidRPr="0074681C">
              <w:rPr>
                <w:rFonts w:ascii="Times New Roman" w:hAnsi="Times New Roman"/>
                <w:sz w:val="24"/>
                <w:szCs w:val="24"/>
              </w:rPr>
              <w:t>3</w:t>
            </w:r>
          </w:p>
        </w:tc>
        <w:tc>
          <w:tcPr>
            <w:tcW w:w="843" w:type="pct"/>
            <w:vMerge w:val="restart"/>
            <w:tcBorders>
              <w:top w:val="single" w:sz="4" w:space="0" w:color="auto"/>
              <w:left w:val="single" w:sz="4" w:space="0" w:color="auto"/>
              <w:bottom w:val="single" w:sz="4" w:space="0" w:color="auto"/>
              <w:right w:val="single" w:sz="4" w:space="0" w:color="auto"/>
            </w:tcBorders>
          </w:tcPr>
          <w:p w14:paraId="7B5489F3" w14:textId="77777777" w:rsidR="00D540B9" w:rsidRPr="0074681C" w:rsidRDefault="00D540B9" w:rsidP="004A702E">
            <w:pPr>
              <w:pStyle w:val="29"/>
              <w:shd w:val="clear" w:color="auto" w:fill="auto"/>
              <w:spacing w:before="0" w:line="240" w:lineRule="auto"/>
              <w:contextualSpacing/>
              <w:jc w:val="both"/>
              <w:rPr>
                <w:b w:val="0"/>
                <w:sz w:val="24"/>
                <w:szCs w:val="24"/>
              </w:rPr>
            </w:pPr>
            <w:r w:rsidRPr="0074681C">
              <w:rPr>
                <w:b w:val="0"/>
                <w:sz w:val="24"/>
                <w:szCs w:val="24"/>
              </w:rPr>
              <w:t>Центр по решению профессиональных задач в области ветеринарии,</w:t>
            </w:r>
          </w:p>
          <w:p w14:paraId="753D36F8" w14:textId="77777777" w:rsidR="00D540B9" w:rsidRPr="0074681C" w:rsidRDefault="00D540B9" w:rsidP="004A702E">
            <w:pPr>
              <w:pStyle w:val="29"/>
              <w:shd w:val="clear" w:color="auto" w:fill="auto"/>
              <w:spacing w:before="0" w:line="240" w:lineRule="auto"/>
              <w:contextualSpacing/>
              <w:jc w:val="both"/>
              <w:rPr>
                <w:b w:val="0"/>
                <w:sz w:val="24"/>
                <w:szCs w:val="24"/>
              </w:rPr>
            </w:pPr>
            <w:r w:rsidRPr="0074681C">
              <w:rPr>
                <w:b w:val="0"/>
                <w:sz w:val="24"/>
                <w:szCs w:val="24"/>
              </w:rPr>
              <w:t xml:space="preserve">Сельскохозяйственное предприятие </w:t>
            </w:r>
          </w:p>
          <w:p w14:paraId="4872C67F" w14:textId="77777777" w:rsidR="00D540B9" w:rsidRPr="0074681C" w:rsidRDefault="00D540B9" w:rsidP="004A702E">
            <w:pPr>
              <w:pStyle w:val="29"/>
              <w:shd w:val="clear" w:color="auto" w:fill="auto"/>
              <w:spacing w:before="0" w:line="240" w:lineRule="auto"/>
              <w:contextualSpacing/>
              <w:jc w:val="both"/>
              <w:rPr>
                <w:b w:val="0"/>
                <w:sz w:val="24"/>
                <w:szCs w:val="24"/>
              </w:rPr>
            </w:pPr>
            <w:r w:rsidRPr="0074681C">
              <w:rPr>
                <w:b w:val="0"/>
                <w:sz w:val="24"/>
                <w:szCs w:val="24"/>
              </w:rPr>
              <w:t>ООО СП «Донское»</w:t>
            </w:r>
          </w:p>
          <w:p w14:paraId="7635E07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val="restart"/>
            <w:tcBorders>
              <w:top w:val="single" w:sz="4" w:space="0" w:color="auto"/>
              <w:left w:val="single" w:sz="4" w:space="0" w:color="auto"/>
              <w:bottom w:val="single" w:sz="4" w:space="0" w:color="auto"/>
              <w:right w:val="single" w:sz="4" w:space="0" w:color="auto"/>
            </w:tcBorders>
          </w:tcPr>
          <w:p w14:paraId="0BF0DF0B"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7AA10C98" w14:textId="77777777" w:rsidTr="004A702E">
        <w:trPr>
          <w:trHeight w:hRule="exact" w:val="1134"/>
        </w:trPr>
        <w:tc>
          <w:tcPr>
            <w:tcW w:w="231" w:type="pct"/>
            <w:tcBorders>
              <w:top w:val="single" w:sz="4" w:space="0" w:color="auto"/>
              <w:left w:val="single" w:sz="4" w:space="0" w:color="auto"/>
              <w:bottom w:val="single" w:sz="4" w:space="0" w:color="auto"/>
              <w:right w:val="single" w:sz="4" w:space="0" w:color="auto"/>
            </w:tcBorders>
          </w:tcPr>
          <w:p w14:paraId="285E47D6" w14:textId="77777777" w:rsidR="00D540B9" w:rsidRPr="0074681C" w:rsidRDefault="00D540B9" w:rsidP="004A702E">
            <w:pPr>
              <w:pStyle w:val="a3"/>
              <w:numPr>
                <w:ilvl w:val="0"/>
                <w:numId w:val="20"/>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3F698C3"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проверке санитарного состояния пастбищ и мест водопоя животных</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64F374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08084862"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40CD83C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27467C7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5622642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006A2F54"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4A64B3D"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6D05CA9D" w14:textId="77777777" w:rsidTr="004A702E">
        <w:trPr>
          <w:trHeight w:hRule="exact" w:val="1823"/>
        </w:trPr>
        <w:tc>
          <w:tcPr>
            <w:tcW w:w="231" w:type="pct"/>
            <w:tcBorders>
              <w:top w:val="single" w:sz="4" w:space="0" w:color="auto"/>
              <w:left w:val="single" w:sz="4" w:space="0" w:color="auto"/>
              <w:bottom w:val="single" w:sz="4" w:space="0" w:color="auto"/>
              <w:right w:val="single" w:sz="4" w:space="0" w:color="auto"/>
            </w:tcBorders>
          </w:tcPr>
          <w:p w14:paraId="0F6D19B7" w14:textId="77777777" w:rsidR="00D540B9" w:rsidRPr="0074681C" w:rsidRDefault="00D540B9" w:rsidP="004A702E">
            <w:pPr>
              <w:pStyle w:val="a3"/>
              <w:numPr>
                <w:ilvl w:val="0"/>
                <w:numId w:val="20"/>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67804AAF"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Ознакомление с методиками контроля за соблюдением ветеринарно-санитарных требований в процессе доения и перевозки животных</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FBE072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825F687"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636F8730"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48A216E0"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0D54726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7BB6C4B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DA6A49C"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29810D5F" w14:textId="77777777" w:rsidTr="004A702E">
        <w:trPr>
          <w:trHeight w:hRule="exact" w:val="2285"/>
        </w:trPr>
        <w:tc>
          <w:tcPr>
            <w:tcW w:w="231" w:type="pct"/>
            <w:tcBorders>
              <w:top w:val="single" w:sz="4" w:space="0" w:color="auto"/>
              <w:left w:val="single" w:sz="4" w:space="0" w:color="auto"/>
              <w:bottom w:val="single" w:sz="4" w:space="0" w:color="auto"/>
              <w:right w:val="single" w:sz="4" w:space="0" w:color="auto"/>
            </w:tcBorders>
          </w:tcPr>
          <w:p w14:paraId="123ACFFD" w14:textId="77777777" w:rsidR="00D540B9" w:rsidRPr="0074681C" w:rsidRDefault="00D540B9" w:rsidP="004A702E">
            <w:pPr>
              <w:pStyle w:val="a3"/>
              <w:numPr>
                <w:ilvl w:val="0"/>
                <w:numId w:val="20"/>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549E690"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отборе проб для лабораторных исследований при осуществлении контроля ветеринарно-санитарного и зоогигиенического состояния объектов животноводства и кормов</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F1F115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55E9B164"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0147214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20D51D87"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2ADA915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1E07B9E0"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97285BB"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0EC12CFB" w14:textId="77777777" w:rsidTr="004A702E">
        <w:trPr>
          <w:trHeight w:hRule="exact" w:val="2402"/>
        </w:trPr>
        <w:tc>
          <w:tcPr>
            <w:tcW w:w="231" w:type="pct"/>
            <w:tcBorders>
              <w:top w:val="single" w:sz="4" w:space="0" w:color="auto"/>
              <w:left w:val="single" w:sz="4" w:space="0" w:color="auto"/>
              <w:bottom w:val="single" w:sz="4" w:space="0" w:color="auto"/>
              <w:right w:val="single" w:sz="4" w:space="0" w:color="auto"/>
            </w:tcBorders>
          </w:tcPr>
          <w:p w14:paraId="56EABAB5" w14:textId="77777777" w:rsidR="00D540B9" w:rsidRPr="0074681C" w:rsidRDefault="00D540B9" w:rsidP="004A702E">
            <w:pPr>
              <w:pStyle w:val="a3"/>
              <w:numPr>
                <w:ilvl w:val="0"/>
                <w:numId w:val="20"/>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06099500"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Составить рекомендации по оптимизации ветеринарно-санитарного и зоогигиенического состояния объектов животноводства и кормов по результатам проведенного контроля</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8A5D7B3"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4D50B86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2CC03BF7"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65C92AB3"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178092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25047EE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8862EE1"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210CD131" w14:textId="77777777" w:rsidTr="004A702E">
        <w:trPr>
          <w:trHeight w:hRule="exact" w:val="1713"/>
        </w:trPr>
        <w:tc>
          <w:tcPr>
            <w:tcW w:w="231" w:type="pct"/>
            <w:tcBorders>
              <w:top w:val="single" w:sz="4" w:space="0" w:color="auto"/>
              <w:left w:val="single" w:sz="4" w:space="0" w:color="auto"/>
              <w:bottom w:val="single" w:sz="4" w:space="0" w:color="auto"/>
              <w:right w:val="single" w:sz="4" w:space="0" w:color="auto"/>
            </w:tcBorders>
          </w:tcPr>
          <w:p w14:paraId="23E7585A"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D352CE3"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Составить оперативный план-график дезинфекции, дезинвазии, дезинсекции и дератизации животноводческих объектов</w:t>
            </w:r>
            <w:r w:rsidR="004A702E">
              <w:rPr>
                <w:rFonts w:ascii="Times New Roman" w:hAnsi="Times New Roman"/>
                <w:sz w:val="24"/>
                <w:szCs w:val="24"/>
              </w:rPr>
              <w:t>.</w:t>
            </w:r>
          </w:p>
        </w:tc>
        <w:tc>
          <w:tcPr>
            <w:tcW w:w="246" w:type="pct"/>
            <w:vMerge w:val="restart"/>
            <w:tcBorders>
              <w:top w:val="single" w:sz="4" w:space="0" w:color="auto"/>
              <w:left w:val="single" w:sz="4" w:space="0" w:color="auto"/>
              <w:bottom w:val="single" w:sz="4" w:space="0" w:color="auto"/>
              <w:right w:val="single" w:sz="4" w:space="0" w:color="auto"/>
            </w:tcBorders>
            <w:vAlign w:val="center"/>
            <w:hideMark/>
          </w:tcPr>
          <w:p w14:paraId="7C080981"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val="restart"/>
            <w:tcBorders>
              <w:top w:val="single" w:sz="4" w:space="0" w:color="auto"/>
              <w:left w:val="single" w:sz="4" w:space="0" w:color="auto"/>
              <w:bottom w:val="single" w:sz="4" w:space="0" w:color="auto"/>
              <w:right w:val="single" w:sz="4" w:space="0" w:color="auto"/>
            </w:tcBorders>
            <w:hideMark/>
          </w:tcPr>
          <w:p w14:paraId="5B61A29B" w14:textId="77777777" w:rsidR="0051442A" w:rsidRPr="0074681C" w:rsidRDefault="0051442A" w:rsidP="004A702E">
            <w:pPr>
              <w:spacing w:line="240" w:lineRule="auto"/>
              <w:contextualSpacing/>
              <w:rPr>
                <w:rFonts w:ascii="Times New Roman" w:hAnsi="Times New Roman"/>
                <w:sz w:val="24"/>
                <w:szCs w:val="24"/>
                <w:lang w:eastAsia="en-US"/>
              </w:rPr>
            </w:pPr>
            <w:r w:rsidRPr="0074681C">
              <w:rPr>
                <w:rFonts w:ascii="Times New Roman" w:hAnsi="Times New Roman"/>
                <w:sz w:val="24"/>
                <w:szCs w:val="24"/>
                <w:lang w:eastAsia="en-US"/>
              </w:rPr>
              <w:t>ПП 01.01</w:t>
            </w:r>
          </w:p>
          <w:p w14:paraId="4BA8012E" w14:textId="77777777" w:rsidR="00D540B9" w:rsidRPr="0074681C" w:rsidRDefault="0051442A" w:rsidP="004A702E">
            <w:pPr>
              <w:spacing w:line="240" w:lineRule="auto"/>
              <w:contextualSpacing/>
              <w:rPr>
                <w:rFonts w:ascii="Times New Roman" w:hAnsi="Times New Roman"/>
                <w:sz w:val="24"/>
                <w:szCs w:val="24"/>
                <w:lang w:eastAsia="en-US"/>
              </w:rPr>
            </w:pPr>
            <w:r w:rsidRPr="0074681C">
              <w:rPr>
                <w:rFonts w:ascii="Times New Roman" w:hAnsi="Times New Roman"/>
                <w:sz w:val="24"/>
                <w:szCs w:val="24"/>
                <w:lang w:eastAsia="en-US"/>
              </w:rPr>
              <w:t>Производственная практика</w:t>
            </w:r>
          </w:p>
        </w:tc>
        <w:tc>
          <w:tcPr>
            <w:tcW w:w="387" w:type="pct"/>
            <w:vMerge w:val="restart"/>
            <w:tcBorders>
              <w:top w:val="single" w:sz="4" w:space="0" w:color="auto"/>
              <w:left w:val="single" w:sz="4" w:space="0" w:color="auto"/>
              <w:bottom w:val="single" w:sz="4" w:space="0" w:color="auto"/>
              <w:right w:val="single" w:sz="4" w:space="0" w:color="auto"/>
            </w:tcBorders>
            <w:vAlign w:val="center"/>
            <w:hideMark/>
          </w:tcPr>
          <w:p w14:paraId="074218A2"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hideMark/>
          </w:tcPr>
          <w:p w14:paraId="0DB7A6F1"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val="restart"/>
            <w:tcBorders>
              <w:top w:val="single" w:sz="4" w:space="0" w:color="auto"/>
              <w:left w:val="single" w:sz="4" w:space="0" w:color="auto"/>
              <w:bottom w:val="single" w:sz="4" w:space="0" w:color="auto"/>
              <w:right w:val="single" w:sz="4" w:space="0" w:color="auto"/>
            </w:tcBorders>
            <w:vAlign w:val="center"/>
            <w:hideMark/>
          </w:tcPr>
          <w:p w14:paraId="598C25D8"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val="restart"/>
            <w:tcBorders>
              <w:top w:val="single" w:sz="4" w:space="0" w:color="auto"/>
              <w:left w:val="single" w:sz="4" w:space="0" w:color="auto"/>
              <w:bottom w:val="single" w:sz="4" w:space="0" w:color="auto"/>
              <w:right w:val="single" w:sz="4" w:space="0" w:color="auto"/>
            </w:tcBorders>
            <w:vAlign w:val="center"/>
            <w:hideMark/>
          </w:tcPr>
          <w:p w14:paraId="7094B572"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1401B86C"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69C567B2" w14:textId="77777777" w:rsidTr="004A702E">
        <w:trPr>
          <w:trHeight w:hRule="exact" w:val="2249"/>
        </w:trPr>
        <w:tc>
          <w:tcPr>
            <w:tcW w:w="231" w:type="pct"/>
            <w:tcBorders>
              <w:top w:val="single" w:sz="4" w:space="0" w:color="auto"/>
              <w:left w:val="single" w:sz="4" w:space="0" w:color="auto"/>
              <w:bottom w:val="single" w:sz="4" w:space="0" w:color="auto"/>
              <w:right w:val="single" w:sz="4" w:space="0" w:color="auto"/>
            </w:tcBorders>
          </w:tcPr>
          <w:p w14:paraId="03C202FF"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4F99AF9"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проведении и контроль дезинфекции, дезинвазии, дезинсекции, дератизации младшему ветеринарному персоналу в соответствии с планами проведения мероприятий</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6BB0DF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411459F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44CCDF6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2A4525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4F84D43"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74B90C3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A17452A"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6FBD3CFD" w14:textId="77777777" w:rsidTr="004A702E">
        <w:trPr>
          <w:trHeight w:hRule="exact" w:val="2002"/>
        </w:trPr>
        <w:tc>
          <w:tcPr>
            <w:tcW w:w="231" w:type="pct"/>
            <w:tcBorders>
              <w:top w:val="single" w:sz="4" w:space="0" w:color="auto"/>
              <w:left w:val="single" w:sz="4" w:space="0" w:color="auto"/>
              <w:bottom w:val="single" w:sz="4" w:space="0" w:color="auto"/>
              <w:right w:val="single" w:sz="4" w:space="0" w:color="auto"/>
            </w:tcBorders>
          </w:tcPr>
          <w:p w14:paraId="55281937"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E5C2EFD"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Выбирает методы и режимы стерилизации инструментов и материалов, используемых при проведении ветеринарно-санитарных мероприятий</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183A236"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21F2C6A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79BC2173"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415C33B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09398FFD"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0055847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BC7EC32"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02B2ED30" w14:textId="77777777" w:rsidTr="004A702E">
        <w:trPr>
          <w:trHeight w:hRule="exact" w:val="1987"/>
        </w:trPr>
        <w:tc>
          <w:tcPr>
            <w:tcW w:w="231" w:type="pct"/>
            <w:tcBorders>
              <w:top w:val="single" w:sz="4" w:space="0" w:color="auto"/>
              <w:left w:val="single" w:sz="4" w:space="0" w:color="auto"/>
              <w:bottom w:val="single" w:sz="4" w:space="0" w:color="auto"/>
              <w:right w:val="single" w:sz="4" w:space="0" w:color="auto"/>
            </w:tcBorders>
          </w:tcPr>
          <w:p w14:paraId="49D9A3AE"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3D692819"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Осуществляет стерилизацию инструментов и материалов, используемых при проведении ветеринарно-санитарных мероприятий</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634116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168CCA2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323502C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6B9663D"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0193FDF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2583A5D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67E9F52"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082033A7" w14:textId="77777777" w:rsidTr="004A702E">
        <w:trPr>
          <w:trHeight w:hRule="exact" w:val="2540"/>
        </w:trPr>
        <w:tc>
          <w:tcPr>
            <w:tcW w:w="231" w:type="pct"/>
            <w:tcBorders>
              <w:top w:val="single" w:sz="4" w:space="0" w:color="auto"/>
              <w:left w:val="single" w:sz="4" w:space="0" w:color="auto"/>
              <w:bottom w:val="single" w:sz="4" w:space="0" w:color="auto"/>
              <w:right w:val="single" w:sz="4" w:space="0" w:color="auto"/>
            </w:tcBorders>
          </w:tcPr>
          <w:p w14:paraId="254204E2"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0C21FA7"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Подготавливает средства для выполнения ветеринарно-санитарных мероприятий и соответствующего инструментария в зависимости от условий микроклимата и условий среды</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2453A6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14DF9C67"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617FDA5B"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0E8C51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CDD58F1"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52AA1D19"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32B1DB9"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2A5D8C10" w14:textId="77777777" w:rsidTr="004A702E">
        <w:trPr>
          <w:trHeight w:hRule="exact" w:val="1840"/>
        </w:trPr>
        <w:tc>
          <w:tcPr>
            <w:tcW w:w="231" w:type="pct"/>
            <w:tcBorders>
              <w:top w:val="single" w:sz="4" w:space="0" w:color="auto"/>
              <w:left w:val="single" w:sz="4" w:space="0" w:color="auto"/>
              <w:bottom w:val="single" w:sz="4" w:space="0" w:color="auto"/>
              <w:right w:val="single" w:sz="4" w:space="0" w:color="auto"/>
            </w:tcBorders>
          </w:tcPr>
          <w:p w14:paraId="566A414B"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557B9DB" w14:textId="77777777" w:rsidR="00D540B9" w:rsidRPr="0074681C" w:rsidRDefault="00D540B9"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Участвует в контроле соблюдения ветеринарно-санитарных правил сбора, утилизации, уничтожения биологических отходов и ветеринарных препаратов</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181D7B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D3D09B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29AB0FA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2283F626"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3B86D50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3EA7B42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2B8107E"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1761BA30" w14:textId="77777777" w:rsidTr="004A702E">
        <w:trPr>
          <w:trHeight w:hRule="exact" w:val="1134"/>
        </w:trPr>
        <w:tc>
          <w:tcPr>
            <w:tcW w:w="231" w:type="pct"/>
            <w:tcBorders>
              <w:top w:val="single" w:sz="4" w:space="0" w:color="auto"/>
              <w:left w:val="single" w:sz="4" w:space="0" w:color="auto"/>
              <w:bottom w:val="single" w:sz="4" w:space="0" w:color="auto"/>
              <w:right w:val="single" w:sz="4" w:space="0" w:color="auto"/>
            </w:tcBorders>
          </w:tcPr>
          <w:p w14:paraId="61D316EE"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A238F7C" w14:textId="77777777" w:rsidR="00D540B9" w:rsidRPr="0074681C" w:rsidRDefault="00D540B9" w:rsidP="004A702E">
            <w:pPr>
              <w:tabs>
                <w:tab w:val="left" w:pos="42"/>
              </w:tabs>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ab/>
              <w:t>Проводит ветеринарный  осмотр животных перед отправкой на убой</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1447EE2"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BC4813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3C9ED288"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3FF8F70"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6E2E81F8"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093CEF79"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1BBA97C"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06D9CFDE" w14:textId="77777777" w:rsidTr="004A702E">
        <w:trPr>
          <w:trHeight w:hRule="exact" w:val="1718"/>
        </w:trPr>
        <w:tc>
          <w:tcPr>
            <w:tcW w:w="231" w:type="pct"/>
            <w:tcBorders>
              <w:top w:val="single" w:sz="4" w:space="0" w:color="auto"/>
              <w:left w:val="single" w:sz="4" w:space="0" w:color="auto"/>
              <w:bottom w:val="single" w:sz="4" w:space="0" w:color="auto"/>
              <w:right w:val="single" w:sz="4" w:space="0" w:color="auto"/>
            </w:tcBorders>
          </w:tcPr>
          <w:p w14:paraId="1B308980"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3017B79C" w14:textId="77777777" w:rsidR="00D540B9" w:rsidRPr="0074681C" w:rsidRDefault="00D540B9" w:rsidP="004A702E">
            <w:pPr>
              <w:tabs>
                <w:tab w:val="left" w:pos="990"/>
              </w:tabs>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отборе проб продукции растительного и животного происхождения при проведении ветеринарно-санитарной экспертизы</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8EBB9C9"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26430CE4"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75525B7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738CFAB7"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027B27C2"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49B0F8E5"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549449C"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2B470080" w14:textId="77777777" w:rsidTr="004A702E">
        <w:trPr>
          <w:trHeight w:hRule="exact" w:val="2111"/>
        </w:trPr>
        <w:tc>
          <w:tcPr>
            <w:tcW w:w="231" w:type="pct"/>
            <w:tcBorders>
              <w:top w:val="single" w:sz="4" w:space="0" w:color="auto"/>
              <w:left w:val="single" w:sz="4" w:space="0" w:color="auto"/>
              <w:bottom w:val="single" w:sz="4" w:space="0" w:color="auto"/>
              <w:right w:val="single" w:sz="4" w:space="0" w:color="auto"/>
            </w:tcBorders>
          </w:tcPr>
          <w:p w14:paraId="6D083E27"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0455B72" w14:textId="77777777" w:rsidR="00D540B9" w:rsidRPr="0074681C" w:rsidRDefault="00D540B9" w:rsidP="004A702E">
            <w:pPr>
              <w:tabs>
                <w:tab w:val="left" w:pos="990"/>
              </w:tabs>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проведении лабораторных исследований продукции животного и растительного происхождения (без заключения о возможности реализации/переработки)</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FD2193B"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2A1EA6C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74F1F36A"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1142DC3"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E2C35E0"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011BE0B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5899C89"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35FC6043" w14:textId="77777777" w:rsidTr="004A702E">
        <w:trPr>
          <w:trHeight w:hRule="exact" w:val="1418"/>
        </w:trPr>
        <w:tc>
          <w:tcPr>
            <w:tcW w:w="231" w:type="pct"/>
            <w:tcBorders>
              <w:top w:val="single" w:sz="4" w:space="0" w:color="auto"/>
              <w:left w:val="single" w:sz="4" w:space="0" w:color="auto"/>
              <w:bottom w:val="single" w:sz="4" w:space="0" w:color="auto"/>
              <w:right w:val="single" w:sz="4" w:space="0" w:color="auto"/>
            </w:tcBorders>
          </w:tcPr>
          <w:p w14:paraId="5DEAED7A"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18A541A5" w14:textId="77777777" w:rsidR="00D540B9" w:rsidRPr="0074681C" w:rsidRDefault="00D540B9" w:rsidP="004A702E">
            <w:pPr>
              <w:tabs>
                <w:tab w:val="left" w:pos="990"/>
              </w:tabs>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Проводит денатурацию с последующей утилизацией продукции, не прошедшей ветеринарно-санитарную экспертизу</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6D40A58"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5F9D9CAC"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3C904FF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759B77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17E105B0"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2EA3EB28"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1813C8A"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D540B9" w:rsidRPr="0074681C" w14:paraId="7C941BF8" w14:textId="77777777" w:rsidTr="004A702E">
        <w:trPr>
          <w:trHeight w:hRule="exact" w:val="1694"/>
        </w:trPr>
        <w:tc>
          <w:tcPr>
            <w:tcW w:w="231" w:type="pct"/>
            <w:tcBorders>
              <w:top w:val="single" w:sz="4" w:space="0" w:color="auto"/>
              <w:left w:val="single" w:sz="4" w:space="0" w:color="auto"/>
              <w:bottom w:val="single" w:sz="4" w:space="0" w:color="auto"/>
              <w:right w:val="single" w:sz="4" w:space="0" w:color="auto"/>
            </w:tcBorders>
          </w:tcPr>
          <w:p w14:paraId="2E05B3EC" w14:textId="77777777" w:rsidR="00D540B9" w:rsidRPr="0074681C" w:rsidRDefault="00D540B9" w:rsidP="004A702E">
            <w:pPr>
              <w:pStyle w:val="a3"/>
              <w:numPr>
                <w:ilvl w:val="0"/>
                <w:numId w:val="21"/>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2BD42673" w14:textId="77777777" w:rsidR="00D540B9" w:rsidRPr="0074681C" w:rsidRDefault="00D540B9" w:rsidP="004A702E">
            <w:pPr>
              <w:tabs>
                <w:tab w:val="left" w:pos="990"/>
              </w:tabs>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Осуществляет ветеринарно-санитарные мероприятия необходимыми средствами, материалами, инструментами и оборудованием</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4D3C8B9"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4BC8047F"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53616B2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5B59A4E4"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1917AF39"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3CA9E2DE" w14:textId="77777777" w:rsidR="00D540B9" w:rsidRPr="0074681C" w:rsidRDefault="00D540B9"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C712B39" w14:textId="77777777" w:rsidR="00D540B9" w:rsidRPr="0074681C" w:rsidRDefault="00D540B9" w:rsidP="004A702E">
            <w:pPr>
              <w:spacing w:line="240" w:lineRule="auto"/>
              <w:contextualSpacing/>
              <w:jc w:val="both"/>
              <w:rPr>
                <w:rFonts w:ascii="Times New Roman" w:hAnsi="Times New Roman"/>
                <w:sz w:val="24"/>
                <w:szCs w:val="24"/>
                <w:lang w:eastAsia="en-US"/>
              </w:rPr>
            </w:pPr>
          </w:p>
        </w:tc>
      </w:tr>
      <w:tr w:rsidR="00617976" w:rsidRPr="0074681C" w14:paraId="67C24234" w14:textId="77777777" w:rsidTr="004A702E">
        <w:trPr>
          <w:trHeight w:hRule="exact" w:val="1435"/>
        </w:trPr>
        <w:tc>
          <w:tcPr>
            <w:tcW w:w="231" w:type="pct"/>
            <w:tcBorders>
              <w:top w:val="single" w:sz="4" w:space="0" w:color="auto"/>
              <w:left w:val="single" w:sz="4" w:space="0" w:color="auto"/>
              <w:bottom w:val="single" w:sz="4" w:space="0" w:color="auto"/>
              <w:right w:val="single" w:sz="4" w:space="0" w:color="auto"/>
            </w:tcBorders>
          </w:tcPr>
          <w:p w14:paraId="5901F95F"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3BC88A27"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Подготовить животных к проведению диагностических и терапевтических манипуляций</w:t>
            </w:r>
            <w:r w:rsidR="004A702E">
              <w:rPr>
                <w:rFonts w:ascii="Times New Roman" w:hAnsi="Times New Roman"/>
                <w:sz w:val="24"/>
                <w:szCs w:val="24"/>
              </w:rPr>
              <w:t>.</w:t>
            </w:r>
          </w:p>
        </w:tc>
        <w:tc>
          <w:tcPr>
            <w:tcW w:w="246" w:type="pct"/>
            <w:vMerge w:val="restart"/>
            <w:tcBorders>
              <w:top w:val="single" w:sz="4" w:space="0" w:color="auto"/>
              <w:left w:val="single" w:sz="4" w:space="0" w:color="auto"/>
              <w:right w:val="single" w:sz="4" w:space="0" w:color="auto"/>
            </w:tcBorders>
            <w:hideMark/>
          </w:tcPr>
          <w:p w14:paraId="1768CF70"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ПМ 02</w:t>
            </w:r>
          </w:p>
        </w:tc>
        <w:tc>
          <w:tcPr>
            <w:tcW w:w="690" w:type="pct"/>
            <w:vMerge w:val="restart"/>
            <w:tcBorders>
              <w:top w:val="single" w:sz="4" w:space="0" w:color="auto"/>
              <w:left w:val="single" w:sz="4" w:space="0" w:color="auto"/>
              <w:right w:val="single" w:sz="4" w:space="0" w:color="auto"/>
            </w:tcBorders>
            <w:hideMark/>
          </w:tcPr>
          <w:p w14:paraId="2AEACA4A"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bCs/>
                <w:color w:val="000000"/>
                <w:sz w:val="24"/>
                <w:szCs w:val="24"/>
              </w:rPr>
              <w:t>УП 02.01 Учебная практика</w:t>
            </w:r>
          </w:p>
        </w:tc>
        <w:tc>
          <w:tcPr>
            <w:tcW w:w="387" w:type="pct"/>
            <w:vMerge w:val="restart"/>
            <w:tcBorders>
              <w:top w:val="single" w:sz="4" w:space="0" w:color="auto"/>
              <w:left w:val="single" w:sz="4" w:space="0" w:color="auto"/>
              <w:right w:val="single" w:sz="4" w:space="0" w:color="auto"/>
            </w:tcBorders>
            <w:hideMark/>
          </w:tcPr>
          <w:p w14:paraId="0C5F411E"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2.1</w:t>
            </w:r>
          </w:p>
          <w:p w14:paraId="3D51D345"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2.2</w:t>
            </w:r>
          </w:p>
          <w:p w14:paraId="0722E0D3"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2.3</w:t>
            </w:r>
          </w:p>
          <w:p w14:paraId="6017C190"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ОК.01</w:t>
            </w:r>
          </w:p>
          <w:p w14:paraId="0A699306"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ОК.02</w:t>
            </w:r>
          </w:p>
          <w:p w14:paraId="0F39FB44"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ОК.04</w:t>
            </w:r>
          </w:p>
          <w:p w14:paraId="3E690804"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ОК.05</w:t>
            </w:r>
          </w:p>
          <w:p w14:paraId="5E6550A7"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ОК.09</w:t>
            </w:r>
          </w:p>
          <w:p w14:paraId="6FD3F048" w14:textId="77777777" w:rsidR="00617976" w:rsidRPr="0074681C" w:rsidRDefault="00617976"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ОК.10</w:t>
            </w:r>
          </w:p>
          <w:p w14:paraId="30B5DD4A" w14:textId="77777777" w:rsidR="00617976" w:rsidRPr="0074681C" w:rsidRDefault="00617976" w:rsidP="004A702E">
            <w:pPr>
              <w:spacing w:line="240" w:lineRule="auto"/>
              <w:contextualSpacing/>
              <w:jc w:val="both"/>
              <w:rPr>
                <w:rFonts w:ascii="Times New Roman" w:hAnsi="Times New Roman"/>
                <w:sz w:val="24"/>
                <w:szCs w:val="24"/>
                <w:lang w:eastAsia="en-US"/>
              </w:rPr>
            </w:pPr>
          </w:p>
        </w:tc>
        <w:tc>
          <w:tcPr>
            <w:tcW w:w="513" w:type="pct"/>
            <w:vMerge w:val="restart"/>
            <w:tcBorders>
              <w:top w:val="single" w:sz="4" w:space="0" w:color="auto"/>
              <w:left w:val="single" w:sz="4" w:space="0" w:color="auto"/>
              <w:right w:val="single" w:sz="4" w:space="0" w:color="auto"/>
            </w:tcBorders>
            <w:hideMark/>
          </w:tcPr>
          <w:p w14:paraId="4BF71F59"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36</w:t>
            </w:r>
          </w:p>
        </w:tc>
        <w:tc>
          <w:tcPr>
            <w:tcW w:w="472" w:type="pct"/>
            <w:vMerge w:val="restart"/>
            <w:tcBorders>
              <w:top w:val="single" w:sz="4" w:space="0" w:color="auto"/>
              <w:left w:val="single" w:sz="4" w:space="0" w:color="auto"/>
              <w:right w:val="single" w:sz="4" w:space="0" w:color="auto"/>
            </w:tcBorders>
            <w:hideMark/>
          </w:tcPr>
          <w:p w14:paraId="627A6D66"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5</w:t>
            </w:r>
          </w:p>
        </w:tc>
        <w:tc>
          <w:tcPr>
            <w:tcW w:w="843" w:type="pct"/>
            <w:vMerge w:val="restart"/>
            <w:tcBorders>
              <w:top w:val="single" w:sz="4" w:space="0" w:color="auto"/>
              <w:left w:val="single" w:sz="4" w:space="0" w:color="auto"/>
              <w:right w:val="single" w:sz="4" w:space="0" w:color="auto"/>
            </w:tcBorders>
          </w:tcPr>
          <w:p w14:paraId="0DC3DA9E" w14:textId="77777777" w:rsidR="00617976" w:rsidRPr="0074681C" w:rsidRDefault="00617976" w:rsidP="004A702E">
            <w:pPr>
              <w:pStyle w:val="29"/>
              <w:shd w:val="clear" w:color="auto" w:fill="auto"/>
              <w:spacing w:before="0" w:line="240" w:lineRule="auto"/>
              <w:contextualSpacing/>
              <w:jc w:val="both"/>
              <w:rPr>
                <w:b w:val="0"/>
                <w:sz w:val="24"/>
                <w:szCs w:val="24"/>
              </w:rPr>
            </w:pPr>
            <w:r w:rsidRPr="0074681C">
              <w:rPr>
                <w:b w:val="0"/>
                <w:sz w:val="24"/>
                <w:szCs w:val="24"/>
              </w:rPr>
              <w:t>Центр по решению профессиональных задач в области ветеринарии</w:t>
            </w:r>
          </w:p>
          <w:p w14:paraId="2DA69CD7" w14:textId="77777777" w:rsidR="00617976" w:rsidRPr="0074681C" w:rsidRDefault="00617976" w:rsidP="004A702E">
            <w:pPr>
              <w:pStyle w:val="29"/>
              <w:spacing w:before="0" w:line="240" w:lineRule="auto"/>
              <w:contextualSpacing/>
              <w:jc w:val="both"/>
              <w:rPr>
                <w:sz w:val="24"/>
                <w:szCs w:val="24"/>
                <w:lang w:eastAsia="en-US"/>
              </w:rPr>
            </w:pPr>
          </w:p>
        </w:tc>
        <w:tc>
          <w:tcPr>
            <w:tcW w:w="613" w:type="pct"/>
            <w:vMerge w:val="restart"/>
            <w:tcBorders>
              <w:top w:val="single" w:sz="4" w:space="0" w:color="auto"/>
              <w:left w:val="single" w:sz="4" w:space="0" w:color="auto"/>
              <w:right w:val="single" w:sz="4" w:space="0" w:color="auto"/>
            </w:tcBorders>
          </w:tcPr>
          <w:p w14:paraId="6BDBBBD8"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617976" w:rsidRPr="0074681C" w14:paraId="4736D178" w14:textId="77777777" w:rsidTr="004A702E">
        <w:trPr>
          <w:trHeight w:hRule="exact" w:val="1951"/>
        </w:trPr>
        <w:tc>
          <w:tcPr>
            <w:tcW w:w="231" w:type="pct"/>
            <w:tcBorders>
              <w:top w:val="single" w:sz="4" w:space="0" w:color="auto"/>
              <w:left w:val="single" w:sz="4" w:space="0" w:color="auto"/>
              <w:bottom w:val="single" w:sz="4" w:space="0" w:color="auto"/>
              <w:right w:val="single" w:sz="4" w:space="0" w:color="auto"/>
            </w:tcBorders>
          </w:tcPr>
          <w:p w14:paraId="2272C518"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27FFFB64"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проведение общего обследования животных под руководством ветеринарного врача</w:t>
            </w:r>
          </w:p>
        </w:tc>
        <w:tc>
          <w:tcPr>
            <w:tcW w:w="246" w:type="pct"/>
            <w:vMerge/>
            <w:tcBorders>
              <w:left w:val="single" w:sz="4" w:space="0" w:color="auto"/>
              <w:right w:val="single" w:sz="4" w:space="0" w:color="auto"/>
            </w:tcBorders>
          </w:tcPr>
          <w:p w14:paraId="225C04B8" w14:textId="77777777" w:rsidR="00617976" w:rsidRPr="0074681C" w:rsidRDefault="00617976"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3F2DD512" w14:textId="77777777" w:rsidR="00617976" w:rsidRPr="0074681C" w:rsidRDefault="00617976"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5C53DF4A" w14:textId="77777777" w:rsidR="00617976" w:rsidRPr="0074681C" w:rsidRDefault="00617976"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18AA0C3A" w14:textId="77777777" w:rsidR="00617976" w:rsidRPr="0074681C" w:rsidRDefault="00617976"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4EA3C797" w14:textId="77777777" w:rsidR="00617976" w:rsidRPr="0074681C" w:rsidRDefault="00617976"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7C2CC05F" w14:textId="77777777" w:rsidR="00617976" w:rsidRPr="0074681C" w:rsidRDefault="00617976"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5BDCF884"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617976" w:rsidRPr="0074681C" w14:paraId="555B0E0A" w14:textId="77777777" w:rsidTr="004A702E">
        <w:trPr>
          <w:trHeight w:hRule="exact" w:val="1989"/>
        </w:trPr>
        <w:tc>
          <w:tcPr>
            <w:tcW w:w="231" w:type="pct"/>
            <w:tcBorders>
              <w:top w:val="single" w:sz="4" w:space="0" w:color="auto"/>
              <w:left w:val="single" w:sz="4" w:space="0" w:color="auto"/>
              <w:bottom w:val="single" w:sz="4" w:space="0" w:color="auto"/>
              <w:right w:val="single" w:sz="4" w:space="0" w:color="auto"/>
            </w:tcBorders>
          </w:tcPr>
          <w:p w14:paraId="1D0EC98E"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5B5701B5"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Составить схему последовательности проведения инструментального обследования животных согласно назначению ветеринарного врача</w:t>
            </w:r>
            <w:r w:rsidR="004A702E">
              <w:rPr>
                <w:rFonts w:ascii="Times New Roman" w:hAnsi="Times New Roman"/>
                <w:sz w:val="24"/>
                <w:szCs w:val="24"/>
              </w:rPr>
              <w:t>.</w:t>
            </w:r>
          </w:p>
        </w:tc>
        <w:tc>
          <w:tcPr>
            <w:tcW w:w="246" w:type="pct"/>
            <w:vMerge/>
            <w:tcBorders>
              <w:left w:val="single" w:sz="4" w:space="0" w:color="auto"/>
              <w:right w:val="single" w:sz="4" w:space="0" w:color="auto"/>
            </w:tcBorders>
          </w:tcPr>
          <w:p w14:paraId="33E974A4" w14:textId="77777777" w:rsidR="00617976" w:rsidRPr="0074681C" w:rsidRDefault="00617976"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1E2C8309" w14:textId="77777777" w:rsidR="00617976" w:rsidRPr="0074681C" w:rsidRDefault="00617976"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2CABA060" w14:textId="77777777" w:rsidR="00617976" w:rsidRPr="0074681C" w:rsidRDefault="00617976"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4F344DE1" w14:textId="77777777" w:rsidR="00617976" w:rsidRPr="0074681C" w:rsidRDefault="00617976"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249C83C3" w14:textId="77777777" w:rsidR="00617976" w:rsidRPr="0074681C" w:rsidRDefault="00617976"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23778D35" w14:textId="77777777" w:rsidR="00617976" w:rsidRPr="0074681C" w:rsidRDefault="00617976"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3C70FB07"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617976" w:rsidRPr="0074681C" w14:paraId="161F53B6" w14:textId="77777777" w:rsidTr="004A702E">
        <w:trPr>
          <w:trHeight w:hRule="exact" w:val="868"/>
        </w:trPr>
        <w:tc>
          <w:tcPr>
            <w:tcW w:w="231" w:type="pct"/>
            <w:tcBorders>
              <w:top w:val="single" w:sz="4" w:space="0" w:color="auto"/>
              <w:left w:val="single" w:sz="4" w:space="0" w:color="auto"/>
              <w:bottom w:val="single" w:sz="4" w:space="0" w:color="auto"/>
              <w:right w:val="single" w:sz="4" w:space="0" w:color="auto"/>
            </w:tcBorders>
          </w:tcPr>
          <w:p w14:paraId="21366EF3"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404B2789"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Изучить терапию животных согласно назначению ветеринарного врача</w:t>
            </w:r>
            <w:r w:rsidR="004A702E">
              <w:rPr>
                <w:rFonts w:ascii="Times New Roman" w:hAnsi="Times New Roman"/>
                <w:sz w:val="24"/>
                <w:szCs w:val="24"/>
              </w:rPr>
              <w:t>.</w:t>
            </w:r>
          </w:p>
        </w:tc>
        <w:tc>
          <w:tcPr>
            <w:tcW w:w="246" w:type="pct"/>
            <w:vMerge/>
            <w:tcBorders>
              <w:left w:val="single" w:sz="4" w:space="0" w:color="auto"/>
              <w:right w:val="single" w:sz="4" w:space="0" w:color="auto"/>
            </w:tcBorders>
          </w:tcPr>
          <w:p w14:paraId="1E3882A5" w14:textId="77777777" w:rsidR="00617976" w:rsidRPr="0074681C" w:rsidRDefault="00617976"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78F8BF8A" w14:textId="77777777" w:rsidR="00617976" w:rsidRPr="0074681C" w:rsidRDefault="00617976"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79D91BE6" w14:textId="77777777" w:rsidR="00617976" w:rsidRPr="0074681C" w:rsidRDefault="00617976"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19102FAF" w14:textId="77777777" w:rsidR="00617976" w:rsidRPr="0074681C" w:rsidRDefault="00617976"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1D01FA0F" w14:textId="77777777" w:rsidR="00617976" w:rsidRPr="0074681C" w:rsidRDefault="00617976"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6FE2CEBD" w14:textId="77777777" w:rsidR="00617976" w:rsidRPr="0074681C" w:rsidRDefault="00617976"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6B2218D3"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617976" w:rsidRPr="0074681C" w14:paraId="143383B2" w14:textId="77777777" w:rsidTr="004A702E">
        <w:trPr>
          <w:trHeight w:hRule="exact" w:val="2000"/>
        </w:trPr>
        <w:tc>
          <w:tcPr>
            <w:tcW w:w="231" w:type="pct"/>
            <w:tcBorders>
              <w:top w:val="single" w:sz="4" w:space="0" w:color="auto"/>
              <w:left w:val="single" w:sz="4" w:space="0" w:color="auto"/>
              <w:bottom w:val="single" w:sz="4" w:space="0" w:color="auto"/>
              <w:right w:val="single" w:sz="4" w:space="0" w:color="auto"/>
            </w:tcBorders>
          </w:tcPr>
          <w:p w14:paraId="4ADB26BD"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5469EE49"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разработке планов-графиков вакцинации, дегельминтизации, профилактических и лечебно-профилактических обработок животных</w:t>
            </w:r>
            <w:r w:rsidR="004A702E">
              <w:rPr>
                <w:rFonts w:ascii="Times New Roman" w:hAnsi="Times New Roman"/>
                <w:sz w:val="24"/>
                <w:szCs w:val="24"/>
              </w:rPr>
              <w:t>.</w:t>
            </w:r>
          </w:p>
        </w:tc>
        <w:tc>
          <w:tcPr>
            <w:tcW w:w="246" w:type="pct"/>
            <w:vMerge/>
            <w:tcBorders>
              <w:left w:val="single" w:sz="4" w:space="0" w:color="auto"/>
              <w:right w:val="single" w:sz="4" w:space="0" w:color="auto"/>
            </w:tcBorders>
          </w:tcPr>
          <w:p w14:paraId="7EE74740" w14:textId="77777777" w:rsidR="00617976" w:rsidRPr="0074681C" w:rsidRDefault="00617976"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09A54F33" w14:textId="77777777" w:rsidR="00617976" w:rsidRPr="0074681C" w:rsidRDefault="00617976"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25DC0F33" w14:textId="77777777" w:rsidR="00617976" w:rsidRPr="0074681C" w:rsidRDefault="00617976"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063FEFCC" w14:textId="77777777" w:rsidR="00617976" w:rsidRPr="0074681C" w:rsidRDefault="00617976"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5DDF1789" w14:textId="77777777" w:rsidR="00617976" w:rsidRPr="0074681C" w:rsidRDefault="00617976"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5296C5F9" w14:textId="77777777" w:rsidR="00617976" w:rsidRPr="0074681C" w:rsidRDefault="00617976"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7D35CE2D"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617976" w:rsidRPr="0074681C" w14:paraId="69302E64" w14:textId="77777777" w:rsidTr="004A702E">
        <w:trPr>
          <w:trHeight w:hRule="exact" w:val="1843"/>
        </w:trPr>
        <w:tc>
          <w:tcPr>
            <w:tcW w:w="231" w:type="pct"/>
            <w:tcBorders>
              <w:top w:val="single" w:sz="4" w:space="0" w:color="auto"/>
              <w:left w:val="single" w:sz="4" w:space="0" w:color="auto"/>
              <w:bottom w:val="single" w:sz="4" w:space="0" w:color="auto"/>
              <w:right w:val="single" w:sz="4" w:space="0" w:color="auto"/>
            </w:tcBorders>
          </w:tcPr>
          <w:p w14:paraId="174FF425"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7155F6EC"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и контроль за проведением вакцинации, дегельминтизации, профилактических и лечебно-профилактических обработок животных</w:t>
            </w:r>
            <w:r w:rsidR="004A702E">
              <w:rPr>
                <w:rFonts w:ascii="Times New Roman" w:hAnsi="Times New Roman"/>
                <w:sz w:val="24"/>
                <w:szCs w:val="24"/>
              </w:rPr>
              <w:t>.</w:t>
            </w:r>
          </w:p>
        </w:tc>
        <w:tc>
          <w:tcPr>
            <w:tcW w:w="246" w:type="pct"/>
            <w:vMerge/>
            <w:tcBorders>
              <w:left w:val="single" w:sz="4" w:space="0" w:color="auto"/>
              <w:right w:val="single" w:sz="4" w:space="0" w:color="auto"/>
            </w:tcBorders>
          </w:tcPr>
          <w:p w14:paraId="09EEA084" w14:textId="77777777" w:rsidR="00617976" w:rsidRPr="0074681C" w:rsidRDefault="00617976"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2290A745" w14:textId="77777777" w:rsidR="00617976" w:rsidRPr="0074681C" w:rsidRDefault="00617976"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226DC834" w14:textId="77777777" w:rsidR="00617976" w:rsidRPr="0074681C" w:rsidRDefault="00617976"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68A626F7" w14:textId="77777777" w:rsidR="00617976" w:rsidRPr="0074681C" w:rsidRDefault="00617976"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4931B4C9" w14:textId="77777777" w:rsidR="00617976" w:rsidRPr="0074681C" w:rsidRDefault="00617976"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12F161CF" w14:textId="77777777" w:rsidR="00617976" w:rsidRPr="0074681C" w:rsidRDefault="00617976"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5141ED0F"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617976" w:rsidRPr="0074681C" w14:paraId="57B5C1CA" w14:textId="77777777" w:rsidTr="004A702E">
        <w:trPr>
          <w:trHeight w:hRule="exact" w:val="1577"/>
        </w:trPr>
        <w:tc>
          <w:tcPr>
            <w:tcW w:w="231" w:type="pct"/>
            <w:tcBorders>
              <w:top w:val="single" w:sz="4" w:space="0" w:color="auto"/>
              <w:left w:val="single" w:sz="4" w:space="0" w:color="auto"/>
              <w:bottom w:val="single" w:sz="4" w:space="0" w:color="auto"/>
              <w:right w:val="single" w:sz="4" w:space="0" w:color="auto"/>
            </w:tcBorders>
          </w:tcPr>
          <w:p w14:paraId="78709947" w14:textId="77777777" w:rsidR="00617976" w:rsidRPr="0074681C" w:rsidRDefault="00617976" w:rsidP="004A702E">
            <w:pPr>
              <w:pStyle w:val="a3"/>
              <w:numPr>
                <w:ilvl w:val="0"/>
                <w:numId w:val="18"/>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12B528AA" w14:textId="77777777" w:rsidR="00617976" w:rsidRPr="0074681C" w:rsidRDefault="00617976"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Разработка и анализ рационов кормления животных с целью профилактики заболеваний животных</w:t>
            </w:r>
            <w:r w:rsidR="004A702E">
              <w:rPr>
                <w:rFonts w:ascii="Times New Roman" w:hAnsi="Times New Roman"/>
                <w:sz w:val="24"/>
                <w:szCs w:val="24"/>
              </w:rPr>
              <w:t>.</w:t>
            </w:r>
          </w:p>
        </w:tc>
        <w:tc>
          <w:tcPr>
            <w:tcW w:w="246" w:type="pct"/>
            <w:vMerge/>
            <w:tcBorders>
              <w:left w:val="single" w:sz="4" w:space="0" w:color="auto"/>
              <w:bottom w:val="single" w:sz="4" w:space="0" w:color="auto"/>
              <w:right w:val="single" w:sz="4" w:space="0" w:color="auto"/>
            </w:tcBorders>
          </w:tcPr>
          <w:p w14:paraId="4AE5BC94" w14:textId="77777777" w:rsidR="00617976" w:rsidRPr="0074681C" w:rsidRDefault="00617976" w:rsidP="004A702E">
            <w:pPr>
              <w:spacing w:line="240" w:lineRule="auto"/>
              <w:contextualSpacing/>
              <w:jc w:val="both"/>
              <w:rPr>
                <w:rFonts w:ascii="Times New Roman" w:hAnsi="Times New Roman"/>
                <w:sz w:val="24"/>
                <w:szCs w:val="24"/>
              </w:rPr>
            </w:pPr>
          </w:p>
        </w:tc>
        <w:tc>
          <w:tcPr>
            <w:tcW w:w="690" w:type="pct"/>
            <w:vMerge/>
            <w:tcBorders>
              <w:left w:val="single" w:sz="4" w:space="0" w:color="auto"/>
              <w:bottom w:val="single" w:sz="4" w:space="0" w:color="auto"/>
              <w:right w:val="single" w:sz="4" w:space="0" w:color="auto"/>
            </w:tcBorders>
          </w:tcPr>
          <w:p w14:paraId="6A8043CB" w14:textId="77777777" w:rsidR="00617976" w:rsidRPr="0074681C" w:rsidRDefault="00617976"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bottom w:val="single" w:sz="4" w:space="0" w:color="auto"/>
              <w:right w:val="single" w:sz="4" w:space="0" w:color="auto"/>
            </w:tcBorders>
          </w:tcPr>
          <w:p w14:paraId="55B5AE44" w14:textId="77777777" w:rsidR="00617976" w:rsidRPr="0074681C" w:rsidRDefault="00617976" w:rsidP="004A702E">
            <w:pPr>
              <w:spacing w:line="240" w:lineRule="auto"/>
              <w:contextualSpacing/>
              <w:jc w:val="both"/>
              <w:rPr>
                <w:rFonts w:ascii="Times New Roman" w:hAnsi="Times New Roman"/>
                <w:sz w:val="24"/>
                <w:szCs w:val="24"/>
              </w:rPr>
            </w:pPr>
          </w:p>
        </w:tc>
        <w:tc>
          <w:tcPr>
            <w:tcW w:w="513" w:type="pct"/>
            <w:vMerge/>
            <w:tcBorders>
              <w:left w:val="single" w:sz="4" w:space="0" w:color="auto"/>
              <w:bottom w:val="single" w:sz="4" w:space="0" w:color="auto"/>
              <w:right w:val="single" w:sz="4" w:space="0" w:color="auto"/>
            </w:tcBorders>
          </w:tcPr>
          <w:p w14:paraId="35EB59A5" w14:textId="77777777" w:rsidR="00617976" w:rsidRPr="0074681C" w:rsidRDefault="00617976" w:rsidP="004A702E">
            <w:pPr>
              <w:spacing w:line="240" w:lineRule="auto"/>
              <w:contextualSpacing/>
              <w:jc w:val="both"/>
              <w:rPr>
                <w:rFonts w:ascii="Times New Roman" w:hAnsi="Times New Roman"/>
                <w:sz w:val="24"/>
                <w:szCs w:val="24"/>
              </w:rPr>
            </w:pPr>
          </w:p>
        </w:tc>
        <w:tc>
          <w:tcPr>
            <w:tcW w:w="472" w:type="pct"/>
            <w:vMerge/>
            <w:tcBorders>
              <w:left w:val="single" w:sz="4" w:space="0" w:color="auto"/>
              <w:bottom w:val="single" w:sz="4" w:space="0" w:color="auto"/>
              <w:right w:val="single" w:sz="4" w:space="0" w:color="auto"/>
            </w:tcBorders>
          </w:tcPr>
          <w:p w14:paraId="20DADAD9" w14:textId="77777777" w:rsidR="00617976" w:rsidRPr="0074681C" w:rsidRDefault="00617976" w:rsidP="004A702E">
            <w:pPr>
              <w:spacing w:line="240" w:lineRule="auto"/>
              <w:contextualSpacing/>
              <w:jc w:val="both"/>
              <w:rPr>
                <w:rFonts w:ascii="Times New Roman" w:hAnsi="Times New Roman"/>
                <w:sz w:val="24"/>
                <w:szCs w:val="24"/>
              </w:rPr>
            </w:pPr>
          </w:p>
        </w:tc>
        <w:tc>
          <w:tcPr>
            <w:tcW w:w="843" w:type="pct"/>
            <w:vMerge/>
            <w:tcBorders>
              <w:left w:val="single" w:sz="4" w:space="0" w:color="auto"/>
              <w:bottom w:val="single" w:sz="4" w:space="0" w:color="auto"/>
              <w:right w:val="single" w:sz="4" w:space="0" w:color="auto"/>
            </w:tcBorders>
          </w:tcPr>
          <w:p w14:paraId="070A6A63" w14:textId="77777777" w:rsidR="00617976" w:rsidRPr="0074681C" w:rsidRDefault="00617976"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bottom w:val="single" w:sz="4" w:space="0" w:color="auto"/>
              <w:right w:val="single" w:sz="4" w:space="0" w:color="auto"/>
            </w:tcBorders>
          </w:tcPr>
          <w:p w14:paraId="35A00A3E" w14:textId="77777777" w:rsidR="00617976" w:rsidRPr="0074681C" w:rsidRDefault="00617976" w:rsidP="004A702E">
            <w:pPr>
              <w:spacing w:line="240" w:lineRule="auto"/>
              <w:contextualSpacing/>
              <w:jc w:val="both"/>
              <w:rPr>
                <w:rFonts w:ascii="Times New Roman" w:hAnsi="Times New Roman"/>
                <w:sz w:val="24"/>
                <w:szCs w:val="24"/>
                <w:lang w:eastAsia="en-US"/>
              </w:rPr>
            </w:pPr>
          </w:p>
        </w:tc>
      </w:tr>
      <w:tr w:rsidR="00D82FEA" w:rsidRPr="0074681C" w14:paraId="01CA1050" w14:textId="77777777" w:rsidTr="004A702E">
        <w:trPr>
          <w:trHeight w:hRule="exact" w:val="705"/>
        </w:trPr>
        <w:tc>
          <w:tcPr>
            <w:tcW w:w="231" w:type="pct"/>
            <w:tcBorders>
              <w:top w:val="single" w:sz="4" w:space="0" w:color="auto"/>
              <w:left w:val="single" w:sz="4" w:space="0" w:color="auto"/>
              <w:right w:val="single" w:sz="4" w:space="0" w:color="auto"/>
            </w:tcBorders>
          </w:tcPr>
          <w:p w14:paraId="72D85758"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right w:val="single" w:sz="4" w:space="0" w:color="auto"/>
            </w:tcBorders>
          </w:tcPr>
          <w:p w14:paraId="709BB98F"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Участие и кон</w:t>
            </w:r>
            <w:r w:rsidR="00321342" w:rsidRPr="0074681C">
              <w:rPr>
                <w:rFonts w:ascii="Times New Roman" w:hAnsi="Times New Roman"/>
                <w:sz w:val="24"/>
                <w:szCs w:val="24"/>
              </w:rPr>
              <w:t>троль за проведением вакцинации</w:t>
            </w:r>
            <w:r w:rsidR="004A702E">
              <w:rPr>
                <w:rFonts w:ascii="Times New Roman" w:hAnsi="Times New Roman"/>
                <w:sz w:val="24"/>
                <w:szCs w:val="24"/>
              </w:rPr>
              <w:t>.</w:t>
            </w:r>
          </w:p>
        </w:tc>
        <w:tc>
          <w:tcPr>
            <w:tcW w:w="246" w:type="pct"/>
            <w:vMerge w:val="restart"/>
            <w:tcBorders>
              <w:top w:val="single" w:sz="4" w:space="0" w:color="auto"/>
              <w:left w:val="single" w:sz="4" w:space="0" w:color="auto"/>
              <w:right w:val="single" w:sz="4" w:space="0" w:color="auto"/>
            </w:tcBorders>
          </w:tcPr>
          <w:p w14:paraId="212AA70D" w14:textId="77777777" w:rsidR="00D82FEA" w:rsidRPr="0074681C" w:rsidRDefault="00D82FEA" w:rsidP="004A702E">
            <w:pPr>
              <w:spacing w:line="240" w:lineRule="auto"/>
              <w:contextualSpacing/>
              <w:jc w:val="both"/>
              <w:rPr>
                <w:rFonts w:ascii="Times New Roman" w:hAnsi="Times New Roman"/>
                <w:sz w:val="24"/>
                <w:szCs w:val="24"/>
              </w:rPr>
            </w:pPr>
          </w:p>
        </w:tc>
        <w:tc>
          <w:tcPr>
            <w:tcW w:w="690" w:type="pct"/>
            <w:vMerge w:val="restart"/>
            <w:tcBorders>
              <w:top w:val="single" w:sz="4" w:space="0" w:color="auto"/>
              <w:left w:val="single" w:sz="4" w:space="0" w:color="auto"/>
              <w:right w:val="single" w:sz="4" w:space="0" w:color="auto"/>
            </w:tcBorders>
          </w:tcPr>
          <w:p w14:paraId="7C575A30" w14:textId="77777777" w:rsidR="00D82FEA" w:rsidRPr="0074681C" w:rsidRDefault="00D82FEA" w:rsidP="004A702E">
            <w:pPr>
              <w:spacing w:line="240" w:lineRule="auto"/>
              <w:contextualSpacing/>
              <w:jc w:val="both"/>
              <w:rPr>
                <w:rFonts w:ascii="Times New Roman" w:hAnsi="Times New Roman"/>
                <w:bCs/>
                <w:color w:val="000000"/>
                <w:sz w:val="24"/>
                <w:szCs w:val="24"/>
              </w:rPr>
            </w:pPr>
            <w:r w:rsidRPr="0074681C">
              <w:rPr>
                <w:rFonts w:ascii="Times New Roman" w:hAnsi="Times New Roman"/>
                <w:bCs/>
                <w:color w:val="000000"/>
                <w:sz w:val="24"/>
                <w:szCs w:val="24"/>
              </w:rPr>
              <w:t xml:space="preserve">ПП 02.01 </w:t>
            </w:r>
            <w:r w:rsidR="004C179B" w:rsidRPr="0074681C">
              <w:rPr>
                <w:rFonts w:ascii="Times New Roman" w:hAnsi="Times New Roman"/>
                <w:bCs/>
                <w:color w:val="000000"/>
                <w:sz w:val="24"/>
                <w:szCs w:val="24"/>
              </w:rPr>
              <w:t xml:space="preserve">Производственная </w:t>
            </w:r>
            <w:r w:rsidR="004C179B" w:rsidRPr="0074681C">
              <w:rPr>
                <w:rFonts w:ascii="Times New Roman" w:hAnsi="Times New Roman"/>
                <w:bCs/>
                <w:color w:val="000000"/>
                <w:sz w:val="24"/>
                <w:szCs w:val="24"/>
              </w:rPr>
              <w:lastRenderedPageBreak/>
              <w:t>практика</w:t>
            </w:r>
          </w:p>
        </w:tc>
        <w:tc>
          <w:tcPr>
            <w:tcW w:w="387" w:type="pct"/>
            <w:vMerge w:val="restart"/>
            <w:tcBorders>
              <w:top w:val="single" w:sz="4" w:space="0" w:color="auto"/>
              <w:left w:val="single" w:sz="4" w:space="0" w:color="auto"/>
              <w:right w:val="single" w:sz="4" w:space="0" w:color="auto"/>
            </w:tcBorders>
          </w:tcPr>
          <w:p w14:paraId="3E2BD3AE"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lastRenderedPageBreak/>
              <w:t>ПК 2.1</w:t>
            </w:r>
          </w:p>
          <w:p w14:paraId="326497F3"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2.2</w:t>
            </w:r>
          </w:p>
          <w:p w14:paraId="582601AB"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lastRenderedPageBreak/>
              <w:t>ПК 2.3</w:t>
            </w:r>
          </w:p>
          <w:p w14:paraId="451AE665"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ОК.01</w:t>
            </w:r>
          </w:p>
          <w:p w14:paraId="34059266"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ОК.02</w:t>
            </w:r>
          </w:p>
          <w:p w14:paraId="54CE277F"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ОК.04</w:t>
            </w:r>
          </w:p>
          <w:p w14:paraId="03CE282E"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ОК.05</w:t>
            </w:r>
          </w:p>
          <w:p w14:paraId="16E8158D"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ОК.09</w:t>
            </w:r>
          </w:p>
          <w:p w14:paraId="608F7579"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ОК.10</w:t>
            </w:r>
          </w:p>
          <w:p w14:paraId="7A9A8615" w14:textId="77777777" w:rsidR="00D82FEA" w:rsidRPr="0074681C" w:rsidRDefault="00D82FEA" w:rsidP="004A702E">
            <w:pPr>
              <w:spacing w:line="240" w:lineRule="auto"/>
              <w:contextualSpacing/>
              <w:jc w:val="both"/>
              <w:rPr>
                <w:rFonts w:ascii="Times New Roman" w:hAnsi="Times New Roman"/>
                <w:sz w:val="24"/>
                <w:szCs w:val="24"/>
              </w:rPr>
            </w:pPr>
          </w:p>
        </w:tc>
        <w:tc>
          <w:tcPr>
            <w:tcW w:w="513" w:type="pct"/>
            <w:vMerge w:val="restart"/>
            <w:tcBorders>
              <w:top w:val="single" w:sz="4" w:space="0" w:color="auto"/>
              <w:left w:val="single" w:sz="4" w:space="0" w:color="auto"/>
              <w:right w:val="single" w:sz="4" w:space="0" w:color="auto"/>
            </w:tcBorders>
          </w:tcPr>
          <w:p w14:paraId="1516DFBF" w14:textId="77777777" w:rsidR="00D82FEA" w:rsidRPr="0074681C" w:rsidRDefault="004C179B"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lastRenderedPageBreak/>
              <w:t>72</w:t>
            </w:r>
          </w:p>
        </w:tc>
        <w:tc>
          <w:tcPr>
            <w:tcW w:w="472" w:type="pct"/>
            <w:vMerge w:val="restart"/>
            <w:tcBorders>
              <w:top w:val="single" w:sz="4" w:space="0" w:color="auto"/>
              <w:left w:val="single" w:sz="4" w:space="0" w:color="auto"/>
              <w:right w:val="single" w:sz="4" w:space="0" w:color="auto"/>
            </w:tcBorders>
          </w:tcPr>
          <w:p w14:paraId="29926FA4"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6</w:t>
            </w:r>
          </w:p>
        </w:tc>
        <w:tc>
          <w:tcPr>
            <w:tcW w:w="843" w:type="pct"/>
            <w:vMerge w:val="restart"/>
            <w:tcBorders>
              <w:top w:val="single" w:sz="4" w:space="0" w:color="auto"/>
              <w:left w:val="single" w:sz="4" w:space="0" w:color="auto"/>
              <w:right w:val="single" w:sz="4" w:space="0" w:color="auto"/>
            </w:tcBorders>
          </w:tcPr>
          <w:p w14:paraId="71D1A477" w14:textId="77777777" w:rsidR="00D82FEA" w:rsidRPr="0074681C" w:rsidRDefault="00D82FEA" w:rsidP="004A702E">
            <w:pPr>
              <w:pStyle w:val="29"/>
              <w:shd w:val="clear" w:color="auto" w:fill="auto"/>
              <w:spacing w:before="0" w:line="240" w:lineRule="auto"/>
              <w:contextualSpacing/>
              <w:jc w:val="both"/>
              <w:rPr>
                <w:b w:val="0"/>
                <w:sz w:val="24"/>
                <w:szCs w:val="24"/>
              </w:rPr>
            </w:pPr>
            <w:r w:rsidRPr="0074681C">
              <w:rPr>
                <w:b w:val="0"/>
                <w:sz w:val="24"/>
                <w:szCs w:val="24"/>
              </w:rPr>
              <w:t xml:space="preserve">Сельскохозяйственное предприятие </w:t>
            </w:r>
          </w:p>
          <w:p w14:paraId="129F6AC9" w14:textId="77777777" w:rsidR="00D82FEA" w:rsidRPr="0074681C" w:rsidRDefault="00D82FEA" w:rsidP="004A702E">
            <w:pPr>
              <w:pStyle w:val="29"/>
              <w:shd w:val="clear" w:color="auto" w:fill="auto"/>
              <w:spacing w:before="0" w:line="240" w:lineRule="auto"/>
              <w:contextualSpacing/>
              <w:jc w:val="both"/>
              <w:rPr>
                <w:b w:val="0"/>
                <w:sz w:val="24"/>
                <w:szCs w:val="24"/>
              </w:rPr>
            </w:pPr>
            <w:r w:rsidRPr="0074681C">
              <w:rPr>
                <w:b w:val="0"/>
                <w:sz w:val="24"/>
                <w:szCs w:val="24"/>
              </w:rPr>
              <w:lastRenderedPageBreak/>
              <w:t xml:space="preserve">ООО </w:t>
            </w:r>
            <w:r w:rsidR="008C42DA" w:rsidRPr="0074681C">
              <w:rPr>
                <w:b w:val="0"/>
                <w:sz w:val="24"/>
                <w:szCs w:val="24"/>
              </w:rPr>
              <w:t>«</w:t>
            </w:r>
            <w:r w:rsidRPr="0074681C">
              <w:rPr>
                <w:b w:val="0"/>
                <w:sz w:val="24"/>
                <w:szCs w:val="24"/>
              </w:rPr>
              <w:t>СП «Донское»</w:t>
            </w:r>
          </w:p>
          <w:p w14:paraId="08D056BF" w14:textId="77777777" w:rsidR="00D82FEA" w:rsidRPr="0074681C" w:rsidRDefault="00D82FEA" w:rsidP="004A702E">
            <w:pPr>
              <w:pStyle w:val="29"/>
              <w:shd w:val="clear" w:color="auto" w:fill="auto"/>
              <w:spacing w:before="0" w:line="240" w:lineRule="auto"/>
              <w:contextualSpacing/>
              <w:jc w:val="both"/>
              <w:rPr>
                <w:b w:val="0"/>
                <w:sz w:val="24"/>
                <w:szCs w:val="24"/>
              </w:rPr>
            </w:pPr>
          </w:p>
        </w:tc>
        <w:tc>
          <w:tcPr>
            <w:tcW w:w="613" w:type="pct"/>
            <w:vMerge w:val="restart"/>
            <w:tcBorders>
              <w:top w:val="single" w:sz="4" w:space="0" w:color="auto"/>
              <w:left w:val="single" w:sz="4" w:space="0" w:color="auto"/>
              <w:right w:val="single" w:sz="4" w:space="0" w:color="auto"/>
            </w:tcBorders>
          </w:tcPr>
          <w:p w14:paraId="3B9C99EE"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22FE6914" w14:textId="77777777" w:rsidTr="004A702E">
        <w:trPr>
          <w:trHeight w:hRule="exact" w:val="843"/>
        </w:trPr>
        <w:tc>
          <w:tcPr>
            <w:tcW w:w="231" w:type="pct"/>
            <w:tcBorders>
              <w:top w:val="single" w:sz="4" w:space="0" w:color="auto"/>
              <w:left w:val="single" w:sz="4" w:space="0" w:color="auto"/>
              <w:bottom w:val="single" w:sz="4" w:space="0" w:color="auto"/>
              <w:right w:val="single" w:sz="4" w:space="0" w:color="auto"/>
            </w:tcBorders>
          </w:tcPr>
          <w:p w14:paraId="3FE0802A"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22A1A075"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Участие и контроль за проведением дегельминтизации</w:t>
            </w:r>
            <w:r w:rsidR="004A702E">
              <w:rPr>
                <w:rFonts w:ascii="Times New Roman" w:hAnsi="Times New Roman"/>
                <w:sz w:val="24"/>
                <w:szCs w:val="24"/>
              </w:rPr>
              <w:t>.</w:t>
            </w:r>
          </w:p>
        </w:tc>
        <w:tc>
          <w:tcPr>
            <w:tcW w:w="246" w:type="pct"/>
            <w:vMerge/>
            <w:tcBorders>
              <w:left w:val="single" w:sz="4" w:space="0" w:color="auto"/>
              <w:right w:val="single" w:sz="4" w:space="0" w:color="auto"/>
            </w:tcBorders>
          </w:tcPr>
          <w:p w14:paraId="2D9560C7" w14:textId="77777777" w:rsidR="00D82FEA" w:rsidRPr="0074681C" w:rsidRDefault="00D82FEA"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56AE7594" w14:textId="77777777" w:rsidR="00D82FEA" w:rsidRPr="0074681C" w:rsidRDefault="00D82FEA"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7DE18CF2" w14:textId="77777777" w:rsidR="00D82FEA" w:rsidRPr="0074681C" w:rsidRDefault="00D82FEA"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50E92C7B" w14:textId="77777777" w:rsidR="00D82FEA" w:rsidRPr="0074681C" w:rsidRDefault="00D82FEA"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1C5C3B3C" w14:textId="77777777" w:rsidR="00D82FEA" w:rsidRPr="0074681C" w:rsidRDefault="00D82FEA"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19592A64" w14:textId="77777777" w:rsidR="00D82FEA" w:rsidRPr="0074681C" w:rsidRDefault="00D82FEA"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0CBBFDA5"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1075E041" w14:textId="77777777" w:rsidTr="004A702E">
        <w:trPr>
          <w:trHeight w:hRule="exact" w:val="1115"/>
        </w:trPr>
        <w:tc>
          <w:tcPr>
            <w:tcW w:w="231" w:type="pct"/>
            <w:tcBorders>
              <w:top w:val="single" w:sz="4" w:space="0" w:color="auto"/>
              <w:left w:val="single" w:sz="4" w:space="0" w:color="auto"/>
              <w:bottom w:val="single" w:sz="4" w:space="0" w:color="auto"/>
              <w:right w:val="single" w:sz="4" w:space="0" w:color="auto"/>
            </w:tcBorders>
          </w:tcPr>
          <w:p w14:paraId="1511D858"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68A564A9"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Участие и контроль за проведением профилактических обработок животных</w:t>
            </w:r>
            <w:r w:rsidR="004A702E">
              <w:rPr>
                <w:rFonts w:ascii="Times New Roman" w:hAnsi="Times New Roman"/>
                <w:sz w:val="24"/>
                <w:szCs w:val="24"/>
              </w:rPr>
              <w:t>.</w:t>
            </w:r>
          </w:p>
        </w:tc>
        <w:tc>
          <w:tcPr>
            <w:tcW w:w="246" w:type="pct"/>
            <w:vMerge/>
            <w:tcBorders>
              <w:left w:val="single" w:sz="4" w:space="0" w:color="auto"/>
              <w:right w:val="single" w:sz="4" w:space="0" w:color="auto"/>
            </w:tcBorders>
          </w:tcPr>
          <w:p w14:paraId="2C13862E" w14:textId="77777777" w:rsidR="00D82FEA" w:rsidRPr="0074681C" w:rsidRDefault="00D82FEA"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tcPr>
          <w:p w14:paraId="040F63F0" w14:textId="77777777" w:rsidR="00D82FEA" w:rsidRPr="0074681C" w:rsidRDefault="00D82FEA" w:rsidP="004A702E">
            <w:pPr>
              <w:spacing w:line="240" w:lineRule="auto"/>
              <w:contextualSpacing/>
              <w:jc w:val="both"/>
              <w:rPr>
                <w:rFonts w:ascii="Times New Roman" w:hAnsi="Times New Roman"/>
                <w:bCs/>
                <w:color w:val="000000"/>
                <w:sz w:val="24"/>
                <w:szCs w:val="24"/>
              </w:rPr>
            </w:pPr>
          </w:p>
        </w:tc>
        <w:tc>
          <w:tcPr>
            <w:tcW w:w="387" w:type="pct"/>
            <w:vMerge/>
            <w:tcBorders>
              <w:left w:val="single" w:sz="4" w:space="0" w:color="auto"/>
              <w:right w:val="single" w:sz="4" w:space="0" w:color="auto"/>
            </w:tcBorders>
          </w:tcPr>
          <w:p w14:paraId="5D799DC4" w14:textId="77777777" w:rsidR="00D82FEA" w:rsidRPr="0074681C" w:rsidRDefault="00D82FEA" w:rsidP="004A702E">
            <w:pPr>
              <w:spacing w:line="240" w:lineRule="auto"/>
              <w:contextualSpacing/>
              <w:jc w:val="both"/>
              <w:rPr>
                <w:rFonts w:ascii="Times New Roman" w:hAnsi="Times New Roman"/>
                <w:sz w:val="24"/>
                <w:szCs w:val="24"/>
              </w:rPr>
            </w:pPr>
          </w:p>
        </w:tc>
        <w:tc>
          <w:tcPr>
            <w:tcW w:w="513" w:type="pct"/>
            <w:vMerge/>
            <w:tcBorders>
              <w:left w:val="single" w:sz="4" w:space="0" w:color="auto"/>
              <w:right w:val="single" w:sz="4" w:space="0" w:color="auto"/>
            </w:tcBorders>
          </w:tcPr>
          <w:p w14:paraId="1DA64F28" w14:textId="77777777" w:rsidR="00D82FEA" w:rsidRPr="0074681C" w:rsidRDefault="00D82FEA" w:rsidP="004A702E">
            <w:pPr>
              <w:spacing w:line="240" w:lineRule="auto"/>
              <w:contextualSpacing/>
              <w:jc w:val="both"/>
              <w:rPr>
                <w:rFonts w:ascii="Times New Roman" w:hAnsi="Times New Roman"/>
                <w:sz w:val="24"/>
                <w:szCs w:val="24"/>
              </w:rPr>
            </w:pPr>
          </w:p>
        </w:tc>
        <w:tc>
          <w:tcPr>
            <w:tcW w:w="472" w:type="pct"/>
            <w:vMerge/>
            <w:tcBorders>
              <w:left w:val="single" w:sz="4" w:space="0" w:color="auto"/>
              <w:right w:val="single" w:sz="4" w:space="0" w:color="auto"/>
            </w:tcBorders>
          </w:tcPr>
          <w:p w14:paraId="10377B0A" w14:textId="77777777" w:rsidR="00D82FEA" w:rsidRPr="0074681C" w:rsidRDefault="00D82FEA" w:rsidP="004A702E">
            <w:pPr>
              <w:spacing w:line="240" w:lineRule="auto"/>
              <w:contextualSpacing/>
              <w:jc w:val="both"/>
              <w:rPr>
                <w:rFonts w:ascii="Times New Roman" w:hAnsi="Times New Roman"/>
                <w:sz w:val="24"/>
                <w:szCs w:val="24"/>
              </w:rPr>
            </w:pPr>
          </w:p>
        </w:tc>
        <w:tc>
          <w:tcPr>
            <w:tcW w:w="843" w:type="pct"/>
            <w:vMerge/>
            <w:tcBorders>
              <w:left w:val="single" w:sz="4" w:space="0" w:color="auto"/>
              <w:right w:val="single" w:sz="4" w:space="0" w:color="auto"/>
            </w:tcBorders>
          </w:tcPr>
          <w:p w14:paraId="3B77E961" w14:textId="77777777" w:rsidR="00D82FEA" w:rsidRPr="0074681C" w:rsidRDefault="00D82FEA" w:rsidP="004A702E">
            <w:pPr>
              <w:pStyle w:val="29"/>
              <w:shd w:val="clear" w:color="auto" w:fill="auto"/>
              <w:spacing w:before="0" w:line="240" w:lineRule="auto"/>
              <w:contextualSpacing/>
              <w:jc w:val="both"/>
              <w:rPr>
                <w:b w:val="0"/>
                <w:sz w:val="24"/>
                <w:szCs w:val="24"/>
              </w:rPr>
            </w:pPr>
          </w:p>
        </w:tc>
        <w:tc>
          <w:tcPr>
            <w:tcW w:w="613" w:type="pct"/>
            <w:vMerge/>
            <w:tcBorders>
              <w:left w:val="single" w:sz="4" w:space="0" w:color="auto"/>
              <w:right w:val="single" w:sz="4" w:space="0" w:color="auto"/>
            </w:tcBorders>
          </w:tcPr>
          <w:p w14:paraId="0240F14E"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1C2C3DBA" w14:textId="77777777" w:rsidTr="004A702E">
        <w:trPr>
          <w:trHeight w:hRule="exact" w:val="1131"/>
        </w:trPr>
        <w:tc>
          <w:tcPr>
            <w:tcW w:w="231" w:type="pct"/>
            <w:tcBorders>
              <w:top w:val="single" w:sz="4" w:space="0" w:color="auto"/>
              <w:left w:val="single" w:sz="4" w:space="0" w:color="auto"/>
              <w:bottom w:val="single" w:sz="4" w:space="0" w:color="auto"/>
              <w:right w:val="single" w:sz="4" w:space="0" w:color="auto"/>
            </w:tcBorders>
          </w:tcPr>
          <w:p w14:paraId="1528E9D2"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5D9EDD5A"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Участие и контроль за проведением лечебно-профилактических обработок животных</w:t>
            </w:r>
            <w:r w:rsidR="004A702E">
              <w:rPr>
                <w:rFonts w:ascii="Times New Roman" w:hAnsi="Times New Roman"/>
                <w:sz w:val="24"/>
                <w:szCs w:val="24"/>
              </w:rPr>
              <w:t>.</w:t>
            </w:r>
          </w:p>
        </w:tc>
        <w:tc>
          <w:tcPr>
            <w:tcW w:w="246" w:type="pct"/>
            <w:vMerge/>
            <w:tcBorders>
              <w:left w:val="single" w:sz="4" w:space="0" w:color="auto"/>
              <w:right w:val="single" w:sz="4" w:space="0" w:color="auto"/>
            </w:tcBorders>
            <w:hideMark/>
          </w:tcPr>
          <w:p w14:paraId="329EAB26" w14:textId="77777777" w:rsidR="00D82FEA" w:rsidRPr="0074681C" w:rsidRDefault="00D82FEA" w:rsidP="004A702E">
            <w:pPr>
              <w:spacing w:line="240" w:lineRule="auto"/>
              <w:contextualSpacing/>
              <w:jc w:val="both"/>
              <w:rPr>
                <w:rFonts w:ascii="Times New Roman" w:hAnsi="Times New Roman"/>
                <w:sz w:val="24"/>
                <w:szCs w:val="24"/>
              </w:rPr>
            </w:pPr>
          </w:p>
        </w:tc>
        <w:tc>
          <w:tcPr>
            <w:tcW w:w="690" w:type="pct"/>
            <w:vMerge/>
            <w:tcBorders>
              <w:left w:val="single" w:sz="4" w:space="0" w:color="auto"/>
              <w:right w:val="single" w:sz="4" w:space="0" w:color="auto"/>
            </w:tcBorders>
            <w:vAlign w:val="center"/>
            <w:hideMark/>
          </w:tcPr>
          <w:p w14:paraId="0C18A866"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left w:val="single" w:sz="4" w:space="0" w:color="auto"/>
              <w:right w:val="single" w:sz="4" w:space="0" w:color="auto"/>
            </w:tcBorders>
            <w:vAlign w:val="center"/>
            <w:hideMark/>
          </w:tcPr>
          <w:p w14:paraId="2901117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left w:val="single" w:sz="4" w:space="0" w:color="auto"/>
              <w:right w:val="single" w:sz="4" w:space="0" w:color="auto"/>
            </w:tcBorders>
            <w:vAlign w:val="center"/>
            <w:hideMark/>
          </w:tcPr>
          <w:p w14:paraId="2908F0B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left w:val="single" w:sz="4" w:space="0" w:color="auto"/>
              <w:right w:val="single" w:sz="4" w:space="0" w:color="auto"/>
            </w:tcBorders>
            <w:vAlign w:val="center"/>
            <w:hideMark/>
          </w:tcPr>
          <w:p w14:paraId="570712B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left w:val="single" w:sz="4" w:space="0" w:color="auto"/>
              <w:right w:val="single" w:sz="4" w:space="0" w:color="auto"/>
            </w:tcBorders>
            <w:vAlign w:val="center"/>
            <w:hideMark/>
          </w:tcPr>
          <w:p w14:paraId="4566C556" w14:textId="77777777" w:rsidR="00D82FEA" w:rsidRPr="0074681C" w:rsidRDefault="00D82FEA" w:rsidP="004A702E">
            <w:pPr>
              <w:pStyle w:val="29"/>
              <w:shd w:val="clear" w:color="auto" w:fill="auto"/>
              <w:spacing w:before="0" w:line="240" w:lineRule="auto"/>
              <w:contextualSpacing/>
              <w:jc w:val="both"/>
              <w:rPr>
                <w:sz w:val="24"/>
                <w:szCs w:val="24"/>
                <w:lang w:eastAsia="en-US"/>
              </w:rPr>
            </w:pPr>
          </w:p>
        </w:tc>
        <w:tc>
          <w:tcPr>
            <w:tcW w:w="613" w:type="pct"/>
            <w:vMerge/>
            <w:tcBorders>
              <w:left w:val="single" w:sz="4" w:space="0" w:color="auto"/>
              <w:right w:val="single" w:sz="4" w:space="0" w:color="auto"/>
            </w:tcBorders>
            <w:vAlign w:val="center"/>
            <w:hideMark/>
          </w:tcPr>
          <w:p w14:paraId="12AD4492"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51204F97" w14:textId="77777777" w:rsidTr="004A702E">
        <w:trPr>
          <w:trHeight w:hRule="exact" w:val="1440"/>
        </w:trPr>
        <w:tc>
          <w:tcPr>
            <w:tcW w:w="231" w:type="pct"/>
            <w:tcBorders>
              <w:top w:val="single" w:sz="4" w:space="0" w:color="auto"/>
              <w:left w:val="single" w:sz="4" w:space="0" w:color="auto"/>
              <w:bottom w:val="single" w:sz="4" w:space="0" w:color="auto"/>
              <w:right w:val="single" w:sz="4" w:space="0" w:color="auto"/>
            </w:tcBorders>
          </w:tcPr>
          <w:p w14:paraId="6848D43F"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4D036042"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Проведение зоотехнического анализа кормов и оценка рационов кормления животных различных видов</w:t>
            </w:r>
            <w:r w:rsidR="004A702E">
              <w:rPr>
                <w:rFonts w:ascii="Times New Roman" w:hAnsi="Times New Roman"/>
                <w:sz w:val="24"/>
                <w:szCs w:val="24"/>
              </w:rPr>
              <w:t>.</w:t>
            </w:r>
          </w:p>
        </w:tc>
        <w:tc>
          <w:tcPr>
            <w:tcW w:w="246" w:type="pct"/>
            <w:vMerge/>
            <w:tcBorders>
              <w:left w:val="single" w:sz="4" w:space="0" w:color="auto"/>
              <w:right w:val="single" w:sz="4" w:space="0" w:color="auto"/>
            </w:tcBorders>
            <w:vAlign w:val="center"/>
            <w:hideMark/>
          </w:tcPr>
          <w:p w14:paraId="1590A8FC"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left w:val="single" w:sz="4" w:space="0" w:color="auto"/>
              <w:right w:val="single" w:sz="4" w:space="0" w:color="auto"/>
            </w:tcBorders>
            <w:vAlign w:val="center"/>
            <w:hideMark/>
          </w:tcPr>
          <w:p w14:paraId="69AF795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left w:val="single" w:sz="4" w:space="0" w:color="auto"/>
              <w:right w:val="single" w:sz="4" w:space="0" w:color="auto"/>
            </w:tcBorders>
            <w:vAlign w:val="center"/>
            <w:hideMark/>
          </w:tcPr>
          <w:p w14:paraId="0BCE64A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left w:val="single" w:sz="4" w:space="0" w:color="auto"/>
              <w:right w:val="single" w:sz="4" w:space="0" w:color="auto"/>
            </w:tcBorders>
            <w:vAlign w:val="center"/>
            <w:hideMark/>
          </w:tcPr>
          <w:p w14:paraId="07F946E6"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left w:val="single" w:sz="4" w:space="0" w:color="auto"/>
              <w:right w:val="single" w:sz="4" w:space="0" w:color="auto"/>
            </w:tcBorders>
            <w:vAlign w:val="center"/>
            <w:hideMark/>
          </w:tcPr>
          <w:p w14:paraId="0121975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left w:val="single" w:sz="4" w:space="0" w:color="auto"/>
              <w:right w:val="single" w:sz="4" w:space="0" w:color="auto"/>
            </w:tcBorders>
            <w:vAlign w:val="center"/>
            <w:hideMark/>
          </w:tcPr>
          <w:p w14:paraId="00B67C8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left w:val="single" w:sz="4" w:space="0" w:color="auto"/>
              <w:right w:val="single" w:sz="4" w:space="0" w:color="auto"/>
            </w:tcBorders>
            <w:vAlign w:val="center"/>
            <w:hideMark/>
          </w:tcPr>
          <w:p w14:paraId="73D518AB"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177FFCF4" w14:textId="77777777" w:rsidTr="004A702E">
        <w:trPr>
          <w:trHeight w:hRule="exact" w:val="1422"/>
        </w:trPr>
        <w:tc>
          <w:tcPr>
            <w:tcW w:w="231" w:type="pct"/>
            <w:tcBorders>
              <w:top w:val="single" w:sz="4" w:space="0" w:color="auto"/>
              <w:left w:val="single" w:sz="4" w:space="0" w:color="auto"/>
              <w:bottom w:val="single" w:sz="4" w:space="0" w:color="auto"/>
              <w:right w:val="single" w:sz="4" w:space="0" w:color="auto"/>
            </w:tcBorders>
          </w:tcPr>
          <w:p w14:paraId="5F9A41EC"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3BDFF46B"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Оформление результатов выполнения диагностических и терапевтических манипуляций.</w:t>
            </w:r>
          </w:p>
        </w:tc>
        <w:tc>
          <w:tcPr>
            <w:tcW w:w="246" w:type="pct"/>
            <w:vMerge/>
            <w:tcBorders>
              <w:left w:val="single" w:sz="4" w:space="0" w:color="auto"/>
              <w:right w:val="single" w:sz="4" w:space="0" w:color="auto"/>
            </w:tcBorders>
            <w:vAlign w:val="center"/>
            <w:hideMark/>
          </w:tcPr>
          <w:p w14:paraId="19B0861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left w:val="single" w:sz="4" w:space="0" w:color="auto"/>
              <w:right w:val="single" w:sz="4" w:space="0" w:color="auto"/>
            </w:tcBorders>
            <w:vAlign w:val="center"/>
            <w:hideMark/>
          </w:tcPr>
          <w:p w14:paraId="2415C6D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left w:val="single" w:sz="4" w:space="0" w:color="auto"/>
              <w:right w:val="single" w:sz="4" w:space="0" w:color="auto"/>
            </w:tcBorders>
            <w:vAlign w:val="center"/>
            <w:hideMark/>
          </w:tcPr>
          <w:p w14:paraId="727960A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left w:val="single" w:sz="4" w:space="0" w:color="auto"/>
              <w:right w:val="single" w:sz="4" w:space="0" w:color="auto"/>
            </w:tcBorders>
            <w:vAlign w:val="center"/>
            <w:hideMark/>
          </w:tcPr>
          <w:p w14:paraId="357D8B89"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left w:val="single" w:sz="4" w:space="0" w:color="auto"/>
              <w:right w:val="single" w:sz="4" w:space="0" w:color="auto"/>
            </w:tcBorders>
            <w:vAlign w:val="center"/>
            <w:hideMark/>
          </w:tcPr>
          <w:p w14:paraId="2C5EC85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left w:val="single" w:sz="4" w:space="0" w:color="auto"/>
              <w:right w:val="single" w:sz="4" w:space="0" w:color="auto"/>
            </w:tcBorders>
            <w:vAlign w:val="center"/>
            <w:hideMark/>
          </w:tcPr>
          <w:p w14:paraId="4B383C3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left w:val="single" w:sz="4" w:space="0" w:color="auto"/>
              <w:right w:val="single" w:sz="4" w:space="0" w:color="auto"/>
            </w:tcBorders>
            <w:vAlign w:val="center"/>
            <w:hideMark/>
          </w:tcPr>
          <w:p w14:paraId="476C0EC9"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0BF41E9B" w14:textId="77777777" w:rsidTr="004A702E">
        <w:trPr>
          <w:trHeight w:hRule="exact" w:val="1414"/>
        </w:trPr>
        <w:tc>
          <w:tcPr>
            <w:tcW w:w="231" w:type="pct"/>
            <w:tcBorders>
              <w:top w:val="single" w:sz="4" w:space="0" w:color="auto"/>
              <w:left w:val="single" w:sz="4" w:space="0" w:color="auto"/>
              <w:bottom w:val="single" w:sz="4" w:space="0" w:color="auto"/>
              <w:right w:val="single" w:sz="4" w:space="0" w:color="auto"/>
            </w:tcBorders>
          </w:tcPr>
          <w:p w14:paraId="2417DE81" w14:textId="77777777" w:rsidR="00D82FEA" w:rsidRPr="0074681C" w:rsidRDefault="00D82FEA" w:rsidP="004A702E">
            <w:pPr>
              <w:pStyle w:val="a3"/>
              <w:numPr>
                <w:ilvl w:val="0"/>
                <w:numId w:val="19"/>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42BFC7BD"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проведение общего обследования животных под руководством ветеринарного врача</w:t>
            </w:r>
            <w:r w:rsidR="004A702E">
              <w:rPr>
                <w:rFonts w:ascii="Times New Roman" w:hAnsi="Times New Roman"/>
                <w:sz w:val="24"/>
                <w:szCs w:val="24"/>
              </w:rPr>
              <w:t>.</w:t>
            </w:r>
          </w:p>
        </w:tc>
        <w:tc>
          <w:tcPr>
            <w:tcW w:w="246" w:type="pct"/>
            <w:vMerge/>
            <w:tcBorders>
              <w:left w:val="single" w:sz="4" w:space="0" w:color="auto"/>
              <w:bottom w:val="single" w:sz="4" w:space="0" w:color="auto"/>
              <w:right w:val="single" w:sz="4" w:space="0" w:color="auto"/>
            </w:tcBorders>
            <w:vAlign w:val="center"/>
            <w:hideMark/>
          </w:tcPr>
          <w:p w14:paraId="525E856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left w:val="single" w:sz="4" w:space="0" w:color="auto"/>
              <w:right w:val="single" w:sz="4" w:space="0" w:color="auto"/>
            </w:tcBorders>
            <w:vAlign w:val="center"/>
            <w:hideMark/>
          </w:tcPr>
          <w:p w14:paraId="0F31E31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left w:val="single" w:sz="4" w:space="0" w:color="auto"/>
              <w:bottom w:val="single" w:sz="4" w:space="0" w:color="auto"/>
              <w:right w:val="single" w:sz="4" w:space="0" w:color="auto"/>
            </w:tcBorders>
            <w:vAlign w:val="center"/>
            <w:hideMark/>
          </w:tcPr>
          <w:p w14:paraId="07E2D00A"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left w:val="single" w:sz="4" w:space="0" w:color="auto"/>
              <w:bottom w:val="single" w:sz="4" w:space="0" w:color="auto"/>
              <w:right w:val="single" w:sz="4" w:space="0" w:color="auto"/>
            </w:tcBorders>
            <w:vAlign w:val="center"/>
            <w:hideMark/>
          </w:tcPr>
          <w:p w14:paraId="2353D6D1"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left w:val="single" w:sz="4" w:space="0" w:color="auto"/>
              <w:bottom w:val="single" w:sz="4" w:space="0" w:color="auto"/>
              <w:right w:val="single" w:sz="4" w:space="0" w:color="auto"/>
            </w:tcBorders>
            <w:vAlign w:val="center"/>
            <w:hideMark/>
          </w:tcPr>
          <w:p w14:paraId="6264D8D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left w:val="single" w:sz="4" w:space="0" w:color="auto"/>
              <w:bottom w:val="single" w:sz="4" w:space="0" w:color="auto"/>
              <w:right w:val="single" w:sz="4" w:space="0" w:color="auto"/>
            </w:tcBorders>
            <w:vAlign w:val="center"/>
            <w:hideMark/>
          </w:tcPr>
          <w:p w14:paraId="51DF331A"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left w:val="single" w:sz="4" w:space="0" w:color="auto"/>
              <w:bottom w:val="single" w:sz="4" w:space="0" w:color="auto"/>
              <w:right w:val="single" w:sz="4" w:space="0" w:color="auto"/>
            </w:tcBorders>
            <w:vAlign w:val="center"/>
            <w:hideMark/>
          </w:tcPr>
          <w:p w14:paraId="7AB85079"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47025C4A" w14:textId="77777777" w:rsidTr="004A702E">
        <w:trPr>
          <w:trHeight w:hRule="exact" w:val="3142"/>
        </w:trPr>
        <w:tc>
          <w:tcPr>
            <w:tcW w:w="231" w:type="pct"/>
            <w:tcBorders>
              <w:top w:val="single" w:sz="4" w:space="0" w:color="auto"/>
              <w:left w:val="single" w:sz="4" w:space="0" w:color="auto"/>
              <w:bottom w:val="single" w:sz="4" w:space="0" w:color="auto"/>
              <w:right w:val="single" w:sz="4" w:space="0" w:color="auto"/>
            </w:tcBorders>
          </w:tcPr>
          <w:p w14:paraId="2F46E279" w14:textId="77777777" w:rsidR="00D82FEA" w:rsidRPr="0074681C" w:rsidRDefault="00D82FEA" w:rsidP="004A702E">
            <w:pPr>
              <w:pStyle w:val="a3"/>
              <w:numPr>
                <w:ilvl w:val="0"/>
                <w:numId w:val="15"/>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D6AFE58"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Ознакомиться с приготовлением дезинфицирующих растворов и порядком проведение дезинфекции помещений и оборудования  ветеринарной клиники, пункта, лаборатории для уничтожения патогенной и условно-патогенной микрофлоры.</w:t>
            </w:r>
          </w:p>
        </w:tc>
        <w:tc>
          <w:tcPr>
            <w:tcW w:w="246" w:type="pct"/>
            <w:vMerge w:val="restart"/>
            <w:tcBorders>
              <w:top w:val="single" w:sz="4" w:space="0" w:color="auto"/>
              <w:left w:val="single" w:sz="4" w:space="0" w:color="auto"/>
              <w:bottom w:val="single" w:sz="4" w:space="0" w:color="auto"/>
              <w:right w:val="single" w:sz="4" w:space="0" w:color="auto"/>
            </w:tcBorders>
            <w:hideMark/>
          </w:tcPr>
          <w:p w14:paraId="1CAC4D43"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ПМд. 03</w:t>
            </w:r>
          </w:p>
        </w:tc>
        <w:tc>
          <w:tcPr>
            <w:tcW w:w="690" w:type="pct"/>
            <w:vMerge w:val="restart"/>
            <w:tcBorders>
              <w:top w:val="single" w:sz="4" w:space="0" w:color="auto"/>
              <w:left w:val="single" w:sz="4" w:space="0" w:color="auto"/>
              <w:bottom w:val="single" w:sz="4" w:space="0" w:color="auto"/>
              <w:right w:val="single" w:sz="4" w:space="0" w:color="auto"/>
            </w:tcBorders>
            <w:hideMark/>
          </w:tcPr>
          <w:p w14:paraId="191CCE45"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bCs/>
                <w:color w:val="000000"/>
                <w:sz w:val="24"/>
                <w:szCs w:val="24"/>
              </w:rPr>
              <w:t>УП. 03 Учебная практика</w:t>
            </w:r>
          </w:p>
        </w:tc>
        <w:tc>
          <w:tcPr>
            <w:tcW w:w="387" w:type="pct"/>
            <w:vMerge w:val="restart"/>
            <w:tcBorders>
              <w:top w:val="single" w:sz="4" w:space="0" w:color="auto"/>
              <w:left w:val="single" w:sz="4" w:space="0" w:color="auto"/>
              <w:bottom w:val="single" w:sz="4" w:space="0" w:color="auto"/>
              <w:right w:val="single" w:sz="4" w:space="0" w:color="auto"/>
            </w:tcBorders>
            <w:hideMark/>
          </w:tcPr>
          <w:p w14:paraId="0121F91F"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3.1</w:t>
            </w:r>
          </w:p>
          <w:p w14:paraId="0F5EDBC1"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3.2</w:t>
            </w:r>
          </w:p>
          <w:p w14:paraId="45212526" w14:textId="77777777" w:rsidR="00D82FEA" w:rsidRPr="0074681C" w:rsidRDefault="00D82FEA"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ПК 3.3</w:t>
            </w:r>
          </w:p>
          <w:p w14:paraId="239B045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hideMark/>
          </w:tcPr>
          <w:p w14:paraId="0D01BA53"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144</w:t>
            </w:r>
          </w:p>
        </w:tc>
        <w:tc>
          <w:tcPr>
            <w:tcW w:w="472" w:type="pct"/>
            <w:vMerge w:val="restart"/>
            <w:tcBorders>
              <w:top w:val="single" w:sz="4" w:space="0" w:color="auto"/>
              <w:left w:val="single" w:sz="4" w:space="0" w:color="auto"/>
              <w:bottom w:val="single" w:sz="4" w:space="0" w:color="auto"/>
              <w:right w:val="single" w:sz="4" w:space="0" w:color="auto"/>
            </w:tcBorders>
            <w:hideMark/>
          </w:tcPr>
          <w:p w14:paraId="1655B149"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3,4</w:t>
            </w:r>
          </w:p>
        </w:tc>
        <w:tc>
          <w:tcPr>
            <w:tcW w:w="843" w:type="pct"/>
            <w:vMerge w:val="restart"/>
            <w:tcBorders>
              <w:top w:val="single" w:sz="4" w:space="0" w:color="auto"/>
              <w:left w:val="single" w:sz="4" w:space="0" w:color="auto"/>
              <w:bottom w:val="single" w:sz="4" w:space="0" w:color="auto"/>
              <w:right w:val="single" w:sz="4" w:space="0" w:color="auto"/>
            </w:tcBorders>
          </w:tcPr>
          <w:p w14:paraId="707EFAA9" w14:textId="77777777" w:rsidR="00D82FEA" w:rsidRPr="0074681C" w:rsidRDefault="00D82FEA" w:rsidP="004A702E">
            <w:pPr>
              <w:pStyle w:val="29"/>
              <w:shd w:val="clear" w:color="auto" w:fill="auto"/>
              <w:spacing w:before="0" w:line="240" w:lineRule="auto"/>
              <w:contextualSpacing/>
              <w:jc w:val="both"/>
              <w:rPr>
                <w:b w:val="0"/>
                <w:sz w:val="24"/>
                <w:szCs w:val="24"/>
              </w:rPr>
            </w:pPr>
            <w:r w:rsidRPr="0074681C">
              <w:rPr>
                <w:b w:val="0"/>
                <w:sz w:val="24"/>
                <w:szCs w:val="24"/>
              </w:rPr>
              <w:t>Центр по решению профессиональных задач в области ветеринарии,</w:t>
            </w:r>
          </w:p>
          <w:p w14:paraId="526307A0" w14:textId="77777777" w:rsidR="00D82FEA" w:rsidRPr="0074681C" w:rsidRDefault="00D82FEA" w:rsidP="004A702E">
            <w:pPr>
              <w:pStyle w:val="29"/>
              <w:shd w:val="clear" w:color="auto" w:fill="auto"/>
              <w:spacing w:before="0" w:line="240" w:lineRule="auto"/>
              <w:contextualSpacing/>
              <w:jc w:val="both"/>
              <w:rPr>
                <w:b w:val="0"/>
                <w:sz w:val="24"/>
                <w:szCs w:val="24"/>
              </w:rPr>
            </w:pPr>
            <w:r w:rsidRPr="0074681C">
              <w:rPr>
                <w:b w:val="0"/>
                <w:sz w:val="24"/>
                <w:szCs w:val="24"/>
              </w:rPr>
              <w:t xml:space="preserve">Сельскохозяйственное предприятие </w:t>
            </w:r>
          </w:p>
          <w:p w14:paraId="3C28640F" w14:textId="77777777" w:rsidR="00D82FEA" w:rsidRPr="0074681C" w:rsidRDefault="00D82FEA" w:rsidP="004A702E">
            <w:pPr>
              <w:pStyle w:val="29"/>
              <w:shd w:val="clear" w:color="auto" w:fill="auto"/>
              <w:spacing w:before="0" w:line="240" w:lineRule="auto"/>
              <w:contextualSpacing/>
              <w:jc w:val="both"/>
              <w:rPr>
                <w:b w:val="0"/>
                <w:sz w:val="24"/>
                <w:szCs w:val="24"/>
              </w:rPr>
            </w:pPr>
            <w:r w:rsidRPr="0074681C">
              <w:rPr>
                <w:b w:val="0"/>
                <w:sz w:val="24"/>
                <w:szCs w:val="24"/>
              </w:rPr>
              <w:t xml:space="preserve">ООО </w:t>
            </w:r>
            <w:r w:rsidR="008C42DA" w:rsidRPr="0074681C">
              <w:rPr>
                <w:b w:val="0"/>
                <w:sz w:val="24"/>
                <w:szCs w:val="24"/>
              </w:rPr>
              <w:t>«</w:t>
            </w:r>
            <w:r w:rsidRPr="0074681C">
              <w:rPr>
                <w:b w:val="0"/>
                <w:sz w:val="24"/>
                <w:szCs w:val="24"/>
              </w:rPr>
              <w:t>СП «Донское»</w:t>
            </w:r>
          </w:p>
          <w:p w14:paraId="7493729B"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val="restart"/>
            <w:tcBorders>
              <w:top w:val="single" w:sz="4" w:space="0" w:color="auto"/>
              <w:left w:val="single" w:sz="4" w:space="0" w:color="auto"/>
              <w:bottom w:val="single" w:sz="4" w:space="0" w:color="auto"/>
              <w:right w:val="single" w:sz="4" w:space="0" w:color="auto"/>
            </w:tcBorders>
          </w:tcPr>
          <w:p w14:paraId="57A0985F"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6BC8D029" w14:textId="77777777" w:rsidTr="004A702E">
        <w:trPr>
          <w:trHeight w:hRule="exact" w:val="3384"/>
        </w:trPr>
        <w:tc>
          <w:tcPr>
            <w:tcW w:w="231" w:type="pct"/>
            <w:tcBorders>
              <w:top w:val="single" w:sz="4" w:space="0" w:color="auto"/>
              <w:left w:val="single" w:sz="4" w:space="0" w:color="auto"/>
              <w:bottom w:val="single" w:sz="4" w:space="0" w:color="auto"/>
              <w:right w:val="single" w:sz="4" w:space="0" w:color="auto"/>
            </w:tcBorders>
          </w:tcPr>
          <w:p w14:paraId="409B4C50" w14:textId="77777777" w:rsidR="00D82FEA" w:rsidRPr="0074681C" w:rsidRDefault="00D82FEA" w:rsidP="004A702E">
            <w:pPr>
              <w:pStyle w:val="a3"/>
              <w:numPr>
                <w:ilvl w:val="0"/>
                <w:numId w:val="15"/>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20CB7334"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Ознакомиться с различными методами стерилизация инструментов и материалов для обеспечения ветеринарно-санитарной безопасности ветеринарной деятельности и способами хранения инструментов и материалов после стерилизации, исключающее нарушение их стерильности.</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80F591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3FD8F6C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018132E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548B6BC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03B2047E"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5F62FCE2"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38C6342"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5542A499" w14:textId="77777777" w:rsidTr="004A702E">
        <w:trPr>
          <w:trHeight w:hRule="exact" w:val="1721"/>
        </w:trPr>
        <w:tc>
          <w:tcPr>
            <w:tcW w:w="231" w:type="pct"/>
            <w:tcBorders>
              <w:top w:val="single" w:sz="4" w:space="0" w:color="auto"/>
              <w:left w:val="single" w:sz="4" w:space="0" w:color="auto"/>
              <w:bottom w:val="single" w:sz="4" w:space="0" w:color="auto"/>
              <w:right w:val="single" w:sz="4" w:space="0" w:color="auto"/>
            </w:tcBorders>
          </w:tcPr>
          <w:p w14:paraId="11E6B866" w14:textId="77777777" w:rsidR="00D82FEA" w:rsidRPr="0074681C" w:rsidRDefault="00D82FEA" w:rsidP="004A702E">
            <w:pPr>
              <w:pStyle w:val="a3"/>
              <w:numPr>
                <w:ilvl w:val="0"/>
                <w:numId w:val="15"/>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5B3CCC23"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Ознакомиться с заполнением учетно-отчетной документации по обеззараживанию  ветеринарной клиники, пункта, лаборатории</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670459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5C297FE6"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3F1C8B8C"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45225067"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5073516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7306383A"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0A7ED2C"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3FAF82BB" w14:textId="77777777" w:rsidTr="004A702E">
        <w:trPr>
          <w:trHeight w:hRule="exact" w:val="1134"/>
        </w:trPr>
        <w:tc>
          <w:tcPr>
            <w:tcW w:w="231" w:type="pct"/>
            <w:tcBorders>
              <w:top w:val="single" w:sz="4" w:space="0" w:color="auto"/>
              <w:left w:val="single" w:sz="4" w:space="0" w:color="auto"/>
              <w:bottom w:val="single" w:sz="4" w:space="0" w:color="auto"/>
              <w:right w:val="single" w:sz="4" w:space="0" w:color="auto"/>
            </w:tcBorders>
          </w:tcPr>
          <w:p w14:paraId="78B165D5" w14:textId="77777777" w:rsidR="00D82FEA" w:rsidRPr="0074681C" w:rsidRDefault="00D82FEA" w:rsidP="004A702E">
            <w:pPr>
              <w:pStyle w:val="a3"/>
              <w:numPr>
                <w:ilvl w:val="0"/>
                <w:numId w:val="15"/>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89C9DEE"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Ознакомиться с  хранением лекарственных средств для ветеринарного применения</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B638F8C"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586D0C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5003C00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AEB8C4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970C28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75E2925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01639AE"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335FC49A" w14:textId="77777777" w:rsidTr="004A702E">
        <w:trPr>
          <w:trHeight w:hRule="exact" w:val="1134"/>
        </w:trPr>
        <w:tc>
          <w:tcPr>
            <w:tcW w:w="231" w:type="pct"/>
            <w:tcBorders>
              <w:top w:val="single" w:sz="4" w:space="0" w:color="auto"/>
              <w:left w:val="single" w:sz="4" w:space="0" w:color="auto"/>
              <w:bottom w:val="single" w:sz="4" w:space="0" w:color="auto"/>
              <w:right w:val="single" w:sz="4" w:space="0" w:color="auto"/>
            </w:tcBorders>
          </w:tcPr>
          <w:p w14:paraId="4B371474" w14:textId="77777777" w:rsidR="00D82FEA" w:rsidRPr="0074681C" w:rsidRDefault="00D82FEA" w:rsidP="004A702E">
            <w:pPr>
              <w:pStyle w:val="a3"/>
              <w:numPr>
                <w:ilvl w:val="0"/>
                <w:numId w:val="15"/>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1B187BC9"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color w:val="000000"/>
                <w:sz w:val="24"/>
                <w:szCs w:val="24"/>
                <w:shd w:val="clear" w:color="auto" w:fill="FFFFFF"/>
              </w:rPr>
              <w:t>Ознакомиться с осуществлением контроля среды обитания больных и лабораторных животных.</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551991A"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66B2E11"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08D34827"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2C83AAF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5242219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4E106F1B"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7834E4D"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321342" w:rsidRPr="0074681C" w14:paraId="29BC7A9F" w14:textId="77777777" w:rsidTr="004A702E">
        <w:trPr>
          <w:trHeight w:hRule="exact" w:val="1830"/>
        </w:trPr>
        <w:tc>
          <w:tcPr>
            <w:tcW w:w="231" w:type="pct"/>
            <w:tcBorders>
              <w:top w:val="single" w:sz="4" w:space="0" w:color="auto"/>
              <w:left w:val="single" w:sz="4" w:space="0" w:color="auto"/>
              <w:right w:val="single" w:sz="4" w:space="0" w:color="auto"/>
            </w:tcBorders>
          </w:tcPr>
          <w:p w14:paraId="7C061F9C" w14:textId="77777777" w:rsidR="00321342" w:rsidRPr="0074681C" w:rsidRDefault="00321342" w:rsidP="004A702E">
            <w:pPr>
              <w:pStyle w:val="a3"/>
              <w:numPr>
                <w:ilvl w:val="0"/>
                <w:numId w:val="15"/>
              </w:numPr>
              <w:spacing w:after="0" w:line="240" w:lineRule="auto"/>
              <w:jc w:val="both"/>
              <w:rPr>
                <w:sz w:val="24"/>
                <w:szCs w:val="24"/>
                <w:lang w:eastAsia="en-US"/>
              </w:rPr>
            </w:pPr>
          </w:p>
        </w:tc>
        <w:tc>
          <w:tcPr>
            <w:tcW w:w="1005" w:type="pct"/>
            <w:tcBorders>
              <w:top w:val="single" w:sz="4" w:space="0" w:color="auto"/>
              <w:left w:val="single" w:sz="4" w:space="0" w:color="auto"/>
              <w:right w:val="single" w:sz="4" w:space="0" w:color="auto"/>
            </w:tcBorders>
            <w:hideMark/>
          </w:tcPr>
          <w:p w14:paraId="11F79172" w14:textId="77777777" w:rsidR="00321342" w:rsidRPr="0074681C" w:rsidRDefault="00321342" w:rsidP="004A702E">
            <w:pPr>
              <w:spacing w:line="240" w:lineRule="auto"/>
              <w:contextualSpacing/>
              <w:jc w:val="both"/>
              <w:rPr>
                <w:rFonts w:ascii="Times New Roman" w:hAnsi="Times New Roman"/>
                <w:sz w:val="24"/>
                <w:szCs w:val="24"/>
                <w:lang w:eastAsia="en-US"/>
              </w:rPr>
            </w:pPr>
            <w:r w:rsidRPr="0074681C">
              <w:rPr>
                <w:rFonts w:ascii="Times New Roman" w:hAnsi="Times New Roman"/>
                <w:color w:val="000000"/>
                <w:sz w:val="24"/>
                <w:szCs w:val="24"/>
                <w:shd w:val="clear" w:color="auto" w:fill="FFFFFF"/>
              </w:rPr>
              <w:t>Ознакомиться с работами по кормлению и поению больных и лабораторных</w:t>
            </w:r>
            <w:r w:rsidRPr="0074681C">
              <w:rPr>
                <w:rFonts w:ascii="Times New Roman" w:hAnsi="Times New Roman"/>
                <w:color w:val="000000"/>
                <w:sz w:val="24"/>
                <w:szCs w:val="24"/>
              </w:rPr>
              <w:t xml:space="preserve"> </w:t>
            </w:r>
            <w:r w:rsidRPr="0074681C">
              <w:rPr>
                <w:rFonts w:ascii="Times New Roman" w:hAnsi="Times New Roman"/>
                <w:color w:val="000000"/>
                <w:sz w:val="24"/>
                <w:szCs w:val="24"/>
                <w:shd w:val="clear" w:color="auto" w:fill="FFFFFF"/>
              </w:rPr>
              <w:t>животных, уборке мест содержания больных и лабораторных животных.</w:t>
            </w:r>
          </w:p>
          <w:p w14:paraId="619379EF"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71B9B683"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7C9BC6FB"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7F2D9413"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129697B7"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3646EFDE"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5A6CEDD1"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1FEC406C" w14:textId="77777777" w:rsidR="00321342" w:rsidRPr="0074681C" w:rsidRDefault="00321342" w:rsidP="004A702E">
            <w:pPr>
              <w:spacing w:line="240" w:lineRule="auto"/>
              <w:contextualSpacing/>
              <w:jc w:val="both"/>
              <w:rPr>
                <w:rFonts w:ascii="Times New Roman" w:hAnsi="Times New Roman"/>
                <w:sz w:val="24"/>
                <w:szCs w:val="24"/>
                <w:lang w:eastAsia="en-US"/>
              </w:rPr>
            </w:pPr>
          </w:p>
          <w:p w14:paraId="45702C60"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B63411A"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29C587AB"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19F28377"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7AA25A1"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25724A36"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2C95C05A"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8010228" w14:textId="77777777" w:rsidR="00321342" w:rsidRPr="0074681C" w:rsidRDefault="00321342" w:rsidP="004A702E">
            <w:pPr>
              <w:spacing w:line="240" w:lineRule="auto"/>
              <w:contextualSpacing/>
              <w:jc w:val="both"/>
              <w:rPr>
                <w:rFonts w:ascii="Times New Roman" w:hAnsi="Times New Roman"/>
                <w:sz w:val="24"/>
                <w:szCs w:val="24"/>
                <w:lang w:eastAsia="en-US"/>
              </w:rPr>
            </w:pPr>
          </w:p>
        </w:tc>
      </w:tr>
      <w:tr w:rsidR="00321342" w:rsidRPr="0074681C" w14:paraId="404A4CDF" w14:textId="77777777" w:rsidTr="004A702E">
        <w:trPr>
          <w:trHeight w:hRule="exact" w:val="2964"/>
        </w:trPr>
        <w:tc>
          <w:tcPr>
            <w:tcW w:w="231" w:type="pct"/>
            <w:tcBorders>
              <w:left w:val="single" w:sz="4" w:space="0" w:color="auto"/>
              <w:bottom w:val="single" w:sz="4" w:space="0" w:color="auto"/>
              <w:right w:val="single" w:sz="4" w:space="0" w:color="auto"/>
            </w:tcBorders>
          </w:tcPr>
          <w:p w14:paraId="3EB8E12E" w14:textId="77777777" w:rsidR="00321342" w:rsidRPr="0074681C" w:rsidRDefault="00321342" w:rsidP="004A702E">
            <w:pPr>
              <w:pStyle w:val="a3"/>
              <w:numPr>
                <w:ilvl w:val="0"/>
                <w:numId w:val="16"/>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tcPr>
          <w:p w14:paraId="55A37D1F" w14:textId="77777777" w:rsidR="00321342" w:rsidRPr="0074681C" w:rsidRDefault="00321342" w:rsidP="004A702E">
            <w:pPr>
              <w:spacing w:line="240" w:lineRule="auto"/>
              <w:contextualSpacing/>
              <w:jc w:val="both"/>
              <w:rPr>
                <w:rFonts w:ascii="Times New Roman" w:hAnsi="Times New Roman"/>
                <w:sz w:val="24"/>
                <w:szCs w:val="24"/>
              </w:rPr>
            </w:pPr>
            <w:r w:rsidRPr="0074681C">
              <w:rPr>
                <w:rFonts w:ascii="Times New Roman" w:hAnsi="Times New Roman"/>
                <w:sz w:val="24"/>
                <w:szCs w:val="24"/>
              </w:rPr>
              <w:t xml:space="preserve"> Участие в подготовке специальных инструментов и оборудования для проведения отдельных профилактических ветеринарных мероприятий (обрезка копыт, декорнуация, дебикирование, обработка кожного покрова)</w:t>
            </w:r>
            <w:r w:rsidR="004A702E">
              <w:rPr>
                <w:rFonts w:ascii="Times New Roman" w:hAnsi="Times New Roman"/>
                <w:sz w:val="24"/>
                <w:szCs w:val="24"/>
              </w:rPr>
              <w:t>.</w:t>
            </w:r>
          </w:p>
        </w:tc>
        <w:tc>
          <w:tcPr>
            <w:tcW w:w="246" w:type="pct"/>
            <w:vMerge w:val="restart"/>
            <w:tcBorders>
              <w:top w:val="single" w:sz="4" w:space="0" w:color="auto"/>
              <w:left w:val="single" w:sz="4" w:space="0" w:color="auto"/>
              <w:bottom w:val="single" w:sz="4" w:space="0" w:color="auto"/>
              <w:right w:val="single" w:sz="4" w:space="0" w:color="auto"/>
            </w:tcBorders>
            <w:vAlign w:val="center"/>
          </w:tcPr>
          <w:p w14:paraId="7C03FF2D"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690" w:type="pct"/>
            <w:vMerge w:val="restart"/>
            <w:tcBorders>
              <w:top w:val="single" w:sz="4" w:space="0" w:color="auto"/>
              <w:left w:val="single" w:sz="4" w:space="0" w:color="auto"/>
              <w:bottom w:val="single" w:sz="4" w:space="0" w:color="auto"/>
              <w:right w:val="single" w:sz="4" w:space="0" w:color="auto"/>
            </w:tcBorders>
          </w:tcPr>
          <w:p w14:paraId="40615749" w14:textId="77777777" w:rsidR="00321342" w:rsidRPr="0074681C" w:rsidRDefault="00321342" w:rsidP="004A702E">
            <w:pPr>
              <w:spacing w:line="240" w:lineRule="auto"/>
              <w:contextualSpacing/>
              <w:rPr>
                <w:rFonts w:ascii="Times New Roman" w:hAnsi="Times New Roman"/>
                <w:sz w:val="24"/>
                <w:szCs w:val="24"/>
                <w:lang w:eastAsia="en-US"/>
              </w:rPr>
            </w:pPr>
            <w:r w:rsidRPr="0074681C">
              <w:rPr>
                <w:rFonts w:ascii="Times New Roman" w:hAnsi="Times New Roman"/>
                <w:sz w:val="24"/>
                <w:szCs w:val="24"/>
                <w:lang w:eastAsia="en-US"/>
              </w:rPr>
              <w:t>ПП. 03</w:t>
            </w:r>
          </w:p>
          <w:p w14:paraId="715E61C2" w14:textId="77777777" w:rsidR="00321342" w:rsidRPr="0074681C" w:rsidRDefault="00321342" w:rsidP="004A702E">
            <w:pPr>
              <w:spacing w:line="240" w:lineRule="auto"/>
              <w:contextualSpacing/>
              <w:rPr>
                <w:rFonts w:ascii="Times New Roman" w:hAnsi="Times New Roman"/>
                <w:sz w:val="24"/>
                <w:szCs w:val="24"/>
                <w:lang w:eastAsia="en-US"/>
              </w:rPr>
            </w:pPr>
            <w:r w:rsidRPr="0074681C">
              <w:rPr>
                <w:rFonts w:ascii="Times New Roman" w:hAnsi="Times New Roman"/>
                <w:sz w:val="24"/>
                <w:szCs w:val="24"/>
                <w:lang w:eastAsia="en-US"/>
              </w:rPr>
              <w:t>Производственная практика</w:t>
            </w:r>
          </w:p>
        </w:tc>
        <w:tc>
          <w:tcPr>
            <w:tcW w:w="387" w:type="pct"/>
            <w:vMerge w:val="restart"/>
            <w:tcBorders>
              <w:top w:val="single" w:sz="4" w:space="0" w:color="auto"/>
              <w:left w:val="single" w:sz="4" w:space="0" w:color="auto"/>
              <w:bottom w:val="single" w:sz="4" w:space="0" w:color="auto"/>
              <w:right w:val="single" w:sz="4" w:space="0" w:color="auto"/>
            </w:tcBorders>
          </w:tcPr>
          <w:p w14:paraId="4CD9524D" w14:textId="77777777" w:rsidR="00321342" w:rsidRPr="0074681C" w:rsidRDefault="00321342" w:rsidP="004A702E">
            <w:pPr>
              <w:spacing w:line="240" w:lineRule="auto"/>
              <w:contextualSpacing/>
              <w:rPr>
                <w:rFonts w:ascii="Times New Roman" w:hAnsi="Times New Roman"/>
                <w:sz w:val="24"/>
                <w:szCs w:val="24"/>
                <w:lang w:eastAsia="en-US"/>
              </w:rPr>
            </w:pPr>
            <w:r w:rsidRPr="0074681C">
              <w:rPr>
                <w:rFonts w:ascii="Times New Roman" w:hAnsi="Times New Roman"/>
                <w:sz w:val="24"/>
                <w:szCs w:val="24"/>
                <w:lang w:eastAsia="en-US"/>
              </w:rPr>
              <w:t>ПК 4.1</w:t>
            </w:r>
          </w:p>
          <w:p w14:paraId="48373382" w14:textId="77777777" w:rsidR="00321342" w:rsidRPr="0074681C" w:rsidRDefault="00321342" w:rsidP="004A702E">
            <w:pPr>
              <w:spacing w:line="240" w:lineRule="auto"/>
              <w:contextualSpacing/>
              <w:rPr>
                <w:rFonts w:ascii="Times New Roman" w:hAnsi="Times New Roman"/>
                <w:sz w:val="24"/>
                <w:szCs w:val="24"/>
                <w:lang w:eastAsia="en-US"/>
              </w:rPr>
            </w:pPr>
            <w:r w:rsidRPr="0074681C">
              <w:rPr>
                <w:rFonts w:ascii="Times New Roman" w:hAnsi="Times New Roman"/>
                <w:sz w:val="24"/>
                <w:szCs w:val="24"/>
                <w:lang w:eastAsia="en-US"/>
              </w:rPr>
              <w:t>ОК.09</w:t>
            </w: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08BFCC69"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472" w:type="pct"/>
            <w:vMerge w:val="restart"/>
            <w:tcBorders>
              <w:top w:val="single" w:sz="4" w:space="0" w:color="auto"/>
              <w:left w:val="single" w:sz="4" w:space="0" w:color="auto"/>
              <w:bottom w:val="single" w:sz="4" w:space="0" w:color="auto"/>
              <w:right w:val="single" w:sz="4" w:space="0" w:color="auto"/>
            </w:tcBorders>
            <w:vAlign w:val="center"/>
          </w:tcPr>
          <w:p w14:paraId="411184E1" w14:textId="77777777" w:rsidR="00321342" w:rsidRPr="0074681C" w:rsidRDefault="00321342" w:rsidP="004A702E">
            <w:pPr>
              <w:spacing w:line="240" w:lineRule="auto"/>
              <w:contextualSpacing/>
              <w:jc w:val="both"/>
              <w:rPr>
                <w:rFonts w:ascii="Times New Roman" w:hAnsi="Times New Roman"/>
                <w:sz w:val="24"/>
                <w:szCs w:val="24"/>
                <w:lang w:eastAsia="en-US"/>
              </w:rPr>
            </w:pPr>
          </w:p>
        </w:tc>
        <w:tc>
          <w:tcPr>
            <w:tcW w:w="843" w:type="pct"/>
            <w:vMerge w:val="restart"/>
            <w:tcBorders>
              <w:top w:val="single" w:sz="4" w:space="0" w:color="auto"/>
              <w:left w:val="single" w:sz="4" w:space="0" w:color="auto"/>
              <w:bottom w:val="single" w:sz="4" w:space="0" w:color="auto"/>
              <w:right w:val="single" w:sz="4" w:space="0" w:color="auto"/>
            </w:tcBorders>
          </w:tcPr>
          <w:p w14:paraId="58237012" w14:textId="77777777" w:rsidR="00321342" w:rsidRPr="0074681C" w:rsidRDefault="00321342" w:rsidP="004A702E">
            <w:pPr>
              <w:pStyle w:val="29"/>
              <w:shd w:val="clear" w:color="auto" w:fill="auto"/>
              <w:spacing w:before="0" w:line="240" w:lineRule="auto"/>
              <w:contextualSpacing/>
              <w:jc w:val="left"/>
              <w:rPr>
                <w:b w:val="0"/>
                <w:sz w:val="24"/>
                <w:szCs w:val="24"/>
              </w:rPr>
            </w:pPr>
            <w:r w:rsidRPr="0074681C">
              <w:rPr>
                <w:b w:val="0"/>
                <w:sz w:val="24"/>
                <w:szCs w:val="24"/>
              </w:rPr>
              <w:t>Центр по решению профессиональных задач в области ветеринарии,</w:t>
            </w:r>
          </w:p>
          <w:p w14:paraId="628F558D" w14:textId="77777777" w:rsidR="00321342" w:rsidRPr="0074681C" w:rsidRDefault="00321342" w:rsidP="004A702E">
            <w:pPr>
              <w:pStyle w:val="29"/>
              <w:shd w:val="clear" w:color="auto" w:fill="auto"/>
              <w:spacing w:before="0" w:line="240" w:lineRule="auto"/>
              <w:contextualSpacing/>
              <w:jc w:val="left"/>
              <w:rPr>
                <w:b w:val="0"/>
                <w:sz w:val="24"/>
                <w:szCs w:val="24"/>
              </w:rPr>
            </w:pPr>
            <w:r w:rsidRPr="0074681C">
              <w:rPr>
                <w:b w:val="0"/>
                <w:sz w:val="24"/>
                <w:szCs w:val="24"/>
              </w:rPr>
              <w:t xml:space="preserve">Сельскохозяйственное предприятие </w:t>
            </w:r>
          </w:p>
          <w:p w14:paraId="2FD1FB75" w14:textId="77777777" w:rsidR="00321342" w:rsidRPr="0074681C" w:rsidRDefault="00321342" w:rsidP="004A702E">
            <w:pPr>
              <w:pStyle w:val="29"/>
              <w:shd w:val="clear" w:color="auto" w:fill="auto"/>
              <w:spacing w:before="0" w:line="240" w:lineRule="auto"/>
              <w:contextualSpacing/>
              <w:jc w:val="left"/>
              <w:rPr>
                <w:b w:val="0"/>
                <w:sz w:val="24"/>
                <w:szCs w:val="24"/>
              </w:rPr>
            </w:pPr>
            <w:r w:rsidRPr="0074681C">
              <w:rPr>
                <w:b w:val="0"/>
                <w:sz w:val="24"/>
                <w:szCs w:val="24"/>
              </w:rPr>
              <w:t xml:space="preserve">ООО </w:t>
            </w:r>
            <w:r w:rsidR="008C42DA" w:rsidRPr="0074681C">
              <w:rPr>
                <w:b w:val="0"/>
                <w:sz w:val="24"/>
                <w:szCs w:val="24"/>
              </w:rPr>
              <w:t>«</w:t>
            </w:r>
            <w:r w:rsidRPr="0074681C">
              <w:rPr>
                <w:b w:val="0"/>
                <w:sz w:val="24"/>
                <w:szCs w:val="24"/>
              </w:rPr>
              <w:t>СП «Донское»</w:t>
            </w:r>
          </w:p>
          <w:p w14:paraId="25A88D4C" w14:textId="77777777" w:rsidR="00321342" w:rsidRPr="0074681C" w:rsidRDefault="00321342" w:rsidP="004A702E">
            <w:pPr>
              <w:spacing w:line="240" w:lineRule="auto"/>
              <w:contextualSpacing/>
              <w:rPr>
                <w:rFonts w:ascii="Times New Roman" w:hAnsi="Times New Roman"/>
                <w:sz w:val="24"/>
                <w:szCs w:val="24"/>
                <w:lang w:eastAsia="en-US"/>
              </w:rPr>
            </w:pPr>
          </w:p>
        </w:tc>
        <w:tc>
          <w:tcPr>
            <w:tcW w:w="613" w:type="pct"/>
            <w:vMerge w:val="restart"/>
            <w:tcBorders>
              <w:top w:val="single" w:sz="4" w:space="0" w:color="auto"/>
              <w:left w:val="single" w:sz="4" w:space="0" w:color="auto"/>
              <w:bottom w:val="single" w:sz="4" w:space="0" w:color="auto"/>
              <w:right w:val="single" w:sz="4" w:space="0" w:color="auto"/>
            </w:tcBorders>
            <w:vAlign w:val="center"/>
          </w:tcPr>
          <w:p w14:paraId="4E4175A0" w14:textId="77777777" w:rsidR="00321342" w:rsidRPr="0074681C" w:rsidRDefault="00321342" w:rsidP="004A702E">
            <w:pPr>
              <w:spacing w:line="240" w:lineRule="auto"/>
              <w:contextualSpacing/>
              <w:jc w:val="both"/>
              <w:rPr>
                <w:rFonts w:ascii="Times New Roman" w:hAnsi="Times New Roman"/>
                <w:sz w:val="24"/>
                <w:szCs w:val="24"/>
                <w:lang w:eastAsia="en-US"/>
              </w:rPr>
            </w:pPr>
          </w:p>
        </w:tc>
      </w:tr>
      <w:tr w:rsidR="00D82FEA" w:rsidRPr="0074681C" w14:paraId="157870B9" w14:textId="77777777" w:rsidTr="004A702E">
        <w:trPr>
          <w:trHeight w:hRule="exact" w:val="2852"/>
        </w:trPr>
        <w:tc>
          <w:tcPr>
            <w:tcW w:w="231" w:type="pct"/>
            <w:tcBorders>
              <w:top w:val="single" w:sz="4" w:space="0" w:color="auto"/>
              <w:left w:val="single" w:sz="4" w:space="0" w:color="auto"/>
              <w:bottom w:val="single" w:sz="4" w:space="0" w:color="auto"/>
              <w:right w:val="single" w:sz="4" w:space="0" w:color="auto"/>
            </w:tcBorders>
          </w:tcPr>
          <w:p w14:paraId="7D73E75E" w14:textId="77777777" w:rsidR="00D82FEA" w:rsidRPr="0074681C" w:rsidRDefault="00D82FEA" w:rsidP="004A702E">
            <w:pPr>
              <w:pStyle w:val="a3"/>
              <w:numPr>
                <w:ilvl w:val="0"/>
                <w:numId w:val="16"/>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627FF19D"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осмотр животных перед проведением профилактических мероприятий (обрезка копыт, декорнуация, дебикирование, обработка кожного покрова) с целью определения возможности их проведения</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1650699"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BBB115E"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529631AB"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66FC43F6"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6C82236"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76D5566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160465E"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6FB82081" w14:textId="77777777" w:rsidTr="004A702E">
        <w:trPr>
          <w:trHeight w:hRule="exact" w:val="1985"/>
        </w:trPr>
        <w:tc>
          <w:tcPr>
            <w:tcW w:w="231" w:type="pct"/>
            <w:tcBorders>
              <w:top w:val="single" w:sz="4" w:space="0" w:color="auto"/>
              <w:left w:val="single" w:sz="4" w:space="0" w:color="auto"/>
              <w:bottom w:val="single" w:sz="4" w:space="0" w:color="auto"/>
              <w:right w:val="single" w:sz="4" w:space="0" w:color="auto"/>
            </w:tcBorders>
          </w:tcPr>
          <w:p w14:paraId="48892453" w14:textId="77777777" w:rsidR="00D82FEA" w:rsidRPr="0074681C" w:rsidRDefault="00D82FEA" w:rsidP="004A702E">
            <w:pPr>
              <w:pStyle w:val="a3"/>
              <w:numPr>
                <w:ilvl w:val="0"/>
                <w:numId w:val="16"/>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50436A0E"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фиксации животных перед проведением ветеринарных мероприятий для обеспечения безопасных условий работы</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548762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07E877B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7C44F23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7C0CAF78"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0DB49518"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63C86EFE"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B56E5BC"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0EC00136" w14:textId="77777777" w:rsidTr="004A702E">
        <w:trPr>
          <w:trHeight w:hRule="exact" w:val="2694"/>
        </w:trPr>
        <w:tc>
          <w:tcPr>
            <w:tcW w:w="231" w:type="pct"/>
            <w:tcBorders>
              <w:top w:val="single" w:sz="4" w:space="0" w:color="auto"/>
              <w:left w:val="single" w:sz="4" w:space="0" w:color="auto"/>
              <w:bottom w:val="single" w:sz="4" w:space="0" w:color="auto"/>
              <w:right w:val="single" w:sz="4" w:space="0" w:color="auto"/>
            </w:tcBorders>
          </w:tcPr>
          <w:p w14:paraId="05C3F272" w14:textId="77777777" w:rsidR="00D82FEA" w:rsidRPr="0074681C" w:rsidRDefault="00D82FEA" w:rsidP="004A702E">
            <w:pPr>
              <w:pStyle w:val="a3"/>
              <w:numPr>
                <w:ilvl w:val="0"/>
                <w:numId w:val="16"/>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938C360"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выполнении обрезки копыт животным, в проведении мероприятий по предупреждению роста рогов у молодняка химическим и термическим способом, в удалении рогов у взрослых животных бескровным способом</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1AC0A0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600A55D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078BC6AA"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18512C0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D12817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49FEE27E"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243D144"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58389B11" w14:textId="77777777" w:rsidTr="004A702E">
        <w:trPr>
          <w:trHeight w:hRule="exact" w:val="848"/>
        </w:trPr>
        <w:tc>
          <w:tcPr>
            <w:tcW w:w="231" w:type="pct"/>
            <w:tcBorders>
              <w:top w:val="single" w:sz="4" w:space="0" w:color="auto"/>
              <w:left w:val="single" w:sz="4" w:space="0" w:color="auto"/>
              <w:bottom w:val="single" w:sz="4" w:space="0" w:color="auto"/>
              <w:right w:val="single" w:sz="4" w:space="0" w:color="auto"/>
            </w:tcBorders>
          </w:tcPr>
          <w:p w14:paraId="76FB307B" w14:textId="77777777" w:rsidR="00D82FEA" w:rsidRPr="0074681C" w:rsidRDefault="00D82FEA" w:rsidP="004A702E">
            <w:pPr>
              <w:pStyle w:val="a3"/>
              <w:numPr>
                <w:ilvl w:val="0"/>
                <w:numId w:val="16"/>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1D7FE3E9"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color w:val="000000"/>
                <w:sz w:val="24"/>
                <w:szCs w:val="24"/>
                <w:shd w:val="clear" w:color="auto" w:fill="FFFFFF"/>
              </w:rPr>
              <w:t>Участие в санитарно-гигиенической обработке кожного покрова животных</w:t>
            </w:r>
            <w:r w:rsidR="004A702E">
              <w:rPr>
                <w:rFonts w:ascii="Times New Roman" w:hAnsi="Times New Roman"/>
                <w:color w:val="000000"/>
                <w:sz w:val="24"/>
                <w:szCs w:val="24"/>
                <w:shd w:val="clear" w:color="auto" w:fill="FFFFFF"/>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E57139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7D989A8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626CBF66"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00F7993B"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35BE128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57D87677"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645A0DA"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1C5E7A2E" w14:textId="77777777" w:rsidTr="004A702E">
        <w:trPr>
          <w:trHeight w:hRule="exact" w:val="2427"/>
        </w:trPr>
        <w:tc>
          <w:tcPr>
            <w:tcW w:w="231" w:type="pct"/>
            <w:tcBorders>
              <w:top w:val="single" w:sz="4" w:space="0" w:color="auto"/>
              <w:left w:val="single" w:sz="4" w:space="0" w:color="auto"/>
              <w:bottom w:val="single" w:sz="4" w:space="0" w:color="auto"/>
              <w:right w:val="single" w:sz="4" w:space="0" w:color="auto"/>
            </w:tcBorders>
          </w:tcPr>
          <w:p w14:paraId="0EA1CD25" w14:textId="77777777" w:rsidR="00D82FEA" w:rsidRPr="0074681C" w:rsidRDefault="00D82FEA" w:rsidP="004A702E">
            <w:pPr>
              <w:pStyle w:val="a3"/>
              <w:numPr>
                <w:ilvl w:val="0"/>
                <w:numId w:val="17"/>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047C27B"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Ознакомиться с технологией выращивания молодняка, работой доильного стада с учетом использования информационных систем (дерикомп,  дериплан, селекс и т.д.)</w:t>
            </w:r>
            <w:r w:rsidR="004A702E">
              <w:rPr>
                <w:rFonts w:ascii="Times New Roman" w:hAnsi="Times New Roman"/>
                <w:sz w:val="24"/>
                <w:szCs w:val="24"/>
              </w:rPr>
              <w:t>.</w:t>
            </w:r>
          </w:p>
        </w:tc>
        <w:tc>
          <w:tcPr>
            <w:tcW w:w="246" w:type="pct"/>
            <w:vMerge w:val="restart"/>
            <w:tcBorders>
              <w:top w:val="single" w:sz="4" w:space="0" w:color="auto"/>
              <w:left w:val="single" w:sz="4" w:space="0" w:color="auto"/>
              <w:bottom w:val="single" w:sz="4" w:space="0" w:color="auto"/>
              <w:right w:val="single" w:sz="4" w:space="0" w:color="auto"/>
            </w:tcBorders>
            <w:hideMark/>
          </w:tcPr>
          <w:p w14:paraId="0BFCD1D0"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ПМ 04</w:t>
            </w:r>
          </w:p>
        </w:tc>
        <w:tc>
          <w:tcPr>
            <w:tcW w:w="690" w:type="pct"/>
            <w:vMerge w:val="restart"/>
            <w:tcBorders>
              <w:top w:val="single" w:sz="4" w:space="0" w:color="auto"/>
              <w:left w:val="single" w:sz="4" w:space="0" w:color="auto"/>
              <w:bottom w:val="single" w:sz="4" w:space="0" w:color="auto"/>
              <w:right w:val="single" w:sz="4" w:space="0" w:color="auto"/>
            </w:tcBorders>
            <w:hideMark/>
          </w:tcPr>
          <w:p w14:paraId="7D09C60A" w14:textId="77777777" w:rsidR="00D82FEA" w:rsidRPr="0074681C" w:rsidRDefault="00321342" w:rsidP="004A702E">
            <w:pPr>
              <w:spacing w:line="240" w:lineRule="auto"/>
              <w:contextualSpacing/>
              <w:jc w:val="center"/>
              <w:rPr>
                <w:rFonts w:ascii="Times New Roman" w:hAnsi="Times New Roman"/>
                <w:bCs/>
                <w:color w:val="000000"/>
                <w:sz w:val="24"/>
                <w:szCs w:val="24"/>
              </w:rPr>
            </w:pPr>
            <w:r w:rsidRPr="0074681C">
              <w:rPr>
                <w:rFonts w:ascii="Times New Roman" w:hAnsi="Times New Roman"/>
                <w:bCs/>
                <w:color w:val="000000"/>
                <w:sz w:val="24"/>
                <w:szCs w:val="24"/>
              </w:rPr>
              <w:t>ПМ. 04 Учебная практика</w:t>
            </w:r>
          </w:p>
        </w:tc>
        <w:tc>
          <w:tcPr>
            <w:tcW w:w="387" w:type="pct"/>
            <w:vMerge w:val="restart"/>
            <w:tcBorders>
              <w:top w:val="single" w:sz="4" w:space="0" w:color="auto"/>
              <w:left w:val="single" w:sz="4" w:space="0" w:color="auto"/>
              <w:bottom w:val="single" w:sz="4" w:space="0" w:color="auto"/>
              <w:right w:val="single" w:sz="4" w:space="0" w:color="auto"/>
            </w:tcBorders>
            <w:hideMark/>
          </w:tcPr>
          <w:p w14:paraId="7AFF77A6" w14:textId="77777777" w:rsidR="00D82FEA" w:rsidRPr="0074681C" w:rsidRDefault="00D82FEA" w:rsidP="004A702E">
            <w:pPr>
              <w:spacing w:line="240" w:lineRule="auto"/>
              <w:contextualSpacing/>
              <w:jc w:val="center"/>
              <w:rPr>
                <w:rFonts w:ascii="Times New Roman" w:hAnsi="Times New Roman"/>
                <w:sz w:val="24"/>
                <w:szCs w:val="24"/>
              </w:rPr>
            </w:pPr>
            <w:r w:rsidRPr="0074681C">
              <w:rPr>
                <w:rFonts w:ascii="Times New Roman" w:hAnsi="Times New Roman"/>
                <w:sz w:val="24"/>
                <w:szCs w:val="24"/>
              </w:rPr>
              <w:t>ПК 4.1</w:t>
            </w:r>
          </w:p>
          <w:p w14:paraId="359E0BA0" w14:textId="77777777" w:rsidR="00D82FEA" w:rsidRPr="0074681C" w:rsidRDefault="00D82FEA" w:rsidP="004A702E">
            <w:pPr>
              <w:spacing w:line="240" w:lineRule="auto"/>
              <w:contextualSpacing/>
              <w:jc w:val="center"/>
              <w:rPr>
                <w:rFonts w:ascii="Times New Roman" w:hAnsi="Times New Roman"/>
                <w:sz w:val="24"/>
                <w:szCs w:val="24"/>
              </w:rPr>
            </w:pPr>
            <w:r w:rsidRPr="0074681C">
              <w:rPr>
                <w:rFonts w:ascii="Times New Roman" w:hAnsi="Times New Roman"/>
                <w:sz w:val="24"/>
                <w:szCs w:val="24"/>
              </w:rPr>
              <w:t>ОК.09</w:t>
            </w:r>
          </w:p>
          <w:p w14:paraId="0B30B765" w14:textId="77777777" w:rsidR="00D82FEA" w:rsidRPr="0074681C" w:rsidRDefault="00D82FEA" w:rsidP="004A702E">
            <w:pPr>
              <w:spacing w:line="240" w:lineRule="auto"/>
              <w:contextualSpacing/>
              <w:jc w:val="center"/>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hideMark/>
          </w:tcPr>
          <w:p w14:paraId="66F84EFE" w14:textId="77777777" w:rsidR="00D82FEA" w:rsidRPr="0074681C" w:rsidRDefault="00D82FEA" w:rsidP="004A702E">
            <w:pPr>
              <w:spacing w:line="240" w:lineRule="auto"/>
              <w:contextualSpacing/>
              <w:jc w:val="center"/>
              <w:rPr>
                <w:rFonts w:ascii="Times New Roman" w:hAnsi="Times New Roman"/>
                <w:sz w:val="24"/>
                <w:szCs w:val="24"/>
                <w:lang w:eastAsia="en-US"/>
              </w:rPr>
            </w:pPr>
            <w:r w:rsidRPr="0074681C">
              <w:rPr>
                <w:rFonts w:ascii="Times New Roman" w:hAnsi="Times New Roman"/>
                <w:sz w:val="24"/>
                <w:szCs w:val="24"/>
              </w:rPr>
              <w:t>36</w:t>
            </w:r>
          </w:p>
        </w:tc>
        <w:tc>
          <w:tcPr>
            <w:tcW w:w="472" w:type="pct"/>
            <w:vMerge w:val="restart"/>
            <w:tcBorders>
              <w:top w:val="single" w:sz="4" w:space="0" w:color="auto"/>
              <w:left w:val="single" w:sz="4" w:space="0" w:color="auto"/>
              <w:bottom w:val="single" w:sz="4" w:space="0" w:color="auto"/>
              <w:right w:val="single" w:sz="4" w:space="0" w:color="auto"/>
            </w:tcBorders>
            <w:hideMark/>
          </w:tcPr>
          <w:p w14:paraId="5EFB540B" w14:textId="77777777" w:rsidR="00D82FEA" w:rsidRPr="0074681C" w:rsidRDefault="00D82FEA" w:rsidP="004A702E">
            <w:pPr>
              <w:spacing w:line="240" w:lineRule="auto"/>
              <w:contextualSpacing/>
              <w:jc w:val="center"/>
              <w:rPr>
                <w:rFonts w:ascii="Times New Roman" w:hAnsi="Times New Roman"/>
                <w:sz w:val="24"/>
                <w:szCs w:val="24"/>
                <w:lang w:eastAsia="en-US"/>
              </w:rPr>
            </w:pPr>
            <w:r w:rsidRPr="0074681C">
              <w:rPr>
                <w:rFonts w:ascii="Times New Roman" w:hAnsi="Times New Roman"/>
                <w:sz w:val="24"/>
                <w:szCs w:val="24"/>
              </w:rPr>
              <w:t>5</w:t>
            </w:r>
          </w:p>
        </w:tc>
        <w:tc>
          <w:tcPr>
            <w:tcW w:w="843" w:type="pct"/>
            <w:vMerge w:val="restart"/>
            <w:tcBorders>
              <w:top w:val="single" w:sz="4" w:space="0" w:color="auto"/>
              <w:left w:val="single" w:sz="4" w:space="0" w:color="auto"/>
              <w:bottom w:val="single" w:sz="4" w:space="0" w:color="auto"/>
              <w:right w:val="single" w:sz="4" w:space="0" w:color="auto"/>
            </w:tcBorders>
            <w:hideMark/>
          </w:tcPr>
          <w:p w14:paraId="6AD407CE"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Центр интеллектуальных цифровых систем в животноводстве</w:t>
            </w:r>
          </w:p>
        </w:tc>
        <w:tc>
          <w:tcPr>
            <w:tcW w:w="613" w:type="pct"/>
            <w:vMerge w:val="restart"/>
            <w:tcBorders>
              <w:top w:val="single" w:sz="4" w:space="0" w:color="auto"/>
              <w:left w:val="single" w:sz="4" w:space="0" w:color="auto"/>
              <w:bottom w:val="single" w:sz="4" w:space="0" w:color="auto"/>
              <w:right w:val="single" w:sz="4" w:space="0" w:color="auto"/>
            </w:tcBorders>
          </w:tcPr>
          <w:p w14:paraId="633C538F"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689D9FF3" w14:textId="77777777" w:rsidTr="004A702E">
        <w:trPr>
          <w:trHeight w:hRule="exact" w:val="2547"/>
        </w:trPr>
        <w:tc>
          <w:tcPr>
            <w:tcW w:w="231" w:type="pct"/>
            <w:tcBorders>
              <w:top w:val="single" w:sz="4" w:space="0" w:color="auto"/>
              <w:left w:val="single" w:sz="4" w:space="0" w:color="auto"/>
              <w:bottom w:val="single" w:sz="4" w:space="0" w:color="auto"/>
              <w:right w:val="single" w:sz="4" w:space="0" w:color="auto"/>
            </w:tcBorders>
          </w:tcPr>
          <w:p w14:paraId="6F81F965" w14:textId="77777777" w:rsidR="00D82FEA" w:rsidRPr="0074681C" w:rsidRDefault="00D82FEA" w:rsidP="004A702E">
            <w:pPr>
              <w:pStyle w:val="a3"/>
              <w:numPr>
                <w:ilvl w:val="0"/>
                <w:numId w:val="17"/>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68498ADB"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планировании показателей воспроизводства на животноводческих предприятиях с учетом использования информационных систем (дерикомп,  дериплан и  т.д.)</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860D47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65C2C791" w14:textId="77777777" w:rsidR="00D82FEA" w:rsidRPr="0074681C" w:rsidRDefault="00D82FEA" w:rsidP="004A702E">
            <w:pPr>
              <w:spacing w:line="240" w:lineRule="auto"/>
              <w:contextualSpacing/>
              <w:jc w:val="both"/>
              <w:rPr>
                <w:rFonts w:ascii="Times New Roman" w:hAnsi="Times New Roman"/>
                <w:bCs/>
                <w:color w:val="000000"/>
                <w:sz w:val="24"/>
                <w:szCs w:val="24"/>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7C6F01AE"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49A061A7"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28CF1DC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2CB75562"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0535983"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7CA2AE65" w14:textId="77777777" w:rsidTr="004A702E">
        <w:trPr>
          <w:trHeight w:hRule="exact" w:val="2257"/>
        </w:trPr>
        <w:tc>
          <w:tcPr>
            <w:tcW w:w="231" w:type="pct"/>
            <w:tcBorders>
              <w:top w:val="single" w:sz="4" w:space="0" w:color="auto"/>
              <w:left w:val="single" w:sz="4" w:space="0" w:color="auto"/>
              <w:bottom w:val="single" w:sz="4" w:space="0" w:color="auto"/>
              <w:right w:val="single" w:sz="4" w:space="0" w:color="auto"/>
            </w:tcBorders>
          </w:tcPr>
          <w:p w14:paraId="020E1150" w14:textId="77777777" w:rsidR="00D82FEA" w:rsidRPr="0074681C" w:rsidRDefault="00D82FEA" w:rsidP="004A702E">
            <w:pPr>
              <w:pStyle w:val="a3"/>
              <w:numPr>
                <w:ilvl w:val="0"/>
                <w:numId w:val="17"/>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70BAC9FB"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Участие в формировании автоматических списков на вакцинацию с учетом использования информационных систем (дерикомп,  дериплан и  т.д.)</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8E38A90"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5C4781C4" w14:textId="77777777" w:rsidR="00D82FEA" w:rsidRPr="0074681C" w:rsidRDefault="00D82FEA" w:rsidP="004A702E">
            <w:pPr>
              <w:spacing w:line="240" w:lineRule="auto"/>
              <w:contextualSpacing/>
              <w:jc w:val="both"/>
              <w:rPr>
                <w:rFonts w:ascii="Times New Roman" w:hAnsi="Times New Roman"/>
                <w:bCs/>
                <w:color w:val="000000"/>
                <w:sz w:val="24"/>
                <w:szCs w:val="24"/>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3E4A12AC"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ABB1B7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371A5D6E"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097F28B2"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E48DF12"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6343CF70" w14:textId="77777777" w:rsidTr="004A702E">
        <w:trPr>
          <w:trHeight w:hRule="exact" w:val="2417"/>
        </w:trPr>
        <w:tc>
          <w:tcPr>
            <w:tcW w:w="231" w:type="pct"/>
            <w:tcBorders>
              <w:top w:val="single" w:sz="4" w:space="0" w:color="auto"/>
              <w:left w:val="single" w:sz="4" w:space="0" w:color="auto"/>
              <w:bottom w:val="single" w:sz="4" w:space="0" w:color="auto"/>
              <w:right w:val="single" w:sz="4" w:space="0" w:color="auto"/>
            </w:tcBorders>
          </w:tcPr>
          <w:p w14:paraId="08095873" w14:textId="77777777" w:rsidR="00D82FEA" w:rsidRPr="0074681C" w:rsidRDefault="00D82FEA" w:rsidP="004A702E">
            <w:pPr>
              <w:pStyle w:val="a3"/>
              <w:numPr>
                <w:ilvl w:val="0"/>
                <w:numId w:val="17"/>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6992DBB6"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Составить протокол лечения заболевания незаразной этиологии у животного  с учетом использования информационных систем (дерикомп,  дериплан и  т.д.)</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203CE3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270A68C0" w14:textId="77777777" w:rsidR="00D82FEA" w:rsidRPr="0074681C" w:rsidRDefault="00D82FEA" w:rsidP="004A702E">
            <w:pPr>
              <w:spacing w:line="240" w:lineRule="auto"/>
              <w:contextualSpacing/>
              <w:jc w:val="both"/>
              <w:rPr>
                <w:rFonts w:ascii="Times New Roman" w:hAnsi="Times New Roman"/>
                <w:bCs/>
                <w:color w:val="000000"/>
                <w:sz w:val="24"/>
                <w:szCs w:val="24"/>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556148A5"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102CB2F1"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1DD98897"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3D59D5CF"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A6C2E95"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r w:rsidR="00D82FEA" w:rsidRPr="0074681C" w14:paraId="332AEFE0" w14:textId="77777777" w:rsidTr="004A702E">
        <w:trPr>
          <w:trHeight w:hRule="exact" w:val="1709"/>
        </w:trPr>
        <w:tc>
          <w:tcPr>
            <w:tcW w:w="231" w:type="pct"/>
            <w:tcBorders>
              <w:top w:val="single" w:sz="4" w:space="0" w:color="auto"/>
              <w:left w:val="single" w:sz="4" w:space="0" w:color="auto"/>
              <w:bottom w:val="single" w:sz="4" w:space="0" w:color="auto"/>
              <w:right w:val="single" w:sz="4" w:space="0" w:color="auto"/>
            </w:tcBorders>
          </w:tcPr>
          <w:p w14:paraId="3B79D634" w14:textId="77777777" w:rsidR="00D82FEA" w:rsidRPr="0074681C" w:rsidRDefault="00D82FEA" w:rsidP="004A702E">
            <w:pPr>
              <w:pStyle w:val="a3"/>
              <w:numPr>
                <w:ilvl w:val="0"/>
                <w:numId w:val="17"/>
              </w:numPr>
              <w:spacing w:after="0" w:line="240" w:lineRule="auto"/>
              <w:jc w:val="both"/>
              <w:rPr>
                <w:sz w:val="24"/>
                <w:szCs w:val="24"/>
                <w:lang w:eastAsia="en-US"/>
              </w:rPr>
            </w:pPr>
          </w:p>
        </w:tc>
        <w:tc>
          <w:tcPr>
            <w:tcW w:w="1005" w:type="pct"/>
            <w:tcBorders>
              <w:top w:val="single" w:sz="4" w:space="0" w:color="auto"/>
              <w:left w:val="single" w:sz="4" w:space="0" w:color="auto"/>
              <w:bottom w:val="single" w:sz="4" w:space="0" w:color="auto"/>
              <w:right w:val="single" w:sz="4" w:space="0" w:color="auto"/>
            </w:tcBorders>
            <w:hideMark/>
          </w:tcPr>
          <w:p w14:paraId="4C1B4C8D" w14:textId="77777777" w:rsidR="00D82FEA" w:rsidRPr="0074681C" w:rsidRDefault="00D82FEA" w:rsidP="004A702E">
            <w:pPr>
              <w:spacing w:line="240" w:lineRule="auto"/>
              <w:contextualSpacing/>
              <w:jc w:val="both"/>
              <w:rPr>
                <w:rFonts w:ascii="Times New Roman" w:hAnsi="Times New Roman"/>
                <w:sz w:val="24"/>
                <w:szCs w:val="24"/>
                <w:lang w:eastAsia="en-US"/>
              </w:rPr>
            </w:pPr>
            <w:r w:rsidRPr="0074681C">
              <w:rPr>
                <w:rFonts w:ascii="Times New Roman" w:hAnsi="Times New Roman"/>
                <w:sz w:val="24"/>
                <w:szCs w:val="24"/>
              </w:rPr>
              <w:t>Провести анализ заболеваемости по стаду с учетом использования информационных систем (дерикомп,  дериплан и  т.д.)</w:t>
            </w:r>
            <w:r w:rsidR="004A702E">
              <w:rPr>
                <w:rFonts w:ascii="Times New Roman" w:hAnsi="Times New Roman"/>
                <w:sz w:val="24"/>
                <w:szCs w:val="24"/>
              </w:rPr>
              <w: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E5497E3"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1E53B110" w14:textId="77777777" w:rsidR="00D82FEA" w:rsidRPr="0074681C" w:rsidRDefault="00D82FEA" w:rsidP="004A702E">
            <w:pPr>
              <w:spacing w:line="240" w:lineRule="auto"/>
              <w:contextualSpacing/>
              <w:jc w:val="both"/>
              <w:rPr>
                <w:rFonts w:ascii="Times New Roman" w:hAnsi="Times New Roman"/>
                <w:bCs/>
                <w:color w:val="000000"/>
                <w:sz w:val="24"/>
                <w:szCs w:val="24"/>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0BBC853D"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5A502124"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4F1453D2"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59E06EC9" w14:textId="77777777" w:rsidR="00D82FEA" w:rsidRPr="0074681C" w:rsidRDefault="00D82FEA" w:rsidP="004A702E">
            <w:pPr>
              <w:spacing w:line="240" w:lineRule="auto"/>
              <w:contextualSpacing/>
              <w:jc w:val="both"/>
              <w:rPr>
                <w:rFonts w:ascii="Times New Roman" w:hAnsi="Times New Roman"/>
                <w:sz w:val="24"/>
                <w:szCs w:val="24"/>
                <w:lang w:eastAsia="en-US"/>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2070A83" w14:textId="77777777" w:rsidR="00D82FEA" w:rsidRPr="0074681C" w:rsidRDefault="00D82FEA" w:rsidP="004A702E">
            <w:pPr>
              <w:spacing w:line="240" w:lineRule="auto"/>
              <w:contextualSpacing/>
              <w:jc w:val="both"/>
              <w:rPr>
                <w:rFonts w:ascii="Times New Roman" w:hAnsi="Times New Roman"/>
                <w:sz w:val="24"/>
                <w:szCs w:val="24"/>
                <w:lang w:eastAsia="en-US"/>
              </w:rPr>
            </w:pPr>
          </w:p>
        </w:tc>
      </w:tr>
    </w:tbl>
    <w:p w14:paraId="11412544" w14:textId="77777777" w:rsidR="00A8079F" w:rsidRPr="0074681C" w:rsidRDefault="00A8079F" w:rsidP="00AD24B3">
      <w:pPr>
        <w:pStyle w:val="afffffd"/>
        <w:jc w:val="left"/>
        <w:rPr>
          <w:rFonts w:ascii="Times New Roman" w:hAnsi="Times New Roman"/>
          <w:bCs/>
          <w:color w:val="000000"/>
          <w:shd w:val="clear" w:color="auto" w:fill="FFFFFF"/>
        </w:rPr>
      </w:pPr>
    </w:p>
    <w:p w14:paraId="0B3F60B9" w14:textId="77777777" w:rsidR="00A8079F" w:rsidRPr="0074681C" w:rsidRDefault="00A8079F" w:rsidP="006300D2">
      <w:pPr>
        <w:spacing w:after="0" w:line="240" w:lineRule="auto"/>
        <w:ind w:firstLine="567"/>
        <w:jc w:val="both"/>
        <w:rPr>
          <w:rFonts w:ascii="Times New Roman" w:hAnsi="Times New Roman"/>
          <w:sz w:val="24"/>
          <w:szCs w:val="24"/>
          <w:lang w:eastAsia="en-US"/>
        </w:rPr>
      </w:pPr>
      <w:r w:rsidRPr="0074681C">
        <w:rPr>
          <w:rFonts w:ascii="Times New Roman" w:hAnsi="Times New Roman"/>
          <w:b/>
          <w:bCs/>
          <w:sz w:val="24"/>
          <w:szCs w:val="24"/>
          <w:lang w:eastAsia="en-US"/>
        </w:rPr>
        <w:lastRenderedPageBreak/>
        <w:t>План обучения на рабочем месте</w:t>
      </w:r>
      <w:r w:rsidRPr="0074681C">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w:t>
      </w:r>
      <w:r w:rsidR="00924376" w:rsidRPr="0074681C">
        <w:rPr>
          <w:rFonts w:ascii="Times New Roman" w:hAnsi="Times New Roman"/>
          <w:sz w:val="24"/>
          <w:szCs w:val="24"/>
          <w:lang w:eastAsia="en-US"/>
        </w:rPr>
        <w:t xml:space="preserve"> </w:t>
      </w:r>
      <w:r w:rsidRPr="0074681C">
        <w:rPr>
          <w:rFonts w:ascii="Times New Roman" w:hAnsi="Times New Roman"/>
          <w:sz w:val="24"/>
          <w:szCs w:val="24"/>
          <w:lang w:eastAsia="en-US"/>
        </w:rPr>
        <w:t>выполнения работ на предприятии.</w:t>
      </w:r>
    </w:p>
    <w:p w14:paraId="6E6C104A" w14:textId="77777777" w:rsidR="004571FA" w:rsidRDefault="00924376" w:rsidP="004571FA">
      <w:pPr>
        <w:spacing w:after="0"/>
        <w:ind w:left="709"/>
        <w:jc w:val="both"/>
        <w:rPr>
          <w:rFonts w:ascii="Times New Roman" w:hAnsi="Times New Roman"/>
          <w:sz w:val="24"/>
          <w:szCs w:val="24"/>
        </w:rPr>
      </w:pPr>
      <w:r w:rsidRPr="0074681C">
        <w:rPr>
          <w:rFonts w:ascii="Times New Roman" w:hAnsi="Times New Roman"/>
          <w:bCs/>
          <w:i/>
          <w:sz w:val="24"/>
          <w:szCs w:val="24"/>
        </w:rPr>
        <w:t xml:space="preserve"> </w:t>
      </w:r>
      <w:r w:rsidR="00A8079F" w:rsidRPr="0074681C">
        <w:rPr>
          <w:rFonts w:ascii="Times New Roman" w:hAnsi="Times New Roman"/>
          <w:bCs/>
          <w:i/>
          <w:sz w:val="24"/>
          <w:szCs w:val="24"/>
        </w:rPr>
        <w:br w:type="page"/>
      </w:r>
      <w:r w:rsidR="004571FA" w:rsidRPr="006837E3">
        <w:rPr>
          <w:rFonts w:ascii="Times New Roman" w:hAnsi="Times New Roman"/>
          <w:sz w:val="24"/>
          <w:szCs w:val="24"/>
        </w:rPr>
        <w:lastRenderedPageBreak/>
        <w:t>5.3. Примерный календарный учебный график</w:t>
      </w:r>
    </w:p>
    <w:p w14:paraId="42B9D434" w14:textId="77777777" w:rsidR="004571FA" w:rsidRPr="006837E3" w:rsidRDefault="004571FA" w:rsidP="004571FA">
      <w:pPr>
        <w:spacing w:after="0"/>
        <w:ind w:firstLine="709"/>
        <w:jc w:val="both"/>
        <w:rPr>
          <w:rFonts w:ascii="Times New Roman" w:hAnsi="Times New Roman"/>
          <w:sz w:val="24"/>
          <w:szCs w:val="24"/>
        </w:rPr>
      </w:pPr>
      <w:r w:rsidRPr="00375D7D">
        <w:rPr>
          <w:rFonts w:ascii="Times New Roman" w:hAnsi="Times New Roman"/>
          <w:bCs/>
          <w:i/>
          <w:sz w:val="24"/>
          <w:szCs w:val="24"/>
        </w:rPr>
        <w:t>5.</w:t>
      </w:r>
      <w:r>
        <w:rPr>
          <w:rFonts w:ascii="Times New Roman" w:hAnsi="Times New Roman"/>
          <w:bCs/>
          <w:i/>
          <w:sz w:val="24"/>
          <w:szCs w:val="24"/>
        </w:rPr>
        <w:t>3</w:t>
      </w:r>
      <w:r w:rsidRPr="00375D7D">
        <w:rPr>
          <w:rFonts w:ascii="Times New Roman" w:hAnsi="Times New Roman"/>
          <w:bCs/>
          <w:i/>
          <w:sz w:val="24"/>
          <w:szCs w:val="24"/>
        </w:rPr>
        <w:t>.1. По программе подготовки специалистов среднего звена</w:t>
      </w:r>
    </w:p>
    <w:p w14:paraId="196E4378" w14:textId="6E0EA954" w:rsidR="000B7545" w:rsidRPr="0074681C" w:rsidRDefault="000B7545" w:rsidP="006300D2">
      <w:pPr>
        <w:spacing w:after="0"/>
        <w:ind w:left="851" w:hanging="142"/>
        <w:jc w:val="both"/>
        <w:rPr>
          <w:rFonts w:ascii="Times New Roman" w:hAnsi="Times New Roman"/>
          <w:sz w:val="24"/>
          <w:szCs w:val="24"/>
        </w:rPr>
      </w:pPr>
    </w:p>
    <w:p w14:paraId="361F1727" w14:textId="77777777" w:rsidR="000B7545" w:rsidRPr="0074681C" w:rsidRDefault="000B7545" w:rsidP="000B7545">
      <w:pPr>
        <w:spacing w:after="0"/>
        <w:jc w:val="center"/>
        <w:rPr>
          <w:rFonts w:ascii="Times New Roman" w:hAnsi="Times New Roman"/>
          <w:sz w:val="24"/>
          <w:szCs w:val="24"/>
        </w:rPr>
      </w:pPr>
      <w:r w:rsidRPr="0074681C">
        <w:rPr>
          <w:rFonts w:ascii="Times New Roman" w:hAnsi="Times New Roman"/>
          <w:bCs/>
          <w:sz w:val="24"/>
          <w:szCs w:val="24"/>
          <w:lang w:eastAsia="en-US"/>
        </w:rPr>
        <w:t>1 КУРС</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18"/>
        <w:gridCol w:w="3828"/>
        <w:gridCol w:w="273"/>
        <w:gridCol w:w="245"/>
        <w:gridCol w:w="245"/>
        <w:gridCol w:w="245"/>
        <w:gridCol w:w="273"/>
        <w:gridCol w:w="245"/>
        <w:gridCol w:w="245"/>
        <w:gridCol w:w="245"/>
        <w:gridCol w:w="273"/>
        <w:gridCol w:w="245"/>
        <w:gridCol w:w="245"/>
        <w:gridCol w:w="245"/>
        <w:gridCol w:w="273"/>
        <w:gridCol w:w="245"/>
        <w:gridCol w:w="244"/>
        <w:gridCol w:w="244"/>
        <w:gridCol w:w="272"/>
        <w:gridCol w:w="244"/>
        <w:gridCol w:w="244"/>
        <w:gridCol w:w="244"/>
        <w:gridCol w:w="272"/>
        <w:gridCol w:w="244"/>
        <w:gridCol w:w="244"/>
        <w:gridCol w:w="244"/>
        <w:gridCol w:w="272"/>
        <w:gridCol w:w="244"/>
        <w:gridCol w:w="244"/>
        <w:gridCol w:w="244"/>
        <w:gridCol w:w="272"/>
        <w:gridCol w:w="244"/>
        <w:gridCol w:w="244"/>
        <w:gridCol w:w="244"/>
        <w:gridCol w:w="272"/>
        <w:gridCol w:w="244"/>
        <w:gridCol w:w="244"/>
        <w:gridCol w:w="244"/>
        <w:gridCol w:w="272"/>
        <w:gridCol w:w="244"/>
        <w:gridCol w:w="244"/>
        <w:gridCol w:w="244"/>
        <w:gridCol w:w="272"/>
        <w:gridCol w:w="244"/>
        <w:gridCol w:w="244"/>
        <w:gridCol w:w="309"/>
      </w:tblGrid>
      <w:tr w:rsidR="000B7545" w:rsidRPr="0074681C" w14:paraId="1DE13910" w14:textId="77777777" w:rsidTr="00C807AD">
        <w:trPr>
          <w:cantSplit/>
          <w:trHeight w:val="20"/>
        </w:trPr>
        <w:tc>
          <w:tcPr>
            <w:tcW w:w="167" w:type="pct"/>
            <w:vMerge w:val="restart"/>
            <w:shd w:val="clear" w:color="auto" w:fill="auto"/>
            <w:textDirection w:val="btLr"/>
            <w:vAlign w:val="center"/>
            <w:hideMark/>
          </w:tcPr>
          <w:p w14:paraId="61C814B9"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Индекс</w:t>
            </w:r>
          </w:p>
        </w:tc>
        <w:tc>
          <w:tcPr>
            <w:tcW w:w="1237" w:type="pct"/>
            <w:vMerge w:val="restart"/>
            <w:shd w:val="clear" w:color="auto" w:fill="auto"/>
            <w:vAlign w:val="center"/>
            <w:hideMark/>
          </w:tcPr>
          <w:p w14:paraId="53CFEA14"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Компоненты программы</w:t>
            </w:r>
          </w:p>
        </w:tc>
        <w:tc>
          <w:tcPr>
            <w:tcW w:w="88" w:type="pct"/>
            <w:shd w:val="clear" w:color="auto" w:fill="auto"/>
            <w:noWrap/>
            <w:vAlign w:val="center"/>
            <w:hideMark/>
          </w:tcPr>
          <w:p w14:paraId="6A53D8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6" w:type="pct"/>
            <w:gridSpan w:val="3"/>
            <w:shd w:val="clear" w:color="auto" w:fill="auto"/>
            <w:vAlign w:val="center"/>
            <w:hideMark/>
          </w:tcPr>
          <w:p w14:paraId="2D9951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сентябрь</w:t>
            </w:r>
          </w:p>
        </w:tc>
        <w:tc>
          <w:tcPr>
            <w:tcW w:w="88" w:type="pct"/>
            <w:shd w:val="clear" w:color="auto" w:fill="auto"/>
            <w:vAlign w:val="center"/>
            <w:hideMark/>
          </w:tcPr>
          <w:p w14:paraId="6DD962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6" w:type="pct"/>
            <w:gridSpan w:val="3"/>
            <w:shd w:val="clear" w:color="auto" w:fill="auto"/>
            <w:vAlign w:val="center"/>
            <w:hideMark/>
          </w:tcPr>
          <w:p w14:paraId="479E63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октябрь</w:t>
            </w:r>
          </w:p>
        </w:tc>
        <w:tc>
          <w:tcPr>
            <w:tcW w:w="88" w:type="pct"/>
            <w:shd w:val="clear" w:color="auto" w:fill="auto"/>
            <w:noWrap/>
            <w:vAlign w:val="center"/>
            <w:hideMark/>
          </w:tcPr>
          <w:p w14:paraId="22513D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6" w:type="pct"/>
            <w:gridSpan w:val="3"/>
            <w:shd w:val="clear" w:color="auto" w:fill="auto"/>
            <w:noWrap/>
            <w:vAlign w:val="center"/>
            <w:hideMark/>
          </w:tcPr>
          <w:p w14:paraId="21AE4F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ноябрь</w:t>
            </w:r>
          </w:p>
        </w:tc>
        <w:tc>
          <w:tcPr>
            <w:tcW w:w="88" w:type="pct"/>
            <w:shd w:val="clear" w:color="auto" w:fill="auto"/>
            <w:noWrap/>
            <w:vAlign w:val="center"/>
            <w:hideMark/>
          </w:tcPr>
          <w:p w14:paraId="372D81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noWrap/>
            <w:vAlign w:val="center"/>
            <w:hideMark/>
          </w:tcPr>
          <w:p w14:paraId="67D773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декабрь</w:t>
            </w:r>
          </w:p>
        </w:tc>
        <w:tc>
          <w:tcPr>
            <w:tcW w:w="88" w:type="pct"/>
            <w:shd w:val="clear" w:color="auto" w:fill="auto"/>
            <w:noWrap/>
            <w:vAlign w:val="center"/>
            <w:hideMark/>
          </w:tcPr>
          <w:p w14:paraId="4F832D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noWrap/>
            <w:vAlign w:val="center"/>
            <w:hideMark/>
          </w:tcPr>
          <w:p w14:paraId="767B75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январь</w:t>
            </w:r>
          </w:p>
        </w:tc>
        <w:tc>
          <w:tcPr>
            <w:tcW w:w="88" w:type="pct"/>
            <w:shd w:val="clear" w:color="auto" w:fill="auto"/>
            <w:noWrap/>
            <w:vAlign w:val="center"/>
            <w:hideMark/>
          </w:tcPr>
          <w:p w14:paraId="794CFA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noWrap/>
            <w:vAlign w:val="center"/>
            <w:hideMark/>
          </w:tcPr>
          <w:p w14:paraId="193F58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февраль</w:t>
            </w:r>
          </w:p>
        </w:tc>
        <w:tc>
          <w:tcPr>
            <w:tcW w:w="88" w:type="pct"/>
            <w:shd w:val="clear" w:color="auto" w:fill="auto"/>
            <w:noWrap/>
            <w:vAlign w:val="center"/>
            <w:hideMark/>
          </w:tcPr>
          <w:p w14:paraId="2E417C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vAlign w:val="center"/>
            <w:hideMark/>
          </w:tcPr>
          <w:p w14:paraId="21595A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март</w:t>
            </w:r>
          </w:p>
        </w:tc>
        <w:tc>
          <w:tcPr>
            <w:tcW w:w="88" w:type="pct"/>
            <w:shd w:val="clear" w:color="auto" w:fill="auto"/>
            <w:vAlign w:val="center"/>
            <w:hideMark/>
          </w:tcPr>
          <w:p w14:paraId="7BF8B0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vAlign w:val="center"/>
            <w:hideMark/>
          </w:tcPr>
          <w:p w14:paraId="0EA6A8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апрель</w:t>
            </w:r>
          </w:p>
        </w:tc>
        <w:tc>
          <w:tcPr>
            <w:tcW w:w="88" w:type="pct"/>
            <w:shd w:val="clear" w:color="auto" w:fill="auto"/>
            <w:vAlign w:val="center"/>
            <w:hideMark/>
          </w:tcPr>
          <w:p w14:paraId="2A9F79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vAlign w:val="center"/>
            <w:hideMark/>
          </w:tcPr>
          <w:p w14:paraId="42F40F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май</w:t>
            </w:r>
          </w:p>
        </w:tc>
        <w:tc>
          <w:tcPr>
            <w:tcW w:w="88" w:type="pct"/>
            <w:shd w:val="clear" w:color="auto" w:fill="auto"/>
            <w:vAlign w:val="center"/>
            <w:hideMark/>
          </w:tcPr>
          <w:p w14:paraId="27F49D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237" w:type="pct"/>
            <w:gridSpan w:val="3"/>
            <w:shd w:val="clear" w:color="auto" w:fill="auto"/>
            <w:vAlign w:val="center"/>
            <w:hideMark/>
          </w:tcPr>
          <w:p w14:paraId="6E3CF3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июнь</w:t>
            </w:r>
          </w:p>
        </w:tc>
        <w:tc>
          <w:tcPr>
            <w:tcW w:w="88" w:type="pct"/>
            <w:shd w:val="clear" w:color="auto" w:fill="auto"/>
            <w:vAlign w:val="center"/>
            <w:hideMark/>
          </w:tcPr>
          <w:p w14:paraId="3360C5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158" w:type="pct"/>
            <w:gridSpan w:val="2"/>
            <w:shd w:val="clear" w:color="auto" w:fill="auto"/>
            <w:vAlign w:val="center"/>
            <w:hideMark/>
          </w:tcPr>
          <w:p w14:paraId="227D00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июль</w:t>
            </w:r>
          </w:p>
        </w:tc>
        <w:tc>
          <w:tcPr>
            <w:tcW w:w="103" w:type="pct"/>
            <w:vMerge w:val="restart"/>
            <w:shd w:val="clear" w:color="auto" w:fill="auto"/>
            <w:textDirection w:val="btLr"/>
            <w:vAlign w:val="center"/>
            <w:hideMark/>
          </w:tcPr>
          <w:p w14:paraId="307F475B"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Всего часов</w:t>
            </w:r>
          </w:p>
        </w:tc>
      </w:tr>
      <w:tr w:rsidR="000B7545" w:rsidRPr="0074681C" w14:paraId="3CFA6D33" w14:textId="77777777" w:rsidTr="00C807AD">
        <w:trPr>
          <w:cantSplit/>
          <w:trHeight w:val="65"/>
        </w:trPr>
        <w:tc>
          <w:tcPr>
            <w:tcW w:w="167" w:type="pct"/>
            <w:vMerge/>
            <w:vAlign w:val="center"/>
            <w:hideMark/>
          </w:tcPr>
          <w:p w14:paraId="6456EDD5" w14:textId="77777777" w:rsidR="000B7545" w:rsidRPr="0074681C" w:rsidRDefault="000B7545" w:rsidP="000B7545">
            <w:pPr>
              <w:spacing w:after="0" w:line="240" w:lineRule="auto"/>
              <w:rPr>
                <w:rFonts w:ascii="Times New Roman" w:hAnsi="Times New Roman"/>
                <w:b/>
                <w:bCs/>
                <w:color w:val="000000"/>
                <w:sz w:val="24"/>
                <w:szCs w:val="24"/>
              </w:rPr>
            </w:pPr>
          </w:p>
        </w:tc>
        <w:tc>
          <w:tcPr>
            <w:tcW w:w="1237" w:type="pct"/>
            <w:vMerge/>
            <w:vAlign w:val="center"/>
            <w:hideMark/>
          </w:tcPr>
          <w:p w14:paraId="75EEE81B" w14:textId="77777777" w:rsidR="000B7545" w:rsidRPr="0074681C" w:rsidRDefault="000B7545" w:rsidP="000B7545">
            <w:pPr>
              <w:spacing w:after="0" w:line="240" w:lineRule="auto"/>
              <w:rPr>
                <w:rFonts w:ascii="Times New Roman" w:hAnsi="Times New Roman"/>
                <w:b/>
                <w:bCs/>
                <w:color w:val="000000"/>
                <w:sz w:val="24"/>
                <w:szCs w:val="24"/>
              </w:rPr>
            </w:pPr>
          </w:p>
        </w:tc>
        <w:tc>
          <w:tcPr>
            <w:tcW w:w="3493" w:type="pct"/>
            <w:gridSpan w:val="43"/>
            <w:shd w:val="clear" w:color="auto" w:fill="auto"/>
            <w:vAlign w:val="center"/>
          </w:tcPr>
          <w:p w14:paraId="694B4A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Порядковые номера недель учебного года</w:t>
            </w:r>
          </w:p>
        </w:tc>
        <w:tc>
          <w:tcPr>
            <w:tcW w:w="103" w:type="pct"/>
            <w:vMerge/>
            <w:vAlign w:val="center"/>
            <w:hideMark/>
          </w:tcPr>
          <w:p w14:paraId="0886F890" w14:textId="77777777" w:rsidR="000B7545" w:rsidRPr="0074681C" w:rsidRDefault="000B7545" w:rsidP="000B7545">
            <w:pPr>
              <w:spacing w:after="0" w:line="240" w:lineRule="auto"/>
              <w:rPr>
                <w:rFonts w:ascii="Times New Roman" w:hAnsi="Times New Roman"/>
                <w:b/>
                <w:bCs/>
                <w:color w:val="000000"/>
                <w:sz w:val="24"/>
                <w:szCs w:val="24"/>
              </w:rPr>
            </w:pPr>
          </w:p>
        </w:tc>
      </w:tr>
      <w:tr w:rsidR="000B7545" w:rsidRPr="0074681C" w14:paraId="71DBE31E" w14:textId="77777777" w:rsidTr="00C807AD">
        <w:trPr>
          <w:cantSplit/>
          <w:trHeight w:val="238"/>
        </w:trPr>
        <w:tc>
          <w:tcPr>
            <w:tcW w:w="167" w:type="pct"/>
            <w:vMerge/>
            <w:vAlign w:val="center"/>
            <w:hideMark/>
          </w:tcPr>
          <w:p w14:paraId="6E3C22E7" w14:textId="77777777" w:rsidR="000B7545" w:rsidRPr="0074681C" w:rsidRDefault="000B7545" w:rsidP="000B7545">
            <w:pPr>
              <w:spacing w:after="0" w:line="240" w:lineRule="auto"/>
              <w:rPr>
                <w:rFonts w:ascii="Times New Roman" w:hAnsi="Times New Roman"/>
                <w:b/>
                <w:bCs/>
                <w:color w:val="000000"/>
                <w:sz w:val="24"/>
                <w:szCs w:val="24"/>
              </w:rPr>
            </w:pPr>
          </w:p>
        </w:tc>
        <w:tc>
          <w:tcPr>
            <w:tcW w:w="1237" w:type="pct"/>
            <w:vMerge/>
            <w:vAlign w:val="center"/>
            <w:hideMark/>
          </w:tcPr>
          <w:p w14:paraId="1413EEE8" w14:textId="77777777" w:rsidR="000B7545" w:rsidRPr="0074681C" w:rsidRDefault="000B7545" w:rsidP="000B7545">
            <w:pPr>
              <w:spacing w:after="0" w:line="240" w:lineRule="auto"/>
              <w:rPr>
                <w:rFonts w:ascii="Times New Roman" w:hAnsi="Times New Roman"/>
                <w:b/>
                <w:bCs/>
                <w:color w:val="000000"/>
                <w:sz w:val="24"/>
                <w:szCs w:val="24"/>
              </w:rPr>
            </w:pPr>
          </w:p>
        </w:tc>
        <w:tc>
          <w:tcPr>
            <w:tcW w:w="88" w:type="pct"/>
            <w:shd w:val="clear" w:color="auto" w:fill="auto"/>
            <w:textDirection w:val="btLr"/>
            <w:vAlign w:val="center"/>
            <w:hideMark/>
          </w:tcPr>
          <w:p w14:paraId="5BC0FE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79" w:type="pct"/>
            <w:shd w:val="clear" w:color="auto" w:fill="auto"/>
            <w:textDirection w:val="btLr"/>
            <w:vAlign w:val="center"/>
            <w:hideMark/>
          </w:tcPr>
          <w:p w14:paraId="15FD5F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textDirection w:val="btLr"/>
            <w:vAlign w:val="center"/>
            <w:hideMark/>
          </w:tcPr>
          <w:p w14:paraId="344BC3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textDirection w:val="btLr"/>
            <w:vAlign w:val="center"/>
            <w:hideMark/>
          </w:tcPr>
          <w:p w14:paraId="598EDE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textDirection w:val="btLr"/>
            <w:vAlign w:val="center"/>
            <w:hideMark/>
          </w:tcPr>
          <w:p w14:paraId="58FF48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textDirection w:val="btLr"/>
            <w:vAlign w:val="center"/>
            <w:hideMark/>
          </w:tcPr>
          <w:p w14:paraId="548220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textDirection w:val="btLr"/>
            <w:vAlign w:val="center"/>
            <w:hideMark/>
          </w:tcPr>
          <w:p w14:paraId="1F1D03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79" w:type="pct"/>
            <w:shd w:val="clear" w:color="auto" w:fill="auto"/>
            <w:textDirection w:val="btLr"/>
            <w:vAlign w:val="center"/>
            <w:hideMark/>
          </w:tcPr>
          <w:p w14:paraId="37188E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8</w:t>
            </w:r>
          </w:p>
        </w:tc>
        <w:tc>
          <w:tcPr>
            <w:tcW w:w="88" w:type="pct"/>
            <w:shd w:val="clear" w:color="auto" w:fill="auto"/>
            <w:textDirection w:val="btLr"/>
            <w:vAlign w:val="center"/>
            <w:hideMark/>
          </w:tcPr>
          <w:p w14:paraId="442AA5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79" w:type="pct"/>
            <w:shd w:val="clear" w:color="auto" w:fill="auto"/>
            <w:textDirection w:val="btLr"/>
            <w:vAlign w:val="center"/>
            <w:hideMark/>
          </w:tcPr>
          <w:p w14:paraId="3315B8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10</w:t>
            </w:r>
          </w:p>
        </w:tc>
        <w:tc>
          <w:tcPr>
            <w:tcW w:w="79" w:type="pct"/>
            <w:shd w:val="clear" w:color="auto" w:fill="auto"/>
            <w:textDirection w:val="btLr"/>
            <w:vAlign w:val="center"/>
            <w:hideMark/>
          </w:tcPr>
          <w:p w14:paraId="635F3A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11</w:t>
            </w:r>
          </w:p>
        </w:tc>
        <w:tc>
          <w:tcPr>
            <w:tcW w:w="79" w:type="pct"/>
            <w:shd w:val="clear" w:color="auto" w:fill="auto"/>
            <w:textDirection w:val="btLr"/>
            <w:vAlign w:val="center"/>
            <w:hideMark/>
          </w:tcPr>
          <w:p w14:paraId="575FE2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88" w:type="pct"/>
            <w:shd w:val="clear" w:color="auto" w:fill="auto"/>
            <w:textDirection w:val="btLr"/>
            <w:vAlign w:val="center"/>
            <w:hideMark/>
          </w:tcPr>
          <w:p w14:paraId="1489D7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13</w:t>
            </w:r>
          </w:p>
        </w:tc>
        <w:tc>
          <w:tcPr>
            <w:tcW w:w="79" w:type="pct"/>
            <w:shd w:val="clear" w:color="auto" w:fill="auto"/>
            <w:textDirection w:val="btLr"/>
            <w:vAlign w:val="center"/>
            <w:hideMark/>
          </w:tcPr>
          <w:p w14:paraId="070A2E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w:t>
            </w:r>
          </w:p>
        </w:tc>
        <w:tc>
          <w:tcPr>
            <w:tcW w:w="79" w:type="pct"/>
            <w:shd w:val="clear" w:color="auto" w:fill="auto"/>
            <w:textDirection w:val="btLr"/>
            <w:vAlign w:val="center"/>
            <w:hideMark/>
          </w:tcPr>
          <w:p w14:paraId="2CAAEA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15</w:t>
            </w:r>
          </w:p>
        </w:tc>
        <w:tc>
          <w:tcPr>
            <w:tcW w:w="79" w:type="pct"/>
            <w:shd w:val="clear" w:color="auto" w:fill="auto"/>
            <w:textDirection w:val="btLr"/>
            <w:vAlign w:val="center"/>
            <w:hideMark/>
          </w:tcPr>
          <w:p w14:paraId="33E26E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16</w:t>
            </w:r>
          </w:p>
        </w:tc>
        <w:tc>
          <w:tcPr>
            <w:tcW w:w="88" w:type="pct"/>
            <w:shd w:val="clear" w:color="auto" w:fill="auto"/>
            <w:textDirection w:val="btLr"/>
            <w:vAlign w:val="center"/>
            <w:hideMark/>
          </w:tcPr>
          <w:p w14:paraId="10B188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17</w:t>
            </w:r>
          </w:p>
        </w:tc>
        <w:tc>
          <w:tcPr>
            <w:tcW w:w="79" w:type="pct"/>
            <w:shd w:val="clear" w:color="auto" w:fill="auto"/>
            <w:textDirection w:val="btLr"/>
            <w:vAlign w:val="center"/>
            <w:hideMark/>
          </w:tcPr>
          <w:p w14:paraId="05C054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18</w:t>
            </w:r>
          </w:p>
        </w:tc>
        <w:tc>
          <w:tcPr>
            <w:tcW w:w="79" w:type="pct"/>
            <w:shd w:val="clear" w:color="auto" w:fill="auto"/>
            <w:textDirection w:val="btLr"/>
            <w:vAlign w:val="center"/>
            <w:hideMark/>
          </w:tcPr>
          <w:p w14:paraId="3E7F04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19</w:t>
            </w:r>
          </w:p>
        </w:tc>
        <w:tc>
          <w:tcPr>
            <w:tcW w:w="79" w:type="pct"/>
            <w:shd w:val="clear" w:color="auto" w:fill="auto"/>
            <w:textDirection w:val="btLr"/>
            <w:vAlign w:val="center"/>
            <w:hideMark/>
          </w:tcPr>
          <w:p w14:paraId="29EC58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20</w:t>
            </w:r>
          </w:p>
        </w:tc>
        <w:tc>
          <w:tcPr>
            <w:tcW w:w="88" w:type="pct"/>
            <w:shd w:val="clear" w:color="auto" w:fill="auto"/>
            <w:textDirection w:val="btLr"/>
            <w:vAlign w:val="center"/>
            <w:hideMark/>
          </w:tcPr>
          <w:p w14:paraId="6B0567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21</w:t>
            </w:r>
          </w:p>
        </w:tc>
        <w:tc>
          <w:tcPr>
            <w:tcW w:w="79" w:type="pct"/>
            <w:shd w:val="clear" w:color="auto" w:fill="auto"/>
            <w:textDirection w:val="btLr"/>
            <w:vAlign w:val="center"/>
            <w:hideMark/>
          </w:tcPr>
          <w:p w14:paraId="496A3D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22</w:t>
            </w:r>
          </w:p>
        </w:tc>
        <w:tc>
          <w:tcPr>
            <w:tcW w:w="79" w:type="pct"/>
            <w:shd w:val="clear" w:color="auto" w:fill="auto"/>
            <w:textDirection w:val="btLr"/>
            <w:vAlign w:val="center"/>
            <w:hideMark/>
          </w:tcPr>
          <w:p w14:paraId="0BD05C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23</w:t>
            </w:r>
          </w:p>
        </w:tc>
        <w:tc>
          <w:tcPr>
            <w:tcW w:w="79" w:type="pct"/>
            <w:shd w:val="clear" w:color="auto" w:fill="auto"/>
            <w:textDirection w:val="btLr"/>
            <w:vAlign w:val="center"/>
            <w:hideMark/>
          </w:tcPr>
          <w:p w14:paraId="53739B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24</w:t>
            </w:r>
          </w:p>
        </w:tc>
        <w:tc>
          <w:tcPr>
            <w:tcW w:w="88" w:type="pct"/>
            <w:shd w:val="clear" w:color="auto" w:fill="auto"/>
            <w:textDirection w:val="btLr"/>
            <w:vAlign w:val="center"/>
            <w:hideMark/>
          </w:tcPr>
          <w:p w14:paraId="152136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25</w:t>
            </w:r>
          </w:p>
        </w:tc>
        <w:tc>
          <w:tcPr>
            <w:tcW w:w="79" w:type="pct"/>
            <w:shd w:val="clear" w:color="auto" w:fill="auto"/>
            <w:textDirection w:val="btLr"/>
            <w:vAlign w:val="center"/>
            <w:hideMark/>
          </w:tcPr>
          <w:p w14:paraId="3640EE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26</w:t>
            </w:r>
          </w:p>
        </w:tc>
        <w:tc>
          <w:tcPr>
            <w:tcW w:w="79" w:type="pct"/>
            <w:shd w:val="clear" w:color="auto" w:fill="auto"/>
            <w:textDirection w:val="btLr"/>
            <w:vAlign w:val="center"/>
            <w:hideMark/>
          </w:tcPr>
          <w:p w14:paraId="7406D6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27</w:t>
            </w:r>
          </w:p>
        </w:tc>
        <w:tc>
          <w:tcPr>
            <w:tcW w:w="79" w:type="pct"/>
            <w:shd w:val="clear" w:color="auto" w:fill="auto"/>
            <w:textDirection w:val="btLr"/>
            <w:vAlign w:val="center"/>
            <w:hideMark/>
          </w:tcPr>
          <w:p w14:paraId="4564F0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28</w:t>
            </w:r>
          </w:p>
        </w:tc>
        <w:tc>
          <w:tcPr>
            <w:tcW w:w="88" w:type="pct"/>
            <w:shd w:val="clear" w:color="auto" w:fill="auto"/>
            <w:textDirection w:val="btLr"/>
            <w:vAlign w:val="center"/>
            <w:hideMark/>
          </w:tcPr>
          <w:p w14:paraId="4C637F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29</w:t>
            </w:r>
          </w:p>
        </w:tc>
        <w:tc>
          <w:tcPr>
            <w:tcW w:w="79" w:type="pct"/>
            <w:shd w:val="clear" w:color="auto" w:fill="auto"/>
            <w:textDirection w:val="btLr"/>
            <w:vAlign w:val="center"/>
            <w:hideMark/>
          </w:tcPr>
          <w:p w14:paraId="202806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30</w:t>
            </w:r>
          </w:p>
        </w:tc>
        <w:tc>
          <w:tcPr>
            <w:tcW w:w="79" w:type="pct"/>
            <w:shd w:val="clear" w:color="auto" w:fill="auto"/>
            <w:textDirection w:val="btLr"/>
            <w:vAlign w:val="center"/>
            <w:hideMark/>
          </w:tcPr>
          <w:p w14:paraId="3A9D50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31</w:t>
            </w:r>
          </w:p>
        </w:tc>
        <w:tc>
          <w:tcPr>
            <w:tcW w:w="79" w:type="pct"/>
            <w:shd w:val="clear" w:color="auto" w:fill="auto"/>
            <w:textDirection w:val="btLr"/>
            <w:vAlign w:val="center"/>
            <w:hideMark/>
          </w:tcPr>
          <w:p w14:paraId="4025A8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32</w:t>
            </w:r>
          </w:p>
        </w:tc>
        <w:tc>
          <w:tcPr>
            <w:tcW w:w="88" w:type="pct"/>
            <w:shd w:val="clear" w:color="auto" w:fill="auto"/>
            <w:textDirection w:val="btLr"/>
            <w:vAlign w:val="center"/>
            <w:hideMark/>
          </w:tcPr>
          <w:p w14:paraId="7FB734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79" w:type="pct"/>
            <w:shd w:val="clear" w:color="auto" w:fill="auto"/>
            <w:textDirection w:val="btLr"/>
            <w:vAlign w:val="center"/>
            <w:hideMark/>
          </w:tcPr>
          <w:p w14:paraId="326A81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34</w:t>
            </w:r>
          </w:p>
        </w:tc>
        <w:tc>
          <w:tcPr>
            <w:tcW w:w="79" w:type="pct"/>
            <w:shd w:val="clear" w:color="auto" w:fill="auto"/>
            <w:textDirection w:val="btLr"/>
            <w:vAlign w:val="center"/>
            <w:hideMark/>
          </w:tcPr>
          <w:p w14:paraId="3AFC4E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35</w:t>
            </w:r>
          </w:p>
        </w:tc>
        <w:tc>
          <w:tcPr>
            <w:tcW w:w="79" w:type="pct"/>
            <w:shd w:val="clear" w:color="auto" w:fill="auto"/>
            <w:textDirection w:val="btLr"/>
            <w:vAlign w:val="center"/>
            <w:hideMark/>
          </w:tcPr>
          <w:p w14:paraId="7C5535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textDirection w:val="btLr"/>
            <w:vAlign w:val="center"/>
            <w:hideMark/>
          </w:tcPr>
          <w:p w14:paraId="6BFE7C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37</w:t>
            </w:r>
          </w:p>
        </w:tc>
        <w:tc>
          <w:tcPr>
            <w:tcW w:w="79" w:type="pct"/>
            <w:shd w:val="clear" w:color="auto" w:fill="auto"/>
            <w:textDirection w:val="btLr"/>
            <w:vAlign w:val="center"/>
            <w:hideMark/>
          </w:tcPr>
          <w:p w14:paraId="1CEF92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38</w:t>
            </w:r>
          </w:p>
        </w:tc>
        <w:tc>
          <w:tcPr>
            <w:tcW w:w="79" w:type="pct"/>
            <w:shd w:val="clear" w:color="auto" w:fill="auto"/>
            <w:textDirection w:val="btLr"/>
            <w:vAlign w:val="center"/>
            <w:hideMark/>
          </w:tcPr>
          <w:p w14:paraId="2DCCBC3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39</w:t>
            </w:r>
          </w:p>
        </w:tc>
        <w:tc>
          <w:tcPr>
            <w:tcW w:w="79" w:type="pct"/>
            <w:shd w:val="clear" w:color="auto" w:fill="auto"/>
            <w:textDirection w:val="btLr"/>
            <w:vAlign w:val="center"/>
            <w:hideMark/>
          </w:tcPr>
          <w:p w14:paraId="225C4E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c>
          <w:tcPr>
            <w:tcW w:w="88" w:type="pct"/>
            <w:shd w:val="clear" w:color="auto" w:fill="auto"/>
            <w:textDirection w:val="btLr"/>
            <w:vAlign w:val="center"/>
            <w:hideMark/>
          </w:tcPr>
          <w:p w14:paraId="4A4DFE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41</w:t>
            </w:r>
          </w:p>
        </w:tc>
        <w:tc>
          <w:tcPr>
            <w:tcW w:w="79" w:type="pct"/>
            <w:shd w:val="clear" w:color="auto" w:fill="auto"/>
            <w:textDirection w:val="btLr"/>
            <w:vAlign w:val="center"/>
            <w:hideMark/>
          </w:tcPr>
          <w:p w14:paraId="2D3594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42</w:t>
            </w:r>
          </w:p>
        </w:tc>
        <w:tc>
          <w:tcPr>
            <w:tcW w:w="79" w:type="pct"/>
            <w:shd w:val="clear" w:color="auto" w:fill="auto"/>
            <w:textDirection w:val="btLr"/>
            <w:vAlign w:val="center"/>
            <w:hideMark/>
          </w:tcPr>
          <w:p w14:paraId="7B98A1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43</w:t>
            </w:r>
          </w:p>
        </w:tc>
        <w:tc>
          <w:tcPr>
            <w:tcW w:w="103" w:type="pct"/>
            <w:vMerge/>
            <w:vAlign w:val="center"/>
            <w:hideMark/>
          </w:tcPr>
          <w:p w14:paraId="2977BEB5" w14:textId="77777777" w:rsidR="000B7545" w:rsidRPr="0074681C" w:rsidRDefault="000B7545" w:rsidP="000B7545">
            <w:pPr>
              <w:spacing w:after="0" w:line="240" w:lineRule="auto"/>
              <w:rPr>
                <w:rFonts w:ascii="Times New Roman" w:hAnsi="Times New Roman"/>
                <w:b/>
                <w:bCs/>
                <w:color w:val="000000"/>
                <w:sz w:val="24"/>
                <w:szCs w:val="24"/>
              </w:rPr>
            </w:pPr>
          </w:p>
        </w:tc>
      </w:tr>
      <w:tr w:rsidR="000B7545" w:rsidRPr="0074681C" w14:paraId="2F8E4417" w14:textId="77777777" w:rsidTr="00C807AD">
        <w:trPr>
          <w:cantSplit/>
          <w:trHeight w:val="20"/>
        </w:trPr>
        <w:tc>
          <w:tcPr>
            <w:tcW w:w="167" w:type="pct"/>
            <w:shd w:val="clear" w:color="auto" w:fill="auto"/>
            <w:vAlign w:val="center"/>
            <w:hideMark/>
          </w:tcPr>
          <w:p w14:paraId="1BA4ED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ООД.01</w:t>
            </w:r>
          </w:p>
        </w:tc>
        <w:tc>
          <w:tcPr>
            <w:tcW w:w="1237" w:type="pct"/>
            <w:shd w:val="clear" w:color="auto" w:fill="auto"/>
            <w:noWrap/>
            <w:vAlign w:val="center"/>
            <w:hideMark/>
          </w:tcPr>
          <w:p w14:paraId="212644EB"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Русский язык</w:t>
            </w:r>
          </w:p>
        </w:tc>
        <w:tc>
          <w:tcPr>
            <w:tcW w:w="88" w:type="pct"/>
            <w:shd w:val="clear" w:color="auto" w:fill="auto"/>
            <w:vAlign w:val="center"/>
            <w:hideMark/>
          </w:tcPr>
          <w:p w14:paraId="542EAC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1D9345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5D884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E66F2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5E63E3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92B28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7B037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E3E15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3EC970B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50F5B5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D49A8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DE2EF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560B0C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0EB15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55A257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500201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000000" w:fill="00B050"/>
            <w:noWrap/>
            <w:vAlign w:val="center"/>
            <w:hideMark/>
          </w:tcPr>
          <w:p w14:paraId="77F94F3F"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326227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7A8DD2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DCDF0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50A31B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C501A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81B6D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F3E28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6EA863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D0990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30227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4A21F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5AA342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42899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4A67E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25C61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0D11BD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C9364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D90E2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A500F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6C75E1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1641E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8F1562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D8211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61F379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484B6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00B050"/>
            <w:noWrap/>
            <w:vAlign w:val="center"/>
            <w:hideMark/>
          </w:tcPr>
          <w:p w14:paraId="026245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0F14E4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r>
      <w:tr w:rsidR="000B7545" w:rsidRPr="0074681C" w14:paraId="3D12E0F8" w14:textId="77777777" w:rsidTr="00C807AD">
        <w:trPr>
          <w:cantSplit/>
          <w:trHeight w:val="20"/>
        </w:trPr>
        <w:tc>
          <w:tcPr>
            <w:tcW w:w="167" w:type="pct"/>
            <w:shd w:val="clear" w:color="auto" w:fill="auto"/>
            <w:vAlign w:val="center"/>
            <w:hideMark/>
          </w:tcPr>
          <w:p w14:paraId="7FD6E5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ООД.02</w:t>
            </w:r>
          </w:p>
        </w:tc>
        <w:tc>
          <w:tcPr>
            <w:tcW w:w="1237" w:type="pct"/>
            <w:shd w:val="clear" w:color="auto" w:fill="auto"/>
            <w:noWrap/>
            <w:vAlign w:val="center"/>
            <w:hideMark/>
          </w:tcPr>
          <w:p w14:paraId="721EBEA6"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Литература</w:t>
            </w:r>
          </w:p>
        </w:tc>
        <w:tc>
          <w:tcPr>
            <w:tcW w:w="88" w:type="pct"/>
            <w:shd w:val="clear" w:color="auto" w:fill="auto"/>
            <w:vAlign w:val="center"/>
            <w:hideMark/>
          </w:tcPr>
          <w:p w14:paraId="2084E1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4D3E3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6FC1E9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D33A9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41E945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D1BD0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1F20AD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3B573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2312CD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366F3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FA3CB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9BB1B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6A2AE3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A5864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C0A97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D5004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000000" w:fill="00B050"/>
            <w:noWrap/>
            <w:vAlign w:val="center"/>
            <w:hideMark/>
          </w:tcPr>
          <w:p w14:paraId="41CBE440"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460040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12AC7D7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E54E4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19BD2F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09E248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4906B2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20F117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5C1959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538B1E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1B1A10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52079D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091FDB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2646D5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0683B9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066254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053D47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1ADED9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725CA0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66921B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0E3083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763168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6079DD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3E2CDD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5A3EEB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3ACF77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000000" w:fill="00B050"/>
            <w:noWrap/>
            <w:vAlign w:val="center"/>
            <w:hideMark/>
          </w:tcPr>
          <w:p w14:paraId="442494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4A626D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70</w:t>
            </w:r>
          </w:p>
        </w:tc>
      </w:tr>
      <w:tr w:rsidR="000B7545" w:rsidRPr="0074681C" w14:paraId="02DF2CC1" w14:textId="77777777" w:rsidTr="00C807AD">
        <w:trPr>
          <w:cantSplit/>
          <w:trHeight w:val="20"/>
        </w:trPr>
        <w:tc>
          <w:tcPr>
            <w:tcW w:w="167" w:type="pct"/>
            <w:shd w:val="clear" w:color="auto" w:fill="auto"/>
            <w:vAlign w:val="center"/>
            <w:hideMark/>
          </w:tcPr>
          <w:p w14:paraId="184D5C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ООД.03</w:t>
            </w:r>
          </w:p>
        </w:tc>
        <w:tc>
          <w:tcPr>
            <w:tcW w:w="1237" w:type="pct"/>
            <w:shd w:val="clear" w:color="auto" w:fill="auto"/>
            <w:noWrap/>
            <w:vAlign w:val="center"/>
            <w:hideMark/>
          </w:tcPr>
          <w:p w14:paraId="6AF165A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Родная литература</w:t>
            </w:r>
          </w:p>
        </w:tc>
        <w:tc>
          <w:tcPr>
            <w:tcW w:w="88" w:type="pct"/>
            <w:shd w:val="clear" w:color="auto" w:fill="auto"/>
            <w:vAlign w:val="center"/>
            <w:hideMark/>
          </w:tcPr>
          <w:p w14:paraId="49D594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1BA74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90BD9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690D5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1D6CBC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6F7F79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86927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522B3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5F5FE2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C926F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18D218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EFB62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1D0BD1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697613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1D846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11243D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000000" w:fill="00B050"/>
            <w:noWrap/>
            <w:vAlign w:val="center"/>
            <w:hideMark/>
          </w:tcPr>
          <w:p w14:paraId="365137F3"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64DC31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6E716A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00E0A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5C073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313FF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14C29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1DAB6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EA50D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D02E4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2F496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C321E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49BAB3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A8140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BA660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8BEE8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EFD73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C48A3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9A8D3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CB6AF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57732B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86712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52D84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E309B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9D02B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22E86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1DE08F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4AE65F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46</w:t>
            </w:r>
          </w:p>
        </w:tc>
      </w:tr>
      <w:tr w:rsidR="000B7545" w:rsidRPr="0074681C" w14:paraId="01738A33" w14:textId="77777777" w:rsidTr="00C807AD">
        <w:trPr>
          <w:cantSplit/>
          <w:trHeight w:val="20"/>
        </w:trPr>
        <w:tc>
          <w:tcPr>
            <w:tcW w:w="167" w:type="pct"/>
            <w:shd w:val="clear" w:color="auto" w:fill="auto"/>
            <w:vAlign w:val="center"/>
            <w:hideMark/>
          </w:tcPr>
          <w:p w14:paraId="46C499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ООД.04</w:t>
            </w:r>
          </w:p>
        </w:tc>
        <w:tc>
          <w:tcPr>
            <w:tcW w:w="1237" w:type="pct"/>
            <w:shd w:val="clear" w:color="auto" w:fill="auto"/>
            <w:noWrap/>
            <w:vAlign w:val="center"/>
            <w:hideMark/>
          </w:tcPr>
          <w:p w14:paraId="7F52845F"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Иностранный язык</w:t>
            </w:r>
          </w:p>
        </w:tc>
        <w:tc>
          <w:tcPr>
            <w:tcW w:w="88" w:type="pct"/>
            <w:shd w:val="clear" w:color="auto" w:fill="auto"/>
            <w:vAlign w:val="center"/>
            <w:hideMark/>
          </w:tcPr>
          <w:p w14:paraId="1BAD2E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DEAD18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147550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38C25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62964D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B1F98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62A3C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D4F42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4BCB8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16FB99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D45E2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D1683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33CE37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944CC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F7678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EFFE0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6943722B"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5B7FC9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506F1E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1ECA6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7EC72E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A3EC2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4B4B1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318AA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14579F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07DEC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9F6F7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28EF8B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11E7F1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A2F3C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51435F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20BEDD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553870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14488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D387E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2B51C5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7B1A8F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44F033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4DE667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B293C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1801EA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C9632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000000" w:fill="00B050"/>
            <w:noWrap/>
            <w:vAlign w:val="center"/>
            <w:hideMark/>
          </w:tcPr>
          <w:p w14:paraId="491CC9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103" w:type="pct"/>
            <w:shd w:val="clear" w:color="auto" w:fill="auto"/>
            <w:vAlign w:val="center"/>
            <w:hideMark/>
          </w:tcPr>
          <w:p w14:paraId="705B81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136</w:t>
            </w:r>
          </w:p>
        </w:tc>
      </w:tr>
      <w:tr w:rsidR="000B7545" w:rsidRPr="0074681C" w14:paraId="4A9ACB78" w14:textId="77777777" w:rsidTr="00C807AD">
        <w:trPr>
          <w:cantSplit/>
          <w:trHeight w:val="20"/>
        </w:trPr>
        <w:tc>
          <w:tcPr>
            <w:tcW w:w="167" w:type="pct"/>
            <w:shd w:val="clear" w:color="auto" w:fill="auto"/>
            <w:vAlign w:val="center"/>
            <w:hideMark/>
          </w:tcPr>
          <w:p w14:paraId="488987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ООД.05</w:t>
            </w:r>
          </w:p>
        </w:tc>
        <w:tc>
          <w:tcPr>
            <w:tcW w:w="1237" w:type="pct"/>
            <w:shd w:val="clear" w:color="auto" w:fill="auto"/>
            <w:noWrap/>
            <w:vAlign w:val="center"/>
            <w:hideMark/>
          </w:tcPr>
          <w:p w14:paraId="5F19F304"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Математика</w:t>
            </w:r>
          </w:p>
        </w:tc>
        <w:tc>
          <w:tcPr>
            <w:tcW w:w="88" w:type="pct"/>
            <w:shd w:val="clear" w:color="auto" w:fill="auto"/>
            <w:vAlign w:val="center"/>
            <w:hideMark/>
          </w:tcPr>
          <w:p w14:paraId="018CC0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0FC7F5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053259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779F23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88" w:type="pct"/>
            <w:shd w:val="clear" w:color="auto" w:fill="auto"/>
            <w:vAlign w:val="center"/>
            <w:hideMark/>
          </w:tcPr>
          <w:p w14:paraId="2F2D51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789A35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4F0C7D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2D415D1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88" w:type="pct"/>
            <w:shd w:val="clear" w:color="auto" w:fill="auto"/>
            <w:vAlign w:val="center"/>
            <w:hideMark/>
          </w:tcPr>
          <w:p w14:paraId="3F9DC8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23275B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37DEC3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77F60B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88" w:type="pct"/>
            <w:shd w:val="clear" w:color="auto" w:fill="auto"/>
            <w:vAlign w:val="center"/>
            <w:hideMark/>
          </w:tcPr>
          <w:p w14:paraId="35189B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0C093D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59842B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79" w:type="pct"/>
            <w:shd w:val="clear" w:color="auto" w:fill="auto"/>
            <w:vAlign w:val="center"/>
            <w:hideMark/>
          </w:tcPr>
          <w:p w14:paraId="3E90F3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88" w:type="pct"/>
            <w:shd w:val="clear" w:color="000000" w:fill="00B050"/>
            <w:noWrap/>
            <w:vAlign w:val="center"/>
            <w:hideMark/>
          </w:tcPr>
          <w:p w14:paraId="59CBC713"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18</w:t>
            </w:r>
          </w:p>
        </w:tc>
        <w:tc>
          <w:tcPr>
            <w:tcW w:w="79" w:type="pct"/>
            <w:shd w:val="clear" w:color="000000" w:fill="FFFF00"/>
            <w:noWrap/>
            <w:vAlign w:val="center"/>
            <w:hideMark/>
          </w:tcPr>
          <w:p w14:paraId="79A103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310DA9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43A7C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02D62F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DE7AC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BDCA2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A63D5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32F474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72A56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5E5086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5247DD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2A1C27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51B85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5BE2BC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247663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6CC5C8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A9947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55DFDA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1D998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73A96D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45D9B8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4C8C2A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83594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7A94AE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4F34F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000000" w:fill="00B050"/>
            <w:noWrap/>
            <w:vAlign w:val="center"/>
            <w:hideMark/>
          </w:tcPr>
          <w:p w14:paraId="754A4A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103" w:type="pct"/>
            <w:shd w:val="clear" w:color="auto" w:fill="auto"/>
            <w:vAlign w:val="center"/>
            <w:hideMark/>
          </w:tcPr>
          <w:p w14:paraId="3E1F1C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218</w:t>
            </w:r>
          </w:p>
        </w:tc>
      </w:tr>
      <w:tr w:rsidR="000B7545" w:rsidRPr="0074681C" w14:paraId="61E7FD5E" w14:textId="77777777" w:rsidTr="00C807AD">
        <w:trPr>
          <w:cantSplit/>
          <w:trHeight w:val="20"/>
        </w:trPr>
        <w:tc>
          <w:tcPr>
            <w:tcW w:w="167" w:type="pct"/>
            <w:shd w:val="clear" w:color="auto" w:fill="auto"/>
            <w:vAlign w:val="center"/>
            <w:hideMark/>
          </w:tcPr>
          <w:p w14:paraId="2F7C99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ООД.06</w:t>
            </w:r>
          </w:p>
        </w:tc>
        <w:tc>
          <w:tcPr>
            <w:tcW w:w="1237" w:type="pct"/>
            <w:shd w:val="clear" w:color="auto" w:fill="auto"/>
            <w:noWrap/>
            <w:vAlign w:val="center"/>
            <w:hideMark/>
          </w:tcPr>
          <w:p w14:paraId="5A0C4FD9"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История</w:t>
            </w:r>
          </w:p>
        </w:tc>
        <w:tc>
          <w:tcPr>
            <w:tcW w:w="88" w:type="pct"/>
            <w:shd w:val="clear" w:color="auto" w:fill="auto"/>
            <w:vAlign w:val="center"/>
            <w:hideMark/>
          </w:tcPr>
          <w:p w14:paraId="25601A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2D796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3B726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44F5B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6363C08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4DEFD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9ADF3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172B7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8F8F6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121AB7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600DB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9FDA5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62D0C6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E6D7D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96B98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FD3EC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4031C16F"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4FD684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7399D6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FB8FF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272D50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07E90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27EB4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1ECAC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5F96B8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4424A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E396C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2BF60E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199416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12B7C9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5C56FE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06D57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4DC0BB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5E25C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8016F3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A133B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0EF016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2BA38B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C330E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DB188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6ED4AD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01426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000000" w:fill="00B050"/>
            <w:noWrap/>
            <w:vAlign w:val="center"/>
            <w:hideMark/>
          </w:tcPr>
          <w:p w14:paraId="501373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1543B7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124</w:t>
            </w:r>
          </w:p>
        </w:tc>
      </w:tr>
      <w:tr w:rsidR="000B7545" w:rsidRPr="0074681C" w14:paraId="4D87CF81" w14:textId="77777777" w:rsidTr="00C807AD">
        <w:trPr>
          <w:cantSplit/>
          <w:trHeight w:val="20"/>
        </w:trPr>
        <w:tc>
          <w:tcPr>
            <w:tcW w:w="167" w:type="pct"/>
            <w:shd w:val="clear" w:color="auto" w:fill="auto"/>
            <w:vAlign w:val="center"/>
            <w:hideMark/>
          </w:tcPr>
          <w:p w14:paraId="1BEFD8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ООД.07</w:t>
            </w:r>
          </w:p>
        </w:tc>
        <w:tc>
          <w:tcPr>
            <w:tcW w:w="1237" w:type="pct"/>
            <w:shd w:val="clear" w:color="auto" w:fill="auto"/>
            <w:noWrap/>
            <w:vAlign w:val="center"/>
            <w:hideMark/>
          </w:tcPr>
          <w:p w14:paraId="5B4774E0"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Физическая культура</w:t>
            </w:r>
          </w:p>
        </w:tc>
        <w:tc>
          <w:tcPr>
            <w:tcW w:w="88" w:type="pct"/>
            <w:shd w:val="clear" w:color="auto" w:fill="auto"/>
            <w:vAlign w:val="center"/>
            <w:hideMark/>
          </w:tcPr>
          <w:p w14:paraId="5F5B91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6EDFE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349D6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2B906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F2E47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D7662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1BE31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88B7F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1AB625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8D4D7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84CF2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AEE2B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5DFBF4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5E3B7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BF6FD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D5AD0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5FEF71B4"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7FE9FF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4F0BF2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85F22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14A91A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66662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0EABD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86B36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641EC4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B6A06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7D7B63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1A53B7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3AE5D6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E67DF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1F0E8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620B98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71D5F8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389DD5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A162C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5FB835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38E866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46BAE7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0B4A87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45493D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noWrap/>
            <w:vAlign w:val="center"/>
            <w:hideMark/>
          </w:tcPr>
          <w:p w14:paraId="25BB23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noWrap/>
            <w:vAlign w:val="center"/>
            <w:hideMark/>
          </w:tcPr>
          <w:p w14:paraId="175C69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000000" w:fill="00B050"/>
            <w:noWrap/>
            <w:vAlign w:val="center"/>
            <w:hideMark/>
          </w:tcPr>
          <w:p w14:paraId="4F470E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740A63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124</w:t>
            </w:r>
          </w:p>
        </w:tc>
      </w:tr>
      <w:tr w:rsidR="000B7545" w:rsidRPr="0074681C" w14:paraId="2040F8A4" w14:textId="77777777" w:rsidTr="00C807AD">
        <w:trPr>
          <w:cantSplit/>
          <w:trHeight w:val="20"/>
        </w:trPr>
        <w:tc>
          <w:tcPr>
            <w:tcW w:w="167" w:type="pct"/>
            <w:shd w:val="clear" w:color="auto" w:fill="auto"/>
            <w:vAlign w:val="center"/>
            <w:hideMark/>
          </w:tcPr>
          <w:p w14:paraId="6E306E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lastRenderedPageBreak/>
              <w:t>ООД.08</w:t>
            </w:r>
          </w:p>
        </w:tc>
        <w:tc>
          <w:tcPr>
            <w:tcW w:w="1237" w:type="pct"/>
            <w:shd w:val="clear" w:color="auto" w:fill="auto"/>
            <w:noWrap/>
            <w:vAlign w:val="center"/>
            <w:hideMark/>
          </w:tcPr>
          <w:p w14:paraId="530F71D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Основы безопасности жизнедеятельности</w:t>
            </w:r>
          </w:p>
        </w:tc>
        <w:tc>
          <w:tcPr>
            <w:tcW w:w="88" w:type="pct"/>
            <w:shd w:val="clear" w:color="auto" w:fill="auto"/>
            <w:vAlign w:val="center"/>
            <w:hideMark/>
          </w:tcPr>
          <w:p w14:paraId="128E4C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81B66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E4105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F8C2D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2FA87C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DA9DB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85C4C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7EA7C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79BED4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8FCDD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7DC75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FA777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6A513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5EE23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BD04D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127EA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536F103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66CE67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1773B7F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D6481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23D83D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9B1D0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5A271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3EA13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60365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B5493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6B6F2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37ECFB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12F32E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65311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BCA5D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D64A0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48646D2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FBB2F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B0DC7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AA311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1CE782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8888F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9F8DC4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B26B2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269AF9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2662A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44712C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44B9A0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78</w:t>
            </w:r>
          </w:p>
        </w:tc>
      </w:tr>
      <w:tr w:rsidR="000B7545" w:rsidRPr="0074681C" w14:paraId="1EE6D79C" w14:textId="77777777" w:rsidTr="00C807AD">
        <w:trPr>
          <w:cantSplit/>
          <w:trHeight w:val="20"/>
        </w:trPr>
        <w:tc>
          <w:tcPr>
            <w:tcW w:w="167" w:type="pct"/>
            <w:shd w:val="clear" w:color="auto" w:fill="auto"/>
            <w:vAlign w:val="center"/>
            <w:hideMark/>
          </w:tcPr>
          <w:p w14:paraId="778F7F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ООД.10</w:t>
            </w:r>
          </w:p>
        </w:tc>
        <w:tc>
          <w:tcPr>
            <w:tcW w:w="1237" w:type="pct"/>
            <w:shd w:val="clear" w:color="auto" w:fill="auto"/>
            <w:noWrap/>
            <w:vAlign w:val="center"/>
            <w:hideMark/>
          </w:tcPr>
          <w:p w14:paraId="571DF5A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Обществознание</w:t>
            </w:r>
          </w:p>
        </w:tc>
        <w:tc>
          <w:tcPr>
            <w:tcW w:w="88" w:type="pct"/>
            <w:shd w:val="clear" w:color="auto" w:fill="auto"/>
            <w:vAlign w:val="center"/>
            <w:hideMark/>
          </w:tcPr>
          <w:p w14:paraId="336509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626FE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10CA9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DC6AA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098273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C9B74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2C4F0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84AB4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650B56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EF37F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E80C9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DC4B1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DE057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2857D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6307A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CE4D0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011F0B1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1EF9A7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6A8AB0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599AA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533218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3DD29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67D01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4B588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534B74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0B01C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F358A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4177A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23BBC4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56B45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F4385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C7360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13E7A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4ECFD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2BF27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A620A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3E4A73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92BA5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A6E08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A43F2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BC408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A8396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1530F4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121085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78</w:t>
            </w:r>
          </w:p>
        </w:tc>
      </w:tr>
      <w:tr w:rsidR="000B7545" w:rsidRPr="0074681C" w14:paraId="67D01211" w14:textId="77777777" w:rsidTr="00C807AD">
        <w:trPr>
          <w:cantSplit/>
          <w:trHeight w:val="20"/>
        </w:trPr>
        <w:tc>
          <w:tcPr>
            <w:tcW w:w="167" w:type="pct"/>
            <w:shd w:val="clear" w:color="auto" w:fill="auto"/>
            <w:vAlign w:val="center"/>
            <w:hideMark/>
          </w:tcPr>
          <w:p w14:paraId="18EA47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ООД.11</w:t>
            </w:r>
          </w:p>
        </w:tc>
        <w:tc>
          <w:tcPr>
            <w:tcW w:w="1237" w:type="pct"/>
            <w:shd w:val="clear" w:color="auto" w:fill="auto"/>
            <w:noWrap/>
            <w:vAlign w:val="center"/>
            <w:hideMark/>
          </w:tcPr>
          <w:p w14:paraId="6EC5CC7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Физика</w:t>
            </w:r>
          </w:p>
        </w:tc>
        <w:tc>
          <w:tcPr>
            <w:tcW w:w="88" w:type="pct"/>
            <w:shd w:val="clear" w:color="auto" w:fill="auto"/>
            <w:vAlign w:val="center"/>
            <w:hideMark/>
          </w:tcPr>
          <w:p w14:paraId="35410E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1BC9A9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227441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60FD47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vAlign w:val="center"/>
            <w:hideMark/>
          </w:tcPr>
          <w:p w14:paraId="6FAF15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2ADAFC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2E0CBD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39CEE0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vAlign w:val="center"/>
            <w:hideMark/>
          </w:tcPr>
          <w:p w14:paraId="509776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5D9CAD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5EC29B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6AC34F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vAlign w:val="center"/>
            <w:hideMark/>
          </w:tcPr>
          <w:p w14:paraId="61BBFC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03C4AB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2B0080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4D56B5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000000" w:fill="00B050"/>
            <w:noWrap/>
            <w:vAlign w:val="center"/>
            <w:hideMark/>
          </w:tcPr>
          <w:p w14:paraId="1287C60C"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7DC563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1883EE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85D49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4DCCE4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8658E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B05C8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7E324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4FEA98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5EE42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06C16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DB75B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5E4AD1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7631E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083B2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7596A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4C59C3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AB646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DBC9D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7EC9C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0B2E2D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59CF1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0ED10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19D5A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1C9A66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A6AF9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00B050"/>
            <w:noWrap/>
            <w:vAlign w:val="center"/>
            <w:hideMark/>
          </w:tcPr>
          <w:p w14:paraId="24F90D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0177B1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64</w:t>
            </w:r>
          </w:p>
        </w:tc>
      </w:tr>
      <w:tr w:rsidR="000B7545" w:rsidRPr="0074681C" w14:paraId="2F992E09" w14:textId="77777777" w:rsidTr="00C807AD">
        <w:trPr>
          <w:cantSplit/>
          <w:trHeight w:val="20"/>
        </w:trPr>
        <w:tc>
          <w:tcPr>
            <w:tcW w:w="167" w:type="pct"/>
            <w:shd w:val="clear" w:color="auto" w:fill="auto"/>
            <w:vAlign w:val="center"/>
            <w:hideMark/>
          </w:tcPr>
          <w:p w14:paraId="345207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ООД.12</w:t>
            </w:r>
          </w:p>
        </w:tc>
        <w:tc>
          <w:tcPr>
            <w:tcW w:w="1237" w:type="pct"/>
            <w:shd w:val="clear" w:color="auto" w:fill="auto"/>
            <w:noWrap/>
            <w:vAlign w:val="center"/>
            <w:hideMark/>
          </w:tcPr>
          <w:p w14:paraId="4A069D5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Информатика</w:t>
            </w:r>
          </w:p>
        </w:tc>
        <w:tc>
          <w:tcPr>
            <w:tcW w:w="88" w:type="pct"/>
            <w:shd w:val="clear" w:color="auto" w:fill="auto"/>
            <w:vAlign w:val="center"/>
            <w:hideMark/>
          </w:tcPr>
          <w:p w14:paraId="7ACEB3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6C345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C532B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DC02F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60E426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BAF2B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A279D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CD0A9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C0D54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67F5B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EF50D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A0923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3BB3AA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6A244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A2AD0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79044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249E3689"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649EE1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3E4E88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5D99D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688209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FAD9A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21DA9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6FB81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599CCB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F3DAD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C3977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3AD87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23358F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8BBD2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899DB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17A07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4186E4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EF607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F89F5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AA912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632BE0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561D3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508F2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3400A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3AEA71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F0B43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7E1F68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15EC91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78</w:t>
            </w:r>
          </w:p>
        </w:tc>
      </w:tr>
      <w:tr w:rsidR="000B7545" w:rsidRPr="0074681C" w14:paraId="3487D640" w14:textId="77777777" w:rsidTr="00C807AD">
        <w:trPr>
          <w:cantSplit/>
          <w:trHeight w:val="20"/>
        </w:trPr>
        <w:tc>
          <w:tcPr>
            <w:tcW w:w="167" w:type="pct"/>
            <w:shd w:val="clear" w:color="auto" w:fill="auto"/>
            <w:vAlign w:val="center"/>
            <w:hideMark/>
          </w:tcPr>
          <w:p w14:paraId="2287D8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ООД.13</w:t>
            </w:r>
          </w:p>
        </w:tc>
        <w:tc>
          <w:tcPr>
            <w:tcW w:w="1237" w:type="pct"/>
            <w:shd w:val="clear" w:color="auto" w:fill="auto"/>
            <w:noWrap/>
            <w:vAlign w:val="center"/>
            <w:hideMark/>
          </w:tcPr>
          <w:p w14:paraId="507FE5F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Химия</w:t>
            </w:r>
          </w:p>
        </w:tc>
        <w:tc>
          <w:tcPr>
            <w:tcW w:w="88" w:type="pct"/>
            <w:shd w:val="clear" w:color="auto" w:fill="auto"/>
            <w:vAlign w:val="center"/>
            <w:hideMark/>
          </w:tcPr>
          <w:p w14:paraId="55A52E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3CF42B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7E3698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0F8685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vAlign w:val="center"/>
            <w:hideMark/>
          </w:tcPr>
          <w:p w14:paraId="36CEA9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3141D4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459070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513560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vAlign w:val="center"/>
            <w:hideMark/>
          </w:tcPr>
          <w:p w14:paraId="07C718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7BFC62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1C6BB1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6A857D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vAlign w:val="center"/>
            <w:hideMark/>
          </w:tcPr>
          <w:p w14:paraId="1E2C76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2ADC7E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67F0CA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vAlign w:val="center"/>
            <w:hideMark/>
          </w:tcPr>
          <w:p w14:paraId="1BA7E9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000000" w:fill="00B050"/>
            <w:noWrap/>
            <w:vAlign w:val="center"/>
            <w:hideMark/>
          </w:tcPr>
          <w:p w14:paraId="13B5F067"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45D460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7F8815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2A6FB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7B15C7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0D821B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536CDA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11F4DC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79C240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2C2B60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173393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30BE23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096933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23E1CE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28C40F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049C5D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7DAFD5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5DA337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598715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2E567C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46F852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3F7A53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52D0F5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3578A8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88" w:type="pct"/>
            <w:shd w:val="clear" w:color="auto" w:fill="auto"/>
            <w:noWrap/>
            <w:vAlign w:val="center"/>
            <w:hideMark/>
          </w:tcPr>
          <w:p w14:paraId="70F255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79" w:type="pct"/>
            <w:shd w:val="clear" w:color="auto" w:fill="auto"/>
            <w:noWrap/>
            <w:vAlign w:val="center"/>
            <w:hideMark/>
          </w:tcPr>
          <w:p w14:paraId="1BC483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5D0503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103" w:type="pct"/>
            <w:shd w:val="clear" w:color="auto" w:fill="auto"/>
            <w:vAlign w:val="center"/>
            <w:hideMark/>
          </w:tcPr>
          <w:p w14:paraId="24538E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128</w:t>
            </w:r>
          </w:p>
        </w:tc>
      </w:tr>
      <w:tr w:rsidR="000B7545" w:rsidRPr="0074681C" w14:paraId="0020CF4C" w14:textId="77777777" w:rsidTr="00C807AD">
        <w:trPr>
          <w:cantSplit/>
          <w:trHeight w:val="20"/>
        </w:trPr>
        <w:tc>
          <w:tcPr>
            <w:tcW w:w="167" w:type="pct"/>
            <w:shd w:val="clear" w:color="auto" w:fill="auto"/>
            <w:vAlign w:val="center"/>
            <w:hideMark/>
          </w:tcPr>
          <w:p w14:paraId="5A3335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ООД.14</w:t>
            </w:r>
          </w:p>
        </w:tc>
        <w:tc>
          <w:tcPr>
            <w:tcW w:w="1237" w:type="pct"/>
            <w:shd w:val="clear" w:color="auto" w:fill="auto"/>
            <w:noWrap/>
            <w:vAlign w:val="center"/>
            <w:hideMark/>
          </w:tcPr>
          <w:p w14:paraId="79A22B84"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Биология</w:t>
            </w:r>
          </w:p>
        </w:tc>
        <w:tc>
          <w:tcPr>
            <w:tcW w:w="88" w:type="pct"/>
            <w:shd w:val="clear" w:color="auto" w:fill="auto"/>
            <w:vAlign w:val="center"/>
            <w:hideMark/>
          </w:tcPr>
          <w:p w14:paraId="5D6C51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1F7401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4060A1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560F87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vAlign w:val="center"/>
            <w:hideMark/>
          </w:tcPr>
          <w:p w14:paraId="2CD7BF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6BDFF0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090E33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00E291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vAlign w:val="center"/>
            <w:hideMark/>
          </w:tcPr>
          <w:p w14:paraId="0EFB7B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60BA0B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5C4FF8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02F57F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auto" w:fill="auto"/>
            <w:vAlign w:val="center"/>
            <w:hideMark/>
          </w:tcPr>
          <w:p w14:paraId="1F1746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5AFF1C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07F4B6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79" w:type="pct"/>
            <w:shd w:val="clear" w:color="auto" w:fill="auto"/>
            <w:vAlign w:val="center"/>
            <w:hideMark/>
          </w:tcPr>
          <w:p w14:paraId="5205B8A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88" w:type="pct"/>
            <w:shd w:val="clear" w:color="000000" w:fill="00B050"/>
            <w:noWrap/>
            <w:vAlign w:val="center"/>
            <w:hideMark/>
          </w:tcPr>
          <w:p w14:paraId="408A8DF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1E7594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1FCCD7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071F7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F3D11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4C5D5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4A825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1A2BF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2BA74E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C6B82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385C0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D247F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C4D31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87557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8BA53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F21FE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1629E2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FEBD8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5E08B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26399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20F02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4EAF2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46AA5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A5D7F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4FF3AE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283C3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23F9B2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3D3A49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110</w:t>
            </w:r>
          </w:p>
        </w:tc>
      </w:tr>
      <w:tr w:rsidR="000B7545" w:rsidRPr="0074681C" w14:paraId="5192E8B2" w14:textId="77777777" w:rsidTr="00C807AD">
        <w:trPr>
          <w:cantSplit/>
          <w:trHeight w:val="20"/>
        </w:trPr>
        <w:tc>
          <w:tcPr>
            <w:tcW w:w="167" w:type="pct"/>
            <w:shd w:val="clear" w:color="auto" w:fill="auto"/>
            <w:vAlign w:val="center"/>
            <w:hideMark/>
          </w:tcPr>
          <w:p w14:paraId="05BD36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ООД.15</w:t>
            </w:r>
          </w:p>
        </w:tc>
        <w:tc>
          <w:tcPr>
            <w:tcW w:w="1237" w:type="pct"/>
            <w:shd w:val="clear" w:color="auto" w:fill="auto"/>
            <w:noWrap/>
            <w:vAlign w:val="center"/>
            <w:hideMark/>
          </w:tcPr>
          <w:p w14:paraId="46D3621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География / Экология</w:t>
            </w:r>
          </w:p>
        </w:tc>
        <w:tc>
          <w:tcPr>
            <w:tcW w:w="88" w:type="pct"/>
            <w:shd w:val="clear" w:color="auto" w:fill="auto"/>
            <w:vAlign w:val="center"/>
            <w:hideMark/>
          </w:tcPr>
          <w:p w14:paraId="3665FD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01BEE5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137055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790D4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6A3453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748235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25219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62A41E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D2604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46793B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3F740A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2F78D8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vAlign w:val="center"/>
            <w:hideMark/>
          </w:tcPr>
          <w:p w14:paraId="4A0C2F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509248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17019F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vAlign w:val="center"/>
            <w:hideMark/>
          </w:tcPr>
          <w:p w14:paraId="3449FB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000000" w:fill="00B050"/>
            <w:noWrap/>
            <w:vAlign w:val="center"/>
            <w:hideMark/>
          </w:tcPr>
          <w:p w14:paraId="15465BF4"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47424F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55F73D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8FFEE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5D6BE1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EC489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4D0EA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DB0FF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0A362E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B9F0F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02BBC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8DFB1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28AEB4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14F65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6DE823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DAE22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1C753D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8D4DF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98558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B98F8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066F389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73DA1C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18BA2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4E4AC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43B24C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A2ADE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00B050"/>
            <w:noWrap/>
            <w:vAlign w:val="center"/>
            <w:hideMark/>
          </w:tcPr>
          <w:p w14:paraId="49AB38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4899DB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32</w:t>
            </w:r>
          </w:p>
        </w:tc>
      </w:tr>
      <w:tr w:rsidR="000B7545" w:rsidRPr="0074681C" w14:paraId="10C43BE3" w14:textId="77777777" w:rsidTr="00C807AD">
        <w:trPr>
          <w:cantSplit/>
          <w:trHeight w:val="20"/>
        </w:trPr>
        <w:tc>
          <w:tcPr>
            <w:tcW w:w="167" w:type="pct"/>
            <w:shd w:val="clear" w:color="auto" w:fill="auto"/>
            <w:vAlign w:val="center"/>
            <w:hideMark/>
          </w:tcPr>
          <w:p w14:paraId="0BF5D3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ИП</w:t>
            </w:r>
          </w:p>
        </w:tc>
        <w:tc>
          <w:tcPr>
            <w:tcW w:w="1237" w:type="pct"/>
            <w:shd w:val="clear" w:color="auto" w:fill="auto"/>
            <w:noWrap/>
            <w:vAlign w:val="center"/>
            <w:hideMark/>
          </w:tcPr>
          <w:p w14:paraId="70C373BD"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Индивидуальный проект</w:t>
            </w:r>
          </w:p>
        </w:tc>
        <w:tc>
          <w:tcPr>
            <w:tcW w:w="88" w:type="pct"/>
            <w:shd w:val="clear" w:color="auto" w:fill="auto"/>
            <w:vAlign w:val="center"/>
            <w:hideMark/>
          </w:tcPr>
          <w:p w14:paraId="153C0D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BE759F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573E1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9B10D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58715D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101EB3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4CAC8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282D2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1FC4C2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5A56AE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A71E6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EAC5E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05B92A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BA062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2FF92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61B1D2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000000" w:fill="00B050"/>
            <w:noWrap/>
            <w:vAlign w:val="center"/>
            <w:hideMark/>
          </w:tcPr>
          <w:p w14:paraId="7DDE69CE"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588DF1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588064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0AD0D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19E318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824AB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1C21C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ECAAA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FF987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2C824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33513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631C8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4ED4E1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7CACE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A6953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5B9A80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4E6F96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9F00E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97649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A0045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7855E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27D4F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C5B3A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2EB4F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685855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1FC1CD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68EF9B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4B3A25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46</w:t>
            </w:r>
          </w:p>
        </w:tc>
      </w:tr>
      <w:tr w:rsidR="000B7545" w:rsidRPr="0074681C" w14:paraId="4866F11E" w14:textId="77777777" w:rsidTr="00C807AD">
        <w:trPr>
          <w:cantSplit/>
          <w:trHeight w:val="20"/>
        </w:trPr>
        <w:tc>
          <w:tcPr>
            <w:tcW w:w="167" w:type="pct"/>
            <w:shd w:val="clear" w:color="auto" w:fill="auto"/>
            <w:vAlign w:val="center"/>
            <w:hideMark/>
          </w:tcPr>
          <w:p w14:paraId="533A25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ОП.01</w:t>
            </w:r>
          </w:p>
        </w:tc>
        <w:tc>
          <w:tcPr>
            <w:tcW w:w="1237" w:type="pct"/>
            <w:shd w:val="clear" w:color="auto" w:fill="auto"/>
            <w:noWrap/>
            <w:vAlign w:val="center"/>
            <w:hideMark/>
          </w:tcPr>
          <w:p w14:paraId="78B85FEF"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Анатомия и физиология животных</w:t>
            </w:r>
          </w:p>
        </w:tc>
        <w:tc>
          <w:tcPr>
            <w:tcW w:w="88" w:type="pct"/>
            <w:shd w:val="clear" w:color="auto" w:fill="auto"/>
            <w:vAlign w:val="center"/>
            <w:hideMark/>
          </w:tcPr>
          <w:p w14:paraId="54455D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41CB2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5BE765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573581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3AA5E2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8F08E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FA2C0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1B5AA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6155B98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30BC5B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450FDC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0C8A02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vAlign w:val="center"/>
            <w:hideMark/>
          </w:tcPr>
          <w:p w14:paraId="257C61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2FB5ED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716FC9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vAlign w:val="center"/>
            <w:hideMark/>
          </w:tcPr>
          <w:p w14:paraId="689413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000000" w:fill="00B050"/>
            <w:noWrap/>
            <w:vAlign w:val="center"/>
            <w:hideMark/>
          </w:tcPr>
          <w:p w14:paraId="13B8D632"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79" w:type="pct"/>
            <w:shd w:val="clear" w:color="000000" w:fill="FFFF00"/>
            <w:noWrap/>
            <w:vAlign w:val="center"/>
            <w:hideMark/>
          </w:tcPr>
          <w:p w14:paraId="34FE01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0F7CFA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89429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6FC09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3DF3F4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2FA25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616B93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6FCD4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C8201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27ED2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565F43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1FAEA4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9FC03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2414C4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BBB9D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77A78D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1F13A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E5363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017CB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5BEEF8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79C622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1251C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47C247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88" w:type="pct"/>
            <w:shd w:val="clear" w:color="auto" w:fill="auto"/>
            <w:noWrap/>
            <w:vAlign w:val="center"/>
            <w:hideMark/>
          </w:tcPr>
          <w:p w14:paraId="034BD7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auto" w:fill="auto"/>
            <w:noWrap/>
            <w:vAlign w:val="center"/>
            <w:hideMark/>
          </w:tcPr>
          <w:p w14:paraId="0F9471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79" w:type="pct"/>
            <w:shd w:val="clear" w:color="000000" w:fill="00B050"/>
            <w:noWrap/>
            <w:vAlign w:val="center"/>
            <w:hideMark/>
          </w:tcPr>
          <w:p w14:paraId="4CC979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684209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5C138D72" w14:textId="77777777" w:rsidTr="00C807AD">
        <w:trPr>
          <w:cantSplit/>
          <w:trHeight w:val="20"/>
        </w:trPr>
        <w:tc>
          <w:tcPr>
            <w:tcW w:w="167" w:type="pct"/>
            <w:shd w:val="clear" w:color="auto" w:fill="auto"/>
            <w:vAlign w:val="center"/>
            <w:hideMark/>
          </w:tcPr>
          <w:p w14:paraId="303CE9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ОП.02</w:t>
            </w:r>
          </w:p>
        </w:tc>
        <w:tc>
          <w:tcPr>
            <w:tcW w:w="1237" w:type="pct"/>
            <w:shd w:val="clear" w:color="auto" w:fill="auto"/>
            <w:noWrap/>
            <w:vAlign w:val="center"/>
            <w:hideMark/>
          </w:tcPr>
          <w:p w14:paraId="2BDEAE7B"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Латинский язык в ветеринарии</w:t>
            </w:r>
          </w:p>
        </w:tc>
        <w:tc>
          <w:tcPr>
            <w:tcW w:w="88" w:type="pct"/>
            <w:shd w:val="clear" w:color="auto" w:fill="auto"/>
            <w:vAlign w:val="center"/>
            <w:hideMark/>
          </w:tcPr>
          <w:p w14:paraId="18D863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406CFB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2FE77F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5F154B0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88" w:type="pct"/>
            <w:shd w:val="clear" w:color="auto" w:fill="auto"/>
            <w:vAlign w:val="center"/>
            <w:hideMark/>
          </w:tcPr>
          <w:p w14:paraId="4EEBCF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479325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731F4B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12A30F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88" w:type="pct"/>
            <w:shd w:val="clear" w:color="auto" w:fill="auto"/>
            <w:vAlign w:val="center"/>
            <w:hideMark/>
          </w:tcPr>
          <w:p w14:paraId="148959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744534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1DF648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0C4713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88" w:type="pct"/>
            <w:shd w:val="clear" w:color="auto" w:fill="auto"/>
            <w:vAlign w:val="center"/>
            <w:hideMark/>
          </w:tcPr>
          <w:p w14:paraId="1DC276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485B17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69B002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79" w:type="pct"/>
            <w:shd w:val="clear" w:color="auto" w:fill="auto"/>
            <w:vAlign w:val="center"/>
            <w:hideMark/>
          </w:tcPr>
          <w:p w14:paraId="205835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88" w:type="pct"/>
            <w:shd w:val="clear" w:color="000000" w:fill="00B050"/>
            <w:noWrap/>
            <w:vAlign w:val="center"/>
            <w:hideMark/>
          </w:tcPr>
          <w:p w14:paraId="7314EF42"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18</w:t>
            </w:r>
          </w:p>
        </w:tc>
        <w:tc>
          <w:tcPr>
            <w:tcW w:w="79" w:type="pct"/>
            <w:shd w:val="clear" w:color="000000" w:fill="FFFF00"/>
            <w:noWrap/>
            <w:vAlign w:val="center"/>
            <w:hideMark/>
          </w:tcPr>
          <w:p w14:paraId="052BA5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FFFF00"/>
            <w:noWrap/>
            <w:vAlign w:val="center"/>
            <w:hideMark/>
          </w:tcPr>
          <w:p w14:paraId="7678CF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3CF97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1DFA39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383E2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5864F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CB10A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0EF06B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84E22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899FC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6672F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2F9904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C5723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60317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4FA95D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2F71BC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395919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2A4064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353F3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46B42A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8E01F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1926E6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046A34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88" w:type="pct"/>
            <w:shd w:val="clear" w:color="auto" w:fill="auto"/>
            <w:noWrap/>
            <w:vAlign w:val="center"/>
            <w:hideMark/>
          </w:tcPr>
          <w:p w14:paraId="796961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auto" w:fill="auto"/>
            <w:noWrap/>
            <w:vAlign w:val="center"/>
            <w:hideMark/>
          </w:tcPr>
          <w:p w14:paraId="5ABC55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79" w:type="pct"/>
            <w:shd w:val="clear" w:color="000000" w:fill="00B050"/>
            <w:noWrap/>
            <w:vAlign w:val="center"/>
            <w:hideMark/>
          </w:tcPr>
          <w:p w14:paraId="0620A2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103" w:type="pct"/>
            <w:shd w:val="clear" w:color="auto" w:fill="auto"/>
            <w:vAlign w:val="center"/>
            <w:hideMark/>
          </w:tcPr>
          <w:p w14:paraId="2CFC09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5CEDD8FF" w14:textId="77777777" w:rsidTr="00C807AD">
        <w:trPr>
          <w:cantSplit/>
          <w:trHeight w:val="20"/>
        </w:trPr>
        <w:tc>
          <w:tcPr>
            <w:tcW w:w="1404" w:type="pct"/>
            <w:gridSpan w:val="2"/>
            <w:shd w:val="clear" w:color="auto" w:fill="auto"/>
            <w:noWrap/>
            <w:vAlign w:val="bottom"/>
            <w:hideMark/>
          </w:tcPr>
          <w:p w14:paraId="75263BA8"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Всего часов внеделю учебных занятий</w:t>
            </w:r>
          </w:p>
        </w:tc>
        <w:tc>
          <w:tcPr>
            <w:tcW w:w="88" w:type="pct"/>
            <w:shd w:val="clear" w:color="auto" w:fill="auto"/>
            <w:vAlign w:val="center"/>
            <w:hideMark/>
          </w:tcPr>
          <w:p w14:paraId="56CB95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B3E46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7F29D1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024DA1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772EF6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FA8E5D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6D8640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26CD3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33F95E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009E34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04717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251CF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279FB8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357DE1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394B69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1D2CAD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560CBF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42164B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c>
          <w:tcPr>
            <w:tcW w:w="79" w:type="pct"/>
            <w:shd w:val="clear" w:color="auto" w:fill="auto"/>
            <w:vAlign w:val="center"/>
            <w:hideMark/>
          </w:tcPr>
          <w:p w14:paraId="6C5B12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c>
          <w:tcPr>
            <w:tcW w:w="79" w:type="pct"/>
            <w:shd w:val="clear" w:color="auto" w:fill="auto"/>
            <w:vAlign w:val="center"/>
            <w:hideMark/>
          </w:tcPr>
          <w:p w14:paraId="7CE2217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0A2A2E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0F4099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3C45BC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A575D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64AEAA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1BCCC4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198935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3FDF24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6E7797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7D0BA9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437358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3B159E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476F7D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1B3FDC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7BF9D7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3ADA0A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59CB0D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5DCE47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4D90D8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48D001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88" w:type="pct"/>
            <w:shd w:val="clear" w:color="auto" w:fill="auto"/>
            <w:vAlign w:val="center"/>
            <w:hideMark/>
          </w:tcPr>
          <w:p w14:paraId="6EE961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0A5387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79" w:type="pct"/>
            <w:shd w:val="clear" w:color="auto" w:fill="auto"/>
            <w:vAlign w:val="center"/>
            <w:hideMark/>
          </w:tcPr>
          <w:p w14:paraId="417F38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103" w:type="pct"/>
            <w:shd w:val="clear" w:color="auto" w:fill="auto"/>
            <w:vAlign w:val="center"/>
            <w:hideMark/>
          </w:tcPr>
          <w:p w14:paraId="48B82EF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1332</w:t>
            </w:r>
          </w:p>
        </w:tc>
      </w:tr>
    </w:tbl>
    <w:p w14:paraId="2BAA9BBC" w14:textId="77777777" w:rsidR="000B7545" w:rsidRPr="0074681C" w:rsidRDefault="000B7545" w:rsidP="000B7545">
      <w:pPr>
        <w:spacing w:after="0" w:line="240" w:lineRule="auto"/>
        <w:jc w:val="both"/>
        <w:rPr>
          <w:rFonts w:ascii="Times New Roman" w:eastAsia="Calibri" w:hAnsi="Times New Roman"/>
          <w:sz w:val="24"/>
          <w:szCs w:val="24"/>
          <w:lang w:eastAsia="en-US"/>
        </w:rPr>
      </w:pPr>
      <w:r w:rsidRPr="0074681C">
        <w:rPr>
          <w:rFonts w:ascii="Times New Roman" w:eastAsia="Calibri" w:hAnsi="Times New Roman"/>
          <w:sz w:val="24"/>
          <w:szCs w:val="24"/>
          <w:lang w:eastAsia="en-US"/>
        </w:rPr>
        <w:br w:type="page"/>
      </w:r>
    </w:p>
    <w:p w14:paraId="4B2540C1" w14:textId="77777777" w:rsidR="000B7545" w:rsidRPr="0074681C" w:rsidRDefault="000B7545" w:rsidP="000B7545">
      <w:pPr>
        <w:spacing w:after="0" w:line="240" w:lineRule="auto"/>
        <w:jc w:val="center"/>
        <w:rPr>
          <w:rFonts w:ascii="Times New Roman" w:eastAsia="Calibri" w:hAnsi="Times New Roman"/>
          <w:sz w:val="24"/>
          <w:szCs w:val="24"/>
          <w:lang w:eastAsia="en-US"/>
        </w:rPr>
      </w:pPr>
      <w:r w:rsidRPr="0074681C">
        <w:rPr>
          <w:rFonts w:ascii="Times New Roman" w:eastAsia="Calibri" w:hAnsi="Times New Roman"/>
          <w:sz w:val="24"/>
          <w:szCs w:val="24"/>
          <w:lang w:eastAsia="en-US"/>
        </w:rPr>
        <w:lastRenderedPageBreak/>
        <w:t>2 КУРС</w:t>
      </w:r>
    </w:p>
    <w:tbl>
      <w:tblPr>
        <w:tblW w:w="5127"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1088"/>
        <w:gridCol w:w="3322"/>
        <w:gridCol w:w="252"/>
        <w:gridCol w:w="251"/>
        <w:gridCol w:w="251"/>
        <w:gridCol w:w="251"/>
        <w:gridCol w:w="251"/>
        <w:gridCol w:w="251"/>
        <w:gridCol w:w="251"/>
        <w:gridCol w:w="251"/>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428"/>
      </w:tblGrid>
      <w:tr w:rsidR="000B7545" w:rsidRPr="0074681C" w14:paraId="61CE932F" w14:textId="77777777" w:rsidTr="00C807AD">
        <w:trPr>
          <w:cantSplit/>
          <w:trHeight w:val="20"/>
        </w:trPr>
        <w:tc>
          <w:tcPr>
            <w:tcW w:w="1082" w:type="dxa"/>
            <w:vMerge w:val="restart"/>
            <w:shd w:val="clear" w:color="auto" w:fill="auto"/>
            <w:textDirection w:val="btLr"/>
            <w:vAlign w:val="center"/>
            <w:hideMark/>
          </w:tcPr>
          <w:p w14:paraId="6F321490"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eastAsia="Calibri" w:hAnsi="Times New Roman"/>
                <w:sz w:val="24"/>
                <w:szCs w:val="24"/>
                <w:lang w:eastAsia="en-US"/>
              </w:rPr>
              <w:br w:type="page"/>
            </w:r>
            <w:r w:rsidRPr="0074681C">
              <w:rPr>
                <w:rFonts w:ascii="Times New Roman" w:hAnsi="Times New Roman"/>
                <w:b/>
                <w:bCs/>
                <w:color w:val="000000"/>
                <w:sz w:val="24"/>
                <w:szCs w:val="24"/>
              </w:rPr>
              <w:t>Индекс</w:t>
            </w:r>
          </w:p>
        </w:tc>
        <w:tc>
          <w:tcPr>
            <w:tcW w:w="3307" w:type="dxa"/>
            <w:vMerge w:val="restart"/>
            <w:shd w:val="clear" w:color="auto" w:fill="auto"/>
            <w:vAlign w:val="center"/>
            <w:hideMark/>
          </w:tcPr>
          <w:p w14:paraId="6F4BBA17"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Компоненты программы</w:t>
            </w:r>
          </w:p>
        </w:tc>
        <w:tc>
          <w:tcPr>
            <w:tcW w:w="250" w:type="dxa"/>
            <w:shd w:val="clear" w:color="auto" w:fill="auto"/>
            <w:noWrap/>
            <w:vAlign w:val="center"/>
            <w:hideMark/>
          </w:tcPr>
          <w:p w14:paraId="472F06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50" w:type="dxa"/>
            <w:gridSpan w:val="3"/>
            <w:shd w:val="clear" w:color="auto" w:fill="auto"/>
            <w:vAlign w:val="center"/>
            <w:hideMark/>
          </w:tcPr>
          <w:p w14:paraId="720DF0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сентябрь</w:t>
            </w:r>
          </w:p>
        </w:tc>
        <w:tc>
          <w:tcPr>
            <w:tcW w:w="250" w:type="dxa"/>
            <w:shd w:val="clear" w:color="auto" w:fill="auto"/>
            <w:vAlign w:val="center"/>
            <w:hideMark/>
          </w:tcPr>
          <w:p w14:paraId="1BDDAD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50" w:type="dxa"/>
            <w:gridSpan w:val="3"/>
            <w:shd w:val="clear" w:color="auto" w:fill="auto"/>
            <w:vAlign w:val="center"/>
            <w:hideMark/>
          </w:tcPr>
          <w:p w14:paraId="225A58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октябрь</w:t>
            </w:r>
          </w:p>
        </w:tc>
        <w:tc>
          <w:tcPr>
            <w:tcW w:w="249" w:type="dxa"/>
            <w:shd w:val="clear" w:color="auto" w:fill="auto"/>
            <w:noWrap/>
            <w:vAlign w:val="center"/>
            <w:hideMark/>
          </w:tcPr>
          <w:p w14:paraId="7F0B62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noWrap/>
            <w:vAlign w:val="center"/>
            <w:hideMark/>
          </w:tcPr>
          <w:p w14:paraId="72D8C8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ноябрь</w:t>
            </w:r>
          </w:p>
        </w:tc>
        <w:tc>
          <w:tcPr>
            <w:tcW w:w="249" w:type="dxa"/>
            <w:shd w:val="clear" w:color="auto" w:fill="auto"/>
            <w:noWrap/>
            <w:vAlign w:val="center"/>
            <w:hideMark/>
          </w:tcPr>
          <w:p w14:paraId="019870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noWrap/>
            <w:vAlign w:val="center"/>
            <w:hideMark/>
          </w:tcPr>
          <w:p w14:paraId="50242A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декабрь</w:t>
            </w:r>
          </w:p>
        </w:tc>
        <w:tc>
          <w:tcPr>
            <w:tcW w:w="249" w:type="dxa"/>
            <w:shd w:val="clear" w:color="auto" w:fill="auto"/>
            <w:noWrap/>
            <w:vAlign w:val="center"/>
            <w:hideMark/>
          </w:tcPr>
          <w:p w14:paraId="168100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noWrap/>
            <w:vAlign w:val="center"/>
            <w:hideMark/>
          </w:tcPr>
          <w:p w14:paraId="6E00B4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январь</w:t>
            </w:r>
          </w:p>
        </w:tc>
        <w:tc>
          <w:tcPr>
            <w:tcW w:w="249" w:type="dxa"/>
            <w:shd w:val="clear" w:color="auto" w:fill="auto"/>
            <w:noWrap/>
            <w:vAlign w:val="center"/>
            <w:hideMark/>
          </w:tcPr>
          <w:p w14:paraId="2C124C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noWrap/>
            <w:vAlign w:val="center"/>
            <w:hideMark/>
          </w:tcPr>
          <w:p w14:paraId="551C62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февраль</w:t>
            </w:r>
          </w:p>
        </w:tc>
        <w:tc>
          <w:tcPr>
            <w:tcW w:w="249" w:type="dxa"/>
            <w:shd w:val="clear" w:color="auto" w:fill="auto"/>
            <w:noWrap/>
            <w:vAlign w:val="center"/>
            <w:hideMark/>
          </w:tcPr>
          <w:p w14:paraId="3D007C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vAlign w:val="center"/>
            <w:hideMark/>
          </w:tcPr>
          <w:p w14:paraId="56C374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март</w:t>
            </w:r>
          </w:p>
        </w:tc>
        <w:tc>
          <w:tcPr>
            <w:tcW w:w="249" w:type="dxa"/>
            <w:shd w:val="clear" w:color="auto" w:fill="auto"/>
            <w:vAlign w:val="center"/>
            <w:hideMark/>
          </w:tcPr>
          <w:p w14:paraId="235F8F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vAlign w:val="center"/>
            <w:hideMark/>
          </w:tcPr>
          <w:p w14:paraId="23FFB1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апрель</w:t>
            </w:r>
          </w:p>
        </w:tc>
        <w:tc>
          <w:tcPr>
            <w:tcW w:w="249" w:type="dxa"/>
            <w:shd w:val="clear" w:color="auto" w:fill="auto"/>
            <w:vAlign w:val="center"/>
            <w:hideMark/>
          </w:tcPr>
          <w:p w14:paraId="2353E0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vAlign w:val="center"/>
            <w:hideMark/>
          </w:tcPr>
          <w:p w14:paraId="63E329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май</w:t>
            </w:r>
          </w:p>
        </w:tc>
        <w:tc>
          <w:tcPr>
            <w:tcW w:w="249" w:type="dxa"/>
            <w:shd w:val="clear" w:color="auto" w:fill="auto"/>
            <w:vAlign w:val="center"/>
            <w:hideMark/>
          </w:tcPr>
          <w:p w14:paraId="1CAAD41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vAlign w:val="center"/>
            <w:hideMark/>
          </w:tcPr>
          <w:p w14:paraId="6097D7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июнь</w:t>
            </w:r>
          </w:p>
        </w:tc>
        <w:tc>
          <w:tcPr>
            <w:tcW w:w="249" w:type="dxa"/>
            <w:shd w:val="clear" w:color="auto" w:fill="auto"/>
            <w:vAlign w:val="center"/>
            <w:hideMark/>
          </w:tcPr>
          <w:p w14:paraId="3C2DF6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7" w:type="dxa"/>
            <w:gridSpan w:val="3"/>
            <w:shd w:val="clear" w:color="auto" w:fill="auto"/>
            <w:vAlign w:val="center"/>
            <w:hideMark/>
          </w:tcPr>
          <w:p w14:paraId="4A57A0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июль</w:t>
            </w:r>
          </w:p>
        </w:tc>
        <w:tc>
          <w:tcPr>
            <w:tcW w:w="426" w:type="dxa"/>
            <w:vMerge w:val="restart"/>
            <w:shd w:val="clear" w:color="auto" w:fill="auto"/>
            <w:textDirection w:val="btLr"/>
            <w:vAlign w:val="center"/>
            <w:hideMark/>
          </w:tcPr>
          <w:p w14:paraId="1EC40A5F"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Всего часов</w:t>
            </w:r>
          </w:p>
        </w:tc>
      </w:tr>
      <w:tr w:rsidR="000B7545" w:rsidRPr="0074681C" w14:paraId="1A2916BC" w14:textId="77777777" w:rsidTr="00C807AD">
        <w:trPr>
          <w:cantSplit/>
          <w:trHeight w:val="20"/>
        </w:trPr>
        <w:tc>
          <w:tcPr>
            <w:tcW w:w="1082" w:type="dxa"/>
            <w:vMerge/>
            <w:vAlign w:val="center"/>
            <w:hideMark/>
          </w:tcPr>
          <w:p w14:paraId="4CF16683" w14:textId="77777777" w:rsidR="000B7545" w:rsidRPr="0074681C" w:rsidRDefault="000B7545" w:rsidP="000B7545">
            <w:pPr>
              <w:spacing w:after="0" w:line="240" w:lineRule="auto"/>
              <w:rPr>
                <w:rFonts w:ascii="Times New Roman" w:hAnsi="Times New Roman"/>
                <w:b/>
                <w:bCs/>
                <w:color w:val="000000"/>
                <w:sz w:val="24"/>
                <w:szCs w:val="24"/>
              </w:rPr>
            </w:pPr>
          </w:p>
        </w:tc>
        <w:tc>
          <w:tcPr>
            <w:tcW w:w="3307" w:type="dxa"/>
            <w:vMerge/>
            <w:vAlign w:val="center"/>
            <w:hideMark/>
          </w:tcPr>
          <w:p w14:paraId="63F693C4" w14:textId="77777777" w:rsidR="000B7545" w:rsidRPr="0074681C" w:rsidRDefault="000B7545" w:rsidP="000B7545">
            <w:pPr>
              <w:spacing w:after="0" w:line="240" w:lineRule="auto"/>
              <w:rPr>
                <w:rFonts w:ascii="Times New Roman" w:hAnsi="Times New Roman"/>
                <w:b/>
                <w:bCs/>
                <w:color w:val="000000"/>
                <w:sz w:val="24"/>
                <w:szCs w:val="24"/>
              </w:rPr>
            </w:pPr>
          </w:p>
        </w:tc>
        <w:tc>
          <w:tcPr>
            <w:tcW w:w="10964" w:type="dxa"/>
            <w:gridSpan w:val="44"/>
            <w:shd w:val="clear" w:color="auto" w:fill="auto"/>
            <w:vAlign w:val="center"/>
          </w:tcPr>
          <w:p w14:paraId="058FC0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Порядковые номера недель учебного года</w:t>
            </w:r>
          </w:p>
        </w:tc>
        <w:tc>
          <w:tcPr>
            <w:tcW w:w="426" w:type="dxa"/>
            <w:vMerge/>
            <w:vAlign w:val="center"/>
            <w:hideMark/>
          </w:tcPr>
          <w:p w14:paraId="76E3BF26" w14:textId="77777777" w:rsidR="000B7545" w:rsidRPr="0074681C" w:rsidRDefault="000B7545" w:rsidP="000B7545">
            <w:pPr>
              <w:spacing w:after="0" w:line="240" w:lineRule="auto"/>
              <w:rPr>
                <w:rFonts w:ascii="Times New Roman" w:hAnsi="Times New Roman"/>
                <w:b/>
                <w:bCs/>
                <w:color w:val="000000"/>
                <w:sz w:val="24"/>
                <w:szCs w:val="24"/>
              </w:rPr>
            </w:pPr>
          </w:p>
        </w:tc>
      </w:tr>
      <w:tr w:rsidR="000B7545" w:rsidRPr="0074681C" w14:paraId="0540795A" w14:textId="77777777" w:rsidTr="00C807AD">
        <w:trPr>
          <w:cantSplit/>
          <w:trHeight w:val="233"/>
        </w:trPr>
        <w:tc>
          <w:tcPr>
            <w:tcW w:w="1082" w:type="dxa"/>
            <w:vMerge/>
            <w:vAlign w:val="center"/>
            <w:hideMark/>
          </w:tcPr>
          <w:p w14:paraId="3559DC93" w14:textId="77777777" w:rsidR="000B7545" w:rsidRPr="0074681C" w:rsidRDefault="000B7545" w:rsidP="000B7545">
            <w:pPr>
              <w:spacing w:after="0" w:line="240" w:lineRule="auto"/>
              <w:rPr>
                <w:rFonts w:ascii="Times New Roman" w:hAnsi="Times New Roman"/>
                <w:b/>
                <w:bCs/>
                <w:color w:val="000000"/>
                <w:sz w:val="24"/>
                <w:szCs w:val="24"/>
              </w:rPr>
            </w:pPr>
          </w:p>
        </w:tc>
        <w:tc>
          <w:tcPr>
            <w:tcW w:w="3307" w:type="dxa"/>
            <w:vMerge/>
            <w:vAlign w:val="center"/>
            <w:hideMark/>
          </w:tcPr>
          <w:p w14:paraId="536FC8AB" w14:textId="77777777" w:rsidR="000B7545" w:rsidRPr="0074681C" w:rsidRDefault="000B7545" w:rsidP="000B7545">
            <w:pPr>
              <w:spacing w:after="0" w:line="240" w:lineRule="auto"/>
              <w:rPr>
                <w:rFonts w:ascii="Times New Roman" w:hAnsi="Times New Roman"/>
                <w:b/>
                <w:bCs/>
                <w:color w:val="000000"/>
                <w:sz w:val="24"/>
                <w:szCs w:val="24"/>
              </w:rPr>
            </w:pPr>
          </w:p>
        </w:tc>
        <w:tc>
          <w:tcPr>
            <w:tcW w:w="250" w:type="dxa"/>
            <w:shd w:val="clear" w:color="auto" w:fill="auto"/>
            <w:textDirection w:val="btLr"/>
            <w:vAlign w:val="center"/>
            <w:hideMark/>
          </w:tcPr>
          <w:p w14:paraId="02723D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50" w:type="dxa"/>
            <w:shd w:val="clear" w:color="auto" w:fill="auto"/>
            <w:textDirection w:val="btLr"/>
            <w:vAlign w:val="center"/>
            <w:hideMark/>
          </w:tcPr>
          <w:p w14:paraId="739E3D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textDirection w:val="btLr"/>
            <w:vAlign w:val="center"/>
            <w:hideMark/>
          </w:tcPr>
          <w:p w14:paraId="189F917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textDirection w:val="btLr"/>
            <w:vAlign w:val="center"/>
            <w:hideMark/>
          </w:tcPr>
          <w:p w14:paraId="3C9B95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textDirection w:val="btLr"/>
            <w:vAlign w:val="center"/>
            <w:hideMark/>
          </w:tcPr>
          <w:p w14:paraId="37CF06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50" w:type="dxa"/>
            <w:shd w:val="clear" w:color="auto" w:fill="auto"/>
            <w:textDirection w:val="btLr"/>
            <w:vAlign w:val="center"/>
            <w:hideMark/>
          </w:tcPr>
          <w:p w14:paraId="1C35A6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textDirection w:val="btLr"/>
            <w:vAlign w:val="center"/>
            <w:hideMark/>
          </w:tcPr>
          <w:p w14:paraId="513A1F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50" w:type="dxa"/>
            <w:shd w:val="clear" w:color="auto" w:fill="auto"/>
            <w:textDirection w:val="btLr"/>
            <w:vAlign w:val="center"/>
            <w:hideMark/>
          </w:tcPr>
          <w:p w14:paraId="3DD4AD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8</w:t>
            </w:r>
          </w:p>
        </w:tc>
        <w:tc>
          <w:tcPr>
            <w:tcW w:w="249" w:type="dxa"/>
            <w:shd w:val="clear" w:color="auto" w:fill="auto"/>
            <w:textDirection w:val="btLr"/>
            <w:vAlign w:val="center"/>
            <w:hideMark/>
          </w:tcPr>
          <w:p w14:paraId="22FEDF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9" w:type="dxa"/>
            <w:shd w:val="clear" w:color="auto" w:fill="auto"/>
            <w:textDirection w:val="btLr"/>
            <w:vAlign w:val="center"/>
            <w:hideMark/>
          </w:tcPr>
          <w:p w14:paraId="26C68D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10</w:t>
            </w:r>
          </w:p>
        </w:tc>
        <w:tc>
          <w:tcPr>
            <w:tcW w:w="249" w:type="dxa"/>
            <w:shd w:val="clear" w:color="auto" w:fill="auto"/>
            <w:textDirection w:val="btLr"/>
            <w:vAlign w:val="center"/>
            <w:hideMark/>
          </w:tcPr>
          <w:p w14:paraId="2A27F6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11</w:t>
            </w:r>
          </w:p>
        </w:tc>
        <w:tc>
          <w:tcPr>
            <w:tcW w:w="249" w:type="dxa"/>
            <w:shd w:val="clear" w:color="auto" w:fill="auto"/>
            <w:textDirection w:val="btLr"/>
            <w:vAlign w:val="center"/>
            <w:hideMark/>
          </w:tcPr>
          <w:p w14:paraId="5A22AE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249" w:type="dxa"/>
            <w:shd w:val="clear" w:color="auto" w:fill="auto"/>
            <w:textDirection w:val="btLr"/>
            <w:vAlign w:val="center"/>
            <w:hideMark/>
          </w:tcPr>
          <w:p w14:paraId="7F9487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13</w:t>
            </w:r>
          </w:p>
        </w:tc>
        <w:tc>
          <w:tcPr>
            <w:tcW w:w="249" w:type="dxa"/>
            <w:shd w:val="clear" w:color="auto" w:fill="auto"/>
            <w:textDirection w:val="btLr"/>
            <w:vAlign w:val="center"/>
            <w:hideMark/>
          </w:tcPr>
          <w:p w14:paraId="00202D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w:t>
            </w:r>
          </w:p>
        </w:tc>
        <w:tc>
          <w:tcPr>
            <w:tcW w:w="249" w:type="dxa"/>
            <w:shd w:val="clear" w:color="auto" w:fill="auto"/>
            <w:textDirection w:val="btLr"/>
            <w:vAlign w:val="center"/>
            <w:hideMark/>
          </w:tcPr>
          <w:p w14:paraId="6D905A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15</w:t>
            </w:r>
          </w:p>
        </w:tc>
        <w:tc>
          <w:tcPr>
            <w:tcW w:w="249" w:type="dxa"/>
            <w:shd w:val="clear" w:color="auto" w:fill="auto"/>
            <w:textDirection w:val="btLr"/>
            <w:vAlign w:val="center"/>
            <w:hideMark/>
          </w:tcPr>
          <w:p w14:paraId="55EE12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16</w:t>
            </w:r>
          </w:p>
        </w:tc>
        <w:tc>
          <w:tcPr>
            <w:tcW w:w="249" w:type="dxa"/>
            <w:shd w:val="clear" w:color="auto" w:fill="auto"/>
            <w:textDirection w:val="btLr"/>
            <w:vAlign w:val="center"/>
            <w:hideMark/>
          </w:tcPr>
          <w:p w14:paraId="294DC9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17</w:t>
            </w:r>
          </w:p>
        </w:tc>
        <w:tc>
          <w:tcPr>
            <w:tcW w:w="249" w:type="dxa"/>
            <w:shd w:val="clear" w:color="auto" w:fill="auto"/>
            <w:textDirection w:val="btLr"/>
            <w:vAlign w:val="center"/>
            <w:hideMark/>
          </w:tcPr>
          <w:p w14:paraId="2834A4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18</w:t>
            </w:r>
          </w:p>
        </w:tc>
        <w:tc>
          <w:tcPr>
            <w:tcW w:w="249" w:type="dxa"/>
            <w:shd w:val="clear" w:color="auto" w:fill="auto"/>
            <w:textDirection w:val="btLr"/>
            <w:vAlign w:val="center"/>
            <w:hideMark/>
          </w:tcPr>
          <w:p w14:paraId="06A8D6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19</w:t>
            </w:r>
          </w:p>
        </w:tc>
        <w:tc>
          <w:tcPr>
            <w:tcW w:w="249" w:type="dxa"/>
            <w:shd w:val="clear" w:color="auto" w:fill="auto"/>
            <w:textDirection w:val="btLr"/>
            <w:vAlign w:val="center"/>
            <w:hideMark/>
          </w:tcPr>
          <w:p w14:paraId="16274C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20</w:t>
            </w:r>
          </w:p>
        </w:tc>
        <w:tc>
          <w:tcPr>
            <w:tcW w:w="249" w:type="dxa"/>
            <w:shd w:val="clear" w:color="auto" w:fill="auto"/>
            <w:textDirection w:val="btLr"/>
            <w:vAlign w:val="center"/>
            <w:hideMark/>
          </w:tcPr>
          <w:p w14:paraId="7CA2CD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21</w:t>
            </w:r>
          </w:p>
        </w:tc>
        <w:tc>
          <w:tcPr>
            <w:tcW w:w="249" w:type="dxa"/>
            <w:shd w:val="clear" w:color="auto" w:fill="auto"/>
            <w:textDirection w:val="btLr"/>
            <w:vAlign w:val="center"/>
            <w:hideMark/>
          </w:tcPr>
          <w:p w14:paraId="0CB21E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22</w:t>
            </w:r>
          </w:p>
        </w:tc>
        <w:tc>
          <w:tcPr>
            <w:tcW w:w="249" w:type="dxa"/>
            <w:shd w:val="clear" w:color="auto" w:fill="auto"/>
            <w:textDirection w:val="btLr"/>
            <w:vAlign w:val="center"/>
            <w:hideMark/>
          </w:tcPr>
          <w:p w14:paraId="284942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23</w:t>
            </w:r>
          </w:p>
        </w:tc>
        <w:tc>
          <w:tcPr>
            <w:tcW w:w="249" w:type="dxa"/>
            <w:shd w:val="clear" w:color="auto" w:fill="auto"/>
            <w:textDirection w:val="btLr"/>
            <w:vAlign w:val="center"/>
            <w:hideMark/>
          </w:tcPr>
          <w:p w14:paraId="1D96BF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24</w:t>
            </w:r>
          </w:p>
        </w:tc>
        <w:tc>
          <w:tcPr>
            <w:tcW w:w="249" w:type="dxa"/>
            <w:shd w:val="clear" w:color="auto" w:fill="auto"/>
            <w:textDirection w:val="btLr"/>
            <w:vAlign w:val="center"/>
            <w:hideMark/>
          </w:tcPr>
          <w:p w14:paraId="3B397E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25</w:t>
            </w:r>
          </w:p>
        </w:tc>
        <w:tc>
          <w:tcPr>
            <w:tcW w:w="249" w:type="dxa"/>
            <w:shd w:val="clear" w:color="auto" w:fill="auto"/>
            <w:textDirection w:val="btLr"/>
            <w:vAlign w:val="center"/>
            <w:hideMark/>
          </w:tcPr>
          <w:p w14:paraId="27C440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26</w:t>
            </w:r>
          </w:p>
        </w:tc>
        <w:tc>
          <w:tcPr>
            <w:tcW w:w="249" w:type="dxa"/>
            <w:shd w:val="clear" w:color="auto" w:fill="auto"/>
            <w:textDirection w:val="btLr"/>
            <w:vAlign w:val="center"/>
            <w:hideMark/>
          </w:tcPr>
          <w:p w14:paraId="2ED8DC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27</w:t>
            </w:r>
          </w:p>
        </w:tc>
        <w:tc>
          <w:tcPr>
            <w:tcW w:w="249" w:type="dxa"/>
            <w:shd w:val="clear" w:color="auto" w:fill="auto"/>
            <w:textDirection w:val="btLr"/>
            <w:vAlign w:val="center"/>
            <w:hideMark/>
          </w:tcPr>
          <w:p w14:paraId="50A14E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28</w:t>
            </w:r>
          </w:p>
        </w:tc>
        <w:tc>
          <w:tcPr>
            <w:tcW w:w="249" w:type="dxa"/>
            <w:shd w:val="clear" w:color="auto" w:fill="auto"/>
            <w:textDirection w:val="btLr"/>
            <w:vAlign w:val="center"/>
            <w:hideMark/>
          </w:tcPr>
          <w:p w14:paraId="573AAC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29</w:t>
            </w:r>
          </w:p>
        </w:tc>
        <w:tc>
          <w:tcPr>
            <w:tcW w:w="249" w:type="dxa"/>
            <w:shd w:val="clear" w:color="auto" w:fill="auto"/>
            <w:textDirection w:val="btLr"/>
            <w:vAlign w:val="center"/>
            <w:hideMark/>
          </w:tcPr>
          <w:p w14:paraId="010A84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30</w:t>
            </w:r>
          </w:p>
        </w:tc>
        <w:tc>
          <w:tcPr>
            <w:tcW w:w="249" w:type="dxa"/>
            <w:shd w:val="clear" w:color="auto" w:fill="auto"/>
            <w:textDirection w:val="btLr"/>
            <w:vAlign w:val="center"/>
            <w:hideMark/>
          </w:tcPr>
          <w:p w14:paraId="0B959D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31</w:t>
            </w:r>
          </w:p>
        </w:tc>
        <w:tc>
          <w:tcPr>
            <w:tcW w:w="249" w:type="dxa"/>
            <w:shd w:val="clear" w:color="auto" w:fill="auto"/>
            <w:textDirection w:val="btLr"/>
            <w:vAlign w:val="center"/>
            <w:hideMark/>
          </w:tcPr>
          <w:p w14:paraId="05B855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32</w:t>
            </w:r>
          </w:p>
        </w:tc>
        <w:tc>
          <w:tcPr>
            <w:tcW w:w="249" w:type="dxa"/>
            <w:shd w:val="clear" w:color="auto" w:fill="auto"/>
            <w:textDirection w:val="btLr"/>
            <w:vAlign w:val="center"/>
            <w:hideMark/>
          </w:tcPr>
          <w:p w14:paraId="0BB1DB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9" w:type="dxa"/>
            <w:shd w:val="clear" w:color="auto" w:fill="auto"/>
            <w:textDirection w:val="btLr"/>
            <w:vAlign w:val="center"/>
            <w:hideMark/>
          </w:tcPr>
          <w:p w14:paraId="414FD4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textDirection w:val="btLr"/>
            <w:vAlign w:val="center"/>
            <w:hideMark/>
          </w:tcPr>
          <w:p w14:paraId="2EA964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35</w:t>
            </w:r>
          </w:p>
        </w:tc>
        <w:tc>
          <w:tcPr>
            <w:tcW w:w="249" w:type="dxa"/>
            <w:shd w:val="clear" w:color="auto" w:fill="auto"/>
            <w:textDirection w:val="btLr"/>
            <w:vAlign w:val="center"/>
            <w:hideMark/>
          </w:tcPr>
          <w:p w14:paraId="337D97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textDirection w:val="btLr"/>
            <w:vAlign w:val="center"/>
            <w:hideMark/>
          </w:tcPr>
          <w:p w14:paraId="7434E8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37</w:t>
            </w:r>
          </w:p>
        </w:tc>
        <w:tc>
          <w:tcPr>
            <w:tcW w:w="249" w:type="dxa"/>
            <w:shd w:val="clear" w:color="auto" w:fill="auto"/>
            <w:textDirection w:val="btLr"/>
            <w:vAlign w:val="center"/>
            <w:hideMark/>
          </w:tcPr>
          <w:p w14:paraId="2CB88D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38</w:t>
            </w:r>
          </w:p>
        </w:tc>
        <w:tc>
          <w:tcPr>
            <w:tcW w:w="249" w:type="dxa"/>
            <w:shd w:val="clear" w:color="auto" w:fill="auto"/>
            <w:textDirection w:val="btLr"/>
            <w:vAlign w:val="center"/>
            <w:hideMark/>
          </w:tcPr>
          <w:p w14:paraId="3F1FFF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39</w:t>
            </w:r>
          </w:p>
        </w:tc>
        <w:tc>
          <w:tcPr>
            <w:tcW w:w="249" w:type="dxa"/>
            <w:shd w:val="clear" w:color="auto" w:fill="auto"/>
            <w:textDirection w:val="btLr"/>
            <w:vAlign w:val="center"/>
            <w:hideMark/>
          </w:tcPr>
          <w:p w14:paraId="4989D5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c>
          <w:tcPr>
            <w:tcW w:w="249" w:type="dxa"/>
            <w:shd w:val="clear" w:color="auto" w:fill="auto"/>
            <w:textDirection w:val="btLr"/>
            <w:vAlign w:val="center"/>
            <w:hideMark/>
          </w:tcPr>
          <w:p w14:paraId="47D5EE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41</w:t>
            </w:r>
          </w:p>
        </w:tc>
        <w:tc>
          <w:tcPr>
            <w:tcW w:w="249" w:type="dxa"/>
            <w:shd w:val="clear" w:color="auto" w:fill="auto"/>
            <w:textDirection w:val="btLr"/>
            <w:vAlign w:val="center"/>
            <w:hideMark/>
          </w:tcPr>
          <w:p w14:paraId="753C38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42</w:t>
            </w:r>
          </w:p>
        </w:tc>
        <w:tc>
          <w:tcPr>
            <w:tcW w:w="249" w:type="dxa"/>
            <w:shd w:val="clear" w:color="auto" w:fill="auto"/>
            <w:textDirection w:val="btLr"/>
            <w:vAlign w:val="center"/>
            <w:hideMark/>
          </w:tcPr>
          <w:p w14:paraId="224D22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43</w:t>
            </w:r>
          </w:p>
        </w:tc>
        <w:tc>
          <w:tcPr>
            <w:tcW w:w="249" w:type="dxa"/>
            <w:shd w:val="clear" w:color="auto" w:fill="auto"/>
            <w:textDirection w:val="btLr"/>
            <w:vAlign w:val="center"/>
            <w:hideMark/>
          </w:tcPr>
          <w:p w14:paraId="042ED3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44</w:t>
            </w:r>
          </w:p>
        </w:tc>
        <w:tc>
          <w:tcPr>
            <w:tcW w:w="426" w:type="dxa"/>
            <w:vMerge/>
            <w:vAlign w:val="center"/>
            <w:hideMark/>
          </w:tcPr>
          <w:p w14:paraId="137EDF12" w14:textId="77777777" w:rsidR="000B7545" w:rsidRPr="0074681C" w:rsidRDefault="000B7545" w:rsidP="000B7545">
            <w:pPr>
              <w:spacing w:after="0" w:line="240" w:lineRule="auto"/>
              <w:rPr>
                <w:rFonts w:ascii="Times New Roman" w:hAnsi="Times New Roman"/>
                <w:b/>
                <w:bCs/>
                <w:color w:val="000000"/>
                <w:sz w:val="24"/>
                <w:szCs w:val="24"/>
              </w:rPr>
            </w:pPr>
          </w:p>
        </w:tc>
      </w:tr>
      <w:tr w:rsidR="000B7545" w:rsidRPr="0074681C" w14:paraId="53CB25C2" w14:textId="77777777" w:rsidTr="00C807AD">
        <w:trPr>
          <w:cantSplit/>
          <w:trHeight w:val="20"/>
        </w:trPr>
        <w:tc>
          <w:tcPr>
            <w:tcW w:w="1082" w:type="dxa"/>
            <w:shd w:val="clear" w:color="auto" w:fill="auto"/>
            <w:vAlign w:val="center"/>
            <w:hideMark/>
          </w:tcPr>
          <w:p w14:paraId="157C33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ООД.09</w:t>
            </w:r>
          </w:p>
        </w:tc>
        <w:tc>
          <w:tcPr>
            <w:tcW w:w="3307" w:type="dxa"/>
            <w:shd w:val="clear" w:color="auto" w:fill="auto"/>
            <w:noWrap/>
            <w:vAlign w:val="center"/>
            <w:hideMark/>
          </w:tcPr>
          <w:p w14:paraId="58E1212E"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Астрономия</w:t>
            </w:r>
          </w:p>
        </w:tc>
        <w:tc>
          <w:tcPr>
            <w:tcW w:w="250" w:type="dxa"/>
            <w:shd w:val="clear" w:color="auto" w:fill="auto"/>
            <w:vAlign w:val="center"/>
            <w:hideMark/>
          </w:tcPr>
          <w:p w14:paraId="4FC2B4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BA20D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2E917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3302B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9FA47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1A7DF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0441B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FD6F4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47ACC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5F48A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1671D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BD510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7E690B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34A4E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4C234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796CEB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6291A9F7"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093247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68DD24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6DF6C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46364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417E0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2FA7C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E8931C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04738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759AE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67972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C2A0B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3F837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47590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D42B7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3955E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44D8E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E5F8D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2D397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A681F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79BE9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noWrap/>
            <w:vAlign w:val="center"/>
            <w:hideMark/>
          </w:tcPr>
          <w:p w14:paraId="73647E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noWrap/>
            <w:vAlign w:val="center"/>
            <w:hideMark/>
          </w:tcPr>
          <w:p w14:paraId="7162C8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000000" w:fill="5B9BD5"/>
            <w:vAlign w:val="center"/>
            <w:hideMark/>
          </w:tcPr>
          <w:p w14:paraId="75A4AB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49627D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26348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5E0C0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6A392C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2E7B85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46</w:t>
            </w:r>
          </w:p>
        </w:tc>
      </w:tr>
      <w:tr w:rsidR="000B7545" w:rsidRPr="0074681C" w14:paraId="468C32EA" w14:textId="77777777" w:rsidTr="00C807AD">
        <w:trPr>
          <w:cantSplit/>
          <w:trHeight w:val="20"/>
        </w:trPr>
        <w:tc>
          <w:tcPr>
            <w:tcW w:w="1082" w:type="dxa"/>
            <w:shd w:val="clear" w:color="auto" w:fill="auto"/>
            <w:vAlign w:val="center"/>
            <w:hideMark/>
          </w:tcPr>
          <w:p w14:paraId="33745F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СГ.01</w:t>
            </w:r>
          </w:p>
        </w:tc>
        <w:tc>
          <w:tcPr>
            <w:tcW w:w="3307" w:type="dxa"/>
            <w:shd w:val="clear" w:color="auto" w:fill="auto"/>
            <w:noWrap/>
            <w:vAlign w:val="center"/>
            <w:hideMark/>
          </w:tcPr>
          <w:p w14:paraId="127A5A9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Основы философии</w:t>
            </w:r>
          </w:p>
        </w:tc>
        <w:tc>
          <w:tcPr>
            <w:tcW w:w="250" w:type="dxa"/>
            <w:shd w:val="clear" w:color="auto" w:fill="auto"/>
            <w:vAlign w:val="center"/>
            <w:hideMark/>
          </w:tcPr>
          <w:p w14:paraId="7AF2C9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4F29CB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1176CB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1577C3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2E8DA3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0ABB61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518BE0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7E27D0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588897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0B2443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09430D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6C64AA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000000" w:fill="5B9BD5"/>
            <w:noWrap/>
            <w:vAlign w:val="center"/>
            <w:hideMark/>
          </w:tcPr>
          <w:p w14:paraId="6CED40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4E34A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7EAD34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5C097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587877CD"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2098DA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230BD0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74DDB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0DBD2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C25B4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D7990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BA270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1CA9E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52411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3C4ED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4E016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3D71B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E4C88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90DE3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44EDC1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0236E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A5261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57C6F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1D3DA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774CD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6F8FB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8E0CC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30B78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A2332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3598F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DF513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3DF08F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50C23C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685B6485" w14:textId="77777777" w:rsidTr="00C807AD">
        <w:trPr>
          <w:cantSplit/>
          <w:trHeight w:val="20"/>
        </w:trPr>
        <w:tc>
          <w:tcPr>
            <w:tcW w:w="1082" w:type="dxa"/>
            <w:shd w:val="clear" w:color="auto" w:fill="auto"/>
            <w:vAlign w:val="center"/>
            <w:hideMark/>
          </w:tcPr>
          <w:p w14:paraId="0B8A12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СГ.02</w:t>
            </w:r>
          </w:p>
        </w:tc>
        <w:tc>
          <w:tcPr>
            <w:tcW w:w="3307" w:type="dxa"/>
            <w:shd w:val="clear" w:color="auto" w:fill="auto"/>
            <w:noWrap/>
            <w:vAlign w:val="center"/>
            <w:hideMark/>
          </w:tcPr>
          <w:p w14:paraId="4AECDEE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История</w:t>
            </w:r>
          </w:p>
        </w:tc>
        <w:tc>
          <w:tcPr>
            <w:tcW w:w="250" w:type="dxa"/>
            <w:shd w:val="clear" w:color="auto" w:fill="auto"/>
            <w:vAlign w:val="center"/>
            <w:hideMark/>
          </w:tcPr>
          <w:p w14:paraId="7C300F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AE184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8B608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A6F7A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1C7AF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4B683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8D522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noWrap/>
            <w:vAlign w:val="center"/>
            <w:hideMark/>
          </w:tcPr>
          <w:p w14:paraId="7399B8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B3F80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E426E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5A357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66CD6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87943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F13D5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6ED48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80F79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44C1962D"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51AB26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2DE625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136ED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33535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0B62C5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72C6D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2E64A7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684FD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16F600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766E1D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7974DC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132E6C1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76F61A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5A677B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4EEBA4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411220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F807C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2F3672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56D2A2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9C1AB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45D39C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2343E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000000" w:fill="5B9BD5"/>
            <w:vAlign w:val="center"/>
            <w:hideMark/>
          </w:tcPr>
          <w:p w14:paraId="093CFB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38346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E3537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A93AC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4E4964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70AAED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20</w:t>
            </w:r>
          </w:p>
        </w:tc>
      </w:tr>
      <w:tr w:rsidR="000B7545" w:rsidRPr="0074681C" w14:paraId="0D436BB9" w14:textId="77777777" w:rsidTr="00C807AD">
        <w:trPr>
          <w:cantSplit/>
          <w:trHeight w:val="20"/>
        </w:trPr>
        <w:tc>
          <w:tcPr>
            <w:tcW w:w="1082" w:type="dxa"/>
            <w:shd w:val="clear" w:color="auto" w:fill="auto"/>
            <w:vAlign w:val="center"/>
            <w:hideMark/>
          </w:tcPr>
          <w:p w14:paraId="152C20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СГ.03</w:t>
            </w:r>
          </w:p>
        </w:tc>
        <w:tc>
          <w:tcPr>
            <w:tcW w:w="3307" w:type="dxa"/>
            <w:shd w:val="clear" w:color="auto" w:fill="auto"/>
            <w:noWrap/>
            <w:vAlign w:val="center"/>
            <w:hideMark/>
          </w:tcPr>
          <w:p w14:paraId="58F3342F"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Иностранный язык</w:t>
            </w:r>
          </w:p>
        </w:tc>
        <w:tc>
          <w:tcPr>
            <w:tcW w:w="250" w:type="dxa"/>
            <w:shd w:val="clear" w:color="auto" w:fill="auto"/>
            <w:vAlign w:val="center"/>
            <w:hideMark/>
          </w:tcPr>
          <w:p w14:paraId="0525D5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177C74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1C9F8C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2FD39A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63D0D1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5D0AB5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7EF1E1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205359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38A45D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14A88E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217B39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0F66F8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000000" w:fill="5B9BD5"/>
            <w:noWrap/>
            <w:vAlign w:val="center"/>
            <w:hideMark/>
          </w:tcPr>
          <w:p w14:paraId="7C570E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2C4D4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41D44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1D9EE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10AF6FFC"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3567DC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6C7E5A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655F0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A039F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280C84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034D40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45AD29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1F0DC6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6E906B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357832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5F3D5E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504F24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07435F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3EB0D7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2137E5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785D9B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3A1D6A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159C6F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2D7413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5928EA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11BD00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auto" w:fill="auto"/>
            <w:noWrap/>
            <w:vAlign w:val="center"/>
            <w:hideMark/>
          </w:tcPr>
          <w:p w14:paraId="1ABD47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9" w:type="dxa"/>
            <w:shd w:val="clear" w:color="000000" w:fill="5B9BD5"/>
            <w:vAlign w:val="center"/>
            <w:hideMark/>
          </w:tcPr>
          <w:p w14:paraId="6A67CC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2B268E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1462E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C76CA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744724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6857D9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56</w:t>
            </w:r>
          </w:p>
        </w:tc>
      </w:tr>
      <w:tr w:rsidR="000B7545" w:rsidRPr="0074681C" w14:paraId="3F066EE9" w14:textId="77777777" w:rsidTr="00C807AD">
        <w:trPr>
          <w:cantSplit/>
          <w:trHeight w:val="20"/>
        </w:trPr>
        <w:tc>
          <w:tcPr>
            <w:tcW w:w="1082" w:type="dxa"/>
            <w:shd w:val="clear" w:color="auto" w:fill="auto"/>
            <w:vAlign w:val="center"/>
            <w:hideMark/>
          </w:tcPr>
          <w:p w14:paraId="6E8840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СГ.04</w:t>
            </w:r>
          </w:p>
        </w:tc>
        <w:tc>
          <w:tcPr>
            <w:tcW w:w="3307" w:type="dxa"/>
            <w:shd w:val="clear" w:color="auto" w:fill="auto"/>
            <w:noWrap/>
            <w:vAlign w:val="center"/>
            <w:hideMark/>
          </w:tcPr>
          <w:p w14:paraId="7C313CB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Физическая культура</w:t>
            </w:r>
          </w:p>
        </w:tc>
        <w:tc>
          <w:tcPr>
            <w:tcW w:w="250" w:type="dxa"/>
            <w:shd w:val="clear" w:color="auto" w:fill="auto"/>
            <w:vAlign w:val="center"/>
            <w:hideMark/>
          </w:tcPr>
          <w:p w14:paraId="07F405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379680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23DE7D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2983E4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43E16D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3A3EE6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1A0BAB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4CBD66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19074D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483356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748C18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3DA4C3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noWrap/>
            <w:vAlign w:val="center"/>
            <w:hideMark/>
          </w:tcPr>
          <w:p w14:paraId="74FEB7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ACF51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E81D5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5E2BA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260F4FC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3474B0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7BA420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2828D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587E3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9312A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E273D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2796A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6F7E3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ECE64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EE53B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B30F3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00630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8864C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34289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A9646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21ED94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481B7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F7BED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05149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986C6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27089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251FE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7E8D7B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4C481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19B81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5C4A8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7487DB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1AEE32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64</w:t>
            </w:r>
          </w:p>
        </w:tc>
      </w:tr>
      <w:tr w:rsidR="000B7545" w:rsidRPr="0074681C" w14:paraId="26907CA0" w14:textId="77777777" w:rsidTr="00C807AD">
        <w:trPr>
          <w:cantSplit/>
          <w:trHeight w:val="20"/>
        </w:trPr>
        <w:tc>
          <w:tcPr>
            <w:tcW w:w="1082" w:type="dxa"/>
            <w:shd w:val="clear" w:color="auto" w:fill="auto"/>
            <w:vAlign w:val="center"/>
            <w:hideMark/>
          </w:tcPr>
          <w:p w14:paraId="74D9C6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СГ.06</w:t>
            </w:r>
          </w:p>
        </w:tc>
        <w:tc>
          <w:tcPr>
            <w:tcW w:w="3307" w:type="dxa"/>
            <w:shd w:val="clear" w:color="auto" w:fill="auto"/>
            <w:noWrap/>
            <w:vAlign w:val="center"/>
            <w:hideMark/>
          </w:tcPr>
          <w:p w14:paraId="61A883A3"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Химия</w:t>
            </w:r>
          </w:p>
        </w:tc>
        <w:tc>
          <w:tcPr>
            <w:tcW w:w="250" w:type="dxa"/>
            <w:shd w:val="clear" w:color="auto" w:fill="auto"/>
            <w:vAlign w:val="center"/>
            <w:hideMark/>
          </w:tcPr>
          <w:p w14:paraId="18CEF0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5ECB0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44CFC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89193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3DE2F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DBFDA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43591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61782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EE4BC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581614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214B0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4EC5D3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63CE0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86A258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B2EC1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BCE99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2FDC6DD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366F0B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5D0E91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2ECF4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76836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40E49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323C5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E68E0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873DF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04FF0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5D6DB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EB8E2F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5E8CB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EC140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6E0DF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BF7A7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6E396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410A0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CE5B6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38ACF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F5334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6207F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7BB6F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5CC014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4FCF41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D0E87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17AF3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34CAD7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64B8F4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r>
      <w:tr w:rsidR="000B7545" w:rsidRPr="0074681C" w14:paraId="2364B02C" w14:textId="77777777" w:rsidTr="00C807AD">
        <w:trPr>
          <w:cantSplit/>
          <w:trHeight w:val="20"/>
        </w:trPr>
        <w:tc>
          <w:tcPr>
            <w:tcW w:w="1082" w:type="dxa"/>
            <w:shd w:val="clear" w:color="auto" w:fill="auto"/>
            <w:vAlign w:val="center"/>
            <w:hideMark/>
          </w:tcPr>
          <w:p w14:paraId="1009DA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СГ.07</w:t>
            </w:r>
          </w:p>
        </w:tc>
        <w:tc>
          <w:tcPr>
            <w:tcW w:w="3307" w:type="dxa"/>
            <w:shd w:val="clear" w:color="auto" w:fill="auto"/>
            <w:noWrap/>
            <w:vAlign w:val="center"/>
            <w:hideMark/>
          </w:tcPr>
          <w:p w14:paraId="651B8153"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Информатика</w:t>
            </w:r>
          </w:p>
        </w:tc>
        <w:tc>
          <w:tcPr>
            <w:tcW w:w="250" w:type="dxa"/>
            <w:shd w:val="clear" w:color="auto" w:fill="auto"/>
            <w:vAlign w:val="center"/>
            <w:hideMark/>
          </w:tcPr>
          <w:p w14:paraId="6B3D36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65AF5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A867B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644E87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3C436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96F7A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4AEEE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5F07E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462D5E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559D99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A068F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8AB9A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A55EE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DBD53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3333A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F48B6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339AFCD8"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5BE2C0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250AC2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8D291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1130F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34AD1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8616D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CB41C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4BDE9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4B3B1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CB18C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27774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BCE71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9F2C7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1E638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8076E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028BF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63A5A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7B327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EF5C9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64E41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320D1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D03AB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30E804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01221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28E0D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E9BC8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3970FB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3E7180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r>
      <w:tr w:rsidR="000B7545" w:rsidRPr="0074681C" w14:paraId="7C3503A1" w14:textId="77777777" w:rsidTr="00C807AD">
        <w:trPr>
          <w:cantSplit/>
          <w:trHeight w:val="20"/>
        </w:trPr>
        <w:tc>
          <w:tcPr>
            <w:tcW w:w="1082" w:type="dxa"/>
            <w:shd w:val="clear" w:color="auto" w:fill="auto"/>
            <w:vAlign w:val="center"/>
            <w:hideMark/>
          </w:tcPr>
          <w:p w14:paraId="68C755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ООД.01</w:t>
            </w:r>
          </w:p>
        </w:tc>
        <w:tc>
          <w:tcPr>
            <w:tcW w:w="3307" w:type="dxa"/>
            <w:shd w:val="clear" w:color="auto" w:fill="auto"/>
            <w:noWrap/>
            <w:vAlign w:val="center"/>
            <w:hideMark/>
          </w:tcPr>
          <w:p w14:paraId="4234C204"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Русский язык</w:t>
            </w:r>
          </w:p>
        </w:tc>
        <w:tc>
          <w:tcPr>
            <w:tcW w:w="250" w:type="dxa"/>
            <w:shd w:val="clear" w:color="auto" w:fill="auto"/>
            <w:vAlign w:val="center"/>
            <w:hideMark/>
          </w:tcPr>
          <w:p w14:paraId="7D03F4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1BB5DC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2AD075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1A48A8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706DED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442F3D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6344B2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5D7F94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027612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06AC9D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27131A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22DF2D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000000" w:fill="5B9BD5"/>
            <w:noWrap/>
            <w:vAlign w:val="center"/>
            <w:hideMark/>
          </w:tcPr>
          <w:p w14:paraId="66EA85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E14A0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8707D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E7EDF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444FDA4E"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18</w:t>
            </w:r>
          </w:p>
        </w:tc>
        <w:tc>
          <w:tcPr>
            <w:tcW w:w="249" w:type="dxa"/>
            <w:shd w:val="clear" w:color="000000" w:fill="FFFF00"/>
            <w:noWrap/>
            <w:vAlign w:val="center"/>
            <w:hideMark/>
          </w:tcPr>
          <w:p w14:paraId="4676C8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5600C64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6C402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8ADB2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AA760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22B1E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B4F12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388FB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918E2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AC01E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75F99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989EA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AE8D4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133CA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AD9B4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CF8E8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3EADF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48206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B2F7F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84612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32F098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E8DA9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B997C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A3EC5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53963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59D03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63AA20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10ADF2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66</w:t>
            </w:r>
          </w:p>
        </w:tc>
      </w:tr>
      <w:tr w:rsidR="000B7545" w:rsidRPr="0074681C" w14:paraId="153EEFCF" w14:textId="77777777" w:rsidTr="00C807AD">
        <w:trPr>
          <w:cantSplit/>
          <w:trHeight w:val="20"/>
        </w:trPr>
        <w:tc>
          <w:tcPr>
            <w:tcW w:w="1082" w:type="dxa"/>
            <w:shd w:val="clear" w:color="auto" w:fill="auto"/>
            <w:vAlign w:val="center"/>
            <w:hideMark/>
          </w:tcPr>
          <w:p w14:paraId="18D936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ОП.01</w:t>
            </w:r>
          </w:p>
        </w:tc>
        <w:tc>
          <w:tcPr>
            <w:tcW w:w="3307" w:type="dxa"/>
            <w:shd w:val="clear" w:color="auto" w:fill="auto"/>
            <w:noWrap/>
            <w:vAlign w:val="center"/>
            <w:hideMark/>
          </w:tcPr>
          <w:p w14:paraId="6003B56E"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Анатомия и физиология животных</w:t>
            </w:r>
          </w:p>
        </w:tc>
        <w:tc>
          <w:tcPr>
            <w:tcW w:w="250" w:type="dxa"/>
            <w:shd w:val="clear" w:color="auto" w:fill="auto"/>
            <w:vAlign w:val="center"/>
            <w:hideMark/>
          </w:tcPr>
          <w:p w14:paraId="095417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7A26A6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37C301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4F1188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6EB405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0B4788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524814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324D50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5B26F4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00737A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69204A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16D24C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000000" w:fill="5B9BD5"/>
            <w:noWrap/>
            <w:vAlign w:val="center"/>
            <w:hideMark/>
          </w:tcPr>
          <w:p w14:paraId="1CD340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F5820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2ED22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7E5AA7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76D77544"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18</w:t>
            </w:r>
          </w:p>
        </w:tc>
        <w:tc>
          <w:tcPr>
            <w:tcW w:w="249" w:type="dxa"/>
            <w:shd w:val="clear" w:color="000000" w:fill="FFFF00"/>
            <w:noWrap/>
            <w:vAlign w:val="center"/>
            <w:hideMark/>
          </w:tcPr>
          <w:p w14:paraId="42BAA7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0DB575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55B7B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19282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CAA6D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13D49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730153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AA98C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57A74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5C342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ED688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7496E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7228B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35B53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193D02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EA52E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207F9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6F1CA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4E782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07850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2B926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40B73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64FA3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833D6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7C848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99D44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41520C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03B36B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2751BAA6" w14:textId="77777777" w:rsidTr="00C807AD">
        <w:trPr>
          <w:cantSplit/>
          <w:trHeight w:val="20"/>
        </w:trPr>
        <w:tc>
          <w:tcPr>
            <w:tcW w:w="1082" w:type="dxa"/>
            <w:shd w:val="clear" w:color="auto" w:fill="auto"/>
            <w:vAlign w:val="center"/>
            <w:hideMark/>
          </w:tcPr>
          <w:p w14:paraId="2A8293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ОП.03</w:t>
            </w:r>
          </w:p>
        </w:tc>
        <w:tc>
          <w:tcPr>
            <w:tcW w:w="3307" w:type="dxa"/>
            <w:shd w:val="clear" w:color="auto" w:fill="auto"/>
            <w:noWrap/>
            <w:vAlign w:val="center"/>
            <w:hideMark/>
          </w:tcPr>
          <w:p w14:paraId="6E6E8F6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Основы микробиологии</w:t>
            </w:r>
          </w:p>
        </w:tc>
        <w:tc>
          <w:tcPr>
            <w:tcW w:w="250" w:type="dxa"/>
            <w:shd w:val="clear" w:color="auto" w:fill="auto"/>
            <w:vAlign w:val="center"/>
            <w:hideMark/>
          </w:tcPr>
          <w:p w14:paraId="228106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AEE44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1BC64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377A0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F5EAD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E2E54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27DF2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4B9D0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7780B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356B5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07F08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47459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7E9F49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FCA45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DDF58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C5CE7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63312347"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6F233A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358A12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CED27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11172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56855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E919C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338FB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C0758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0E326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54E4A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7864F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6B083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CA634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F48B2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2EFDD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716FB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7C6C0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EDECC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45D7F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1EF50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4F96D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FE7D7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4C4BA7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D77FE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4F6B8F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C5FA1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2BC015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426" w:type="dxa"/>
            <w:shd w:val="clear" w:color="auto" w:fill="auto"/>
            <w:vAlign w:val="center"/>
            <w:hideMark/>
          </w:tcPr>
          <w:p w14:paraId="0309BA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52</w:t>
            </w:r>
          </w:p>
        </w:tc>
      </w:tr>
      <w:tr w:rsidR="000B7545" w:rsidRPr="0074681C" w14:paraId="006B1ABB" w14:textId="77777777" w:rsidTr="00C807AD">
        <w:trPr>
          <w:cantSplit/>
          <w:trHeight w:val="20"/>
        </w:trPr>
        <w:tc>
          <w:tcPr>
            <w:tcW w:w="1082" w:type="dxa"/>
            <w:shd w:val="clear" w:color="auto" w:fill="auto"/>
            <w:vAlign w:val="center"/>
            <w:hideMark/>
          </w:tcPr>
          <w:p w14:paraId="057245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ОП.10</w:t>
            </w:r>
          </w:p>
        </w:tc>
        <w:tc>
          <w:tcPr>
            <w:tcW w:w="3307" w:type="dxa"/>
            <w:shd w:val="clear" w:color="auto" w:fill="auto"/>
            <w:noWrap/>
            <w:vAlign w:val="center"/>
            <w:hideMark/>
          </w:tcPr>
          <w:p w14:paraId="0BDD5BC2"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Безопасность жизнедеятельности</w:t>
            </w:r>
          </w:p>
        </w:tc>
        <w:tc>
          <w:tcPr>
            <w:tcW w:w="250" w:type="dxa"/>
            <w:shd w:val="clear" w:color="auto" w:fill="auto"/>
            <w:vAlign w:val="center"/>
            <w:hideMark/>
          </w:tcPr>
          <w:p w14:paraId="4615E5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1016A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E5FD2F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D2C5F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A6A36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7AF7B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23235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B28FF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EE530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98E98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E87852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00AE2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C8D48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317FF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AA47C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34BBB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1B562B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53D7DF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1BADB6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2321E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7C746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2FB6C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26CBF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1072B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B1F09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0ACFB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74564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C3911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462F2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2EF1C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A2BE0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03E5B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3550A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07876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868C5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66DCE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D8DD4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53033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54761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5E7272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79552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68A9E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EFA7E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1ACA59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5FD4C3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r>
      <w:tr w:rsidR="000B7545" w:rsidRPr="0074681C" w14:paraId="2397C7EE" w14:textId="77777777" w:rsidTr="00C807AD">
        <w:trPr>
          <w:cantSplit/>
          <w:trHeight w:val="20"/>
        </w:trPr>
        <w:tc>
          <w:tcPr>
            <w:tcW w:w="1082" w:type="dxa"/>
            <w:shd w:val="clear" w:color="auto" w:fill="auto"/>
            <w:vAlign w:val="center"/>
            <w:hideMark/>
          </w:tcPr>
          <w:p w14:paraId="27ED2D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МДК.01.01</w:t>
            </w:r>
          </w:p>
        </w:tc>
        <w:tc>
          <w:tcPr>
            <w:tcW w:w="3307" w:type="dxa"/>
            <w:shd w:val="clear" w:color="auto" w:fill="auto"/>
            <w:noWrap/>
            <w:vAlign w:val="center"/>
            <w:hideMark/>
          </w:tcPr>
          <w:p w14:paraId="510328AE"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Контроль санитарного и зоогигиенического состояния объектов животноводства и кормов</w:t>
            </w:r>
          </w:p>
        </w:tc>
        <w:tc>
          <w:tcPr>
            <w:tcW w:w="250" w:type="dxa"/>
            <w:shd w:val="clear" w:color="auto" w:fill="auto"/>
            <w:vAlign w:val="center"/>
            <w:hideMark/>
          </w:tcPr>
          <w:p w14:paraId="013C6F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6875F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260D8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859F5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E36F3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D3590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B082C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3AD73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02560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4E092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65883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CA8D9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4B850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E04C0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7560D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B4C13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60964B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00E235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0119B0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1A35E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37EE3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5F199C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0A51BA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92347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981F9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A436B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78E84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18F8C4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B04B7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EFA45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24E97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C25F49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72470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C04E7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33712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2DC4A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8251D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2E991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576A8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042D3B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63E8D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8D5C0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B50D2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66A3AF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308CC6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1A8FD8B2" w14:textId="77777777" w:rsidTr="00C807AD">
        <w:trPr>
          <w:cantSplit/>
          <w:trHeight w:val="20"/>
        </w:trPr>
        <w:tc>
          <w:tcPr>
            <w:tcW w:w="1082" w:type="dxa"/>
            <w:shd w:val="clear" w:color="auto" w:fill="auto"/>
            <w:vAlign w:val="center"/>
            <w:hideMark/>
          </w:tcPr>
          <w:p w14:paraId="10DDC7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МДК.01.02</w:t>
            </w:r>
          </w:p>
        </w:tc>
        <w:tc>
          <w:tcPr>
            <w:tcW w:w="3307" w:type="dxa"/>
            <w:shd w:val="clear" w:color="auto" w:fill="auto"/>
            <w:noWrap/>
            <w:vAlign w:val="center"/>
            <w:hideMark/>
          </w:tcPr>
          <w:p w14:paraId="272A5CDF"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Проведение ветеринарно-санитарных мероприятий для предупреждения возникновения болезней животных</w:t>
            </w:r>
          </w:p>
        </w:tc>
        <w:tc>
          <w:tcPr>
            <w:tcW w:w="250" w:type="dxa"/>
            <w:shd w:val="clear" w:color="auto" w:fill="auto"/>
            <w:vAlign w:val="center"/>
            <w:hideMark/>
          </w:tcPr>
          <w:p w14:paraId="1F39A9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0222F9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12D5FC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3656AB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36015C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6D511C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5BBE5A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0" w:type="dxa"/>
            <w:shd w:val="clear" w:color="auto" w:fill="auto"/>
            <w:vAlign w:val="center"/>
            <w:hideMark/>
          </w:tcPr>
          <w:p w14:paraId="30A397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0EED70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45EF7B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0F6F6D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auto" w:fill="auto"/>
            <w:vAlign w:val="center"/>
            <w:hideMark/>
          </w:tcPr>
          <w:p w14:paraId="40B78C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9" w:type="dxa"/>
            <w:shd w:val="clear" w:color="000000" w:fill="5B9BD5"/>
            <w:noWrap/>
            <w:vAlign w:val="center"/>
            <w:hideMark/>
          </w:tcPr>
          <w:p w14:paraId="5C96D3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145B2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9CDA0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0A0A1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1D52A2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063743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112A32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AD5EA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1B9FC3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5B106E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205C5E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129479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509B9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411872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1E244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405D71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5BD418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72C5FD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30A768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215F44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5ED096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032FB5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5862D5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2B40C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3061D2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33E558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008FDC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000000" w:fill="5B9BD5"/>
            <w:vAlign w:val="center"/>
            <w:hideMark/>
          </w:tcPr>
          <w:p w14:paraId="2A0335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82E7D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A8C76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49B830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3A169A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101F44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108</w:t>
            </w:r>
          </w:p>
        </w:tc>
      </w:tr>
      <w:tr w:rsidR="000B7545" w:rsidRPr="0074681C" w14:paraId="0002A4F0" w14:textId="77777777" w:rsidTr="00C807AD">
        <w:trPr>
          <w:cantSplit/>
          <w:trHeight w:val="20"/>
        </w:trPr>
        <w:tc>
          <w:tcPr>
            <w:tcW w:w="1082" w:type="dxa"/>
            <w:shd w:val="clear" w:color="auto" w:fill="auto"/>
            <w:vAlign w:val="center"/>
            <w:hideMark/>
          </w:tcPr>
          <w:p w14:paraId="1B78DD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lastRenderedPageBreak/>
              <w:t>УП. 01.01</w:t>
            </w:r>
          </w:p>
        </w:tc>
        <w:tc>
          <w:tcPr>
            <w:tcW w:w="3307" w:type="dxa"/>
            <w:shd w:val="clear" w:color="auto" w:fill="auto"/>
            <w:noWrap/>
            <w:vAlign w:val="center"/>
            <w:hideMark/>
          </w:tcPr>
          <w:p w14:paraId="06E0450E"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Учебная практика</w:t>
            </w:r>
          </w:p>
        </w:tc>
        <w:tc>
          <w:tcPr>
            <w:tcW w:w="250" w:type="dxa"/>
            <w:shd w:val="clear" w:color="auto" w:fill="auto"/>
            <w:vAlign w:val="center"/>
            <w:hideMark/>
          </w:tcPr>
          <w:p w14:paraId="64C5DA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56D13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49258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D6418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405AF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924AD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F2465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26625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3C931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86C0F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495AF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D81AB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28C3A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5B9BD5"/>
            <w:noWrap/>
            <w:vAlign w:val="center"/>
            <w:hideMark/>
          </w:tcPr>
          <w:p w14:paraId="28A01D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5B9BD5"/>
            <w:noWrap/>
            <w:vAlign w:val="center"/>
            <w:hideMark/>
          </w:tcPr>
          <w:p w14:paraId="2191B8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E55FA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736911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20CAF2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24B96B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85A64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ECB75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E7308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E2C07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A2BB1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94FE0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8582A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95384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42155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DE33B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17469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A0073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E497C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429EF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7D0DC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2B209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313B8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6A978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E78C8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AA477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282E3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26ED2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07E91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2AB35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4D2EFC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1E9CCA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72</w:t>
            </w:r>
          </w:p>
        </w:tc>
      </w:tr>
      <w:tr w:rsidR="000B7545" w:rsidRPr="0074681C" w14:paraId="6898AFF5" w14:textId="77777777" w:rsidTr="00C807AD">
        <w:trPr>
          <w:cantSplit/>
          <w:trHeight w:val="20"/>
        </w:trPr>
        <w:tc>
          <w:tcPr>
            <w:tcW w:w="1082" w:type="dxa"/>
            <w:shd w:val="clear" w:color="auto" w:fill="auto"/>
            <w:vAlign w:val="center"/>
            <w:hideMark/>
          </w:tcPr>
          <w:p w14:paraId="007E3B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ПП. 01.01</w:t>
            </w:r>
          </w:p>
        </w:tc>
        <w:tc>
          <w:tcPr>
            <w:tcW w:w="3307" w:type="dxa"/>
            <w:shd w:val="clear" w:color="auto" w:fill="auto"/>
            <w:noWrap/>
            <w:vAlign w:val="center"/>
            <w:hideMark/>
          </w:tcPr>
          <w:p w14:paraId="05CF561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Производственная практика</w:t>
            </w:r>
          </w:p>
        </w:tc>
        <w:tc>
          <w:tcPr>
            <w:tcW w:w="250" w:type="dxa"/>
            <w:shd w:val="clear" w:color="auto" w:fill="auto"/>
            <w:vAlign w:val="center"/>
            <w:hideMark/>
          </w:tcPr>
          <w:p w14:paraId="7E266C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30EBD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77EC0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24AAD0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8154E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47903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6189AF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A116C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9736B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BF4F4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F4D0E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A371C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F4BE3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D5C45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7D237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6B5732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3A0F4130"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9" w:type="dxa"/>
            <w:shd w:val="clear" w:color="000000" w:fill="FFFF00"/>
            <w:noWrap/>
            <w:vAlign w:val="center"/>
            <w:hideMark/>
          </w:tcPr>
          <w:p w14:paraId="764493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3FE4E0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A94C1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7D325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A4FBE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04E46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5EE7C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938CF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3758C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F9ACD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0BA71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B9871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24E05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63942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DB82D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DAC85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E7D1D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0CEA8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329AB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09B64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47BDE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F1468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D098F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5B9BD5"/>
            <w:vAlign w:val="center"/>
            <w:hideMark/>
          </w:tcPr>
          <w:p w14:paraId="32C99D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5B9BD5"/>
            <w:vAlign w:val="center"/>
            <w:hideMark/>
          </w:tcPr>
          <w:p w14:paraId="7BBCB4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15971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2F6504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51709F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72</w:t>
            </w:r>
          </w:p>
        </w:tc>
      </w:tr>
      <w:tr w:rsidR="000B7545" w:rsidRPr="0074681C" w14:paraId="49666F45" w14:textId="77777777" w:rsidTr="00C807AD">
        <w:trPr>
          <w:cantSplit/>
          <w:trHeight w:val="20"/>
        </w:trPr>
        <w:tc>
          <w:tcPr>
            <w:tcW w:w="1082" w:type="dxa"/>
            <w:shd w:val="clear" w:color="auto" w:fill="auto"/>
            <w:vAlign w:val="center"/>
            <w:hideMark/>
          </w:tcPr>
          <w:p w14:paraId="44A345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МДК.02.01</w:t>
            </w:r>
          </w:p>
        </w:tc>
        <w:tc>
          <w:tcPr>
            <w:tcW w:w="3307" w:type="dxa"/>
            <w:shd w:val="clear" w:color="auto" w:fill="auto"/>
            <w:noWrap/>
            <w:vAlign w:val="center"/>
            <w:hideMark/>
          </w:tcPr>
          <w:p w14:paraId="46BECC4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Предупреждение заболеваний животных, проведение санитарно-просветительской деятельности</w:t>
            </w:r>
          </w:p>
        </w:tc>
        <w:tc>
          <w:tcPr>
            <w:tcW w:w="250" w:type="dxa"/>
            <w:shd w:val="clear" w:color="auto" w:fill="auto"/>
            <w:vAlign w:val="center"/>
            <w:hideMark/>
          </w:tcPr>
          <w:p w14:paraId="20B05D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29083B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3BCF42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1947AE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6DFA8E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403E1E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2A16FD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0" w:type="dxa"/>
            <w:shd w:val="clear" w:color="auto" w:fill="auto"/>
            <w:vAlign w:val="center"/>
            <w:hideMark/>
          </w:tcPr>
          <w:p w14:paraId="4F0261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295CA2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61C421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3C37CC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vAlign w:val="center"/>
            <w:hideMark/>
          </w:tcPr>
          <w:p w14:paraId="43B5B7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000000" w:fill="5B9BD5"/>
            <w:noWrap/>
            <w:vAlign w:val="center"/>
            <w:hideMark/>
          </w:tcPr>
          <w:p w14:paraId="2D5F41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A6612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78D84E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D5A28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26CCED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1EB1F2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2BB273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7F36D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50B5A8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641B60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094D31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715E67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DA64B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7FBBAA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5D7A5E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3A78C2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5BFAF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65C4E3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D531F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08DE25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D5585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64EA74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117463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391575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075AD2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256E9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1B5829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000000" w:fill="5B9BD5"/>
            <w:vAlign w:val="center"/>
            <w:hideMark/>
          </w:tcPr>
          <w:p w14:paraId="2039DA4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67842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2EA44D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044047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7C6B37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426" w:type="dxa"/>
            <w:shd w:val="clear" w:color="auto" w:fill="auto"/>
            <w:vAlign w:val="center"/>
            <w:hideMark/>
          </w:tcPr>
          <w:p w14:paraId="384851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148</w:t>
            </w:r>
          </w:p>
        </w:tc>
      </w:tr>
      <w:tr w:rsidR="000B7545" w:rsidRPr="0074681C" w14:paraId="3CBAF721" w14:textId="77777777" w:rsidTr="00C807AD">
        <w:trPr>
          <w:cantSplit/>
          <w:trHeight w:val="20"/>
        </w:trPr>
        <w:tc>
          <w:tcPr>
            <w:tcW w:w="1082" w:type="dxa"/>
            <w:shd w:val="clear" w:color="auto" w:fill="auto"/>
            <w:vAlign w:val="center"/>
            <w:hideMark/>
          </w:tcPr>
          <w:p w14:paraId="79C788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МДК02.02</w:t>
            </w:r>
          </w:p>
        </w:tc>
        <w:tc>
          <w:tcPr>
            <w:tcW w:w="3307" w:type="dxa"/>
            <w:shd w:val="clear" w:color="auto" w:fill="auto"/>
            <w:noWrap/>
            <w:vAlign w:val="center"/>
            <w:hideMark/>
          </w:tcPr>
          <w:p w14:paraId="76BA45D6"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Выполнение лечебно-диагностических ветеринарных манипуляций</w:t>
            </w:r>
          </w:p>
        </w:tc>
        <w:tc>
          <w:tcPr>
            <w:tcW w:w="250" w:type="dxa"/>
            <w:shd w:val="clear" w:color="auto" w:fill="auto"/>
            <w:vAlign w:val="center"/>
            <w:hideMark/>
          </w:tcPr>
          <w:p w14:paraId="631626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63C02A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5E20E6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2F2A8C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0E65D9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7467D8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4EE8DB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0" w:type="dxa"/>
            <w:shd w:val="clear" w:color="auto" w:fill="auto"/>
            <w:vAlign w:val="center"/>
            <w:hideMark/>
          </w:tcPr>
          <w:p w14:paraId="5630D8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2AE24F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46FF86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53DBBC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vAlign w:val="center"/>
            <w:hideMark/>
          </w:tcPr>
          <w:p w14:paraId="2FE7E6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noWrap/>
            <w:vAlign w:val="center"/>
            <w:hideMark/>
          </w:tcPr>
          <w:p w14:paraId="6E88AC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C4D77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2FF5E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9DCEB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5B4AFC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66D42F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75230A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C453E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67770F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5D8CB4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79EB72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58828F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3DB03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42130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86159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39B99CF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0C83B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3C97C4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56B7F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7FA1C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120E4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5DD77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3C3485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4600C1F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261EB1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0293C8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auto" w:fill="auto"/>
            <w:noWrap/>
            <w:vAlign w:val="center"/>
            <w:hideMark/>
          </w:tcPr>
          <w:p w14:paraId="7A8500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9" w:type="dxa"/>
            <w:shd w:val="clear" w:color="000000" w:fill="5B9BD5"/>
            <w:vAlign w:val="center"/>
            <w:hideMark/>
          </w:tcPr>
          <w:p w14:paraId="5B68E00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166CE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40183D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7D0300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773027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0D7781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124</w:t>
            </w:r>
          </w:p>
        </w:tc>
      </w:tr>
      <w:tr w:rsidR="000B7545" w:rsidRPr="0074681C" w14:paraId="20D19EEB" w14:textId="77777777" w:rsidTr="00C807AD">
        <w:trPr>
          <w:cantSplit/>
          <w:trHeight w:val="20"/>
        </w:trPr>
        <w:tc>
          <w:tcPr>
            <w:tcW w:w="1082" w:type="dxa"/>
            <w:shd w:val="clear" w:color="auto" w:fill="auto"/>
            <w:vAlign w:val="center"/>
            <w:hideMark/>
          </w:tcPr>
          <w:p w14:paraId="6BA771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МДК.03.01</w:t>
            </w:r>
          </w:p>
        </w:tc>
        <w:tc>
          <w:tcPr>
            <w:tcW w:w="3307" w:type="dxa"/>
            <w:shd w:val="clear" w:color="auto" w:fill="auto"/>
            <w:noWrap/>
            <w:vAlign w:val="center"/>
            <w:hideMark/>
          </w:tcPr>
          <w:p w14:paraId="11AD8A1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Технология выполнения работ по профессии "Санитар ветеринарный"</w:t>
            </w:r>
          </w:p>
        </w:tc>
        <w:tc>
          <w:tcPr>
            <w:tcW w:w="250" w:type="dxa"/>
            <w:shd w:val="clear" w:color="auto" w:fill="auto"/>
            <w:vAlign w:val="center"/>
            <w:hideMark/>
          </w:tcPr>
          <w:p w14:paraId="499663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2960D3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028BF6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4E6A3F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5D135D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4AFDCB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05853C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0" w:type="dxa"/>
            <w:shd w:val="clear" w:color="auto" w:fill="auto"/>
            <w:vAlign w:val="center"/>
            <w:hideMark/>
          </w:tcPr>
          <w:p w14:paraId="6373DE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9" w:type="dxa"/>
            <w:shd w:val="clear" w:color="auto" w:fill="auto"/>
            <w:vAlign w:val="center"/>
            <w:hideMark/>
          </w:tcPr>
          <w:p w14:paraId="6F1E6D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9" w:type="dxa"/>
            <w:shd w:val="clear" w:color="auto" w:fill="auto"/>
            <w:vAlign w:val="center"/>
            <w:hideMark/>
          </w:tcPr>
          <w:p w14:paraId="7D4AD2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9" w:type="dxa"/>
            <w:shd w:val="clear" w:color="auto" w:fill="auto"/>
            <w:vAlign w:val="center"/>
            <w:hideMark/>
          </w:tcPr>
          <w:p w14:paraId="3A695B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9" w:type="dxa"/>
            <w:shd w:val="clear" w:color="auto" w:fill="auto"/>
            <w:vAlign w:val="center"/>
            <w:hideMark/>
          </w:tcPr>
          <w:p w14:paraId="76F36C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9" w:type="dxa"/>
            <w:shd w:val="clear" w:color="000000" w:fill="5B9BD5"/>
            <w:noWrap/>
            <w:vAlign w:val="center"/>
            <w:hideMark/>
          </w:tcPr>
          <w:p w14:paraId="7398A6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24311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220F13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5B9BD5"/>
            <w:noWrap/>
            <w:vAlign w:val="center"/>
            <w:hideMark/>
          </w:tcPr>
          <w:p w14:paraId="3761A0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00B050"/>
            <w:noWrap/>
            <w:vAlign w:val="center"/>
            <w:hideMark/>
          </w:tcPr>
          <w:p w14:paraId="376618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62BC5B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6F05EC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14689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1A0D64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0EC9D8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7086C7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7D9073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29AFC8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57A2B3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17BF4F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214BAA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ECAD1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75E4BA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2C56B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4AA749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0EA868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DCF3E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429695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260259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4323D0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4FF0EE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auto" w:fill="auto"/>
            <w:noWrap/>
            <w:vAlign w:val="center"/>
            <w:hideMark/>
          </w:tcPr>
          <w:p w14:paraId="68F750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9" w:type="dxa"/>
            <w:shd w:val="clear" w:color="000000" w:fill="5B9BD5"/>
            <w:vAlign w:val="center"/>
            <w:hideMark/>
          </w:tcPr>
          <w:p w14:paraId="72C87E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0B000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4B0A1FF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5E79F5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07CF83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3EE2E0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204</w:t>
            </w:r>
          </w:p>
        </w:tc>
      </w:tr>
      <w:tr w:rsidR="000B7545" w:rsidRPr="0074681C" w14:paraId="4FF6B67E" w14:textId="77777777" w:rsidTr="00C807AD">
        <w:trPr>
          <w:cantSplit/>
          <w:trHeight w:val="20"/>
        </w:trPr>
        <w:tc>
          <w:tcPr>
            <w:tcW w:w="1082" w:type="dxa"/>
            <w:shd w:val="clear" w:color="auto" w:fill="auto"/>
            <w:vAlign w:val="center"/>
            <w:hideMark/>
          </w:tcPr>
          <w:p w14:paraId="24CA69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УП.03.01</w:t>
            </w:r>
          </w:p>
        </w:tc>
        <w:tc>
          <w:tcPr>
            <w:tcW w:w="3307" w:type="dxa"/>
            <w:shd w:val="clear" w:color="auto" w:fill="auto"/>
            <w:noWrap/>
            <w:vAlign w:val="center"/>
            <w:hideMark/>
          </w:tcPr>
          <w:p w14:paraId="044F5B2F"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Учебная практика: Выполнение работ санитара ветеринарного</w:t>
            </w:r>
          </w:p>
        </w:tc>
        <w:tc>
          <w:tcPr>
            <w:tcW w:w="250" w:type="dxa"/>
            <w:shd w:val="clear" w:color="auto" w:fill="auto"/>
            <w:vAlign w:val="center"/>
            <w:hideMark/>
          </w:tcPr>
          <w:p w14:paraId="7369CD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D024B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C2173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A5A97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0701B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7CB5F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02142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67027C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57AA8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D8DE3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76DAF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5F18D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ECF1B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A713E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358712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9CFA9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4EB886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180AF7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77C75C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63270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8059A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9FF572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3BF08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2AB4E2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0E0C5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A11B2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3F9C5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01E0A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B885F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9BBF1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A23D3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B63DA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0C195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D858A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717EF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C3ED8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200BF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1BDD5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ABE16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296B0D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ADF72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94111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104383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092B2F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58D073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r>
      <w:tr w:rsidR="000B7545" w:rsidRPr="0074681C" w14:paraId="24DC9A6A" w14:textId="77777777" w:rsidTr="00C807AD">
        <w:trPr>
          <w:cantSplit/>
          <w:trHeight w:val="20"/>
        </w:trPr>
        <w:tc>
          <w:tcPr>
            <w:tcW w:w="1082" w:type="dxa"/>
            <w:shd w:val="clear" w:color="auto" w:fill="auto"/>
            <w:vAlign w:val="center"/>
            <w:hideMark/>
          </w:tcPr>
          <w:p w14:paraId="46C3DC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ПП.03.01</w:t>
            </w:r>
          </w:p>
        </w:tc>
        <w:tc>
          <w:tcPr>
            <w:tcW w:w="3307" w:type="dxa"/>
            <w:shd w:val="clear" w:color="auto" w:fill="auto"/>
            <w:noWrap/>
            <w:vAlign w:val="center"/>
            <w:hideMark/>
          </w:tcPr>
          <w:p w14:paraId="62F8E846"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Производственная практика</w:t>
            </w:r>
          </w:p>
        </w:tc>
        <w:tc>
          <w:tcPr>
            <w:tcW w:w="250" w:type="dxa"/>
            <w:shd w:val="clear" w:color="auto" w:fill="auto"/>
            <w:vAlign w:val="center"/>
            <w:hideMark/>
          </w:tcPr>
          <w:p w14:paraId="01F3B18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CEF4C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34A78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AF8C8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52DD7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AABEC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09C72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1CD69D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705298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2B9EAB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01158E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3012C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F053B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16C6D9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658C10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496E80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2F403A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4E2310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3232CD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1FBC8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35491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E6C6F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108EA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E1450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C6E64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21FFF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08A3E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282BA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C35BE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4E4F5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6EB91F1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4EEB70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9507D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FF0CF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346483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0F20E9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7CA6C2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246F37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59C24D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E189B4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10904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320CCD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5B9BD5"/>
            <w:vAlign w:val="center"/>
            <w:hideMark/>
          </w:tcPr>
          <w:p w14:paraId="302D11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000000" w:fill="00B050"/>
            <w:vAlign w:val="center"/>
            <w:hideMark/>
          </w:tcPr>
          <w:p w14:paraId="4C078E3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426" w:type="dxa"/>
            <w:shd w:val="clear" w:color="auto" w:fill="auto"/>
            <w:vAlign w:val="center"/>
            <w:hideMark/>
          </w:tcPr>
          <w:p w14:paraId="58E6AF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84</w:t>
            </w:r>
          </w:p>
        </w:tc>
      </w:tr>
      <w:tr w:rsidR="000B7545" w:rsidRPr="0074681C" w14:paraId="6FD88F36" w14:textId="77777777" w:rsidTr="00C807AD">
        <w:trPr>
          <w:cantSplit/>
          <w:trHeight w:val="20"/>
        </w:trPr>
        <w:tc>
          <w:tcPr>
            <w:tcW w:w="1082" w:type="dxa"/>
            <w:shd w:val="clear" w:color="auto" w:fill="auto"/>
            <w:vAlign w:val="center"/>
            <w:hideMark/>
          </w:tcPr>
          <w:p w14:paraId="3E1C88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МДК.04.01</w:t>
            </w:r>
          </w:p>
        </w:tc>
        <w:tc>
          <w:tcPr>
            <w:tcW w:w="3307" w:type="dxa"/>
            <w:shd w:val="clear" w:color="auto" w:fill="auto"/>
            <w:noWrap/>
            <w:vAlign w:val="center"/>
            <w:hideMark/>
          </w:tcPr>
          <w:p w14:paraId="67A51FB3"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Подбирает и использует цифровые интеллектуальные системы в животноводстве</w:t>
            </w:r>
          </w:p>
        </w:tc>
        <w:tc>
          <w:tcPr>
            <w:tcW w:w="250" w:type="dxa"/>
            <w:shd w:val="clear" w:color="auto" w:fill="auto"/>
            <w:vAlign w:val="center"/>
            <w:hideMark/>
          </w:tcPr>
          <w:p w14:paraId="44BE05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8DE04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085914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5C83F4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D58107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467CCC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3CC881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0" w:type="dxa"/>
            <w:shd w:val="clear" w:color="auto" w:fill="auto"/>
            <w:vAlign w:val="center"/>
            <w:hideMark/>
          </w:tcPr>
          <w:p w14:paraId="730D8C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69D8A9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37E0B4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426AB6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vAlign w:val="center"/>
            <w:hideMark/>
          </w:tcPr>
          <w:p w14:paraId="12E8DB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A28F1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FBF92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53629C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noWrap/>
            <w:vAlign w:val="center"/>
            <w:hideMark/>
          </w:tcPr>
          <w:p w14:paraId="0915CA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noWrap/>
            <w:vAlign w:val="center"/>
            <w:hideMark/>
          </w:tcPr>
          <w:p w14:paraId="240FB9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0A5AEB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FFFF00"/>
            <w:noWrap/>
            <w:vAlign w:val="center"/>
            <w:hideMark/>
          </w:tcPr>
          <w:p w14:paraId="5D016E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auto" w:fill="auto"/>
            <w:noWrap/>
            <w:vAlign w:val="center"/>
            <w:hideMark/>
          </w:tcPr>
          <w:p w14:paraId="1AE869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1243F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6B234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D8E8C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0A478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60AB1F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FF260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06A8B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285968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59ED68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03C369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AB670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43F513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BFD47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EA5E8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2DE312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7B3AEC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1E978D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70E1F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auto" w:fill="auto"/>
            <w:noWrap/>
            <w:vAlign w:val="center"/>
            <w:hideMark/>
          </w:tcPr>
          <w:p w14:paraId="33E6DC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9" w:type="dxa"/>
            <w:shd w:val="clear" w:color="000000" w:fill="5B9BD5"/>
            <w:vAlign w:val="center"/>
            <w:hideMark/>
          </w:tcPr>
          <w:p w14:paraId="3A97C3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B45BC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6D6668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5B9BD5"/>
            <w:vAlign w:val="center"/>
            <w:hideMark/>
          </w:tcPr>
          <w:p w14:paraId="0CC833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9" w:type="dxa"/>
            <w:shd w:val="clear" w:color="000000" w:fill="00B050"/>
            <w:vAlign w:val="center"/>
            <w:hideMark/>
          </w:tcPr>
          <w:p w14:paraId="7772D8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26" w:type="dxa"/>
            <w:shd w:val="clear" w:color="auto" w:fill="auto"/>
            <w:vAlign w:val="center"/>
            <w:hideMark/>
          </w:tcPr>
          <w:p w14:paraId="0BE874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r>
      <w:tr w:rsidR="000B7545" w:rsidRPr="0074681C" w14:paraId="46FB04D0" w14:textId="77777777" w:rsidTr="00C807AD">
        <w:trPr>
          <w:cantSplit/>
          <w:trHeight w:val="20"/>
        </w:trPr>
        <w:tc>
          <w:tcPr>
            <w:tcW w:w="4389" w:type="dxa"/>
            <w:gridSpan w:val="2"/>
            <w:shd w:val="clear" w:color="auto" w:fill="auto"/>
            <w:noWrap/>
            <w:vAlign w:val="bottom"/>
            <w:hideMark/>
          </w:tcPr>
          <w:p w14:paraId="61FB02A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Всего часов в</w:t>
            </w:r>
            <w:r w:rsidR="00924376" w:rsidRPr="0074681C">
              <w:rPr>
                <w:rFonts w:ascii="Times New Roman" w:hAnsi="Times New Roman"/>
                <w:color w:val="000000"/>
                <w:sz w:val="24"/>
                <w:szCs w:val="24"/>
              </w:rPr>
              <w:t xml:space="preserve"> </w:t>
            </w:r>
            <w:r w:rsidRPr="0074681C">
              <w:rPr>
                <w:rFonts w:ascii="Times New Roman" w:hAnsi="Times New Roman"/>
                <w:color w:val="000000"/>
                <w:sz w:val="24"/>
                <w:szCs w:val="24"/>
              </w:rPr>
              <w:t>неделю учебных занятий</w:t>
            </w:r>
          </w:p>
        </w:tc>
        <w:tc>
          <w:tcPr>
            <w:tcW w:w="250" w:type="dxa"/>
            <w:shd w:val="clear" w:color="auto" w:fill="auto"/>
            <w:noWrap/>
            <w:vAlign w:val="bottom"/>
            <w:hideMark/>
          </w:tcPr>
          <w:p w14:paraId="75A19A34"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53A5BF6A"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18AD2F89"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47054F12"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31B73723"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5CCB0C22"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749D6D0F"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50" w:type="dxa"/>
            <w:shd w:val="clear" w:color="auto" w:fill="auto"/>
            <w:noWrap/>
            <w:vAlign w:val="bottom"/>
            <w:hideMark/>
          </w:tcPr>
          <w:p w14:paraId="566DCA30"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49" w:type="dxa"/>
            <w:shd w:val="clear" w:color="auto" w:fill="auto"/>
            <w:noWrap/>
            <w:vAlign w:val="bottom"/>
            <w:hideMark/>
          </w:tcPr>
          <w:p w14:paraId="4CF28973"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49" w:type="dxa"/>
            <w:shd w:val="clear" w:color="auto" w:fill="auto"/>
            <w:noWrap/>
            <w:vAlign w:val="bottom"/>
            <w:hideMark/>
          </w:tcPr>
          <w:p w14:paraId="0F8FDDD7"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49" w:type="dxa"/>
            <w:shd w:val="clear" w:color="auto" w:fill="auto"/>
            <w:noWrap/>
            <w:vAlign w:val="bottom"/>
            <w:hideMark/>
          </w:tcPr>
          <w:p w14:paraId="1D3E4B83"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49" w:type="dxa"/>
            <w:shd w:val="clear" w:color="auto" w:fill="auto"/>
            <w:noWrap/>
            <w:vAlign w:val="bottom"/>
            <w:hideMark/>
          </w:tcPr>
          <w:p w14:paraId="79E3A239"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31</w:t>
            </w:r>
          </w:p>
        </w:tc>
        <w:tc>
          <w:tcPr>
            <w:tcW w:w="249" w:type="dxa"/>
            <w:shd w:val="clear" w:color="auto" w:fill="auto"/>
            <w:noWrap/>
            <w:vAlign w:val="bottom"/>
            <w:hideMark/>
          </w:tcPr>
          <w:p w14:paraId="2CD36968"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457F88A2"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48A97E20"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29587236"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41223A43"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59220277"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0</w:t>
            </w:r>
          </w:p>
        </w:tc>
        <w:tc>
          <w:tcPr>
            <w:tcW w:w="249" w:type="dxa"/>
            <w:shd w:val="clear" w:color="auto" w:fill="auto"/>
            <w:noWrap/>
            <w:vAlign w:val="bottom"/>
            <w:hideMark/>
          </w:tcPr>
          <w:p w14:paraId="08C57F2D"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0</w:t>
            </w:r>
          </w:p>
        </w:tc>
        <w:tc>
          <w:tcPr>
            <w:tcW w:w="249" w:type="dxa"/>
            <w:shd w:val="clear" w:color="auto" w:fill="auto"/>
            <w:noWrap/>
            <w:vAlign w:val="bottom"/>
            <w:hideMark/>
          </w:tcPr>
          <w:p w14:paraId="1BACA310"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48F85BC1"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7AE4C4C4"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355D823F"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5F5A8C38"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2FC21850"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442B71FB"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51C07782"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5FB5A173"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55FF8FD8"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483E2DDB"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147202FA"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74E8F12E"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2779730A"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793F0DE3"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0304B3B5"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666ECC24"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34</w:t>
            </w:r>
          </w:p>
        </w:tc>
        <w:tc>
          <w:tcPr>
            <w:tcW w:w="249" w:type="dxa"/>
            <w:shd w:val="clear" w:color="auto" w:fill="auto"/>
            <w:noWrap/>
            <w:vAlign w:val="bottom"/>
            <w:hideMark/>
          </w:tcPr>
          <w:p w14:paraId="439A736C"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174AC7C2"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2ADE28EE"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27D508EE"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32C45D77"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32427141"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39FF87FB"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249" w:type="dxa"/>
            <w:shd w:val="clear" w:color="auto" w:fill="auto"/>
            <w:noWrap/>
            <w:vAlign w:val="bottom"/>
            <w:hideMark/>
          </w:tcPr>
          <w:p w14:paraId="1B1078F5"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36</w:t>
            </w:r>
          </w:p>
        </w:tc>
        <w:tc>
          <w:tcPr>
            <w:tcW w:w="426" w:type="dxa"/>
            <w:shd w:val="clear" w:color="auto" w:fill="auto"/>
            <w:noWrap/>
            <w:vAlign w:val="bottom"/>
            <w:hideMark/>
          </w:tcPr>
          <w:p w14:paraId="61FD2180" w14:textId="77777777" w:rsidR="000B7545" w:rsidRPr="0074681C" w:rsidRDefault="000B7545" w:rsidP="000B7545">
            <w:pPr>
              <w:spacing w:after="0" w:line="240" w:lineRule="auto"/>
              <w:jc w:val="right"/>
              <w:rPr>
                <w:rFonts w:ascii="Times New Roman" w:hAnsi="Times New Roman"/>
                <w:color w:val="000000"/>
                <w:sz w:val="24"/>
                <w:szCs w:val="24"/>
              </w:rPr>
            </w:pPr>
            <w:r w:rsidRPr="0074681C">
              <w:rPr>
                <w:rFonts w:ascii="Times New Roman" w:hAnsi="Times New Roman"/>
                <w:color w:val="000000"/>
                <w:sz w:val="24"/>
                <w:szCs w:val="24"/>
              </w:rPr>
              <w:t>1236</w:t>
            </w:r>
          </w:p>
        </w:tc>
      </w:tr>
    </w:tbl>
    <w:p w14:paraId="26F48D2F" w14:textId="77777777" w:rsidR="000B7545" w:rsidRPr="0074681C" w:rsidRDefault="000B7545" w:rsidP="000B7545">
      <w:pPr>
        <w:spacing w:after="0" w:line="240" w:lineRule="auto"/>
        <w:jc w:val="both"/>
        <w:rPr>
          <w:rFonts w:ascii="Times New Roman" w:eastAsia="Calibri" w:hAnsi="Times New Roman"/>
          <w:sz w:val="24"/>
          <w:szCs w:val="24"/>
          <w:lang w:eastAsia="en-US"/>
        </w:rPr>
      </w:pPr>
    </w:p>
    <w:p w14:paraId="0ED913F3" w14:textId="77777777" w:rsidR="000B7545" w:rsidRPr="0074681C" w:rsidRDefault="000B7545" w:rsidP="000B7545">
      <w:pPr>
        <w:spacing w:after="0" w:line="240" w:lineRule="auto"/>
        <w:jc w:val="both"/>
        <w:rPr>
          <w:rFonts w:ascii="Times New Roman" w:eastAsia="Calibri" w:hAnsi="Times New Roman"/>
          <w:sz w:val="24"/>
          <w:szCs w:val="24"/>
          <w:lang w:eastAsia="en-US"/>
        </w:rPr>
      </w:pPr>
      <w:r w:rsidRPr="0074681C">
        <w:rPr>
          <w:rFonts w:ascii="Times New Roman" w:eastAsia="Calibri" w:hAnsi="Times New Roman"/>
          <w:sz w:val="24"/>
          <w:szCs w:val="24"/>
          <w:lang w:eastAsia="en-US"/>
        </w:rPr>
        <w:br w:type="page"/>
      </w:r>
    </w:p>
    <w:p w14:paraId="38DF1CE1" w14:textId="77777777" w:rsidR="000B7545" w:rsidRPr="0074681C" w:rsidRDefault="000B7545" w:rsidP="000B7545">
      <w:pPr>
        <w:spacing w:after="0" w:line="240" w:lineRule="auto"/>
        <w:jc w:val="center"/>
        <w:rPr>
          <w:rFonts w:ascii="Times New Roman" w:eastAsia="Calibri" w:hAnsi="Times New Roman"/>
          <w:sz w:val="24"/>
          <w:szCs w:val="24"/>
          <w:lang w:eastAsia="en-US"/>
        </w:rPr>
      </w:pPr>
      <w:r w:rsidRPr="0074681C">
        <w:rPr>
          <w:rFonts w:ascii="Times New Roman" w:eastAsia="Calibri" w:hAnsi="Times New Roman"/>
          <w:sz w:val="24"/>
          <w:szCs w:val="24"/>
          <w:lang w:eastAsia="en-US"/>
        </w:rPr>
        <w:lastRenderedPageBreak/>
        <w:t>3 КУРС</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2"/>
        <w:gridCol w:w="3495"/>
        <w:gridCol w:w="244"/>
        <w:gridCol w:w="245"/>
        <w:gridCol w:w="10"/>
        <w:gridCol w:w="244"/>
        <w:gridCol w:w="246"/>
        <w:gridCol w:w="246"/>
        <w:gridCol w:w="246"/>
        <w:gridCol w:w="246"/>
        <w:gridCol w:w="246"/>
        <w:gridCol w:w="246"/>
        <w:gridCol w:w="246"/>
        <w:gridCol w:w="246"/>
        <w:gridCol w:w="246"/>
        <w:gridCol w:w="246"/>
        <w:gridCol w:w="246"/>
        <w:gridCol w:w="246"/>
        <w:gridCol w:w="246"/>
        <w:gridCol w:w="246"/>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491"/>
      </w:tblGrid>
      <w:tr w:rsidR="000B7545" w:rsidRPr="0074681C" w14:paraId="1955BCEB" w14:textId="77777777" w:rsidTr="00C807AD">
        <w:trPr>
          <w:cantSplit/>
          <w:trHeight w:val="20"/>
        </w:trPr>
        <w:tc>
          <w:tcPr>
            <w:tcW w:w="1106" w:type="dxa"/>
            <w:vMerge w:val="restart"/>
            <w:shd w:val="clear" w:color="auto" w:fill="auto"/>
            <w:textDirection w:val="btLr"/>
            <w:vAlign w:val="center"/>
            <w:hideMark/>
          </w:tcPr>
          <w:p w14:paraId="6263C824" w14:textId="77777777" w:rsidR="000B7545" w:rsidRPr="0074681C" w:rsidRDefault="000B7545" w:rsidP="000B7545">
            <w:pPr>
              <w:spacing w:after="0" w:line="240" w:lineRule="auto"/>
              <w:rPr>
                <w:rFonts w:ascii="Times New Roman" w:hAnsi="Times New Roman"/>
                <w:b/>
                <w:bCs/>
                <w:color w:val="000000"/>
                <w:sz w:val="24"/>
                <w:szCs w:val="24"/>
              </w:rPr>
            </w:pPr>
            <w:r w:rsidRPr="0074681C">
              <w:rPr>
                <w:rFonts w:ascii="Times New Roman" w:hAnsi="Times New Roman"/>
                <w:b/>
                <w:bCs/>
                <w:color w:val="000000"/>
                <w:sz w:val="24"/>
                <w:szCs w:val="24"/>
              </w:rPr>
              <w:t>Индекс</w:t>
            </w:r>
          </w:p>
        </w:tc>
        <w:tc>
          <w:tcPr>
            <w:tcW w:w="3479" w:type="dxa"/>
            <w:vMerge w:val="restart"/>
            <w:shd w:val="clear" w:color="auto" w:fill="auto"/>
            <w:vAlign w:val="center"/>
            <w:hideMark/>
          </w:tcPr>
          <w:p w14:paraId="2901F634"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Компоненты программы</w:t>
            </w:r>
          </w:p>
        </w:tc>
        <w:tc>
          <w:tcPr>
            <w:tcW w:w="243" w:type="dxa"/>
            <w:shd w:val="clear" w:color="auto" w:fill="auto"/>
            <w:noWrap/>
            <w:vAlign w:val="center"/>
            <w:hideMark/>
          </w:tcPr>
          <w:p w14:paraId="4B4EFC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42" w:type="dxa"/>
            <w:gridSpan w:val="4"/>
            <w:shd w:val="clear" w:color="auto" w:fill="auto"/>
            <w:vAlign w:val="center"/>
            <w:hideMark/>
          </w:tcPr>
          <w:p w14:paraId="303FBC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сентябрь</w:t>
            </w:r>
          </w:p>
        </w:tc>
        <w:tc>
          <w:tcPr>
            <w:tcW w:w="245" w:type="dxa"/>
            <w:shd w:val="clear" w:color="auto" w:fill="auto"/>
            <w:vAlign w:val="center"/>
            <w:hideMark/>
          </w:tcPr>
          <w:p w14:paraId="181F3F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5" w:type="dxa"/>
            <w:gridSpan w:val="3"/>
            <w:shd w:val="clear" w:color="auto" w:fill="auto"/>
            <w:vAlign w:val="center"/>
            <w:hideMark/>
          </w:tcPr>
          <w:p w14:paraId="01D600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октябрь</w:t>
            </w:r>
          </w:p>
        </w:tc>
        <w:tc>
          <w:tcPr>
            <w:tcW w:w="245" w:type="dxa"/>
            <w:shd w:val="clear" w:color="auto" w:fill="auto"/>
            <w:noWrap/>
            <w:vAlign w:val="center"/>
            <w:hideMark/>
          </w:tcPr>
          <w:p w14:paraId="09EAA1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5" w:type="dxa"/>
            <w:gridSpan w:val="3"/>
            <w:shd w:val="clear" w:color="auto" w:fill="auto"/>
            <w:noWrap/>
            <w:vAlign w:val="center"/>
            <w:hideMark/>
          </w:tcPr>
          <w:p w14:paraId="0941A4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ноябрь</w:t>
            </w:r>
          </w:p>
        </w:tc>
        <w:tc>
          <w:tcPr>
            <w:tcW w:w="245" w:type="dxa"/>
            <w:shd w:val="clear" w:color="auto" w:fill="auto"/>
            <w:noWrap/>
            <w:vAlign w:val="center"/>
            <w:hideMark/>
          </w:tcPr>
          <w:p w14:paraId="365886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5" w:type="dxa"/>
            <w:gridSpan w:val="3"/>
            <w:shd w:val="clear" w:color="auto" w:fill="auto"/>
            <w:noWrap/>
            <w:vAlign w:val="center"/>
            <w:hideMark/>
          </w:tcPr>
          <w:p w14:paraId="7D3F81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декабрь</w:t>
            </w:r>
          </w:p>
        </w:tc>
        <w:tc>
          <w:tcPr>
            <w:tcW w:w="245" w:type="dxa"/>
            <w:shd w:val="clear" w:color="auto" w:fill="auto"/>
            <w:noWrap/>
            <w:vAlign w:val="center"/>
            <w:hideMark/>
          </w:tcPr>
          <w:p w14:paraId="084FBD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2" w:type="dxa"/>
            <w:gridSpan w:val="3"/>
            <w:shd w:val="clear" w:color="auto" w:fill="auto"/>
            <w:noWrap/>
            <w:vAlign w:val="center"/>
            <w:hideMark/>
          </w:tcPr>
          <w:p w14:paraId="7629FF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январь</w:t>
            </w:r>
          </w:p>
        </w:tc>
        <w:tc>
          <w:tcPr>
            <w:tcW w:w="244" w:type="dxa"/>
            <w:shd w:val="clear" w:color="auto" w:fill="auto"/>
            <w:noWrap/>
            <w:vAlign w:val="center"/>
            <w:hideMark/>
          </w:tcPr>
          <w:p w14:paraId="4442B9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2" w:type="dxa"/>
            <w:gridSpan w:val="3"/>
            <w:shd w:val="clear" w:color="auto" w:fill="auto"/>
            <w:noWrap/>
            <w:vAlign w:val="center"/>
            <w:hideMark/>
          </w:tcPr>
          <w:p w14:paraId="4ED86C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февраль</w:t>
            </w:r>
          </w:p>
        </w:tc>
        <w:tc>
          <w:tcPr>
            <w:tcW w:w="244" w:type="dxa"/>
            <w:shd w:val="clear" w:color="auto" w:fill="auto"/>
            <w:noWrap/>
            <w:vAlign w:val="center"/>
            <w:hideMark/>
          </w:tcPr>
          <w:p w14:paraId="5FD191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2" w:type="dxa"/>
            <w:gridSpan w:val="3"/>
            <w:shd w:val="clear" w:color="auto" w:fill="auto"/>
            <w:vAlign w:val="center"/>
            <w:hideMark/>
          </w:tcPr>
          <w:p w14:paraId="05B9E8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март</w:t>
            </w:r>
          </w:p>
        </w:tc>
        <w:tc>
          <w:tcPr>
            <w:tcW w:w="244" w:type="dxa"/>
            <w:shd w:val="clear" w:color="auto" w:fill="auto"/>
            <w:vAlign w:val="center"/>
            <w:hideMark/>
          </w:tcPr>
          <w:p w14:paraId="480CAE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2" w:type="dxa"/>
            <w:gridSpan w:val="3"/>
            <w:shd w:val="clear" w:color="auto" w:fill="auto"/>
            <w:vAlign w:val="center"/>
            <w:hideMark/>
          </w:tcPr>
          <w:p w14:paraId="298F98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апрель</w:t>
            </w:r>
          </w:p>
        </w:tc>
        <w:tc>
          <w:tcPr>
            <w:tcW w:w="244" w:type="dxa"/>
            <w:shd w:val="clear" w:color="auto" w:fill="auto"/>
            <w:vAlign w:val="center"/>
            <w:hideMark/>
          </w:tcPr>
          <w:p w14:paraId="04E7C5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2" w:type="dxa"/>
            <w:gridSpan w:val="3"/>
            <w:shd w:val="clear" w:color="auto" w:fill="auto"/>
            <w:vAlign w:val="center"/>
            <w:hideMark/>
          </w:tcPr>
          <w:p w14:paraId="4A7F66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май</w:t>
            </w:r>
          </w:p>
        </w:tc>
        <w:tc>
          <w:tcPr>
            <w:tcW w:w="244" w:type="dxa"/>
            <w:shd w:val="clear" w:color="auto" w:fill="auto"/>
            <w:vAlign w:val="center"/>
            <w:hideMark/>
          </w:tcPr>
          <w:p w14:paraId="147CE0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732" w:type="dxa"/>
            <w:gridSpan w:val="3"/>
            <w:shd w:val="clear" w:color="auto" w:fill="auto"/>
            <w:vAlign w:val="center"/>
            <w:hideMark/>
          </w:tcPr>
          <w:p w14:paraId="15B37A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июнь</w:t>
            </w:r>
          </w:p>
        </w:tc>
        <w:tc>
          <w:tcPr>
            <w:tcW w:w="244" w:type="dxa"/>
            <w:shd w:val="clear" w:color="auto" w:fill="auto"/>
            <w:vAlign w:val="center"/>
            <w:hideMark/>
          </w:tcPr>
          <w:p w14:paraId="216E46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ПН</w:t>
            </w:r>
          </w:p>
        </w:tc>
        <w:tc>
          <w:tcPr>
            <w:tcW w:w="488" w:type="dxa"/>
            <w:gridSpan w:val="2"/>
            <w:shd w:val="clear" w:color="auto" w:fill="auto"/>
            <w:vAlign w:val="center"/>
            <w:hideMark/>
          </w:tcPr>
          <w:p w14:paraId="1E9489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июль</w:t>
            </w:r>
          </w:p>
        </w:tc>
        <w:tc>
          <w:tcPr>
            <w:tcW w:w="489" w:type="dxa"/>
            <w:vMerge w:val="restart"/>
            <w:shd w:val="clear" w:color="auto" w:fill="auto"/>
            <w:textDirection w:val="btLr"/>
            <w:vAlign w:val="center"/>
            <w:hideMark/>
          </w:tcPr>
          <w:p w14:paraId="43651EA7"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Всего часов</w:t>
            </w:r>
          </w:p>
        </w:tc>
      </w:tr>
      <w:tr w:rsidR="000B7545" w:rsidRPr="0074681C" w14:paraId="0AC6BF56" w14:textId="77777777" w:rsidTr="00C807AD">
        <w:trPr>
          <w:cantSplit/>
          <w:trHeight w:val="20"/>
        </w:trPr>
        <w:tc>
          <w:tcPr>
            <w:tcW w:w="1106" w:type="dxa"/>
            <w:vMerge/>
            <w:vAlign w:val="center"/>
            <w:hideMark/>
          </w:tcPr>
          <w:p w14:paraId="093D4B75" w14:textId="77777777" w:rsidR="000B7545" w:rsidRPr="0074681C" w:rsidRDefault="000B7545" w:rsidP="000B7545">
            <w:pPr>
              <w:spacing w:after="0" w:line="240" w:lineRule="auto"/>
              <w:rPr>
                <w:rFonts w:ascii="Times New Roman" w:hAnsi="Times New Roman"/>
                <w:b/>
                <w:bCs/>
                <w:color w:val="000000"/>
                <w:sz w:val="24"/>
                <w:szCs w:val="24"/>
              </w:rPr>
            </w:pPr>
          </w:p>
        </w:tc>
        <w:tc>
          <w:tcPr>
            <w:tcW w:w="3479" w:type="dxa"/>
            <w:vMerge/>
            <w:vAlign w:val="center"/>
            <w:hideMark/>
          </w:tcPr>
          <w:p w14:paraId="0F8470F1" w14:textId="77777777" w:rsidR="000B7545" w:rsidRPr="0074681C" w:rsidRDefault="000B7545" w:rsidP="000B7545">
            <w:pPr>
              <w:spacing w:after="0" w:line="240" w:lineRule="auto"/>
              <w:rPr>
                <w:rFonts w:ascii="Times New Roman" w:hAnsi="Times New Roman"/>
                <w:b/>
                <w:bCs/>
                <w:color w:val="000000"/>
                <w:sz w:val="24"/>
                <w:szCs w:val="24"/>
              </w:rPr>
            </w:pPr>
          </w:p>
        </w:tc>
        <w:tc>
          <w:tcPr>
            <w:tcW w:w="10514" w:type="dxa"/>
            <w:gridSpan w:val="44"/>
            <w:shd w:val="clear" w:color="auto" w:fill="auto"/>
            <w:vAlign w:val="center"/>
          </w:tcPr>
          <w:p w14:paraId="66ED92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Порядковые номера недель учебного года</w:t>
            </w:r>
          </w:p>
        </w:tc>
        <w:tc>
          <w:tcPr>
            <w:tcW w:w="489" w:type="dxa"/>
            <w:vMerge/>
            <w:vAlign w:val="center"/>
            <w:hideMark/>
          </w:tcPr>
          <w:p w14:paraId="430DFD99" w14:textId="77777777" w:rsidR="000B7545" w:rsidRPr="0074681C" w:rsidRDefault="000B7545" w:rsidP="000B7545">
            <w:pPr>
              <w:spacing w:after="0" w:line="240" w:lineRule="auto"/>
              <w:rPr>
                <w:rFonts w:ascii="Times New Roman" w:hAnsi="Times New Roman"/>
                <w:b/>
                <w:bCs/>
                <w:color w:val="000000"/>
                <w:sz w:val="24"/>
                <w:szCs w:val="24"/>
              </w:rPr>
            </w:pPr>
          </w:p>
        </w:tc>
      </w:tr>
      <w:tr w:rsidR="000B7545" w:rsidRPr="0074681C" w14:paraId="50AB97D7" w14:textId="77777777" w:rsidTr="00C807AD">
        <w:trPr>
          <w:cantSplit/>
          <w:trHeight w:val="380"/>
        </w:trPr>
        <w:tc>
          <w:tcPr>
            <w:tcW w:w="1106" w:type="dxa"/>
            <w:vMerge/>
            <w:vAlign w:val="center"/>
            <w:hideMark/>
          </w:tcPr>
          <w:p w14:paraId="05A6F72D" w14:textId="77777777" w:rsidR="000B7545" w:rsidRPr="0074681C" w:rsidRDefault="000B7545" w:rsidP="000B7545">
            <w:pPr>
              <w:spacing w:after="0" w:line="240" w:lineRule="auto"/>
              <w:rPr>
                <w:rFonts w:ascii="Times New Roman" w:hAnsi="Times New Roman"/>
                <w:b/>
                <w:bCs/>
                <w:color w:val="000000"/>
                <w:sz w:val="24"/>
                <w:szCs w:val="24"/>
              </w:rPr>
            </w:pPr>
          </w:p>
        </w:tc>
        <w:tc>
          <w:tcPr>
            <w:tcW w:w="3479" w:type="dxa"/>
            <w:vMerge/>
            <w:vAlign w:val="center"/>
            <w:hideMark/>
          </w:tcPr>
          <w:p w14:paraId="71651DE9" w14:textId="77777777" w:rsidR="000B7545" w:rsidRPr="0074681C" w:rsidRDefault="000B7545" w:rsidP="000B7545">
            <w:pPr>
              <w:spacing w:after="0" w:line="240" w:lineRule="auto"/>
              <w:rPr>
                <w:rFonts w:ascii="Times New Roman" w:hAnsi="Times New Roman"/>
                <w:b/>
                <w:bCs/>
                <w:color w:val="000000"/>
                <w:sz w:val="24"/>
                <w:szCs w:val="24"/>
              </w:rPr>
            </w:pPr>
          </w:p>
        </w:tc>
        <w:tc>
          <w:tcPr>
            <w:tcW w:w="243" w:type="dxa"/>
            <w:shd w:val="clear" w:color="auto" w:fill="auto"/>
            <w:textDirection w:val="btLr"/>
            <w:vAlign w:val="center"/>
            <w:hideMark/>
          </w:tcPr>
          <w:p w14:paraId="4F3966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54" w:type="dxa"/>
            <w:gridSpan w:val="2"/>
            <w:shd w:val="clear" w:color="auto" w:fill="auto"/>
            <w:textDirection w:val="btLr"/>
            <w:vAlign w:val="center"/>
            <w:hideMark/>
          </w:tcPr>
          <w:p w14:paraId="680D35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3" w:type="dxa"/>
            <w:shd w:val="clear" w:color="auto" w:fill="auto"/>
            <w:textDirection w:val="btLr"/>
            <w:vAlign w:val="center"/>
            <w:hideMark/>
          </w:tcPr>
          <w:p w14:paraId="5DC57B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textDirection w:val="btLr"/>
            <w:vAlign w:val="center"/>
            <w:hideMark/>
          </w:tcPr>
          <w:p w14:paraId="7C15CB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textDirection w:val="btLr"/>
            <w:vAlign w:val="center"/>
            <w:hideMark/>
          </w:tcPr>
          <w:p w14:paraId="6B29B6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textDirection w:val="btLr"/>
            <w:vAlign w:val="center"/>
            <w:hideMark/>
          </w:tcPr>
          <w:p w14:paraId="3A3E51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textDirection w:val="btLr"/>
            <w:vAlign w:val="center"/>
            <w:hideMark/>
          </w:tcPr>
          <w:p w14:paraId="03C8CF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5" w:type="dxa"/>
            <w:shd w:val="clear" w:color="auto" w:fill="auto"/>
            <w:textDirection w:val="btLr"/>
            <w:vAlign w:val="center"/>
            <w:hideMark/>
          </w:tcPr>
          <w:p w14:paraId="49B9FB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8</w:t>
            </w:r>
          </w:p>
        </w:tc>
        <w:tc>
          <w:tcPr>
            <w:tcW w:w="245" w:type="dxa"/>
            <w:shd w:val="clear" w:color="auto" w:fill="auto"/>
            <w:textDirection w:val="btLr"/>
            <w:vAlign w:val="center"/>
            <w:hideMark/>
          </w:tcPr>
          <w:p w14:paraId="7EEDA3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5" w:type="dxa"/>
            <w:shd w:val="clear" w:color="auto" w:fill="auto"/>
            <w:textDirection w:val="btLr"/>
            <w:vAlign w:val="center"/>
            <w:hideMark/>
          </w:tcPr>
          <w:p w14:paraId="7DB5FC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10</w:t>
            </w:r>
          </w:p>
        </w:tc>
        <w:tc>
          <w:tcPr>
            <w:tcW w:w="245" w:type="dxa"/>
            <w:shd w:val="clear" w:color="auto" w:fill="auto"/>
            <w:textDirection w:val="btLr"/>
            <w:vAlign w:val="center"/>
            <w:hideMark/>
          </w:tcPr>
          <w:p w14:paraId="4997748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11</w:t>
            </w:r>
          </w:p>
        </w:tc>
        <w:tc>
          <w:tcPr>
            <w:tcW w:w="245" w:type="dxa"/>
            <w:shd w:val="clear" w:color="auto" w:fill="auto"/>
            <w:textDirection w:val="btLr"/>
            <w:vAlign w:val="center"/>
            <w:hideMark/>
          </w:tcPr>
          <w:p w14:paraId="525F46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12</w:t>
            </w:r>
          </w:p>
        </w:tc>
        <w:tc>
          <w:tcPr>
            <w:tcW w:w="245" w:type="dxa"/>
            <w:shd w:val="clear" w:color="auto" w:fill="auto"/>
            <w:textDirection w:val="btLr"/>
            <w:vAlign w:val="center"/>
            <w:hideMark/>
          </w:tcPr>
          <w:p w14:paraId="2C19B6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13</w:t>
            </w:r>
          </w:p>
        </w:tc>
        <w:tc>
          <w:tcPr>
            <w:tcW w:w="245" w:type="dxa"/>
            <w:shd w:val="clear" w:color="auto" w:fill="auto"/>
            <w:textDirection w:val="btLr"/>
            <w:vAlign w:val="center"/>
            <w:hideMark/>
          </w:tcPr>
          <w:p w14:paraId="71837F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w:t>
            </w:r>
          </w:p>
        </w:tc>
        <w:tc>
          <w:tcPr>
            <w:tcW w:w="245" w:type="dxa"/>
            <w:shd w:val="clear" w:color="auto" w:fill="auto"/>
            <w:textDirection w:val="btLr"/>
            <w:vAlign w:val="center"/>
            <w:hideMark/>
          </w:tcPr>
          <w:p w14:paraId="5CB181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15</w:t>
            </w:r>
          </w:p>
        </w:tc>
        <w:tc>
          <w:tcPr>
            <w:tcW w:w="245" w:type="dxa"/>
            <w:shd w:val="clear" w:color="auto" w:fill="auto"/>
            <w:textDirection w:val="btLr"/>
            <w:vAlign w:val="center"/>
            <w:hideMark/>
          </w:tcPr>
          <w:p w14:paraId="20B4F0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16</w:t>
            </w:r>
          </w:p>
        </w:tc>
        <w:tc>
          <w:tcPr>
            <w:tcW w:w="245" w:type="dxa"/>
            <w:shd w:val="clear" w:color="auto" w:fill="auto"/>
            <w:textDirection w:val="btLr"/>
            <w:vAlign w:val="center"/>
            <w:hideMark/>
          </w:tcPr>
          <w:p w14:paraId="586C69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17</w:t>
            </w:r>
          </w:p>
        </w:tc>
        <w:tc>
          <w:tcPr>
            <w:tcW w:w="244" w:type="dxa"/>
            <w:shd w:val="clear" w:color="auto" w:fill="auto"/>
            <w:textDirection w:val="btLr"/>
            <w:vAlign w:val="center"/>
            <w:hideMark/>
          </w:tcPr>
          <w:p w14:paraId="522361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18</w:t>
            </w:r>
          </w:p>
        </w:tc>
        <w:tc>
          <w:tcPr>
            <w:tcW w:w="244" w:type="dxa"/>
            <w:shd w:val="clear" w:color="auto" w:fill="auto"/>
            <w:textDirection w:val="btLr"/>
            <w:vAlign w:val="center"/>
            <w:hideMark/>
          </w:tcPr>
          <w:p w14:paraId="32699D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19</w:t>
            </w:r>
          </w:p>
        </w:tc>
        <w:tc>
          <w:tcPr>
            <w:tcW w:w="244" w:type="dxa"/>
            <w:shd w:val="clear" w:color="auto" w:fill="auto"/>
            <w:textDirection w:val="btLr"/>
            <w:vAlign w:val="center"/>
            <w:hideMark/>
          </w:tcPr>
          <w:p w14:paraId="18C92B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20</w:t>
            </w:r>
          </w:p>
        </w:tc>
        <w:tc>
          <w:tcPr>
            <w:tcW w:w="244" w:type="dxa"/>
            <w:shd w:val="clear" w:color="auto" w:fill="auto"/>
            <w:textDirection w:val="btLr"/>
            <w:vAlign w:val="center"/>
            <w:hideMark/>
          </w:tcPr>
          <w:p w14:paraId="789888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21</w:t>
            </w:r>
          </w:p>
        </w:tc>
        <w:tc>
          <w:tcPr>
            <w:tcW w:w="244" w:type="dxa"/>
            <w:shd w:val="clear" w:color="auto" w:fill="auto"/>
            <w:textDirection w:val="btLr"/>
            <w:vAlign w:val="center"/>
            <w:hideMark/>
          </w:tcPr>
          <w:p w14:paraId="0EBD67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22</w:t>
            </w:r>
          </w:p>
        </w:tc>
        <w:tc>
          <w:tcPr>
            <w:tcW w:w="244" w:type="dxa"/>
            <w:shd w:val="clear" w:color="auto" w:fill="auto"/>
            <w:textDirection w:val="btLr"/>
            <w:vAlign w:val="center"/>
            <w:hideMark/>
          </w:tcPr>
          <w:p w14:paraId="133CF2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23</w:t>
            </w:r>
          </w:p>
        </w:tc>
        <w:tc>
          <w:tcPr>
            <w:tcW w:w="244" w:type="dxa"/>
            <w:shd w:val="clear" w:color="auto" w:fill="auto"/>
            <w:textDirection w:val="btLr"/>
            <w:vAlign w:val="center"/>
            <w:hideMark/>
          </w:tcPr>
          <w:p w14:paraId="24429E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24</w:t>
            </w:r>
          </w:p>
        </w:tc>
        <w:tc>
          <w:tcPr>
            <w:tcW w:w="244" w:type="dxa"/>
            <w:shd w:val="clear" w:color="auto" w:fill="auto"/>
            <w:textDirection w:val="btLr"/>
            <w:vAlign w:val="center"/>
            <w:hideMark/>
          </w:tcPr>
          <w:p w14:paraId="2AC8EA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25</w:t>
            </w:r>
          </w:p>
        </w:tc>
        <w:tc>
          <w:tcPr>
            <w:tcW w:w="244" w:type="dxa"/>
            <w:shd w:val="clear" w:color="auto" w:fill="auto"/>
            <w:textDirection w:val="btLr"/>
            <w:vAlign w:val="center"/>
            <w:hideMark/>
          </w:tcPr>
          <w:p w14:paraId="78DFC0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26</w:t>
            </w:r>
          </w:p>
        </w:tc>
        <w:tc>
          <w:tcPr>
            <w:tcW w:w="244" w:type="dxa"/>
            <w:shd w:val="clear" w:color="auto" w:fill="auto"/>
            <w:textDirection w:val="btLr"/>
            <w:vAlign w:val="center"/>
            <w:hideMark/>
          </w:tcPr>
          <w:p w14:paraId="3AF5073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27</w:t>
            </w:r>
          </w:p>
        </w:tc>
        <w:tc>
          <w:tcPr>
            <w:tcW w:w="244" w:type="dxa"/>
            <w:shd w:val="clear" w:color="auto" w:fill="auto"/>
            <w:textDirection w:val="btLr"/>
            <w:vAlign w:val="center"/>
            <w:hideMark/>
          </w:tcPr>
          <w:p w14:paraId="6521A0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28</w:t>
            </w:r>
          </w:p>
        </w:tc>
        <w:tc>
          <w:tcPr>
            <w:tcW w:w="244" w:type="dxa"/>
            <w:shd w:val="clear" w:color="auto" w:fill="auto"/>
            <w:textDirection w:val="btLr"/>
            <w:vAlign w:val="center"/>
            <w:hideMark/>
          </w:tcPr>
          <w:p w14:paraId="561BA1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29</w:t>
            </w:r>
          </w:p>
        </w:tc>
        <w:tc>
          <w:tcPr>
            <w:tcW w:w="244" w:type="dxa"/>
            <w:shd w:val="clear" w:color="auto" w:fill="auto"/>
            <w:textDirection w:val="btLr"/>
            <w:vAlign w:val="center"/>
            <w:hideMark/>
          </w:tcPr>
          <w:p w14:paraId="7D140A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30</w:t>
            </w:r>
          </w:p>
        </w:tc>
        <w:tc>
          <w:tcPr>
            <w:tcW w:w="244" w:type="dxa"/>
            <w:shd w:val="clear" w:color="auto" w:fill="auto"/>
            <w:textDirection w:val="btLr"/>
            <w:vAlign w:val="center"/>
            <w:hideMark/>
          </w:tcPr>
          <w:p w14:paraId="04E4DE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31</w:t>
            </w:r>
          </w:p>
        </w:tc>
        <w:tc>
          <w:tcPr>
            <w:tcW w:w="244" w:type="dxa"/>
            <w:shd w:val="clear" w:color="auto" w:fill="auto"/>
            <w:textDirection w:val="btLr"/>
            <w:vAlign w:val="center"/>
            <w:hideMark/>
          </w:tcPr>
          <w:p w14:paraId="5B4AA8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32</w:t>
            </w:r>
          </w:p>
        </w:tc>
        <w:tc>
          <w:tcPr>
            <w:tcW w:w="244" w:type="dxa"/>
            <w:shd w:val="clear" w:color="auto" w:fill="auto"/>
            <w:textDirection w:val="btLr"/>
            <w:vAlign w:val="center"/>
            <w:hideMark/>
          </w:tcPr>
          <w:p w14:paraId="5A3809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4" w:type="dxa"/>
            <w:shd w:val="clear" w:color="auto" w:fill="auto"/>
            <w:textDirection w:val="btLr"/>
            <w:vAlign w:val="center"/>
            <w:hideMark/>
          </w:tcPr>
          <w:p w14:paraId="32D3CE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34</w:t>
            </w:r>
          </w:p>
        </w:tc>
        <w:tc>
          <w:tcPr>
            <w:tcW w:w="244" w:type="dxa"/>
            <w:shd w:val="clear" w:color="auto" w:fill="auto"/>
            <w:textDirection w:val="btLr"/>
            <w:vAlign w:val="center"/>
            <w:hideMark/>
          </w:tcPr>
          <w:p w14:paraId="029D42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35</w:t>
            </w:r>
          </w:p>
        </w:tc>
        <w:tc>
          <w:tcPr>
            <w:tcW w:w="244" w:type="dxa"/>
            <w:shd w:val="clear" w:color="auto" w:fill="auto"/>
            <w:textDirection w:val="btLr"/>
            <w:vAlign w:val="center"/>
            <w:hideMark/>
          </w:tcPr>
          <w:p w14:paraId="65FABD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textDirection w:val="btLr"/>
            <w:vAlign w:val="center"/>
            <w:hideMark/>
          </w:tcPr>
          <w:p w14:paraId="5F549C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37</w:t>
            </w:r>
          </w:p>
        </w:tc>
        <w:tc>
          <w:tcPr>
            <w:tcW w:w="244" w:type="dxa"/>
            <w:shd w:val="clear" w:color="auto" w:fill="auto"/>
            <w:textDirection w:val="btLr"/>
            <w:vAlign w:val="center"/>
            <w:hideMark/>
          </w:tcPr>
          <w:p w14:paraId="4C0EE5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38</w:t>
            </w:r>
          </w:p>
        </w:tc>
        <w:tc>
          <w:tcPr>
            <w:tcW w:w="244" w:type="dxa"/>
            <w:shd w:val="clear" w:color="auto" w:fill="auto"/>
            <w:textDirection w:val="btLr"/>
            <w:vAlign w:val="center"/>
            <w:hideMark/>
          </w:tcPr>
          <w:p w14:paraId="7278888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39</w:t>
            </w:r>
          </w:p>
        </w:tc>
        <w:tc>
          <w:tcPr>
            <w:tcW w:w="244" w:type="dxa"/>
            <w:shd w:val="clear" w:color="auto" w:fill="auto"/>
            <w:textDirection w:val="btLr"/>
            <w:vAlign w:val="center"/>
            <w:hideMark/>
          </w:tcPr>
          <w:p w14:paraId="151AEB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c>
          <w:tcPr>
            <w:tcW w:w="244" w:type="dxa"/>
            <w:shd w:val="clear" w:color="auto" w:fill="auto"/>
            <w:textDirection w:val="btLr"/>
            <w:vAlign w:val="center"/>
            <w:hideMark/>
          </w:tcPr>
          <w:p w14:paraId="44C59D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41</w:t>
            </w:r>
          </w:p>
        </w:tc>
        <w:tc>
          <w:tcPr>
            <w:tcW w:w="244" w:type="dxa"/>
            <w:shd w:val="clear" w:color="auto" w:fill="auto"/>
            <w:textDirection w:val="btLr"/>
            <w:vAlign w:val="center"/>
            <w:hideMark/>
          </w:tcPr>
          <w:p w14:paraId="6C2B50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42</w:t>
            </w:r>
          </w:p>
        </w:tc>
        <w:tc>
          <w:tcPr>
            <w:tcW w:w="244" w:type="dxa"/>
            <w:shd w:val="clear" w:color="auto" w:fill="auto"/>
            <w:textDirection w:val="btLr"/>
            <w:vAlign w:val="center"/>
            <w:hideMark/>
          </w:tcPr>
          <w:p w14:paraId="54C72A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43</w:t>
            </w:r>
          </w:p>
        </w:tc>
        <w:tc>
          <w:tcPr>
            <w:tcW w:w="489" w:type="dxa"/>
            <w:vMerge/>
            <w:vAlign w:val="center"/>
            <w:hideMark/>
          </w:tcPr>
          <w:p w14:paraId="77C4B6F4" w14:textId="77777777" w:rsidR="000B7545" w:rsidRPr="0074681C" w:rsidRDefault="000B7545" w:rsidP="000B7545">
            <w:pPr>
              <w:spacing w:after="0" w:line="240" w:lineRule="auto"/>
              <w:rPr>
                <w:rFonts w:ascii="Times New Roman" w:hAnsi="Times New Roman"/>
                <w:b/>
                <w:bCs/>
                <w:color w:val="000000"/>
                <w:sz w:val="24"/>
                <w:szCs w:val="24"/>
              </w:rPr>
            </w:pPr>
          </w:p>
        </w:tc>
      </w:tr>
      <w:tr w:rsidR="000B7545" w:rsidRPr="0074681C" w14:paraId="20080413" w14:textId="77777777" w:rsidTr="00C807AD">
        <w:trPr>
          <w:cantSplit/>
          <w:trHeight w:val="20"/>
        </w:trPr>
        <w:tc>
          <w:tcPr>
            <w:tcW w:w="1106" w:type="dxa"/>
            <w:shd w:val="clear" w:color="auto" w:fill="auto"/>
            <w:vAlign w:val="center"/>
            <w:hideMark/>
          </w:tcPr>
          <w:p w14:paraId="61ECEDD8"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СГ.03</w:t>
            </w:r>
          </w:p>
        </w:tc>
        <w:tc>
          <w:tcPr>
            <w:tcW w:w="3479" w:type="dxa"/>
            <w:shd w:val="clear" w:color="auto" w:fill="auto"/>
            <w:noWrap/>
            <w:vAlign w:val="center"/>
            <w:hideMark/>
          </w:tcPr>
          <w:p w14:paraId="596D5008"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Иностранный язык</w:t>
            </w:r>
          </w:p>
        </w:tc>
        <w:tc>
          <w:tcPr>
            <w:tcW w:w="243" w:type="dxa"/>
            <w:shd w:val="clear" w:color="auto" w:fill="auto"/>
            <w:vAlign w:val="center"/>
            <w:hideMark/>
          </w:tcPr>
          <w:p w14:paraId="51A437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54" w:type="dxa"/>
            <w:gridSpan w:val="2"/>
            <w:shd w:val="clear" w:color="auto" w:fill="auto"/>
            <w:vAlign w:val="center"/>
            <w:hideMark/>
          </w:tcPr>
          <w:p w14:paraId="23F4AE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3" w:type="dxa"/>
            <w:shd w:val="clear" w:color="auto" w:fill="auto"/>
            <w:vAlign w:val="center"/>
            <w:hideMark/>
          </w:tcPr>
          <w:p w14:paraId="7CE136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66FC2B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732DCD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3F4026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1B0192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264FAC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59A0DE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0B8BDE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0FDE09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541C4F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5D171E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5AFF15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000000" w:fill="5B9BD5"/>
            <w:noWrap/>
            <w:vAlign w:val="center"/>
            <w:hideMark/>
          </w:tcPr>
          <w:p w14:paraId="06DB4D0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6264F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26CE1C31"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4" w:type="dxa"/>
            <w:shd w:val="clear" w:color="000000" w:fill="FFFF00"/>
            <w:noWrap/>
            <w:vAlign w:val="center"/>
            <w:hideMark/>
          </w:tcPr>
          <w:p w14:paraId="4C1C5A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76C593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4C45D5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4C3DB7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76AB50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253AAC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56FDC7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60CBFAC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0C605E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6827E5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5DA89D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auto" w:fill="auto"/>
            <w:noWrap/>
            <w:vAlign w:val="center"/>
            <w:hideMark/>
          </w:tcPr>
          <w:p w14:paraId="289DED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4" w:type="dxa"/>
            <w:shd w:val="clear" w:color="000000" w:fill="5B9BD5"/>
            <w:vAlign w:val="center"/>
            <w:hideMark/>
          </w:tcPr>
          <w:p w14:paraId="4DBCFC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640F9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65ACB9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vAlign w:val="center"/>
            <w:hideMark/>
          </w:tcPr>
          <w:p w14:paraId="2E4E04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2035B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5E9D5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6B0AA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27F67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CAA2A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7388E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FB90B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8FBF9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5AB43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656F1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007192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r>
      <w:tr w:rsidR="000B7545" w:rsidRPr="0074681C" w14:paraId="6E1AB454" w14:textId="77777777" w:rsidTr="00C807AD">
        <w:trPr>
          <w:cantSplit/>
          <w:trHeight w:val="20"/>
        </w:trPr>
        <w:tc>
          <w:tcPr>
            <w:tcW w:w="1106" w:type="dxa"/>
            <w:shd w:val="clear" w:color="auto" w:fill="auto"/>
            <w:vAlign w:val="center"/>
            <w:hideMark/>
          </w:tcPr>
          <w:p w14:paraId="6E91190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СГ.04</w:t>
            </w:r>
          </w:p>
        </w:tc>
        <w:tc>
          <w:tcPr>
            <w:tcW w:w="3479" w:type="dxa"/>
            <w:shd w:val="clear" w:color="auto" w:fill="auto"/>
            <w:noWrap/>
            <w:vAlign w:val="center"/>
            <w:hideMark/>
          </w:tcPr>
          <w:p w14:paraId="4F7A1BDD"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Физическая культура</w:t>
            </w:r>
          </w:p>
        </w:tc>
        <w:tc>
          <w:tcPr>
            <w:tcW w:w="243" w:type="dxa"/>
            <w:shd w:val="clear" w:color="auto" w:fill="auto"/>
            <w:vAlign w:val="center"/>
            <w:hideMark/>
          </w:tcPr>
          <w:p w14:paraId="1A8BC85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4" w:type="dxa"/>
            <w:gridSpan w:val="2"/>
            <w:shd w:val="clear" w:color="auto" w:fill="auto"/>
            <w:vAlign w:val="center"/>
            <w:hideMark/>
          </w:tcPr>
          <w:p w14:paraId="7F90E6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3" w:type="dxa"/>
            <w:shd w:val="clear" w:color="auto" w:fill="auto"/>
            <w:vAlign w:val="center"/>
            <w:hideMark/>
          </w:tcPr>
          <w:p w14:paraId="74DD23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29E22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7A015A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36C45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BC236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14C259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7EEB76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2A3719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1EE228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52802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4B04DD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14A0C9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000000" w:fill="5B9BD5"/>
            <w:noWrap/>
            <w:vAlign w:val="center"/>
            <w:hideMark/>
          </w:tcPr>
          <w:p w14:paraId="775F6A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27BF3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084929C2"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4" w:type="dxa"/>
            <w:shd w:val="clear" w:color="000000" w:fill="FFFF00"/>
            <w:noWrap/>
            <w:vAlign w:val="center"/>
            <w:hideMark/>
          </w:tcPr>
          <w:p w14:paraId="79D3B1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94C39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C35E7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0AEC53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275AA6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5BC175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27D71E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02C886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61E200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3637D8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176A41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auto" w:fill="auto"/>
            <w:noWrap/>
            <w:vAlign w:val="center"/>
            <w:hideMark/>
          </w:tcPr>
          <w:p w14:paraId="62560B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4" w:type="dxa"/>
            <w:shd w:val="clear" w:color="000000" w:fill="5B9BD5"/>
            <w:vAlign w:val="center"/>
            <w:hideMark/>
          </w:tcPr>
          <w:p w14:paraId="1A16DD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A4202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5179B4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450982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8D292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15B14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E2184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6E2E6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9B380A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65C0A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41DA6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09052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BAE6B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D5C534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39F459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48</w:t>
            </w:r>
          </w:p>
        </w:tc>
      </w:tr>
      <w:tr w:rsidR="000B7545" w:rsidRPr="0074681C" w14:paraId="003888FE" w14:textId="77777777" w:rsidTr="00C807AD">
        <w:trPr>
          <w:cantSplit/>
          <w:trHeight w:val="20"/>
        </w:trPr>
        <w:tc>
          <w:tcPr>
            <w:tcW w:w="1106" w:type="dxa"/>
            <w:shd w:val="clear" w:color="auto" w:fill="auto"/>
            <w:vAlign w:val="center"/>
            <w:hideMark/>
          </w:tcPr>
          <w:p w14:paraId="1184EE22"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СГ.05</w:t>
            </w:r>
          </w:p>
        </w:tc>
        <w:tc>
          <w:tcPr>
            <w:tcW w:w="3479" w:type="dxa"/>
            <w:shd w:val="clear" w:color="auto" w:fill="auto"/>
            <w:noWrap/>
            <w:vAlign w:val="center"/>
            <w:hideMark/>
          </w:tcPr>
          <w:p w14:paraId="33B04C5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Психология общения</w:t>
            </w:r>
          </w:p>
        </w:tc>
        <w:tc>
          <w:tcPr>
            <w:tcW w:w="243" w:type="dxa"/>
            <w:shd w:val="clear" w:color="auto" w:fill="auto"/>
            <w:vAlign w:val="center"/>
            <w:hideMark/>
          </w:tcPr>
          <w:p w14:paraId="0D6CA1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54" w:type="dxa"/>
            <w:gridSpan w:val="2"/>
            <w:shd w:val="clear" w:color="auto" w:fill="auto"/>
            <w:vAlign w:val="center"/>
            <w:hideMark/>
          </w:tcPr>
          <w:p w14:paraId="1B7FA9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3" w:type="dxa"/>
            <w:shd w:val="clear" w:color="auto" w:fill="auto"/>
            <w:vAlign w:val="center"/>
            <w:hideMark/>
          </w:tcPr>
          <w:p w14:paraId="0B8401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622C20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51E52D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6002CB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664891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08F0B6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15942B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705F33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0F4D4B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2352C8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39DEAEF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auto" w:fill="auto"/>
            <w:vAlign w:val="center"/>
            <w:hideMark/>
          </w:tcPr>
          <w:p w14:paraId="2EEA55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w:t>
            </w:r>
          </w:p>
        </w:tc>
        <w:tc>
          <w:tcPr>
            <w:tcW w:w="245" w:type="dxa"/>
            <w:shd w:val="clear" w:color="000000" w:fill="5B9BD5"/>
            <w:noWrap/>
            <w:vAlign w:val="center"/>
            <w:hideMark/>
          </w:tcPr>
          <w:p w14:paraId="6ECFA2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E983E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21A04A19"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4" w:type="dxa"/>
            <w:shd w:val="clear" w:color="000000" w:fill="FFFF00"/>
            <w:noWrap/>
            <w:vAlign w:val="center"/>
            <w:hideMark/>
          </w:tcPr>
          <w:p w14:paraId="1D475A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557258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EC8D9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A3C9B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21BB4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BD7F2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683C7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8774E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4151B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8CFD1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7B692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20BD6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4B2B18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4F46B7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66FB02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468A37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F835C4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D788B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48026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35963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744D0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61009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049B2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648C6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0E3AB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946B7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68F7A9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w:t>
            </w:r>
          </w:p>
        </w:tc>
      </w:tr>
      <w:tr w:rsidR="000B7545" w:rsidRPr="0074681C" w14:paraId="6988CF15" w14:textId="77777777" w:rsidTr="00C807AD">
        <w:trPr>
          <w:cantSplit/>
          <w:trHeight w:val="20"/>
        </w:trPr>
        <w:tc>
          <w:tcPr>
            <w:tcW w:w="1106" w:type="dxa"/>
            <w:shd w:val="clear" w:color="auto" w:fill="auto"/>
            <w:vAlign w:val="center"/>
            <w:hideMark/>
          </w:tcPr>
          <w:p w14:paraId="13EC2203"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СГ.08</w:t>
            </w:r>
          </w:p>
        </w:tc>
        <w:tc>
          <w:tcPr>
            <w:tcW w:w="3479" w:type="dxa"/>
            <w:shd w:val="clear" w:color="auto" w:fill="auto"/>
            <w:noWrap/>
            <w:vAlign w:val="center"/>
            <w:hideMark/>
          </w:tcPr>
          <w:p w14:paraId="64E1873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Экологические основы природопользования</w:t>
            </w:r>
          </w:p>
        </w:tc>
        <w:tc>
          <w:tcPr>
            <w:tcW w:w="243" w:type="dxa"/>
            <w:shd w:val="clear" w:color="auto" w:fill="auto"/>
            <w:vAlign w:val="center"/>
            <w:hideMark/>
          </w:tcPr>
          <w:p w14:paraId="3B0DEF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4" w:type="dxa"/>
            <w:gridSpan w:val="2"/>
            <w:shd w:val="clear" w:color="auto" w:fill="auto"/>
            <w:vAlign w:val="center"/>
            <w:hideMark/>
          </w:tcPr>
          <w:p w14:paraId="209E8B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3" w:type="dxa"/>
            <w:shd w:val="clear" w:color="auto" w:fill="auto"/>
            <w:vAlign w:val="center"/>
            <w:hideMark/>
          </w:tcPr>
          <w:p w14:paraId="7D4F70F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6BAE29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13721F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1C1DE7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423D5E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47618B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043B7C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791D56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759581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039BBA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08437B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1FEBFE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000000" w:fill="5B9BD5"/>
            <w:noWrap/>
            <w:vAlign w:val="center"/>
            <w:hideMark/>
          </w:tcPr>
          <w:p w14:paraId="3B94201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3CA09F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791F35D7"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4" w:type="dxa"/>
            <w:shd w:val="clear" w:color="000000" w:fill="FFFF00"/>
            <w:noWrap/>
            <w:vAlign w:val="center"/>
            <w:hideMark/>
          </w:tcPr>
          <w:p w14:paraId="3D6166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5C94DE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63290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CE7A1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D378B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6F9CA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7EAAF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14B68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5065E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073FD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CD747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9E318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4825EF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2638C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700C1E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1C0A65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5E0E0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EFF74E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934FE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12607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B0AB9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578A2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00C62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630A7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3A28A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DAA92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53BF36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42</w:t>
            </w:r>
          </w:p>
        </w:tc>
      </w:tr>
      <w:tr w:rsidR="000B7545" w:rsidRPr="0074681C" w14:paraId="3A0755CB" w14:textId="77777777" w:rsidTr="00C807AD">
        <w:trPr>
          <w:cantSplit/>
          <w:trHeight w:val="20"/>
        </w:trPr>
        <w:tc>
          <w:tcPr>
            <w:tcW w:w="1106" w:type="dxa"/>
            <w:shd w:val="clear" w:color="auto" w:fill="auto"/>
            <w:vAlign w:val="center"/>
            <w:hideMark/>
          </w:tcPr>
          <w:p w14:paraId="407D5456"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ОП.04</w:t>
            </w:r>
          </w:p>
        </w:tc>
        <w:tc>
          <w:tcPr>
            <w:tcW w:w="3479" w:type="dxa"/>
            <w:shd w:val="clear" w:color="auto" w:fill="auto"/>
            <w:noWrap/>
            <w:vAlign w:val="center"/>
            <w:hideMark/>
          </w:tcPr>
          <w:p w14:paraId="23193CD0"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Ветеринарная фармакология</w:t>
            </w:r>
          </w:p>
        </w:tc>
        <w:tc>
          <w:tcPr>
            <w:tcW w:w="243" w:type="dxa"/>
            <w:shd w:val="clear" w:color="auto" w:fill="auto"/>
            <w:vAlign w:val="center"/>
            <w:hideMark/>
          </w:tcPr>
          <w:p w14:paraId="1A3EBB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54" w:type="dxa"/>
            <w:gridSpan w:val="2"/>
            <w:shd w:val="clear" w:color="auto" w:fill="auto"/>
            <w:vAlign w:val="center"/>
            <w:hideMark/>
          </w:tcPr>
          <w:p w14:paraId="73B293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3" w:type="dxa"/>
            <w:shd w:val="clear" w:color="auto" w:fill="auto"/>
            <w:vAlign w:val="center"/>
            <w:hideMark/>
          </w:tcPr>
          <w:p w14:paraId="24D50D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1C71EF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5A0C9B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30BC14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3A66CE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151517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65344FB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22E3DA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1A38CC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0FFF940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w:t>
            </w:r>
          </w:p>
        </w:tc>
        <w:tc>
          <w:tcPr>
            <w:tcW w:w="245" w:type="dxa"/>
            <w:shd w:val="clear" w:color="auto" w:fill="auto"/>
            <w:vAlign w:val="center"/>
            <w:hideMark/>
          </w:tcPr>
          <w:p w14:paraId="5ADEAA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2B4F62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000000" w:fill="5B9BD5"/>
            <w:noWrap/>
            <w:vAlign w:val="center"/>
            <w:hideMark/>
          </w:tcPr>
          <w:p w14:paraId="1F7D93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F7F50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4250BA4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9</w:t>
            </w:r>
          </w:p>
        </w:tc>
        <w:tc>
          <w:tcPr>
            <w:tcW w:w="244" w:type="dxa"/>
            <w:shd w:val="clear" w:color="000000" w:fill="FFFF00"/>
            <w:noWrap/>
            <w:vAlign w:val="center"/>
            <w:hideMark/>
          </w:tcPr>
          <w:p w14:paraId="2E077E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707C8C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5361F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872E4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ABD2D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692EB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D6E4C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B8643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8E885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B597E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35A62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D8403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0C95B9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6EF2A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004700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3EF6B3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9513F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CFBC9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27348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BA40D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FA617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1E25D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42348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8B20E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1EFCD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7AE9C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30B8BB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49</w:t>
            </w:r>
          </w:p>
        </w:tc>
      </w:tr>
      <w:tr w:rsidR="000B7545" w:rsidRPr="0074681C" w14:paraId="411E35F7" w14:textId="77777777" w:rsidTr="00C807AD">
        <w:trPr>
          <w:cantSplit/>
          <w:trHeight w:val="20"/>
        </w:trPr>
        <w:tc>
          <w:tcPr>
            <w:tcW w:w="1106" w:type="dxa"/>
            <w:shd w:val="clear" w:color="auto" w:fill="auto"/>
            <w:vAlign w:val="center"/>
            <w:hideMark/>
          </w:tcPr>
          <w:p w14:paraId="46732A8E"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ОП.05</w:t>
            </w:r>
          </w:p>
        </w:tc>
        <w:tc>
          <w:tcPr>
            <w:tcW w:w="3479" w:type="dxa"/>
            <w:shd w:val="clear" w:color="auto" w:fill="auto"/>
            <w:noWrap/>
            <w:vAlign w:val="center"/>
            <w:hideMark/>
          </w:tcPr>
          <w:p w14:paraId="4B34734F"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Информационные технологии в профессиональной деятельности</w:t>
            </w:r>
          </w:p>
        </w:tc>
        <w:tc>
          <w:tcPr>
            <w:tcW w:w="243" w:type="dxa"/>
            <w:shd w:val="clear" w:color="auto" w:fill="auto"/>
            <w:vAlign w:val="center"/>
            <w:hideMark/>
          </w:tcPr>
          <w:p w14:paraId="363882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4" w:type="dxa"/>
            <w:gridSpan w:val="2"/>
            <w:shd w:val="clear" w:color="auto" w:fill="auto"/>
            <w:vAlign w:val="center"/>
            <w:hideMark/>
          </w:tcPr>
          <w:p w14:paraId="3100C7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3" w:type="dxa"/>
            <w:shd w:val="clear" w:color="auto" w:fill="auto"/>
            <w:vAlign w:val="center"/>
            <w:hideMark/>
          </w:tcPr>
          <w:p w14:paraId="05E9BF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736CAF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2BA575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5896E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46BEB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3B4164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56C88E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6FFED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34A56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55D8EF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7E6955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29FE0E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000000" w:fill="5B9BD5"/>
            <w:noWrap/>
            <w:vAlign w:val="center"/>
            <w:hideMark/>
          </w:tcPr>
          <w:p w14:paraId="128347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515B92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411AD7DA"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4" w:type="dxa"/>
            <w:shd w:val="clear" w:color="000000" w:fill="FFFF00"/>
            <w:noWrap/>
            <w:vAlign w:val="center"/>
            <w:hideMark/>
          </w:tcPr>
          <w:p w14:paraId="3DD78D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1168CA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C2855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26542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1B526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D9116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229FD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FEE41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241B8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E52FC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0ABBD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785CC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3024F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AB81E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34724A5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1F9B33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01CB9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90D9C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A3751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736BD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A212D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5E7D3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9B2DC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DC477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52A29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D7945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107705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28</w:t>
            </w:r>
          </w:p>
        </w:tc>
      </w:tr>
      <w:tr w:rsidR="000B7545" w:rsidRPr="0074681C" w14:paraId="06A5A42A" w14:textId="77777777" w:rsidTr="00C807AD">
        <w:trPr>
          <w:cantSplit/>
          <w:trHeight w:val="20"/>
        </w:trPr>
        <w:tc>
          <w:tcPr>
            <w:tcW w:w="1106" w:type="dxa"/>
            <w:shd w:val="clear" w:color="auto" w:fill="auto"/>
            <w:vAlign w:val="center"/>
            <w:hideMark/>
          </w:tcPr>
          <w:p w14:paraId="3F0922D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ОП.06</w:t>
            </w:r>
          </w:p>
        </w:tc>
        <w:tc>
          <w:tcPr>
            <w:tcW w:w="3479" w:type="dxa"/>
            <w:shd w:val="clear" w:color="auto" w:fill="auto"/>
            <w:noWrap/>
            <w:vAlign w:val="center"/>
            <w:hideMark/>
          </w:tcPr>
          <w:p w14:paraId="5C8A715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Правовые основы профессиональной деятельности</w:t>
            </w:r>
          </w:p>
        </w:tc>
        <w:tc>
          <w:tcPr>
            <w:tcW w:w="243" w:type="dxa"/>
            <w:shd w:val="clear" w:color="auto" w:fill="auto"/>
            <w:vAlign w:val="center"/>
            <w:hideMark/>
          </w:tcPr>
          <w:p w14:paraId="462AEB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7790C0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0722F5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3415F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E066D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79C3E0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000358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1B6F79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1E843C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52015D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19677A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1CC0F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C8702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287A3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08A68C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78628F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7824BCFB" w14:textId="77777777" w:rsidR="000B7545" w:rsidRPr="0074681C" w:rsidRDefault="000B7545" w:rsidP="000B7545">
            <w:pPr>
              <w:spacing w:after="0" w:line="240" w:lineRule="auto"/>
              <w:jc w:val="center"/>
              <w:rPr>
                <w:rFonts w:ascii="Times New Roman" w:hAnsi="Times New Roman"/>
                <w:b/>
                <w:bCs/>
                <w:color w:val="000000"/>
                <w:sz w:val="24"/>
                <w:szCs w:val="24"/>
              </w:rPr>
            </w:pPr>
            <w:r w:rsidRPr="0074681C">
              <w:rPr>
                <w:rFonts w:ascii="Times New Roman" w:hAnsi="Times New Roman"/>
                <w:b/>
                <w:bCs/>
                <w:color w:val="000000"/>
                <w:sz w:val="24"/>
                <w:szCs w:val="24"/>
              </w:rPr>
              <w:t> </w:t>
            </w:r>
          </w:p>
        </w:tc>
        <w:tc>
          <w:tcPr>
            <w:tcW w:w="244" w:type="dxa"/>
            <w:shd w:val="clear" w:color="000000" w:fill="FFFF00"/>
            <w:noWrap/>
            <w:vAlign w:val="center"/>
            <w:hideMark/>
          </w:tcPr>
          <w:p w14:paraId="3472E3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369016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0C77F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10601C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52365E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0AE52E5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152EF9C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4630EF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5E67BC6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4CB2AA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7D4CAB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0159C9E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000000" w:fill="5B9BD5"/>
            <w:vAlign w:val="center"/>
            <w:hideMark/>
          </w:tcPr>
          <w:p w14:paraId="6CA41B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EB85E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320E07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vAlign w:val="center"/>
            <w:hideMark/>
          </w:tcPr>
          <w:p w14:paraId="5F3DD4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211F2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5A09B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D83FD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B8FAF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24F31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32453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3AB37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A712B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2A7E2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DB4B6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28DB78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59</w:t>
            </w:r>
          </w:p>
        </w:tc>
      </w:tr>
      <w:tr w:rsidR="000B7545" w:rsidRPr="0074681C" w14:paraId="0BB965BB" w14:textId="77777777" w:rsidTr="00C807AD">
        <w:trPr>
          <w:cantSplit/>
          <w:trHeight w:val="20"/>
        </w:trPr>
        <w:tc>
          <w:tcPr>
            <w:tcW w:w="1106" w:type="dxa"/>
            <w:shd w:val="clear" w:color="auto" w:fill="auto"/>
            <w:vAlign w:val="center"/>
            <w:hideMark/>
          </w:tcPr>
          <w:p w14:paraId="1B9795F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ОП.07</w:t>
            </w:r>
          </w:p>
        </w:tc>
        <w:tc>
          <w:tcPr>
            <w:tcW w:w="3479" w:type="dxa"/>
            <w:shd w:val="clear" w:color="auto" w:fill="auto"/>
            <w:noWrap/>
            <w:vAlign w:val="center"/>
            <w:hideMark/>
          </w:tcPr>
          <w:p w14:paraId="2160A269"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Метрология, стандартизация и подтверждение качества</w:t>
            </w:r>
          </w:p>
        </w:tc>
        <w:tc>
          <w:tcPr>
            <w:tcW w:w="243" w:type="dxa"/>
            <w:shd w:val="clear" w:color="auto" w:fill="auto"/>
            <w:vAlign w:val="center"/>
            <w:hideMark/>
          </w:tcPr>
          <w:p w14:paraId="134357C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198B71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15A0EB0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9661A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D0163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94946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0B2345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33FF3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275CA0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279778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907C0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9754C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3F2B8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1A1DD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69C0BE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25F2A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37EA25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2CB643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675723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50701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48C39C9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135B36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2D5530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382EB10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7249B8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11463B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4E6DF3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6B2970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2FDB99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000000" w:fill="5B9BD5"/>
            <w:vAlign w:val="center"/>
            <w:hideMark/>
          </w:tcPr>
          <w:p w14:paraId="16947E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59D827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5470E5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0A332D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87732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FDA17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CCBD9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36071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5EF2B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37695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74774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B403B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A38CD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02948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3ABD50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50</w:t>
            </w:r>
          </w:p>
        </w:tc>
      </w:tr>
      <w:tr w:rsidR="000B7545" w:rsidRPr="0074681C" w14:paraId="5E20274C" w14:textId="77777777" w:rsidTr="00C807AD">
        <w:trPr>
          <w:cantSplit/>
          <w:trHeight w:val="20"/>
        </w:trPr>
        <w:tc>
          <w:tcPr>
            <w:tcW w:w="1106" w:type="dxa"/>
            <w:shd w:val="clear" w:color="auto" w:fill="auto"/>
            <w:vAlign w:val="center"/>
            <w:hideMark/>
          </w:tcPr>
          <w:p w14:paraId="62805DD2"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ОП.08</w:t>
            </w:r>
          </w:p>
        </w:tc>
        <w:tc>
          <w:tcPr>
            <w:tcW w:w="3479" w:type="dxa"/>
            <w:shd w:val="clear" w:color="auto" w:fill="auto"/>
            <w:noWrap/>
            <w:vAlign w:val="center"/>
            <w:hideMark/>
          </w:tcPr>
          <w:p w14:paraId="719C258A"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Основы экономики, менеджмента и маркетинга</w:t>
            </w:r>
          </w:p>
        </w:tc>
        <w:tc>
          <w:tcPr>
            <w:tcW w:w="243" w:type="dxa"/>
            <w:shd w:val="clear" w:color="auto" w:fill="auto"/>
            <w:vAlign w:val="center"/>
            <w:hideMark/>
          </w:tcPr>
          <w:p w14:paraId="0E5920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0C47B5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3610F7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43EC15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30DF2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926AB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B86BD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B1A32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705DE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740F8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5277D5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A50CD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8E371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875F5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605C70B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555CC6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63388BF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0B5E970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6D439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6BBA8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783178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1CECD3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4482BB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66570A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34481D4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4D98A6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744212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25BF4C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auto" w:fill="auto"/>
            <w:noWrap/>
            <w:vAlign w:val="center"/>
            <w:hideMark/>
          </w:tcPr>
          <w:p w14:paraId="36E36E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4" w:type="dxa"/>
            <w:shd w:val="clear" w:color="000000" w:fill="5B9BD5"/>
            <w:vAlign w:val="center"/>
            <w:hideMark/>
          </w:tcPr>
          <w:p w14:paraId="4E087A3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364667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4609F8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0790E61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CD86C1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5B726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E3B21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D7789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DDD8AF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72888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8FB63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F32AA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5CEE6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D63B0B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447F2E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50</w:t>
            </w:r>
          </w:p>
        </w:tc>
      </w:tr>
      <w:tr w:rsidR="000B7545" w:rsidRPr="0074681C" w14:paraId="4F33955F" w14:textId="77777777" w:rsidTr="00C807AD">
        <w:trPr>
          <w:cantSplit/>
          <w:trHeight w:val="20"/>
        </w:trPr>
        <w:tc>
          <w:tcPr>
            <w:tcW w:w="1106" w:type="dxa"/>
            <w:shd w:val="clear" w:color="auto" w:fill="auto"/>
            <w:vAlign w:val="center"/>
            <w:hideMark/>
          </w:tcPr>
          <w:p w14:paraId="12907AF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ОП.09</w:t>
            </w:r>
          </w:p>
        </w:tc>
        <w:tc>
          <w:tcPr>
            <w:tcW w:w="3479" w:type="dxa"/>
            <w:shd w:val="clear" w:color="auto" w:fill="auto"/>
            <w:noWrap/>
            <w:vAlign w:val="center"/>
            <w:hideMark/>
          </w:tcPr>
          <w:p w14:paraId="4BC9D581"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Охрана труда</w:t>
            </w:r>
          </w:p>
        </w:tc>
        <w:tc>
          <w:tcPr>
            <w:tcW w:w="243" w:type="dxa"/>
            <w:shd w:val="clear" w:color="auto" w:fill="auto"/>
            <w:vAlign w:val="center"/>
            <w:hideMark/>
          </w:tcPr>
          <w:p w14:paraId="1910A1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2E037F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574FA5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595A9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98F11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00A413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19A34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3EBC6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71CA0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05606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2F4B6F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C0851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628E6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4A1B66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184612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5345D5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39240F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377CAC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4E2AD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724C6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68CCFB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1ACC5C3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2CF986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7BB4B5B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5EAB3DF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6A75E1F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476A660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57D99F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auto" w:fill="auto"/>
            <w:noWrap/>
            <w:vAlign w:val="center"/>
            <w:hideMark/>
          </w:tcPr>
          <w:p w14:paraId="52C3BE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4" w:type="dxa"/>
            <w:shd w:val="clear" w:color="000000" w:fill="5B9BD5"/>
            <w:vAlign w:val="center"/>
            <w:hideMark/>
          </w:tcPr>
          <w:p w14:paraId="3A62B2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75F80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25C710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60DA94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C7846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D2853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F25E4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BCB64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4EBF7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B8A3D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1648A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922E2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A4760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F4142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259138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40</w:t>
            </w:r>
          </w:p>
        </w:tc>
      </w:tr>
      <w:tr w:rsidR="000B7545" w:rsidRPr="0074681C" w14:paraId="1ADF0F64" w14:textId="77777777" w:rsidTr="00C807AD">
        <w:trPr>
          <w:cantSplit/>
          <w:trHeight w:val="20"/>
        </w:trPr>
        <w:tc>
          <w:tcPr>
            <w:tcW w:w="1106" w:type="dxa"/>
            <w:shd w:val="clear" w:color="auto" w:fill="auto"/>
            <w:vAlign w:val="center"/>
            <w:hideMark/>
          </w:tcPr>
          <w:p w14:paraId="08F64C09"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МДК.01.01</w:t>
            </w:r>
          </w:p>
        </w:tc>
        <w:tc>
          <w:tcPr>
            <w:tcW w:w="3479" w:type="dxa"/>
            <w:shd w:val="clear" w:color="auto" w:fill="auto"/>
            <w:noWrap/>
            <w:vAlign w:val="center"/>
            <w:hideMark/>
          </w:tcPr>
          <w:p w14:paraId="6BCFA5A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Контроль санитарного и зоогигиенического состояния объектов животноводства и кормов</w:t>
            </w:r>
          </w:p>
        </w:tc>
        <w:tc>
          <w:tcPr>
            <w:tcW w:w="243" w:type="dxa"/>
            <w:shd w:val="clear" w:color="auto" w:fill="auto"/>
            <w:vAlign w:val="center"/>
            <w:hideMark/>
          </w:tcPr>
          <w:p w14:paraId="18139E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4" w:type="dxa"/>
            <w:gridSpan w:val="2"/>
            <w:shd w:val="clear" w:color="auto" w:fill="auto"/>
            <w:vAlign w:val="center"/>
            <w:hideMark/>
          </w:tcPr>
          <w:p w14:paraId="43AF18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3" w:type="dxa"/>
            <w:shd w:val="clear" w:color="auto" w:fill="auto"/>
            <w:vAlign w:val="center"/>
            <w:hideMark/>
          </w:tcPr>
          <w:p w14:paraId="2F47C6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6FA5D7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48450AD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1BBEC41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007546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2E2CD2C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089EAF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4ACA2C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492BBC6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2DE6EA0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0EAD9E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35994F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000000" w:fill="5B9BD5"/>
            <w:noWrap/>
            <w:vAlign w:val="center"/>
            <w:hideMark/>
          </w:tcPr>
          <w:p w14:paraId="558CD6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171061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6A7669E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noWrap/>
            <w:vAlign w:val="center"/>
            <w:hideMark/>
          </w:tcPr>
          <w:p w14:paraId="5BC91AC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D1450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F6232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5474B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B2BB5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6ED19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108AB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49FD1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23909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11E92C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CF15A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21B26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6ADB5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012B61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783569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3413F9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D5841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DE6F0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FB592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3BF7A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3BBFF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E4F4D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35B39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DC44A9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E6DED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A4E69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6D31643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65</w:t>
            </w:r>
          </w:p>
        </w:tc>
      </w:tr>
      <w:tr w:rsidR="000B7545" w:rsidRPr="0074681C" w14:paraId="2CB100B6" w14:textId="77777777" w:rsidTr="00C807AD">
        <w:trPr>
          <w:cantSplit/>
          <w:trHeight w:val="20"/>
        </w:trPr>
        <w:tc>
          <w:tcPr>
            <w:tcW w:w="1106" w:type="dxa"/>
            <w:shd w:val="clear" w:color="auto" w:fill="auto"/>
            <w:vAlign w:val="center"/>
            <w:hideMark/>
          </w:tcPr>
          <w:p w14:paraId="7A5E2ECA"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МДК.01.02</w:t>
            </w:r>
          </w:p>
        </w:tc>
        <w:tc>
          <w:tcPr>
            <w:tcW w:w="3479" w:type="dxa"/>
            <w:shd w:val="clear" w:color="auto" w:fill="auto"/>
            <w:noWrap/>
            <w:vAlign w:val="center"/>
            <w:hideMark/>
          </w:tcPr>
          <w:p w14:paraId="0A35F5D2"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Проведение ветеринарно-санитарных мероприятий для предупреждения возникновения болезней животных</w:t>
            </w:r>
          </w:p>
        </w:tc>
        <w:tc>
          <w:tcPr>
            <w:tcW w:w="243" w:type="dxa"/>
            <w:shd w:val="clear" w:color="auto" w:fill="auto"/>
            <w:vAlign w:val="center"/>
            <w:hideMark/>
          </w:tcPr>
          <w:p w14:paraId="5324254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54" w:type="dxa"/>
            <w:gridSpan w:val="2"/>
            <w:shd w:val="clear" w:color="auto" w:fill="auto"/>
            <w:vAlign w:val="center"/>
            <w:hideMark/>
          </w:tcPr>
          <w:p w14:paraId="2CB6B9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3" w:type="dxa"/>
            <w:shd w:val="clear" w:color="auto" w:fill="auto"/>
            <w:vAlign w:val="center"/>
            <w:hideMark/>
          </w:tcPr>
          <w:p w14:paraId="790309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497E7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528B95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4FFF33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C7397F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4998C9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056A87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2ECB0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2D48EE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1F6D3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552E06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auto" w:fill="auto"/>
            <w:vAlign w:val="center"/>
            <w:hideMark/>
          </w:tcPr>
          <w:p w14:paraId="61AC81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w:t>
            </w:r>
          </w:p>
        </w:tc>
        <w:tc>
          <w:tcPr>
            <w:tcW w:w="245" w:type="dxa"/>
            <w:shd w:val="clear" w:color="000000" w:fill="5B9BD5"/>
            <w:noWrap/>
            <w:vAlign w:val="center"/>
            <w:hideMark/>
          </w:tcPr>
          <w:p w14:paraId="31DE36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34CD0C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395931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2DBABE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701B95C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D4DE5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605E19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15057D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0EAE3E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4D95EC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0BAA0A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156779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3DAD966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47705C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3C88BF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000000" w:fill="5B9BD5"/>
            <w:vAlign w:val="center"/>
            <w:hideMark/>
          </w:tcPr>
          <w:p w14:paraId="6533348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873E2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10C8546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vAlign w:val="center"/>
            <w:hideMark/>
          </w:tcPr>
          <w:p w14:paraId="705AF1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BEAB0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57ACE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363CF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723CF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3D4D6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7248E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06BA1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C2F18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5D729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A70F4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3A5011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107</w:t>
            </w:r>
          </w:p>
        </w:tc>
      </w:tr>
      <w:tr w:rsidR="000B7545" w:rsidRPr="0074681C" w14:paraId="1BB4527F" w14:textId="77777777" w:rsidTr="00C807AD">
        <w:trPr>
          <w:cantSplit/>
          <w:trHeight w:val="20"/>
        </w:trPr>
        <w:tc>
          <w:tcPr>
            <w:tcW w:w="1106" w:type="dxa"/>
            <w:shd w:val="clear" w:color="auto" w:fill="auto"/>
            <w:vAlign w:val="center"/>
            <w:hideMark/>
          </w:tcPr>
          <w:p w14:paraId="1D75138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lastRenderedPageBreak/>
              <w:t>МДК.02.01</w:t>
            </w:r>
          </w:p>
        </w:tc>
        <w:tc>
          <w:tcPr>
            <w:tcW w:w="3479" w:type="dxa"/>
            <w:shd w:val="clear" w:color="auto" w:fill="auto"/>
            <w:noWrap/>
            <w:vAlign w:val="center"/>
            <w:hideMark/>
          </w:tcPr>
          <w:p w14:paraId="2F7AA12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Предупреждение заболеваний животных, проведение санитарно-просветительской деятельности</w:t>
            </w:r>
          </w:p>
        </w:tc>
        <w:tc>
          <w:tcPr>
            <w:tcW w:w="243" w:type="dxa"/>
            <w:shd w:val="clear" w:color="auto" w:fill="auto"/>
            <w:vAlign w:val="center"/>
            <w:hideMark/>
          </w:tcPr>
          <w:p w14:paraId="0E84DB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54" w:type="dxa"/>
            <w:gridSpan w:val="2"/>
            <w:shd w:val="clear" w:color="auto" w:fill="auto"/>
            <w:vAlign w:val="center"/>
            <w:hideMark/>
          </w:tcPr>
          <w:p w14:paraId="19E141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3" w:type="dxa"/>
            <w:shd w:val="clear" w:color="auto" w:fill="auto"/>
            <w:vAlign w:val="center"/>
            <w:hideMark/>
          </w:tcPr>
          <w:p w14:paraId="71A351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217914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3D0E9D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74BE46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429A93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3F08D0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50321E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2DBC7FF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3386C6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5466FDF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0E28B7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auto" w:fill="auto"/>
            <w:vAlign w:val="center"/>
            <w:hideMark/>
          </w:tcPr>
          <w:p w14:paraId="4B10D4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4</w:t>
            </w:r>
          </w:p>
        </w:tc>
        <w:tc>
          <w:tcPr>
            <w:tcW w:w="245" w:type="dxa"/>
            <w:shd w:val="clear" w:color="000000" w:fill="5B9BD5"/>
            <w:noWrap/>
            <w:vAlign w:val="center"/>
            <w:hideMark/>
          </w:tcPr>
          <w:p w14:paraId="5FBE4D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2A45E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16CF8D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noWrap/>
            <w:vAlign w:val="center"/>
            <w:hideMark/>
          </w:tcPr>
          <w:p w14:paraId="33742BC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0ABF9D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40AF4A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3593F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1F55D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D0F117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61EED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B8698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59572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146C56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30FF3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6007B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5B9F73B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0F27F3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0AB267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7931D2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764AC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C49C2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4C6FF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14379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4984A4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165B9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6851A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B5661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BEE77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67D7F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07A338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65</w:t>
            </w:r>
          </w:p>
        </w:tc>
      </w:tr>
      <w:tr w:rsidR="000B7545" w:rsidRPr="0074681C" w14:paraId="65E8A6E3" w14:textId="77777777" w:rsidTr="00C807AD">
        <w:trPr>
          <w:cantSplit/>
          <w:trHeight w:val="20"/>
        </w:trPr>
        <w:tc>
          <w:tcPr>
            <w:tcW w:w="1106" w:type="dxa"/>
            <w:shd w:val="clear" w:color="auto" w:fill="auto"/>
            <w:vAlign w:val="center"/>
            <w:hideMark/>
          </w:tcPr>
          <w:p w14:paraId="6FCD8828"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МДК02.02</w:t>
            </w:r>
          </w:p>
        </w:tc>
        <w:tc>
          <w:tcPr>
            <w:tcW w:w="3479" w:type="dxa"/>
            <w:shd w:val="clear" w:color="auto" w:fill="auto"/>
            <w:noWrap/>
            <w:vAlign w:val="center"/>
            <w:hideMark/>
          </w:tcPr>
          <w:p w14:paraId="3AED6550"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Выполнение лечебно-диагностических ветеринарных манипуляций</w:t>
            </w:r>
          </w:p>
        </w:tc>
        <w:tc>
          <w:tcPr>
            <w:tcW w:w="243" w:type="dxa"/>
            <w:shd w:val="clear" w:color="auto" w:fill="auto"/>
            <w:vAlign w:val="center"/>
            <w:hideMark/>
          </w:tcPr>
          <w:p w14:paraId="40546E6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54" w:type="dxa"/>
            <w:gridSpan w:val="2"/>
            <w:shd w:val="clear" w:color="auto" w:fill="auto"/>
            <w:vAlign w:val="center"/>
            <w:hideMark/>
          </w:tcPr>
          <w:p w14:paraId="021D26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3" w:type="dxa"/>
            <w:shd w:val="clear" w:color="auto" w:fill="auto"/>
            <w:vAlign w:val="center"/>
            <w:hideMark/>
          </w:tcPr>
          <w:p w14:paraId="335D296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180AD62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72C740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610F05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1864C5C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6D05009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73F5A19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3145D36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5ECB3E3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361F18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620C1E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auto" w:fill="auto"/>
            <w:vAlign w:val="center"/>
            <w:hideMark/>
          </w:tcPr>
          <w:p w14:paraId="05FA1B1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5</w:t>
            </w:r>
          </w:p>
        </w:tc>
        <w:tc>
          <w:tcPr>
            <w:tcW w:w="245" w:type="dxa"/>
            <w:shd w:val="clear" w:color="000000" w:fill="5B9BD5"/>
            <w:noWrap/>
            <w:vAlign w:val="center"/>
            <w:hideMark/>
          </w:tcPr>
          <w:p w14:paraId="66EF1DD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7E58E0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32A5AF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19524F9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05C49E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2F475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5741B5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0EDD70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602EFFE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061B45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5F40C67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530AC09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5E8B0FE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17EE3A2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auto" w:fill="auto"/>
            <w:noWrap/>
            <w:vAlign w:val="center"/>
            <w:hideMark/>
          </w:tcPr>
          <w:p w14:paraId="293ADD1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w:t>
            </w:r>
          </w:p>
        </w:tc>
        <w:tc>
          <w:tcPr>
            <w:tcW w:w="244" w:type="dxa"/>
            <w:shd w:val="clear" w:color="000000" w:fill="5B9BD5"/>
            <w:vAlign w:val="center"/>
            <w:hideMark/>
          </w:tcPr>
          <w:p w14:paraId="523F8D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B1C78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3E40C83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vAlign w:val="center"/>
            <w:hideMark/>
          </w:tcPr>
          <w:p w14:paraId="564DCB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18518C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A14B9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824EA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B3EB0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EF9540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E19C53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DAEE68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9CEC14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BDA954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B9D39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29C42C6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149</w:t>
            </w:r>
          </w:p>
        </w:tc>
      </w:tr>
      <w:tr w:rsidR="000B7545" w:rsidRPr="0074681C" w14:paraId="10F192A3" w14:textId="77777777" w:rsidTr="00C807AD">
        <w:trPr>
          <w:cantSplit/>
          <w:trHeight w:val="20"/>
        </w:trPr>
        <w:tc>
          <w:tcPr>
            <w:tcW w:w="1106" w:type="dxa"/>
            <w:shd w:val="clear" w:color="auto" w:fill="auto"/>
            <w:vAlign w:val="center"/>
            <w:hideMark/>
          </w:tcPr>
          <w:p w14:paraId="29573E23"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УП.02.01</w:t>
            </w:r>
          </w:p>
        </w:tc>
        <w:tc>
          <w:tcPr>
            <w:tcW w:w="3479" w:type="dxa"/>
            <w:shd w:val="clear" w:color="auto" w:fill="auto"/>
            <w:noWrap/>
            <w:vAlign w:val="center"/>
            <w:hideMark/>
          </w:tcPr>
          <w:p w14:paraId="12F79F3B"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Учебная практика</w:t>
            </w:r>
          </w:p>
        </w:tc>
        <w:tc>
          <w:tcPr>
            <w:tcW w:w="243" w:type="dxa"/>
            <w:shd w:val="clear" w:color="auto" w:fill="auto"/>
            <w:vAlign w:val="center"/>
            <w:hideMark/>
          </w:tcPr>
          <w:p w14:paraId="40A45E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7CBA99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1D9B163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1AF75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32940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009C0F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E0765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CD037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5AE58E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3A48A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4A5B2D9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6F04CA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BBA4E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55DCE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5ACDE0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5" w:type="dxa"/>
            <w:shd w:val="clear" w:color="000000" w:fill="5B9BD5"/>
            <w:noWrap/>
            <w:vAlign w:val="center"/>
            <w:hideMark/>
          </w:tcPr>
          <w:p w14:paraId="2734A1F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29361D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1C0E0E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624F18F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F7CCA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174D2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9AB3C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94482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4421E4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790A3C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2E7A0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B1173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787EB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45BF7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573EE1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226CE74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46F18D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3BDC80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530E1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F508B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006075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254AF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5DCEC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77677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6D263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04C94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4D8C75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B63F77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3518BC0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r>
      <w:tr w:rsidR="000B7545" w:rsidRPr="0074681C" w14:paraId="47F07794" w14:textId="77777777" w:rsidTr="00C807AD">
        <w:trPr>
          <w:cantSplit/>
          <w:trHeight w:val="20"/>
        </w:trPr>
        <w:tc>
          <w:tcPr>
            <w:tcW w:w="1106" w:type="dxa"/>
            <w:shd w:val="clear" w:color="auto" w:fill="auto"/>
            <w:vAlign w:val="center"/>
            <w:hideMark/>
          </w:tcPr>
          <w:p w14:paraId="1E933F00"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ПП.02.01</w:t>
            </w:r>
          </w:p>
        </w:tc>
        <w:tc>
          <w:tcPr>
            <w:tcW w:w="3479" w:type="dxa"/>
            <w:shd w:val="clear" w:color="auto" w:fill="auto"/>
            <w:noWrap/>
            <w:vAlign w:val="center"/>
            <w:hideMark/>
          </w:tcPr>
          <w:p w14:paraId="11E496EE"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Производственная практика</w:t>
            </w:r>
          </w:p>
        </w:tc>
        <w:tc>
          <w:tcPr>
            <w:tcW w:w="243" w:type="dxa"/>
            <w:shd w:val="clear" w:color="auto" w:fill="auto"/>
            <w:vAlign w:val="center"/>
            <w:hideMark/>
          </w:tcPr>
          <w:p w14:paraId="097ED7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6213400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178B5D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8834A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FCE6D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D475B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57E38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65BBA1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7FEC8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46BBA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3E609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1B0238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F4479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40EC352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40C046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B5C95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19D99D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C818C8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20F8B2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FE08B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4598F8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AE336F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9C1235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175602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EF67DB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1412B7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C2C922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4EF9E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7A2C8B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4AF9E1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5B9BD5"/>
            <w:vAlign w:val="center"/>
            <w:hideMark/>
          </w:tcPr>
          <w:p w14:paraId="6F51A13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00B050"/>
            <w:vAlign w:val="center"/>
            <w:hideMark/>
          </w:tcPr>
          <w:p w14:paraId="29A2E95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69DE7C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74DE44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223C02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33194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01D99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A8D21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35CC1E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8882F4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B89DD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3027DB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19EB5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30A869D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72</w:t>
            </w:r>
          </w:p>
        </w:tc>
      </w:tr>
      <w:tr w:rsidR="000B7545" w:rsidRPr="0074681C" w14:paraId="3B4CA8C3" w14:textId="77777777" w:rsidTr="00C807AD">
        <w:trPr>
          <w:cantSplit/>
          <w:trHeight w:val="20"/>
        </w:trPr>
        <w:tc>
          <w:tcPr>
            <w:tcW w:w="1106" w:type="dxa"/>
            <w:shd w:val="clear" w:color="auto" w:fill="auto"/>
            <w:vAlign w:val="center"/>
            <w:hideMark/>
          </w:tcPr>
          <w:p w14:paraId="6F283DE2"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МДК.04.01</w:t>
            </w:r>
          </w:p>
        </w:tc>
        <w:tc>
          <w:tcPr>
            <w:tcW w:w="3479" w:type="dxa"/>
            <w:shd w:val="clear" w:color="auto" w:fill="auto"/>
            <w:noWrap/>
            <w:vAlign w:val="center"/>
            <w:hideMark/>
          </w:tcPr>
          <w:p w14:paraId="75DAEE20"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Подбирает и использует цифровые интеллектуальные системы в животноводстве</w:t>
            </w:r>
          </w:p>
        </w:tc>
        <w:tc>
          <w:tcPr>
            <w:tcW w:w="243" w:type="dxa"/>
            <w:shd w:val="clear" w:color="auto" w:fill="auto"/>
            <w:vAlign w:val="center"/>
            <w:hideMark/>
          </w:tcPr>
          <w:p w14:paraId="6AEE388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54" w:type="dxa"/>
            <w:gridSpan w:val="2"/>
            <w:shd w:val="clear" w:color="auto" w:fill="auto"/>
            <w:vAlign w:val="center"/>
            <w:hideMark/>
          </w:tcPr>
          <w:p w14:paraId="4FFBC3C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3" w:type="dxa"/>
            <w:shd w:val="clear" w:color="auto" w:fill="auto"/>
            <w:vAlign w:val="center"/>
            <w:hideMark/>
          </w:tcPr>
          <w:p w14:paraId="089355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1750955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097EC11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5EC355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06B1BD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6BAF406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3D4628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479BE1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4214FC2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3A1AFF0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38B657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auto" w:fill="auto"/>
            <w:vAlign w:val="center"/>
            <w:hideMark/>
          </w:tcPr>
          <w:p w14:paraId="463E3C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6</w:t>
            </w:r>
          </w:p>
        </w:tc>
        <w:tc>
          <w:tcPr>
            <w:tcW w:w="245" w:type="dxa"/>
            <w:shd w:val="clear" w:color="000000" w:fill="5B9BD5"/>
            <w:noWrap/>
            <w:vAlign w:val="center"/>
            <w:hideMark/>
          </w:tcPr>
          <w:p w14:paraId="5CAF0BF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426AE2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198E13D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w:t>
            </w:r>
          </w:p>
        </w:tc>
        <w:tc>
          <w:tcPr>
            <w:tcW w:w="244" w:type="dxa"/>
            <w:shd w:val="clear" w:color="000000" w:fill="FFFF00"/>
            <w:noWrap/>
            <w:vAlign w:val="center"/>
            <w:hideMark/>
          </w:tcPr>
          <w:p w14:paraId="7A9C445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57F5EB7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057CA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30F545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E223F7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2EA10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898134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D27CF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B5F8D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BBA19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D61E04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EE5B1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4CD74D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ACC89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13C5783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19A1538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D0D7C4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696609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0A85C0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845E08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BC3F5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7B5157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90536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803A09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E33D48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56C66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1AA15B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93</w:t>
            </w:r>
          </w:p>
        </w:tc>
      </w:tr>
      <w:tr w:rsidR="000B7545" w:rsidRPr="0074681C" w14:paraId="0E320532" w14:textId="77777777" w:rsidTr="00C807AD">
        <w:trPr>
          <w:cantSplit/>
          <w:trHeight w:val="20"/>
        </w:trPr>
        <w:tc>
          <w:tcPr>
            <w:tcW w:w="1106" w:type="dxa"/>
            <w:shd w:val="clear" w:color="auto" w:fill="auto"/>
            <w:vAlign w:val="center"/>
            <w:hideMark/>
          </w:tcPr>
          <w:p w14:paraId="06F30507"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УП.04.01</w:t>
            </w:r>
          </w:p>
        </w:tc>
        <w:tc>
          <w:tcPr>
            <w:tcW w:w="3479" w:type="dxa"/>
            <w:shd w:val="clear" w:color="auto" w:fill="auto"/>
            <w:noWrap/>
            <w:vAlign w:val="center"/>
            <w:hideMark/>
          </w:tcPr>
          <w:p w14:paraId="34149C42"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Учебная практика</w:t>
            </w:r>
          </w:p>
        </w:tc>
        <w:tc>
          <w:tcPr>
            <w:tcW w:w="243" w:type="dxa"/>
            <w:shd w:val="clear" w:color="auto" w:fill="auto"/>
            <w:vAlign w:val="center"/>
            <w:hideMark/>
          </w:tcPr>
          <w:p w14:paraId="15BB6B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5208266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1DB5F7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8D5E8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13716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96AD8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430FF05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584B6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5F4B55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814FC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0814D5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23D7A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B9F13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10B91DB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28B56BD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52F5FA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5" w:type="dxa"/>
            <w:shd w:val="clear" w:color="000000" w:fill="00B050"/>
            <w:noWrap/>
            <w:vAlign w:val="center"/>
            <w:hideMark/>
          </w:tcPr>
          <w:p w14:paraId="418C8F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8684A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640F549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B2E08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FFC1A2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58373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EE943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5CE885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F5271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8D1EAD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482C3A9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3CF801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A7149F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572F8C9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5631E42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530AC8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5FADFA3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0647BE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19F20CA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75DD5F2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89843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45886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33C1C8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41FC5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61D78BA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2514FF7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198B5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4A7F3C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r>
      <w:tr w:rsidR="000B7545" w:rsidRPr="0074681C" w14:paraId="1797945D" w14:textId="77777777" w:rsidTr="00C807AD">
        <w:trPr>
          <w:cantSplit/>
          <w:trHeight w:val="20"/>
        </w:trPr>
        <w:tc>
          <w:tcPr>
            <w:tcW w:w="1106" w:type="dxa"/>
            <w:shd w:val="clear" w:color="auto" w:fill="auto"/>
            <w:vAlign w:val="center"/>
            <w:hideMark/>
          </w:tcPr>
          <w:p w14:paraId="2FFE0EC8"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ПДП</w:t>
            </w:r>
          </w:p>
        </w:tc>
        <w:tc>
          <w:tcPr>
            <w:tcW w:w="3479" w:type="dxa"/>
            <w:shd w:val="clear" w:color="auto" w:fill="auto"/>
            <w:noWrap/>
            <w:vAlign w:val="center"/>
            <w:hideMark/>
          </w:tcPr>
          <w:p w14:paraId="4089CA4D"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ПРИЗВОДСТВЕННАЯ ПРАКТИКА (ПРЕДДИПЛОМНАЯ)</w:t>
            </w:r>
          </w:p>
        </w:tc>
        <w:tc>
          <w:tcPr>
            <w:tcW w:w="243" w:type="dxa"/>
            <w:shd w:val="clear" w:color="auto" w:fill="auto"/>
            <w:vAlign w:val="center"/>
            <w:hideMark/>
          </w:tcPr>
          <w:p w14:paraId="0122B5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2BAA29A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3A0CBC5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15A3392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31D55F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1B97CA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3F11AF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73A55EC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2A33118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4352CD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706B7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7AF4A7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AC790E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250E4B6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306E85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1B10FB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7594A1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620FE98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177F82F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1D109A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1B6C8BD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E3E4D3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726009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7F17C1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6336DE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7E0B28A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D2284C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04D7D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7E48B3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55BDBD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6B2C52D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1E72D3D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363632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58411B8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CC99FF"/>
            <w:vAlign w:val="center"/>
            <w:hideMark/>
          </w:tcPr>
          <w:p w14:paraId="54CB2B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CC99FF"/>
            <w:vAlign w:val="center"/>
            <w:hideMark/>
          </w:tcPr>
          <w:p w14:paraId="1149B19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CC99FF"/>
            <w:vAlign w:val="center"/>
            <w:hideMark/>
          </w:tcPr>
          <w:p w14:paraId="532FE98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FF0000"/>
            <w:vAlign w:val="center"/>
            <w:hideMark/>
          </w:tcPr>
          <w:p w14:paraId="701E55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56B3B2B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46DC027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0156EC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7EAEE0C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15F2CE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489" w:type="dxa"/>
            <w:shd w:val="clear" w:color="auto" w:fill="auto"/>
            <w:vAlign w:val="center"/>
            <w:hideMark/>
          </w:tcPr>
          <w:p w14:paraId="1EE0227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144</w:t>
            </w:r>
          </w:p>
        </w:tc>
      </w:tr>
      <w:tr w:rsidR="000B7545" w:rsidRPr="0074681C" w14:paraId="3F689619" w14:textId="77777777" w:rsidTr="00C807AD">
        <w:trPr>
          <w:cantSplit/>
          <w:trHeight w:val="20"/>
        </w:trPr>
        <w:tc>
          <w:tcPr>
            <w:tcW w:w="1106" w:type="dxa"/>
            <w:shd w:val="clear" w:color="auto" w:fill="auto"/>
            <w:vAlign w:val="center"/>
            <w:hideMark/>
          </w:tcPr>
          <w:p w14:paraId="2D2378C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c>
          <w:tcPr>
            <w:tcW w:w="3479" w:type="dxa"/>
            <w:shd w:val="clear" w:color="auto" w:fill="auto"/>
            <w:noWrap/>
            <w:vAlign w:val="center"/>
            <w:hideMark/>
          </w:tcPr>
          <w:p w14:paraId="44DDE8C0"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Государственная итоговая аттестация</w:t>
            </w:r>
          </w:p>
        </w:tc>
        <w:tc>
          <w:tcPr>
            <w:tcW w:w="243" w:type="dxa"/>
            <w:shd w:val="clear" w:color="auto" w:fill="auto"/>
            <w:vAlign w:val="center"/>
            <w:hideMark/>
          </w:tcPr>
          <w:p w14:paraId="1036E1E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54" w:type="dxa"/>
            <w:gridSpan w:val="2"/>
            <w:shd w:val="clear" w:color="auto" w:fill="auto"/>
            <w:vAlign w:val="center"/>
            <w:hideMark/>
          </w:tcPr>
          <w:p w14:paraId="2484E75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3" w:type="dxa"/>
            <w:shd w:val="clear" w:color="auto" w:fill="auto"/>
            <w:vAlign w:val="center"/>
            <w:hideMark/>
          </w:tcPr>
          <w:p w14:paraId="19AC6DB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06FAEA2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62F531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38962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78A44A4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51C16FB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04E779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3F34A70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1F8EA6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vAlign w:val="center"/>
            <w:hideMark/>
          </w:tcPr>
          <w:p w14:paraId="254514A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663572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auto" w:fill="auto"/>
            <w:noWrap/>
            <w:vAlign w:val="center"/>
            <w:hideMark/>
          </w:tcPr>
          <w:p w14:paraId="2B86D3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6E68E0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5B9BD5"/>
            <w:noWrap/>
            <w:vAlign w:val="center"/>
            <w:hideMark/>
          </w:tcPr>
          <w:p w14:paraId="4869019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5" w:type="dxa"/>
            <w:shd w:val="clear" w:color="000000" w:fill="00B050"/>
            <w:noWrap/>
            <w:vAlign w:val="center"/>
            <w:hideMark/>
          </w:tcPr>
          <w:p w14:paraId="7F6E927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4FF590D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noWrap/>
            <w:vAlign w:val="center"/>
            <w:hideMark/>
          </w:tcPr>
          <w:p w14:paraId="1AC21ED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424C67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1DE7FD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FDB7FA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62BCD8A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1D02DE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2A7CAE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C3EA92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5AEC59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383CA62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auto" w:fill="auto"/>
            <w:noWrap/>
            <w:vAlign w:val="center"/>
            <w:hideMark/>
          </w:tcPr>
          <w:p w14:paraId="09BFA40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1804634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5B9BD5"/>
            <w:vAlign w:val="center"/>
            <w:hideMark/>
          </w:tcPr>
          <w:p w14:paraId="7B627B1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00B050"/>
            <w:vAlign w:val="center"/>
            <w:hideMark/>
          </w:tcPr>
          <w:p w14:paraId="0C19978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FF00"/>
            <w:vAlign w:val="center"/>
            <w:hideMark/>
          </w:tcPr>
          <w:p w14:paraId="4CD5B12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3CF968E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73B247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2F1BC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CC99FF"/>
            <w:vAlign w:val="center"/>
            <w:hideMark/>
          </w:tcPr>
          <w:p w14:paraId="4ED7407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 </w:t>
            </w:r>
          </w:p>
        </w:tc>
        <w:tc>
          <w:tcPr>
            <w:tcW w:w="244" w:type="dxa"/>
            <w:shd w:val="clear" w:color="000000" w:fill="FF0000"/>
            <w:vAlign w:val="center"/>
            <w:hideMark/>
          </w:tcPr>
          <w:p w14:paraId="32D2353C"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FF0000"/>
            <w:vAlign w:val="center"/>
            <w:hideMark/>
          </w:tcPr>
          <w:p w14:paraId="4551044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FF0000"/>
            <w:vAlign w:val="center"/>
            <w:hideMark/>
          </w:tcPr>
          <w:p w14:paraId="501D1A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FF0000"/>
            <w:vAlign w:val="center"/>
            <w:hideMark/>
          </w:tcPr>
          <w:p w14:paraId="077DB99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FF0000"/>
            <w:vAlign w:val="center"/>
            <w:hideMark/>
          </w:tcPr>
          <w:p w14:paraId="7D45D7A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000000" w:fill="FF0000"/>
            <w:vAlign w:val="center"/>
            <w:hideMark/>
          </w:tcPr>
          <w:p w14:paraId="7B6E2C6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489" w:type="dxa"/>
            <w:shd w:val="clear" w:color="auto" w:fill="auto"/>
            <w:vAlign w:val="center"/>
            <w:hideMark/>
          </w:tcPr>
          <w:p w14:paraId="4CAA616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216</w:t>
            </w:r>
          </w:p>
        </w:tc>
      </w:tr>
      <w:tr w:rsidR="000B7545" w:rsidRPr="0074681C" w14:paraId="79545559" w14:textId="77777777" w:rsidTr="00C807AD">
        <w:trPr>
          <w:cantSplit/>
          <w:trHeight w:val="20"/>
        </w:trPr>
        <w:tc>
          <w:tcPr>
            <w:tcW w:w="4585" w:type="dxa"/>
            <w:gridSpan w:val="2"/>
            <w:shd w:val="clear" w:color="auto" w:fill="auto"/>
            <w:noWrap/>
            <w:vAlign w:val="bottom"/>
            <w:hideMark/>
          </w:tcPr>
          <w:p w14:paraId="2A530E7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Всего часов в</w:t>
            </w:r>
            <w:r w:rsidR="00924376" w:rsidRPr="0074681C">
              <w:rPr>
                <w:rFonts w:ascii="Times New Roman" w:hAnsi="Times New Roman"/>
                <w:color w:val="000000"/>
                <w:sz w:val="24"/>
                <w:szCs w:val="24"/>
              </w:rPr>
              <w:t xml:space="preserve"> </w:t>
            </w:r>
            <w:r w:rsidRPr="0074681C">
              <w:rPr>
                <w:rFonts w:ascii="Times New Roman" w:hAnsi="Times New Roman"/>
                <w:color w:val="000000"/>
                <w:sz w:val="24"/>
                <w:szCs w:val="24"/>
              </w:rPr>
              <w:t>неделю учебных занятий</w:t>
            </w:r>
          </w:p>
        </w:tc>
        <w:tc>
          <w:tcPr>
            <w:tcW w:w="243" w:type="dxa"/>
            <w:shd w:val="clear" w:color="auto" w:fill="auto"/>
            <w:vAlign w:val="center"/>
            <w:hideMark/>
          </w:tcPr>
          <w:p w14:paraId="4F5E5C0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4" w:type="dxa"/>
            <w:shd w:val="clear" w:color="auto" w:fill="auto"/>
            <w:vAlign w:val="center"/>
            <w:hideMark/>
          </w:tcPr>
          <w:p w14:paraId="71FD0A8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53" w:type="dxa"/>
            <w:gridSpan w:val="2"/>
            <w:shd w:val="clear" w:color="auto" w:fill="auto"/>
            <w:vAlign w:val="center"/>
            <w:hideMark/>
          </w:tcPr>
          <w:p w14:paraId="1389A74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22E3E8C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1C64D4E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63499DBA"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1A34DEA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794EB70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5BD1A71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15042C3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5C222F4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267C67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33</w:t>
            </w:r>
          </w:p>
        </w:tc>
        <w:tc>
          <w:tcPr>
            <w:tcW w:w="245" w:type="dxa"/>
            <w:shd w:val="clear" w:color="auto" w:fill="auto"/>
            <w:vAlign w:val="center"/>
            <w:hideMark/>
          </w:tcPr>
          <w:p w14:paraId="0DA3EF2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32</w:t>
            </w:r>
          </w:p>
        </w:tc>
        <w:tc>
          <w:tcPr>
            <w:tcW w:w="245" w:type="dxa"/>
            <w:shd w:val="clear" w:color="auto" w:fill="auto"/>
            <w:vAlign w:val="center"/>
            <w:hideMark/>
          </w:tcPr>
          <w:p w14:paraId="6519DDC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32</w:t>
            </w:r>
          </w:p>
        </w:tc>
        <w:tc>
          <w:tcPr>
            <w:tcW w:w="245" w:type="dxa"/>
            <w:shd w:val="clear" w:color="auto" w:fill="auto"/>
            <w:vAlign w:val="center"/>
            <w:hideMark/>
          </w:tcPr>
          <w:p w14:paraId="2C5D900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5" w:type="dxa"/>
            <w:shd w:val="clear" w:color="auto" w:fill="auto"/>
            <w:vAlign w:val="center"/>
            <w:hideMark/>
          </w:tcPr>
          <w:p w14:paraId="1C6C397D"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5" w:type="dxa"/>
            <w:shd w:val="clear" w:color="auto" w:fill="auto"/>
            <w:vAlign w:val="center"/>
            <w:hideMark/>
          </w:tcPr>
          <w:p w14:paraId="7EE62010"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5D68F3BB"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c>
          <w:tcPr>
            <w:tcW w:w="244" w:type="dxa"/>
            <w:shd w:val="clear" w:color="auto" w:fill="auto"/>
            <w:vAlign w:val="center"/>
            <w:hideMark/>
          </w:tcPr>
          <w:p w14:paraId="1E5B38C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c>
          <w:tcPr>
            <w:tcW w:w="244" w:type="dxa"/>
            <w:shd w:val="clear" w:color="auto" w:fill="auto"/>
            <w:vAlign w:val="center"/>
            <w:hideMark/>
          </w:tcPr>
          <w:p w14:paraId="2C9D2C9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24C3721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78FCDE2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17E288E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68AAFBEE"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028FB687"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5E59FD15"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3D4EF6A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195873D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716050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1705B8B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518B8FA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7212F7B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5CB5556F"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0</w:t>
            </w:r>
          </w:p>
        </w:tc>
        <w:tc>
          <w:tcPr>
            <w:tcW w:w="244" w:type="dxa"/>
            <w:shd w:val="clear" w:color="auto" w:fill="auto"/>
            <w:vAlign w:val="center"/>
            <w:hideMark/>
          </w:tcPr>
          <w:p w14:paraId="339B6136"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6AED1EF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25C90AF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2CB5C87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54D791C8"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6D0093B9"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4A3019E4"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325E191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5EF487D3"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244" w:type="dxa"/>
            <w:shd w:val="clear" w:color="auto" w:fill="auto"/>
            <w:vAlign w:val="center"/>
            <w:hideMark/>
          </w:tcPr>
          <w:p w14:paraId="660BA402"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36</w:t>
            </w:r>
          </w:p>
        </w:tc>
        <w:tc>
          <w:tcPr>
            <w:tcW w:w="489" w:type="dxa"/>
            <w:shd w:val="clear" w:color="auto" w:fill="auto"/>
            <w:vAlign w:val="center"/>
            <w:hideMark/>
          </w:tcPr>
          <w:p w14:paraId="679FD251" w14:textId="77777777" w:rsidR="000B7545" w:rsidRPr="0074681C" w:rsidRDefault="000B7545" w:rsidP="000B7545">
            <w:pPr>
              <w:spacing w:after="0" w:line="240" w:lineRule="auto"/>
              <w:jc w:val="center"/>
              <w:rPr>
                <w:rFonts w:ascii="Times New Roman" w:hAnsi="Times New Roman"/>
                <w:color w:val="000000"/>
                <w:sz w:val="24"/>
                <w:szCs w:val="24"/>
              </w:rPr>
            </w:pPr>
            <w:r w:rsidRPr="0074681C">
              <w:rPr>
                <w:rFonts w:ascii="Times New Roman" w:hAnsi="Times New Roman"/>
                <w:color w:val="000000"/>
                <w:sz w:val="24"/>
                <w:szCs w:val="24"/>
              </w:rPr>
              <w:t>1396</w:t>
            </w:r>
          </w:p>
        </w:tc>
      </w:tr>
    </w:tbl>
    <w:p w14:paraId="335B3510" w14:textId="77777777" w:rsidR="000B7545" w:rsidRPr="0074681C" w:rsidRDefault="000B7545" w:rsidP="000B7545">
      <w:pPr>
        <w:spacing w:after="0" w:line="240" w:lineRule="auto"/>
        <w:jc w:val="both"/>
        <w:rPr>
          <w:rFonts w:ascii="Times New Roman" w:eastAsia="Calibri" w:hAnsi="Times New Roman"/>
          <w:sz w:val="24"/>
          <w:szCs w:val="24"/>
          <w:lang w:eastAsia="en-US"/>
        </w:rPr>
      </w:pPr>
      <w:r w:rsidRPr="0074681C">
        <w:rPr>
          <w:rFonts w:ascii="Times New Roman" w:eastAsia="Calibri" w:hAnsi="Times New Roman"/>
          <w:sz w:val="24"/>
          <w:szCs w:val="24"/>
          <w:lang w:eastAsia="en-US"/>
        </w:rPr>
        <w:br w:type="page"/>
      </w:r>
    </w:p>
    <w:tbl>
      <w:tblPr>
        <w:tblW w:w="9640" w:type="dxa"/>
        <w:tblLook w:val="04A0" w:firstRow="1" w:lastRow="0" w:firstColumn="1" w:lastColumn="0" w:noHBand="0" w:noVBand="1"/>
      </w:tblPr>
      <w:tblGrid>
        <w:gridCol w:w="9260"/>
        <w:gridCol w:w="380"/>
      </w:tblGrid>
      <w:tr w:rsidR="000B7545" w:rsidRPr="0074681C" w14:paraId="3BF9D65E" w14:textId="77777777" w:rsidTr="00C807AD">
        <w:trPr>
          <w:trHeight w:val="300"/>
        </w:trPr>
        <w:tc>
          <w:tcPr>
            <w:tcW w:w="9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F78DC"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lastRenderedPageBreak/>
              <w:t>Теоретическое обучение</w:t>
            </w:r>
          </w:p>
        </w:tc>
        <w:tc>
          <w:tcPr>
            <w:tcW w:w="380" w:type="dxa"/>
            <w:tcBorders>
              <w:top w:val="single" w:sz="4" w:space="0" w:color="auto"/>
              <w:left w:val="nil"/>
              <w:bottom w:val="single" w:sz="4" w:space="0" w:color="auto"/>
              <w:right w:val="single" w:sz="4" w:space="0" w:color="auto"/>
            </w:tcBorders>
            <w:shd w:val="clear" w:color="000000" w:fill="FFFFFF"/>
            <w:vAlign w:val="center"/>
            <w:hideMark/>
          </w:tcPr>
          <w:p w14:paraId="659C65CA"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0627856B" w14:textId="77777777" w:rsidTr="00C807AD">
        <w:trPr>
          <w:trHeight w:val="300"/>
        </w:trPr>
        <w:tc>
          <w:tcPr>
            <w:tcW w:w="9260" w:type="dxa"/>
            <w:tcBorders>
              <w:top w:val="nil"/>
              <w:left w:val="single" w:sz="4" w:space="0" w:color="auto"/>
              <w:bottom w:val="single" w:sz="4" w:space="0" w:color="auto"/>
              <w:right w:val="single" w:sz="4" w:space="0" w:color="auto"/>
            </w:tcBorders>
            <w:shd w:val="clear" w:color="auto" w:fill="auto"/>
            <w:vAlign w:val="center"/>
            <w:hideMark/>
          </w:tcPr>
          <w:p w14:paraId="7AA1A1C5"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Учебная и  производственные  практики</w:t>
            </w:r>
          </w:p>
        </w:tc>
        <w:tc>
          <w:tcPr>
            <w:tcW w:w="380" w:type="dxa"/>
            <w:tcBorders>
              <w:top w:val="nil"/>
              <w:left w:val="nil"/>
              <w:bottom w:val="single" w:sz="4" w:space="0" w:color="auto"/>
              <w:right w:val="single" w:sz="4" w:space="0" w:color="auto"/>
            </w:tcBorders>
            <w:shd w:val="clear" w:color="000000" w:fill="5B9BD5"/>
            <w:vAlign w:val="center"/>
            <w:hideMark/>
          </w:tcPr>
          <w:p w14:paraId="25C809AA"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09F58AAF" w14:textId="77777777" w:rsidTr="00C807AD">
        <w:trPr>
          <w:trHeight w:val="300"/>
        </w:trPr>
        <w:tc>
          <w:tcPr>
            <w:tcW w:w="9260" w:type="dxa"/>
            <w:tcBorders>
              <w:top w:val="nil"/>
              <w:left w:val="single" w:sz="4" w:space="0" w:color="auto"/>
              <w:bottom w:val="single" w:sz="4" w:space="0" w:color="auto"/>
              <w:right w:val="single" w:sz="4" w:space="0" w:color="auto"/>
            </w:tcBorders>
            <w:shd w:val="clear" w:color="auto" w:fill="auto"/>
            <w:vAlign w:val="center"/>
            <w:hideMark/>
          </w:tcPr>
          <w:p w14:paraId="3536185D"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Каникулярный период времени</w:t>
            </w:r>
          </w:p>
        </w:tc>
        <w:tc>
          <w:tcPr>
            <w:tcW w:w="380" w:type="dxa"/>
            <w:tcBorders>
              <w:top w:val="nil"/>
              <w:left w:val="nil"/>
              <w:bottom w:val="single" w:sz="4" w:space="0" w:color="auto"/>
              <w:right w:val="single" w:sz="4" w:space="0" w:color="auto"/>
            </w:tcBorders>
            <w:shd w:val="clear" w:color="000000" w:fill="FFFF00"/>
            <w:vAlign w:val="center"/>
            <w:hideMark/>
          </w:tcPr>
          <w:p w14:paraId="77516DFD"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106A17A6" w14:textId="77777777" w:rsidTr="00C807AD">
        <w:trPr>
          <w:trHeight w:val="300"/>
        </w:trPr>
        <w:tc>
          <w:tcPr>
            <w:tcW w:w="9260" w:type="dxa"/>
            <w:tcBorders>
              <w:top w:val="nil"/>
              <w:left w:val="single" w:sz="4" w:space="0" w:color="auto"/>
              <w:bottom w:val="single" w:sz="4" w:space="0" w:color="auto"/>
              <w:right w:val="single" w:sz="4" w:space="0" w:color="auto"/>
            </w:tcBorders>
            <w:shd w:val="clear" w:color="auto" w:fill="auto"/>
            <w:vAlign w:val="center"/>
            <w:hideMark/>
          </w:tcPr>
          <w:p w14:paraId="2BD61426"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Период времени, рекомендуемый на проведение  промежуточной аттестации</w:t>
            </w:r>
          </w:p>
        </w:tc>
        <w:tc>
          <w:tcPr>
            <w:tcW w:w="380" w:type="dxa"/>
            <w:tcBorders>
              <w:top w:val="nil"/>
              <w:left w:val="nil"/>
              <w:bottom w:val="single" w:sz="4" w:space="0" w:color="auto"/>
              <w:right w:val="single" w:sz="4" w:space="0" w:color="auto"/>
            </w:tcBorders>
            <w:shd w:val="clear" w:color="000000" w:fill="00B050"/>
            <w:vAlign w:val="center"/>
            <w:hideMark/>
          </w:tcPr>
          <w:p w14:paraId="4ECFAE9A"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689535AD" w14:textId="77777777" w:rsidTr="00C807AD">
        <w:trPr>
          <w:trHeight w:val="300"/>
        </w:trPr>
        <w:tc>
          <w:tcPr>
            <w:tcW w:w="9260" w:type="dxa"/>
            <w:tcBorders>
              <w:top w:val="nil"/>
              <w:left w:val="single" w:sz="4" w:space="0" w:color="auto"/>
              <w:bottom w:val="single" w:sz="4" w:space="0" w:color="auto"/>
              <w:right w:val="single" w:sz="4" w:space="0" w:color="auto"/>
            </w:tcBorders>
            <w:shd w:val="clear" w:color="auto" w:fill="auto"/>
            <w:vAlign w:val="center"/>
            <w:hideMark/>
          </w:tcPr>
          <w:p w14:paraId="5119FCA4"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Производственная (преддипломная) практика</w:t>
            </w:r>
          </w:p>
        </w:tc>
        <w:tc>
          <w:tcPr>
            <w:tcW w:w="380" w:type="dxa"/>
            <w:tcBorders>
              <w:top w:val="nil"/>
              <w:left w:val="nil"/>
              <w:bottom w:val="single" w:sz="4" w:space="0" w:color="auto"/>
              <w:right w:val="single" w:sz="4" w:space="0" w:color="auto"/>
            </w:tcBorders>
            <w:shd w:val="clear" w:color="000000" w:fill="CC99FF"/>
            <w:vAlign w:val="center"/>
            <w:hideMark/>
          </w:tcPr>
          <w:p w14:paraId="6CFE0866"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r>
      <w:tr w:rsidR="000B7545" w:rsidRPr="0074681C" w14:paraId="401C11A2" w14:textId="77777777" w:rsidTr="00C807AD">
        <w:trPr>
          <w:trHeight w:val="300"/>
        </w:trPr>
        <w:tc>
          <w:tcPr>
            <w:tcW w:w="9260" w:type="dxa"/>
            <w:tcBorders>
              <w:top w:val="nil"/>
              <w:left w:val="single" w:sz="4" w:space="0" w:color="auto"/>
              <w:bottom w:val="single" w:sz="4" w:space="0" w:color="auto"/>
              <w:right w:val="single" w:sz="4" w:space="0" w:color="auto"/>
            </w:tcBorders>
            <w:shd w:val="clear" w:color="auto" w:fill="auto"/>
            <w:vAlign w:val="center"/>
            <w:hideMark/>
          </w:tcPr>
          <w:p w14:paraId="3F391B2B"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Государственная итоговая аттестация</w:t>
            </w:r>
          </w:p>
        </w:tc>
        <w:tc>
          <w:tcPr>
            <w:tcW w:w="380" w:type="dxa"/>
            <w:tcBorders>
              <w:top w:val="nil"/>
              <w:left w:val="nil"/>
              <w:bottom w:val="single" w:sz="4" w:space="0" w:color="auto"/>
              <w:right w:val="single" w:sz="4" w:space="0" w:color="auto"/>
            </w:tcBorders>
            <w:shd w:val="clear" w:color="000000" w:fill="FF0000"/>
            <w:vAlign w:val="center"/>
            <w:hideMark/>
          </w:tcPr>
          <w:p w14:paraId="0CD41AFD" w14:textId="77777777" w:rsidR="000B7545" w:rsidRPr="0074681C" w:rsidRDefault="000B7545" w:rsidP="000B754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w:t>
            </w:r>
          </w:p>
        </w:tc>
      </w:tr>
    </w:tbl>
    <w:p w14:paraId="0FDD56C3" w14:textId="77777777" w:rsidR="000B7545" w:rsidRPr="0074681C" w:rsidRDefault="000B7545" w:rsidP="000B7545">
      <w:pPr>
        <w:spacing w:after="0" w:line="240" w:lineRule="auto"/>
        <w:jc w:val="both"/>
        <w:rPr>
          <w:rFonts w:ascii="Times New Roman" w:eastAsia="Calibri" w:hAnsi="Times New Roman"/>
          <w:sz w:val="24"/>
          <w:szCs w:val="24"/>
          <w:lang w:eastAsia="en-US"/>
        </w:rPr>
      </w:pPr>
    </w:p>
    <w:p w14:paraId="39562153" w14:textId="77777777" w:rsidR="000B7545" w:rsidRPr="0074681C" w:rsidRDefault="000B7545" w:rsidP="00A8079F">
      <w:pPr>
        <w:rPr>
          <w:rFonts w:ascii="Times New Roman" w:hAnsi="Times New Roman"/>
          <w:sz w:val="24"/>
          <w:szCs w:val="24"/>
        </w:rPr>
        <w:sectPr w:rsidR="000B7545" w:rsidRPr="0074681C" w:rsidSect="008663AB">
          <w:pgSz w:w="16838" w:h="11906" w:orient="landscape"/>
          <w:pgMar w:top="720" w:right="720" w:bottom="720" w:left="720" w:header="709" w:footer="709" w:gutter="0"/>
          <w:cols w:space="708"/>
          <w:docGrid w:linePitch="360"/>
        </w:sectPr>
      </w:pPr>
    </w:p>
    <w:p w14:paraId="3849469E" w14:textId="77777777" w:rsidR="00A8079F" w:rsidRPr="0074681C" w:rsidRDefault="00A8079F" w:rsidP="00A8079F">
      <w:pPr>
        <w:pStyle w:val="afffffd"/>
        <w:ind w:firstLine="709"/>
        <w:jc w:val="left"/>
        <w:rPr>
          <w:rFonts w:ascii="Times New Roman" w:hAnsi="Times New Roman"/>
        </w:rPr>
      </w:pPr>
      <w:bookmarkStart w:id="18" w:name="_Toc84499246"/>
      <w:bookmarkStart w:id="19" w:name="_Toc103594002"/>
      <w:r w:rsidRPr="0074681C">
        <w:rPr>
          <w:rFonts w:ascii="Times New Roman" w:hAnsi="Times New Roman"/>
        </w:rPr>
        <w:lastRenderedPageBreak/>
        <w:t>5.4. Примерная рабочая программа воспитания</w:t>
      </w:r>
      <w:bookmarkEnd w:id="18"/>
      <w:bookmarkEnd w:id="19"/>
    </w:p>
    <w:p w14:paraId="6E26F097" w14:textId="77777777" w:rsidR="00A8079F" w:rsidRPr="0074681C" w:rsidRDefault="00A8079F" w:rsidP="00A8079F">
      <w:pPr>
        <w:suppressAutoHyphens/>
        <w:spacing w:after="0"/>
        <w:ind w:firstLine="709"/>
        <w:rPr>
          <w:rFonts w:ascii="Times New Roman" w:hAnsi="Times New Roman"/>
          <w:b/>
          <w:bCs/>
          <w:sz w:val="24"/>
          <w:szCs w:val="24"/>
        </w:rPr>
      </w:pPr>
    </w:p>
    <w:p w14:paraId="66E8BED9"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5.4.1. Цель и задачи воспитания обучающихся при освоении ими образовательной программы:</w:t>
      </w:r>
    </w:p>
    <w:p w14:paraId="09EE7D8D" w14:textId="2BB148A8"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74681C">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специалистов среднего звена, определенных отраслевыми требованиями (корпоративной культурой).</w:t>
      </w:r>
    </w:p>
    <w:p w14:paraId="1D534139"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Задачи: </w:t>
      </w:r>
    </w:p>
    <w:p w14:paraId="1DF9E7A0"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7379648"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4A8D01A0"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E843D2E"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 усиление воспитательного воздействия благодаря непрерывности процесса воспитания.</w:t>
      </w:r>
    </w:p>
    <w:p w14:paraId="522BD052" w14:textId="77777777" w:rsidR="00A8079F" w:rsidRPr="0074681C" w:rsidRDefault="00A8079F" w:rsidP="004A702E">
      <w:pPr>
        <w:suppressAutoHyphens/>
        <w:spacing w:after="0"/>
        <w:ind w:firstLine="709"/>
        <w:jc w:val="both"/>
        <w:rPr>
          <w:rFonts w:ascii="Times New Roman" w:hAnsi="Times New Roman"/>
          <w:sz w:val="24"/>
          <w:szCs w:val="24"/>
        </w:rPr>
      </w:pPr>
      <w:r w:rsidRPr="0074681C">
        <w:rPr>
          <w:rFonts w:ascii="Times New Roman" w:hAnsi="Times New Roman"/>
          <w:sz w:val="24"/>
          <w:szCs w:val="24"/>
        </w:rPr>
        <w:t>5.4.2. Примерная рабочая программа воспитания представлена в приложении 4.</w:t>
      </w:r>
    </w:p>
    <w:p w14:paraId="75E3C5FC" w14:textId="77777777" w:rsidR="00A8079F" w:rsidRPr="0074681C" w:rsidRDefault="00A8079F" w:rsidP="004A702E">
      <w:pPr>
        <w:pStyle w:val="afffffd"/>
        <w:ind w:firstLine="709"/>
        <w:jc w:val="both"/>
        <w:rPr>
          <w:rFonts w:ascii="Times New Roman" w:hAnsi="Times New Roman"/>
        </w:rPr>
      </w:pPr>
      <w:bookmarkStart w:id="20" w:name="_Toc84499247"/>
      <w:bookmarkStart w:id="21" w:name="_Toc103594003"/>
      <w:r w:rsidRPr="0074681C">
        <w:rPr>
          <w:rFonts w:ascii="Times New Roman" w:hAnsi="Times New Roman"/>
        </w:rPr>
        <w:t>5.5. Примерный календарный план воспитательной работы</w:t>
      </w:r>
      <w:bookmarkEnd w:id="20"/>
      <w:bookmarkEnd w:id="21"/>
    </w:p>
    <w:p w14:paraId="3E2F397A" w14:textId="77777777" w:rsidR="00A8079F" w:rsidRPr="0074681C" w:rsidRDefault="00A8079F" w:rsidP="004A702E">
      <w:pPr>
        <w:suppressAutoHyphens/>
        <w:spacing w:after="0"/>
        <w:ind w:firstLine="709"/>
        <w:rPr>
          <w:rFonts w:ascii="Times New Roman" w:hAnsi="Times New Roman"/>
          <w:sz w:val="24"/>
          <w:szCs w:val="24"/>
        </w:rPr>
      </w:pPr>
      <w:r w:rsidRPr="0074681C">
        <w:rPr>
          <w:rFonts w:ascii="Times New Roman" w:hAnsi="Times New Roman"/>
          <w:sz w:val="24"/>
          <w:szCs w:val="24"/>
        </w:rPr>
        <w:t>Примерный календарный план воспитательной работы представлен в приложении 4.</w:t>
      </w:r>
    </w:p>
    <w:p w14:paraId="34BCCA93" w14:textId="77777777" w:rsidR="00A8079F" w:rsidRPr="0074681C" w:rsidRDefault="00A8079F" w:rsidP="00A8079F">
      <w:pPr>
        <w:suppressAutoHyphens/>
        <w:spacing w:after="0"/>
        <w:ind w:firstLine="709"/>
        <w:jc w:val="both"/>
        <w:rPr>
          <w:rFonts w:ascii="Times New Roman" w:hAnsi="Times New Roman"/>
          <w:sz w:val="24"/>
          <w:szCs w:val="24"/>
        </w:rPr>
      </w:pPr>
    </w:p>
    <w:p w14:paraId="49B4274B" w14:textId="77777777" w:rsidR="00A8079F" w:rsidRPr="0074681C" w:rsidRDefault="00A8079F" w:rsidP="00A8079F">
      <w:pPr>
        <w:rPr>
          <w:rFonts w:ascii="Times New Roman" w:hAnsi="Times New Roman"/>
          <w:sz w:val="24"/>
          <w:szCs w:val="24"/>
        </w:rPr>
      </w:pPr>
    </w:p>
    <w:p w14:paraId="1F544370" w14:textId="77777777" w:rsidR="00A8079F" w:rsidRPr="0074681C" w:rsidRDefault="00A8079F" w:rsidP="00A8079F">
      <w:pPr>
        <w:rPr>
          <w:rFonts w:ascii="Times New Roman" w:hAnsi="Times New Roman"/>
          <w:sz w:val="24"/>
          <w:szCs w:val="24"/>
        </w:rPr>
        <w:sectPr w:rsidR="00A8079F" w:rsidRPr="0074681C" w:rsidSect="008663AB">
          <w:pgSz w:w="11906" w:h="16838"/>
          <w:pgMar w:top="720" w:right="720" w:bottom="720" w:left="720" w:header="709" w:footer="709" w:gutter="0"/>
          <w:cols w:space="708"/>
          <w:docGrid w:linePitch="360"/>
        </w:sectPr>
      </w:pPr>
    </w:p>
    <w:p w14:paraId="7EABD555" w14:textId="77777777" w:rsidR="00A8079F" w:rsidRPr="0074681C" w:rsidRDefault="00A8079F" w:rsidP="00A8079F">
      <w:pPr>
        <w:pStyle w:val="1"/>
        <w:spacing w:line="276" w:lineRule="auto"/>
      </w:pPr>
      <w:bookmarkStart w:id="22" w:name="_Toc103594004"/>
      <w:r w:rsidRPr="0074681C">
        <w:lastRenderedPageBreak/>
        <w:t>Раздел 6. Примерные условия реализации образовательной программы</w:t>
      </w:r>
      <w:bookmarkEnd w:id="22"/>
    </w:p>
    <w:p w14:paraId="2124202E" w14:textId="77777777" w:rsidR="00A8079F" w:rsidRPr="0074681C" w:rsidRDefault="00A8079F" w:rsidP="00A8079F">
      <w:pPr>
        <w:pStyle w:val="afffffd"/>
        <w:ind w:firstLine="709"/>
        <w:jc w:val="both"/>
        <w:rPr>
          <w:rFonts w:ascii="Times New Roman" w:hAnsi="Times New Roman"/>
        </w:rPr>
      </w:pPr>
      <w:bookmarkStart w:id="23" w:name="_Toc103594005"/>
      <w:r w:rsidRPr="0074681C">
        <w:rPr>
          <w:rFonts w:ascii="Times New Roman" w:hAnsi="Times New Roman"/>
        </w:rPr>
        <w:t xml:space="preserve">6.1. </w:t>
      </w:r>
      <w:r w:rsidRPr="0074681C">
        <w:rPr>
          <w:rFonts w:ascii="Times New Roman" w:hAnsi="Times New Roman"/>
          <w:lang w:eastAsia="en-US"/>
        </w:rPr>
        <w:t>Требования к материально-техническому обеспечению образовательной программы</w:t>
      </w:r>
      <w:bookmarkEnd w:id="23"/>
    </w:p>
    <w:p w14:paraId="01F359C2" w14:textId="7777777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74681C">
        <w:rPr>
          <w:rFonts w:ascii="Times New Roman" w:hAnsi="Times New Roman"/>
          <w:sz w:val="24"/>
          <w:szCs w:val="24"/>
        </w:rPr>
        <w:br/>
        <w:t xml:space="preserve">и лаборатории, оснащенные оборудованием, техническими средствами обучения </w:t>
      </w:r>
      <w:r w:rsidRPr="0074681C">
        <w:rPr>
          <w:rFonts w:ascii="Times New Roman" w:hAnsi="Times New Roman"/>
          <w:sz w:val="24"/>
          <w:szCs w:val="24"/>
        </w:rPr>
        <w:br/>
        <w:t>и материалами, учитывающими требования стандартов.</w:t>
      </w:r>
    </w:p>
    <w:p w14:paraId="6FC7212B" w14:textId="77777777" w:rsidR="00A8079F" w:rsidRPr="0074681C" w:rsidRDefault="00A8079F" w:rsidP="00A8079F">
      <w:pPr>
        <w:suppressAutoHyphens/>
        <w:spacing w:after="0"/>
        <w:ind w:firstLine="709"/>
        <w:jc w:val="both"/>
        <w:rPr>
          <w:rFonts w:ascii="Times New Roman" w:hAnsi="Times New Roman"/>
          <w:b/>
          <w:sz w:val="24"/>
          <w:szCs w:val="24"/>
        </w:rPr>
      </w:pPr>
    </w:p>
    <w:p w14:paraId="45506995" w14:textId="77777777" w:rsidR="00A8079F" w:rsidRPr="0074681C" w:rsidRDefault="00A8079F" w:rsidP="00A8079F">
      <w:pPr>
        <w:suppressAutoHyphens/>
        <w:spacing w:after="0"/>
        <w:ind w:firstLine="709"/>
        <w:jc w:val="both"/>
        <w:rPr>
          <w:rFonts w:ascii="Times New Roman" w:hAnsi="Times New Roman"/>
          <w:b/>
          <w:sz w:val="24"/>
          <w:szCs w:val="24"/>
        </w:rPr>
      </w:pPr>
      <w:r w:rsidRPr="0074681C">
        <w:rPr>
          <w:rFonts w:ascii="Times New Roman" w:hAnsi="Times New Roman"/>
          <w:b/>
          <w:sz w:val="24"/>
          <w:szCs w:val="24"/>
        </w:rPr>
        <w:t>Перечень специальных помещений</w:t>
      </w:r>
    </w:p>
    <w:p w14:paraId="38EF4661" w14:textId="77777777" w:rsidR="00A8079F" w:rsidRPr="0074681C" w:rsidRDefault="00A8079F" w:rsidP="00A8079F">
      <w:pPr>
        <w:suppressAutoHyphens/>
        <w:spacing w:after="0"/>
        <w:ind w:firstLine="709"/>
        <w:rPr>
          <w:rFonts w:ascii="Times New Roman" w:hAnsi="Times New Roman"/>
          <w:b/>
          <w:sz w:val="24"/>
          <w:szCs w:val="24"/>
        </w:rPr>
      </w:pPr>
    </w:p>
    <w:p w14:paraId="4E6BDB7E" w14:textId="77777777" w:rsidR="00A8079F" w:rsidRPr="0074681C" w:rsidRDefault="00A8079F" w:rsidP="00A8079F">
      <w:pPr>
        <w:suppressAutoHyphens/>
        <w:spacing w:after="0"/>
        <w:ind w:firstLine="709"/>
        <w:rPr>
          <w:rFonts w:ascii="Times New Roman" w:hAnsi="Times New Roman"/>
          <w:b/>
          <w:sz w:val="24"/>
          <w:szCs w:val="24"/>
        </w:rPr>
      </w:pPr>
      <w:r w:rsidRPr="0074681C">
        <w:rPr>
          <w:rFonts w:ascii="Times New Roman" w:hAnsi="Times New Roman"/>
          <w:b/>
          <w:sz w:val="24"/>
          <w:szCs w:val="24"/>
        </w:rPr>
        <w:t>Кабинеты:</w:t>
      </w:r>
    </w:p>
    <w:p w14:paraId="1AD04BF7" w14:textId="77777777" w:rsidR="00A8079F" w:rsidRPr="0074681C" w:rsidRDefault="00A8079F" w:rsidP="00A038F0">
      <w:pPr>
        <w:pStyle w:val="a3"/>
        <w:numPr>
          <w:ilvl w:val="0"/>
          <w:numId w:val="8"/>
        </w:numPr>
        <w:autoSpaceDE w:val="0"/>
        <w:autoSpaceDN w:val="0"/>
        <w:adjustRightInd w:val="0"/>
        <w:rPr>
          <w:rFonts w:eastAsia="Calibri"/>
          <w:sz w:val="24"/>
          <w:szCs w:val="24"/>
          <w:lang w:eastAsia="en-US"/>
        </w:rPr>
      </w:pPr>
      <w:r w:rsidRPr="0074681C">
        <w:rPr>
          <w:rFonts w:eastAsia="Calibri"/>
          <w:sz w:val="24"/>
          <w:szCs w:val="24"/>
          <w:lang w:eastAsia="en-US"/>
        </w:rPr>
        <w:t>социально-экономических дисциплин;</w:t>
      </w:r>
    </w:p>
    <w:p w14:paraId="43FEF861" w14:textId="77777777" w:rsidR="00A8079F" w:rsidRPr="0074681C" w:rsidRDefault="00A8079F" w:rsidP="00A038F0">
      <w:pPr>
        <w:pStyle w:val="a3"/>
        <w:numPr>
          <w:ilvl w:val="0"/>
          <w:numId w:val="8"/>
        </w:numPr>
        <w:autoSpaceDE w:val="0"/>
        <w:autoSpaceDN w:val="0"/>
        <w:adjustRightInd w:val="0"/>
        <w:rPr>
          <w:rFonts w:eastAsia="Calibri"/>
          <w:sz w:val="24"/>
          <w:szCs w:val="24"/>
          <w:lang w:eastAsia="en-US"/>
        </w:rPr>
      </w:pPr>
      <w:r w:rsidRPr="0074681C">
        <w:rPr>
          <w:rFonts w:eastAsia="Calibri"/>
          <w:sz w:val="24"/>
          <w:szCs w:val="24"/>
          <w:lang w:eastAsia="en-US"/>
        </w:rPr>
        <w:t>иностранного языка;</w:t>
      </w:r>
    </w:p>
    <w:p w14:paraId="278B7D2D" w14:textId="77777777" w:rsidR="00A8079F" w:rsidRPr="0074681C" w:rsidRDefault="00A8079F" w:rsidP="00A038F0">
      <w:pPr>
        <w:pStyle w:val="a3"/>
        <w:numPr>
          <w:ilvl w:val="0"/>
          <w:numId w:val="8"/>
        </w:numPr>
        <w:autoSpaceDE w:val="0"/>
        <w:autoSpaceDN w:val="0"/>
        <w:adjustRightInd w:val="0"/>
        <w:rPr>
          <w:rFonts w:eastAsia="Calibri"/>
          <w:sz w:val="24"/>
          <w:szCs w:val="24"/>
          <w:lang w:eastAsia="en-US"/>
        </w:rPr>
      </w:pPr>
      <w:r w:rsidRPr="0074681C">
        <w:rPr>
          <w:rFonts w:eastAsia="Calibri"/>
          <w:sz w:val="24"/>
          <w:szCs w:val="24"/>
          <w:lang w:eastAsia="en-US"/>
        </w:rPr>
        <w:t>информационных технологий в профессиональной деятельности;</w:t>
      </w:r>
    </w:p>
    <w:p w14:paraId="2D4DFC51" w14:textId="77777777" w:rsidR="00A8079F" w:rsidRPr="0074681C" w:rsidRDefault="00A8079F" w:rsidP="00A038F0">
      <w:pPr>
        <w:pStyle w:val="a3"/>
        <w:numPr>
          <w:ilvl w:val="0"/>
          <w:numId w:val="8"/>
        </w:numPr>
        <w:autoSpaceDE w:val="0"/>
        <w:autoSpaceDN w:val="0"/>
        <w:adjustRightInd w:val="0"/>
        <w:rPr>
          <w:rFonts w:eastAsia="Calibri"/>
          <w:sz w:val="24"/>
          <w:szCs w:val="24"/>
          <w:lang w:eastAsia="en-US"/>
        </w:rPr>
      </w:pPr>
      <w:r w:rsidRPr="0074681C">
        <w:rPr>
          <w:rFonts w:eastAsia="Calibri"/>
          <w:sz w:val="24"/>
          <w:szCs w:val="24"/>
          <w:lang w:eastAsia="en-US"/>
        </w:rPr>
        <w:t>животноводства;</w:t>
      </w:r>
    </w:p>
    <w:p w14:paraId="23D58884" w14:textId="77777777" w:rsidR="00A8079F" w:rsidRPr="0074681C" w:rsidRDefault="00A8079F" w:rsidP="00A038F0">
      <w:pPr>
        <w:pStyle w:val="a3"/>
        <w:keepNext/>
        <w:numPr>
          <w:ilvl w:val="0"/>
          <w:numId w:val="8"/>
        </w:numPr>
        <w:spacing w:before="240" w:after="60"/>
        <w:jc w:val="both"/>
        <w:outlineLvl w:val="0"/>
        <w:rPr>
          <w:rFonts w:eastAsia="Calibri"/>
          <w:color w:val="000000"/>
          <w:sz w:val="24"/>
          <w:szCs w:val="24"/>
          <w:lang w:eastAsia="en-US"/>
        </w:rPr>
      </w:pPr>
      <w:r w:rsidRPr="0074681C">
        <w:rPr>
          <w:rFonts w:eastAsia="Calibri"/>
          <w:sz w:val="24"/>
          <w:szCs w:val="24"/>
          <w:lang w:eastAsia="en-US"/>
        </w:rPr>
        <w:t>безопасности жизнедеятельности и охраны труда.</w:t>
      </w:r>
    </w:p>
    <w:p w14:paraId="51E308AB" w14:textId="77777777" w:rsidR="00924376" w:rsidRPr="0074681C" w:rsidRDefault="00924376" w:rsidP="00A8079F">
      <w:pPr>
        <w:suppressAutoHyphens/>
        <w:spacing w:after="0"/>
        <w:ind w:firstLine="709"/>
        <w:rPr>
          <w:rFonts w:ascii="Times New Roman" w:hAnsi="Times New Roman"/>
          <w:b/>
          <w:sz w:val="24"/>
          <w:szCs w:val="24"/>
        </w:rPr>
      </w:pPr>
    </w:p>
    <w:p w14:paraId="0DD0645C" w14:textId="77777777" w:rsidR="00A8079F" w:rsidRPr="0074681C" w:rsidRDefault="00A8079F" w:rsidP="00A8079F">
      <w:pPr>
        <w:suppressAutoHyphens/>
        <w:spacing w:after="0"/>
        <w:ind w:firstLine="709"/>
        <w:rPr>
          <w:rFonts w:ascii="Times New Roman" w:hAnsi="Times New Roman"/>
          <w:sz w:val="24"/>
          <w:szCs w:val="24"/>
        </w:rPr>
      </w:pPr>
      <w:r w:rsidRPr="0074681C">
        <w:rPr>
          <w:rFonts w:ascii="Times New Roman" w:hAnsi="Times New Roman"/>
          <w:b/>
          <w:sz w:val="24"/>
          <w:szCs w:val="24"/>
        </w:rPr>
        <w:t>Лаборатории:</w:t>
      </w:r>
    </w:p>
    <w:p w14:paraId="0EA6E7E7"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анатомии и физиологии животных;</w:t>
      </w:r>
    </w:p>
    <w:p w14:paraId="341B5186" w14:textId="555F53EE"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ветеринарной фармакологии;</w:t>
      </w:r>
    </w:p>
    <w:p w14:paraId="17135BE5"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кормления животных;</w:t>
      </w:r>
    </w:p>
    <w:p w14:paraId="5CB92E57"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патологической анатомии</w:t>
      </w:r>
      <w:r w:rsidRPr="0074681C">
        <w:rPr>
          <w:rFonts w:eastAsia="Calibri"/>
          <w:b/>
          <w:sz w:val="24"/>
          <w:szCs w:val="24"/>
          <w:lang w:eastAsia="en-US"/>
        </w:rPr>
        <w:t>;</w:t>
      </w:r>
    </w:p>
    <w:p w14:paraId="4733AAC1"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внутренних незаразных болезней;</w:t>
      </w:r>
    </w:p>
    <w:p w14:paraId="242A7E37"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эпизоотологии с микробиологией;</w:t>
      </w:r>
    </w:p>
    <w:p w14:paraId="0D38BE21" w14:textId="77777777" w:rsidR="00A8079F" w:rsidRPr="0074681C" w:rsidRDefault="00A8079F" w:rsidP="00A038F0">
      <w:pPr>
        <w:pStyle w:val="a3"/>
        <w:numPr>
          <w:ilvl w:val="0"/>
          <w:numId w:val="4"/>
        </w:numPr>
        <w:autoSpaceDE w:val="0"/>
        <w:autoSpaceDN w:val="0"/>
        <w:adjustRightInd w:val="0"/>
        <w:spacing w:after="0" w:line="240" w:lineRule="auto"/>
        <w:rPr>
          <w:rFonts w:eastAsia="Calibri"/>
          <w:b/>
          <w:sz w:val="24"/>
          <w:szCs w:val="24"/>
          <w:lang w:eastAsia="en-US"/>
        </w:rPr>
      </w:pPr>
      <w:r w:rsidRPr="0074681C">
        <w:rPr>
          <w:rFonts w:eastAsia="Calibri"/>
          <w:sz w:val="24"/>
          <w:szCs w:val="24"/>
          <w:lang w:eastAsia="en-US"/>
        </w:rPr>
        <w:t>паразитологии и инвазионных болезней</w:t>
      </w:r>
      <w:r w:rsidRPr="0074681C">
        <w:rPr>
          <w:rFonts w:eastAsia="Calibri"/>
          <w:b/>
          <w:sz w:val="24"/>
          <w:szCs w:val="24"/>
          <w:lang w:eastAsia="en-US"/>
        </w:rPr>
        <w:t>;</w:t>
      </w:r>
    </w:p>
    <w:p w14:paraId="54E2A9AA"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ветеринарной хирургии;</w:t>
      </w:r>
    </w:p>
    <w:p w14:paraId="1693C902"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акушерства, гинекологии и биотехники размножения;</w:t>
      </w:r>
    </w:p>
    <w:p w14:paraId="3E931AEF"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ветеринарный центр клинической медицины;</w:t>
      </w:r>
    </w:p>
    <w:p w14:paraId="2C7D080F" w14:textId="77777777" w:rsidR="00A8079F" w:rsidRPr="0074681C" w:rsidRDefault="00A8079F" w:rsidP="00A038F0">
      <w:pPr>
        <w:pStyle w:val="a3"/>
        <w:numPr>
          <w:ilvl w:val="0"/>
          <w:numId w:val="4"/>
        </w:numPr>
        <w:autoSpaceDE w:val="0"/>
        <w:autoSpaceDN w:val="0"/>
        <w:adjustRightInd w:val="0"/>
        <w:spacing w:after="0" w:line="240" w:lineRule="auto"/>
        <w:rPr>
          <w:rFonts w:eastAsia="Calibri"/>
          <w:sz w:val="24"/>
          <w:szCs w:val="24"/>
          <w:lang w:eastAsia="en-US"/>
        </w:rPr>
      </w:pPr>
      <w:r w:rsidRPr="0074681C">
        <w:rPr>
          <w:rFonts w:eastAsia="Calibri"/>
          <w:sz w:val="24"/>
          <w:szCs w:val="24"/>
          <w:lang w:eastAsia="en-US"/>
        </w:rPr>
        <w:t>лабораторно-клиничес</w:t>
      </w:r>
      <w:r w:rsidR="00035E8A" w:rsidRPr="0074681C">
        <w:rPr>
          <w:rFonts w:eastAsia="Calibri"/>
          <w:sz w:val="24"/>
          <w:szCs w:val="24"/>
          <w:lang w:eastAsia="en-US"/>
        </w:rPr>
        <w:t>кий корпус и клинический класс</w:t>
      </w:r>
    </w:p>
    <w:p w14:paraId="53AAFAFE" w14:textId="77777777" w:rsidR="00924376" w:rsidRPr="0074681C" w:rsidRDefault="00924376" w:rsidP="00A8079F">
      <w:pPr>
        <w:suppressAutoHyphens/>
        <w:spacing w:after="0"/>
        <w:ind w:firstLine="709"/>
        <w:rPr>
          <w:rFonts w:ascii="Times New Roman" w:hAnsi="Times New Roman"/>
          <w:b/>
          <w:sz w:val="24"/>
          <w:szCs w:val="24"/>
        </w:rPr>
      </w:pPr>
    </w:p>
    <w:p w14:paraId="616BD06B" w14:textId="77777777" w:rsidR="00A8079F" w:rsidRPr="0074681C" w:rsidRDefault="00A8079F" w:rsidP="00A8079F">
      <w:pPr>
        <w:suppressAutoHyphens/>
        <w:spacing w:after="0"/>
        <w:ind w:firstLine="709"/>
        <w:rPr>
          <w:rFonts w:ascii="Times New Roman" w:hAnsi="Times New Roman"/>
          <w:b/>
          <w:sz w:val="24"/>
          <w:szCs w:val="24"/>
        </w:rPr>
      </w:pPr>
      <w:r w:rsidRPr="0074681C">
        <w:rPr>
          <w:rFonts w:ascii="Times New Roman" w:hAnsi="Times New Roman"/>
          <w:b/>
          <w:sz w:val="24"/>
          <w:szCs w:val="24"/>
        </w:rPr>
        <w:t>Спортивный комплекс</w:t>
      </w:r>
    </w:p>
    <w:p w14:paraId="0027732A" w14:textId="77777777" w:rsidR="00A8079F" w:rsidRPr="0074681C" w:rsidRDefault="00A8079F" w:rsidP="00A038F0">
      <w:pPr>
        <w:pStyle w:val="a3"/>
        <w:numPr>
          <w:ilvl w:val="0"/>
          <w:numId w:val="5"/>
        </w:numPr>
        <w:suppressAutoHyphens/>
        <w:autoSpaceDE w:val="0"/>
        <w:adjustRightInd w:val="0"/>
        <w:spacing w:after="0" w:line="240" w:lineRule="auto"/>
        <w:rPr>
          <w:color w:val="000000"/>
          <w:spacing w:val="-1"/>
          <w:sz w:val="24"/>
          <w:szCs w:val="24"/>
          <w:lang w:eastAsia="zh-CN"/>
        </w:rPr>
      </w:pPr>
      <w:r w:rsidRPr="0074681C">
        <w:rPr>
          <w:color w:val="000000"/>
          <w:spacing w:val="-1"/>
          <w:sz w:val="24"/>
          <w:szCs w:val="24"/>
          <w:lang w:eastAsia="zh-CN"/>
        </w:rPr>
        <w:t xml:space="preserve">Зал атлетизма; </w:t>
      </w:r>
      <w:r w:rsidRPr="0074681C">
        <w:rPr>
          <w:iCs/>
          <w:color w:val="000000"/>
          <w:spacing w:val="-2"/>
          <w:sz w:val="24"/>
          <w:szCs w:val="24"/>
          <w:lang w:eastAsia="zh-CN"/>
        </w:rPr>
        <w:t xml:space="preserve"> </w:t>
      </w:r>
      <w:r w:rsidRPr="0074681C">
        <w:rPr>
          <w:color w:val="000000"/>
          <w:spacing w:val="-1"/>
          <w:sz w:val="24"/>
          <w:szCs w:val="24"/>
          <w:lang w:eastAsia="zh-CN"/>
        </w:rPr>
        <w:t>зал борьбы; баскетбольный зал, волейбольный зал,  зал ОФП, зал настольного тенниса,  кабинет функциональной диагностики (учебная аудитория для студентов, освобожденных от практических занятий по ФК);</w:t>
      </w:r>
    </w:p>
    <w:p w14:paraId="0479C104" w14:textId="77777777" w:rsidR="00A8079F" w:rsidRPr="0074681C" w:rsidRDefault="00A8079F" w:rsidP="00A038F0">
      <w:pPr>
        <w:pStyle w:val="a3"/>
        <w:numPr>
          <w:ilvl w:val="0"/>
          <w:numId w:val="5"/>
        </w:numPr>
        <w:suppressAutoHyphens/>
        <w:autoSpaceDE w:val="0"/>
        <w:adjustRightInd w:val="0"/>
        <w:spacing w:after="0" w:line="240" w:lineRule="auto"/>
        <w:rPr>
          <w:color w:val="000000"/>
          <w:spacing w:val="-1"/>
          <w:sz w:val="24"/>
          <w:szCs w:val="24"/>
          <w:lang w:eastAsia="zh-CN"/>
        </w:rPr>
      </w:pPr>
      <w:r w:rsidRPr="0074681C">
        <w:rPr>
          <w:color w:val="000000"/>
          <w:spacing w:val="-1"/>
          <w:sz w:val="24"/>
          <w:szCs w:val="24"/>
          <w:lang w:eastAsia="zh-CN"/>
        </w:rPr>
        <w:t>Универсальный зал ГК (спец.группа)</w:t>
      </w:r>
    </w:p>
    <w:p w14:paraId="4DEE771E" w14:textId="77777777" w:rsidR="00A8079F" w:rsidRPr="0074681C" w:rsidRDefault="00A8079F" w:rsidP="00A038F0">
      <w:pPr>
        <w:pStyle w:val="a3"/>
        <w:numPr>
          <w:ilvl w:val="0"/>
          <w:numId w:val="5"/>
        </w:numPr>
        <w:autoSpaceDE w:val="0"/>
        <w:autoSpaceDN w:val="0"/>
        <w:adjustRightInd w:val="0"/>
        <w:spacing w:after="0" w:line="240" w:lineRule="auto"/>
        <w:rPr>
          <w:rFonts w:eastAsia="Calibri"/>
          <w:sz w:val="24"/>
          <w:szCs w:val="24"/>
          <w:lang w:eastAsia="en-US"/>
        </w:rPr>
      </w:pPr>
      <w:r w:rsidRPr="0074681C">
        <w:rPr>
          <w:color w:val="000000"/>
          <w:spacing w:val="-1"/>
          <w:sz w:val="24"/>
          <w:szCs w:val="24"/>
          <w:lang w:eastAsia="zh-CN"/>
        </w:rPr>
        <w:t>Малый тренажерный зал ГК (спец.группа)</w:t>
      </w:r>
    </w:p>
    <w:p w14:paraId="505C98BE" w14:textId="77777777" w:rsidR="00A8079F" w:rsidRPr="0074681C" w:rsidRDefault="00A8079F" w:rsidP="00A038F0">
      <w:pPr>
        <w:pStyle w:val="a3"/>
        <w:numPr>
          <w:ilvl w:val="0"/>
          <w:numId w:val="5"/>
        </w:numPr>
        <w:suppressAutoHyphens/>
        <w:spacing w:after="0" w:line="240" w:lineRule="auto"/>
        <w:rPr>
          <w:b/>
          <w:sz w:val="24"/>
          <w:szCs w:val="24"/>
        </w:rPr>
      </w:pPr>
      <w:r w:rsidRPr="0074681C">
        <w:rPr>
          <w:rFonts w:eastAsia="Calibri"/>
          <w:sz w:val="24"/>
          <w:szCs w:val="24"/>
          <w:lang w:eastAsia="en-US"/>
        </w:rPr>
        <w:t>открытый стадион широкого профиля с элементами полосы препятствий</w:t>
      </w:r>
    </w:p>
    <w:p w14:paraId="0B5C98BA" w14:textId="77777777" w:rsidR="00924376" w:rsidRPr="0074681C" w:rsidRDefault="00924376" w:rsidP="00286E51">
      <w:pPr>
        <w:suppressAutoHyphens/>
        <w:spacing w:after="0" w:line="240" w:lineRule="auto"/>
        <w:ind w:firstLine="709"/>
        <w:rPr>
          <w:rFonts w:ascii="Times New Roman" w:hAnsi="Times New Roman"/>
          <w:b/>
          <w:sz w:val="24"/>
          <w:szCs w:val="24"/>
        </w:rPr>
      </w:pPr>
    </w:p>
    <w:p w14:paraId="7A5BDA07" w14:textId="77777777" w:rsidR="00A8079F" w:rsidRPr="0074681C" w:rsidRDefault="00A8079F" w:rsidP="00286E51">
      <w:pPr>
        <w:suppressAutoHyphens/>
        <w:spacing w:after="0" w:line="240" w:lineRule="auto"/>
        <w:ind w:firstLine="709"/>
        <w:rPr>
          <w:rFonts w:ascii="Times New Roman" w:hAnsi="Times New Roman"/>
          <w:b/>
          <w:sz w:val="24"/>
          <w:szCs w:val="24"/>
        </w:rPr>
      </w:pPr>
      <w:r w:rsidRPr="0074681C">
        <w:rPr>
          <w:rFonts w:ascii="Times New Roman" w:hAnsi="Times New Roman"/>
          <w:b/>
          <w:sz w:val="24"/>
          <w:szCs w:val="24"/>
        </w:rPr>
        <w:t>Залы:</w:t>
      </w:r>
    </w:p>
    <w:p w14:paraId="30C8432B" w14:textId="77777777" w:rsidR="00A8079F" w:rsidRPr="0074681C" w:rsidRDefault="00A8079F" w:rsidP="00A038F0">
      <w:pPr>
        <w:pStyle w:val="a3"/>
        <w:numPr>
          <w:ilvl w:val="0"/>
          <w:numId w:val="6"/>
        </w:numPr>
        <w:suppressAutoHyphens/>
        <w:spacing w:after="0" w:line="240" w:lineRule="auto"/>
        <w:jc w:val="both"/>
        <w:rPr>
          <w:sz w:val="24"/>
          <w:szCs w:val="24"/>
        </w:rPr>
      </w:pPr>
      <w:r w:rsidRPr="0074681C">
        <w:rPr>
          <w:sz w:val="24"/>
          <w:szCs w:val="24"/>
        </w:rPr>
        <w:t>библиотека, читальный зал с выходом в интернет;</w:t>
      </w:r>
    </w:p>
    <w:p w14:paraId="0DC58F95" w14:textId="77777777" w:rsidR="00A8079F" w:rsidRPr="0074681C" w:rsidRDefault="00A8079F" w:rsidP="00A038F0">
      <w:pPr>
        <w:pStyle w:val="a3"/>
        <w:numPr>
          <w:ilvl w:val="0"/>
          <w:numId w:val="6"/>
        </w:numPr>
        <w:suppressAutoHyphens/>
        <w:spacing w:after="0" w:line="240" w:lineRule="auto"/>
        <w:jc w:val="both"/>
        <w:rPr>
          <w:sz w:val="24"/>
          <w:szCs w:val="24"/>
        </w:rPr>
      </w:pPr>
      <w:r w:rsidRPr="0074681C">
        <w:rPr>
          <w:sz w:val="24"/>
          <w:szCs w:val="24"/>
        </w:rPr>
        <w:t>актовый зал;</w:t>
      </w:r>
    </w:p>
    <w:p w14:paraId="6F21FB20" w14:textId="77777777" w:rsidR="00A8079F" w:rsidRPr="0074681C" w:rsidRDefault="00A8079F" w:rsidP="00A038F0">
      <w:pPr>
        <w:pStyle w:val="a3"/>
        <w:numPr>
          <w:ilvl w:val="0"/>
          <w:numId w:val="6"/>
        </w:numPr>
        <w:suppressAutoHyphens/>
        <w:spacing w:after="0" w:line="240" w:lineRule="auto"/>
        <w:jc w:val="both"/>
        <w:rPr>
          <w:sz w:val="24"/>
          <w:szCs w:val="24"/>
        </w:rPr>
      </w:pPr>
      <w:r w:rsidRPr="0074681C">
        <w:rPr>
          <w:sz w:val="24"/>
          <w:szCs w:val="24"/>
        </w:rPr>
        <w:t>и др.</w:t>
      </w:r>
    </w:p>
    <w:p w14:paraId="05ABFD14" w14:textId="77777777" w:rsidR="00A8079F" w:rsidRPr="0074681C" w:rsidRDefault="00A8079F" w:rsidP="00286E51">
      <w:pPr>
        <w:suppressAutoHyphens/>
        <w:spacing w:after="0" w:line="240" w:lineRule="auto"/>
        <w:ind w:firstLine="709"/>
        <w:jc w:val="both"/>
        <w:rPr>
          <w:rFonts w:ascii="Times New Roman" w:hAnsi="Times New Roman"/>
          <w:sz w:val="24"/>
          <w:szCs w:val="24"/>
        </w:rPr>
      </w:pPr>
    </w:p>
    <w:p w14:paraId="3218A4E2" w14:textId="21CD704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bCs/>
          <w:sz w:val="24"/>
          <w:szCs w:val="24"/>
        </w:rPr>
        <w:t>6.1.2. Материально-техническое оснащение</w:t>
      </w:r>
      <w:r w:rsidRPr="0074681C">
        <w:rPr>
          <w:rFonts w:ascii="Times New Roman" w:hAnsi="Times New Roman"/>
          <w:b/>
          <w:sz w:val="24"/>
          <w:szCs w:val="24"/>
        </w:rPr>
        <w:t xml:space="preserve"> </w:t>
      </w:r>
      <w:r w:rsidRPr="0074681C">
        <w:rPr>
          <w:rFonts w:ascii="Times New Roman" w:hAnsi="Times New Roman"/>
          <w:bCs/>
          <w:sz w:val="24"/>
          <w:szCs w:val="24"/>
        </w:rPr>
        <w:t>кабинетов,</w:t>
      </w:r>
      <w:r w:rsidRPr="0074681C">
        <w:rPr>
          <w:rFonts w:ascii="Times New Roman" w:hAnsi="Times New Roman"/>
          <w:b/>
          <w:sz w:val="24"/>
          <w:szCs w:val="24"/>
        </w:rPr>
        <w:t xml:space="preserve"> </w:t>
      </w:r>
      <w:r w:rsidRPr="0074681C">
        <w:rPr>
          <w:rFonts w:ascii="Times New Roman" w:hAnsi="Times New Roman"/>
          <w:sz w:val="24"/>
          <w:szCs w:val="24"/>
        </w:rPr>
        <w:t>лабораторий, мастерских и баз практики по специальности</w:t>
      </w:r>
      <w:r w:rsidR="003A0DA7">
        <w:rPr>
          <w:rFonts w:ascii="Times New Roman" w:hAnsi="Times New Roman"/>
          <w:sz w:val="24"/>
          <w:szCs w:val="24"/>
        </w:rPr>
        <w:t>.</w:t>
      </w:r>
    </w:p>
    <w:p w14:paraId="767A49EA" w14:textId="7777777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sz w:val="24"/>
          <w:szCs w:val="24"/>
        </w:rPr>
        <w:lastRenderedPageBreak/>
        <w:t xml:space="preserve">Образовательная организация, реализующая программу </w:t>
      </w:r>
      <w:r w:rsidR="00035E8A" w:rsidRPr="0074681C">
        <w:rPr>
          <w:rFonts w:ascii="Times New Roman" w:hAnsi="Times New Roman"/>
          <w:sz w:val="24"/>
          <w:szCs w:val="24"/>
        </w:rPr>
        <w:t xml:space="preserve">по </w:t>
      </w:r>
      <w:r w:rsidRPr="0074681C">
        <w:rPr>
          <w:rFonts w:ascii="Times New Roman" w:hAnsi="Times New Roman"/>
          <w:sz w:val="24"/>
          <w:szCs w:val="24"/>
        </w:rPr>
        <w:t>специальности 36.02.01 «Ветеринария»</w:t>
      </w:r>
      <w:r w:rsidRPr="0074681C">
        <w:rPr>
          <w:rFonts w:ascii="Times New Roman" w:hAnsi="Times New Roman"/>
          <w:i/>
          <w:sz w:val="24"/>
          <w:szCs w:val="24"/>
        </w:rPr>
        <w:t xml:space="preserve">, </w:t>
      </w:r>
      <w:r w:rsidRPr="0074681C">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C7291B7" w14:textId="77777777" w:rsidR="005B0D1B" w:rsidRPr="0074681C" w:rsidRDefault="005B0D1B" w:rsidP="005B0D1B">
      <w:pPr>
        <w:tabs>
          <w:tab w:val="left" w:pos="4215"/>
        </w:tabs>
        <w:suppressAutoHyphens/>
        <w:spacing w:after="0" w:line="240" w:lineRule="auto"/>
        <w:ind w:firstLine="709"/>
        <w:jc w:val="both"/>
        <w:rPr>
          <w:rFonts w:ascii="Times New Roman" w:hAnsi="Times New Roman"/>
          <w:bCs/>
          <w:sz w:val="24"/>
          <w:szCs w:val="24"/>
        </w:rPr>
      </w:pPr>
      <w:r w:rsidRPr="0074681C">
        <w:rPr>
          <w:rFonts w:ascii="Times New Roman" w:hAnsi="Times New Roman"/>
          <w:bCs/>
          <w:sz w:val="24"/>
          <w:szCs w:val="24"/>
        </w:rPr>
        <w:t>6.1.2.1. Оснащение кабинетов</w:t>
      </w:r>
      <w:r w:rsidRPr="0074681C">
        <w:rPr>
          <w:rFonts w:ascii="Times New Roman" w:hAnsi="Times New Roman"/>
          <w:bCs/>
          <w:sz w:val="24"/>
          <w:szCs w:val="24"/>
        </w:rPr>
        <w:tab/>
      </w:r>
    </w:p>
    <w:p w14:paraId="624CEF1F" w14:textId="77777777" w:rsidR="005B0D1B" w:rsidRPr="0074681C" w:rsidRDefault="005B0D1B" w:rsidP="003A1C27">
      <w:pPr>
        <w:suppressAutoHyphens/>
        <w:spacing w:after="0" w:line="240" w:lineRule="auto"/>
        <w:ind w:firstLine="709"/>
        <w:jc w:val="center"/>
        <w:rPr>
          <w:rFonts w:ascii="Times New Roman" w:hAnsi="Times New Roman"/>
          <w:bCs/>
          <w:iCs/>
          <w:sz w:val="24"/>
          <w:szCs w:val="24"/>
        </w:rPr>
      </w:pPr>
      <w:r w:rsidRPr="0074681C">
        <w:rPr>
          <w:rFonts w:ascii="Times New Roman" w:hAnsi="Times New Roman"/>
          <w:bCs/>
          <w:iCs/>
          <w:sz w:val="24"/>
          <w:szCs w:val="24"/>
        </w:rPr>
        <w:t>Кабинет «С</w:t>
      </w:r>
      <w:r w:rsidRPr="0074681C">
        <w:rPr>
          <w:rFonts w:ascii="Times New Roman" w:hAnsi="Times New Roman"/>
          <w:bCs/>
          <w:sz w:val="24"/>
          <w:szCs w:val="24"/>
        </w:rPr>
        <w:t>оциально-экономические дисциплины</w:t>
      </w:r>
      <w:r w:rsidR="003A1C27" w:rsidRPr="0074681C">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271DD5FB" w14:textId="77777777" w:rsidTr="003A1C27">
        <w:tc>
          <w:tcPr>
            <w:tcW w:w="273" w:type="pct"/>
            <w:shd w:val="clear" w:color="auto" w:fill="auto"/>
            <w:vAlign w:val="center"/>
          </w:tcPr>
          <w:p w14:paraId="3C7E69B4"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58A9F861"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0BAA80DA"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2019629B" w14:textId="77777777" w:rsidTr="003A1C27">
        <w:trPr>
          <w:trHeight w:val="278"/>
        </w:trPr>
        <w:tc>
          <w:tcPr>
            <w:tcW w:w="5000" w:type="pct"/>
            <w:gridSpan w:val="3"/>
            <w:shd w:val="clear" w:color="auto" w:fill="auto"/>
          </w:tcPr>
          <w:p w14:paraId="3EA6CD29"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w:t>
            </w:r>
          </w:p>
        </w:tc>
      </w:tr>
      <w:tr w:rsidR="005B0D1B" w:rsidRPr="0074681C" w14:paraId="5EECB651" w14:textId="77777777" w:rsidTr="003A1C27">
        <w:trPr>
          <w:trHeight w:val="277"/>
        </w:trPr>
        <w:tc>
          <w:tcPr>
            <w:tcW w:w="5000" w:type="pct"/>
            <w:gridSpan w:val="3"/>
            <w:shd w:val="clear" w:color="auto" w:fill="auto"/>
          </w:tcPr>
          <w:p w14:paraId="08E89D71"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6F68CE0C" w14:textId="77777777" w:rsidTr="003A1C27">
        <w:tc>
          <w:tcPr>
            <w:tcW w:w="273" w:type="pct"/>
            <w:shd w:val="clear" w:color="auto" w:fill="auto"/>
          </w:tcPr>
          <w:p w14:paraId="3A1B1918"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3C9E752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26002A70"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D59A2FE" w14:textId="77777777" w:rsidTr="003A1C27">
        <w:tc>
          <w:tcPr>
            <w:tcW w:w="273" w:type="pct"/>
            <w:shd w:val="clear" w:color="auto" w:fill="auto"/>
          </w:tcPr>
          <w:p w14:paraId="22B58784"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291C8ED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91" w:type="pct"/>
            <w:shd w:val="clear" w:color="auto" w:fill="auto"/>
          </w:tcPr>
          <w:p w14:paraId="479FED2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50F9A4A" w14:textId="77777777" w:rsidTr="003A1C27">
        <w:tc>
          <w:tcPr>
            <w:tcW w:w="273" w:type="pct"/>
            <w:shd w:val="clear" w:color="auto" w:fill="auto"/>
          </w:tcPr>
          <w:p w14:paraId="52CEE275"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65D289D4"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58FE765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6B7C8A4" w14:textId="77777777" w:rsidTr="003A1C27">
        <w:tc>
          <w:tcPr>
            <w:tcW w:w="273" w:type="pct"/>
            <w:shd w:val="clear" w:color="auto" w:fill="auto"/>
          </w:tcPr>
          <w:p w14:paraId="329ECDD1"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114AA8F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7840BDA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BA6B83D" w14:textId="77777777" w:rsidTr="003A1C27">
        <w:tc>
          <w:tcPr>
            <w:tcW w:w="273" w:type="pct"/>
            <w:shd w:val="clear" w:color="auto" w:fill="auto"/>
          </w:tcPr>
          <w:p w14:paraId="33991EDC"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1441AB4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36537B1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D52107F" w14:textId="77777777" w:rsidTr="003A1C27">
        <w:tc>
          <w:tcPr>
            <w:tcW w:w="273" w:type="pct"/>
            <w:shd w:val="clear" w:color="auto" w:fill="auto"/>
          </w:tcPr>
          <w:p w14:paraId="05F6D88D"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69DE4B4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0FFAA32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99CF5D3" w14:textId="77777777" w:rsidTr="003A1C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4F9F3E"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1BE5FAEB" w14:textId="77777777" w:rsidTr="003A1C27">
        <w:tc>
          <w:tcPr>
            <w:tcW w:w="273" w:type="pct"/>
            <w:tcBorders>
              <w:top w:val="single" w:sz="4" w:space="0" w:color="auto"/>
              <w:left w:val="single" w:sz="4" w:space="0" w:color="auto"/>
              <w:bottom w:val="single" w:sz="4" w:space="0" w:color="auto"/>
              <w:right w:val="single" w:sz="4" w:space="0" w:color="auto"/>
            </w:tcBorders>
            <w:shd w:val="clear" w:color="auto" w:fill="auto"/>
          </w:tcPr>
          <w:p w14:paraId="558F737F"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7B4EB2C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152DDF8E"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3EDD444" w14:textId="77777777" w:rsidTr="003A1C27">
        <w:tc>
          <w:tcPr>
            <w:tcW w:w="273" w:type="pct"/>
            <w:tcBorders>
              <w:top w:val="single" w:sz="4" w:space="0" w:color="auto"/>
              <w:left w:val="single" w:sz="4" w:space="0" w:color="auto"/>
              <w:bottom w:val="single" w:sz="4" w:space="0" w:color="auto"/>
              <w:right w:val="single" w:sz="4" w:space="0" w:color="auto"/>
            </w:tcBorders>
            <w:shd w:val="clear" w:color="auto" w:fill="auto"/>
          </w:tcPr>
          <w:p w14:paraId="60D7C2EA"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505D780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2CD2896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C6238D9" w14:textId="77777777" w:rsidTr="003A1C27">
        <w:tc>
          <w:tcPr>
            <w:tcW w:w="273" w:type="pct"/>
            <w:tcBorders>
              <w:top w:val="single" w:sz="4" w:space="0" w:color="auto"/>
              <w:left w:val="single" w:sz="4" w:space="0" w:color="auto"/>
              <w:bottom w:val="single" w:sz="4" w:space="0" w:color="auto"/>
              <w:right w:val="single" w:sz="4" w:space="0" w:color="auto"/>
            </w:tcBorders>
            <w:shd w:val="clear" w:color="auto" w:fill="auto"/>
          </w:tcPr>
          <w:p w14:paraId="75F4EFBE"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509E515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4A29605"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C816557" w14:textId="77777777" w:rsidTr="003A1C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2BC069"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 xml:space="preserve">II </w:t>
            </w:r>
            <w:r w:rsidRPr="0074681C">
              <w:rPr>
                <w:rFonts w:ascii="Times New Roman" w:hAnsi="Times New Roman"/>
                <w:b/>
                <w:bCs/>
                <w:iCs/>
                <w:sz w:val="24"/>
                <w:szCs w:val="24"/>
                <w:lang w:eastAsia="en-US"/>
              </w:rPr>
              <w:t>Технические средства</w:t>
            </w:r>
          </w:p>
        </w:tc>
      </w:tr>
      <w:tr w:rsidR="005B0D1B" w:rsidRPr="0074681C" w14:paraId="7542E764" w14:textId="77777777" w:rsidTr="003A1C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19BBB6"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lastRenderedPageBreak/>
              <w:t>Основное оборудование</w:t>
            </w:r>
          </w:p>
        </w:tc>
      </w:tr>
      <w:tr w:rsidR="005B0D1B" w:rsidRPr="0074681C" w14:paraId="5908B8AB" w14:textId="77777777" w:rsidTr="003A1C27">
        <w:tc>
          <w:tcPr>
            <w:tcW w:w="273" w:type="pct"/>
            <w:shd w:val="clear" w:color="auto" w:fill="auto"/>
          </w:tcPr>
          <w:p w14:paraId="22B3E2F6"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6A16C61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06BB431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6926F90" w14:textId="77777777" w:rsidTr="003A1C27">
        <w:tc>
          <w:tcPr>
            <w:tcW w:w="273" w:type="pct"/>
            <w:shd w:val="clear" w:color="auto" w:fill="auto"/>
          </w:tcPr>
          <w:p w14:paraId="3EA15BA0"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4F44EB5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2205E0E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95CF3D0" w14:textId="77777777" w:rsidTr="003A1C27">
        <w:trPr>
          <w:trHeight w:val="1290"/>
        </w:trPr>
        <w:tc>
          <w:tcPr>
            <w:tcW w:w="273" w:type="pct"/>
            <w:shd w:val="clear" w:color="auto" w:fill="auto"/>
          </w:tcPr>
          <w:p w14:paraId="4ACEB922"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77A134A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7E6EBD3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DF126D9" w14:textId="77777777" w:rsidTr="003A1C27">
        <w:tc>
          <w:tcPr>
            <w:tcW w:w="5000" w:type="pct"/>
            <w:gridSpan w:val="3"/>
            <w:shd w:val="clear" w:color="auto" w:fill="auto"/>
          </w:tcPr>
          <w:p w14:paraId="7E026BDE"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1C4D40A4" w14:textId="77777777" w:rsidTr="003A1C27">
        <w:tc>
          <w:tcPr>
            <w:tcW w:w="273" w:type="pct"/>
            <w:shd w:val="clear" w:color="auto" w:fill="auto"/>
          </w:tcPr>
          <w:p w14:paraId="676C2EC4"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3C4B108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26C630DC"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F4FD55D" w14:textId="77777777" w:rsidTr="003A1C27">
        <w:tc>
          <w:tcPr>
            <w:tcW w:w="273" w:type="pct"/>
            <w:shd w:val="clear" w:color="auto" w:fill="auto"/>
          </w:tcPr>
          <w:p w14:paraId="5AB58973"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166F1A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91" w:type="pct"/>
            <w:shd w:val="clear" w:color="auto" w:fill="auto"/>
          </w:tcPr>
          <w:p w14:paraId="6550295E"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E9C6E30" w14:textId="77777777" w:rsidTr="003A1C27">
        <w:tc>
          <w:tcPr>
            <w:tcW w:w="5000" w:type="pct"/>
            <w:gridSpan w:val="3"/>
            <w:shd w:val="clear" w:color="auto" w:fill="auto"/>
          </w:tcPr>
          <w:p w14:paraId="44B92A66"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6F13201D" w14:textId="77777777" w:rsidTr="003A1C27">
        <w:tc>
          <w:tcPr>
            <w:tcW w:w="5000" w:type="pct"/>
            <w:gridSpan w:val="3"/>
            <w:shd w:val="clear" w:color="auto" w:fill="auto"/>
          </w:tcPr>
          <w:p w14:paraId="223BE6D4"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301905C3" w14:textId="77777777" w:rsidTr="003A1C27">
        <w:tc>
          <w:tcPr>
            <w:tcW w:w="273" w:type="pct"/>
            <w:shd w:val="clear" w:color="auto" w:fill="auto"/>
          </w:tcPr>
          <w:p w14:paraId="4BC3F537"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37A3226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086BF169"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6652886" w14:textId="77777777" w:rsidTr="003A1C27">
        <w:tc>
          <w:tcPr>
            <w:tcW w:w="273" w:type="pct"/>
            <w:shd w:val="clear" w:color="auto" w:fill="auto"/>
          </w:tcPr>
          <w:p w14:paraId="4AFEE1A8"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2F23BF6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09719B72"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603769E" w14:textId="77777777" w:rsidTr="003A1C27">
        <w:tc>
          <w:tcPr>
            <w:tcW w:w="5000" w:type="pct"/>
            <w:gridSpan w:val="3"/>
            <w:shd w:val="clear" w:color="auto" w:fill="auto"/>
          </w:tcPr>
          <w:p w14:paraId="51D07ACA"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248E3FCD" w14:textId="77777777" w:rsidTr="003A1C27">
        <w:tc>
          <w:tcPr>
            <w:tcW w:w="273" w:type="pct"/>
            <w:shd w:val="clear" w:color="auto" w:fill="auto"/>
          </w:tcPr>
          <w:p w14:paraId="0DEA6012"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73744FC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50248850"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BAEC119" w14:textId="77777777" w:rsidTr="003A1C27">
        <w:tc>
          <w:tcPr>
            <w:tcW w:w="273" w:type="pct"/>
            <w:shd w:val="clear" w:color="auto" w:fill="auto"/>
          </w:tcPr>
          <w:p w14:paraId="0032740B"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2A9A71EF"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0211B08D"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7A32DEE8" w14:textId="77777777" w:rsidR="005B0D1B" w:rsidRPr="0074681C" w:rsidRDefault="005B0D1B" w:rsidP="005B0D1B">
      <w:pPr>
        <w:suppressAutoHyphens/>
        <w:spacing w:after="0" w:line="240" w:lineRule="auto"/>
        <w:ind w:firstLine="709"/>
        <w:jc w:val="both"/>
        <w:rPr>
          <w:rFonts w:ascii="Times New Roman" w:hAnsi="Times New Roman"/>
          <w:bCs/>
          <w:sz w:val="24"/>
          <w:szCs w:val="24"/>
        </w:rPr>
      </w:pPr>
    </w:p>
    <w:p w14:paraId="0C9E60BF" w14:textId="77777777" w:rsidR="005B0D1B" w:rsidRPr="0074681C" w:rsidRDefault="005B0D1B" w:rsidP="003A1C27">
      <w:pPr>
        <w:suppressAutoHyphens/>
        <w:spacing w:after="0" w:line="240" w:lineRule="auto"/>
        <w:ind w:firstLine="709"/>
        <w:jc w:val="center"/>
        <w:rPr>
          <w:rFonts w:ascii="Times New Roman" w:hAnsi="Times New Roman"/>
          <w:bCs/>
          <w:iCs/>
          <w:sz w:val="24"/>
          <w:szCs w:val="24"/>
        </w:rPr>
      </w:pPr>
      <w:r w:rsidRPr="0074681C">
        <w:rPr>
          <w:rFonts w:ascii="Times New Roman" w:hAnsi="Times New Roman"/>
          <w:bCs/>
          <w:iCs/>
          <w:sz w:val="24"/>
          <w:szCs w:val="24"/>
        </w:rPr>
        <w:t>Кабинет «И</w:t>
      </w:r>
      <w:r w:rsidRPr="0074681C">
        <w:rPr>
          <w:rFonts w:ascii="Times New Roman" w:eastAsia="Calibri" w:hAnsi="Times New Roman"/>
          <w:sz w:val="24"/>
          <w:szCs w:val="24"/>
          <w:lang w:eastAsia="en-US"/>
        </w:rPr>
        <w:t>ностранный языка</w:t>
      </w:r>
      <w:r w:rsidRPr="0074681C">
        <w:rPr>
          <w:rFonts w:ascii="Times New Roman" w:hAnsi="Times New Roman"/>
          <w:bCs/>
          <w:iCs/>
          <w:sz w:val="24"/>
          <w:szCs w:val="24"/>
        </w:rPr>
        <w:t>»</w:t>
      </w:r>
      <w:r w:rsidRPr="007468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7DA01429" w14:textId="77777777" w:rsidTr="003A1C27">
        <w:tc>
          <w:tcPr>
            <w:tcW w:w="273" w:type="pct"/>
            <w:shd w:val="clear" w:color="auto" w:fill="auto"/>
            <w:vAlign w:val="center"/>
          </w:tcPr>
          <w:p w14:paraId="32F2399B"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1198CE52"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2E2FDF8E"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0818DD43" w14:textId="77777777" w:rsidTr="003A1C27">
        <w:trPr>
          <w:trHeight w:val="278"/>
        </w:trPr>
        <w:tc>
          <w:tcPr>
            <w:tcW w:w="5000" w:type="pct"/>
            <w:gridSpan w:val="3"/>
            <w:shd w:val="clear" w:color="auto" w:fill="auto"/>
          </w:tcPr>
          <w:p w14:paraId="01327756"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w:t>
            </w:r>
          </w:p>
        </w:tc>
      </w:tr>
      <w:tr w:rsidR="005B0D1B" w:rsidRPr="0074681C" w14:paraId="6AC9CD01" w14:textId="77777777" w:rsidTr="003A1C27">
        <w:trPr>
          <w:trHeight w:val="277"/>
        </w:trPr>
        <w:tc>
          <w:tcPr>
            <w:tcW w:w="5000" w:type="pct"/>
            <w:gridSpan w:val="3"/>
            <w:shd w:val="clear" w:color="auto" w:fill="auto"/>
          </w:tcPr>
          <w:p w14:paraId="3CECFD9A"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575CBA06" w14:textId="77777777" w:rsidTr="003A1C27">
        <w:tc>
          <w:tcPr>
            <w:tcW w:w="273" w:type="pct"/>
            <w:shd w:val="clear" w:color="auto" w:fill="auto"/>
          </w:tcPr>
          <w:p w14:paraId="5ACA8F9B"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7F40B0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585887C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76BA2FD" w14:textId="77777777" w:rsidTr="003A1C27">
        <w:tc>
          <w:tcPr>
            <w:tcW w:w="273" w:type="pct"/>
            <w:shd w:val="clear" w:color="auto" w:fill="auto"/>
          </w:tcPr>
          <w:p w14:paraId="1B5959E4"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4DDA2DE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 xml:space="preserve">Шкаф (открытый / закрытый, со стеклом, </w:t>
            </w:r>
            <w:r w:rsidRPr="0074681C">
              <w:rPr>
                <w:rFonts w:ascii="Times New Roman" w:hAnsi="Times New Roman"/>
                <w:sz w:val="24"/>
                <w:szCs w:val="24"/>
              </w:rPr>
              <w:lastRenderedPageBreak/>
              <w:t>многосекционный, угловой / прямой, для учебных пособий, для журналов)</w:t>
            </w:r>
          </w:p>
        </w:tc>
        <w:tc>
          <w:tcPr>
            <w:tcW w:w="1891" w:type="pct"/>
            <w:shd w:val="clear" w:color="auto" w:fill="auto"/>
          </w:tcPr>
          <w:p w14:paraId="4620125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lastRenderedPageBreak/>
              <w:t xml:space="preserve">В соответствии с действующими </w:t>
            </w:r>
            <w:r w:rsidRPr="0074681C">
              <w:rPr>
                <w:rFonts w:ascii="Times New Roman" w:hAnsi="Times New Roman"/>
                <w:sz w:val="24"/>
                <w:szCs w:val="24"/>
              </w:rPr>
              <w:lastRenderedPageBreak/>
              <w:t>санитарными и противопожарными нормами и правилами</w:t>
            </w:r>
          </w:p>
        </w:tc>
      </w:tr>
      <w:tr w:rsidR="005B0D1B" w:rsidRPr="0074681C" w14:paraId="41815FE4" w14:textId="77777777" w:rsidTr="003A1C27">
        <w:tc>
          <w:tcPr>
            <w:tcW w:w="273" w:type="pct"/>
            <w:shd w:val="clear" w:color="auto" w:fill="auto"/>
          </w:tcPr>
          <w:p w14:paraId="57589D86"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3</w:t>
            </w:r>
          </w:p>
        </w:tc>
        <w:tc>
          <w:tcPr>
            <w:tcW w:w="2836" w:type="pct"/>
            <w:shd w:val="clear" w:color="auto" w:fill="auto"/>
          </w:tcPr>
          <w:p w14:paraId="7DA000CE"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7E4BEAF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C425654" w14:textId="77777777" w:rsidTr="003A1C27">
        <w:tc>
          <w:tcPr>
            <w:tcW w:w="273" w:type="pct"/>
            <w:shd w:val="clear" w:color="auto" w:fill="auto"/>
          </w:tcPr>
          <w:p w14:paraId="1B489229"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4A1BEAB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2C0739D4"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DD3A4AB" w14:textId="77777777" w:rsidTr="003A1C27">
        <w:tc>
          <w:tcPr>
            <w:tcW w:w="273" w:type="pct"/>
            <w:shd w:val="clear" w:color="auto" w:fill="auto"/>
          </w:tcPr>
          <w:p w14:paraId="07F6A5F7"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1C49B938"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53534D9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AA4A83A" w14:textId="77777777" w:rsidTr="003A1C27">
        <w:tc>
          <w:tcPr>
            <w:tcW w:w="273" w:type="pct"/>
            <w:shd w:val="clear" w:color="auto" w:fill="auto"/>
          </w:tcPr>
          <w:p w14:paraId="7B610AA9"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54E2EDB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20C6EDF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4AFAA44" w14:textId="77777777" w:rsidTr="003A1C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67E14"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1366ACC" w14:textId="77777777" w:rsidTr="003A1C27">
        <w:tc>
          <w:tcPr>
            <w:tcW w:w="273" w:type="pct"/>
            <w:tcBorders>
              <w:top w:val="single" w:sz="4" w:space="0" w:color="auto"/>
              <w:left w:val="single" w:sz="4" w:space="0" w:color="auto"/>
              <w:bottom w:val="single" w:sz="4" w:space="0" w:color="auto"/>
              <w:right w:val="single" w:sz="4" w:space="0" w:color="auto"/>
            </w:tcBorders>
            <w:shd w:val="clear" w:color="auto" w:fill="auto"/>
          </w:tcPr>
          <w:p w14:paraId="4223ED36"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775009C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54941D5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8D233CD" w14:textId="77777777" w:rsidTr="003A1C27">
        <w:tc>
          <w:tcPr>
            <w:tcW w:w="273" w:type="pct"/>
            <w:tcBorders>
              <w:top w:val="single" w:sz="4" w:space="0" w:color="auto"/>
              <w:left w:val="single" w:sz="4" w:space="0" w:color="auto"/>
              <w:bottom w:val="single" w:sz="4" w:space="0" w:color="auto"/>
              <w:right w:val="single" w:sz="4" w:space="0" w:color="auto"/>
            </w:tcBorders>
            <w:shd w:val="clear" w:color="auto" w:fill="auto"/>
          </w:tcPr>
          <w:p w14:paraId="2FABE5EF"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70A0C2C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25D855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3AFF72D" w14:textId="77777777" w:rsidTr="003A1C27">
        <w:tc>
          <w:tcPr>
            <w:tcW w:w="273" w:type="pct"/>
            <w:tcBorders>
              <w:top w:val="single" w:sz="4" w:space="0" w:color="auto"/>
              <w:left w:val="single" w:sz="4" w:space="0" w:color="auto"/>
              <w:bottom w:val="single" w:sz="4" w:space="0" w:color="auto"/>
              <w:right w:val="single" w:sz="4" w:space="0" w:color="auto"/>
            </w:tcBorders>
            <w:shd w:val="clear" w:color="auto" w:fill="auto"/>
          </w:tcPr>
          <w:p w14:paraId="731A1257"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4A3E8FC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5D1E04EE"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1A225F8" w14:textId="77777777" w:rsidTr="003A1C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AA5595"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val="en-US" w:eastAsia="en-US"/>
              </w:rPr>
              <w:t xml:space="preserve">II </w:t>
            </w:r>
            <w:r w:rsidRPr="0074681C">
              <w:rPr>
                <w:rFonts w:ascii="Times New Roman" w:hAnsi="Times New Roman"/>
                <w:b/>
                <w:bCs/>
                <w:iCs/>
                <w:sz w:val="24"/>
                <w:szCs w:val="24"/>
                <w:lang w:eastAsia="en-US"/>
              </w:rPr>
              <w:t>Технические средства</w:t>
            </w:r>
          </w:p>
        </w:tc>
      </w:tr>
      <w:tr w:rsidR="005B0D1B" w:rsidRPr="0074681C" w14:paraId="549E21C4" w14:textId="77777777" w:rsidTr="003A1C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78A36"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6256F3B2" w14:textId="77777777" w:rsidTr="003A1C27">
        <w:tc>
          <w:tcPr>
            <w:tcW w:w="273" w:type="pct"/>
            <w:shd w:val="clear" w:color="auto" w:fill="auto"/>
          </w:tcPr>
          <w:p w14:paraId="51824879"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E2335D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77D5DB9C"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874CCCD" w14:textId="77777777" w:rsidTr="003A1C27">
        <w:tc>
          <w:tcPr>
            <w:tcW w:w="273" w:type="pct"/>
            <w:shd w:val="clear" w:color="auto" w:fill="auto"/>
          </w:tcPr>
          <w:p w14:paraId="3CCFCF9A"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B5C1BE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67A7B918"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69DC1D6" w14:textId="77777777" w:rsidTr="003A1C27">
        <w:tc>
          <w:tcPr>
            <w:tcW w:w="273" w:type="pct"/>
            <w:shd w:val="clear" w:color="auto" w:fill="auto"/>
          </w:tcPr>
          <w:p w14:paraId="23E18A59"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1E8542D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7960EE2A" w14:textId="77777777" w:rsidR="005B0D1B" w:rsidRPr="0074681C" w:rsidRDefault="005B0D1B" w:rsidP="004A702E">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BEFA1F9" w14:textId="77777777" w:rsidTr="003A1C27">
        <w:tc>
          <w:tcPr>
            <w:tcW w:w="5000" w:type="pct"/>
            <w:gridSpan w:val="3"/>
            <w:shd w:val="clear" w:color="auto" w:fill="auto"/>
          </w:tcPr>
          <w:p w14:paraId="3D21FCE5"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00208D8C" w14:textId="77777777" w:rsidTr="003A1C27">
        <w:tc>
          <w:tcPr>
            <w:tcW w:w="273" w:type="pct"/>
            <w:shd w:val="clear" w:color="auto" w:fill="auto"/>
          </w:tcPr>
          <w:p w14:paraId="1325C3EC"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AD9EEE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05AE05C8"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0334A6F" w14:textId="77777777" w:rsidTr="003A1C27">
        <w:tc>
          <w:tcPr>
            <w:tcW w:w="273" w:type="pct"/>
            <w:shd w:val="clear" w:color="auto" w:fill="auto"/>
          </w:tcPr>
          <w:p w14:paraId="7BE2D6B3"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2</w:t>
            </w:r>
          </w:p>
        </w:tc>
        <w:tc>
          <w:tcPr>
            <w:tcW w:w="2836" w:type="pct"/>
            <w:shd w:val="clear" w:color="auto" w:fill="auto"/>
          </w:tcPr>
          <w:p w14:paraId="48537CA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91" w:type="pct"/>
            <w:shd w:val="clear" w:color="auto" w:fill="auto"/>
          </w:tcPr>
          <w:p w14:paraId="45E0E80E"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3516952" w14:textId="77777777" w:rsidTr="003A1C27">
        <w:tc>
          <w:tcPr>
            <w:tcW w:w="5000" w:type="pct"/>
            <w:gridSpan w:val="3"/>
            <w:shd w:val="clear" w:color="auto" w:fill="auto"/>
          </w:tcPr>
          <w:p w14:paraId="2ABB6D00"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2F0AEAA5" w14:textId="77777777" w:rsidTr="003A1C27">
        <w:tc>
          <w:tcPr>
            <w:tcW w:w="5000" w:type="pct"/>
            <w:gridSpan w:val="3"/>
            <w:shd w:val="clear" w:color="auto" w:fill="auto"/>
          </w:tcPr>
          <w:p w14:paraId="15426434"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111E72FF" w14:textId="77777777" w:rsidTr="003A1C27">
        <w:tc>
          <w:tcPr>
            <w:tcW w:w="273" w:type="pct"/>
            <w:shd w:val="clear" w:color="auto" w:fill="auto"/>
          </w:tcPr>
          <w:p w14:paraId="50D887EB"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1DE3234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2DCC492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F993809" w14:textId="77777777" w:rsidTr="003A1C27">
        <w:tc>
          <w:tcPr>
            <w:tcW w:w="273" w:type="pct"/>
            <w:shd w:val="clear" w:color="auto" w:fill="auto"/>
          </w:tcPr>
          <w:p w14:paraId="582E6BB7"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7E7257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49954C34"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48F7388" w14:textId="77777777" w:rsidTr="003A1C27">
        <w:tc>
          <w:tcPr>
            <w:tcW w:w="5000" w:type="pct"/>
            <w:gridSpan w:val="3"/>
            <w:shd w:val="clear" w:color="auto" w:fill="auto"/>
          </w:tcPr>
          <w:p w14:paraId="3407A69C"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1363E755" w14:textId="77777777" w:rsidTr="003A1C27">
        <w:tc>
          <w:tcPr>
            <w:tcW w:w="273" w:type="pct"/>
            <w:shd w:val="clear" w:color="auto" w:fill="auto"/>
          </w:tcPr>
          <w:p w14:paraId="2E4FFF79"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4E08A158"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3C22856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470AF4A" w14:textId="77777777" w:rsidTr="003A1C27">
        <w:tc>
          <w:tcPr>
            <w:tcW w:w="273" w:type="pct"/>
            <w:shd w:val="clear" w:color="auto" w:fill="auto"/>
          </w:tcPr>
          <w:p w14:paraId="7AAE5C7A"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E1EA1C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4831AAC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6201896A" w14:textId="77777777" w:rsidR="005B0D1B" w:rsidRPr="0074681C" w:rsidRDefault="005B0D1B" w:rsidP="005B0D1B">
      <w:pPr>
        <w:suppressAutoHyphens/>
        <w:spacing w:after="0" w:line="240" w:lineRule="auto"/>
        <w:jc w:val="both"/>
        <w:rPr>
          <w:rFonts w:ascii="Times New Roman" w:hAnsi="Times New Roman"/>
          <w:bCs/>
          <w:sz w:val="24"/>
          <w:szCs w:val="24"/>
        </w:rPr>
      </w:pPr>
    </w:p>
    <w:p w14:paraId="7001980C" w14:textId="77777777" w:rsidR="005B0D1B" w:rsidRPr="0074681C" w:rsidRDefault="005B0D1B" w:rsidP="005B0D1B">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Кабинет «</w:t>
      </w:r>
      <w:r w:rsidRPr="0074681C">
        <w:rPr>
          <w:rFonts w:ascii="Times New Roman" w:eastAsia="Calibri" w:hAnsi="Times New Roman"/>
          <w:sz w:val="24"/>
          <w:szCs w:val="24"/>
          <w:lang w:eastAsia="en-US"/>
        </w:rPr>
        <w:t>Информационные технологии в профессиональной деятельности</w:t>
      </w:r>
      <w:r w:rsidRPr="0074681C">
        <w:rPr>
          <w:rFonts w:ascii="Times New Roman" w:hAnsi="Times New Roman"/>
          <w:bCs/>
          <w:iCs/>
          <w:sz w:val="24"/>
          <w:szCs w:val="24"/>
        </w:rPr>
        <w:t>»</w:t>
      </w:r>
      <w:r w:rsidRPr="007468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22DF0A0E" w14:textId="77777777" w:rsidTr="005B0D1B">
        <w:tc>
          <w:tcPr>
            <w:tcW w:w="273" w:type="pct"/>
            <w:shd w:val="clear" w:color="auto" w:fill="auto"/>
            <w:vAlign w:val="center"/>
          </w:tcPr>
          <w:p w14:paraId="0832FDD2"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274025B3"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62F317A5"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287E401C" w14:textId="77777777" w:rsidTr="005B0D1B">
        <w:trPr>
          <w:trHeight w:val="278"/>
        </w:trPr>
        <w:tc>
          <w:tcPr>
            <w:tcW w:w="5000" w:type="pct"/>
            <w:gridSpan w:val="3"/>
            <w:shd w:val="clear" w:color="auto" w:fill="auto"/>
          </w:tcPr>
          <w:p w14:paraId="61919140"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w:t>
            </w:r>
          </w:p>
        </w:tc>
      </w:tr>
      <w:tr w:rsidR="005B0D1B" w:rsidRPr="0074681C" w14:paraId="3419F24B" w14:textId="77777777" w:rsidTr="005B0D1B">
        <w:trPr>
          <w:trHeight w:val="277"/>
        </w:trPr>
        <w:tc>
          <w:tcPr>
            <w:tcW w:w="5000" w:type="pct"/>
            <w:gridSpan w:val="3"/>
            <w:shd w:val="clear" w:color="auto" w:fill="auto"/>
          </w:tcPr>
          <w:p w14:paraId="0E6E2F51"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55566E9D" w14:textId="77777777" w:rsidTr="005B0D1B">
        <w:tc>
          <w:tcPr>
            <w:tcW w:w="273" w:type="pct"/>
            <w:shd w:val="clear" w:color="auto" w:fill="auto"/>
          </w:tcPr>
          <w:p w14:paraId="6271061B"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504120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28335BD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2A82FEF" w14:textId="77777777" w:rsidTr="005B0D1B">
        <w:tc>
          <w:tcPr>
            <w:tcW w:w="273" w:type="pct"/>
            <w:shd w:val="clear" w:color="auto" w:fill="auto"/>
          </w:tcPr>
          <w:p w14:paraId="6FDE6961"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427DA11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91" w:type="pct"/>
            <w:shd w:val="clear" w:color="auto" w:fill="auto"/>
          </w:tcPr>
          <w:p w14:paraId="689A4DD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BF4A503" w14:textId="77777777" w:rsidTr="005B0D1B">
        <w:tc>
          <w:tcPr>
            <w:tcW w:w="273" w:type="pct"/>
            <w:shd w:val="clear" w:color="auto" w:fill="auto"/>
          </w:tcPr>
          <w:p w14:paraId="0943919C"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0035C07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2925D8A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C989066" w14:textId="77777777" w:rsidTr="005B0D1B">
        <w:tc>
          <w:tcPr>
            <w:tcW w:w="273" w:type="pct"/>
            <w:shd w:val="clear" w:color="auto" w:fill="auto"/>
          </w:tcPr>
          <w:p w14:paraId="636B1D12"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1F472DD8"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08B681A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84BDFB2" w14:textId="77777777" w:rsidTr="005B0D1B">
        <w:tc>
          <w:tcPr>
            <w:tcW w:w="273" w:type="pct"/>
            <w:shd w:val="clear" w:color="auto" w:fill="auto"/>
          </w:tcPr>
          <w:p w14:paraId="63E883C0"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6A134FC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01E7E514"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E2E3D66" w14:textId="77777777" w:rsidTr="005B0D1B">
        <w:tc>
          <w:tcPr>
            <w:tcW w:w="273" w:type="pct"/>
            <w:shd w:val="clear" w:color="auto" w:fill="auto"/>
          </w:tcPr>
          <w:p w14:paraId="51D188AE"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6E7563F5"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2888ABA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противопожарными нормами и </w:t>
            </w:r>
            <w:r w:rsidRPr="0074681C">
              <w:rPr>
                <w:rFonts w:ascii="Times New Roman" w:hAnsi="Times New Roman"/>
                <w:sz w:val="24"/>
                <w:szCs w:val="24"/>
              </w:rPr>
              <w:lastRenderedPageBreak/>
              <w:t>правилами</w:t>
            </w:r>
          </w:p>
        </w:tc>
      </w:tr>
      <w:tr w:rsidR="005B0D1B" w:rsidRPr="0074681C" w14:paraId="78C4CDA1"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F64513"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lastRenderedPageBreak/>
              <w:t>Дополнительное оборудование</w:t>
            </w:r>
          </w:p>
        </w:tc>
      </w:tr>
      <w:tr w:rsidR="005B0D1B" w:rsidRPr="0074681C" w14:paraId="66FB559D"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311190B3"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09E8FC9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4A2E22D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C0B194F"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53105B20"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3584B47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3F0C0AE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E3C57DE"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60D6B9EC"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28A784D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3DA06B2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523AB44"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03B42A"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 xml:space="preserve">II </w:t>
            </w:r>
            <w:r w:rsidRPr="0074681C">
              <w:rPr>
                <w:rFonts w:ascii="Times New Roman" w:hAnsi="Times New Roman"/>
                <w:b/>
                <w:bCs/>
                <w:iCs/>
                <w:sz w:val="24"/>
                <w:szCs w:val="24"/>
                <w:lang w:eastAsia="en-US"/>
              </w:rPr>
              <w:t>Технические средства</w:t>
            </w:r>
          </w:p>
        </w:tc>
      </w:tr>
      <w:tr w:rsidR="005B0D1B" w:rsidRPr="0074681C" w14:paraId="7F092483"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6E1ADB"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554FAEEA" w14:textId="77777777" w:rsidTr="005B0D1B">
        <w:tc>
          <w:tcPr>
            <w:tcW w:w="273" w:type="pct"/>
            <w:shd w:val="clear" w:color="auto" w:fill="auto"/>
          </w:tcPr>
          <w:p w14:paraId="1CCAB771"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7EC3BA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2CB921B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B9B3865" w14:textId="77777777" w:rsidTr="005B0D1B">
        <w:tc>
          <w:tcPr>
            <w:tcW w:w="273" w:type="pct"/>
            <w:shd w:val="clear" w:color="auto" w:fill="auto"/>
          </w:tcPr>
          <w:p w14:paraId="6CF638BF"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3CEBED4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41F97F7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CB29395" w14:textId="77777777" w:rsidTr="005B0D1B">
        <w:tc>
          <w:tcPr>
            <w:tcW w:w="273" w:type="pct"/>
            <w:shd w:val="clear" w:color="auto" w:fill="auto"/>
          </w:tcPr>
          <w:p w14:paraId="2CCF3776"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248F694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2CC5D614"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A45FE66" w14:textId="77777777" w:rsidTr="005B0D1B">
        <w:tc>
          <w:tcPr>
            <w:tcW w:w="273" w:type="pct"/>
            <w:shd w:val="clear" w:color="auto" w:fill="auto"/>
          </w:tcPr>
          <w:p w14:paraId="29D49E8F"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5CD3AF3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Компьютерная техника (монитор, процессор, клавиатура, мышь) с возможностью подключения к сети Интернет (по количеству посадочных мест)</w:t>
            </w:r>
          </w:p>
        </w:tc>
        <w:tc>
          <w:tcPr>
            <w:tcW w:w="1891" w:type="pct"/>
            <w:shd w:val="clear" w:color="auto" w:fill="auto"/>
          </w:tcPr>
          <w:p w14:paraId="3FF58D99"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В соответствии с действующими санитарными и противопожарными нормами и правилами</w:t>
            </w:r>
          </w:p>
        </w:tc>
      </w:tr>
      <w:tr w:rsidR="005B0D1B" w:rsidRPr="0074681C" w14:paraId="204172A0" w14:textId="77777777" w:rsidTr="005B0D1B">
        <w:tc>
          <w:tcPr>
            <w:tcW w:w="5000" w:type="pct"/>
            <w:gridSpan w:val="3"/>
            <w:shd w:val="clear" w:color="auto" w:fill="auto"/>
          </w:tcPr>
          <w:p w14:paraId="7A3D6465"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20852F08" w14:textId="77777777" w:rsidTr="005B0D1B">
        <w:tc>
          <w:tcPr>
            <w:tcW w:w="273" w:type="pct"/>
            <w:shd w:val="clear" w:color="auto" w:fill="auto"/>
          </w:tcPr>
          <w:p w14:paraId="09D72863"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1E3523A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77A56E4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D94F1E4" w14:textId="77777777" w:rsidTr="005B0D1B">
        <w:tc>
          <w:tcPr>
            <w:tcW w:w="273" w:type="pct"/>
            <w:shd w:val="clear" w:color="auto" w:fill="auto"/>
          </w:tcPr>
          <w:p w14:paraId="3069FC15"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6CF8719E"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91" w:type="pct"/>
            <w:shd w:val="clear" w:color="auto" w:fill="auto"/>
          </w:tcPr>
          <w:p w14:paraId="122B98E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1DF9F42" w14:textId="77777777" w:rsidTr="005B0D1B">
        <w:tc>
          <w:tcPr>
            <w:tcW w:w="5000" w:type="pct"/>
            <w:gridSpan w:val="3"/>
            <w:shd w:val="clear" w:color="auto" w:fill="auto"/>
          </w:tcPr>
          <w:p w14:paraId="46107EDC"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7E6C090B" w14:textId="77777777" w:rsidTr="005B0D1B">
        <w:tc>
          <w:tcPr>
            <w:tcW w:w="5000" w:type="pct"/>
            <w:gridSpan w:val="3"/>
            <w:shd w:val="clear" w:color="auto" w:fill="auto"/>
          </w:tcPr>
          <w:p w14:paraId="7AED5893"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392BF1E0" w14:textId="77777777" w:rsidTr="005B0D1B">
        <w:tc>
          <w:tcPr>
            <w:tcW w:w="273" w:type="pct"/>
            <w:shd w:val="clear" w:color="auto" w:fill="auto"/>
          </w:tcPr>
          <w:p w14:paraId="11A3F5B1"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5A15432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7CBEA77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16AD72F" w14:textId="77777777" w:rsidTr="005B0D1B">
        <w:tc>
          <w:tcPr>
            <w:tcW w:w="273" w:type="pct"/>
            <w:shd w:val="clear" w:color="auto" w:fill="auto"/>
          </w:tcPr>
          <w:p w14:paraId="65EAF045"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110755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6F7332A5"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9F11BEC" w14:textId="77777777" w:rsidTr="005B0D1B">
        <w:tc>
          <w:tcPr>
            <w:tcW w:w="5000" w:type="pct"/>
            <w:gridSpan w:val="3"/>
            <w:shd w:val="clear" w:color="auto" w:fill="auto"/>
          </w:tcPr>
          <w:p w14:paraId="6ACDF306"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lastRenderedPageBreak/>
              <w:t>Дополнительное оборудование</w:t>
            </w:r>
          </w:p>
        </w:tc>
      </w:tr>
      <w:tr w:rsidR="005B0D1B" w:rsidRPr="0074681C" w14:paraId="3137CF07" w14:textId="77777777" w:rsidTr="005B0D1B">
        <w:tc>
          <w:tcPr>
            <w:tcW w:w="273" w:type="pct"/>
            <w:shd w:val="clear" w:color="auto" w:fill="auto"/>
          </w:tcPr>
          <w:p w14:paraId="31C9188F"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ABFE81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7F3862E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A08425E" w14:textId="77777777" w:rsidTr="005B0D1B">
        <w:tc>
          <w:tcPr>
            <w:tcW w:w="273" w:type="pct"/>
            <w:shd w:val="clear" w:color="auto" w:fill="auto"/>
          </w:tcPr>
          <w:p w14:paraId="450E0A8C" w14:textId="77777777" w:rsidR="005B0D1B" w:rsidRPr="0074681C" w:rsidRDefault="005B0D1B" w:rsidP="004A702E">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46B76FE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064BEE7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19E6E2A6" w14:textId="77777777" w:rsidR="005B0D1B" w:rsidRPr="0074681C" w:rsidRDefault="005B0D1B" w:rsidP="005B0D1B">
      <w:pPr>
        <w:suppressAutoHyphens/>
        <w:spacing w:after="0" w:line="240" w:lineRule="auto"/>
        <w:ind w:firstLine="709"/>
        <w:jc w:val="both"/>
        <w:rPr>
          <w:rFonts w:ascii="Times New Roman" w:hAnsi="Times New Roman"/>
          <w:bCs/>
          <w:sz w:val="24"/>
          <w:szCs w:val="24"/>
        </w:rPr>
      </w:pPr>
    </w:p>
    <w:p w14:paraId="4991AD41" w14:textId="77777777" w:rsidR="005B0D1B" w:rsidRPr="0074681C" w:rsidRDefault="005B0D1B" w:rsidP="005B0D1B">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Кабинет «</w:t>
      </w:r>
      <w:r w:rsidR="004A702E">
        <w:rPr>
          <w:rFonts w:ascii="Times New Roman" w:eastAsia="Calibri" w:hAnsi="Times New Roman"/>
          <w:sz w:val="24"/>
          <w:szCs w:val="24"/>
          <w:lang w:eastAsia="en-US"/>
        </w:rPr>
        <w:t>Животноводство</w:t>
      </w:r>
      <w:r w:rsidRPr="0074681C">
        <w:rPr>
          <w:rFonts w:ascii="Times New Roman" w:hAnsi="Times New Roman"/>
          <w:bCs/>
          <w:iCs/>
          <w:sz w:val="24"/>
          <w:szCs w:val="24"/>
        </w:rPr>
        <w:t>»</w:t>
      </w:r>
      <w:r w:rsidRPr="007468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7BCE8322" w14:textId="77777777" w:rsidTr="005B0D1B">
        <w:tc>
          <w:tcPr>
            <w:tcW w:w="273" w:type="pct"/>
            <w:shd w:val="clear" w:color="auto" w:fill="auto"/>
            <w:vAlign w:val="center"/>
          </w:tcPr>
          <w:p w14:paraId="74B0843B"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32CDC1AC"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1A8BAF3D" w14:textId="77777777" w:rsidR="005B0D1B" w:rsidRPr="0074681C" w:rsidRDefault="005B0D1B" w:rsidP="004A702E">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0A2EE02E" w14:textId="77777777" w:rsidTr="005B0D1B">
        <w:trPr>
          <w:trHeight w:val="278"/>
        </w:trPr>
        <w:tc>
          <w:tcPr>
            <w:tcW w:w="5000" w:type="pct"/>
            <w:gridSpan w:val="3"/>
            <w:shd w:val="clear" w:color="auto" w:fill="auto"/>
          </w:tcPr>
          <w:p w14:paraId="3C89B699"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w:t>
            </w:r>
          </w:p>
        </w:tc>
      </w:tr>
      <w:tr w:rsidR="005B0D1B" w:rsidRPr="0074681C" w14:paraId="145A7654" w14:textId="77777777" w:rsidTr="005B0D1B">
        <w:trPr>
          <w:trHeight w:val="277"/>
        </w:trPr>
        <w:tc>
          <w:tcPr>
            <w:tcW w:w="5000" w:type="pct"/>
            <w:gridSpan w:val="3"/>
            <w:shd w:val="clear" w:color="auto" w:fill="auto"/>
          </w:tcPr>
          <w:p w14:paraId="435AFAF6" w14:textId="77777777" w:rsidR="005B0D1B" w:rsidRPr="0074681C" w:rsidRDefault="005B0D1B" w:rsidP="004A702E">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5E4184DA" w14:textId="77777777" w:rsidTr="005B0D1B">
        <w:tc>
          <w:tcPr>
            <w:tcW w:w="273" w:type="pct"/>
            <w:shd w:val="clear" w:color="auto" w:fill="auto"/>
          </w:tcPr>
          <w:p w14:paraId="6D7A2883"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2712C0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4AB35E9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EA502DB" w14:textId="77777777" w:rsidTr="005B0D1B">
        <w:tc>
          <w:tcPr>
            <w:tcW w:w="273" w:type="pct"/>
            <w:shd w:val="clear" w:color="auto" w:fill="auto"/>
          </w:tcPr>
          <w:p w14:paraId="12928B8B"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1B00200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91" w:type="pct"/>
            <w:shd w:val="clear" w:color="auto" w:fill="auto"/>
          </w:tcPr>
          <w:p w14:paraId="6ED864EE"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680743E" w14:textId="77777777" w:rsidTr="005B0D1B">
        <w:tc>
          <w:tcPr>
            <w:tcW w:w="273" w:type="pct"/>
            <w:shd w:val="clear" w:color="auto" w:fill="auto"/>
          </w:tcPr>
          <w:p w14:paraId="1B6B8A44"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07A40C2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3B73DA0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43F0F19" w14:textId="77777777" w:rsidTr="005B0D1B">
        <w:tc>
          <w:tcPr>
            <w:tcW w:w="273" w:type="pct"/>
            <w:shd w:val="clear" w:color="auto" w:fill="auto"/>
          </w:tcPr>
          <w:p w14:paraId="68F85AB8"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1ABD29C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65F85E1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E236545" w14:textId="77777777" w:rsidTr="005B0D1B">
        <w:tc>
          <w:tcPr>
            <w:tcW w:w="273" w:type="pct"/>
            <w:shd w:val="clear" w:color="auto" w:fill="auto"/>
          </w:tcPr>
          <w:p w14:paraId="0232EB08"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766F472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260A8F2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C6F9053" w14:textId="77777777" w:rsidTr="005B0D1B">
        <w:tc>
          <w:tcPr>
            <w:tcW w:w="273" w:type="pct"/>
            <w:shd w:val="clear" w:color="auto" w:fill="auto"/>
          </w:tcPr>
          <w:p w14:paraId="2EF1038D"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6F21F8E2"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0555ECF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3DBA590"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009186"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48CDD4EE"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1C6B3DBC"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592C2685"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0DCE924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E4CC0F9"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1B6E77F8"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77FD1FD6"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44BB3E2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CD8B4DB"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419409FE"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67502093"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07FE964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FFC3AC9"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F07D5"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lastRenderedPageBreak/>
              <w:t xml:space="preserve">II </w:t>
            </w:r>
            <w:r w:rsidRPr="0074681C">
              <w:rPr>
                <w:rFonts w:ascii="Times New Roman" w:hAnsi="Times New Roman"/>
                <w:b/>
                <w:bCs/>
                <w:iCs/>
                <w:sz w:val="24"/>
                <w:szCs w:val="24"/>
                <w:lang w:eastAsia="en-US"/>
              </w:rPr>
              <w:t>Технические средства</w:t>
            </w:r>
          </w:p>
        </w:tc>
      </w:tr>
      <w:tr w:rsidR="005B0D1B" w:rsidRPr="0074681C" w14:paraId="3946941D"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682B00"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588DB18A" w14:textId="77777777" w:rsidTr="005B0D1B">
        <w:tc>
          <w:tcPr>
            <w:tcW w:w="273" w:type="pct"/>
            <w:shd w:val="clear" w:color="auto" w:fill="auto"/>
          </w:tcPr>
          <w:p w14:paraId="63ACF2B3"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7CE7B8E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60AC999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927EA0D" w14:textId="77777777" w:rsidTr="005B0D1B">
        <w:tc>
          <w:tcPr>
            <w:tcW w:w="273" w:type="pct"/>
            <w:shd w:val="clear" w:color="auto" w:fill="auto"/>
          </w:tcPr>
          <w:p w14:paraId="4EE0D9FE"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2317BD7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60CC500D"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6B4BEAE" w14:textId="77777777" w:rsidTr="005B0D1B">
        <w:tc>
          <w:tcPr>
            <w:tcW w:w="273" w:type="pct"/>
            <w:shd w:val="clear" w:color="auto" w:fill="auto"/>
          </w:tcPr>
          <w:p w14:paraId="2B4ABAB5"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6CE97E41"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549D6EE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553AE1C" w14:textId="77777777" w:rsidTr="005B0D1B">
        <w:tc>
          <w:tcPr>
            <w:tcW w:w="5000" w:type="pct"/>
            <w:gridSpan w:val="3"/>
            <w:shd w:val="clear" w:color="auto" w:fill="auto"/>
          </w:tcPr>
          <w:p w14:paraId="4F03F17A"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79F40700" w14:textId="77777777" w:rsidTr="005B0D1B">
        <w:tc>
          <w:tcPr>
            <w:tcW w:w="273" w:type="pct"/>
            <w:shd w:val="clear" w:color="auto" w:fill="auto"/>
          </w:tcPr>
          <w:p w14:paraId="564B4B60"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1978E9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4E464C90"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AA2F40A" w14:textId="77777777" w:rsidTr="005B0D1B">
        <w:tc>
          <w:tcPr>
            <w:tcW w:w="273" w:type="pct"/>
            <w:shd w:val="clear" w:color="auto" w:fill="auto"/>
          </w:tcPr>
          <w:p w14:paraId="21BD9146"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07AF11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91" w:type="pct"/>
            <w:shd w:val="clear" w:color="auto" w:fill="auto"/>
          </w:tcPr>
          <w:p w14:paraId="077FBDD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77C6BAF" w14:textId="77777777" w:rsidTr="005B0D1B">
        <w:tc>
          <w:tcPr>
            <w:tcW w:w="5000" w:type="pct"/>
            <w:gridSpan w:val="3"/>
            <w:shd w:val="clear" w:color="auto" w:fill="auto"/>
          </w:tcPr>
          <w:p w14:paraId="6879108A"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4D863D9F" w14:textId="77777777" w:rsidTr="005B0D1B">
        <w:tc>
          <w:tcPr>
            <w:tcW w:w="5000" w:type="pct"/>
            <w:gridSpan w:val="3"/>
            <w:shd w:val="clear" w:color="auto" w:fill="auto"/>
          </w:tcPr>
          <w:p w14:paraId="4B3BBB1E"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1205830" w14:textId="77777777" w:rsidTr="005B0D1B">
        <w:tc>
          <w:tcPr>
            <w:tcW w:w="273" w:type="pct"/>
            <w:shd w:val="clear" w:color="auto" w:fill="auto"/>
          </w:tcPr>
          <w:p w14:paraId="31F6E0CB"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671A9207"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0160FEEC"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284A170" w14:textId="77777777" w:rsidTr="005B0D1B">
        <w:tc>
          <w:tcPr>
            <w:tcW w:w="273" w:type="pct"/>
            <w:shd w:val="clear" w:color="auto" w:fill="auto"/>
          </w:tcPr>
          <w:p w14:paraId="50E3E29C"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5179505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360C577A"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C864B84" w14:textId="77777777" w:rsidTr="005B0D1B">
        <w:tc>
          <w:tcPr>
            <w:tcW w:w="5000" w:type="pct"/>
            <w:gridSpan w:val="3"/>
            <w:shd w:val="clear" w:color="auto" w:fill="auto"/>
          </w:tcPr>
          <w:p w14:paraId="05320F6C"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3F59CBC1" w14:textId="77777777" w:rsidTr="005B0D1B">
        <w:tc>
          <w:tcPr>
            <w:tcW w:w="273" w:type="pct"/>
            <w:shd w:val="clear" w:color="auto" w:fill="auto"/>
          </w:tcPr>
          <w:p w14:paraId="770C0A60"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3F6F5CB"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54403C65"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A53EA99" w14:textId="77777777" w:rsidTr="005B0D1B">
        <w:tc>
          <w:tcPr>
            <w:tcW w:w="273" w:type="pct"/>
            <w:shd w:val="clear" w:color="auto" w:fill="auto"/>
          </w:tcPr>
          <w:p w14:paraId="72EA7584" w14:textId="77777777" w:rsidR="005B0D1B" w:rsidRPr="0074681C" w:rsidRDefault="005B0D1B" w:rsidP="004A702E">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27AB30F5"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6D81DEF9" w14:textId="77777777" w:rsidR="005B0D1B" w:rsidRPr="0074681C" w:rsidRDefault="005B0D1B" w:rsidP="004A702E">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705BB809" w14:textId="77777777" w:rsidR="005B0D1B" w:rsidRPr="0074681C" w:rsidRDefault="005B0D1B" w:rsidP="003A1C27">
      <w:pPr>
        <w:suppressAutoHyphens/>
        <w:spacing w:after="0" w:line="240" w:lineRule="auto"/>
        <w:ind w:firstLine="709"/>
        <w:jc w:val="both"/>
        <w:rPr>
          <w:rFonts w:ascii="Times New Roman" w:hAnsi="Times New Roman"/>
          <w:bCs/>
          <w:sz w:val="24"/>
          <w:szCs w:val="24"/>
        </w:rPr>
      </w:pPr>
    </w:p>
    <w:p w14:paraId="09B023EA" w14:textId="77777777" w:rsidR="005B0D1B" w:rsidRPr="0074681C" w:rsidRDefault="005B0D1B" w:rsidP="003A1C27">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Кабинет «</w:t>
      </w:r>
      <w:r w:rsidRPr="0074681C">
        <w:rPr>
          <w:rFonts w:ascii="Times New Roman" w:hAnsi="Times New Roman"/>
          <w:bCs/>
          <w:sz w:val="24"/>
          <w:szCs w:val="24"/>
        </w:rPr>
        <w:t>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0794BC1B" w14:textId="77777777" w:rsidTr="00286E51">
        <w:tc>
          <w:tcPr>
            <w:tcW w:w="273" w:type="pct"/>
            <w:shd w:val="clear" w:color="auto" w:fill="auto"/>
            <w:vAlign w:val="center"/>
          </w:tcPr>
          <w:p w14:paraId="455E783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54359B6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2797DA0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7137D6EA" w14:textId="77777777" w:rsidTr="00286E51">
        <w:trPr>
          <w:trHeight w:val="278"/>
        </w:trPr>
        <w:tc>
          <w:tcPr>
            <w:tcW w:w="5000" w:type="pct"/>
            <w:gridSpan w:val="3"/>
            <w:shd w:val="clear" w:color="auto" w:fill="auto"/>
          </w:tcPr>
          <w:p w14:paraId="7000FEB2"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w:t>
            </w:r>
          </w:p>
        </w:tc>
      </w:tr>
      <w:tr w:rsidR="005B0D1B" w:rsidRPr="0074681C" w14:paraId="661F99C7" w14:textId="77777777" w:rsidTr="00286E51">
        <w:trPr>
          <w:trHeight w:val="277"/>
        </w:trPr>
        <w:tc>
          <w:tcPr>
            <w:tcW w:w="5000" w:type="pct"/>
            <w:gridSpan w:val="3"/>
            <w:shd w:val="clear" w:color="auto" w:fill="auto"/>
          </w:tcPr>
          <w:p w14:paraId="063CD0B6"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7258380" w14:textId="77777777" w:rsidTr="00286E51">
        <w:tc>
          <w:tcPr>
            <w:tcW w:w="273" w:type="pct"/>
            <w:shd w:val="clear" w:color="auto" w:fill="auto"/>
          </w:tcPr>
          <w:p w14:paraId="655B41F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78FE259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48F5575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032715A" w14:textId="77777777" w:rsidTr="00286E51">
        <w:tc>
          <w:tcPr>
            <w:tcW w:w="273" w:type="pct"/>
            <w:shd w:val="clear" w:color="auto" w:fill="auto"/>
          </w:tcPr>
          <w:p w14:paraId="45326A8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lastRenderedPageBreak/>
              <w:t>2</w:t>
            </w:r>
          </w:p>
        </w:tc>
        <w:tc>
          <w:tcPr>
            <w:tcW w:w="2836" w:type="pct"/>
            <w:shd w:val="clear" w:color="auto" w:fill="auto"/>
          </w:tcPr>
          <w:p w14:paraId="3A2D197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91" w:type="pct"/>
            <w:shd w:val="clear" w:color="auto" w:fill="auto"/>
          </w:tcPr>
          <w:p w14:paraId="6F36464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DE9F1B4" w14:textId="77777777" w:rsidTr="00286E51">
        <w:tc>
          <w:tcPr>
            <w:tcW w:w="273" w:type="pct"/>
            <w:shd w:val="clear" w:color="auto" w:fill="auto"/>
          </w:tcPr>
          <w:p w14:paraId="7A334AA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1CC3FB6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258F84E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9D6E1FD" w14:textId="77777777" w:rsidTr="00286E51">
        <w:tc>
          <w:tcPr>
            <w:tcW w:w="273" w:type="pct"/>
            <w:shd w:val="clear" w:color="auto" w:fill="auto"/>
          </w:tcPr>
          <w:p w14:paraId="62EA35D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4E1F924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2C3C8C1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6B3F4C4" w14:textId="77777777" w:rsidTr="00286E51">
        <w:tc>
          <w:tcPr>
            <w:tcW w:w="273" w:type="pct"/>
            <w:shd w:val="clear" w:color="auto" w:fill="auto"/>
          </w:tcPr>
          <w:p w14:paraId="33A8710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6004729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25AC869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3A2234E" w14:textId="77777777" w:rsidTr="00286E51">
        <w:tc>
          <w:tcPr>
            <w:tcW w:w="273" w:type="pct"/>
            <w:shd w:val="clear" w:color="auto" w:fill="auto"/>
          </w:tcPr>
          <w:p w14:paraId="20C1FFF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4D85446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0C9DFA9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1C97696" w14:textId="77777777" w:rsidTr="00286E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313BA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48D90097" w14:textId="77777777" w:rsidTr="00286E51">
        <w:tc>
          <w:tcPr>
            <w:tcW w:w="273" w:type="pct"/>
            <w:tcBorders>
              <w:top w:val="single" w:sz="4" w:space="0" w:color="auto"/>
              <w:left w:val="single" w:sz="4" w:space="0" w:color="auto"/>
              <w:bottom w:val="single" w:sz="4" w:space="0" w:color="auto"/>
              <w:right w:val="single" w:sz="4" w:space="0" w:color="auto"/>
            </w:tcBorders>
            <w:shd w:val="clear" w:color="auto" w:fill="auto"/>
          </w:tcPr>
          <w:p w14:paraId="08D7564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48167A7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21655E2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103C479" w14:textId="77777777" w:rsidTr="00286E51">
        <w:tc>
          <w:tcPr>
            <w:tcW w:w="273" w:type="pct"/>
            <w:tcBorders>
              <w:top w:val="single" w:sz="4" w:space="0" w:color="auto"/>
              <w:left w:val="single" w:sz="4" w:space="0" w:color="auto"/>
              <w:bottom w:val="single" w:sz="4" w:space="0" w:color="auto"/>
              <w:right w:val="single" w:sz="4" w:space="0" w:color="auto"/>
            </w:tcBorders>
            <w:shd w:val="clear" w:color="auto" w:fill="auto"/>
          </w:tcPr>
          <w:p w14:paraId="47F86A3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200F6CC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0ACD4CB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A6FCD1C" w14:textId="77777777" w:rsidTr="00286E51">
        <w:tc>
          <w:tcPr>
            <w:tcW w:w="273" w:type="pct"/>
            <w:tcBorders>
              <w:top w:val="single" w:sz="4" w:space="0" w:color="auto"/>
              <w:left w:val="single" w:sz="4" w:space="0" w:color="auto"/>
              <w:bottom w:val="single" w:sz="4" w:space="0" w:color="auto"/>
              <w:right w:val="single" w:sz="4" w:space="0" w:color="auto"/>
            </w:tcBorders>
            <w:shd w:val="clear" w:color="auto" w:fill="auto"/>
          </w:tcPr>
          <w:p w14:paraId="089502D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579AC46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76C8D2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8F38111" w14:textId="77777777" w:rsidTr="00286E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1C910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 xml:space="preserve">II </w:t>
            </w:r>
            <w:r w:rsidRPr="0074681C">
              <w:rPr>
                <w:rFonts w:ascii="Times New Roman" w:hAnsi="Times New Roman"/>
                <w:b/>
                <w:bCs/>
                <w:iCs/>
                <w:sz w:val="24"/>
                <w:szCs w:val="24"/>
                <w:lang w:eastAsia="en-US"/>
              </w:rPr>
              <w:t>Технические средства</w:t>
            </w:r>
          </w:p>
        </w:tc>
      </w:tr>
      <w:tr w:rsidR="005B0D1B" w:rsidRPr="0074681C" w14:paraId="29D14D1A" w14:textId="77777777" w:rsidTr="00286E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AB61B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259F175A" w14:textId="77777777" w:rsidTr="00286E51">
        <w:trPr>
          <w:trHeight w:val="840"/>
        </w:trPr>
        <w:tc>
          <w:tcPr>
            <w:tcW w:w="273" w:type="pct"/>
            <w:shd w:val="clear" w:color="auto" w:fill="auto"/>
          </w:tcPr>
          <w:p w14:paraId="5D87B62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3A651DD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54358E4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7B9E8A0" w14:textId="77777777" w:rsidTr="00286E51">
        <w:tc>
          <w:tcPr>
            <w:tcW w:w="273" w:type="pct"/>
            <w:shd w:val="clear" w:color="auto" w:fill="auto"/>
          </w:tcPr>
          <w:p w14:paraId="634F92F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7EC5DB3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0777530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2685A64" w14:textId="77777777" w:rsidTr="00286E51">
        <w:tc>
          <w:tcPr>
            <w:tcW w:w="273" w:type="pct"/>
            <w:shd w:val="clear" w:color="auto" w:fill="auto"/>
          </w:tcPr>
          <w:p w14:paraId="021DFFD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53EDB4E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6141BFC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94C3731" w14:textId="77777777" w:rsidTr="00286E51">
        <w:tc>
          <w:tcPr>
            <w:tcW w:w="5000" w:type="pct"/>
            <w:gridSpan w:val="3"/>
            <w:shd w:val="clear" w:color="auto" w:fill="auto"/>
          </w:tcPr>
          <w:p w14:paraId="6860814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56338D6B" w14:textId="77777777" w:rsidTr="00286E51">
        <w:tc>
          <w:tcPr>
            <w:tcW w:w="273" w:type="pct"/>
            <w:shd w:val="clear" w:color="auto" w:fill="auto"/>
          </w:tcPr>
          <w:p w14:paraId="5BEE27B1"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5A75A9C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6EFF60D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противопожарными нормами и </w:t>
            </w:r>
            <w:r w:rsidRPr="0074681C">
              <w:rPr>
                <w:rFonts w:ascii="Times New Roman" w:hAnsi="Times New Roman"/>
                <w:sz w:val="24"/>
                <w:szCs w:val="24"/>
              </w:rPr>
              <w:lastRenderedPageBreak/>
              <w:t>правилами</w:t>
            </w:r>
          </w:p>
        </w:tc>
      </w:tr>
      <w:tr w:rsidR="005B0D1B" w:rsidRPr="0074681C" w14:paraId="26CE7E57" w14:textId="77777777" w:rsidTr="00286E51">
        <w:tc>
          <w:tcPr>
            <w:tcW w:w="273" w:type="pct"/>
            <w:shd w:val="clear" w:color="auto" w:fill="auto"/>
          </w:tcPr>
          <w:p w14:paraId="12C5366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lastRenderedPageBreak/>
              <w:t>2</w:t>
            </w:r>
          </w:p>
        </w:tc>
        <w:tc>
          <w:tcPr>
            <w:tcW w:w="2836" w:type="pct"/>
            <w:shd w:val="clear" w:color="auto" w:fill="auto"/>
          </w:tcPr>
          <w:p w14:paraId="32C438C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91" w:type="pct"/>
            <w:shd w:val="clear" w:color="auto" w:fill="auto"/>
          </w:tcPr>
          <w:p w14:paraId="2CC1EDD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8194F31" w14:textId="77777777" w:rsidTr="00286E51">
        <w:tc>
          <w:tcPr>
            <w:tcW w:w="5000" w:type="pct"/>
            <w:gridSpan w:val="3"/>
            <w:shd w:val="clear" w:color="auto" w:fill="auto"/>
          </w:tcPr>
          <w:p w14:paraId="5AD1A7A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1A7515F7" w14:textId="77777777" w:rsidTr="00286E51">
        <w:tc>
          <w:tcPr>
            <w:tcW w:w="5000" w:type="pct"/>
            <w:gridSpan w:val="3"/>
            <w:shd w:val="clear" w:color="auto" w:fill="auto"/>
          </w:tcPr>
          <w:p w14:paraId="3DFFD40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71F50B9A" w14:textId="77777777" w:rsidTr="00286E51">
        <w:tc>
          <w:tcPr>
            <w:tcW w:w="273" w:type="pct"/>
            <w:shd w:val="clear" w:color="auto" w:fill="auto"/>
          </w:tcPr>
          <w:p w14:paraId="18D851E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3DCB45C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3A4130A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B89711B" w14:textId="77777777" w:rsidTr="00286E51">
        <w:tc>
          <w:tcPr>
            <w:tcW w:w="273" w:type="pct"/>
            <w:shd w:val="clear" w:color="auto" w:fill="auto"/>
          </w:tcPr>
          <w:p w14:paraId="60CAF9F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65E4960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0D5B885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5A99DFD" w14:textId="77777777" w:rsidTr="00286E51">
        <w:tc>
          <w:tcPr>
            <w:tcW w:w="5000" w:type="pct"/>
            <w:gridSpan w:val="3"/>
            <w:shd w:val="clear" w:color="auto" w:fill="auto"/>
          </w:tcPr>
          <w:p w14:paraId="32C4DEF1"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31A7C44B" w14:textId="77777777" w:rsidTr="00286E51">
        <w:tc>
          <w:tcPr>
            <w:tcW w:w="273" w:type="pct"/>
            <w:shd w:val="clear" w:color="auto" w:fill="auto"/>
          </w:tcPr>
          <w:p w14:paraId="171ED5F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1503438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3941F02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12E4EB2" w14:textId="77777777" w:rsidTr="00286E51">
        <w:tc>
          <w:tcPr>
            <w:tcW w:w="273" w:type="pct"/>
            <w:shd w:val="clear" w:color="auto" w:fill="auto"/>
          </w:tcPr>
          <w:p w14:paraId="0C2231D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16DEA84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76E959F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188DF263" w14:textId="77777777" w:rsidR="005B0D1B" w:rsidRPr="0074681C" w:rsidRDefault="005B0D1B" w:rsidP="003A1C27">
      <w:pPr>
        <w:suppressAutoHyphens/>
        <w:spacing w:after="0" w:line="240" w:lineRule="auto"/>
        <w:ind w:firstLine="709"/>
        <w:jc w:val="both"/>
        <w:rPr>
          <w:rFonts w:ascii="Times New Roman" w:hAnsi="Times New Roman"/>
          <w:bCs/>
          <w:sz w:val="24"/>
          <w:szCs w:val="24"/>
        </w:rPr>
      </w:pPr>
    </w:p>
    <w:p w14:paraId="18986CDA" w14:textId="77777777" w:rsidR="005B0D1B" w:rsidRPr="0074681C" w:rsidRDefault="005B0D1B" w:rsidP="003A1C27">
      <w:pPr>
        <w:suppressAutoHyphens/>
        <w:spacing w:after="0" w:line="240" w:lineRule="auto"/>
        <w:ind w:firstLine="709"/>
        <w:jc w:val="both"/>
        <w:rPr>
          <w:rFonts w:ascii="Times New Roman" w:hAnsi="Times New Roman"/>
          <w:bCs/>
          <w:sz w:val="24"/>
          <w:szCs w:val="24"/>
        </w:rPr>
      </w:pPr>
      <w:r w:rsidRPr="0074681C">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2A94931B" w14:textId="77777777" w:rsidR="005B0D1B" w:rsidRPr="0074681C" w:rsidRDefault="005B0D1B" w:rsidP="004A702E">
      <w:pPr>
        <w:spacing w:after="0"/>
        <w:ind w:firstLine="709"/>
        <w:jc w:val="center"/>
        <w:rPr>
          <w:rFonts w:ascii="Times New Roman" w:hAnsi="Times New Roman"/>
          <w:sz w:val="24"/>
          <w:szCs w:val="24"/>
        </w:rPr>
      </w:pPr>
      <w:r w:rsidRPr="0074681C">
        <w:rPr>
          <w:rFonts w:ascii="Times New Roman" w:hAnsi="Times New Roman"/>
          <w:sz w:val="24"/>
          <w:szCs w:val="24"/>
        </w:rPr>
        <w:t>«Читальный зал»</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5B0D1B" w:rsidRPr="0074681C" w14:paraId="5BECD0DA" w14:textId="77777777" w:rsidTr="005B0D1B">
        <w:trPr>
          <w:trHeight w:val="851"/>
        </w:trPr>
        <w:tc>
          <w:tcPr>
            <w:tcW w:w="562" w:type="dxa"/>
            <w:vAlign w:val="center"/>
          </w:tcPr>
          <w:p w14:paraId="20DC373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w:t>
            </w:r>
          </w:p>
        </w:tc>
        <w:tc>
          <w:tcPr>
            <w:tcW w:w="5529" w:type="dxa"/>
            <w:vAlign w:val="center"/>
          </w:tcPr>
          <w:p w14:paraId="3B3F32F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Наименование оборудования</w:t>
            </w:r>
          </w:p>
        </w:tc>
        <w:tc>
          <w:tcPr>
            <w:tcW w:w="3543" w:type="dxa"/>
            <w:vAlign w:val="center"/>
          </w:tcPr>
          <w:p w14:paraId="0292FC7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Техническое описание</w:t>
            </w:r>
          </w:p>
        </w:tc>
      </w:tr>
      <w:tr w:rsidR="005B0D1B" w:rsidRPr="0074681C" w14:paraId="6E2E2A71" w14:textId="77777777" w:rsidTr="005B0D1B">
        <w:tc>
          <w:tcPr>
            <w:tcW w:w="9634" w:type="dxa"/>
            <w:gridSpan w:val="3"/>
          </w:tcPr>
          <w:p w14:paraId="271510B1"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lang w:val="en-US"/>
              </w:rPr>
              <w:t>I</w:t>
            </w:r>
            <w:r w:rsidRPr="0074681C">
              <w:rPr>
                <w:rFonts w:ascii="Times New Roman" w:hAnsi="Times New Roman"/>
                <w:b/>
                <w:bCs/>
                <w:sz w:val="24"/>
                <w:szCs w:val="24"/>
              </w:rPr>
              <w:t xml:space="preserve"> Специализированная мебель и системы хранения</w:t>
            </w:r>
          </w:p>
        </w:tc>
      </w:tr>
      <w:tr w:rsidR="005B0D1B" w:rsidRPr="0074681C" w14:paraId="53977D99" w14:textId="77777777" w:rsidTr="005B0D1B">
        <w:tc>
          <w:tcPr>
            <w:tcW w:w="9634" w:type="dxa"/>
            <w:gridSpan w:val="3"/>
          </w:tcPr>
          <w:p w14:paraId="7C1F3093" w14:textId="77777777" w:rsidR="005B0D1B" w:rsidRPr="0074681C" w:rsidRDefault="005B0D1B" w:rsidP="003A1C27">
            <w:pPr>
              <w:spacing w:after="0" w:line="240" w:lineRule="auto"/>
              <w:jc w:val="both"/>
              <w:rPr>
                <w:rFonts w:ascii="Times New Roman" w:hAnsi="Times New Roman"/>
                <w:b/>
                <w:bCs/>
                <w:sz w:val="24"/>
                <w:szCs w:val="24"/>
                <w:lang w:val="en-US"/>
              </w:rPr>
            </w:pPr>
            <w:r w:rsidRPr="0074681C">
              <w:rPr>
                <w:rFonts w:ascii="Times New Roman" w:hAnsi="Times New Roman"/>
                <w:b/>
                <w:bCs/>
                <w:sz w:val="24"/>
                <w:szCs w:val="24"/>
              </w:rPr>
              <w:t>Основное оборудование</w:t>
            </w:r>
          </w:p>
        </w:tc>
      </w:tr>
      <w:tr w:rsidR="005B0D1B" w:rsidRPr="0074681C" w14:paraId="2E91AEB5" w14:textId="77777777" w:rsidTr="005B0D1B">
        <w:tc>
          <w:tcPr>
            <w:tcW w:w="562" w:type="dxa"/>
          </w:tcPr>
          <w:p w14:paraId="75BA3CB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04B7DBB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Библиотечная кафедра</w:t>
            </w:r>
          </w:p>
        </w:tc>
        <w:tc>
          <w:tcPr>
            <w:tcW w:w="3543" w:type="dxa"/>
          </w:tcPr>
          <w:p w14:paraId="1C7423E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FFEC778" w14:textId="77777777" w:rsidTr="005B0D1B">
        <w:tc>
          <w:tcPr>
            <w:tcW w:w="562" w:type="dxa"/>
          </w:tcPr>
          <w:p w14:paraId="25E8172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53CD960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tcPr>
          <w:p w14:paraId="11024AD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AB5C7F2" w14:textId="77777777" w:rsidTr="005B0D1B">
        <w:tc>
          <w:tcPr>
            <w:tcW w:w="562" w:type="dxa"/>
          </w:tcPr>
          <w:p w14:paraId="0C370F8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3</w:t>
            </w:r>
          </w:p>
        </w:tc>
        <w:tc>
          <w:tcPr>
            <w:tcW w:w="5529" w:type="dxa"/>
          </w:tcPr>
          <w:p w14:paraId="375A713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Стойка для книг (стационарная, мобильная)</w:t>
            </w:r>
          </w:p>
        </w:tc>
        <w:tc>
          <w:tcPr>
            <w:tcW w:w="3543" w:type="dxa"/>
          </w:tcPr>
          <w:p w14:paraId="23B67BB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8216EF8" w14:textId="77777777" w:rsidTr="005B0D1B">
        <w:tc>
          <w:tcPr>
            <w:tcW w:w="562" w:type="dxa"/>
          </w:tcPr>
          <w:p w14:paraId="1AC450E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4</w:t>
            </w:r>
          </w:p>
        </w:tc>
        <w:tc>
          <w:tcPr>
            <w:tcW w:w="5529" w:type="dxa"/>
          </w:tcPr>
          <w:p w14:paraId="78616EE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Рабочее пространство (одноместное, двухместное, многоместное)</w:t>
            </w:r>
          </w:p>
        </w:tc>
        <w:tc>
          <w:tcPr>
            <w:tcW w:w="3543" w:type="dxa"/>
          </w:tcPr>
          <w:p w14:paraId="4CE8C02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B085E10" w14:textId="77777777" w:rsidTr="005B0D1B">
        <w:tc>
          <w:tcPr>
            <w:tcW w:w="562" w:type="dxa"/>
          </w:tcPr>
          <w:p w14:paraId="55AAD3C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5</w:t>
            </w:r>
          </w:p>
        </w:tc>
        <w:tc>
          <w:tcPr>
            <w:tcW w:w="5529" w:type="dxa"/>
          </w:tcPr>
          <w:p w14:paraId="158BF95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Читательский стол (одноместный, двухместный, многоместный, прямоугольный, круглый, </w:t>
            </w:r>
            <w:r w:rsidRPr="0074681C">
              <w:rPr>
                <w:rFonts w:ascii="Times New Roman" w:hAnsi="Times New Roman"/>
                <w:sz w:val="24"/>
                <w:szCs w:val="24"/>
              </w:rPr>
              <w:lastRenderedPageBreak/>
              <w:t>трансформер, переговорный)</w:t>
            </w:r>
          </w:p>
        </w:tc>
        <w:tc>
          <w:tcPr>
            <w:tcW w:w="3543" w:type="dxa"/>
          </w:tcPr>
          <w:p w14:paraId="35E8B22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lastRenderedPageBreak/>
              <w:t xml:space="preserve">В соответствии с действующими санитарными и </w:t>
            </w:r>
            <w:r w:rsidRPr="0074681C">
              <w:rPr>
                <w:rFonts w:ascii="Times New Roman" w:hAnsi="Times New Roman"/>
                <w:sz w:val="24"/>
                <w:szCs w:val="24"/>
              </w:rPr>
              <w:lastRenderedPageBreak/>
              <w:t>противопожарными нормами и правилами</w:t>
            </w:r>
          </w:p>
        </w:tc>
      </w:tr>
      <w:tr w:rsidR="005B0D1B" w:rsidRPr="0074681C" w14:paraId="246C9D27" w14:textId="77777777" w:rsidTr="005B0D1B">
        <w:tc>
          <w:tcPr>
            <w:tcW w:w="562" w:type="dxa"/>
          </w:tcPr>
          <w:p w14:paraId="4B0D4D0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lastRenderedPageBreak/>
              <w:t>6</w:t>
            </w:r>
          </w:p>
        </w:tc>
        <w:tc>
          <w:tcPr>
            <w:tcW w:w="5529" w:type="dxa"/>
          </w:tcPr>
          <w:p w14:paraId="584FD3E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Компьютерный стол (компьютерный бокс)</w:t>
            </w:r>
          </w:p>
        </w:tc>
        <w:tc>
          <w:tcPr>
            <w:tcW w:w="3543" w:type="dxa"/>
          </w:tcPr>
          <w:p w14:paraId="098091F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FC5B146" w14:textId="77777777" w:rsidTr="005B0D1B">
        <w:tc>
          <w:tcPr>
            <w:tcW w:w="562" w:type="dxa"/>
          </w:tcPr>
          <w:p w14:paraId="75D5B4A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7</w:t>
            </w:r>
          </w:p>
        </w:tc>
        <w:tc>
          <w:tcPr>
            <w:tcW w:w="5529" w:type="dxa"/>
          </w:tcPr>
          <w:p w14:paraId="227FB86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Информационный стенд</w:t>
            </w:r>
          </w:p>
        </w:tc>
        <w:tc>
          <w:tcPr>
            <w:tcW w:w="3543" w:type="dxa"/>
          </w:tcPr>
          <w:p w14:paraId="18D1B2D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85FFB04" w14:textId="77777777" w:rsidTr="005B0D1B">
        <w:tc>
          <w:tcPr>
            <w:tcW w:w="562" w:type="dxa"/>
          </w:tcPr>
          <w:p w14:paraId="1E2EB0D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8</w:t>
            </w:r>
          </w:p>
        </w:tc>
        <w:tc>
          <w:tcPr>
            <w:tcW w:w="5529" w:type="dxa"/>
          </w:tcPr>
          <w:p w14:paraId="0043A70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Стул (на ножках, на колесиках, складной, штабелируемый, с пюпитром (столиком))</w:t>
            </w:r>
          </w:p>
        </w:tc>
        <w:tc>
          <w:tcPr>
            <w:tcW w:w="3543" w:type="dxa"/>
          </w:tcPr>
          <w:p w14:paraId="3E6AF5A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37A9415" w14:textId="77777777" w:rsidTr="005B0D1B">
        <w:tc>
          <w:tcPr>
            <w:tcW w:w="562" w:type="dxa"/>
          </w:tcPr>
          <w:p w14:paraId="052D926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9</w:t>
            </w:r>
          </w:p>
        </w:tc>
        <w:tc>
          <w:tcPr>
            <w:tcW w:w="5529" w:type="dxa"/>
          </w:tcPr>
          <w:p w14:paraId="4056845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Кресло читательское (круглое, барное, кресло-мешок, бескаркасное)</w:t>
            </w:r>
          </w:p>
        </w:tc>
        <w:tc>
          <w:tcPr>
            <w:tcW w:w="3543" w:type="dxa"/>
          </w:tcPr>
          <w:p w14:paraId="521FA7F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B486EDC" w14:textId="77777777" w:rsidTr="005B0D1B">
        <w:tc>
          <w:tcPr>
            <w:tcW w:w="562" w:type="dxa"/>
          </w:tcPr>
          <w:p w14:paraId="308FA0B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10</w:t>
            </w:r>
          </w:p>
        </w:tc>
        <w:tc>
          <w:tcPr>
            <w:tcW w:w="5529" w:type="dxa"/>
          </w:tcPr>
          <w:p w14:paraId="1114E04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Кресло компьютерное</w:t>
            </w:r>
          </w:p>
        </w:tc>
        <w:tc>
          <w:tcPr>
            <w:tcW w:w="3543" w:type="dxa"/>
          </w:tcPr>
          <w:p w14:paraId="68ECB0D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036C684" w14:textId="77777777" w:rsidTr="005B0D1B">
        <w:tc>
          <w:tcPr>
            <w:tcW w:w="9634" w:type="dxa"/>
            <w:gridSpan w:val="3"/>
          </w:tcPr>
          <w:p w14:paraId="04D1D07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b/>
                <w:bCs/>
                <w:sz w:val="24"/>
                <w:szCs w:val="24"/>
              </w:rPr>
              <w:t>Дополнительное оборудование</w:t>
            </w:r>
          </w:p>
        </w:tc>
      </w:tr>
      <w:tr w:rsidR="005B0D1B" w:rsidRPr="0074681C" w14:paraId="7C4D50D8" w14:textId="77777777" w:rsidTr="005B0D1B">
        <w:tc>
          <w:tcPr>
            <w:tcW w:w="562" w:type="dxa"/>
          </w:tcPr>
          <w:p w14:paraId="506A574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1AA3D1E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Диван (модульный, прямой, угловой, круглый)</w:t>
            </w:r>
          </w:p>
        </w:tc>
        <w:tc>
          <w:tcPr>
            <w:tcW w:w="3543" w:type="dxa"/>
          </w:tcPr>
          <w:p w14:paraId="19B97F1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45AE5F7" w14:textId="77777777" w:rsidTr="005B0D1B">
        <w:tc>
          <w:tcPr>
            <w:tcW w:w="562" w:type="dxa"/>
          </w:tcPr>
          <w:p w14:paraId="3D23773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14A13F7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Пуф</w:t>
            </w:r>
          </w:p>
        </w:tc>
        <w:tc>
          <w:tcPr>
            <w:tcW w:w="3543" w:type="dxa"/>
          </w:tcPr>
          <w:p w14:paraId="090D755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70F16E8" w14:textId="77777777" w:rsidTr="005B0D1B">
        <w:tc>
          <w:tcPr>
            <w:tcW w:w="562" w:type="dxa"/>
          </w:tcPr>
          <w:p w14:paraId="0E35156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3</w:t>
            </w:r>
          </w:p>
        </w:tc>
        <w:tc>
          <w:tcPr>
            <w:tcW w:w="5529" w:type="dxa"/>
          </w:tcPr>
          <w:p w14:paraId="25825CF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3543" w:type="dxa"/>
          </w:tcPr>
          <w:p w14:paraId="15346B8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D5BE563" w14:textId="77777777" w:rsidTr="005B0D1B">
        <w:tc>
          <w:tcPr>
            <w:tcW w:w="562" w:type="dxa"/>
          </w:tcPr>
          <w:p w14:paraId="38EE807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4</w:t>
            </w:r>
          </w:p>
        </w:tc>
        <w:tc>
          <w:tcPr>
            <w:tcW w:w="5529" w:type="dxa"/>
          </w:tcPr>
          <w:p w14:paraId="30C372A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3543" w:type="dxa"/>
          </w:tcPr>
          <w:p w14:paraId="5512628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C984C52" w14:textId="77777777" w:rsidTr="005B0D1B">
        <w:tc>
          <w:tcPr>
            <w:tcW w:w="562" w:type="dxa"/>
          </w:tcPr>
          <w:p w14:paraId="097BCDD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5</w:t>
            </w:r>
          </w:p>
        </w:tc>
        <w:tc>
          <w:tcPr>
            <w:tcW w:w="5529" w:type="dxa"/>
          </w:tcPr>
          <w:p w14:paraId="6D94D13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3543" w:type="dxa"/>
          </w:tcPr>
          <w:p w14:paraId="012B7E4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B1647ED" w14:textId="77777777" w:rsidTr="005B0D1B">
        <w:tc>
          <w:tcPr>
            <w:tcW w:w="9634" w:type="dxa"/>
            <w:gridSpan w:val="3"/>
          </w:tcPr>
          <w:p w14:paraId="79B4E08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b/>
                <w:bCs/>
                <w:sz w:val="24"/>
                <w:szCs w:val="24"/>
                <w:lang w:val="en-US"/>
              </w:rPr>
              <w:t>II</w:t>
            </w:r>
            <w:r w:rsidRPr="0074681C">
              <w:rPr>
                <w:rFonts w:ascii="Times New Roman" w:hAnsi="Times New Roman"/>
                <w:b/>
                <w:bCs/>
                <w:sz w:val="24"/>
                <w:szCs w:val="24"/>
              </w:rPr>
              <w:t xml:space="preserve"> Технические средства</w:t>
            </w:r>
          </w:p>
        </w:tc>
      </w:tr>
      <w:tr w:rsidR="005B0D1B" w:rsidRPr="0074681C" w14:paraId="6859DDCA" w14:textId="77777777" w:rsidTr="005B0D1B">
        <w:tc>
          <w:tcPr>
            <w:tcW w:w="9634" w:type="dxa"/>
            <w:gridSpan w:val="3"/>
          </w:tcPr>
          <w:p w14:paraId="10D22172"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rPr>
              <w:t>Основное оборудование</w:t>
            </w:r>
          </w:p>
        </w:tc>
      </w:tr>
      <w:tr w:rsidR="005B0D1B" w:rsidRPr="0074681C" w14:paraId="4129F88C" w14:textId="77777777" w:rsidTr="005B0D1B">
        <w:tc>
          <w:tcPr>
            <w:tcW w:w="562" w:type="dxa"/>
          </w:tcPr>
          <w:p w14:paraId="5A9E843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0E44340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(библиотекаря, читателя)</w:t>
            </w:r>
          </w:p>
        </w:tc>
        <w:tc>
          <w:tcPr>
            <w:tcW w:w="3543" w:type="dxa"/>
          </w:tcPr>
          <w:p w14:paraId="698C29B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17F0954" w14:textId="77777777" w:rsidTr="005B0D1B">
        <w:tc>
          <w:tcPr>
            <w:tcW w:w="562" w:type="dxa"/>
          </w:tcPr>
          <w:p w14:paraId="0230F83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2BB00CC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w:t>
            </w:r>
            <w:r w:rsidRPr="0074681C">
              <w:rPr>
                <w:rFonts w:ascii="Times New Roman" w:hAnsi="Times New Roman"/>
                <w:sz w:val="24"/>
                <w:szCs w:val="24"/>
              </w:rPr>
              <w:lastRenderedPageBreak/>
              <w:t>проектор, проектор точечной подсветки)</w:t>
            </w:r>
          </w:p>
        </w:tc>
        <w:tc>
          <w:tcPr>
            <w:tcW w:w="3543" w:type="dxa"/>
          </w:tcPr>
          <w:p w14:paraId="1BE73F9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lastRenderedPageBreak/>
              <w:t xml:space="preserve">В соответствии с действующими санитарными и </w:t>
            </w:r>
            <w:r w:rsidRPr="0074681C">
              <w:rPr>
                <w:rFonts w:ascii="Times New Roman" w:hAnsi="Times New Roman"/>
                <w:sz w:val="24"/>
                <w:szCs w:val="24"/>
              </w:rPr>
              <w:lastRenderedPageBreak/>
              <w:t>противопожарными нормами и правилами</w:t>
            </w:r>
          </w:p>
        </w:tc>
      </w:tr>
      <w:tr w:rsidR="005B0D1B" w:rsidRPr="0074681C" w14:paraId="3FCF21AE" w14:textId="77777777" w:rsidTr="005B0D1B">
        <w:tc>
          <w:tcPr>
            <w:tcW w:w="562" w:type="dxa"/>
          </w:tcPr>
          <w:p w14:paraId="519598F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lastRenderedPageBreak/>
              <w:t>3</w:t>
            </w:r>
          </w:p>
        </w:tc>
        <w:tc>
          <w:tcPr>
            <w:tcW w:w="5529" w:type="dxa"/>
          </w:tcPr>
          <w:p w14:paraId="7319C6B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3EEA5BC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BBBCFC0" w14:textId="77777777" w:rsidTr="005B0D1B">
        <w:tc>
          <w:tcPr>
            <w:tcW w:w="562" w:type="dxa"/>
          </w:tcPr>
          <w:p w14:paraId="084BE1E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4</w:t>
            </w:r>
          </w:p>
        </w:tc>
        <w:tc>
          <w:tcPr>
            <w:tcW w:w="5529" w:type="dxa"/>
          </w:tcPr>
          <w:p w14:paraId="6225747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3543" w:type="dxa"/>
          </w:tcPr>
          <w:p w14:paraId="51F2D3F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9D0B263" w14:textId="77777777" w:rsidTr="005B0D1B">
        <w:tc>
          <w:tcPr>
            <w:tcW w:w="9634" w:type="dxa"/>
            <w:gridSpan w:val="3"/>
          </w:tcPr>
          <w:p w14:paraId="1F1DEB18"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rPr>
              <w:t>Дополнительное оборудование</w:t>
            </w:r>
          </w:p>
        </w:tc>
      </w:tr>
      <w:tr w:rsidR="005B0D1B" w:rsidRPr="0074681C" w14:paraId="1421F3F2" w14:textId="77777777" w:rsidTr="005B0D1B">
        <w:tc>
          <w:tcPr>
            <w:tcW w:w="562" w:type="dxa"/>
          </w:tcPr>
          <w:p w14:paraId="3658626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77C496A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Документ-камера</w:t>
            </w:r>
          </w:p>
        </w:tc>
        <w:tc>
          <w:tcPr>
            <w:tcW w:w="3543" w:type="dxa"/>
          </w:tcPr>
          <w:p w14:paraId="4BD3B70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FF3AB68" w14:textId="77777777" w:rsidTr="005B0D1B">
        <w:tc>
          <w:tcPr>
            <w:tcW w:w="562" w:type="dxa"/>
          </w:tcPr>
          <w:p w14:paraId="7598414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6D0E6EF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Интерактивная сенсорная книга</w:t>
            </w:r>
          </w:p>
        </w:tc>
        <w:tc>
          <w:tcPr>
            <w:tcW w:w="3543" w:type="dxa"/>
          </w:tcPr>
          <w:p w14:paraId="5DC37F3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F1899E2" w14:textId="77777777" w:rsidTr="005B0D1B">
        <w:tc>
          <w:tcPr>
            <w:tcW w:w="562" w:type="dxa"/>
          </w:tcPr>
          <w:p w14:paraId="3203937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3</w:t>
            </w:r>
          </w:p>
        </w:tc>
        <w:tc>
          <w:tcPr>
            <w:tcW w:w="5529" w:type="dxa"/>
          </w:tcPr>
          <w:p w14:paraId="4E3E130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Интерактивный стол</w:t>
            </w:r>
          </w:p>
        </w:tc>
        <w:tc>
          <w:tcPr>
            <w:tcW w:w="3543" w:type="dxa"/>
          </w:tcPr>
          <w:p w14:paraId="3E6CCD9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2B8D999" w14:textId="77777777" w:rsidTr="005B0D1B">
        <w:tc>
          <w:tcPr>
            <w:tcW w:w="562" w:type="dxa"/>
          </w:tcPr>
          <w:p w14:paraId="1DD4667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4</w:t>
            </w:r>
          </w:p>
        </w:tc>
        <w:tc>
          <w:tcPr>
            <w:tcW w:w="5529" w:type="dxa"/>
          </w:tcPr>
          <w:p w14:paraId="786CBF1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Инфокиоск</w:t>
            </w:r>
          </w:p>
        </w:tc>
        <w:tc>
          <w:tcPr>
            <w:tcW w:w="3543" w:type="dxa"/>
          </w:tcPr>
          <w:p w14:paraId="7EECEFC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E0831E4" w14:textId="77777777" w:rsidTr="005B0D1B">
        <w:tc>
          <w:tcPr>
            <w:tcW w:w="562" w:type="dxa"/>
          </w:tcPr>
          <w:p w14:paraId="6880B71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5</w:t>
            </w:r>
          </w:p>
        </w:tc>
        <w:tc>
          <w:tcPr>
            <w:tcW w:w="5529" w:type="dxa"/>
          </w:tcPr>
          <w:p w14:paraId="2CFCFED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Мобильный презентационный комплекс</w:t>
            </w:r>
          </w:p>
        </w:tc>
        <w:tc>
          <w:tcPr>
            <w:tcW w:w="3543" w:type="dxa"/>
          </w:tcPr>
          <w:p w14:paraId="00CA5AC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4B6EF63C" w14:textId="77777777" w:rsidR="00924376" w:rsidRPr="0074681C" w:rsidRDefault="00924376" w:rsidP="003A1C27">
      <w:pPr>
        <w:spacing w:after="0"/>
        <w:ind w:firstLine="709"/>
        <w:jc w:val="both"/>
        <w:rPr>
          <w:rFonts w:ascii="Times New Roman" w:hAnsi="Times New Roman"/>
          <w:sz w:val="24"/>
          <w:szCs w:val="24"/>
        </w:rPr>
      </w:pPr>
    </w:p>
    <w:p w14:paraId="7AE92B4B" w14:textId="77777777" w:rsidR="005B0D1B" w:rsidRPr="0074681C" w:rsidRDefault="005B0D1B" w:rsidP="004A702E">
      <w:pPr>
        <w:spacing w:after="0"/>
        <w:ind w:firstLine="709"/>
        <w:jc w:val="center"/>
        <w:rPr>
          <w:rFonts w:ascii="Times New Roman" w:hAnsi="Times New Roman"/>
          <w:sz w:val="24"/>
          <w:szCs w:val="24"/>
        </w:rPr>
      </w:pPr>
      <w:r w:rsidRPr="0074681C">
        <w:rPr>
          <w:rFonts w:ascii="Times New Roman" w:hAnsi="Times New Roman"/>
          <w:sz w:val="24"/>
          <w:szCs w:val="24"/>
        </w:rPr>
        <w:t>«Актовый зал»</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5B0D1B" w:rsidRPr="0074681C" w14:paraId="087994DB" w14:textId="77777777" w:rsidTr="005B0D1B">
        <w:trPr>
          <w:trHeight w:val="851"/>
        </w:trPr>
        <w:tc>
          <w:tcPr>
            <w:tcW w:w="562" w:type="dxa"/>
            <w:vAlign w:val="center"/>
          </w:tcPr>
          <w:p w14:paraId="5E2ED1B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w:t>
            </w:r>
          </w:p>
        </w:tc>
        <w:tc>
          <w:tcPr>
            <w:tcW w:w="5529" w:type="dxa"/>
            <w:vAlign w:val="center"/>
          </w:tcPr>
          <w:p w14:paraId="4530EBF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Наименование оборудования</w:t>
            </w:r>
          </w:p>
        </w:tc>
        <w:tc>
          <w:tcPr>
            <w:tcW w:w="3543" w:type="dxa"/>
            <w:vAlign w:val="center"/>
          </w:tcPr>
          <w:p w14:paraId="00D863C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Техническое описание</w:t>
            </w:r>
          </w:p>
        </w:tc>
      </w:tr>
      <w:tr w:rsidR="005B0D1B" w:rsidRPr="0074681C" w14:paraId="10AD2B5A" w14:textId="77777777" w:rsidTr="005B0D1B">
        <w:tc>
          <w:tcPr>
            <w:tcW w:w="9634" w:type="dxa"/>
            <w:gridSpan w:val="3"/>
          </w:tcPr>
          <w:p w14:paraId="3B503FD2"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lang w:val="en-US"/>
              </w:rPr>
              <w:t>I</w:t>
            </w:r>
            <w:r w:rsidRPr="0074681C">
              <w:rPr>
                <w:rFonts w:ascii="Times New Roman" w:hAnsi="Times New Roman"/>
                <w:b/>
                <w:bCs/>
                <w:sz w:val="24"/>
                <w:szCs w:val="24"/>
              </w:rPr>
              <w:t xml:space="preserve"> Специализированная мебель и системы хранения</w:t>
            </w:r>
          </w:p>
        </w:tc>
      </w:tr>
      <w:tr w:rsidR="005B0D1B" w:rsidRPr="0074681C" w14:paraId="5FC815FC" w14:textId="77777777" w:rsidTr="005B0D1B">
        <w:tc>
          <w:tcPr>
            <w:tcW w:w="9634" w:type="dxa"/>
            <w:gridSpan w:val="3"/>
          </w:tcPr>
          <w:p w14:paraId="5E64E593" w14:textId="77777777" w:rsidR="005B0D1B" w:rsidRPr="0074681C" w:rsidRDefault="005B0D1B" w:rsidP="003A1C27">
            <w:pPr>
              <w:spacing w:after="0" w:line="240" w:lineRule="auto"/>
              <w:jc w:val="both"/>
              <w:rPr>
                <w:rFonts w:ascii="Times New Roman" w:hAnsi="Times New Roman"/>
                <w:b/>
                <w:bCs/>
                <w:sz w:val="24"/>
                <w:szCs w:val="24"/>
                <w:lang w:val="en-US"/>
              </w:rPr>
            </w:pPr>
            <w:r w:rsidRPr="0074681C">
              <w:rPr>
                <w:rFonts w:ascii="Times New Roman" w:hAnsi="Times New Roman"/>
                <w:b/>
                <w:bCs/>
                <w:sz w:val="24"/>
                <w:szCs w:val="24"/>
              </w:rPr>
              <w:t>Основное оборудование</w:t>
            </w:r>
          </w:p>
        </w:tc>
      </w:tr>
      <w:tr w:rsidR="005B0D1B" w:rsidRPr="0074681C" w14:paraId="542C35C4" w14:textId="77777777" w:rsidTr="005B0D1B">
        <w:tc>
          <w:tcPr>
            <w:tcW w:w="562" w:type="dxa"/>
          </w:tcPr>
          <w:p w14:paraId="1A005FB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1B65541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Стул (складной, штабелируемый, с пюпитром (столиком))</w:t>
            </w:r>
          </w:p>
        </w:tc>
        <w:tc>
          <w:tcPr>
            <w:tcW w:w="3543" w:type="dxa"/>
          </w:tcPr>
          <w:p w14:paraId="1957B0F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5F56F50" w14:textId="77777777" w:rsidTr="005B0D1B">
        <w:tc>
          <w:tcPr>
            <w:tcW w:w="562" w:type="dxa"/>
          </w:tcPr>
          <w:p w14:paraId="3F1771B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0172B80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Секция стульев</w:t>
            </w:r>
          </w:p>
        </w:tc>
        <w:tc>
          <w:tcPr>
            <w:tcW w:w="3543" w:type="dxa"/>
          </w:tcPr>
          <w:p w14:paraId="290A94A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C7CB1EE" w14:textId="77777777" w:rsidTr="005B0D1B">
        <w:tc>
          <w:tcPr>
            <w:tcW w:w="562" w:type="dxa"/>
          </w:tcPr>
          <w:p w14:paraId="03BC083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3</w:t>
            </w:r>
          </w:p>
        </w:tc>
        <w:tc>
          <w:tcPr>
            <w:tcW w:w="5529" w:type="dxa"/>
          </w:tcPr>
          <w:p w14:paraId="5F943EB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Трибуна</w:t>
            </w:r>
          </w:p>
        </w:tc>
        <w:tc>
          <w:tcPr>
            <w:tcW w:w="3543" w:type="dxa"/>
          </w:tcPr>
          <w:p w14:paraId="5537106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C7759BD" w14:textId="77777777" w:rsidTr="005B0D1B">
        <w:tc>
          <w:tcPr>
            <w:tcW w:w="562" w:type="dxa"/>
          </w:tcPr>
          <w:p w14:paraId="16C2DCF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4</w:t>
            </w:r>
          </w:p>
        </w:tc>
        <w:tc>
          <w:tcPr>
            <w:tcW w:w="5529" w:type="dxa"/>
          </w:tcPr>
          <w:p w14:paraId="4CA4B47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Кулисы</w:t>
            </w:r>
          </w:p>
        </w:tc>
        <w:tc>
          <w:tcPr>
            <w:tcW w:w="3543" w:type="dxa"/>
          </w:tcPr>
          <w:p w14:paraId="65AC424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w:t>
            </w:r>
            <w:r w:rsidRPr="0074681C">
              <w:rPr>
                <w:rFonts w:ascii="Times New Roman" w:hAnsi="Times New Roman"/>
                <w:sz w:val="24"/>
                <w:szCs w:val="24"/>
              </w:rPr>
              <w:lastRenderedPageBreak/>
              <w:t>действующими санитарными и противопожарными нормами и правилами</w:t>
            </w:r>
          </w:p>
        </w:tc>
      </w:tr>
      <w:tr w:rsidR="005B0D1B" w:rsidRPr="0074681C" w14:paraId="6F130AB1" w14:textId="77777777" w:rsidTr="005B0D1B">
        <w:tc>
          <w:tcPr>
            <w:tcW w:w="9634" w:type="dxa"/>
            <w:gridSpan w:val="3"/>
          </w:tcPr>
          <w:p w14:paraId="29BA6720"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rPr>
              <w:lastRenderedPageBreak/>
              <w:t>Дополнительное оборудование</w:t>
            </w:r>
          </w:p>
        </w:tc>
      </w:tr>
      <w:tr w:rsidR="005B0D1B" w:rsidRPr="0074681C" w14:paraId="5CCA4354" w14:textId="77777777" w:rsidTr="005B0D1B">
        <w:tc>
          <w:tcPr>
            <w:tcW w:w="562" w:type="dxa"/>
          </w:tcPr>
          <w:p w14:paraId="488E20D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0F8F7BC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Тележка (для музыкальных инструментов и/или звукового оборудования, кресел, стульев)</w:t>
            </w:r>
          </w:p>
        </w:tc>
        <w:tc>
          <w:tcPr>
            <w:tcW w:w="3543" w:type="dxa"/>
          </w:tcPr>
          <w:p w14:paraId="0E8D462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86F28FD" w14:textId="77777777" w:rsidTr="005B0D1B">
        <w:tc>
          <w:tcPr>
            <w:tcW w:w="562" w:type="dxa"/>
          </w:tcPr>
          <w:p w14:paraId="5685C79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65465F5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Сценические атрибуты (костюмы, декорации)</w:t>
            </w:r>
          </w:p>
        </w:tc>
        <w:tc>
          <w:tcPr>
            <w:tcW w:w="3543" w:type="dxa"/>
          </w:tcPr>
          <w:p w14:paraId="57C47FF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9A920F9" w14:textId="77777777" w:rsidTr="005B0D1B">
        <w:tc>
          <w:tcPr>
            <w:tcW w:w="9634" w:type="dxa"/>
            <w:gridSpan w:val="3"/>
          </w:tcPr>
          <w:p w14:paraId="4B84331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b/>
                <w:bCs/>
                <w:sz w:val="24"/>
                <w:szCs w:val="24"/>
                <w:lang w:val="en-US"/>
              </w:rPr>
              <w:t>II</w:t>
            </w:r>
            <w:r w:rsidRPr="0074681C">
              <w:rPr>
                <w:rFonts w:ascii="Times New Roman" w:hAnsi="Times New Roman"/>
                <w:b/>
                <w:bCs/>
                <w:sz w:val="24"/>
                <w:szCs w:val="24"/>
              </w:rPr>
              <w:t xml:space="preserve"> Технические средства</w:t>
            </w:r>
          </w:p>
        </w:tc>
      </w:tr>
      <w:tr w:rsidR="005B0D1B" w:rsidRPr="0074681C" w14:paraId="5D1DA3A3" w14:textId="77777777" w:rsidTr="005B0D1B">
        <w:tc>
          <w:tcPr>
            <w:tcW w:w="9634" w:type="dxa"/>
            <w:gridSpan w:val="3"/>
          </w:tcPr>
          <w:p w14:paraId="5862B098"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rPr>
              <w:t>Основное оборудование</w:t>
            </w:r>
          </w:p>
        </w:tc>
      </w:tr>
      <w:tr w:rsidR="005B0D1B" w:rsidRPr="0074681C" w14:paraId="08056875" w14:textId="77777777" w:rsidTr="005B0D1B">
        <w:tc>
          <w:tcPr>
            <w:tcW w:w="562" w:type="dxa"/>
          </w:tcPr>
          <w:p w14:paraId="551B9E0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1F8B198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Акустическая система (линейные массивы, сценические мониторы)</w:t>
            </w:r>
          </w:p>
        </w:tc>
        <w:tc>
          <w:tcPr>
            <w:tcW w:w="3543" w:type="dxa"/>
          </w:tcPr>
          <w:p w14:paraId="365F7B2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93D44B8" w14:textId="77777777" w:rsidTr="005B0D1B">
        <w:tc>
          <w:tcPr>
            <w:tcW w:w="562" w:type="dxa"/>
          </w:tcPr>
          <w:p w14:paraId="528514B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2</w:t>
            </w:r>
          </w:p>
        </w:tc>
        <w:tc>
          <w:tcPr>
            <w:tcW w:w="5529" w:type="dxa"/>
          </w:tcPr>
          <w:p w14:paraId="5677890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Усилители мощности</w:t>
            </w:r>
          </w:p>
        </w:tc>
        <w:tc>
          <w:tcPr>
            <w:tcW w:w="3543" w:type="dxa"/>
          </w:tcPr>
          <w:p w14:paraId="42D0399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E3B97D9" w14:textId="77777777" w:rsidTr="005B0D1B">
        <w:tc>
          <w:tcPr>
            <w:tcW w:w="562" w:type="dxa"/>
          </w:tcPr>
          <w:p w14:paraId="4E8226E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3</w:t>
            </w:r>
          </w:p>
        </w:tc>
        <w:tc>
          <w:tcPr>
            <w:tcW w:w="5529" w:type="dxa"/>
          </w:tcPr>
          <w:p w14:paraId="721B408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Эквалайзер</w:t>
            </w:r>
          </w:p>
        </w:tc>
        <w:tc>
          <w:tcPr>
            <w:tcW w:w="3543" w:type="dxa"/>
          </w:tcPr>
          <w:p w14:paraId="1A86BE3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747ED61" w14:textId="77777777" w:rsidTr="005B0D1B">
        <w:tc>
          <w:tcPr>
            <w:tcW w:w="562" w:type="dxa"/>
          </w:tcPr>
          <w:p w14:paraId="0F3D3A3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4</w:t>
            </w:r>
          </w:p>
        </w:tc>
        <w:tc>
          <w:tcPr>
            <w:tcW w:w="5529" w:type="dxa"/>
          </w:tcPr>
          <w:p w14:paraId="3AEE6C4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Микрофонный парк (микрофоны (проводные, беспроводные), подставки под микрофоны)</w:t>
            </w:r>
          </w:p>
        </w:tc>
        <w:tc>
          <w:tcPr>
            <w:tcW w:w="3543" w:type="dxa"/>
          </w:tcPr>
          <w:p w14:paraId="67BBB62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E2FB6F9" w14:textId="77777777" w:rsidTr="005B0D1B">
        <w:tc>
          <w:tcPr>
            <w:tcW w:w="562" w:type="dxa"/>
          </w:tcPr>
          <w:p w14:paraId="0D6A7BB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5</w:t>
            </w:r>
          </w:p>
        </w:tc>
        <w:tc>
          <w:tcPr>
            <w:tcW w:w="5529" w:type="dxa"/>
          </w:tcPr>
          <w:p w14:paraId="49187D9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Прожектор</w:t>
            </w:r>
          </w:p>
        </w:tc>
        <w:tc>
          <w:tcPr>
            <w:tcW w:w="3543" w:type="dxa"/>
          </w:tcPr>
          <w:p w14:paraId="4B96AB2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334FA5C" w14:textId="77777777" w:rsidTr="005B0D1B">
        <w:tc>
          <w:tcPr>
            <w:tcW w:w="562" w:type="dxa"/>
          </w:tcPr>
          <w:p w14:paraId="378B722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6</w:t>
            </w:r>
          </w:p>
        </w:tc>
        <w:tc>
          <w:tcPr>
            <w:tcW w:w="5529" w:type="dxa"/>
          </w:tcPr>
          <w:p w14:paraId="7BA8352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3543" w:type="dxa"/>
          </w:tcPr>
          <w:p w14:paraId="7F0B652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1E510CD" w14:textId="77777777" w:rsidTr="005B0D1B">
        <w:tc>
          <w:tcPr>
            <w:tcW w:w="562" w:type="dxa"/>
          </w:tcPr>
          <w:p w14:paraId="5275903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7</w:t>
            </w:r>
          </w:p>
        </w:tc>
        <w:tc>
          <w:tcPr>
            <w:tcW w:w="5529" w:type="dxa"/>
          </w:tcPr>
          <w:p w14:paraId="032B2E8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Проекционный экран</w:t>
            </w:r>
          </w:p>
        </w:tc>
        <w:tc>
          <w:tcPr>
            <w:tcW w:w="3543" w:type="dxa"/>
          </w:tcPr>
          <w:p w14:paraId="2AA4DDF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6A21E05" w14:textId="77777777" w:rsidTr="005B0D1B">
        <w:tc>
          <w:tcPr>
            <w:tcW w:w="9634" w:type="dxa"/>
            <w:gridSpan w:val="3"/>
          </w:tcPr>
          <w:p w14:paraId="1BC24372" w14:textId="77777777" w:rsidR="005B0D1B" w:rsidRPr="0074681C" w:rsidRDefault="005B0D1B" w:rsidP="003A1C27">
            <w:pPr>
              <w:spacing w:after="0" w:line="240" w:lineRule="auto"/>
              <w:jc w:val="both"/>
              <w:rPr>
                <w:rFonts w:ascii="Times New Roman" w:hAnsi="Times New Roman"/>
                <w:b/>
                <w:bCs/>
                <w:sz w:val="24"/>
                <w:szCs w:val="24"/>
              </w:rPr>
            </w:pPr>
            <w:r w:rsidRPr="0074681C">
              <w:rPr>
                <w:rFonts w:ascii="Times New Roman" w:hAnsi="Times New Roman"/>
                <w:b/>
                <w:bCs/>
                <w:sz w:val="24"/>
                <w:szCs w:val="24"/>
              </w:rPr>
              <w:t>Дополнительное оборудование</w:t>
            </w:r>
          </w:p>
        </w:tc>
      </w:tr>
      <w:tr w:rsidR="005B0D1B" w:rsidRPr="0074681C" w14:paraId="6E500B9C" w14:textId="77777777" w:rsidTr="005B0D1B">
        <w:tc>
          <w:tcPr>
            <w:tcW w:w="562" w:type="dxa"/>
          </w:tcPr>
          <w:p w14:paraId="146662B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1</w:t>
            </w:r>
          </w:p>
        </w:tc>
        <w:tc>
          <w:tcPr>
            <w:tcW w:w="5529" w:type="dxa"/>
          </w:tcPr>
          <w:p w14:paraId="36E693A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Генератор дыма</w:t>
            </w:r>
          </w:p>
        </w:tc>
        <w:tc>
          <w:tcPr>
            <w:tcW w:w="3543" w:type="dxa"/>
          </w:tcPr>
          <w:p w14:paraId="46BA25F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0FDA626D" w14:textId="77777777" w:rsidR="005B0D1B" w:rsidRPr="0074681C" w:rsidRDefault="005B0D1B" w:rsidP="003A1C27">
      <w:pPr>
        <w:spacing w:after="0"/>
        <w:jc w:val="both"/>
        <w:rPr>
          <w:rFonts w:ascii="Times New Roman" w:hAnsi="Times New Roman"/>
          <w:sz w:val="24"/>
          <w:szCs w:val="24"/>
        </w:rPr>
      </w:pPr>
    </w:p>
    <w:p w14:paraId="47FEA1B9" w14:textId="77777777" w:rsidR="005B0D1B" w:rsidRPr="0074681C" w:rsidRDefault="005B0D1B" w:rsidP="003A1C27">
      <w:pPr>
        <w:spacing w:after="0" w:line="240" w:lineRule="auto"/>
        <w:ind w:firstLine="709"/>
        <w:jc w:val="both"/>
        <w:rPr>
          <w:rFonts w:ascii="Times New Roman" w:hAnsi="Times New Roman"/>
          <w:bCs/>
          <w:sz w:val="24"/>
          <w:szCs w:val="24"/>
        </w:rPr>
      </w:pPr>
      <w:r w:rsidRPr="0074681C">
        <w:rPr>
          <w:rFonts w:ascii="Times New Roman" w:hAnsi="Times New Roman"/>
          <w:bCs/>
          <w:sz w:val="24"/>
          <w:szCs w:val="24"/>
        </w:rPr>
        <w:t xml:space="preserve">6.1.2.3. Оснащение лабораторий </w:t>
      </w:r>
    </w:p>
    <w:p w14:paraId="0E8F23E8" w14:textId="77777777" w:rsidR="005B0D1B" w:rsidRPr="0074681C" w:rsidRDefault="005B0D1B" w:rsidP="003A1C27">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Лаборатория «А</w:t>
      </w:r>
      <w:r w:rsidRPr="0074681C">
        <w:rPr>
          <w:rFonts w:ascii="Times New Roman" w:eastAsia="Calibri" w:hAnsi="Times New Roman"/>
          <w:sz w:val="24"/>
          <w:szCs w:val="24"/>
          <w:lang w:eastAsia="en-US"/>
        </w:rPr>
        <w:t>натомия и физиология животных</w:t>
      </w:r>
      <w:r w:rsidRPr="0074681C">
        <w:rPr>
          <w:rFonts w:ascii="Times New Roman" w:hAnsi="Times New Roman"/>
          <w:bCs/>
          <w:iCs/>
          <w:sz w:val="24"/>
          <w:szCs w:val="24"/>
        </w:rPr>
        <w:t>»</w:t>
      </w:r>
      <w:r w:rsidRPr="0074681C">
        <w:rPr>
          <w:rFonts w:ascii="Times New Roman" w:hAnsi="Times New Roman"/>
          <w:i/>
          <w:sz w:val="24"/>
          <w:szCs w:val="24"/>
        </w:rPr>
        <w:t>.</w:t>
      </w:r>
    </w:p>
    <w:tbl>
      <w:tblP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06"/>
        <w:gridCol w:w="3674"/>
      </w:tblGrid>
      <w:tr w:rsidR="005B0D1B" w:rsidRPr="0074681C" w14:paraId="16942D48" w14:textId="77777777" w:rsidTr="00286E51">
        <w:tc>
          <w:tcPr>
            <w:tcW w:w="205" w:type="pct"/>
            <w:shd w:val="clear" w:color="auto" w:fill="auto"/>
            <w:vAlign w:val="center"/>
          </w:tcPr>
          <w:p w14:paraId="24612BC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76" w:type="pct"/>
            <w:shd w:val="clear" w:color="auto" w:fill="auto"/>
            <w:vAlign w:val="center"/>
          </w:tcPr>
          <w:p w14:paraId="3ED89F5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919" w:type="pct"/>
            <w:shd w:val="clear" w:color="auto" w:fill="auto"/>
            <w:vAlign w:val="center"/>
          </w:tcPr>
          <w:p w14:paraId="1764F19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238C425A" w14:textId="77777777" w:rsidTr="00286E51">
        <w:trPr>
          <w:trHeight w:val="278"/>
        </w:trPr>
        <w:tc>
          <w:tcPr>
            <w:tcW w:w="5000" w:type="pct"/>
            <w:gridSpan w:val="3"/>
            <w:shd w:val="clear" w:color="auto" w:fill="auto"/>
          </w:tcPr>
          <w:p w14:paraId="4D99E252" w14:textId="1843DCAA"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lastRenderedPageBreak/>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5B0D1B" w:rsidRPr="0074681C" w14:paraId="0BE3DC66" w14:textId="77777777" w:rsidTr="00286E51">
        <w:trPr>
          <w:trHeight w:val="277"/>
        </w:trPr>
        <w:tc>
          <w:tcPr>
            <w:tcW w:w="5000" w:type="pct"/>
            <w:gridSpan w:val="3"/>
            <w:shd w:val="clear" w:color="auto" w:fill="auto"/>
          </w:tcPr>
          <w:p w14:paraId="56DA3303"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315826B3" w14:textId="77777777" w:rsidTr="00286E51">
        <w:tc>
          <w:tcPr>
            <w:tcW w:w="205" w:type="pct"/>
            <w:shd w:val="clear" w:color="auto" w:fill="auto"/>
          </w:tcPr>
          <w:p w14:paraId="3F8AF48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76" w:type="pct"/>
            <w:shd w:val="clear" w:color="auto" w:fill="auto"/>
          </w:tcPr>
          <w:p w14:paraId="50D3666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919" w:type="pct"/>
            <w:shd w:val="clear" w:color="auto" w:fill="auto"/>
          </w:tcPr>
          <w:p w14:paraId="590BB62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3E34C42" w14:textId="77777777" w:rsidTr="00286E51">
        <w:tc>
          <w:tcPr>
            <w:tcW w:w="205" w:type="pct"/>
            <w:shd w:val="clear" w:color="auto" w:fill="auto"/>
          </w:tcPr>
          <w:p w14:paraId="1DD178C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76" w:type="pct"/>
            <w:shd w:val="clear" w:color="auto" w:fill="auto"/>
          </w:tcPr>
          <w:p w14:paraId="0812EBF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919" w:type="pct"/>
            <w:shd w:val="clear" w:color="auto" w:fill="auto"/>
          </w:tcPr>
          <w:p w14:paraId="58F2563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852D9C5" w14:textId="77777777" w:rsidTr="00286E51">
        <w:tc>
          <w:tcPr>
            <w:tcW w:w="205" w:type="pct"/>
            <w:shd w:val="clear" w:color="auto" w:fill="auto"/>
          </w:tcPr>
          <w:p w14:paraId="21F1619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76" w:type="pct"/>
            <w:shd w:val="clear" w:color="auto" w:fill="auto"/>
          </w:tcPr>
          <w:p w14:paraId="443A6B2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919" w:type="pct"/>
            <w:shd w:val="clear" w:color="auto" w:fill="auto"/>
          </w:tcPr>
          <w:p w14:paraId="102D639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D524A8D" w14:textId="77777777" w:rsidTr="00286E51">
        <w:tc>
          <w:tcPr>
            <w:tcW w:w="205" w:type="pct"/>
            <w:shd w:val="clear" w:color="auto" w:fill="auto"/>
          </w:tcPr>
          <w:p w14:paraId="5D7937B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76" w:type="pct"/>
            <w:shd w:val="clear" w:color="auto" w:fill="auto"/>
          </w:tcPr>
          <w:p w14:paraId="0E5AC5C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919" w:type="pct"/>
            <w:shd w:val="clear" w:color="auto" w:fill="auto"/>
          </w:tcPr>
          <w:p w14:paraId="4B61ADB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D05B472" w14:textId="77777777" w:rsidTr="00286E51">
        <w:tc>
          <w:tcPr>
            <w:tcW w:w="205" w:type="pct"/>
            <w:shd w:val="clear" w:color="auto" w:fill="auto"/>
          </w:tcPr>
          <w:p w14:paraId="5902F3D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76" w:type="pct"/>
            <w:shd w:val="clear" w:color="auto" w:fill="auto"/>
          </w:tcPr>
          <w:p w14:paraId="6151593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919" w:type="pct"/>
            <w:shd w:val="clear" w:color="auto" w:fill="auto"/>
          </w:tcPr>
          <w:p w14:paraId="08D98D1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F19385E" w14:textId="77777777" w:rsidTr="00286E51">
        <w:tc>
          <w:tcPr>
            <w:tcW w:w="205" w:type="pct"/>
            <w:shd w:val="clear" w:color="auto" w:fill="auto"/>
          </w:tcPr>
          <w:p w14:paraId="7EE8492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76" w:type="pct"/>
            <w:shd w:val="clear" w:color="auto" w:fill="auto"/>
          </w:tcPr>
          <w:p w14:paraId="304AA7B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919" w:type="pct"/>
            <w:shd w:val="clear" w:color="auto" w:fill="auto"/>
          </w:tcPr>
          <w:p w14:paraId="3B1210B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421CC03" w14:textId="77777777" w:rsidTr="00286E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444D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76B52BE5" w14:textId="77777777" w:rsidTr="00286E51">
        <w:tc>
          <w:tcPr>
            <w:tcW w:w="205" w:type="pct"/>
            <w:tcBorders>
              <w:top w:val="single" w:sz="4" w:space="0" w:color="auto"/>
              <w:left w:val="single" w:sz="4" w:space="0" w:color="auto"/>
              <w:bottom w:val="single" w:sz="4" w:space="0" w:color="auto"/>
              <w:right w:val="single" w:sz="4" w:space="0" w:color="auto"/>
            </w:tcBorders>
            <w:shd w:val="clear" w:color="auto" w:fill="auto"/>
          </w:tcPr>
          <w:p w14:paraId="7F9C7C1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76" w:type="pct"/>
            <w:tcBorders>
              <w:top w:val="single" w:sz="4" w:space="0" w:color="auto"/>
              <w:left w:val="single" w:sz="4" w:space="0" w:color="auto"/>
              <w:bottom w:val="single" w:sz="4" w:space="0" w:color="auto"/>
              <w:right w:val="single" w:sz="4" w:space="0" w:color="auto"/>
            </w:tcBorders>
            <w:shd w:val="clear" w:color="auto" w:fill="auto"/>
          </w:tcPr>
          <w:p w14:paraId="3152230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919" w:type="pct"/>
            <w:tcBorders>
              <w:top w:val="single" w:sz="4" w:space="0" w:color="auto"/>
              <w:left w:val="single" w:sz="4" w:space="0" w:color="auto"/>
              <w:bottom w:val="single" w:sz="4" w:space="0" w:color="auto"/>
              <w:right w:val="single" w:sz="4" w:space="0" w:color="auto"/>
            </w:tcBorders>
            <w:shd w:val="clear" w:color="auto" w:fill="auto"/>
          </w:tcPr>
          <w:p w14:paraId="371689E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9E616F3" w14:textId="77777777" w:rsidTr="00286E51">
        <w:tc>
          <w:tcPr>
            <w:tcW w:w="205" w:type="pct"/>
            <w:tcBorders>
              <w:top w:val="single" w:sz="4" w:space="0" w:color="auto"/>
              <w:left w:val="single" w:sz="4" w:space="0" w:color="auto"/>
              <w:bottom w:val="single" w:sz="4" w:space="0" w:color="auto"/>
              <w:right w:val="single" w:sz="4" w:space="0" w:color="auto"/>
            </w:tcBorders>
            <w:shd w:val="clear" w:color="auto" w:fill="auto"/>
          </w:tcPr>
          <w:p w14:paraId="1F61ED4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76" w:type="pct"/>
            <w:tcBorders>
              <w:top w:val="single" w:sz="4" w:space="0" w:color="auto"/>
              <w:left w:val="single" w:sz="4" w:space="0" w:color="auto"/>
              <w:bottom w:val="single" w:sz="4" w:space="0" w:color="auto"/>
              <w:right w:val="single" w:sz="4" w:space="0" w:color="auto"/>
            </w:tcBorders>
            <w:shd w:val="clear" w:color="auto" w:fill="auto"/>
          </w:tcPr>
          <w:p w14:paraId="0AD769E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919" w:type="pct"/>
            <w:tcBorders>
              <w:top w:val="single" w:sz="4" w:space="0" w:color="auto"/>
              <w:left w:val="single" w:sz="4" w:space="0" w:color="auto"/>
              <w:bottom w:val="single" w:sz="4" w:space="0" w:color="auto"/>
              <w:right w:val="single" w:sz="4" w:space="0" w:color="auto"/>
            </w:tcBorders>
            <w:shd w:val="clear" w:color="auto" w:fill="auto"/>
          </w:tcPr>
          <w:p w14:paraId="05055DA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02A7214" w14:textId="77777777" w:rsidTr="00286E51">
        <w:tc>
          <w:tcPr>
            <w:tcW w:w="205" w:type="pct"/>
            <w:tcBorders>
              <w:top w:val="single" w:sz="4" w:space="0" w:color="auto"/>
              <w:left w:val="single" w:sz="4" w:space="0" w:color="auto"/>
              <w:bottom w:val="single" w:sz="4" w:space="0" w:color="auto"/>
              <w:right w:val="single" w:sz="4" w:space="0" w:color="auto"/>
            </w:tcBorders>
            <w:shd w:val="clear" w:color="auto" w:fill="auto"/>
          </w:tcPr>
          <w:p w14:paraId="4B0B2ED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76" w:type="pct"/>
            <w:tcBorders>
              <w:top w:val="single" w:sz="4" w:space="0" w:color="auto"/>
              <w:left w:val="single" w:sz="4" w:space="0" w:color="auto"/>
              <w:bottom w:val="single" w:sz="4" w:space="0" w:color="auto"/>
              <w:right w:val="single" w:sz="4" w:space="0" w:color="auto"/>
            </w:tcBorders>
            <w:shd w:val="clear" w:color="auto" w:fill="auto"/>
          </w:tcPr>
          <w:p w14:paraId="07118BD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919" w:type="pct"/>
            <w:tcBorders>
              <w:top w:val="single" w:sz="4" w:space="0" w:color="auto"/>
              <w:left w:val="single" w:sz="4" w:space="0" w:color="auto"/>
              <w:bottom w:val="single" w:sz="4" w:space="0" w:color="auto"/>
              <w:right w:val="single" w:sz="4" w:space="0" w:color="auto"/>
            </w:tcBorders>
            <w:shd w:val="clear" w:color="auto" w:fill="auto"/>
          </w:tcPr>
          <w:p w14:paraId="472D4E8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B1107D2" w14:textId="77777777" w:rsidTr="00286E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7255B" w14:textId="6DA380F9"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w:t>
            </w:r>
          </w:p>
        </w:tc>
      </w:tr>
      <w:tr w:rsidR="005B0D1B" w:rsidRPr="0074681C" w14:paraId="7D8742A0" w14:textId="77777777" w:rsidTr="00286E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65F57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8DBACEF" w14:textId="77777777" w:rsidTr="00286E51">
        <w:tc>
          <w:tcPr>
            <w:tcW w:w="205" w:type="pct"/>
            <w:shd w:val="clear" w:color="auto" w:fill="auto"/>
          </w:tcPr>
          <w:p w14:paraId="4913F74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76" w:type="pct"/>
            <w:shd w:val="clear" w:color="auto" w:fill="auto"/>
          </w:tcPr>
          <w:p w14:paraId="1E01274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919" w:type="pct"/>
            <w:shd w:val="clear" w:color="auto" w:fill="auto"/>
          </w:tcPr>
          <w:p w14:paraId="2D4D484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488DC7B" w14:textId="77777777" w:rsidTr="00286E51">
        <w:tc>
          <w:tcPr>
            <w:tcW w:w="205" w:type="pct"/>
            <w:shd w:val="clear" w:color="auto" w:fill="auto"/>
          </w:tcPr>
          <w:p w14:paraId="6E86031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76" w:type="pct"/>
            <w:shd w:val="clear" w:color="auto" w:fill="auto"/>
          </w:tcPr>
          <w:p w14:paraId="2630B6D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919" w:type="pct"/>
            <w:shd w:val="clear" w:color="auto" w:fill="auto"/>
          </w:tcPr>
          <w:p w14:paraId="35E3F05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30CC408" w14:textId="77777777" w:rsidTr="00286E51">
        <w:tc>
          <w:tcPr>
            <w:tcW w:w="5000" w:type="pct"/>
            <w:gridSpan w:val="3"/>
            <w:shd w:val="clear" w:color="auto" w:fill="auto"/>
          </w:tcPr>
          <w:p w14:paraId="117F131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286E51" w:rsidRPr="0074681C" w14:paraId="119D6CCA" w14:textId="77777777" w:rsidTr="00286E51">
        <w:tc>
          <w:tcPr>
            <w:tcW w:w="205" w:type="pct"/>
            <w:shd w:val="clear" w:color="auto" w:fill="auto"/>
          </w:tcPr>
          <w:p w14:paraId="2BC93CDA"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76" w:type="pct"/>
            <w:shd w:val="clear" w:color="auto" w:fill="auto"/>
          </w:tcPr>
          <w:p w14:paraId="623037C8"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Многофункциональное устройство (принтер, </w:t>
            </w:r>
            <w:r w:rsidRPr="0074681C">
              <w:rPr>
                <w:rFonts w:ascii="Times New Roman" w:hAnsi="Times New Roman"/>
                <w:sz w:val="24"/>
                <w:szCs w:val="24"/>
              </w:rPr>
              <w:lastRenderedPageBreak/>
              <w:t>сканер, копир)</w:t>
            </w:r>
          </w:p>
        </w:tc>
        <w:tc>
          <w:tcPr>
            <w:tcW w:w="1919" w:type="pct"/>
            <w:shd w:val="clear" w:color="auto" w:fill="auto"/>
          </w:tcPr>
          <w:p w14:paraId="6ED8E386"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lastRenderedPageBreak/>
              <w:t xml:space="preserve">В соответствии с действующими </w:t>
            </w:r>
            <w:r w:rsidRPr="0074681C">
              <w:rPr>
                <w:rFonts w:ascii="Times New Roman" w:hAnsi="Times New Roman"/>
                <w:iCs/>
                <w:sz w:val="24"/>
                <w:szCs w:val="24"/>
              </w:rPr>
              <w:lastRenderedPageBreak/>
              <w:t>санитарными и противопожарными нормами и правилами</w:t>
            </w:r>
          </w:p>
        </w:tc>
      </w:tr>
      <w:tr w:rsidR="00286E51" w:rsidRPr="0074681C" w14:paraId="7E4592B1" w14:textId="77777777" w:rsidTr="00286E51">
        <w:tc>
          <w:tcPr>
            <w:tcW w:w="5000" w:type="pct"/>
            <w:gridSpan w:val="3"/>
            <w:shd w:val="clear" w:color="auto" w:fill="auto"/>
          </w:tcPr>
          <w:p w14:paraId="5F634471" w14:textId="77777777" w:rsidR="00286E51" w:rsidRPr="0074681C" w:rsidRDefault="00286E51"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lastRenderedPageBreak/>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286E51" w:rsidRPr="0074681C" w14:paraId="43BE4E26" w14:textId="77777777" w:rsidTr="00286E51">
        <w:tc>
          <w:tcPr>
            <w:tcW w:w="5000" w:type="pct"/>
            <w:gridSpan w:val="3"/>
            <w:shd w:val="clear" w:color="auto" w:fill="auto"/>
          </w:tcPr>
          <w:p w14:paraId="4E1982DE" w14:textId="77777777" w:rsidR="00286E51" w:rsidRPr="0074681C" w:rsidRDefault="00286E51"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286E51" w:rsidRPr="0074681C" w14:paraId="77C39EB2" w14:textId="77777777" w:rsidTr="00286E51">
        <w:tc>
          <w:tcPr>
            <w:tcW w:w="205" w:type="pct"/>
            <w:shd w:val="clear" w:color="auto" w:fill="auto"/>
          </w:tcPr>
          <w:p w14:paraId="76C8D6ED" w14:textId="77777777" w:rsidR="00286E51" w:rsidRPr="0074681C" w:rsidRDefault="00286E51" w:rsidP="00A038F0">
            <w:pPr>
              <w:pStyle w:val="a3"/>
              <w:numPr>
                <w:ilvl w:val="0"/>
                <w:numId w:val="7"/>
              </w:numPr>
              <w:snapToGrid w:val="0"/>
              <w:spacing w:after="0" w:line="240" w:lineRule="auto"/>
              <w:ind w:left="0" w:firstLine="0"/>
              <w:jc w:val="both"/>
              <w:rPr>
                <w:iCs/>
                <w:sz w:val="24"/>
                <w:szCs w:val="24"/>
                <w:lang w:eastAsia="en-US"/>
              </w:rPr>
            </w:pPr>
          </w:p>
        </w:tc>
        <w:tc>
          <w:tcPr>
            <w:tcW w:w="2876" w:type="pct"/>
            <w:shd w:val="clear" w:color="auto" w:fill="auto"/>
          </w:tcPr>
          <w:p w14:paraId="11EA3B1C" w14:textId="77777777" w:rsidR="00286E51" w:rsidRPr="0074681C" w:rsidRDefault="00286E51" w:rsidP="003A1C27">
            <w:pPr>
              <w:tabs>
                <w:tab w:val="left" w:pos="3825"/>
              </w:tabs>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zh-CN"/>
              </w:rPr>
              <w:t>микроскоп «Микмед В-20»;</w:t>
            </w:r>
            <w:r w:rsidRPr="0074681C">
              <w:rPr>
                <w:rFonts w:ascii="Times New Roman" w:hAnsi="Times New Roman"/>
                <w:iCs/>
                <w:sz w:val="24"/>
                <w:szCs w:val="24"/>
                <w:lang w:eastAsia="zh-CN"/>
              </w:rPr>
              <w:tab/>
            </w:r>
          </w:p>
        </w:tc>
        <w:tc>
          <w:tcPr>
            <w:tcW w:w="1919" w:type="pct"/>
            <w:shd w:val="clear" w:color="auto" w:fill="auto"/>
          </w:tcPr>
          <w:p w14:paraId="61EA6222"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286E51" w:rsidRPr="0074681C" w14:paraId="1E77AFBD" w14:textId="77777777" w:rsidTr="00286E51">
        <w:tc>
          <w:tcPr>
            <w:tcW w:w="205" w:type="pct"/>
            <w:shd w:val="clear" w:color="auto" w:fill="auto"/>
          </w:tcPr>
          <w:p w14:paraId="26AC0588" w14:textId="77777777" w:rsidR="00286E51" w:rsidRPr="0074681C" w:rsidRDefault="00286E51" w:rsidP="00A038F0">
            <w:pPr>
              <w:pStyle w:val="a3"/>
              <w:numPr>
                <w:ilvl w:val="0"/>
                <w:numId w:val="7"/>
              </w:numPr>
              <w:snapToGrid w:val="0"/>
              <w:spacing w:after="0" w:line="240" w:lineRule="auto"/>
              <w:ind w:left="0" w:firstLine="0"/>
              <w:jc w:val="both"/>
              <w:rPr>
                <w:iCs/>
                <w:sz w:val="24"/>
                <w:szCs w:val="24"/>
                <w:lang w:eastAsia="en-US"/>
              </w:rPr>
            </w:pPr>
          </w:p>
        </w:tc>
        <w:tc>
          <w:tcPr>
            <w:tcW w:w="2876" w:type="pct"/>
            <w:shd w:val="clear" w:color="auto" w:fill="auto"/>
          </w:tcPr>
          <w:p w14:paraId="305CF76B"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микроскопы для морфологических исследований Микмед-1</w:t>
            </w:r>
          </w:p>
        </w:tc>
        <w:tc>
          <w:tcPr>
            <w:tcW w:w="1919" w:type="pct"/>
            <w:shd w:val="clear" w:color="auto" w:fill="auto"/>
          </w:tcPr>
          <w:p w14:paraId="798C8282"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286E51" w:rsidRPr="0074681C" w14:paraId="6A60CF67" w14:textId="77777777" w:rsidTr="00286E51">
        <w:tc>
          <w:tcPr>
            <w:tcW w:w="205" w:type="pct"/>
            <w:shd w:val="clear" w:color="auto" w:fill="auto"/>
          </w:tcPr>
          <w:p w14:paraId="709D9889" w14:textId="77777777" w:rsidR="00286E51" w:rsidRPr="0074681C" w:rsidRDefault="00286E51" w:rsidP="00A038F0">
            <w:pPr>
              <w:pStyle w:val="a3"/>
              <w:numPr>
                <w:ilvl w:val="0"/>
                <w:numId w:val="7"/>
              </w:numPr>
              <w:snapToGrid w:val="0"/>
              <w:spacing w:after="0" w:line="240" w:lineRule="auto"/>
              <w:ind w:left="0" w:firstLine="0"/>
              <w:jc w:val="both"/>
              <w:rPr>
                <w:iCs/>
                <w:sz w:val="24"/>
                <w:szCs w:val="24"/>
                <w:lang w:eastAsia="en-US"/>
              </w:rPr>
            </w:pPr>
          </w:p>
        </w:tc>
        <w:tc>
          <w:tcPr>
            <w:tcW w:w="2876" w:type="pct"/>
            <w:shd w:val="clear" w:color="auto" w:fill="auto"/>
          </w:tcPr>
          <w:p w14:paraId="68F1A66B" w14:textId="77777777" w:rsidR="00286E51" w:rsidRPr="0074681C" w:rsidRDefault="00D470C5"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чучела млекопитающих копытные</w:t>
            </w:r>
          </w:p>
        </w:tc>
        <w:tc>
          <w:tcPr>
            <w:tcW w:w="1919" w:type="pct"/>
            <w:shd w:val="clear" w:color="auto" w:fill="auto"/>
          </w:tcPr>
          <w:p w14:paraId="198A5162"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286E51" w:rsidRPr="0074681C" w14:paraId="17E8F790" w14:textId="77777777" w:rsidTr="00286E51">
        <w:tc>
          <w:tcPr>
            <w:tcW w:w="5000" w:type="pct"/>
            <w:gridSpan w:val="3"/>
            <w:shd w:val="clear" w:color="auto" w:fill="auto"/>
          </w:tcPr>
          <w:p w14:paraId="1F01821B"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286E51" w:rsidRPr="0074681C" w14:paraId="1DEEA8B5" w14:textId="77777777" w:rsidTr="00286E51">
        <w:tc>
          <w:tcPr>
            <w:tcW w:w="5000" w:type="pct"/>
            <w:gridSpan w:val="3"/>
            <w:shd w:val="clear" w:color="auto" w:fill="auto"/>
          </w:tcPr>
          <w:p w14:paraId="5F6E1A2A"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286E51" w:rsidRPr="0074681C" w14:paraId="6F00D8CE" w14:textId="77777777" w:rsidTr="00286E51">
        <w:tc>
          <w:tcPr>
            <w:tcW w:w="5000" w:type="pct"/>
            <w:gridSpan w:val="3"/>
            <w:shd w:val="clear" w:color="auto" w:fill="auto"/>
          </w:tcPr>
          <w:p w14:paraId="67CAED5C"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286E51" w:rsidRPr="0074681C" w14:paraId="4933E806" w14:textId="77777777" w:rsidTr="00286E51">
        <w:tc>
          <w:tcPr>
            <w:tcW w:w="205" w:type="pct"/>
            <w:shd w:val="clear" w:color="auto" w:fill="auto"/>
          </w:tcPr>
          <w:p w14:paraId="0E8A56BE"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76" w:type="pct"/>
            <w:shd w:val="clear" w:color="auto" w:fill="auto"/>
          </w:tcPr>
          <w:p w14:paraId="6C2E6CE5"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919" w:type="pct"/>
            <w:shd w:val="clear" w:color="auto" w:fill="auto"/>
          </w:tcPr>
          <w:p w14:paraId="4C147E08"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В соответствии с действующими санитарными и противопожарными нормами и правилами</w:t>
            </w:r>
          </w:p>
        </w:tc>
      </w:tr>
      <w:tr w:rsidR="00286E51" w:rsidRPr="0074681C" w14:paraId="373D226D" w14:textId="77777777" w:rsidTr="00286E51">
        <w:tc>
          <w:tcPr>
            <w:tcW w:w="205" w:type="pct"/>
            <w:shd w:val="clear" w:color="auto" w:fill="auto"/>
          </w:tcPr>
          <w:p w14:paraId="67591654"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76" w:type="pct"/>
            <w:shd w:val="clear" w:color="auto" w:fill="auto"/>
          </w:tcPr>
          <w:p w14:paraId="5FBA80C9"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919" w:type="pct"/>
            <w:shd w:val="clear" w:color="auto" w:fill="auto"/>
          </w:tcPr>
          <w:p w14:paraId="10EB8AEB"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В соответствии с действующими санитарными и противопожарными нормами и правилами</w:t>
            </w:r>
          </w:p>
        </w:tc>
      </w:tr>
      <w:tr w:rsidR="00286E51" w:rsidRPr="0074681C" w14:paraId="295DF8C4" w14:textId="77777777" w:rsidTr="00286E51">
        <w:tc>
          <w:tcPr>
            <w:tcW w:w="5000" w:type="pct"/>
            <w:gridSpan w:val="3"/>
            <w:shd w:val="clear" w:color="auto" w:fill="auto"/>
          </w:tcPr>
          <w:p w14:paraId="3F5E8D42"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286E51" w:rsidRPr="0074681C" w14:paraId="3B4EC5EC" w14:textId="77777777" w:rsidTr="00286E51">
        <w:tc>
          <w:tcPr>
            <w:tcW w:w="205" w:type="pct"/>
            <w:shd w:val="clear" w:color="auto" w:fill="auto"/>
          </w:tcPr>
          <w:p w14:paraId="151D3E3D"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76" w:type="pct"/>
            <w:shd w:val="clear" w:color="auto" w:fill="auto"/>
          </w:tcPr>
          <w:p w14:paraId="1DE96522"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919" w:type="pct"/>
            <w:shd w:val="clear" w:color="auto" w:fill="auto"/>
          </w:tcPr>
          <w:p w14:paraId="1DD97AF5"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286E51" w:rsidRPr="0074681C" w14:paraId="517BAC9C" w14:textId="77777777" w:rsidTr="00286E51">
        <w:tc>
          <w:tcPr>
            <w:tcW w:w="205" w:type="pct"/>
            <w:shd w:val="clear" w:color="auto" w:fill="auto"/>
          </w:tcPr>
          <w:p w14:paraId="580BBC0F" w14:textId="77777777" w:rsidR="00286E51" w:rsidRPr="0074681C" w:rsidRDefault="00286E51"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76" w:type="pct"/>
            <w:shd w:val="clear" w:color="auto" w:fill="auto"/>
          </w:tcPr>
          <w:p w14:paraId="553A76AC"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919" w:type="pct"/>
            <w:shd w:val="clear" w:color="auto" w:fill="auto"/>
          </w:tcPr>
          <w:p w14:paraId="3EE77B8D" w14:textId="77777777" w:rsidR="00286E51" w:rsidRPr="0074681C" w:rsidRDefault="00286E51"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1099B517" w14:textId="77777777" w:rsidR="005B0D1B" w:rsidRPr="0074681C" w:rsidRDefault="005B0D1B" w:rsidP="003A1C27">
      <w:pPr>
        <w:suppressAutoHyphens/>
        <w:spacing w:after="0" w:line="240" w:lineRule="auto"/>
        <w:ind w:firstLine="709"/>
        <w:jc w:val="both"/>
        <w:rPr>
          <w:rFonts w:ascii="Times New Roman" w:hAnsi="Times New Roman"/>
          <w:bCs/>
          <w:sz w:val="24"/>
          <w:szCs w:val="24"/>
        </w:rPr>
      </w:pPr>
    </w:p>
    <w:p w14:paraId="73C4F3B7" w14:textId="77777777" w:rsidR="005B0D1B" w:rsidRPr="0074681C" w:rsidRDefault="005B0D1B" w:rsidP="003A1C27">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Лаборатория «В</w:t>
      </w:r>
      <w:r w:rsidRPr="0074681C">
        <w:rPr>
          <w:rFonts w:ascii="Times New Roman" w:eastAsia="Calibri" w:hAnsi="Times New Roman"/>
          <w:sz w:val="24"/>
          <w:szCs w:val="24"/>
          <w:lang w:eastAsia="en-US"/>
        </w:rPr>
        <w:t>етеринарная  фармакология</w:t>
      </w:r>
      <w:r w:rsidRPr="0074681C">
        <w:rPr>
          <w:rFonts w:ascii="Times New Roman" w:hAnsi="Times New Roman"/>
          <w:bCs/>
          <w:iCs/>
          <w:sz w:val="24"/>
          <w:szCs w:val="24"/>
        </w:rPr>
        <w:t>»</w:t>
      </w:r>
      <w:r w:rsidRPr="0074681C">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6AB1FCD7" w14:textId="77777777" w:rsidTr="005B0D1B">
        <w:tc>
          <w:tcPr>
            <w:tcW w:w="273" w:type="pct"/>
            <w:shd w:val="clear" w:color="auto" w:fill="auto"/>
            <w:vAlign w:val="center"/>
          </w:tcPr>
          <w:p w14:paraId="65C6B4C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1313307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6236C86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5D766C59" w14:textId="77777777" w:rsidTr="005B0D1B">
        <w:trPr>
          <w:trHeight w:val="278"/>
        </w:trPr>
        <w:tc>
          <w:tcPr>
            <w:tcW w:w="5000" w:type="pct"/>
            <w:gridSpan w:val="3"/>
            <w:shd w:val="clear" w:color="auto" w:fill="auto"/>
          </w:tcPr>
          <w:p w14:paraId="493DA882" w14:textId="7E751B41"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5B0D1B" w:rsidRPr="0074681C" w14:paraId="3F448DEB" w14:textId="77777777" w:rsidTr="005B0D1B">
        <w:trPr>
          <w:trHeight w:val="277"/>
        </w:trPr>
        <w:tc>
          <w:tcPr>
            <w:tcW w:w="5000" w:type="pct"/>
            <w:gridSpan w:val="3"/>
            <w:shd w:val="clear" w:color="auto" w:fill="auto"/>
          </w:tcPr>
          <w:p w14:paraId="23278C78"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725E0E6A" w14:textId="77777777" w:rsidTr="005B0D1B">
        <w:tc>
          <w:tcPr>
            <w:tcW w:w="273" w:type="pct"/>
            <w:shd w:val="clear" w:color="auto" w:fill="auto"/>
          </w:tcPr>
          <w:p w14:paraId="44053E4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1833BFD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1453EAA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2898710" w14:textId="77777777" w:rsidTr="005B0D1B">
        <w:tc>
          <w:tcPr>
            <w:tcW w:w="273" w:type="pct"/>
            <w:shd w:val="clear" w:color="auto" w:fill="auto"/>
          </w:tcPr>
          <w:p w14:paraId="1D5BDB1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67F1C2D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91" w:type="pct"/>
            <w:shd w:val="clear" w:color="auto" w:fill="auto"/>
          </w:tcPr>
          <w:p w14:paraId="40CDCEF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40BEDB5" w14:textId="77777777" w:rsidTr="005B0D1B">
        <w:tc>
          <w:tcPr>
            <w:tcW w:w="273" w:type="pct"/>
            <w:shd w:val="clear" w:color="auto" w:fill="auto"/>
          </w:tcPr>
          <w:p w14:paraId="610F468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2211A17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196BB50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w:t>
            </w:r>
            <w:r w:rsidRPr="0074681C">
              <w:rPr>
                <w:rFonts w:ascii="Times New Roman" w:hAnsi="Times New Roman"/>
                <w:sz w:val="24"/>
                <w:szCs w:val="24"/>
              </w:rPr>
              <w:lastRenderedPageBreak/>
              <w:t>санитарными и противопожарными нормами и правилами</w:t>
            </w:r>
          </w:p>
        </w:tc>
      </w:tr>
      <w:tr w:rsidR="005B0D1B" w:rsidRPr="0074681C" w14:paraId="7A5CAF55" w14:textId="77777777" w:rsidTr="005B0D1B">
        <w:tc>
          <w:tcPr>
            <w:tcW w:w="273" w:type="pct"/>
            <w:shd w:val="clear" w:color="auto" w:fill="auto"/>
          </w:tcPr>
          <w:p w14:paraId="68AB2CB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lastRenderedPageBreak/>
              <w:t>4</w:t>
            </w:r>
          </w:p>
        </w:tc>
        <w:tc>
          <w:tcPr>
            <w:tcW w:w="2836" w:type="pct"/>
            <w:shd w:val="clear" w:color="auto" w:fill="auto"/>
          </w:tcPr>
          <w:p w14:paraId="09E055C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7E46BA0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4A71422" w14:textId="77777777" w:rsidTr="005B0D1B">
        <w:tc>
          <w:tcPr>
            <w:tcW w:w="273" w:type="pct"/>
            <w:shd w:val="clear" w:color="auto" w:fill="auto"/>
          </w:tcPr>
          <w:p w14:paraId="50BF40A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541FE20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662E98C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F4FD41F" w14:textId="77777777" w:rsidTr="005B0D1B">
        <w:tc>
          <w:tcPr>
            <w:tcW w:w="273" w:type="pct"/>
            <w:shd w:val="clear" w:color="auto" w:fill="auto"/>
          </w:tcPr>
          <w:p w14:paraId="38BC250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24E5851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142F8D6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E3A42F2"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899C3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7DB0A878"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3C26FF6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3F20E2D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BAA41F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9A8C145"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7D3BEF6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7F5C9E0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1F2781B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CE9C3C6"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0B41D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5B0D1B" w:rsidRPr="0074681C" w14:paraId="407C907C"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0867A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710C68D1" w14:textId="77777777" w:rsidTr="005B0D1B">
        <w:tc>
          <w:tcPr>
            <w:tcW w:w="273" w:type="pct"/>
            <w:shd w:val="clear" w:color="auto" w:fill="auto"/>
          </w:tcPr>
          <w:p w14:paraId="05BFCEB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A6960D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27B54B0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58B3D96" w14:textId="77777777" w:rsidTr="005B0D1B">
        <w:tc>
          <w:tcPr>
            <w:tcW w:w="273" w:type="pct"/>
            <w:shd w:val="clear" w:color="auto" w:fill="auto"/>
          </w:tcPr>
          <w:p w14:paraId="041DFDE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DA1869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08B43CC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00C596A" w14:textId="77777777" w:rsidTr="005B0D1B">
        <w:tc>
          <w:tcPr>
            <w:tcW w:w="273" w:type="pct"/>
            <w:shd w:val="clear" w:color="auto" w:fill="auto"/>
          </w:tcPr>
          <w:p w14:paraId="49C660E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5A81889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3660F10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3895B29" w14:textId="77777777" w:rsidTr="005B0D1B">
        <w:tc>
          <w:tcPr>
            <w:tcW w:w="5000" w:type="pct"/>
            <w:gridSpan w:val="3"/>
            <w:shd w:val="clear" w:color="auto" w:fill="auto"/>
          </w:tcPr>
          <w:p w14:paraId="34CEFB3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47734700" w14:textId="77777777" w:rsidTr="005B0D1B">
        <w:tc>
          <w:tcPr>
            <w:tcW w:w="273" w:type="pct"/>
            <w:shd w:val="clear" w:color="auto" w:fill="auto"/>
          </w:tcPr>
          <w:p w14:paraId="477ADB0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4F30AE8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19A4198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9D104E3" w14:textId="77777777" w:rsidTr="005B0D1B">
        <w:tc>
          <w:tcPr>
            <w:tcW w:w="273" w:type="pct"/>
            <w:shd w:val="clear" w:color="auto" w:fill="auto"/>
          </w:tcPr>
          <w:p w14:paraId="2C779C6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03B6CC6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91" w:type="pct"/>
            <w:shd w:val="clear" w:color="auto" w:fill="auto"/>
          </w:tcPr>
          <w:p w14:paraId="16CBF70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12BEB9F" w14:textId="77777777" w:rsidTr="005B0D1B">
        <w:tc>
          <w:tcPr>
            <w:tcW w:w="5000" w:type="pct"/>
            <w:gridSpan w:val="3"/>
            <w:shd w:val="clear" w:color="auto" w:fill="auto"/>
          </w:tcPr>
          <w:p w14:paraId="52B55287"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5B0D1B" w:rsidRPr="0074681C" w14:paraId="2433B7BC" w14:textId="77777777" w:rsidTr="005B0D1B">
        <w:tc>
          <w:tcPr>
            <w:tcW w:w="5000" w:type="pct"/>
            <w:gridSpan w:val="3"/>
            <w:shd w:val="clear" w:color="auto" w:fill="auto"/>
          </w:tcPr>
          <w:p w14:paraId="5CFAFFC9"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1D67E672" w14:textId="77777777" w:rsidTr="005B0D1B">
        <w:tc>
          <w:tcPr>
            <w:tcW w:w="273" w:type="pct"/>
            <w:shd w:val="clear" w:color="auto" w:fill="auto"/>
          </w:tcPr>
          <w:p w14:paraId="6F1C687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FE137F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микроскопы для морфологических исследований Микмед-1</w:t>
            </w:r>
          </w:p>
        </w:tc>
        <w:tc>
          <w:tcPr>
            <w:tcW w:w="1891" w:type="pct"/>
            <w:shd w:val="clear" w:color="auto" w:fill="auto"/>
          </w:tcPr>
          <w:p w14:paraId="6E2BB26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w:t>
            </w:r>
            <w:r w:rsidRPr="0074681C">
              <w:rPr>
                <w:rFonts w:ascii="Times New Roman" w:hAnsi="Times New Roman"/>
                <w:sz w:val="24"/>
                <w:szCs w:val="24"/>
              </w:rPr>
              <w:lastRenderedPageBreak/>
              <w:t>противопожарными нормами и правилами</w:t>
            </w:r>
          </w:p>
        </w:tc>
      </w:tr>
      <w:tr w:rsidR="005B0D1B" w:rsidRPr="0074681C" w14:paraId="40E1997C" w14:textId="77777777" w:rsidTr="005B0D1B">
        <w:tc>
          <w:tcPr>
            <w:tcW w:w="273" w:type="pct"/>
            <w:shd w:val="clear" w:color="auto" w:fill="auto"/>
          </w:tcPr>
          <w:p w14:paraId="360072C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lastRenderedPageBreak/>
              <w:t>2</w:t>
            </w:r>
          </w:p>
        </w:tc>
        <w:tc>
          <w:tcPr>
            <w:tcW w:w="2836" w:type="pct"/>
            <w:shd w:val="clear" w:color="auto" w:fill="auto"/>
          </w:tcPr>
          <w:p w14:paraId="4A3F8A6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автоклав ВК-30</w:t>
            </w:r>
          </w:p>
        </w:tc>
        <w:tc>
          <w:tcPr>
            <w:tcW w:w="1891" w:type="pct"/>
            <w:shd w:val="clear" w:color="auto" w:fill="auto"/>
          </w:tcPr>
          <w:p w14:paraId="02ACF93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9FFEDF0" w14:textId="77777777" w:rsidTr="005B0D1B">
        <w:tc>
          <w:tcPr>
            <w:tcW w:w="273" w:type="pct"/>
            <w:shd w:val="clear" w:color="auto" w:fill="auto"/>
          </w:tcPr>
          <w:p w14:paraId="29C9F01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430D264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стерилизатор воздушный ГП-40-01;</w:t>
            </w:r>
          </w:p>
        </w:tc>
        <w:tc>
          <w:tcPr>
            <w:tcW w:w="1891" w:type="pct"/>
            <w:shd w:val="clear" w:color="auto" w:fill="auto"/>
          </w:tcPr>
          <w:p w14:paraId="6A82764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CEDA7C0" w14:textId="77777777" w:rsidTr="005B0D1B">
        <w:tc>
          <w:tcPr>
            <w:tcW w:w="273" w:type="pct"/>
            <w:shd w:val="clear" w:color="auto" w:fill="auto"/>
          </w:tcPr>
          <w:p w14:paraId="5A57E4D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78F3892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термостат электросуховоздушный</w:t>
            </w:r>
          </w:p>
        </w:tc>
        <w:tc>
          <w:tcPr>
            <w:tcW w:w="1891" w:type="pct"/>
            <w:shd w:val="clear" w:color="auto" w:fill="auto"/>
          </w:tcPr>
          <w:p w14:paraId="31E0ECE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BA4ED49" w14:textId="77777777" w:rsidTr="005B0D1B">
        <w:tc>
          <w:tcPr>
            <w:tcW w:w="273" w:type="pct"/>
            <w:shd w:val="clear" w:color="auto" w:fill="auto"/>
          </w:tcPr>
          <w:p w14:paraId="644922F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64CEB8F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центрифуга ОПН-3</w:t>
            </w:r>
          </w:p>
        </w:tc>
        <w:tc>
          <w:tcPr>
            <w:tcW w:w="1891" w:type="pct"/>
            <w:shd w:val="clear" w:color="auto" w:fill="auto"/>
          </w:tcPr>
          <w:p w14:paraId="6999C84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64EA54A" w14:textId="77777777" w:rsidTr="005B0D1B">
        <w:tc>
          <w:tcPr>
            <w:tcW w:w="5000" w:type="pct"/>
            <w:gridSpan w:val="3"/>
            <w:shd w:val="clear" w:color="auto" w:fill="auto"/>
          </w:tcPr>
          <w:p w14:paraId="112FEAC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5BCE0EA" w14:textId="77777777" w:rsidTr="005B0D1B">
        <w:tc>
          <w:tcPr>
            <w:tcW w:w="273" w:type="pct"/>
            <w:shd w:val="clear" w:color="auto" w:fill="auto"/>
          </w:tcPr>
          <w:p w14:paraId="4227EF4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c>
          <w:tcPr>
            <w:tcW w:w="2836" w:type="pct"/>
            <w:shd w:val="clear" w:color="auto" w:fill="auto"/>
          </w:tcPr>
          <w:p w14:paraId="11139079" w14:textId="77777777" w:rsidR="005B0D1B" w:rsidRPr="0074681C" w:rsidRDefault="005B0D1B" w:rsidP="003A1C27">
            <w:pPr>
              <w:snapToGrid w:val="0"/>
              <w:spacing w:after="0" w:line="240" w:lineRule="auto"/>
              <w:jc w:val="both"/>
              <w:rPr>
                <w:rFonts w:ascii="Times New Roman" w:hAnsi="Times New Roman"/>
                <w:i/>
                <w:sz w:val="24"/>
                <w:szCs w:val="24"/>
                <w:lang w:eastAsia="en-US"/>
              </w:rPr>
            </w:pPr>
          </w:p>
        </w:tc>
        <w:tc>
          <w:tcPr>
            <w:tcW w:w="1891" w:type="pct"/>
            <w:shd w:val="clear" w:color="auto" w:fill="auto"/>
          </w:tcPr>
          <w:p w14:paraId="369A3A5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r>
      <w:tr w:rsidR="005B0D1B" w:rsidRPr="0074681C" w14:paraId="7B171756" w14:textId="77777777" w:rsidTr="005B0D1B">
        <w:tc>
          <w:tcPr>
            <w:tcW w:w="5000" w:type="pct"/>
            <w:gridSpan w:val="3"/>
            <w:shd w:val="clear" w:color="auto" w:fill="auto"/>
          </w:tcPr>
          <w:p w14:paraId="4A0D4B8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25730BD1" w14:textId="77777777" w:rsidTr="005B0D1B">
        <w:tc>
          <w:tcPr>
            <w:tcW w:w="5000" w:type="pct"/>
            <w:gridSpan w:val="3"/>
            <w:shd w:val="clear" w:color="auto" w:fill="auto"/>
          </w:tcPr>
          <w:p w14:paraId="3FE73F4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656F0B40" w14:textId="77777777" w:rsidTr="005B0D1B">
        <w:tc>
          <w:tcPr>
            <w:tcW w:w="273" w:type="pct"/>
            <w:shd w:val="clear" w:color="auto" w:fill="auto"/>
          </w:tcPr>
          <w:p w14:paraId="49990AE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F44C9D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5D00093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0AFF709" w14:textId="77777777" w:rsidTr="005B0D1B">
        <w:tc>
          <w:tcPr>
            <w:tcW w:w="273" w:type="pct"/>
            <w:shd w:val="clear" w:color="auto" w:fill="auto"/>
          </w:tcPr>
          <w:p w14:paraId="700F88E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1F03693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60E873D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81E7089" w14:textId="77777777" w:rsidTr="005B0D1B">
        <w:tc>
          <w:tcPr>
            <w:tcW w:w="5000" w:type="pct"/>
            <w:gridSpan w:val="3"/>
            <w:shd w:val="clear" w:color="auto" w:fill="auto"/>
          </w:tcPr>
          <w:p w14:paraId="09A4F38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39B3C631" w14:textId="77777777" w:rsidTr="005B0D1B">
        <w:tc>
          <w:tcPr>
            <w:tcW w:w="273" w:type="pct"/>
            <w:shd w:val="clear" w:color="auto" w:fill="auto"/>
          </w:tcPr>
          <w:p w14:paraId="62CFF4F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5EF650B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2A848A2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30CBA93" w14:textId="77777777" w:rsidTr="005B0D1B">
        <w:tc>
          <w:tcPr>
            <w:tcW w:w="273" w:type="pct"/>
            <w:shd w:val="clear" w:color="auto" w:fill="auto"/>
          </w:tcPr>
          <w:p w14:paraId="40C7141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305AFC2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2D88C57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4A5E90C3" w14:textId="77777777" w:rsidR="005B0D1B" w:rsidRPr="0074681C" w:rsidRDefault="005B0D1B" w:rsidP="003A1C27">
      <w:pPr>
        <w:suppressAutoHyphens/>
        <w:spacing w:after="0" w:line="240" w:lineRule="auto"/>
        <w:jc w:val="both"/>
        <w:rPr>
          <w:rFonts w:ascii="Times New Roman" w:hAnsi="Times New Roman"/>
          <w:bCs/>
          <w:sz w:val="24"/>
          <w:szCs w:val="24"/>
        </w:rPr>
      </w:pPr>
    </w:p>
    <w:p w14:paraId="28E47051" w14:textId="77777777" w:rsidR="005B0D1B" w:rsidRPr="0074681C" w:rsidRDefault="005B0D1B" w:rsidP="004A702E">
      <w:pPr>
        <w:suppressAutoHyphens/>
        <w:spacing w:after="0" w:line="240" w:lineRule="auto"/>
        <w:ind w:firstLine="709"/>
        <w:jc w:val="center"/>
        <w:rPr>
          <w:rFonts w:ascii="Times New Roman" w:hAnsi="Times New Roman"/>
          <w:bCs/>
          <w:iCs/>
          <w:sz w:val="24"/>
          <w:szCs w:val="24"/>
        </w:rPr>
      </w:pPr>
      <w:r w:rsidRPr="0074681C">
        <w:rPr>
          <w:rFonts w:ascii="Times New Roman" w:hAnsi="Times New Roman"/>
          <w:bCs/>
          <w:iCs/>
          <w:sz w:val="24"/>
          <w:szCs w:val="24"/>
        </w:rPr>
        <w:t>Лаборатория «К</w:t>
      </w:r>
      <w:r w:rsidRPr="0074681C">
        <w:rPr>
          <w:rFonts w:ascii="Times New Roman" w:eastAsia="Calibri" w:hAnsi="Times New Roman"/>
          <w:sz w:val="24"/>
          <w:szCs w:val="24"/>
          <w:lang w:eastAsia="en-US"/>
        </w:rPr>
        <w:t>ормление  животных</w:t>
      </w:r>
      <w:r w:rsidRPr="0074681C">
        <w:rPr>
          <w:rFonts w:ascii="Times New Roman" w:hAnsi="Times New Roman"/>
          <w:bCs/>
          <w:iCs/>
          <w:sz w:val="24"/>
          <w:szCs w:val="24"/>
        </w:rPr>
        <w:t>»</w:t>
      </w:r>
      <w:r w:rsidRPr="0074681C">
        <w:rPr>
          <w:rFonts w:ascii="Times New Roman" w:hAnsi="Times New Roman"/>
          <w:i/>
          <w:sz w:val="24"/>
          <w:szCs w:val="24"/>
        </w:rPr>
        <w:t>.</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528"/>
        <w:gridCol w:w="3687"/>
      </w:tblGrid>
      <w:tr w:rsidR="005B0D1B" w:rsidRPr="0074681C" w14:paraId="1995FE10" w14:textId="77777777" w:rsidTr="005B0D1B">
        <w:tc>
          <w:tcPr>
            <w:tcW w:w="289" w:type="pct"/>
            <w:shd w:val="clear" w:color="auto" w:fill="auto"/>
            <w:vAlign w:val="center"/>
          </w:tcPr>
          <w:p w14:paraId="5EB5A75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26" w:type="pct"/>
            <w:shd w:val="clear" w:color="auto" w:fill="auto"/>
            <w:vAlign w:val="center"/>
          </w:tcPr>
          <w:p w14:paraId="79E1C59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85" w:type="pct"/>
            <w:shd w:val="clear" w:color="auto" w:fill="auto"/>
            <w:vAlign w:val="center"/>
          </w:tcPr>
          <w:p w14:paraId="65661DE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04017B22" w14:textId="77777777" w:rsidTr="005B0D1B">
        <w:trPr>
          <w:trHeight w:val="278"/>
        </w:trPr>
        <w:tc>
          <w:tcPr>
            <w:tcW w:w="5000" w:type="pct"/>
            <w:gridSpan w:val="3"/>
            <w:shd w:val="clear" w:color="auto" w:fill="auto"/>
          </w:tcPr>
          <w:p w14:paraId="2A4068CE"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5B0D1B" w:rsidRPr="0074681C" w14:paraId="18BAB1CD" w14:textId="77777777" w:rsidTr="005B0D1B">
        <w:trPr>
          <w:trHeight w:val="277"/>
        </w:trPr>
        <w:tc>
          <w:tcPr>
            <w:tcW w:w="5000" w:type="pct"/>
            <w:gridSpan w:val="3"/>
            <w:shd w:val="clear" w:color="auto" w:fill="auto"/>
          </w:tcPr>
          <w:p w14:paraId="47DD8817"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6A669DB5" w14:textId="77777777" w:rsidTr="005B0D1B">
        <w:tc>
          <w:tcPr>
            <w:tcW w:w="289" w:type="pct"/>
            <w:shd w:val="clear" w:color="auto" w:fill="auto"/>
          </w:tcPr>
          <w:p w14:paraId="4D43B7F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shd w:val="clear" w:color="auto" w:fill="auto"/>
          </w:tcPr>
          <w:p w14:paraId="39F5B5A2"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85" w:type="pct"/>
            <w:shd w:val="clear" w:color="auto" w:fill="auto"/>
          </w:tcPr>
          <w:p w14:paraId="2245CA17"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B486E36" w14:textId="77777777" w:rsidTr="005B0D1B">
        <w:tc>
          <w:tcPr>
            <w:tcW w:w="289" w:type="pct"/>
            <w:shd w:val="clear" w:color="auto" w:fill="auto"/>
          </w:tcPr>
          <w:p w14:paraId="7DBD224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26" w:type="pct"/>
            <w:shd w:val="clear" w:color="auto" w:fill="auto"/>
          </w:tcPr>
          <w:p w14:paraId="5BD93C2F"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 xml:space="preserve">Шкаф (открытый / закрытый, со стеклом, многосекционный, угловой / прямой, для учебных </w:t>
            </w:r>
            <w:r w:rsidRPr="0074681C">
              <w:rPr>
                <w:rFonts w:ascii="Times New Roman" w:hAnsi="Times New Roman"/>
                <w:sz w:val="24"/>
                <w:szCs w:val="24"/>
              </w:rPr>
              <w:lastRenderedPageBreak/>
              <w:t>пособий, для журналов)</w:t>
            </w:r>
          </w:p>
        </w:tc>
        <w:tc>
          <w:tcPr>
            <w:tcW w:w="1885" w:type="pct"/>
            <w:shd w:val="clear" w:color="auto" w:fill="auto"/>
          </w:tcPr>
          <w:p w14:paraId="37E6C60B"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lastRenderedPageBreak/>
              <w:t xml:space="preserve">В соответствии с действующими санитарными и </w:t>
            </w:r>
            <w:r w:rsidRPr="0074681C">
              <w:rPr>
                <w:rFonts w:ascii="Times New Roman" w:hAnsi="Times New Roman"/>
                <w:sz w:val="24"/>
                <w:szCs w:val="24"/>
              </w:rPr>
              <w:lastRenderedPageBreak/>
              <w:t>противопожарными нормами и правилами</w:t>
            </w:r>
          </w:p>
        </w:tc>
      </w:tr>
      <w:tr w:rsidR="005B0D1B" w:rsidRPr="0074681C" w14:paraId="718B4940" w14:textId="77777777" w:rsidTr="005B0D1B">
        <w:tc>
          <w:tcPr>
            <w:tcW w:w="289" w:type="pct"/>
            <w:shd w:val="clear" w:color="auto" w:fill="auto"/>
          </w:tcPr>
          <w:p w14:paraId="14B8DBC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lastRenderedPageBreak/>
              <w:t>3</w:t>
            </w:r>
          </w:p>
        </w:tc>
        <w:tc>
          <w:tcPr>
            <w:tcW w:w="2826" w:type="pct"/>
            <w:shd w:val="clear" w:color="auto" w:fill="auto"/>
          </w:tcPr>
          <w:p w14:paraId="12D3D95B"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85" w:type="pct"/>
            <w:shd w:val="clear" w:color="auto" w:fill="auto"/>
          </w:tcPr>
          <w:p w14:paraId="644621CB"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4C14EE4" w14:textId="77777777" w:rsidTr="005B0D1B">
        <w:tc>
          <w:tcPr>
            <w:tcW w:w="289" w:type="pct"/>
            <w:shd w:val="clear" w:color="auto" w:fill="auto"/>
          </w:tcPr>
          <w:p w14:paraId="07861AA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26" w:type="pct"/>
            <w:shd w:val="clear" w:color="auto" w:fill="auto"/>
          </w:tcPr>
          <w:p w14:paraId="3EB962FE"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Стол учителя</w:t>
            </w:r>
          </w:p>
        </w:tc>
        <w:tc>
          <w:tcPr>
            <w:tcW w:w="1885" w:type="pct"/>
            <w:shd w:val="clear" w:color="auto" w:fill="auto"/>
          </w:tcPr>
          <w:p w14:paraId="69177A72"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A54D8ED" w14:textId="77777777" w:rsidTr="005B0D1B">
        <w:tc>
          <w:tcPr>
            <w:tcW w:w="289" w:type="pct"/>
            <w:shd w:val="clear" w:color="auto" w:fill="auto"/>
          </w:tcPr>
          <w:p w14:paraId="46FC54B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26" w:type="pct"/>
            <w:shd w:val="clear" w:color="auto" w:fill="auto"/>
          </w:tcPr>
          <w:p w14:paraId="594C0E02"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85" w:type="pct"/>
            <w:shd w:val="clear" w:color="auto" w:fill="auto"/>
          </w:tcPr>
          <w:p w14:paraId="55C24EC6"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B480583" w14:textId="77777777" w:rsidTr="005B0D1B">
        <w:tc>
          <w:tcPr>
            <w:tcW w:w="289" w:type="pct"/>
            <w:shd w:val="clear" w:color="auto" w:fill="auto"/>
          </w:tcPr>
          <w:p w14:paraId="4412AB2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26" w:type="pct"/>
            <w:shd w:val="clear" w:color="auto" w:fill="auto"/>
          </w:tcPr>
          <w:p w14:paraId="1B3CD3B5"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85" w:type="pct"/>
            <w:shd w:val="clear" w:color="auto" w:fill="auto"/>
          </w:tcPr>
          <w:p w14:paraId="079286BF"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4F1089E"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0827F1"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34691747" w14:textId="77777777" w:rsidTr="005B0D1B">
        <w:tc>
          <w:tcPr>
            <w:tcW w:w="289" w:type="pct"/>
            <w:tcBorders>
              <w:top w:val="single" w:sz="4" w:space="0" w:color="auto"/>
              <w:left w:val="single" w:sz="4" w:space="0" w:color="auto"/>
              <w:bottom w:val="single" w:sz="4" w:space="0" w:color="auto"/>
              <w:right w:val="single" w:sz="4" w:space="0" w:color="auto"/>
            </w:tcBorders>
            <w:shd w:val="clear" w:color="auto" w:fill="auto"/>
          </w:tcPr>
          <w:p w14:paraId="7DE4547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tcBorders>
              <w:top w:val="single" w:sz="4" w:space="0" w:color="auto"/>
              <w:left w:val="single" w:sz="4" w:space="0" w:color="auto"/>
              <w:bottom w:val="single" w:sz="4" w:space="0" w:color="auto"/>
              <w:right w:val="single" w:sz="4" w:space="0" w:color="auto"/>
            </w:tcBorders>
            <w:shd w:val="clear" w:color="auto" w:fill="auto"/>
          </w:tcPr>
          <w:p w14:paraId="3B8A1700"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85" w:type="pct"/>
            <w:tcBorders>
              <w:top w:val="single" w:sz="4" w:space="0" w:color="auto"/>
              <w:left w:val="single" w:sz="4" w:space="0" w:color="auto"/>
              <w:bottom w:val="single" w:sz="4" w:space="0" w:color="auto"/>
              <w:right w:val="single" w:sz="4" w:space="0" w:color="auto"/>
            </w:tcBorders>
            <w:shd w:val="clear" w:color="auto" w:fill="auto"/>
          </w:tcPr>
          <w:p w14:paraId="3BA141E1"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B0B3DC5" w14:textId="77777777" w:rsidTr="005B0D1B">
        <w:tc>
          <w:tcPr>
            <w:tcW w:w="289" w:type="pct"/>
            <w:tcBorders>
              <w:top w:val="single" w:sz="4" w:space="0" w:color="auto"/>
              <w:left w:val="single" w:sz="4" w:space="0" w:color="auto"/>
              <w:bottom w:val="single" w:sz="4" w:space="0" w:color="auto"/>
              <w:right w:val="single" w:sz="4" w:space="0" w:color="auto"/>
            </w:tcBorders>
            <w:shd w:val="clear" w:color="auto" w:fill="auto"/>
          </w:tcPr>
          <w:p w14:paraId="3EAEBDA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26" w:type="pct"/>
            <w:tcBorders>
              <w:top w:val="single" w:sz="4" w:space="0" w:color="auto"/>
              <w:left w:val="single" w:sz="4" w:space="0" w:color="auto"/>
              <w:bottom w:val="single" w:sz="4" w:space="0" w:color="auto"/>
              <w:right w:val="single" w:sz="4" w:space="0" w:color="auto"/>
            </w:tcBorders>
            <w:shd w:val="clear" w:color="auto" w:fill="auto"/>
          </w:tcPr>
          <w:p w14:paraId="50AEBF14"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85" w:type="pct"/>
            <w:tcBorders>
              <w:top w:val="single" w:sz="4" w:space="0" w:color="auto"/>
              <w:left w:val="single" w:sz="4" w:space="0" w:color="auto"/>
              <w:bottom w:val="single" w:sz="4" w:space="0" w:color="auto"/>
              <w:right w:val="single" w:sz="4" w:space="0" w:color="auto"/>
            </w:tcBorders>
            <w:shd w:val="clear" w:color="auto" w:fill="auto"/>
          </w:tcPr>
          <w:p w14:paraId="5AE5556E"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816C461" w14:textId="77777777" w:rsidTr="005B0D1B">
        <w:tc>
          <w:tcPr>
            <w:tcW w:w="289" w:type="pct"/>
            <w:tcBorders>
              <w:top w:val="single" w:sz="4" w:space="0" w:color="auto"/>
              <w:left w:val="single" w:sz="4" w:space="0" w:color="auto"/>
              <w:bottom w:val="single" w:sz="4" w:space="0" w:color="auto"/>
              <w:right w:val="single" w:sz="4" w:space="0" w:color="auto"/>
            </w:tcBorders>
            <w:shd w:val="clear" w:color="auto" w:fill="auto"/>
          </w:tcPr>
          <w:p w14:paraId="694D7C1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26" w:type="pct"/>
            <w:tcBorders>
              <w:top w:val="single" w:sz="4" w:space="0" w:color="auto"/>
              <w:left w:val="single" w:sz="4" w:space="0" w:color="auto"/>
              <w:bottom w:val="single" w:sz="4" w:space="0" w:color="auto"/>
              <w:right w:val="single" w:sz="4" w:space="0" w:color="auto"/>
            </w:tcBorders>
            <w:shd w:val="clear" w:color="auto" w:fill="auto"/>
          </w:tcPr>
          <w:p w14:paraId="5C9F64A9"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lang w:val="en-US"/>
              </w:rPr>
              <w:t>Pinable</w:t>
            </w:r>
            <w:r w:rsidRPr="0074681C">
              <w:rPr>
                <w:rFonts w:ascii="Times New Roman" w:hAnsi="Times New Roman"/>
                <w:sz w:val="24"/>
                <w:szCs w:val="24"/>
              </w:rPr>
              <w:t xml:space="preserve"> поверхность</w:t>
            </w:r>
          </w:p>
        </w:tc>
        <w:tc>
          <w:tcPr>
            <w:tcW w:w="1885" w:type="pct"/>
            <w:tcBorders>
              <w:top w:val="single" w:sz="4" w:space="0" w:color="auto"/>
              <w:left w:val="single" w:sz="4" w:space="0" w:color="auto"/>
              <w:bottom w:val="single" w:sz="4" w:space="0" w:color="auto"/>
              <w:right w:val="single" w:sz="4" w:space="0" w:color="auto"/>
            </w:tcBorders>
            <w:shd w:val="clear" w:color="auto" w:fill="auto"/>
          </w:tcPr>
          <w:p w14:paraId="69E59876"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77CC0A2"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788B1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5B0D1B" w:rsidRPr="0074681C" w14:paraId="3059AE8D"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F6C11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6AAD6A2A" w14:textId="77777777" w:rsidTr="005B0D1B">
        <w:tc>
          <w:tcPr>
            <w:tcW w:w="289" w:type="pct"/>
            <w:shd w:val="clear" w:color="auto" w:fill="auto"/>
          </w:tcPr>
          <w:p w14:paraId="7B8A16F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shd w:val="clear" w:color="auto" w:fill="auto"/>
          </w:tcPr>
          <w:p w14:paraId="7BA0B17D"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85" w:type="pct"/>
            <w:shd w:val="clear" w:color="auto" w:fill="auto"/>
          </w:tcPr>
          <w:p w14:paraId="5EC5F0A2"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7886FA9" w14:textId="77777777" w:rsidTr="005B0D1B">
        <w:tc>
          <w:tcPr>
            <w:tcW w:w="289" w:type="pct"/>
            <w:shd w:val="clear" w:color="auto" w:fill="auto"/>
          </w:tcPr>
          <w:p w14:paraId="19CEBC01"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26" w:type="pct"/>
            <w:shd w:val="clear" w:color="auto" w:fill="auto"/>
          </w:tcPr>
          <w:p w14:paraId="2B0F37AC"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85" w:type="pct"/>
            <w:shd w:val="clear" w:color="auto" w:fill="auto"/>
          </w:tcPr>
          <w:p w14:paraId="01D79C00"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77B0B6F" w14:textId="77777777" w:rsidTr="005B0D1B">
        <w:tc>
          <w:tcPr>
            <w:tcW w:w="289" w:type="pct"/>
            <w:shd w:val="clear" w:color="auto" w:fill="auto"/>
          </w:tcPr>
          <w:p w14:paraId="5830810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26" w:type="pct"/>
            <w:shd w:val="clear" w:color="auto" w:fill="auto"/>
          </w:tcPr>
          <w:p w14:paraId="57D4050C"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85" w:type="pct"/>
            <w:shd w:val="clear" w:color="auto" w:fill="auto"/>
          </w:tcPr>
          <w:p w14:paraId="7BD28D13"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483A28C" w14:textId="77777777" w:rsidTr="005B0D1B">
        <w:tc>
          <w:tcPr>
            <w:tcW w:w="5000" w:type="pct"/>
            <w:gridSpan w:val="3"/>
            <w:shd w:val="clear" w:color="auto" w:fill="auto"/>
          </w:tcPr>
          <w:p w14:paraId="2672932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lastRenderedPageBreak/>
              <w:t>Дополнительное оборудование</w:t>
            </w:r>
          </w:p>
        </w:tc>
      </w:tr>
      <w:tr w:rsidR="005B0D1B" w:rsidRPr="0074681C" w14:paraId="682A74F2" w14:textId="77777777" w:rsidTr="005B0D1B">
        <w:tc>
          <w:tcPr>
            <w:tcW w:w="289" w:type="pct"/>
            <w:shd w:val="clear" w:color="auto" w:fill="auto"/>
          </w:tcPr>
          <w:p w14:paraId="18FF9FD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shd w:val="clear" w:color="auto" w:fill="auto"/>
          </w:tcPr>
          <w:p w14:paraId="21A4B44F"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85" w:type="pct"/>
            <w:shd w:val="clear" w:color="auto" w:fill="auto"/>
          </w:tcPr>
          <w:p w14:paraId="46A5F811"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4330064" w14:textId="77777777" w:rsidTr="005B0D1B">
        <w:tc>
          <w:tcPr>
            <w:tcW w:w="289" w:type="pct"/>
            <w:shd w:val="clear" w:color="auto" w:fill="auto"/>
          </w:tcPr>
          <w:p w14:paraId="3FD560C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26" w:type="pct"/>
            <w:shd w:val="clear" w:color="auto" w:fill="auto"/>
          </w:tcPr>
          <w:p w14:paraId="77EE653E"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85" w:type="pct"/>
            <w:shd w:val="clear" w:color="auto" w:fill="auto"/>
          </w:tcPr>
          <w:p w14:paraId="0FAEE926"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7E82DD6" w14:textId="77777777" w:rsidTr="005B0D1B">
        <w:tc>
          <w:tcPr>
            <w:tcW w:w="5000" w:type="pct"/>
            <w:gridSpan w:val="3"/>
            <w:shd w:val="clear" w:color="auto" w:fill="auto"/>
          </w:tcPr>
          <w:p w14:paraId="73A2CEE5"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5B0D1B" w:rsidRPr="0074681C" w14:paraId="19367EA5" w14:textId="77777777" w:rsidTr="005B0D1B">
        <w:tc>
          <w:tcPr>
            <w:tcW w:w="5000" w:type="pct"/>
            <w:gridSpan w:val="3"/>
            <w:shd w:val="clear" w:color="auto" w:fill="auto"/>
          </w:tcPr>
          <w:p w14:paraId="31335451"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6658C14C" w14:textId="77777777" w:rsidTr="005B0D1B">
        <w:tc>
          <w:tcPr>
            <w:tcW w:w="289" w:type="pct"/>
            <w:shd w:val="clear" w:color="auto" w:fill="auto"/>
          </w:tcPr>
          <w:p w14:paraId="5AA543E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shd w:val="clear" w:color="auto" w:fill="auto"/>
          </w:tcPr>
          <w:p w14:paraId="112AC518"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Компьютерная техника (монитор, процессор, клавиатура, мышь) с возможностью подключения к сети Интернет (по количеству посадочных мест)</w:t>
            </w:r>
          </w:p>
        </w:tc>
        <w:tc>
          <w:tcPr>
            <w:tcW w:w="1885" w:type="pct"/>
            <w:shd w:val="clear" w:color="auto" w:fill="auto"/>
          </w:tcPr>
          <w:p w14:paraId="30D7EAD5"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FAAA27A" w14:textId="77777777" w:rsidTr="005B0D1B">
        <w:tc>
          <w:tcPr>
            <w:tcW w:w="5000" w:type="pct"/>
            <w:gridSpan w:val="3"/>
            <w:shd w:val="clear" w:color="auto" w:fill="auto"/>
          </w:tcPr>
          <w:p w14:paraId="75FC6B3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65EBC931" w14:textId="77777777" w:rsidTr="005B0D1B">
        <w:tc>
          <w:tcPr>
            <w:tcW w:w="289" w:type="pct"/>
            <w:shd w:val="clear" w:color="auto" w:fill="auto"/>
          </w:tcPr>
          <w:p w14:paraId="00281FD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c>
          <w:tcPr>
            <w:tcW w:w="2826" w:type="pct"/>
            <w:shd w:val="clear" w:color="auto" w:fill="auto"/>
          </w:tcPr>
          <w:p w14:paraId="1E59C516" w14:textId="77777777" w:rsidR="005B0D1B" w:rsidRPr="0074681C" w:rsidRDefault="005B0D1B" w:rsidP="003A1C27">
            <w:pPr>
              <w:snapToGrid w:val="0"/>
              <w:spacing w:after="0" w:line="240" w:lineRule="auto"/>
              <w:jc w:val="both"/>
              <w:rPr>
                <w:rFonts w:ascii="Times New Roman" w:hAnsi="Times New Roman"/>
                <w:i/>
                <w:sz w:val="24"/>
                <w:szCs w:val="24"/>
                <w:lang w:eastAsia="en-US"/>
              </w:rPr>
            </w:pPr>
          </w:p>
        </w:tc>
        <w:tc>
          <w:tcPr>
            <w:tcW w:w="1885" w:type="pct"/>
            <w:shd w:val="clear" w:color="auto" w:fill="auto"/>
          </w:tcPr>
          <w:p w14:paraId="74EA91E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r>
      <w:tr w:rsidR="005B0D1B" w:rsidRPr="0074681C" w14:paraId="06040CAE" w14:textId="77777777" w:rsidTr="005B0D1B">
        <w:tc>
          <w:tcPr>
            <w:tcW w:w="5000" w:type="pct"/>
            <w:gridSpan w:val="3"/>
            <w:shd w:val="clear" w:color="auto" w:fill="auto"/>
          </w:tcPr>
          <w:p w14:paraId="2192564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61B0A25E" w14:textId="77777777" w:rsidTr="005B0D1B">
        <w:tc>
          <w:tcPr>
            <w:tcW w:w="5000" w:type="pct"/>
            <w:gridSpan w:val="3"/>
            <w:shd w:val="clear" w:color="auto" w:fill="auto"/>
          </w:tcPr>
          <w:p w14:paraId="6467157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BA2527D" w14:textId="77777777" w:rsidTr="005B0D1B">
        <w:tc>
          <w:tcPr>
            <w:tcW w:w="289" w:type="pct"/>
            <w:shd w:val="clear" w:color="auto" w:fill="auto"/>
          </w:tcPr>
          <w:p w14:paraId="5051EC4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shd w:val="clear" w:color="auto" w:fill="auto"/>
          </w:tcPr>
          <w:p w14:paraId="71E34559"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85" w:type="pct"/>
            <w:shd w:val="clear" w:color="auto" w:fill="auto"/>
          </w:tcPr>
          <w:p w14:paraId="36E85F71"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229E82F" w14:textId="77777777" w:rsidTr="005B0D1B">
        <w:tc>
          <w:tcPr>
            <w:tcW w:w="289" w:type="pct"/>
            <w:shd w:val="clear" w:color="auto" w:fill="auto"/>
          </w:tcPr>
          <w:p w14:paraId="6D43301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26" w:type="pct"/>
            <w:shd w:val="clear" w:color="auto" w:fill="auto"/>
          </w:tcPr>
          <w:p w14:paraId="4599DD45"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85" w:type="pct"/>
            <w:shd w:val="clear" w:color="auto" w:fill="auto"/>
          </w:tcPr>
          <w:p w14:paraId="3ACA68F9"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C380F50" w14:textId="77777777" w:rsidTr="005B0D1B">
        <w:tc>
          <w:tcPr>
            <w:tcW w:w="5000" w:type="pct"/>
            <w:gridSpan w:val="3"/>
            <w:shd w:val="clear" w:color="auto" w:fill="auto"/>
          </w:tcPr>
          <w:p w14:paraId="1CBD10B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74D84B10" w14:textId="77777777" w:rsidTr="005B0D1B">
        <w:tc>
          <w:tcPr>
            <w:tcW w:w="289" w:type="pct"/>
            <w:shd w:val="clear" w:color="auto" w:fill="auto"/>
          </w:tcPr>
          <w:p w14:paraId="2DB022B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26" w:type="pct"/>
            <w:shd w:val="clear" w:color="auto" w:fill="auto"/>
          </w:tcPr>
          <w:p w14:paraId="5930983A"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85" w:type="pct"/>
            <w:shd w:val="clear" w:color="auto" w:fill="auto"/>
          </w:tcPr>
          <w:p w14:paraId="384CC96E"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9AE3F93" w14:textId="77777777" w:rsidTr="005B0D1B">
        <w:tc>
          <w:tcPr>
            <w:tcW w:w="289" w:type="pct"/>
            <w:shd w:val="clear" w:color="auto" w:fill="auto"/>
          </w:tcPr>
          <w:p w14:paraId="28C4974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26" w:type="pct"/>
            <w:shd w:val="clear" w:color="auto" w:fill="auto"/>
          </w:tcPr>
          <w:p w14:paraId="18ED53CB"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85" w:type="pct"/>
            <w:shd w:val="clear" w:color="auto" w:fill="auto"/>
          </w:tcPr>
          <w:p w14:paraId="63B45F05" w14:textId="77777777" w:rsidR="005B0D1B" w:rsidRPr="0074681C" w:rsidRDefault="005B0D1B" w:rsidP="003A1C27">
            <w:pPr>
              <w:spacing w:after="0"/>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4CC9AE70" w14:textId="77777777" w:rsidR="005B0D1B" w:rsidRPr="0074681C" w:rsidRDefault="005B0D1B" w:rsidP="005B0D1B">
      <w:pPr>
        <w:suppressAutoHyphens/>
        <w:spacing w:after="0" w:line="240" w:lineRule="auto"/>
        <w:ind w:firstLine="709"/>
        <w:jc w:val="both"/>
        <w:rPr>
          <w:rFonts w:ascii="Times New Roman" w:hAnsi="Times New Roman"/>
          <w:bCs/>
          <w:iCs/>
          <w:sz w:val="24"/>
          <w:szCs w:val="24"/>
        </w:rPr>
      </w:pPr>
    </w:p>
    <w:p w14:paraId="7035D5D4" w14:textId="77777777" w:rsidR="005B0D1B" w:rsidRPr="0074681C" w:rsidRDefault="005B0D1B" w:rsidP="005B0D1B">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Лаборатория «П</w:t>
      </w:r>
      <w:r w:rsidRPr="0074681C">
        <w:rPr>
          <w:rFonts w:ascii="Times New Roman" w:eastAsia="Calibri" w:hAnsi="Times New Roman"/>
          <w:sz w:val="24"/>
          <w:szCs w:val="24"/>
          <w:lang w:eastAsia="en-US"/>
        </w:rPr>
        <w:t xml:space="preserve">атологическая  анатомия и </w:t>
      </w:r>
      <w:r w:rsidR="00D470C5" w:rsidRPr="0074681C">
        <w:rPr>
          <w:rFonts w:ascii="Times New Roman" w:eastAsia="Calibri" w:hAnsi="Times New Roman"/>
          <w:sz w:val="24"/>
          <w:szCs w:val="24"/>
          <w:lang w:eastAsia="en-US"/>
        </w:rPr>
        <w:t>судебно-ветеринарная экспертиза</w:t>
      </w:r>
      <w:r w:rsidRPr="0074681C">
        <w:rPr>
          <w:rFonts w:ascii="Times New Roman" w:hAnsi="Times New Roman"/>
          <w:bCs/>
          <w:iCs/>
          <w:sz w:val="24"/>
          <w:szCs w:val="24"/>
        </w:rPr>
        <w:t>»</w:t>
      </w:r>
      <w:r w:rsidR="004A702E">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529"/>
        <w:gridCol w:w="3687"/>
      </w:tblGrid>
      <w:tr w:rsidR="005B0D1B" w:rsidRPr="0074681C" w14:paraId="50B6F069" w14:textId="77777777" w:rsidTr="005B0D1B">
        <w:tc>
          <w:tcPr>
            <w:tcW w:w="273" w:type="pct"/>
            <w:shd w:val="clear" w:color="auto" w:fill="auto"/>
            <w:vAlign w:val="center"/>
          </w:tcPr>
          <w:p w14:paraId="5C59095F" w14:textId="77777777" w:rsidR="005B0D1B" w:rsidRPr="0074681C" w:rsidRDefault="005B0D1B" w:rsidP="00286E51">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836" w:type="pct"/>
            <w:shd w:val="clear" w:color="auto" w:fill="auto"/>
            <w:vAlign w:val="center"/>
          </w:tcPr>
          <w:p w14:paraId="5EC955F4" w14:textId="77777777" w:rsidR="005B0D1B" w:rsidRPr="0074681C" w:rsidRDefault="005B0D1B" w:rsidP="00286E51">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91" w:type="pct"/>
            <w:shd w:val="clear" w:color="auto" w:fill="auto"/>
            <w:vAlign w:val="center"/>
          </w:tcPr>
          <w:p w14:paraId="6CF366AD" w14:textId="77777777" w:rsidR="005B0D1B" w:rsidRPr="0074681C" w:rsidRDefault="005B0D1B" w:rsidP="00286E51">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317F667B" w14:textId="77777777" w:rsidTr="005B0D1B">
        <w:trPr>
          <w:trHeight w:val="278"/>
        </w:trPr>
        <w:tc>
          <w:tcPr>
            <w:tcW w:w="5000" w:type="pct"/>
            <w:gridSpan w:val="3"/>
            <w:shd w:val="clear" w:color="auto" w:fill="auto"/>
          </w:tcPr>
          <w:p w14:paraId="1531C5D6" w14:textId="77777777" w:rsidR="005B0D1B" w:rsidRPr="0074681C" w:rsidRDefault="005B0D1B" w:rsidP="00286E51">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5B0D1B" w:rsidRPr="0074681C" w14:paraId="1AEE591E" w14:textId="77777777" w:rsidTr="005B0D1B">
        <w:trPr>
          <w:trHeight w:val="277"/>
        </w:trPr>
        <w:tc>
          <w:tcPr>
            <w:tcW w:w="5000" w:type="pct"/>
            <w:gridSpan w:val="3"/>
            <w:shd w:val="clear" w:color="auto" w:fill="auto"/>
          </w:tcPr>
          <w:p w14:paraId="7F8B37F3" w14:textId="77777777" w:rsidR="005B0D1B" w:rsidRPr="0074681C" w:rsidRDefault="005B0D1B" w:rsidP="00286E51">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3D9775A3" w14:textId="77777777" w:rsidTr="005B0D1B">
        <w:tc>
          <w:tcPr>
            <w:tcW w:w="273" w:type="pct"/>
            <w:shd w:val="clear" w:color="auto" w:fill="auto"/>
          </w:tcPr>
          <w:p w14:paraId="44DDA6D8"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656893C"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91" w:type="pct"/>
            <w:shd w:val="clear" w:color="auto" w:fill="auto"/>
          </w:tcPr>
          <w:p w14:paraId="40DB7154"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2A05BCE" w14:textId="77777777" w:rsidTr="005B0D1B">
        <w:tc>
          <w:tcPr>
            <w:tcW w:w="273" w:type="pct"/>
            <w:shd w:val="clear" w:color="auto" w:fill="auto"/>
          </w:tcPr>
          <w:p w14:paraId="7688CB0C"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78E28D95"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 xml:space="preserve">Шкаф (открытый / закрытый, со стеклом, многосекционный, угловой / прямой, для учебных </w:t>
            </w:r>
            <w:r w:rsidRPr="0074681C">
              <w:rPr>
                <w:rFonts w:ascii="Times New Roman" w:hAnsi="Times New Roman"/>
                <w:sz w:val="24"/>
                <w:szCs w:val="24"/>
              </w:rPr>
              <w:lastRenderedPageBreak/>
              <w:t>пособий, для журналов)</w:t>
            </w:r>
          </w:p>
        </w:tc>
        <w:tc>
          <w:tcPr>
            <w:tcW w:w="1891" w:type="pct"/>
            <w:shd w:val="clear" w:color="auto" w:fill="auto"/>
          </w:tcPr>
          <w:p w14:paraId="265E81A5" w14:textId="77777777" w:rsidR="005B0D1B" w:rsidRPr="0074681C" w:rsidRDefault="005B0D1B" w:rsidP="00286E51">
            <w:pPr>
              <w:spacing w:after="0" w:line="240" w:lineRule="auto"/>
              <w:rPr>
                <w:rFonts w:ascii="Times New Roman" w:hAnsi="Times New Roman"/>
                <w:sz w:val="24"/>
                <w:szCs w:val="24"/>
              </w:rPr>
            </w:pPr>
            <w:r w:rsidRPr="0074681C">
              <w:rPr>
                <w:rFonts w:ascii="Times New Roman" w:hAnsi="Times New Roman"/>
                <w:sz w:val="24"/>
                <w:szCs w:val="24"/>
              </w:rPr>
              <w:lastRenderedPageBreak/>
              <w:t xml:space="preserve">В соответствии с действующими санитарными и </w:t>
            </w:r>
            <w:r w:rsidRPr="0074681C">
              <w:rPr>
                <w:rFonts w:ascii="Times New Roman" w:hAnsi="Times New Roman"/>
                <w:sz w:val="24"/>
                <w:szCs w:val="24"/>
              </w:rPr>
              <w:lastRenderedPageBreak/>
              <w:t>противопожарными нормами и правилами</w:t>
            </w:r>
          </w:p>
        </w:tc>
      </w:tr>
      <w:tr w:rsidR="005B0D1B" w:rsidRPr="0074681C" w14:paraId="5FC54AA9" w14:textId="77777777" w:rsidTr="005B0D1B">
        <w:tc>
          <w:tcPr>
            <w:tcW w:w="273" w:type="pct"/>
            <w:shd w:val="clear" w:color="auto" w:fill="auto"/>
          </w:tcPr>
          <w:p w14:paraId="2CEE9E8A"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3</w:t>
            </w:r>
          </w:p>
        </w:tc>
        <w:tc>
          <w:tcPr>
            <w:tcW w:w="2836" w:type="pct"/>
            <w:shd w:val="clear" w:color="auto" w:fill="auto"/>
          </w:tcPr>
          <w:p w14:paraId="5944F085"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91" w:type="pct"/>
            <w:shd w:val="clear" w:color="auto" w:fill="auto"/>
          </w:tcPr>
          <w:p w14:paraId="44CBF6BB" w14:textId="77777777" w:rsidR="005B0D1B" w:rsidRPr="0074681C" w:rsidRDefault="005B0D1B" w:rsidP="00286E51">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C071AD0" w14:textId="77777777" w:rsidTr="005B0D1B">
        <w:tc>
          <w:tcPr>
            <w:tcW w:w="273" w:type="pct"/>
            <w:shd w:val="clear" w:color="auto" w:fill="auto"/>
          </w:tcPr>
          <w:p w14:paraId="2ECE105C"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32566088"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91" w:type="pct"/>
            <w:shd w:val="clear" w:color="auto" w:fill="auto"/>
          </w:tcPr>
          <w:p w14:paraId="36C20358" w14:textId="77777777" w:rsidR="005B0D1B" w:rsidRPr="0074681C" w:rsidRDefault="005B0D1B" w:rsidP="00286E51">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776132C" w14:textId="77777777" w:rsidTr="005B0D1B">
        <w:tc>
          <w:tcPr>
            <w:tcW w:w="273" w:type="pct"/>
            <w:shd w:val="clear" w:color="auto" w:fill="auto"/>
          </w:tcPr>
          <w:p w14:paraId="479C8138"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5A160B26"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91" w:type="pct"/>
            <w:shd w:val="clear" w:color="auto" w:fill="auto"/>
          </w:tcPr>
          <w:p w14:paraId="1AB6876D" w14:textId="77777777" w:rsidR="005B0D1B" w:rsidRPr="0074681C" w:rsidRDefault="005B0D1B" w:rsidP="00286E51">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E243EC9" w14:textId="77777777" w:rsidTr="005B0D1B">
        <w:tc>
          <w:tcPr>
            <w:tcW w:w="273" w:type="pct"/>
            <w:shd w:val="clear" w:color="auto" w:fill="auto"/>
          </w:tcPr>
          <w:p w14:paraId="37CA7020"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836" w:type="pct"/>
            <w:shd w:val="clear" w:color="auto" w:fill="auto"/>
          </w:tcPr>
          <w:p w14:paraId="6C3C601A"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91" w:type="pct"/>
            <w:shd w:val="clear" w:color="auto" w:fill="auto"/>
          </w:tcPr>
          <w:p w14:paraId="633FB589" w14:textId="77777777" w:rsidR="005B0D1B" w:rsidRPr="0074681C" w:rsidRDefault="005B0D1B" w:rsidP="00286E51">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3906C40"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95BB7"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0E4BB3C3"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569594F6"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438086AC" w14:textId="77777777" w:rsidR="005B0D1B" w:rsidRPr="0074681C" w:rsidRDefault="005B0D1B" w:rsidP="00286E51">
            <w:pPr>
              <w:snapToGrid w:val="0"/>
              <w:spacing w:after="0" w:line="240" w:lineRule="auto"/>
              <w:rPr>
                <w:rFonts w:ascii="Times New Roman" w:hAnsi="Times New Roman"/>
                <w:i/>
                <w:sz w:val="24"/>
                <w:szCs w:val="24"/>
                <w:lang w:eastAsia="en-US"/>
              </w:rPr>
            </w:pPr>
            <w:r w:rsidRPr="0074681C">
              <w:rPr>
                <w:rFonts w:ascii="Times New Roman" w:eastAsia="Calibri" w:hAnsi="Times New Roman"/>
                <w:iCs/>
                <w:sz w:val="24"/>
                <w:szCs w:val="24"/>
                <w:lang w:eastAsia="zh-CN"/>
              </w:rPr>
              <w:t>стол лабораторный с мойкой</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34BB3E24" w14:textId="77777777" w:rsidR="005B0D1B" w:rsidRPr="0074681C" w:rsidRDefault="005B0D1B" w:rsidP="00286E51">
            <w:pPr>
              <w:snapToGrid w:val="0"/>
              <w:spacing w:after="0" w:line="240" w:lineRule="auto"/>
              <w:rPr>
                <w:rFonts w:ascii="Times New Roman" w:hAnsi="Times New Roman"/>
                <w:i/>
                <w:sz w:val="24"/>
                <w:szCs w:val="24"/>
                <w:lang w:eastAsia="en-US"/>
              </w:rPr>
            </w:pPr>
            <w:r w:rsidRPr="0074681C">
              <w:rPr>
                <w:rFonts w:ascii="Times New Roman" w:hAnsi="Times New Roman"/>
                <w:iCs/>
                <w:sz w:val="24"/>
                <w:szCs w:val="24"/>
              </w:rPr>
              <w:t>В соответствии с действующими санитарными и противопожарными нормами и правилами</w:t>
            </w:r>
          </w:p>
        </w:tc>
      </w:tr>
      <w:tr w:rsidR="005B0D1B" w:rsidRPr="0074681C" w14:paraId="7569F80D"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093BFAAA"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5D0BEF6C"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2DECEDC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7BA9E46"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7D5DFCFC"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19BF4FE7"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Настенная перфорированная панель</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5B690A3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728A964"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56D4A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5B0D1B" w:rsidRPr="0074681C" w14:paraId="4DA354F4"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F7271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21DD44E4" w14:textId="77777777" w:rsidTr="005B0D1B">
        <w:tc>
          <w:tcPr>
            <w:tcW w:w="273" w:type="pct"/>
            <w:shd w:val="clear" w:color="auto" w:fill="auto"/>
          </w:tcPr>
          <w:p w14:paraId="0DFEE5F1"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6C8051A"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91" w:type="pct"/>
            <w:shd w:val="clear" w:color="auto" w:fill="auto"/>
          </w:tcPr>
          <w:p w14:paraId="427872E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EF6B143" w14:textId="77777777" w:rsidTr="005B0D1B">
        <w:tc>
          <w:tcPr>
            <w:tcW w:w="273" w:type="pct"/>
            <w:shd w:val="clear" w:color="auto" w:fill="auto"/>
          </w:tcPr>
          <w:p w14:paraId="40A8960D"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1E91458B"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91" w:type="pct"/>
            <w:shd w:val="clear" w:color="auto" w:fill="auto"/>
          </w:tcPr>
          <w:p w14:paraId="4625B0A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AFA05F5" w14:textId="77777777" w:rsidTr="005B0D1B">
        <w:tc>
          <w:tcPr>
            <w:tcW w:w="273" w:type="pct"/>
            <w:shd w:val="clear" w:color="auto" w:fill="auto"/>
          </w:tcPr>
          <w:p w14:paraId="48FB32D4"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67D9C089"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91" w:type="pct"/>
            <w:shd w:val="clear" w:color="auto" w:fill="auto"/>
          </w:tcPr>
          <w:p w14:paraId="27BC399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A14049C" w14:textId="77777777" w:rsidTr="005B0D1B">
        <w:tc>
          <w:tcPr>
            <w:tcW w:w="5000" w:type="pct"/>
            <w:gridSpan w:val="3"/>
            <w:shd w:val="clear" w:color="auto" w:fill="auto"/>
          </w:tcPr>
          <w:p w14:paraId="64C3795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4EF711F7" w14:textId="77777777" w:rsidTr="005B0D1B">
        <w:tc>
          <w:tcPr>
            <w:tcW w:w="273" w:type="pct"/>
            <w:shd w:val="clear" w:color="auto" w:fill="auto"/>
          </w:tcPr>
          <w:p w14:paraId="2D019902"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3157AE61"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91" w:type="pct"/>
            <w:shd w:val="clear" w:color="auto" w:fill="auto"/>
          </w:tcPr>
          <w:p w14:paraId="0BC9921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5DDEE2B" w14:textId="77777777" w:rsidTr="005B0D1B">
        <w:tc>
          <w:tcPr>
            <w:tcW w:w="273" w:type="pct"/>
            <w:shd w:val="clear" w:color="auto" w:fill="auto"/>
          </w:tcPr>
          <w:p w14:paraId="777909BE"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7977B621"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 xml:space="preserve">Система видеоконференцсвязи (групповые, </w:t>
            </w:r>
            <w:r w:rsidRPr="0074681C">
              <w:rPr>
                <w:rFonts w:ascii="Times New Roman" w:hAnsi="Times New Roman"/>
                <w:sz w:val="24"/>
                <w:szCs w:val="24"/>
              </w:rPr>
              <w:lastRenderedPageBreak/>
              <w:t>персональные)</w:t>
            </w:r>
          </w:p>
        </w:tc>
        <w:tc>
          <w:tcPr>
            <w:tcW w:w="1891" w:type="pct"/>
            <w:shd w:val="clear" w:color="auto" w:fill="auto"/>
          </w:tcPr>
          <w:p w14:paraId="009316C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lastRenderedPageBreak/>
              <w:t xml:space="preserve">В соответствии с действующими </w:t>
            </w:r>
            <w:r w:rsidRPr="0074681C">
              <w:rPr>
                <w:rFonts w:ascii="Times New Roman" w:hAnsi="Times New Roman"/>
                <w:sz w:val="24"/>
                <w:szCs w:val="24"/>
              </w:rPr>
              <w:lastRenderedPageBreak/>
              <w:t>санитарными и противопожарными нормами и правилами</w:t>
            </w:r>
          </w:p>
        </w:tc>
      </w:tr>
      <w:tr w:rsidR="005B0D1B" w:rsidRPr="0074681C" w14:paraId="60B5B3A7" w14:textId="77777777" w:rsidTr="005B0D1B">
        <w:tc>
          <w:tcPr>
            <w:tcW w:w="273" w:type="pct"/>
            <w:shd w:val="clear" w:color="auto" w:fill="auto"/>
          </w:tcPr>
          <w:p w14:paraId="4E06B699"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2836" w:type="pct"/>
            <w:shd w:val="clear" w:color="auto" w:fill="auto"/>
          </w:tcPr>
          <w:p w14:paraId="7297DBCA"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1891" w:type="pct"/>
            <w:shd w:val="clear" w:color="auto" w:fill="auto"/>
          </w:tcPr>
          <w:p w14:paraId="46D7D290" w14:textId="77777777" w:rsidR="005B0D1B" w:rsidRPr="0074681C" w:rsidRDefault="005B0D1B" w:rsidP="00286E51">
            <w:pPr>
              <w:snapToGrid w:val="0"/>
              <w:spacing w:after="0" w:line="240" w:lineRule="auto"/>
              <w:rPr>
                <w:rFonts w:ascii="Times New Roman" w:hAnsi="Times New Roman"/>
                <w:iCs/>
                <w:sz w:val="24"/>
                <w:szCs w:val="24"/>
                <w:lang w:eastAsia="en-US"/>
              </w:rPr>
            </w:pPr>
          </w:p>
        </w:tc>
      </w:tr>
      <w:tr w:rsidR="005B0D1B" w:rsidRPr="0074681C" w14:paraId="3D0F1D0E" w14:textId="77777777" w:rsidTr="005B0D1B">
        <w:tc>
          <w:tcPr>
            <w:tcW w:w="5000" w:type="pct"/>
            <w:gridSpan w:val="3"/>
            <w:shd w:val="clear" w:color="auto" w:fill="auto"/>
          </w:tcPr>
          <w:p w14:paraId="35BA099A" w14:textId="77777777" w:rsidR="005B0D1B" w:rsidRPr="0074681C" w:rsidRDefault="005B0D1B" w:rsidP="00286E51">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5B0D1B" w:rsidRPr="0074681C" w14:paraId="6474DD65" w14:textId="77777777" w:rsidTr="005B0D1B">
        <w:tc>
          <w:tcPr>
            <w:tcW w:w="5000" w:type="pct"/>
            <w:gridSpan w:val="3"/>
            <w:shd w:val="clear" w:color="auto" w:fill="auto"/>
          </w:tcPr>
          <w:p w14:paraId="07DA8033" w14:textId="77777777" w:rsidR="005B0D1B" w:rsidRPr="0074681C" w:rsidRDefault="005B0D1B" w:rsidP="00286E51">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1C8080F4" w14:textId="77777777" w:rsidTr="005B0D1B">
        <w:tc>
          <w:tcPr>
            <w:tcW w:w="273" w:type="pct"/>
            <w:shd w:val="clear" w:color="auto" w:fill="auto"/>
          </w:tcPr>
          <w:p w14:paraId="725E66B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2A97AAC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Компьютерная техника (монитор, процессор, клавиатура, мышь) с возможностью подключения к сети Интернет (по количеству посадочных мест)</w:t>
            </w:r>
          </w:p>
        </w:tc>
        <w:tc>
          <w:tcPr>
            <w:tcW w:w="1891" w:type="pct"/>
            <w:shd w:val="clear" w:color="auto" w:fill="auto"/>
          </w:tcPr>
          <w:p w14:paraId="177FCA4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BA75968" w14:textId="77777777" w:rsidTr="005B0D1B">
        <w:tc>
          <w:tcPr>
            <w:tcW w:w="273" w:type="pct"/>
            <w:shd w:val="clear" w:color="auto" w:fill="auto"/>
          </w:tcPr>
          <w:p w14:paraId="08DFE51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10644BA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проек.трихинел. «Стейк</w:t>
            </w:r>
          </w:p>
        </w:tc>
        <w:tc>
          <w:tcPr>
            <w:tcW w:w="1891" w:type="pct"/>
            <w:shd w:val="clear" w:color="auto" w:fill="auto"/>
          </w:tcPr>
          <w:p w14:paraId="72B7AE5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1C1BC09" w14:textId="77777777" w:rsidTr="005B0D1B">
        <w:tc>
          <w:tcPr>
            <w:tcW w:w="273" w:type="pct"/>
            <w:shd w:val="clear" w:color="auto" w:fill="auto"/>
          </w:tcPr>
          <w:p w14:paraId="2E1DA78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42B18B9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микроскопы для морфологических исследований Микмед-1</w:t>
            </w:r>
          </w:p>
        </w:tc>
        <w:tc>
          <w:tcPr>
            <w:tcW w:w="1891" w:type="pct"/>
            <w:shd w:val="clear" w:color="auto" w:fill="auto"/>
          </w:tcPr>
          <w:p w14:paraId="3045D32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83E8AF5" w14:textId="77777777" w:rsidTr="005B0D1B">
        <w:tc>
          <w:tcPr>
            <w:tcW w:w="273" w:type="pct"/>
            <w:shd w:val="clear" w:color="auto" w:fill="auto"/>
          </w:tcPr>
          <w:p w14:paraId="0057625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3364588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автоклав ВК-30</w:t>
            </w:r>
          </w:p>
        </w:tc>
        <w:tc>
          <w:tcPr>
            <w:tcW w:w="1891" w:type="pct"/>
            <w:shd w:val="clear" w:color="auto" w:fill="auto"/>
          </w:tcPr>
          <w:p w14:paraId="2BA446D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670CC83" w14:textId="77777777" w:rsidTr="005B0D1B">
        <w:tc>
          <w:tcPr>
            <w:tcW w:w="273" w:type="pct"/>
            <w:shd w:val="clear" w:color="auto" w:fill="auto"/>
          </w:tcPr>
          <w:p w14:paraId="7265C59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836" w:type="pct"/>
            <w:shd w:val="clear" w:color="auto" w:fill="auto"/>
          </w:tcPr>
          <w:p w14:paraId="455979C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прибор для определения влажности пищевых продуктов ЭЛЕКС-7</w:t>
            </w:r>
          </w:p>
        </w:tc>
        <w:tc>
          <w:tcPr>
            <w:tcW w:w="1891" w:type="pct"/>
            <w:shd w:val="clear" w:color="auto" w:fill="auto"/>
          </w:tcPr>
          <w:p w14:paraId="14A2D92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F867D96" w14:textId="77777777" w:rsidTr="005B0D1B">
        <w:tc>
          <w:tcPr>
            <w:tcW w:w="5000" w:type="pct"/>
            <w:gridSpan w:val="3"/>
            <w:shd w:val="clear" w:color="auto" w:fill="auto"/>
          </w:tcPr>
          <w:p w14:paraId="70628B4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9E49712" w14:textId="77777777" w:rsidTr="005B0D1B">
        <w:tc>
          <w:tcPr>
            <w:tcW w:w="273" w:type="pct"/>
            <w:shd w:val="clear" w:color="auto" w:fill="auto"/>
          </w:tcPr>
          <w:p w14:paraId="358CA5F4"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6FC75FE6" w14:textId="77777777" w:rsidR="005B0D1B" w:rsidRPr="0074681C" w:rsidRDefault="005B0D1B" w:rsidP="003A1C27">
            <w:pPr>
              <w:snapToGrid w:val="0"/>
              <w:spacing w:after="0" w:line="240" w:lineRule="auto"/>
              <w:jc w:val="both"/>
              <w:rPr>
                <w:rFonts w:ascii="Times New Roman" w:hAnsi="Times New Roman"/>
                <w:i/>
                <w:sz w:val="24"/>
                <w:szCs w:val="24"/>
                <w:lang w:eastAsia="en-US"/>
              </w:rPr>
            </w:pPr>
            <w:r w:rsidRPr="0074681C">
              <w:rPr>
                <w:rFonts w:ascii="Times New Roman" w:eastAsia="Calibri" w:hAnsi="Times New Roman"/>
                <w:iCs/>
                <w:sz w:val="24"/>
                <w:szCs w:val="24"/>
                <w:lang w:eastAsia="zh-CN"/>
              </w:rPr>
              <w:t>центрифуга ОПН-3</w:t>
            </w:r>
          </w:p>
        </w:tc>
        <w:tc>
          <w:tcPr>
            <w:tcW w:w="1891" w:type="pct"/>
            <w:shd w:val="clear" w:color="auto" w:fill="auto"/>
          </w:tcPr>
          <w:p w14:paraId="4EB6E7B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FEF07BC" w14:textId="77777777" w:rsidTr="005B0D1B">
        <w:tc>
          <w:tcPr>
            <w:tcW w:w="273" w:type="pct"/>
            <w:shd w:val="clear" w:color="auto" w:fill="auto"/>
          </w:tcPr>
          <w:p w14:paraId="318478D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421C87C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термостат электросуховоздушный</w:t>
            </w:r>
          </w:p>
        </w:tc>
        <w:tc>
          <w:tcPr>
            <w:tcW w:w="1891" w:type="pct"/>
            <w:shd w:val="clear" w:color="auto" w:fill="auto"/>
          </w:tcPr>
          <w:p w14:paraId="5B91B58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077FA72" w14:textId="77777777" w:rsidTr="005B0D1B">
        <w:tc>
          <w:tcPr>
            <w:tcW w:w="273" w:type="pct"/>
            <w:shd w:val="clear" w:color="auto" w:fill="auto"/>
          </w:tcPr>
          <w:p w14:paraId="1008C0D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836" w:type="pct"/>
            <w:shd w:val="clear" w:color="auto" w:fill="auto"/>
          </w:tcPr>
          <w:p w14:paraId="3ADBCB02" w14:textId="77777777" w:rsidR="005B0D1B" w:rsidRPr="0074681C" w:rsidRDefault="005B0D1B" w:rsidP="003A1C27">
            <w:pPr>
              <w:tabs>
                <w:tab w:val="left" w:pos="3825"/>
              </w:tabs>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электрод РН-мяса</w:t>
            </w:r>
          </w:p>
        </w:tc>
        <w:tc>
          <w:tcPr>
            <w:tcW w:w="1891" w:type="pct"/>
            <w:shd w:val="clear" w:color="auto" w:fill="auto"/>
          </w:tcPr>
          <w:p w14:paraId="1D07D4B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1EF2A4B" w14:textId="77777777" w:rsidTr="005B0D1B">
        <w:tc>
          <w:tcPr>
            <w:tcW w:w="273" w:type="pct"/>
            <w:shd w:val="clear" w:color="auto" w:fill="auto"/>
          </w:tcPr>
          <w:p w14:paraId="25CFC75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836" w:type="pct"/>
            <w:shd w:val="clear" w:color="auto" w:fill="auto"/>
          </w:tcPr>
          <w:p w14:paraId="2F1E81D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eastAsia="Calibri" w:hAnsi="Times New Roman"/>
                <w:iCs/>
                <w:sz w:val="24"/>
                <w:szCs w:val="24"/>
                <w:lang w:eastAsia="zh-CN"/>
              </w:rPr>
              <w:t>стерилизатор воздушный ГП-40-01</w:t>
            </w:r>
          </w:p>
        </w:tc>
        <w:tc>
          <w:tcPr>
            <w:tcW w:w="1891" w:type="pct"/>
            <w:shd w:val="clear" w:color="auto" w:fill="auto"/>
          </w:tcPr>
          <w:p w14:paraId="4066C70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426C59A" w14:textId="77777777" w:rsidTr="005B0D1B">
        <w:tc>
          <w:tcPr>
            <w:tcW w:w="5000" w:type="pct"/>
            <w:gridSpan w:val="3"/>
            <w:shd w:val="clear" w:color="auto" w:fill="auto"/>
          </w:tcPr>
          <w:p w14:paraId="0F3660A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5A13CD82" w14:textId="77777777" w:rsidTr="005B0D1B">
        <w:tc>
          <w:tcPr>
            <w:tcW w:w="5000" w:type="pct"/>
            <w:gridSpan w:val="3"/>
            <w:shd w:val="clear" w:color="auto" w:fill="auto"/>
          </w:tcPr>
          <w:p w14:paraId="4E77841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D127F73" w14:textId="77777777" w:rsidTr="005B0D1B">
        <w:tc>
          <w:tcPr>
            <w:tcW w:w="273" w:type="pct"/>
            <w:shd w:val="clear" w:color="auto" w:fill="auto"/>
          </w:tcPr>
          <w:p w14:paraId="44BFDBE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0F64FBE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91" w:type="pct"/>
            <w:shd w:val="clear" w:color="auto" w:fill="auto"/>
          </w:tcPr>
          <w:p w14:paraId="30216AF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E174A93" w14:textId="77777777" w:rsidTr="005B0D1B">
        <w:tc>
          <w:tcPr>
            <w:tcW w:w="273" w:type="pct"/>
            <w:shd w:val="clear" w:color="auto" w:fill="auto"/>
          </w:tcPr>
          <w:p w14:paraId="19B004D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10B6907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91" w:type="pct"/>
            <w:shd w:val="clear" w:color="auto" w:fill="auto"/>
          </w:tcPr>
          <w:p w14:paraId="46CFD47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w:t>
            </w:r>
            <w:r w:rsidRPr="0074681C">
              <w:rPr>
                <w:rFonts w:ascii="Times New Roman" w:hAnsi="Times New Roman"/>
                <w:sz w:val="24"/>
                <w:szCs w:val="24"/>
              </w:rPr>
              <w:lastRenderedPageBreak/>
              <w:t>противопожарными нормами и правилами</w:t>
            </w:r>
          </w:p>
        </w:tc>
      </w:tr>
      <w:tr w:rsidR="005B0D1B" w:rsidRPr="0074681C" w14:paraId="3C71CEEE" w14:textId="77777777" w:rsidTr="005B0D1B">
        <w:tc>
          <w:tcPr>
            <w:tcW w:w="5000" w:type="pct"/>
            <w:gridSpan w:val="3"/>
            <w:shd w:val="clear" w:color="auto" w:fill="auto"/>
          </w:tcPr>
          <w:p w14:paraId="4E94C5B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lastRenderedPageBreak/>
              <w:t>Дополнительное оборудование</w:t>
            </w:r>
          </w:p>
        </w:tc>
      </w:tr>
      <w:tr w:rsidR="005B0D1B" w:rsidRPr="0074681C" w14:paraId="23CBBD30" w14:textId="77777777" w:rsidTr="005B0D1B">
        <w:tc>
          <w:tcPr>
            <w:tcW w:w="273" w:type="pct"/>
            <w:shd w:val="clear" w:color="auto" w:fill="auto"/>
          </w:tcPr>
          <w:p w14:paraId="751C44F1"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836" w:type="pct"/>
            <w:shd w:val="clear" w:color="auto" w:fill="auto"/>
          </w:tcPr>
          <w:p w14:paraId="588DD28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91" w:type="pct"/>
            <w:shd w:val="clear" w:color="auto" w:fill="auto"/>
          </w:tcPr>
          <w:p w14:paraId="53D1699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894189E" w14:textId="77777777" w:rsidTr="005B0D1B">
        <w:tc>
          <w:tcPr>
            <w:tcW w:w="273" w:type="pct"/>
            <w:shd w:val="clear" w:color="auto" w:fill="auto"/>
          </w:tcPr>
          <w:p w14:paraId="5A25A84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836" w:type="pct"/>
            <w:shd w:val="clear" w:color="auto" w:fill="auto"/>
          </w:tcPr>
          <w:p w14:paraId="71B5EE2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91" w:type="pct"/>
            <w:shd w:val="clear" w:color="auto" w:fill="auto"/>
          </w:tcPr>
          <w:p w14:paraId="6B7E551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14815292" w14:textId="77777777" w:rsidR="005B0D1B" w:rsidRPr="0074681C" w:rsidRDefault="005B0D1B" w:rsidP="003A1C27">
      <w:pPr>
        <w:suppressAutoHyphens/>
        <w:spacing w:after="0" w:line="240" w:lineRule="auto"/>
        <w:jc w:val="both"/>
        <w:rPr>
          <w:rFonts w:ascii="Times New Roman" w:hAnsi="Times New Roman"/>
          <w:bCs/>
          <w:sz w:val="24"/>
          <w:szCs w:val="24"/>
        </w:rPr>
      </w:pPr>
    </w:p>
    <w:p w14:paraId="40497777" w14:textId="77777777" w:rsidR="005B0D1B" w:rsidRPr="0074681C" w:rsidRDefault="005B0D1B" w:rsidP="003A1C27">
      <w:pPr>
        <w:suppressAutoHyphens/>
        <w:spacing w:after="0" w:line="240" w:lineRule="auto"/>
        <w:ind w:firstLine="709"/>
        <w:jc w:val="both"/>
        <w:rPr>
          <w:rFonts w:ascii="Times New Roman" w:hAnsi="Times New Roman"/>
          <w:bCs/>
          <w:iCs/>
          <w:sz w:val="24"/>
          <w:szCs w:val="24"/>
        </w:rPr>
      </w:pPr>
      <w:r w:rsidRPr="0074681C">
        <w:rPr>
          <w:rFonts w:ascii="Times New Roman" w:hAnsi="Times New Roman"/>
          <w:bCs/>
          <w:iCs/>
          <w:sz w:val="24"/>
          <w:szCs w:val="24"/>
        </w:rPr>
        <w:t>Лаборатория «</w:t>
      </w:r>
      <w:r w:rsidRPr="0074681C">
        <w:rPr>
          <w:rFonts w:ascii="Times New Roman" w:eastAsia="Calibri" w:hAnsi="Times New Roman"/>
          <w:sz w:val="24"/>
          <w:szCs w:val="24"/>
          <w:lang w:eastAsia="en-US"/>
        </w:rPr>
        <w:t>Клиническая диагностика и внутренние незаразные болезни</w:t>
      </w:r>
      <w:r w:rsidRPr="0074681C">
        <w:rPr>
          <w:rFonts w:ascii="Times New Roman" w:hAnsi="Times New Roman"/>
          <w:bCs/>
          <w:iCs/>
          <w:sz w:val="24"/>
          <w:szCs w:val="24"/>
        </w:rPr>
        <w:t>»</w:t>
      </w:r>
      <w:r w:rsidRPr="007468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671"/>
        <w:gridCol w:w="3544"/>
      </w:tblGrid>
      <w:tr w:rsidR="005B0D1B" w:rsidRPr="0074681C" w14:paraId="32F9BA57" w14:textId="77777777" w:rsidTr="005B0D1B">
        <w:tc>
          <w:tcPr>
            <w:tcW w:w="273" w:type="pct"/>
            <w:shd w:val="clear" w:color="auto" w:fill="auto"/>
            <w:vAlign w:val="center"/>
          </w:tcPr>
          <w:p w14:paraId="5D78F48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909" w:type="pct"/>
            <w:shd w:val="clear" w:color="auto" w:fill="auto"/>
            <w:vAlign w:val="center"/>
          </w:tcPr>
          <w:p w14:paraId="044AF41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18" w:type="pct"/>
            <w:shd w:val="clear" w:color="auto" w:fill="auto"/>
            <w:vAlign w:val="center"/>
          </w:tcPr>
          <w:p w14:paraId="4A8387B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745A7691" w14:textId="77777777" w:rsidTr="005B0D1B">
        <w:trPr>
          <w:trHeight w:val="278"/>
        </w:trPr>
        <w:tc>
          <w:tcPr>
            <w:tcW w:w="5000" w:type="pct"/>
            <w:gridSpan w:val="3"/>
            <w:shd w:val="clear" w:color="auto" w:fill="auto"/>
          </w:tcPr>
          <w:p w14:paraId="316E6D0E"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5B0D1B" w:rsidRPr="0074681C" w14:paraId="4CA98031" w14:textId="77777777" w:rsidTr="005B0D1B">
        <w:trPr>
          <w:trHeight w:val="277"/>
        </w:trPr>
        <w:tc>
          <w:tcPr>
            <w:tcW w:w="5000" w:type="pct"/>
            <w:gridSpan w:val="3"/>
            <w:shd w:val="clear" w:color="auto" w:fill="auto"/>
          </w:tcPr>
          <w:p w14:paraId="4D8399A0"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29032DBE" w14:textId="77777777" w:rsidTr="005B0D1B">
        <w:tc>
          <w:tcPr>
            <w:tcW w:w="273" w:type="pct"/>
            <w:shd w:val="clear" w:color="auto" w:fill="auto"/>
          </w:tcPr>
          <w:p w14:paraId="1DA7B55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45E38BE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18" w:type="pct"/>
            <w:shd w:val="clear" w:color="auto" w:fill="auto"/>
          </w:tcPr>
          <w:p w14:paraId="457B5F4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C8654F5" w14:textId="77777777" w:rsidTr="005B0D1B">
        <w:tc>
          <w:tcPr>
            <w:tcW w:w="273" w:type="pct"/>
            <w:shd w:val="clear" w:color="auto" w:fill="auto"/>
          </w:tcPr>
          <w:p w14:paraId="79FE8AAB"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351AA84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18" w:type="pct"/>
            <w:shd w:val="clear" w:color="auto" w:fill="auto"/>
          </w:tcPr>
          <w:p w14:paraId="5AB568E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8E9E966" w14:textId="77777777" w:rsidTr="005B0D1B">
        <w:tc>
          <w:tcPr>
            <w:tcW w:w="273" w:type="pct"/>
            <w:shd w:val="clear" w:color="auto" w:fill="auto"/>
          </w:tcPr>
          <w:p w14:paraId="4876428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909" w:type="pct"/>
            <w:shd w:val="clear" w:color="auto" w:fill="auto"/>
          </w:tcPr>
          <w:p w14:paraId="7BE3E55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18" w:type="pct"/>
            <w:shd w:val="clear" w:color="auto" w:fill="auto"/>
          </w:tcPr>
          <w:p w14:paraId="70E193A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9C9A694" w14:textId="77777777" w:rsidTr="005B0D1B">
        <w:tc>
          <w:tcPr>
            <w:tcW w:w="273" w:type="pct"/>
            <w:shd w:val="clear" w:color="auto" w:fill="auto"/>
          </w:tcPr>
          <w:p w14:paraId="60ABBA6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909" w:type="pct"/>
            <w:shd w:val="clear" w:color="auto" w:fill="auto"/>
          </w:tcPr>
          <w:p w14:paraId="371B052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18" w:type="pct"/>
            <w:shd w:val="clear" w:color="auto" w:fill="auto"/>
          </w:tcPr>
          <w:p w14:paraId="22A11C5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331A809" w14:textId="77777777" w:rsidTr="005B0D1B">
        <w:tc>
          <w:tcPr>
            <w:tcW w:w="273" w:type="pct"/>
            <w:shd w:val="clear" w:color="auto" w:fill="auto"/>
          </w:tcPr>
          <w:p w14:paraId="6808353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909" w:type="pct"/>
            <w:shd w:val="clear" w:color="auto" w:fill="auto"/>
          </w:tcPr>
          <w:p w14:paraId="1DEF24D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18" w:type="pct"/>
            <w:shd w:val="clear" w:color="auto" w:fill="auto"/>
          </w:tcPr>
          <w:p w14:paraId="7A6581C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B163956" w14:textId="77777777" w:rsidTr="005B0D1B">
        <w:tc>
          <w:tcPr>
            <w:tcW w:w="273" w:type="pct"/>
            <w:shd w:val="clear" w:color="auto" w:fill="auto"/>
          </w:tcPr>
          <w:p w14:paraId="43081FD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909" w:type="pct"/>
            <w:shd w:val="clear" w:color="auto" w:fill="auto"/>
          </w:tcPr>
          <w:p w14:paraId="29BA21E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18" w:type="pct"/>
            <w:shd w:val="clear" w:color="auto" w:fill="auto"/>
          </w:tcPr>
          <w:p w14:paraId="64B411A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F041C0E"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A29A3E"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718CCB89" w14:textId="77777777" w:rsidTr="005B0D1B">
        <w:tc>
          <w:tcPr>
            <w:tcW w:w="273" w:type="pct"/>
            <w:tcBorders>
              <w:top w:val="single" w:sz="4" w:space="0" w:color="auto"/>
              <w:left w:val="single" w:sz="4" w:space="0" w:color="auto"/>
              <w:bottom w:val="single" w:sz="4" w:space="0" w:color="auto"/>
              <w:right w:val="single" w:sz="4" w:space="0" w:color="auto"/>
            </w:tcBorders>
            <w:shd w:val="clear" w:color="auto" w:fill="auto"/>
          </w:tcPr>
          <w:p w14:paraId="6BB535A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tcBorders>
              <w:top w:val="single" w:sz="4" w:space="0" w:color="auto"/>
              <w:left w:val="single" w:sz="4" w:space="0" w:color="auto"/>
              <w:bottom w:val="single" w:sz="4" w:space="0" w:color="auto"/>
              <w:right w:val="single" w:sz="4" w:space="0" w:color="auto"/>
            </w:tcBorders>
            <w:shd w:val="clear" w:color="auto" w:fill="auto"/>
          </w:tcPr>
          <w:p w14:paraId="21D7349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18" w:type="pct"/>
            <w:tcBorders>
              <w:top w:val="single" w:sz="4" w:space="0" w:color="auto"/>
              <w:left w:val="single" w:sz="4" w:space="0" w:color="auto"/>
              <w:bottom w:val="single" w:sz="4" w:space="0" w:color="auto"/>
              <w:right w:val="single" w:sz="4" w:space="0" w:color="auto"/>
            </w:tcBorders>
            <w:shd w:val="clear" w:color="auto" w:fill="auto"/>
          </w:tcPr>
          <w:p w14:paraId="580922E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D2B2357"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693BE2"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5B0D1B" w:rsidRPr="0074681C" w14:paraId="0E11327F"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7C36D"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388C9D4F" w14:textId="77777777" w:rsidTr="005B0D1B">
        <w:tc>
          <w:tcPr>
            <w:tcW w:w="273" w:type="pct"/>
            <w:shd w:val="clear" w:color="auto" w:fill="auto"/>
          </w:tcPr>
          <w:p w14:paraId="44CAFC64"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3A416265"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18" w:type="pct"/>
            <w:shd w:val="clear" w:color="auto" w:fill="auto"/>
          </w:tcPr>
          <w:p w14:paraId="79687CE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18DCEFC" w14:textId="77777777" w:rsidTr="005B0D1B">
        <w:tc>
          <w:tcPr>
            <w:tcW w:w="273" w:type="pct"/>
            <w:shd w:val="clear" w:color="auto" w:fill="auto"/>
          </w:tcPr>
          <w:p w14:paraId="057BAF0D"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2</w:t>
            </w:r>
          </w:p>
        </w:tc>
        <w:tc>
          <w:tcPr>
            <w:tcW w:w="2909" w:type="pct"/>
            <w:shd w:val="clear" w:color="auto" w:fill="auto"/>
          </w:tcPr>
          <w:p w14:paraId="74F746E8"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18" w:type="pct"/>
            <w:shd w:val="clear" w:color="auto" w:fill="auto"/>
          </w:tcPr>
          <w:p w14:paraId="4D68338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46641DC" w14:textId="77777777" w:rsidTr="005B0D1B">
        <w:tc>
          <w:tcPr>
            <w:tcW w:w="273" w:type="pct"/>
            <w:shd w:val="clear" w:color="auto" w:fill="auto"/>
          </w:tcPr>
          <w:p w14:paraId="284A6693"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909" w:type="pct"/>
            <w:shd w:val="clear" w:color="auto" w:fill="auto"/>
          </w:tcPr>
          <w:p w14:paraId="494DE4C0"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18" w:type="pct"/>
            <w:shd w:val="clear" w:color="auto" w:fill="auto"/>
          </w:tcPr>
          <w:p w14:paraId="4C4D814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B00CAA9" w14:textId="77777777" w:rsidTr="005B0D1B">
        <w:tc>
          <w:tcPr>
            <w:tcW w:w="5000" w:type="pct"/>
            <w:gridSpan w:val="3"/>
            <w:shd w:val="clear" w:color="auto" w:fill="auto"/>
          </w:tcPr>
          <w:p w14:paraId="71F97B6C"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28F72EED" w14:textId="77777777" w:rsidTr="005B0D1B">
        <w:tc>
          <w:tcPr>
            <w:tcW w:w="273" w:type="pct"/>
            <w:shd w:val="clear" w:color="auto" w:fill="auto"/>
          </w:tcPr>
          <w:p w14:paraId="386B6294"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0AB18F8D" w14:textId="77777777" w:rsidR="005B0D1B" w:rsidRPr="0074681C" w:rsidRDefault="005B0D1B" w:rsidP="00286E51">
            <w:pPr>
              <w:snapToGrid w:val="0"/>
              <w:spacing w:after="0" w:line="240" w:lineRule="auto"/>
              <w:rPr>
                <w:rFonts w:ascii="Times New Roman" w:hAnsi="Times New Roman"/>
                <w:i/>
                <w:sz w:val="24"/>
                <w:szCs w:val="24"/>
                <w:lang w:eastAsia="en-US"/>
              </w:rPr>
            </w:pPr>
            <w:r w:rsidRPr="0074681C">
              <w:rPr>
                <w:rFonts w:ascii="Times New Roman" w:eastAsia="Calibri" w:hAnsi="Times New Roman"/>
                <w:iCs/>
                <w:sz w:val="24"/>
                <w:szCs w:val="24"/>
                <w:lang w:eastAsia="zh-CN"/>
              </w:rPr>
              <w:t>микроскоп для клинической лаборатории и диагностики</w:t>
            </w:r>
          </w:p>
        </w:tc>
        <w:tc>
          <w:tcPr>
            <w:tcW w:w="1818" w:type="pct"/>
            <w:shd w:val="clear" w:color="auto" w:fill="auto"/>
          </w:tcPr>
          <w:p w14:paraId="58DCC82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577DB29" w14:textId="77777777" w:rsidTr="005B0D1B">
        <w:tc>
          <w:tcPr>
            <w:tcW w:w="273" w:type="pct"/>
            <w:shd w:val="clear" w:color="auto" w:fill="auto"/>
          </w:tcPr>
          <w:p w14:paraId="2DCFFAC3"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1ED3DB51" w14:textId="77777777" w:rsidR="005B0D1B" w:rsidRPr="0074681C" w:rsidRDefault="005B0D1B" w:rsidP="00286E51">
            <w:pPr>
              <w:snapToGrid w:val="0"/>
              <w:spacing w:after="0" w:line="240" w:lineRule="auto"/>
              <w:rPr>
                <w:rFonts w:ascii="Times New Roman" w:eastAsia="Calibri" w:hAnsi="Times New Roman"/>
                <w:iCs/>
                <w:sz w:val="24"/>
                <w:szCs w:val="24"/>
                <w:lang w:eastAsia="zh-CN"/>
              </w:rPr>
            </w:pPr>
            <w:r w:rsidRPr="0074681C">
              <w:rPr>
                <w:rFonts w:ascii="Times New Roman" w:eastAsia="Calibri" w:hAnsi="Times New Roman"/>
                <w:iCs/>
                <w:sz w:val="24"/>
                <w:szCs w:val="24"/>
                <w:lang w:eastAsia="zh-CN"/>
              </w:rPr>
              <w:t>фотометр фотоэлектрический</w:t>
            </w:r>
          </w:p>
        </w:tc>
        <w:tc>
          <w:tcPr>
            <w:tcW w:w="1818" w:type="pct"/>
            <w:shd w:val="clear" w:color="auto" w:fill="auto"/>
          </w:tcPr>
          <w:p w14:paraId="4091690C"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59600ED" w14:textId="77777777" w:rsidTr="005B0D1B">
        <w:tc>
          <w:tcPr>
            <w:tcW w:w="273" w:type="pct"/>
            <w:shd w:val="clear" w:color="auto" w:fill="auto"/>
          </w:tcPr>
          <w:p w14:paraId="021F79A8"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2909" w:type="pct"/>
            <w:shd w:val="clear" w:color="auto" w:fill="auto"/>
          </w:tcPr>
          <w:p w14:paraId="0C8AD9A2"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1818" w:type="pct"/>
            <w:shd w:val="clear" w:color="auto" w:fill="auto"/>
          </w:tcPr>
          <w:p w14:paraId="45CBC6C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r>
      <w:tr w:rsidR="005B0D1B" w:rsidRPr="0074681C" w14:paraId="78094C5E" w14:textId="77777777" w:rsidTr="005B0D1B">
        <w:tc>
          <w:tcPr>
            <w:tcW w:w="5000" w:type="pct"/>
            <w:gridSpan w:val="3"/>
            <w:shd w:val="clear" w:color="auto" w:fill="auto"/>
          </w:tcPr>
          <w:p w14:paraId="56AE4E93"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5B0D1B" w:rsidRPr="0074681C" w14:paraId="49AC57B8" w14:textId="77777777" w:rsidTr="005B0D1B">
        <w:tc>
          <w:tcPr>
            <w:tcW w:w="5000" w:type="pct"/>
            <w:gridSpan w:val="3"/>
            <w:shd w:val="clear" w:color="auto" w:fill="auto"/>
          </w:tcPr>
          <w:p w14:paraId="17C3B2BA"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11B058CE" w14:textId="77777777" w:rsidTr="005B0D1B">
        <w:tc>
          <w:tcPr>
            <w:tcW w:w="273" w:type="pct"/>
            <w:shd w:val="clear" w:color="auto" w:fill="auto"/>
          </w:tcPr>
          <w:p w14:paraId="73AE18FD"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7901985E"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центрифуга ОПГ-3</w:t>
            </w:r>
          </w:p>
        </w:tc>
        <w:tc>
          <w:tcPr>
            <w:tcW w:w="1818" w:type="pct"/>
            <w:shd w:val="clear" w:color="auto" w:fill="auto"/>
          </w:tcPr>
          <w:p w14:paraId="4D3F551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441F345" w14:textId="77777777" w:rsidTr="005B0D1B">
        <w:tc>
          <w:tcPr>
            <w:tcW w:w="273" w:type="pct"/>
            <w:shd w:val="clear" w:color="auto" w:fill="auto"/>
          </w:tcPr>
          <w:p w14:paraId="354B9D92"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30E8AF80"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аквадистилятор</w:t>
            </w:r>
          </w:p>
        </w:tc>
        <w:tc>
          <w:tcPr>
            <w:tcW w:w="1818" w:type="pct"/>
            <w:shd w:val="clear" w:color="auto" w:fill="auto"/>
          </w:tcPr>
          <w:p w14:paraId="69A1839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B8DCF34" w14:textId="77777777" w:rsidTr="005B0D1B">
        <w:tc>
          <w:tcPr>
            <w:tcW w:w="273" w:type="pct"/>
            <w:shd w:val="clear" w:color="auto" w:fill="auto"/>
          </w:tcPr>
          <w:p w14:paraId="211E9FD8"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909" w:type="pct"/>
            <w:shd w:val="clear" w:color="auto" w:fill="auto"/>
          </w:tcPr>
          <w:p w14:paraId="2EE6EC06"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цистоскоп смотровой</w:t>
            </w:r>
          </w:p>
        </w:tc>
        <w:tc>
          <w:tcPr>
            <w:tcW w:w="1818" w:type="pct"/>
            <w:shd w:val="clear" w:color="auto" w:fill="auto"/>
          </w:tcPr>
          <w:p w14:paraId="6BF971C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F5FF3A7" w14:textId="77777777" w:rsidTr="005B0D1B">
        <w:tc>
          <w:tcPr>
            <w:tcW w:w="273" w:type="pct"/>
            <w:shd w:val="clear" w:color="auto" w:fill="auto"/>
          </w:tcPr>
          <w:p w14:paraId="6A52F2DA"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909" w:type="pct"/>
            <w:shd w:val="clear" w:color="auto" w:fill="auto"/>
          </w:tcPr>
          <w:p w14:paraId="0B3B83CB" w14:textId="77777777" w:rsidR="005B0D1B" w:rsidRPr="0074681C" w:rsidRDefault="005B0D1B" w:rsidP="00286E51">
            <w:pPr>
              <w:tabs>
                <w:tab w:val="left" w:pos="3825"/>
              </w:tabs>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гомогенизатор</w:t>
            </w:r>
            <w:r w:rsidRPr="0074681C">
              <w:rPr>
                <w:rFonts w:ascii="Times New Roman" w:eastAsia="Calibri" w:hAnsi="Times New Roman"/>
                <w:iCs/>
                <w:sz w:val="24"/>
                <w:szCs w:val="24"/>
                <w:lang w:val="en-US" w:eastAsia="zh-CN"/>
              </w:rPr>
              <w:t xml:space="preserve"> HG-15A-SET-B(DAIHAN)</w:t>
            </w:r>
          </w:p>
        </w:tc>
        <w:tc>
          <w:tcPr>
            <w:tcW w:w="1818" w:type="pct"/>
            <w:shd w:val="clear" w:color="auto" w:fill="auto"/>
          </w:tcPr>
          <w:p w14:paraId="053BBA1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7F91AE9" w14:textId="77777777" w:rsidTr="005B0D1B">
        <w:tc>
          <w:tcPr>
            <w:tcW w:w="273" w:type="pct"/>
            <w:shd w:val="clear" w:color="auto" w:fill="auto"/>
          </w:tcPr>
          <w:p w14:paraId="7F1336F0"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909" w:type="pct"/>
            <w:shd w:val="clear" w:color="auto" w:fill="auto"/>
          </w:tcPr>
          <w:p w14:paraId="1F2F9D42" w14:textId="77777777" w:rsidR="005B0D1B" w:rsidRPr="0074681C" w:rsidRDefault="005B0D1B" w:rsidP="00286E51">
            <w:pPr>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микроскоп «Микмед В-20»</w:t>
            </w:r>
          </w:p>
        </w:tc>
        <w:tc>
          <w:tcPr>
            <w:tcW w:w="1818" w:type="pct"/>
            <w:shd w:val="clear" w:color="auto" w:fill="auto"/>
          </w:tcPr>
          <w:p w14:paraId="00B0C16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887BD83" w14:textId="77777777" w:rsidTr="005B0D1B">
        <w:tc>
          <w:tcPr>
            <w:tcW w:w="273" w:type="pct"/>
            <w:shd w:val="clear" w:color="auto" w:fill="auto"/>
          </w:tcPr>
          <w:p w14:paraId="4A8A2BD8"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909" w:type="pct"/>
            <w:shd w:val="clear" w:color="auto" w:fill="auto"/>
          </w:tcPr>
          <w:p w14:paraId="31C0E296" w14:textId="77777777" w:rsidR="005B0D1B" w:rsidRPr="0074681C" w:rsidRDefault="005B0D1B" w:rsidP="00286E51">
            <w:pPr>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эндоскоп гибкий</w:t>
            </w:r>
          </w:p>
        </w:tc>
        <w:tc>
          <w:tcPr>
            <w:tcW w:w="1818" w:type="pct"/>
            <w:shd w:val="clear" w:color="auto" w:fill="auto"/>
          </w:tcPr>
          <w:p w14:paraId="4FC15FD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E2314E7" w14:textId="77777777" w:rsidTr="005B0D1B">
        <w:tc>
          <w:tcPr>
            <w:tcW w:w="273" w:type="pct"/>
            <w:shd w:val="clear" w:color="auto" w:fill="auto"/>
          </w:tcPr>
          <w:p w14:paraId="1A7E19B7"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7</w:t>
            </w:r>
          </w:p>
        </w:tc>
        <w:tc>
          <w:tcPr>
            <w:tcW w:w="2909" w:type="pct"/>
            <w:shd w:val="clear" w:color="auto" w:fill="auto"/>
          </w:tcPr>
          <w:p w14:paraId="72AD5420" w14:textId="77777777" w:rsidR="005B0D1B" w:rsidRPr="0074681C" w:rsidRDefault="005B0D1B" w:rsidP="00286E51">
            <w:pPr>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стерилизатор возд.мед.ГП-80-01</w:t>
            </w:r>
          </w:p>
        </w:tc>
        <w:tc>
          <w:tcPr>
            <w:tcW w:w="1818" w:type="pct"/>
            <w:shd w:val="clear" w:color="auto" w:fill="auto"/>
          </w:tcPr>
          <w:p w14:paraId="7E8136DF"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B53835D" w14:textId="77777777" w:rsidTr="005B0D1B">
        <w:tc>
          <w:tcPr>
            <w:tcW w:w="273" w:type="pct"/>
            <w:shd w:val="clear" w:color="auto" w:fill="auto"/>
          </w:tcPr>
          <w:p w14:paraId="62E5C08D"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8</w:t>
            </w:r>
          </w:p>
        </w:tc>
        <w:tc>
          <w:tcPr>
            <w:tcW w:w="2909" w:type="pct"/>
            <w:shd w:val="clear" w:color="auto" w:fill="auto"/>
          </w:tcPr>
          <w:p w14:paraId="2318CAE0" w14:textId="77777777" w:rsidR="005B0D1B" w:rsidRPr="0074681C" w:rsidRDefault="005B0D1B" w:rsidP="00286E51">
            <w:pPr>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водонагреватель</w:t>
            </w:r>
          </w:p>
        </w:tc>
        <w:tc>
          <w:tcPr>
            <w:tcW w:w="1818" w:type="pct"/>
            <w:shd w:val="clear" w:color="auto" w:fill="auto"/>
          </w:tcPr>
          <w:p w14:paraId="092BAB3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противопожарными нормами и </w:t>
            </w:r>
            <w:r w:rsidRPr="0074681C">
              <w:rPr>
                <w:rFonts w:ascii="Times New Roman" w:hAnsi="Times New Roman"/>
                <w:sz w:val="24"/>
                <w:szCs w:val="24"/>
              </w:rPr>
              <w:lastRenderedPageBreak/>
              <w:t>правилами</w:t>
            </w:r>
          </w:p>
        </w:tc>
      </w:tr>
      <w:tr w:rsidR="005B0D1B" w:rsidRPr="0074681C" w14:paraId="00EDF72A" w14:textId="77777777" w:rsidTr="005B0D1B">
        <w:tc>
          <w:tcPr>
            <w:tcW w:w="273" w:type="pct"/>
            <w:shd w:val="clear" w:color="auto" w:fill="auto"/>
          </w:tcPr>
          <w:p w14:paraId="7DE37DB1"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9</w:t>
            </w:r>
          </w:p>
        </w:tc>
        <w:tc>
          <w:tcPr>
            <w:tcW w:w="2909" w:type="pct"/>
            <w:shd w:val="clear" w:color="auto" w:fill="auto"/>
          </w:tcPr>
          <w:p w14:paraId="1B59F9B2" w14:textId="77777777" w:rsidR="005B0D1B" w:rsidRPr="0074681C" w:rsidRDefault="005B0D1B" w:rsidP="00286E51">
            <w:pPr>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микроскоп</w:t>
            </w:r>
          </w:p>
        </w:tc>
        <w:tc>
          <w:tcPr>
            <w:tcW w:w="1818" w:type="pct"/>
            <w:shd w:val="clear" w:color="auto" w:fill="auto"/>
          </w:tcPr>
          <w:p w14:paraId="65CCE80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57C7866" w14:textId="77777777" w:rsidTr="005B0D1B">
        <w:tc>
          <w:tcPr>
            <w:tcW w:w="5000" w:type="pct"/>
            <w:gridSpan w:val="3"/>
            <w:shd w:val="clear" w:color="auto" w:fill="auto"/>
          </w:tcPr>
          <w:p w14:paraId="442FB696"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1B8DED02" w14:textId="77777777" w:rsidTr="005B0D1B">
        <w:tc>
          <w:tcPr>
            <w:tcW w:w="273" w:type="pct"/>
            <w:shd w:val="clear" w:color="auto" w:fill="auto"/>
          </w:tcPr>
          <w:p w14:paraId="4323D98A"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515D5FF8" w14:textId="77777777" w:rsidR="005B0D1B" w:rsidRPr="0074681C" w:rsidRDefault="005B0D1B" w:rsidP="00286E51">
            <w:pPr>
              <w:snapToGrid w:val="0"/>
              <w:spacing w:after="0" w:line="240" w:lineRule="auto"/>
              <w:rPr>
                <w:rFonts w:ascii="Times New Roman" w:hAnsi="Times New Roman"/>
                <w:i/>
                <w:sz w:val="24"/>
                <w:szCs w:val="24"/>
                <w:lang w:eastAsia="en-US"/>
              </w:rPr>
            </w:pPr>
            <w:r w:rsidRPr="0074681C">
              <w:rPr>
                <w:rFonts w:ascii="Times New Roman" w:eastAsia="Calibri" w:hAnsi="Times New Roman"/>
                <w:iCs/>
                <w:sz w:val="24"/>
                <w:szCs w:val="24"/>
                <w:lang w:eastAsia="zh-CN"/>
              </w:rPr>
              <w:t>зонд магнитный ЗМК-1</w:t>
            </w:r>
          </w:p>
        </w:tc>
        <w:tc>
          <w:tcPr>
            <w:tcW w:w="1818" w:type="pct"/>
            <w:shd w:val="clear" w:color="auto" w:fill="auto"/>
          </w:tcPr>
          <w:p w14:paraId="063788F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E1672BD" w14:textId="77777777" w:rsidTr="005B0D1B">
        <w:tc>
          <w:tcPr>
            <w:tcW w:w="273" w:type="pct"/>
            <w:shd w:val="clear" w:color="auto" w:fill="auto"/>
          </w:tcPr>
          <w:p w14:paraId="2ECA1C93"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1AB70BBF"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элек.</w:t>
            </w:r>
            <w:r w:rsidR="00924376" w:rsidRPr="0074681C">
              <w:rPr>
                <w:rFonts w:ascii="Times New Roman" w:eastAsia="Calibri" w:hAnsi="Times New Roman"/>
                <w:iCs/>
                <w:sz w:val="24"/>
                <w:szCs w:val="24"/>
                <w:lang w:eastAsia="zh-CN"/>
              </w:rPr>
              <w:t xml:space="preserve"> анализ </w:t>
            </w:r>
            <w:r w:rsidRPr="0074681C">
              <w:rPr>
                <w:rFonts w:ascii="Times New Roman" w:eastAsia="Calibri" w:hAnsi="Times New Roman"/>
                <w:iCs/>
                <w:sz w:val="24"/>
                <w:szCs w:val="24"/>
                <w:lang w:eastAsia="zh-CN"/>
              </w:rPr>
              <w:t>качества молока «Клевер-1»</w:t>
            </w:r>
          </w:p>
        </w:tc>
        <w:tc>
          <w:tcPr>
            <w:tcW w:w="1818" w:type="pct"/>
            <w:shd w:val="clear" w:color="auto" w:fill="auto"/>
          </w:tcPr>
          <w:p w14:paraId="7B4A57C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FA24A2D" w14:textId="77777777" w:rsidTr="005B0D1B">
        <w:tc>
          <w:tcPr>
            <w:tcW w:w="273" w:type="pct"/>
            <w:shd w:val="clear" w:color="auto" w:fill="auto"/>
          </w:tcPr>
          <w:p w14:paraId="6E3CA9D4"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2909" w:type="pct"/>
            <w:shd w:val="clear" w:color="auto" w:fill="auto"/>
          </w:tcPr>
          <w:p w14:paraId="284C1CE2"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1818" w:type="pct"/>
            <w:shd w:val="clear" w:color="auto" w:fill="auto"/>
          </w:tcPr>
          <w:p w14:paraId="0AFCCF1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r>
      <w:tr w:rsidR="005B0D1B" w:rsidRPr="0074681C" w14:paraId="40A14F21" w14:textId="77777777" w:rsidTr="005B0D1B">
        <w:tc>
          <w:tcPr>
            <w:tcW w:w="273" w:type="pct"/>
            <w:shd w:val="clear" w:color="auto" w:fill="auto"/>
          </w:tcPr>
          <w:p w14:paraId="3004747E"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2909" w:type="pct"/>
            <w:shd w:val="clear" w:color="auto" w:fill="auto"/>
          </w:tcPr>
          <w:p w14:paraId="35F5DEF0" w14:textId="77777777" w:rsidR="005B0D1B" w:rsidRPr="0074681C" w:rsidRDefault="005B0D1B" w:rsidP="00286E51">
            <w:pPr>
              <w:snapToGrid w:val="0"/>
              <w:spacing w:after="0" w:line="240" w:lineRule="auto"/>
              <w:rPr>
                <w:rFonts w:ascii="Times New Roman" w:hAnsi="Times New Roman"/>
                <w:iCs/>
                <w:sz w:val="24"/>
                <w:szCs w:val="24"/>
                <w:lang w:eastAsia="en-US"/>
              </w:rPr>
            </w:pPr>
          </w:p>
        </w:tc>
        <w:tc>
          <w:tcPr>
            <w:tcW w:w="1818" w:type="pct"/>
            <w:shd w:val="clear" w:color="auto" w:fill="auto"/>
          </w:tcPr>
          <w:p w14:paraId="34767CD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r>
      <w:tr w:rsidR="005B0D1B" w:rsidRPr="0074681C" w14:paraId="5980768D" w14:textId="77777777" w:rsidTr="005B0D1B">
        <w:tc>
          <w:tcPr>
            <w:tcW w:w="5000" w:type="pct"/>
            <w:gridSpan w:val="3"/>
            <w:shd w:val="clear" w:color="auto" w:fill="auto"/>
          </w:tcPr>
          <w:p w14:paraId="07656FD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2B5BAD30" w14:textId="77777777" w:rsidTr="005B0D1B">
        <w:tc>
          <w:tcPr>
            <w:tcW w:w="5000" w:type="pct"/>
            <w:gridSpan w:val="3"/>
            <w:shd w:val="clear" w:color="auto" w:fill="auto"/>
          </w:tcPr>
          <w:p w14:paraId="3050EB32"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12DA7EC" w14:textId="77777777" w:rsidTr="005B0D1B">
        <w:tc>
          <w:tcPr>
            <w:tcW w:w="273" w:type="pct"/>
            <w:shd w:val="clear" w:color="auto" w:fill="auto"/>
          </w:tcPr>
          <w:p w14:paraId="770FE3F9"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37A9C9FC"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18" w:type="pct"/>
            <w:shd w:val="clear" w:color="auto" w:fill="auto"/>
          </w:tcPr>
          <w:p w14:paraId="07B68C3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E756E90" w14:textId="77777777" w:rsidTr="005B0D1B">
        <w:tc>
          <w:tcPr>
            <w:tcW w:w="273" w:type="pct"/>
            <w:shd w:val="clear" w:color="auto" w:fill="auto"/>
          </w:tcPr>
          <w:p w14:paraId="4F8FB3F8"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56F80384"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18" w:type="pct"/>
            <w:shd w:val="clear" w:color="auto" w:fill="auto"/>
          </w:tcPr>
          <w:p w14:paraId="03ABBCC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3040A77" w14:textId="77777777" w:rsidTr="005B0D1B">
        <w:tc>
          <w:tcPr>
            <w:tcW w:w="5000" w:type="pct"/>
            <w:gridSpan w:val="3"/>
            <w:shd w:val="clear" w:color="auto" w:fill="auto"/>
          </w:tcPr>
          <w:p w14:paraId="2A1F6F78"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250D76B9" w14:textId="77777777" w:rsidTr="005B0D1B">
        <w:tc>
          <w:tcPr>
            <w:tcW w:w="273" w:type="pct"/>
            <w:shd w:val="clear" w:color="auto" w:fill="auto"/>
          </w:tcPr>
          <w:p w14:paraId="1D122FBB"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5DBDCAC2"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18" w:type="pct"/>
            <w:shd w:val="clear" w:color="auto" w:fill="auto"/>
          </w:tcPr>
          <w:p w14:paraId="55186CA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435CB1A" w14:textId="77777777" w:rsidTr="005B0D1B">
        <w:tc>
          <w:tcPr>
            <w:tcW w:w="273" w:type="pct"/>
            <w:shd w:val="clear" w:color="auto" w:fill="auto"/>
          </w:tcPr>
          <w:p w14:paraId="10905D31" w14:textId="77777777" w:rsidR="005B0D1B" w:rsidRPr="0074681C" w:rsidRDefault="005B0D1B" w:rsidP="00286E51">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0D53ED4E" w14:textId="77777777" w:rsidR="005B0D1B" w:rsidRPr="0074681C" w:rsidRDefault="005B0D1B" w:rsidP="00286E51">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18" w:type="pct"/>
            <w:shd w:val="clear" w:color="auto" w:fill="auto"/>
          </w:tcPr>
          <w:p w14:paraId="67C38E4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2EBD7CB6" w14:textId="77777777" w:rsidR="005B0D1B" w:rsidRPr="0074681C" w:rsidRDefault="005B0D1B" w:rsidP="005B0D1B">
      <w:pPr>
        <w:suppressAutoHyphens/>
        <w:spacing w:after="0" w:line="240" w:lineRule="auto"/>
        <w:jc w:val="both"/>
        <w:rPr>
          <w:rFonts w:ascii="Times New Roman" w:hAnsi="Times New Roman"/>
          <w:bCs/>
          <w:sz w:val="24"/>
          <w:szCs w:val="24"/>
        </w:rPr>
      </w:pPr>
    </w:p>
    <w:p w14:paraId="36662AE8" w14:textId="77777777" w:rsidR="005B0D1B" w:rsidRPr="0074681C" w:rsidRDefault="005B0D1B" w:rsidP="004A702E">
      <w:pPr>
        <w:suppressAutoHyphens/>
        <w:spacing w:after="0" w:line="240" w:lineRule="auto"/>
        <w:ind w:firstLine="709"/>
        <w:jc w:val="center"/>
        <w:rPr>
          <w:rFonts w:ascii="Times New Roman" w:hAnsi="Times New Roman"/>
          <w:bCs/>
          <w:iCs/>
          <w:sz w:val="24"/>
          <w:szCs w:val="24"/>
        </w:rPr>
      </w:pPr>
      <w:r w:rsidRPr="0074681C">
        <w:rPr>
          <w:rFonts w:ascii="Times New Roman" w:hAnsi="Times New Roman"/>
          <w:bCs/>
          <w:iCs/>
          <w:sz w:val="24"/>
          <w:szCs w:val="24"/>
        </w:rPr>
        <w:t>Лаборатория «</w:t>
      </w:r>
      <w:r w:rsidRPr="0074681C">
        <w:rPr>
          <w:rFonts w:ascii="Times New Roman" w:eastAsia="Calibri" w:hAnsi="Times New Roman"/>
          <w:sz w:val="24"/>
          <w:szCs w:val="24"/>
          <w:lang w:eastAsia="en-US"/>
        </w:rPr>
        <w:t>Акушерство, гинекология и биотехника размножения</w:t>
      </w:r>
      <w:r w:rsidRPr="0074681C">
        <w:rPr>
          <w:rFonts w:ascii="Times New Roman" w:hAnsi="Times New Roman"/>
          <w:bCs/>
          <w:iCs/>
          <w:sz w:val="24"/>
          <w:szCs w:val="24"/>
        </w:rPr>
        <w:t>»</w:t>
      </w:r>
      <w:r w:rsidRPr="007468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671"/>
        <w:gridCol w:w="3544"/>
      </w:tblGrid>
      <w:tr w:rsidR="005B0D1B" w:rsidRPr="0074681C" w14:paraId="39C1FD8D" w14:textId="77777777" w:rsidTr="00D470C5">
        <w:tc>
          <w:tcPr>
            <w:tcW w:w="273" w:type="pct"/>
            <w:shd w:val="clear" w:color="auto" w:fill="auto"/>
            <w:vAlign w:val="center"/>
          </w:tcPr>
          <w:p w14:paraId="0888E97D" w14:textId="77777777" w:rsidR="005B0D1B" w:rsidRPr="0074681C" w:rsidRDefault="005B0D1B" w:rsidP="00D470C5">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909" w:type="pct"/>
            <w:shd w:val="clear" w:color="auto" w:fill="auto"/>
            <w:vAlign w:val="center"/>
          </w:tcPr>
          <w:p w14:paraId="077226C6" w14:textId="77777777" w:rsidR="005B0D1B" w:rsidRPr="0074681C" w:rsidRDefault="005B0D1B" w:rsidP="00D470C5">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1818" w:type="pct"/>
            <w:shd w:val="clear" w:color="auto" w:fill="auto"/>
            <w:vAlign w:val="center"/>
          </w:tcPr>
          <w:p w14:paraId="41461C8C" w14:textId="77777777" w:rsidR="005B0D1B" w:rsidRPr="0074681C" w:rsidRDefault="005B0D1B" w:rsidP="00D470C5">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56AAE102" w14:textId="77777777" w:rsidTr="005B0D1B">
        <w:trPr>
          <w:trHeight w:val="278"/>
        </w:trPr>
        <w:tc>
          <w:tcPr>
            <w:tcW w:w="5000" w:type="pct"/>
            <w:gridSpan w:val="3"/>
            <w:shd w:val="clear" w:color="auto" w:fill="auto"/>
          </w:tcPr>
          <w:p w14:paraId="6228EA21" w14:textId="77777777" w:rsidR="005B0D1B" w:rsidRPr="0074681C" w:rsidRDefault="005B0D1B" w:rsidP="00D470C5">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5B0D1B" w:rsidRPr="0074681C" w14:paraId="777B9055" w14:textId="77777777" w:rsidTr="005B0D1B">
        <w:trPr>
          <w:trHeight w:val="277"/>
        </w:trPr>
        <w:tc>
          <w:tcPr>
            <w:tcW w:w="5000" w:type="pct"/>
            <w:gridSpan w:val="3"/>
            <w:shd w:val="clear" w:color="auto" w:fill="auto"/>
          </w:tcPr>
          <w:p w14:paraId="7486EE94" w14:textId="77777777" w:rsidR="005B0D1B" w:rsidRPr="0074681C" w:rsidRDefault="005B0D1B" w:rsidP="00D470C5">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4F344395" w14:textId="77777777" w:rsidTr="00D470C5">
        <w:tc>
          <w:tcPr>
            <w:tcW w:w="273" w:type="pct"/>
            <w:shd w:val="clear" w:color="auto" w:fill="auto"/>
          </w:tcPr>
          <w:p w14:paraId="5A5D14B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3FF0E32F"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1818" w:type="pct"/>
            <w:shd w:val="clear" w:color="auto" w:fill="auto"/>
          </w:tcPr>
          <w:p w14:paraId="17486415" w14:textId="77777777" w:rsidR="005B0D1B" w:rsidRPr="0074681C" w:rsidRDefault="005B0D1B" w:rsidP="00D470C5">
            <w:pPr>
              <w:spacing w:after="0" w:line="240" w:lineRule="auto"/>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56F6171" w14:textId="77777777" w:rsidTr="00D470C5">
        <w:tc>
          <w:tcPr>
            <w:tcW w:w="273" w:type="pct"/>
            <w:shd w:val="clear" w:color="auto" w:fill="auto"/>
          </w:tcPr>
          <w:p w14:paraId="23118FAF"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73C1FD45"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818" w:type="pct"/>
            <w:shd w:val="clear" w:color="auto" w:fill="auto"/>
          </w:tcPr>
          <w:p w14:paraId="741E31F4"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7768608" w14:textId="77777777" w:rsidTr="00D470C5">
        <w:tc>
          <w:tcPr>
            <w:tcW w:w="273" w:type="pct"/>
            <w:shd w:val="clear" w:color="auto" w:fill="auto"/>
          </w:tcPr>
          <w:p w14:paraId="5CF9F302"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909" w:type="pct"/>
            <w:shd w:val="clear" w:color="auto" w:fill="auto"/>
          </w:tcPr>
          <w:p w14:paraId="7BEC6E16"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1818" w:type="pct"/>
            <w:shd w:val="clear" w:color="auto" w:fill="auto"/>
          </w:tcPr>
          <w:p w14:paraId="3848447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противопожарными нормами и </w:t>
            </w:r>
            <w:r w:rsidRPr="0074681C">
              <w:rPr>
                <w:rFonts w:ascii="Times New Roman" w:hAnsi="Times New Roman"/>
                <w:sz w:val="24"/>
                <w:szCs w:val="24"/>
              </w:rPr>
              <w:lastRenderedPageBreak/>
              <w:t>правилами</w:t>
            </w:r>
          </w:p>
        </w:tc>
      </w:tr>
      <w:tr w:rsidR="005B0D1B" w:rsidRPr="0074681C" w14:paraId="3B76A3DB" w14:textId="77777777" w:rsidTr="00D470C5">
        <w:tc>
          <w:tcPr>
            <w:tcW w:w="273" w:type="pct"/>
            <w:shd w:val="clear" w:color="auto" w:fill="auto"/>
          </w:tcPr>
          <w:p w14:paraId="2900B8B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4</w:t>
            </w:r>
          </w:p>
        </w:tc>
        <w:tc>
          <w:tcPr>
            <w:tcW w:w="2909" w:type="pct"/>
            <w:shd w:val="clear" w:color="auto" w:fill="auto"/>
          </w:tcPr>
          <w:p w14:paraId="1BBB668E"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1818" w:type="pct"/>
            <w:shd w:val="clear" w:color="auto" w:fill="auto"/>
          </w:tcPr>
          <w:p w14:paraId="7F5A04CA"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7FC58359" w14:textId="77777777" w:rsidTr="00D470C5">
        <w:tc>
          <w:tcPr>
            <w:tcW w:w="273" w:type="pct"/>
            <w:shd w:val="clear" w:color="auto" w:fill="auto"/>
          </w:tcPr>
          <w:p w14:paraId="5178E6BE"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909" w:type="pct"/>
            <w:shd w:val="clear" w:color="auto" w:fill="auto"/>
          </w:tcPr>
          <w:p w14:paraId="2638ED3A"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1818" w:type="pct"/>
            <w:shd w:val="clear" w:color="auto" w:fill="auto"/>
          </w:tcPr>
          <w:p w14:paraId="70F19A9E"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624719C" w14:textId="77777777" w:rsidTr="00D470C5">
        <w:tc>
          <w:tcPr>
            <w:tcW w:w="273" w:type="pct"/>
            <w:shd w:val="clear" w:color="auto" w:fill="auto"/>
          </w:tcPr>
          <w:p w14:paraId="574CF986"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909" w:type="pct"/>
            <w:shd w:val="clear" w:color="auto" w:fill="auto"/>
          </w:tcPr>
          <w:p w14:paraId="3F0D5DD3"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818" w:type="pct"/>
            <w:shd w:val="clear" w:color="auto" w:fill="auto"/>
          </w:tcPr>
          <w:p w14:paraId="7ED540D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0B0011C"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2745DD"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22835D15" w14:textId="77777777" w:rsidTr="00D470C5">
        <w:tc>
          <w:tcPr>
            <w:tcW w:w="273" w:type="pct"/>
            <w:tcBorders>
              <w:top w:val="single" w:sz="4" w:space="0" w:color="auto"/>
              <w:left w:val="single" w:sz="4" w:space="0" w:color="auto"/>
              <w:bottom w:val="single" w:sz="4" w:space="0" w:color="auto"/>
              <w:right w:val="single" w:sz="4" w:space="0" w:color="auto"/>
            </w:tcBorders>
            <w:shd w:val="clear" w:color="auto" w:fill="auto"/>
          </w:tcPr>
          <w:p w14:paraId="6B275022"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tcBorders>
              <w:top w:val="single" w:sz="4" w:space="0" w:color="auto"/>
              <w:left w:val="single" w:sz="4" w:space="0" w:color="auto"/>
              <w:bottom w:val="single" w:sz="4" w:space="0" w:color="auto"/>
              <w:right w:val="single" w:sz="4" w:space="0" w:color="auto"/>
            </w:tcBorders>
            <w:shd w:val="clear" w:color="auto" w:fill="auto"/>
          </w:tcPr>
          <w:p w14:paraId="5E3A14B2"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Магнитно-маркерная поверхность</w:t>
            </w:r>
          </w:p>
        </w:tc>
        <w:tc>
          <w:tcPr>
            <w:tcW w:w="1818" w:type="pct"/>
            <w:tcBorders>
              <w:top w:val="single" w:sz="4" w:space="0" w:color="auto"/>
              <w:left w:val="single" w:sz="4" w:space="0" w:color="auto"/>
              <w:bottom w:val="single" w:sz="4" w:space="0" w:color="auto"/>
              <w:right w:val="single" w:sz="4" w:space="0" w:color="auto"/>
            </w:tcBorders>
            <w:shd w:val="clear" w:color="auto" w:fill="auto"/>
          </w:tcPr>
          <w:p w14:paraId="7538E3AD"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46FFFBFE"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96C493"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5B0D1B" w:rsidRPr="0074681C" w14:paraId="09249B67" w14:textId="77777777" w:rsidTr="005B0D1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7308C7"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16FC8753" w14:textId="77777777" w:rsidTr="00D470C5">
        <w:tc>
          <w:tcPr>
            <w:tcW w:w="273" w:type="pct"/>
            <w:shd w:val="clear" w:color="auto" w:fill="auto"/>
          </w:tcPr>
          <w:p w14:paraId="5C6A817A"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7CF614F6"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1818" w:type="pct"/>
            <w:shd w:val="clear" w:color="auto" w:fill="auto"/>
          </w:tcPr>
          <w:p w14:paraId="078F13F0"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AB1676F" w14:textId="77777777" w:rsidTr="00D470C5">
        <w:tc>
          <w:tcPr>
            <w:tcW w:w="273" w:type="pct"/>
            <w:shd w:val="clear" w:color="auto" w:fill="auto"/>
          </w:tcPr>
          <w:p w14:paraId="70E04A46"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678E5870"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1818" w:type="pct"/>
            <w:shd w:val="clear" w:color="auto" w:fill="auto"/>
          </w:tcPr>
          <w:p w14:paraId="5AE3A80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E363338" w14:textId="77777777" w:rsidTr="00D470C5">
        <w:tc>
          <w:tcPr>
            <w:tcW w:w="273" w:type="pct"/>
            <w:shd w:val="clear" w:color="auto" w:fill="auto"/>
          </w:tcPr>
          <w:p w14:paraId="32DA0031"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909" w:type="pct"/>
            <w:shd w:val="clear" w:color="auto" w:fill="auto"/>
          </w:tcPr>
          <w:p w14:paraId="70461CBB"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1818" w:type="pct"/>
            <w:shd w:val="clear" w:color="auto" w:fill="auto"/>
          </w:tcPr>
          <w:p w14:paraId="4CC93655"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23178388" w14:textId="77777777" w:rsidTr="005B0D1B">
        <w:tc>
          <w:tcPr>
            <w:tcW w:w="5000" w:type="pct"/>
            <w:gridSpan w:val="3"/>
            <w:shd w:val="clear" w:color="auto" w:fill="auto"/>
          </w:tcPr>
          <w:p w14:paraId="6057CB1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4FECAB20" w14:textId="77777777" w:rsidTr="00D470C5">
        <w:tc>
          <w:tcPr>
            <w:tcW w:w="273" w:type="pct"/>
            <w:shd w:val="clear" w:color="auto" w:fill="auto"/>
          </w:tcPr>
          <w:p w14:paraId="581DBF23"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083A8D8A"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Акустические колонки</w:t>
            </w:r>
          </w:p>
        </w:tc>
        <w:tc>
          <w:tcPr>
            <w:tcW w:w="1818" w:type="pct"/>
            <w:shd w:val="clear" w:color="auto" w:fill="auto"/>
          </w:tcPr>
          <w:p w14:paraId="4954A938"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A269E2F" w14:textId="77777777" w:rsidTr="00D470C5">
        <w:tc>
          <w:tcPr>
            <w:tcW w:w="273" w:type="pct"/>
            <w:shd w:val="clear" w:color="auto" w:fill="auto"/>
          </w:tcPr>
          <w:p w14:paraId="456DC60A"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1F533830"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1818" w:type="pct"/>
            <w:shd w:val="clear" w:color="auto" w:fill="auto"/>
          </w:tcPr>
          <w:p w14:paraId="569F590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E5E137F" w14:textId="77777777" w:rsidTr="00D470C5">
        <w:tc>
          <w:tcPr>
            <w:tcW w:w="273" w:type="pct"/>
            <w:shd w:val="clear" w:color="auto" w:fill="auto"/>
          </w:tcPr>
          <w:p w14:paraId="768F3F99"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909" w:type="pct"/>
            <w:shd w:val="clear" w:color="auto" w:fill="auto"/>
          </w:tcPr>
          <w:p w14:paraId="7087B835"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1818" w:type="pct"/>
            <w:shd w:val="clear" w:color="auto" w:fill="auto"/>
          </w:tcPr>
          <w:p w14:paraId="21B2AB30"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p>
        </w:tc>
      </w:tr>
      <w:tr w:rsidR="005B0D1B" w:rsidRPr="0074681C" w14:paraId="6D556ADB" w14:textId="77777777" w:rsidTr="005B0D1B">
        <w:tc>
          <w:tcPr>
            <w:tcW w:w="5000" w:type="pct"/>
            <w:gridSpan w:val="3"/>
            <w:shd w:val="clear" w:color="auto" w:fill="auto"/>
          </w:tcPr>
          <w:p w14:paraId="5A1EDEC7"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5B0D1B" w:rsidRPr="0074681C" w14:paraId="4397A37D" w14:textId="77777777" w:rsidTr="005B0D1B">
        <w:tc>
          <w:tcPr>
            <w:tcW w:w="5000" w:type="pct"/>
            <w:gridSpan w:val="3"/>
            <w:shd w:val="clear" w:color="auto" w:fill="auto"/>
          </w:tcPr>
          <w:p w14:paraId="00F1495A" w14:textId="77777777" w:rsidR="005B0D1B" w:rsidRPr="0074681C" w:rsidRDefault="005B0D1B" w:rsidP="003A1C27">
            <w:pPr>
              <w:snapToGrid w:val="0"/>
              <w:spacing w:after="0" w:line="240" w:lineRule="auto"/>
              <w:jc w:val="both"/>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0062A9D0" w14:textId="77777777" w:rsidTr="00D470C5">
        <w:tc>
          <w:tcPr>
            <w:tcW w:w="273" w:type="pct"/>
            <w:shd w:val="clear" w:color="auto" w:fill="auto"/>
          </w:tcPr>
          <w:p w14:paraId="2B67C92E"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479DB5B0"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тренажерный комплекс «Ректальный осмотр и искусственное осеменение»</w:t>
            </w:r>
          </w:p>
        </w:tc>
        <w:tc>
          <w:tcPr>
            <w:tcW w:w="1818" w:type="pct"/>
            <w:shd w:val="clear" w:color="auto" w:fill="auto"/>
          </w:tcPr>
          <w:p w14:paraId="085001D3"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5D87BB9C" w14:textId="77777777" w:rsidTr="00D470C5">
        <w:tc>
          <w:tcPr>
            <w:tcW w:w="273" w:type="pct"/>
            <w:shd w:val="clear" w:color="auto" w:fill="auto"/>
          </w:tcPr>
          <w:p w14:paraId="64193FD7"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37B30C8D"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элек.анал.качества молока «Клевер-1»</w:t>
            </w:r>
          </w:p>
        </w:tc>
        <w:tc>
          <w:tcPr>
            <w:tcW w:w="1818" w:type="pct"/>
            <w:shd w:val="clear" w:color="auto" w:fill="auto"/>
          </w:tcPr>
          <w:p w14:paraId="6AF53F3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 xml:space="preserve">В соответствии с действующими санитарными и противопожарными нормами и </w:t>
            </w:r>
            <w:r w:rsidRPr="0074681C">
              <w:rPr>
                <w:rFonts w:ascii="Times New Roman" w:hAnsi="Times New Roman"/>
                <w:sz w:val="24"/>
                <w:szCs w:val="24"/>
              </w:rPr>
              <w:lastRenderedPageBreak/>
              <w:t>правилами</w:t>
            </w:r>
          </w:p>
        </w:tc>
      </w:tr>
      <w:tr w:rsidR="005B0D1B" w:rsidRPr="0074681C" w14:paraId="5C463292" w14:textId="77777777" w:rsidTr="00D470C5">
        <w:tc>
          <w:tcPr>
            <w:tcW w:w="273" w:type="pct"/>
            <w:shd w:val="clear" w:color="auto" w:fill="auto"/>
          </w:tcPr>
          <w:p w14:paraId="3B352F35"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3</w:t>
            </w:r>
          </w:p>
        </w:tc>
        <w:tc>
          <w:tcPr>
            <w:tcW w:w="2909" w:type="pct"/>
            <w:shd w:val="clear" w:color="auto" w:fill="auto"/>
          </w:tcPr>
          <w:p w14:paraId="0260CE70" w14:textId="77777777" w:rsidR="005B0D1B" w:rsidRPr="0074681C" w:rsidRDefault="005B0D1B" w:rsidP="00D470C5">
            <w:pPr>
              <w:tabs>
                <w:tab w:val="left" w:pos="3825"/>
              </w:tabs>
              <w:snapToGrid w:val="0"/>
              <w:spacing w:after="0" w:line="240" w:lineRule="auto"/>
              <w:rPr>
                <w:rFonts w:ascii="Times New Roman" w:hAnsi="Times New Roman"/>
                <w:iCs/>
                <w:sz w:val="24"/>
                <w:szCs w:val="24"/>
                <w:lang w:val="en-US" w:eastAsia="en-US"/>
              </w:rPr>
            </w:pPr>
            <w:r w:rsidRPr="0074681C">
              <w:rPr>
                <w:rFonts w:ascii="Times New Roman" w:eastAsia="Calibri" w:hAnsi="Times New Roman"/>
                <w:iCs/>
                <w:sz w:val="24"/>
                <w:szCs w:val="24"/>
                <w:lang w:eastAsia="zh-CN"/>
              </w:rPr>
              <w:t>микроскоп « Микмед В-20»</w:t>
            </w:r>
          </w:p>
        </w:tc>
        <w:tc>
          <w:tcPr>
            <w:tcW w:w="1818" w:type="pct"/>
            <w:shd w:val="clear" w:color="auto" w:fill="auto"/>
          </w:tcPr>
          <w:p w14:paraId="56DC4B6B"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6C7868F" w14:textId="77777777" w:rsidTr="00D470C5">
        <w:tc>
          <w:tcPr>
            <w:tcW w:w="273" w:type="pct"/>
            <w:shd w:val="clear" w:color="auto" w:fill="auto"/>
          </w:tcPr>
          <w:p w14:paraId="0C0EEEB2"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909" w:type="pct"/>
            <w:shd w:val="clear" w:color="auto" w:fill="auto"/>
          </w:tcPr>
          <w:p w14:paraId="33E7EC78"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водона</w:t>
            </w:r>
            <w:r w:rsidR="00D470C5" w:rsidRPr="0074681C">
              <w:rPr>
                <w:rFonts w:ascii="Times New Roman" w:eastAsia="Calibri" w:hAnsi="Times New Roman"/>
                <w:iCs/>
                <w:sz w:val="24"/>
                <w:szCs w:val="24"/>
                <w:lang w:eastAsia="zh-CN"/>
              </w:rPr>
              <w:t>г</w:t>
            </w:r>
            <w:r w:rsidRPr="0074681C">
              <w:rPr>
                <w:rFonts w:ascii="Times New Roman" w:eastAsia="Calibri" w:hAnsi="Times New Roman"/>
                <w:iCs/>
                <w:sz w:val="24"/>
                <w:szCs w:val="24"/>
                <w:lang w:eastAsia="zh-CN"/>
              </w:rPr>
              <w:t>реватель</w:t>
            </w:r>
          </w:p>
        </w:tc>
        <w:tc>
          <w:tcPr>
            <w:tcW w:w="1818" w:type="pct"/>
            <w:shd w:val="clear" w:color="auto" w:fill="auto"/>
          </w:tcPr>
          <w:p w14:paraId="63678E3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357D520D" w14:textId="77777777" w:rsidTr="005B0D1B">
        <w:tc>
          <w:tcPr>
            <w:tcW w:w="5000" w:type="pct"/>
            <w:gridSpan w:val="3"/>
            <w:shd w:val="clear" w:color="auto" w:fill="auto"/>
          </w:tcPr>
          <w:p w14:paraId="7F81E6B9"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D7AA105" w14:textId="77777777" w:rsidTr="00D470C5">
        <w:tc>
          <w:tcPr>
            <w:tcW w:w="273" w:type="pct"/>
            <w:shd w:val="clear" w:color="auto" w:fill="auto"/>
          </w:tcPr>
          <w:p w14:paraId="23C18687"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5252BFA9" w14:textId="77777777" w:rsidR="005B0D1B" w:rsidRPr="0074681C" w:rsidRDefault="005B0D1B" w:rsidP="00D470C5">
            <w:pPr>
              <w:snapToGrid w:val="0"/>
              <w:spacing w:after="0" w:line="240" w:lineRule="auto"/>
              <w:rPr>
                <w:rFonts w:ascii="Times New Roman" w:hAnsi="Times New Roman"/>
                <w:i/>
                <w:sz w:val="24"/>
                <w:szCs w:val="24"/>
                <w:lang w:eastAsia="en-US"/>
              </w:rPr>
            </w:pPr>
            <w:r w:rsidRPr="0074681C">
              <w:rPr>
                <w:rFonts w:ascii="Times New Roman" w:eastAsia="Calibri" w:hAnsi="Times New Roman"/>
                <w:iCs/>
                <w:sz w:val="24"/>
                <w:szCs w:val="24"/>
                <w:lang w:eastAsia="zh-CN"/>
              </w:rPr>
              <w:t>набор акушерский  большой</w:t>
            </w:r>
          </w:p>
        </w:tc>
        <w:tc>
          <w:tcPr>
            <w:tcW w:w="1818" w:type="pct"/>
            <w:shd w:val="clear" w:color="auto" w:fill="auto"/>
          </w:tcPr>
          <w:p w14:paraId="4B8F8F56"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F2D69AE" w14:textId="77777777" w:rsidTr="00D470C5">
        <w:tc>
          <w:tcPr>
            <w:tcW w:w="273" w:type="pct"/>
            <w:shd w:val="clear" w:color="auto" w:fill="auto"/>
          </w:tcPr>
          <w:p w14:paraId="4480214C"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028A2A58"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сосуд Дьюара</w:t>
            </w:r>
          </w:p>
        </w:tc>
        <w:tc>
          <w:tcPr>
            <w:tcW w:w="1818" w:type="pct"/>
            <w:shd w:val="clear" w:color="auto" w:fill="auto"/>
          </w:tcPr>
          <w:p w14:paraId="09871B4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12EF8793" w14:textId="77777777" w:rsidTr="005B0D1B">
        <w:tc>
          <w:tcPr>
            <w:tcW w:w="5000" w:type="pct"/>
            <w:gridSpan w:val="3"/>
            <w:shd w:val="clear" w:color="auto" w:fill="auto"/>
          </w:tcPr>
          <w:p w14:paraId="2C3BF33F"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10053DBB" w14:textId="77777777" w:rsidTr="005B0D1B">
        <w:tc>
          <w:tcPr>
            <w:tcW w:w="5000" w:type="pct"/>
            <w:gridSpan w:val="3"/>
            <w:shd w:val="clear" w:color="auto" w:fill="auto"/>
          </w:tcPr>
          <w:p w14:paraId="0A30DFC5"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73C5AE97" w14:textId="77777777" w:rsidTr="00D470C5">
        <w:tc>
          <w:tcPr>
            <w:tcW w:w="273" w:type="pct"/>
            <w:shd w:val="clear" w:color="auto" w:fill="auto"/>
          </w:tcPr>
          <w:p w14:paraId="341DF0C2"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7BAA1F0C"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eastAsia="Calibri" w:hAnsi="Times New Roman"/>
                <w:iCs/>
                <w:sz w:val="24"/>
                <w:szCs w:val="24"/>
                <w:lang w:eastAsia="zh-CN"/>
              </w:rPr>
              <w:t>электронный стенд по искусственному осеменению животных</w:t>
            </w:r>
          </w:p>
        </w:tc>
        <w:tc>
          <w:tcPr>
            <w:tcW w:w="1818" w:type="pct"/>
            <w:shd w:val="clear" w:color="auto" w:fill="auto"/>
          </w:tcPr>
          <w:p w14:paraId="48760C61"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В соответствии с действующими санитарными и противопожарными нормами и правилами</w:t>
            </w:r>
          </w:p>
        </w:tc>
      </w:tr>
      <w:tr w:rsidR="005B0D1B" w:rsidRPr="0074681C" w14:paraId="2B7A2FA2" w14:textId="77777777" w:rsidTr="00D470C5">
        <w:tc>
          <w:tcPr>
            <w:tcW w:w="273" w:type="pct"/>
            <w:shd w:val="clear" w:color="auto" w:fill="auto"/>
          </w:tcPr>
          <w:p w14:paraId="01C7D065"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699257C7"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Комплект учебного наглядного материала по всем темам программы</w:t>
            </w:r>
          </w:p>
        </w:tc>
        <w:tc>
          <w:tcPr>
            <w:tcW w:w="1818" w:type="pct"/>
            <w:shd w:val="clear" w:color="auto" w:fill="auto"/>
          </w:tcPr>
          <w:p w14:paraId="2E3E6A21"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9CB1B12" w14:textId="77777777" w:rsidTr="00D470C5">
        <w:tc>
          <w:tcPr>
            <w:tcW w:w="273" w:type="pct"/>
            <w:shd w:val="clear" w:color="auto" w:fill="auto"/>
          </w:tcPr>
          <w:p w14:paraId="098223CF"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3</w:t>
            </w:r>
          </w:p>
        </w:tc>
        <w:tc>
          <w:tcPr>
            <w:tcW w:w="2909" w:type="pct"/>
            <w:shd w:val="clear" w:color="auto" w:fill="auto"/>
          </w:tcPr>
          <w:p w14:paraId="60A47A63"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Комплекты для индивидуальной и групповой работы по основным темам программы</w:t>
            </w:r>
          </w:p>
        </w:tc>
        <w:tc>
          <w:tcPr>
            <w:tcW w:w="1818" w:type="pct"/>
            <w:shd w:val="clear" w:color="auto" w:fill="auto"/>
          </w:tcPr>
          <w:p w14:paraId="20F81F07"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677A63B3" w14:textId="77777777" w:rsidTr="005B0D1B">
        <w:tc>
          <w:tcPr>
            <w:tcW w:w="5000" w:type="pct"/>
            <w:gridSpan w:val="3"/>
            <w:shd w:val="clear" w:color="auto" w:fill="auto"/>
          </w:tcPr>
          <w:p w14:paraId="2FDA5EFA" w14:textId="77777777" w:rsidR="005B0D1B" w:rsidRPr="0074681C" w:rsidRDefault="005B0D1B" w:rsidP="003A1C27">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5B85550" w14:textId="77777777" w:rsidTr="00D470C5">
        <w:tc>
          <w:tcPr>
            <w:tcW w:w="273" w:type="pct"/>
            <w:shd w:val="clear" w:color="auto" w:fill="auto"/>
          </w:tcPr>
          <w:p w14:paraId="5D4FC3C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909" w:type="pct"/>
            <w:shd w:val="clear" w:color="auto" w:fill="auto"/>
          </w:tcPr>
          <w:p w14:paraId="5816D63A"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Комплект демонстрационного оборудования по всем темам программы</w:t>
            </w:r>
          </w:p>
        </w:tc>
        <w:tc>
          <w:tcPr>
            <w:tcW w:w="1818" w:type="pct"/>
            <w:shd w:val="clear" w:color="auto" w:fill="auto"/>
          </w:tcPr>
          <w:p w14:paraId="7F255199"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0B88258" w14:textId="77777777" w:rsidTr="00D470C5">
        <w:tc>
          <w:tcPr>
            <w:tcW w:w="273" w:type="pct"/>
            <w:shd w:val="clear" w:color="auto" w:fill="auto"/>
          </w:tcPr>
          <w:p w14:paraId="1BADCC4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909" w:type="pct"/>
            <w:shd w:val="clear" w:color="auto" w:fill="auto"/>
          </w:tcPr>
          <w:p w14:paraId="7582C769" w14:textId="77777777" w:rsidR="005B0D1B" w:rsidRPr="0074681C" w:rsidRDefault="005B0D1B" w:rsidP="00D470C5">
            <w:pPr>
              <w:spacing w:after="0" w:line="240" w:lineRule="auto"/>
              <w:jc w:val="both"/>
              <w:rPr>
                <w:rFonts w:ascii="Times New Roman" w:hAnsi="Times New Roman"/>
                <w:sz w:val="24"/>
                <w:szCs w:val="24"/>
              </w:rPr>
            </w:pPr>
            <w:r w:rsidRPr="0074681C">
              <w:rPr>
                <w:rFonts w:ascii="Times New Roman" w:hAnsi="Times New Roman"/>
                <w:sz w:val="24"/>
                <w:szCs w:val="24"/>
              </w:rPr>
              <w:t>Тренировочные комплексы</w:t>
            </w:r>
          </w:p>
        </w:tc>
        <w:tc>
          <w:tcPr>
            <w:tcW w:w="1818" w:type="pct"/>
            <w:shd w:val="clear" w:color="auto" w:fill="auto"/>
          </w:tcPr>
          <w:p w14:paraId="3528FE82" w14:textId="77777777" w:rsidR="005B0D1B" w:rsidRPr="0074681C" w:rsidRDefault="005B0D1B" w:rsidP="003A1C27">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bl>
    <w:p w14:paraId="416D1787" w14:textId="77777777" w:rsidR="005B0D1B" w:rsidRPr="0074681C" w:rsidRDefault="005B0D1B" w:rsidP="005B0D1B">
      <w:pPr>
        <w:suppressAutoHyphens/>
        <w:spacing w:after="0" w:line="240" w:lineRule="auto"/>
        <w:jc w:val="both"/>
        <w:rPr>
          <w:rFonts w:ascii="Times New Roman" w:hAnsi="Times New Roman"/>
          <w:bCs/>
          <w:sz w:val="24"/>
          <w:szCs w:val="24"/>
        </w:rPr>
      </w:pPr>
    </w:p>
    <w:p w14:paraId="112C5A4F" w14:textId="77777777" w:rsidR="005B0D1B" w:rsidRPr="0074681C" w:rsidRDefault="005B0D1B" w:rsidP="005B0D1B">
      <w:pPr>
        <w:suppressAutoHyphens/>
        <w:spacing w:after="0" w:line="240" w:lineRule="auto"/>
        <w:ind w:firstLine="709"/>
        <w:jc w:val="both"/>
        <w:rPr>
          <w:rFonts w:ascii="Times New Roman" w:hAnsi="Times New Roman"/>
          <w:bCs/>
          <w:sz w:val="24"/>
          <w:szCs w:val="24"/>
        </w:rPr>
      </w:pPr>
      <w:r w:rsidRPr="0074681C">
        <w:rPr>
          <w:rFonts w:ascii="Times New Roman" w:hAnsi="Times New Roman"/>
          <w:bCs/>
          <w:sz w:val="24"/>
          <w:szCs w:val="24"/>
        </w:rPr>
        <w:t>6.1.2.4. Оснащение мастерских</w:t>
      </w:r>
    </w:p>
    <w:p w14:paraId="6D91337B" w14:textId="77777777" w:rsidR="005B0D1B" w:rsidRPr="0074681C" w:rsidRDefault="005B0D1B" w:rsidP="004A702E">
      <w:pPr>
        <w:jc w:val="center"/>
        <w:rPr>
          <w:rFonts w:ascii="Times New Roman" w:hAnsi="Times New Roman"/>
          <w:sz w:val="24"/>
          <w:szCs w:val="24"/>
        </w:rPr>
      </w:pPr>
      <w:r w:rsidRPr="0074681C">
        <w:rPr>
          <w:rFonts w:ascii="Times New Roman" w:hAnsi="Times New Roman"/>
          <w:bCs/>
          <w:sz w:val="24"/>
          <w:szCs w:val="24"/>
        </w:rPr>
        <w:t>Мастерская «</w:t>
      </w:r>
      <w:r w:rsidRPr="0074681C">
        <w:rPr>
          <w:rFonts w:ascii="Times New Roman" w:hAnsi="Times New Roman"/>
          <w:sz w:val="24"/>
          <w:szCs w:val="24"/>
        </w:rPr>
        <w:t>Центр по решению профессиональных задач в области ветеринарии</w:t>
      </w:r>
      <w:r w:rsidRPr="0074681C">
        <w:rPr>
          <w:rFonts w:ascii="Times New Roman" w:hAnsi="Times New Roman"/>
          <w:bCs/>
          <w:sz w:val="24"/>
          <w:szCs w:val="24"/>
        </w:rPr>
        <w:t>»</w:t>
      </w:r>
      <w:r w:rsidRPr="0074681C">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4255"/>
        <w:gridCol w:w="4925"/>
      </w:tblGrid>
      <w:tr w:rsidR="005B0D1B" w:rsidRPr="0074681C" w14:paraId="32EAA749"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0EB05" w14:textId="77777777" w:rsidR="005B0D1B" w:rsidRPr="0074681C" w:rsidRDefault="005B0D1B" w:rsidP="00D470C5">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F50A09" w14:textId="77777777" w:rsidR="005B0D1B" w:rsidRPr="0074681C" w:rsidRDefault="005B0D1B" w:rsidP="00D470C5">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8EF8C7" w14:textId="77777777" w:rsidR="005B0D1B" w:rsidRPr="0074681C" w:rsidRDefault="005B0D1B" w:rsidP="00D470C5">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5B0D1B" w:rsidRPr="0074681C" w14:paraId="4A6E65AA" w14:textId="77777777" w:rsidTr="00CA62E9">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206FD0" w14:textId="77777777" w:rsidR="005B0D1B" w:rsidRPr="0074681C" w:rsidRDefault="005B0D1B" w:rsidP="00D470C5">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r w:rsidRPr="0074681C">
              <w:rPr>
                <w:rFonts w:ascii="Times New Roman" w:hAnsi="Times New Roman"/>
                <w:i/>
                <w:sz w:val="24"/>
                <w:szCs w:val="24"/>
                <w:lang w:eastAsia="en-US"/>
              </w:rPr>
              <w:t>(при необходимости)</w:t>
            </w:r>
          </w:p>
        </w:tc>
      </w:tr>
      <w:tr w:rsidR="005B0D1B" w:rsidRPr="0074681C" w14:paraId="74443764" w14:textId="77777777" w:rsidTr="00CA62E9">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F0234" w14:textId="77777777" w:rsidR="005B0D1B" w:rsidRPr="0074681C" w:rsidRDefault="005B0D1B" w:rsidP="00D470C5">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21927F68" w14:textId="77777777" w:rsidTr="00D470C5">
        <w:trPr>
          <w:trHeight w:val="1873"/>
        </w:trPr>
        <w:tc>
          <w:tcPr>
            <w:tcW w:w="342" w:type="pct"/>
            <w:tcBorders>
              <w:top w:val="single" w:sz="4" w:space="0" w:color="auto"/>
              <w:left w:val="single" w:sz="4" w:space="0" w:color="auto"/>
              <w:bottom w:val="single" w:sz="4" w:space="0" w:color="auto"/>
              <w:right w:val="single" w:sz="4" w:space="0" w:color="auto"/>
            </w:tcBorders>
            <w:shd w:val="clear" w:color="auto" w:fill="auto"/>
          </w:tcPr>
          <w:p w14:paraId="780DE180"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1</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4790D42D"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Письменный стол двуместный</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1A2892C0"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размеры 1200х500х640-700-760-820 мм</w:t>
            </w:r>
            <w:r w:rsidRPr="0074681C">
              <w:rPr>
                <w:rFonts w:ascii="Times New Roman" w:hAnsi="Times New Roman"/>
                <w:color w:val="000000"/>
                <w:sz w:val="24"/>
                <w:szCs w:val="24"/>
              </w:rPr>
              <w:br/>
              <w:t>регулировка по высоте 2-6; 3-7;</w:t>
            </w:r>
            <w:r w:rsidRPr="0074681C">
              <w:rPr>
                <w:rFonts w:ascii="Times New Roman" w:hAnsi="Times New Roman"/>
                <w:color w:val="000000"/>
                <w:sz w:val="24"/>
                <w:szCs w:val="24"/>
              </w:rPr>
              <w:br/>
              <w:t>регулировка наклона столешницы 0°</w:t>
            </w:r>
            <w:r w:rsidRPr="0074681C">
              <w:rPr>
                <w:rFonts w:ascii="Times New Roman" w:hAnsi="Times New Roman"/>
                <w:color w:val="000000"/>
                <w:sz w:val="24"/>
                <w:szCs w:val="24"/>
              </w:rPr>
              <w:br/>
              <w:t>столешница эрг</w:t>
            </w:r>
            <w:r w:rsidR="00CA62E9" w:rsidRPr="0074681C">
              <w:rPr>
                <w:rFonts w:ascii="Times New Roman" w:hAnsi="Times New Roman"/>
                <w:color w:val="000000"/>
                <w:sz w:val="24"/>
                <w:szCs w:val="24"/>
              </w:rPr>
              <w:t>ономичная МДФ 16 мм, ЛДСП 19 мм</w:t>
            </w:r>
          </w:p>
        </w:tc>
      </w:tr>
      <w:tr w:rsidR="005B0D1B" w:rsidRPr="0074681C" w14:paraId="4C071AEC"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0C2E8057" w14:textId="77777777" w:rsidR="005B0D1B" w:rsidRPr="0074681C" w:rsidRDefault="004E3CFA"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EFE4EFD"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Стул</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D292165" w14:textId="77777777" w:rsidR="00286E51"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Сиденье+спинка </w:t>
            </w:r>
          </w:p>
          <w:p w14:paraId="1DF2DF4F"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Пластик с выемкой под руку</w:t>
            </w:r>
            <w:r w:rsidRPr="0074681C">
              <w:rPr>
                <w:rFonts w:ascii="Times New Roman" w:hAnsi="Times New Roman"/>
                <w:color w:val="000000"/>
                <w:sz w:val="24"/>
                <w:szCs w:val="24"/>
              </w:rPr>
              <w:br/>
              <w:t>Размеры 450×480×460-420-380 мм</w:t>
            </w:r>
            <w:r w:rsidRPr="0074681C">
              <w:rPr>
                <w:rFonts w:ascii="Times New Roman" w:hAnsi="Times New Roman"/>
                <w:color w:val="000000"/>
                <w:sz w:val="24"/>
                <w:szCs w:val="24"/>
              </w:rPr>
              <w:br/>
              <w:t xml:space="preserve">Регулировка по </w:t>
            </w:r>
            <w:r w:rsidR="00286E51" w:rsidRPr="0074681C">
              <w:rPr>
                <w:rFonts w:ascii="Times New Roman" w:hAnsi="Times New Roman"/>
                <w:color w:val="000000"/>
                <w:sz w:val="24"/>
                <w:szCs w:val="24"/>
              </w:rPr>
              <w:t>высоте</w:t>
            </w:r>
          </w:p>
          <w:p w14:paraId="096D9559" w14:textId="77777777" w:rsidR="005B0D1B" w:rsidRPr="0074681C" w:rsidRDefault="005B0D1B" w:rsidP="00D470C5">
            <w:pPr>
              <w:snapToGrid w:val="0"/>
              <w:spacing w:after="0" w:line="240" w:lineRule="auto"/>
              <w:rPr>
                <w:rFonts w:ascii="Times New Roman" w:hAnsi="Times New Roman"/>
                <w:iCs/>
                <w:sz w:val="24"/>
                <w:szCs w:val="24"/>
                <w:lang w:eastAsia="en-US"/>
              </w:rPr>
            </w:pPr>
          </w:p>
        </w:tc>
      </w:tr>
      <w:tr w:rsidR="005B0D1B" w:rsidRPr="0074681C" w14:paraId="7B314B94"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A0B44A"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2FAA45B8"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2D2D5EA8"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40953078" w14:textId="77777777" w:rsidR="005B0D1B" w:rsidRPr="0074681C" w:rsidRDefault="005B0D1B" w:rsidP="00D470C5">
            <w:pPr>
              <w:snapToGrid w:val="0"/>
              <w:spacing w:after="0" w:line="240" w:lineRule="auto"/>
              <w:rPr>
                <w:rFonts w:ascii="Times New Roman" w:hAnsi="Times New Roman"/>
                <w:i/>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671327A" w14:textId="77777777" w:rsidR="005B0D1B" w:rsidRPr="0074681C" w:rsidRDefault="005B0D1B" w:rsidP="00D470C5">
            <w:pPr>
              <w:snapToGrid w:val="0"/>
              <w:spacing w:after="0" w:line="240" w:lineRule="auto"/>
              <w:rPr>
                <w:rFonts w:ascii="Times New Roman" w:hAnsi="Times New Roman"/>
                <w:i/>
                <w:sz w:val="24"/>
                <w:szCs w:val="24"/>
                <w:lang w:eastAsia="en-US"/>
              </w:rPr>
            </w:pPr>
          </w:p>
        </w:tc>
      </w:tr>
      <w:tr w:rsidR="005B0D1B" w:rsidRPr="0074681C" w14:paraId="10B40B79"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415DB1" w14:textId="3497D41B"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5B0D1B" w:rsidRPr="0074681C" w14:paraId="4698A170"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28CEF6"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4E3CFA" w:rsidRPr="0074681C" w14:paraId="5A730F98"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68761901" w14:textId="77777777" w:rsidR="004E3CFA" w:rsidRPr="0074681C" w:rsidRDefault="004E3CFA" w:rsidP="00A038F0">
            <w:pPr>
              <w:pStyle w:val="a3"/>
              <w:numPr>
                <w:ilvl w:val="0"/>
                <w:numId w:val="9"/>
              </w:numPr>
              <w:snapToGrid w:val="0"/>
              <w:spacing w:after="0" w:line="240" w:lineRule="auto"/>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15AA3AF8" w14:textId="77777777" w:rsidR="004E3CFA" w:rsidRPr="0074681C" w:rsidRDefault="004E3CFA" w:rsidP="004E3CFA">
            <w:pPr>
              <w:snapToGrid w:val="0"/>
              <w:spacing w:after="0" w:line="240" w:lineRule="auto"/>
              <w:jc w:val="both"/>
              <w:rPr>
                <w:rFonts w:ascii="Times New Roman" w:hAnsi="Times New Roman"/>
                <w:iCs/>
                <w:sz w:val="24"/>
                <w:szCs w:val="24"/>
                <w:lang w:eastAsia="en-US"/>
              </w:rPr>
            </w:pPr>
            <w:r w:rsidRPr="0074681C">
              <w:rPr>
                <w:rFonts w:ascii="Times New Roman" w:hAnsi="Times New Roman"/>
                <w:sz w:val="24"/>
                <w:szCs w:val="24"/>
              </w:rPr>
              <w:t>Автоматизированное рабочее место преподават</w:t>
            </w:r>
            <w:r w:rsidR="001206DA" w:rsidRPr="0074681C">
              <w:rPr>
                <w:rFonts w:ascii="Times New Roman" w:hAnsi="Times New Roman"/>
                <w:sz w:val="24"/>
                <w:szCs w:val="24"/>
              </w:rPr>
              <w:t>еля</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EA4FC62" w14:textId="77777777" w:rsidR="004E3CFA" w:rsidRPr="0074681C" w:rsidRDefault="004E3CFA" w:rsidP="004E3CFA">
            <w:pPr>
              <w:spacing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4E3CFA" w:rsidRPr="0074681C" w14:paraId="3F87A852" w14:textId="77777777" w:rsidTr="004E3CFA">
        <w:trPr>
          <w:trHeight w:val="959"/>
        </w:trPr>
        <w:tc>
          <w:tcPr>
            <w:tcW w:w="342" w:type="pct"/>
            <w:tcBorders>
              <w:top w:val="single" w:sz="4" w:space="0" w:color="auto"/>
              <w:left w:val="single" w:sz="4" w:space="0" w:color="auto"/>
              <w:bottom w:val="single" w:sz="4" w:space="0" w:color="auto"/>
              <w:right w:val="single" w:sz="4" w:space="0" w:color="auto"/>
            </w:tcBorders>
            <w:shd w:val="clear" w:color="auto" w:fill="auto"/>
          </w:tcPr>
          <w:p w14:paraId="0B2A2BD0" w14:textId="77777777" w:rsidR="004E3CFA" w:rsidRPr="0074681C" w:rsidRDefault="004E3CFA" w:rsidP="00A038F0">
            <w:pPr>
              <w:pStyle w:val="a3"/>
              <w:numPr>
                <w:ilvl w:val="0"/>
                <w:numId w:val="9"/>
              </w:numPr>
              <w:snapToGrid w:val="0"/>
              <w:spacing w:after="0" w:line="240" w:lineRule="auto"/>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BDF8C1F" w14:textId="77777777" w:rsidR="004E3CFA" w:rsidRPr="0074681C" w:rsidRDefault="004E3CFA" w:rsidP="004E3CFA">
            <w:pPr>
              <w:spacing w:line="240" w:lineRule="auto"/>
              <w:ind w:left="-57" w:right="-57"/>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7A0F7EFD" w14:textId="77777777" w:rsidR="004E3CFA" w:rsidRPr="0074681C" w:rsidRDefault="004E3CFA" w:rsidP="004E3CFA">
            <w:pPr>
              <w:spacing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4E3CFA" w:rsidRPr="0074681C" w14:paraId="320B9334"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525127BB" w14:textId="77777777" w:rsidR="004E3CFA" w:rsidRPr="0074681C" w:rsidRDefault="004E3CFA" w:rsidP="00A038F0">
            <w:pPr>
              <w:pStyle w:val="a3"/>
              <w:numPr>
                <w:ilvl w:val="0"/>
                <w:numId w:val="9"/>
              </w:numPr>
              <w:snapToGrid w:val="0"/>
              <w:spacing w:after="0" w:line="240" w:lineRule="auto"/>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0E6E17E3" w14:textId="77777777" w:rsidR="004E3CFA" w:rsidRPr="0074681C" w:rsidRDefault="004E3CFA" w:rsidP="004E3CFA">
            <w:pPr>
              <w:spacing w:line="240" w:lineRule="auto"/>
              <w:ind w:left="-57" w:right="-57"/>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09728F9" w14:textId="77777777" w:rsidR="004E3CFA" w:rsidRPr="0074681C" w:rsidRDefault="004E3CFA" w:rsidP="004E3CFA">
            <w:pPr>
              <w:spacing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5B0D1B" w:rsidRPr="0074681C" w14:paraId="0233FDED"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1AF4F5"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5B0D1B" w:rsidRPr="0074681C" w14:paraId="5673B77D"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1FA112F1"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01605C1D"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8BA8456" w14:textId="77777777" w:rsidR="005B0D1B" w:rsidRPr="0074681C" w:rsidRDefault="005B0D1B" w:rsidP="00D470C5">
            <w:pPr>
              <w:snapToGrid w:val="0"/>
              <w:spacing w:after="0" w:line="240" w:lineRule="auto"/>
              <w:rPr>
                <w:rFonts w:ascii="Times New Roman" w:hAnsi="Times New Roman"/>
                <w:iCs/>
                <w:sz w:val="24"/>
                <w:szCs w:val="24"/>
                <w:lang w:eastAsia="en-US"/>
              </w:rPr>
            </w:pPr>
          </w:p>
        </w:tc>
      </w:tr>
      <w:tr w:rsidR="005B0D1B" w:rsidRPr="0074681C" w14:paraId="7E4FB129"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5314BF" w14:textId="77777777" w:rsidR="005B0D1B" w:rsidRPr="0074681C" w:rsidRDefault="005B0D1B" w:rsidP="00D470C5">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5B0D1B" w:rsidRPr="0074681C" w14:paraId="57215917"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4C6090" w14:textId="77777777" w:rsidR="005B0D1B" w:rsidRPr="0074681C" w:rsidRDefault="005B0D1B" w:rsidP="00D470C5">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1DABF09B"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563ACF6"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4BEF1888"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Тренажер «Патологии вымени коровы»</w:t>
            </w:r>
          </w:p>
          <w:p w14:paraId="2E8CF7F8"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7111A169"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Тренажер представляет собой полноцветную информационную панель со сменными фантомами вымени коровы. На панели представлены описания часто встречаемых патологий. Тренажер снабжен напольным модулем для хранения фантомов вымени с различными видами патологий. </w:t>
            </w:r>
            <w:r w:rsidRPr="0074681C">
              <w:rPr>
                <w:rFonts w:ascii="Times New Roman" w:hAnsi="Times New Roman"/>
                <w:color w:val="000000"/>
                <w:sz w:val="24"/>
                <w:szCs w:val="24"/>
              </w:rPr>
              <w:br/>
              <w:t>Габариты: 1005 х 1400 х 20 мм.</w:t>
            </w:r>
            <w:r w:rsidRPr="0074681C">
              <w:rPr>
                <w:rFonts w:ascii="Times New Roman" w:hAnsi="Times New Roman"/>
                <w:color w:val="000000"/>
                <w:sz w:val="24"/>
                <w:szCs w:val="24"/>
              </w:rPr>
              <w:br/>
              <w:t>Вес: 20 кг.</w:t>
            </w:r>
            <w:r w:rsidRPr="0074681C">
              <w:rPr>
                <w:rFonts w:ascii="Times New Roman" w:hAnsi="Times New Roman"/>
                <w:color w:val="000000"/>
                <w:sz w:val="24"/>
                <w:szCs w:val="24"/>
              </w:rPr>
              <w:br/>
              <w:t>Материал: поливинилхлорид 3 мм, двухкомпонентный пластик холодного отверждения, силикон, лавсан, полиуретан.</w:t>
            </w:r>
          </w:p>
          <w:p w14:paraId="4C6A1B73" w14:textId="77777777" w:rsidR="005B0D1B" w:rsidRPr="0074681C" w:rsidRDefault="005B0D1B" w:rsidP="00D470C5">
            <w:pPr>
              <w:snapToGrid w:val="0"/>
              <w:spacing w:after="0" w:line="240" w:lineRule="auto"/>
              <w:rPr>
                <w:rFonts w:ascii="Times New Roman" w:hAnsi="Times New Roman"/>
                <w:iCs/>
                <w:sz w:val="24"/>
                <w:szCs w:val="24"/>
                <w:lang w:eastAsia="en-US"/>
              </w:rPr>
            </w:pPr>
          </w:p>
        </w:tc>
      </w:tr>
      <w:tr w:rsidR="005B0D1B" w:rsidRPr="0074681C" w14:paraId="52B0744F"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683A3E60"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1D77E170"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Стол ветеринарный смотровой</w:t>
            </w:r>
          </w:p>
          <w:p w14:paraId="1B104322"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9EC20BA"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Стол СВУ- обеспечивает комфортную и оперативную работу ветеринарного специалиста. Позволяет использовать его в качестве смотрового и операционного стола.</w:t>
            </w:r>
            <w:r w:rsidRPr="0074681C">
              <w:rPr>
                <w:rFonts w:ascii="Times New Roman" w:hAnsi="Times New Roman"/>
                <w:color w:val="000000"/>
                <w:sz w:val="24"/>
                <w:szCs w:val="24"/>
              </w:rPr>
              <w:br/>
              <w:t xml:space="preserve">Столешница имеет множество крючков по краям для фиксации животных во время </w:t>
            </w:r>
            <w:r w:rsidRPr="0074681C">
              <w:rPr>
                <w:rFonts w:ascii="Times New Roman" w:hAnsi="Times New Roman"/>
                <w:color w:val="000000"/>
                <w:sz w:val="24"/>
                <w:szCs w:val="24"/>
              </w:rPr>
              <w:lastRenderedPageBreak/>
              <w:t>оперативных вмешательств.</w:t>
            </w:r>
            <w:r w:rsidRPr="0074681C">
              <w:rPr>
                <w:rFonts w:ascii="Times New Roman" w:hAnsi="Times New Roman"/>
                <w:color w:val="000000"/>
                <w:sz w:val="24"/>
                <w:szCs w:val="24"/>
              </w:rPr>
              <w:br/>
              <w:t>Основыне характеристики:</w:t>
            </w:r>
            <w:r w:rsidRPr="0074681C">
              <w:rPr>
                <w:rFonts w:ascii="Times New Roman" w:hAnsi="Times New Roman"/>
                <w:color w:val="000000"/>
                <w:sz w:val="24"/>
                <w:szCs w:val="24"/>
              </w:rPr>
              <w:br/>
              <w:t>Материал: нержавеющая сталь.</w:t>
            </w:r>
            <w:r w:rsidRPr="0074681C">
              <w:rPr>
                <w:rFonts w:ascii="Times New Roman" w:hAnsi="Times New Roman"/>
                <w:color w:val="000000"/>
                <w:sz w:val="24"/>
                <w:szCs w:val="24"/>
              </w:rPr>
              <w:br/>
              <w:t>Нижняя полка: линолеум.</w:t>
            </w:r>
            <w:r w:rsidRPr="0074681C">
              <w:rPr>
                <w:rFonts w:ascii="Times New Roman" w:hAnsi="Times New Roman"/>
                <w:color w:val="000000"/>
                <w:sz w:val="24"/>
                <w:szCs w:val="24"/>
              </w:rPr>
              <w:br/>
              <w:t>Габаритные размеры: 1300х600х900 мм.</w:t>
            </w:r>
            <w:r w:rsidRPr="0074681C">
              <w:rPr>
                <w:rFonts w:ascii="Times New Roman" w:hAnsi="Times New Roman"/>
                <w:color w:val="000000"/>
                <w:sz w:val="24"/>
                <w:szCs w:val="24"/>
              </w:rPr>
              <w:br/>
              <w:t>Размеры столешницы: 1300х600 мм.</w:t>
            </w:r>
            <w:r w:rsidRPr="0074681C">
              <w:rPr>
                <w:rFonts w:ascii="Times New Roman" w:hAnsi="Times New Roman"/>
                <w:color w:val="000000"/>
                <w:sz w:val="24"/>
                <w:szCs w:val="24"/>
              </w:rPr>
              <w:br/>
              <w:t>Высота столешницы от пола: 900 мм.</w:t>
            </w:r>
          </w:p>
        </w:tc>
      </w:tr>
      <w:tr w:rsidR="005B0D1B" w:rsidRPr="0074681C" w14:paraId="620DAAC6"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566AD463"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3</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5B62C410"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Стерилизатор воздушный ГП-40-01</w:t>
            </w:r>
          </w:p>
          <w:p w14:paraId="77087B71"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1B7491E4"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Стерилизатор воздушный, предназначен для стерилизации сухим горячим воздухом хирургического инструмента, термостойких шприцев (с отметкой 200°С) и игл к ним. Стерилизаторы могут быть использованы для дезинфекции и сушки медицинских изделий.</w:t>
            </w:r>
          </w:p>
        </w:tc>
      </w:tr>
      <w:tr w:rsidR="005B0D1B" w:rsidRPr="0074681C" w14:paraId="71BB4456"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415D4AB1"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33073D32"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Тренажер «Отработка навыков внутривенных процедур»</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7C37949"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 xml:space="preserve">Тренажер представляет собой полноцветную панель с установленными на ней четырьмя имитаторами участков кожи и подкожного слоя. </w:t>
            </w:r>
          </w:p>
          <w:p w14:paraId="6110C25B"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1. Модуль с различной глубиной залегания вен:</w:t>
            </w:r>
          </w:p>
          <w:p w14:paraId="5AFCF8EB"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видимое расположение,</w:t>
            </w:r>
          </w:p>
          <w:p w14:paraId="35E643BC"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расположение средней глубины.</w:t>
            </w:r>
          </w:p>
          <w:p w14:paraId="5DC16082"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2. Модуль с различными видами вен:</w:t>
            </w:r>
          </w:p>
          <w:p w14:paraId="5EA03391"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имитация вен стандартного доступа,</w:t>
            </w:r>
          </w:p>
          <w:p w14:paraId="42E7216F"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имитация вен центрального доступа.</w:t>
            </w:r>
          </w:p>
          <w:p w14:paraId="37FA7E69"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Контроль проведения процедуры осуществляется вытеканием жидкости, имитирующим кровь - в случае инъекции, или попаданием той же жидкости в шприц при процедуре забора крови.</w:t>
            </w:r>
          </w:p>
          <w:p w14:paraId="1FD048E1"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Материал имитатора кожи визуально и пальпаторно имитирует кожу животного. В комплект поставки входит электронный носитель информации с мультимедийным программным обеспечением, включающим в себя практический курс по работе с тренажером и основам внутривенных инъекций.</w:t>
            </w:r>
          </w:p>
          <w:p w14:paraId="1488A533"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Габариты: 790 х 490 х 330 мм.</w:t>
            </w:r>
          </w:p>
          <w:p w14:paraId="5936579D" w14:textId="77777777" w:rsidR="00D470C5" w:rsidRPr="0074681C" w:rsidRDefault="00D470C5" w:rsidP="00D470C5">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Вес: 3 кг.</w:t>
            </w:r>
          </w:p>
          <w:p w14:paraId="14CC03D2" w14:textId="77777777" w:rsidR="005B0D1B" w:rsidRPr="0074681C" w:rsidRDefault="00D470C5" w:rsidP="00D470C5">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w:t>
            </w:r>
            <w:r w:rsidRPr="0074681C">
              <w:rPr>
                <w:rFonts w:ascii="Times New Roman" w:hAnsi="Times New Roman"/>
                <w:iCs/>
                <w:sz w:val="24"/>
                <w:szCs w:val="24"/>
              </w:rPr>
              <w:tab/>
              <w:t>Материал: поливинилхлорид 3 мм, двухкомпонентный пластик холодного отверждения, силикон, лавсан, полиуретан.</w:t>
            </w:r>
          </w:p>
        </w:tc>
      </w:tr>
      <w:tr w:rsidR="005B0D1B" w:rsidRPr="0074681C" w14:paraId="660AC15A"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839882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5</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12295C8C" w14:textId="77777777" w:rsidR="005B0D1B" w:rsidRPr="0074681C" w:rsidRDefault="005B0D1B" w:rsidP="004E3CFA">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Электрифицированный тренажерный комплекс «Оказание помощи животным при ранах и кожных заболеваниях»</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7D01D8E"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 xml:space="preserve">Тренажер представляет собой полномасштабную анатомически правильную модель бедра коровы с предусмотренным в ней специальным посадочным местом. В предусмотренное место устанавливаются сменные элементы, имитирующие различные виды повреждений и подкожных заболеваний. Тренажер снабжен автоматической системой кровотечения и компрессором для создания </w:t>
            </w:r>
            <w:r w:rsidRPr="0074681C">
              <w:rPr>
                <w:rFonts w:ascii="Times New Roman" w:hAnsi="Times New Roman"/>
                <w:color w:val="000000"/>
                <w:sz w:val="24"/>
                <w:szCs w:val="24"/>
              </w:rPr>
              <w:lastRenderedPageBreak/>
              <w:t>необходимого давления. Также в комплект входят вставки с патологиями кожных заболеваний, на которых можно отрабатывать как хирургические навыки, так и действия по уходу после операций.</w:t>
            </w:r>
            <w:r w:rsidRPr="0074681C">
              <w:rPr>
                <w:rFonts w:ascii="Times New Roman" w:hAnsi="Times New Roman"/>
                <w:color w:val="000000"/>
                <w:sz w:val="24"/>
                <w:szCs w:val="24"/>
              </w:rPr>
              <w:br/>
              <w:t>Сменные материалы, устанавливаемые на платформу, выполнены из силикона.</w:t>
            </w:r>
            <w:r w:rsidRPr="0074681C">
              <w:rPr>
                <w:rFonts w:ascii="Times New Roman" w:hAnsi="Times New Roman"/>
                <w:color w:val="000000"/>
                <w:sz w:val="24"/>
                <w:szCs w:val="24"/>
              </w:rPr>
              <w:br/>
              <w:t>• Габариты: 450 х 1400 х 300 мм.</w:t>
            </w:r>
            <w:r w:rsidRPr="0074681C">
              <w:rPr>
                <w:rFonts w:ascii="Times New Roman" w:hAnsi="Times New Roman"/>
                <w:color w:val="000000"/>
                <w:sz w:val="24"/>
                <w:szCs w:val="24"/>
              </w:rPr>
              <w:br/>
              <w:t>• Вес: 15 кг.</w:t>
            </w:r>
            <w:r w:rsidRPr="0074681C">
              <w:rPr>
                <w:rFonts w:ascii="Times New Roman" w:hAnsi="Times New Roman"/>
                <w:color w:val="000000"/>
                <w:sz w:val="24"/>
                <w:szCs w:val="24"/>
              </w:rPr>
              <w:br/>
              <w:t>• Электропитание: 220 В.</w:t>
            </w:r>
            <w:r w:rsidRPr="0074681C">
              <w:rPr>
                <w:rFonts w:ascii="Times New Roman" w:hAnsi="Times New Roman"/>
                <w:color w:val="000000"/>
                <w:sz w:val="24"/>
                <w:szCs w:val="24"/>
              </w:rPr>
              <w:br/>
              <w:t>• Материал: поливинилхлорид 3 мм, двухкомпонентный пластик холодного отверждения, силикон, лавсан, полиуретан.</w:t>
            </w:r>
            <w:r w:rsidRPr="0074681C">
              <w:rPr>
                <w:rFonts w:ascii="Times New Roman" w:hAnsi="Times New Roman"/>
                <w:color w:val="000000"/>
                <w:sz w:val="24"/>
                <w:szCs w:val="24"/>
              </w:rPr>
              <w:br/>
              <w:t>• Печать: полноцветная печать не менее 1440 dpi с антибликовым покрытием и переменным размером капли (минимальный размер - не менее 6 пиколитров).</w:t>
            </w:r>
          </w:p>
        </w:tc>
      </w:tr>
      <w:tr w:rsidR="005B0D1B" w:rsidRPr="0074681C" w14:paraId="37BB8107"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45A881B2"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6</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C8467FF" w14:textId="77777777" w:rsidR="005B0D1B" w:rsidRPr="0074681C" w:rsidRDefault="005B0D1B" w:rsidP="004E3CFA">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Тренажер «Отработка ветеринарно-хирургических навыков»</w:t>
            </w:r>
          </w:p>
          <w:p w14:paraId="2E9695C7" w14:textId="77777777" w:rsidR="005B0D1B" w:rsidRPr="0074681C" w:rsidRDefault="005B0D1B" w:rsidP="004E3CFA">
            <w:pPr>
              <w:spacing w:after="0" w:line="240" w:lineRule="auto"/>
              <w:jc w:val="both"/>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1FCBBBF"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Тренажер представляет собой полноцветную эргономичную платформу с установленными на ней фиксаторами и приспособлениями для отработки следующих базовых хирургических навыков:</w:t>
            </w:r>
            <w:r w:rsidRPr="0074681C">
              <w:rPr>
                <w:rFonts w:ascii="Times New Roman" w:hAnsi="Times New Roman"/>
                <w:color w:val="000000"/>
                <w:sz w:val="24"/>
                <w:szCs w:val="24"/>
              </w:rPr>
              <w:br/>
              <w:t>• прошивание тканей различной плотности;</w:t>
            </w:r>
            <w:r w:rsidRPr="0074681C">
              <w:rPr>
                <w:rFonts w:ascii="Times New Roman" w:hAnsi="Times New Roman"/>
                <w:color w:val="000000"/>
                <w:sz w:val="24"/>
                <w:szCs w:val="24"/>
              </w:rPr>
              <w:br/>
              <w:t>• завязывание узлов на поверхности и в труднодоступных местах;</w:t>
            </w:r>
            <w:r w:rsidRPr="0074681C">
              <w:rPr>
                <w:rFonts w:ascii="Times New Roman" w:hAnsi="Times New Roman"/>
                <w:color w:val="000000"/>
                <w:sz w:val="24"/>
                <w:szCs w:val="24"/>
              </w:rPr>
              <w:br/>
              <w:t>• наложение различных видов швов;</w:t>
            </w:r>
            <w:r w:rsidRPr="0074681C">
              <w:rPr>
                <w:rFonts w:ascii="Times New Roman" w:hAnsi="Times New Roman"/>
                <w:color w:val="000000"/>
                <w:sz w:val="24"/>
                <w:szCs w:val="24"/>
              </w:rPr>
              <w:br/>
              <w:t>• выполнение разрезов.</w:t>
            </w:r>
            <w:r w:rsidRPr="0074681C">
              <w:rPr>
                <w:rFonts w:ascii="Times New Roman" w:hAnsi="Times New Roman"/>
                <w:color w:val="000000"/>
                <w:sz w:val="24"/>
                <w:szCs w:val="24"/>
              </w:rPr>
              <w:br/>
              <w:t>Габариты:720 х 510 х 125 мм.</w:t>
            </w:r>
            <w:r w:rsidRPr="0074681C">
              <w:rPr>
                <w:rFonts w:ascii="Times New Roman" w:hAnsi="Times New Roman"/>
                <w:color w:val="000000"/>
                <w:sz w:val="24"/>
                <w:szCs w:val="24"/>
              </w:rPr>
              <w:br/>
              <w:t>Вес:3кг.</w:t>
            </w:r>
            <w:r w:rsidRPr="0074681C">
              <w:rPr>
                <w:rFonts w:ascii="Times New Roman" w:hAnsi="Times New Roman"/>
                <w:color w:val="000000"/>
                <w:sz w:val="24"/>
                <w:szCs w:val="24"/>
              </w:rPr>
              <w:br/>
              <w:t>Материал: Силикон, АБС-пластик, органическое стекло</w:t>
            </w:r>
          </w:p>
        </w:tc>
      </w:tr>
      <w:tr w:rsidR="005B0D1B" w:rsidRPr="0074681C" w14:paraId="6E3D1E38"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51BFF0" w14:textId="77777777" w:rsidR="005B0D1B" w:rsidRPr="0074681C" w:rsidRDefault="005B0D1B" w:rsidP="00D470C5">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20C32ED"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9BD47D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2D7A3343"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Станок для фиксации животных  </w:t>
            </w:r>
            <w:r w:rsidRPr="0074681C">
              <w:rPr>
                <w:rFonts w:ascii="Times New Roman" w:hAnsi="Times New Roman"/>
                <w:color w:val="000000"/>
                <w:sz w:val="24"/>
                <w:szCs w:val="24"/>
              </w:rPr>
              <w:br/>
              <w:t>( КРС )</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40D6C9A"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Размеры станка для обработки копыт: длина 255 см, ширина 130 см, высота 215 см</w:t>
            </w:r>
            <w:r w:rsidRPr="0074681C">
              <w:rPr>
                <w:rFonts w:ascii="Times New Roman" w:hAnsi="Times New Roman"/>
                <w:color w:val="000000"/>
                <w:sz w:val="24"/>
                <w:szCs w:val="24"/>
              </w:rPr>
              <w:br/>
              <w:t>Станок предназначен для фиксирования КРС с целью удобной обработки всех копыт и ветеринарного обслуживания; обеспечивает фиксацию головы, подъем туловища, поддержание ног коровы (передних и задних) в удобном для осмотра копыт и ветеринарных работ положении. Для удобства перемещения станок КРС может быть оборудован колесами.</w:t>
            </w:r>
          </w:p>
        </w:tc>
      </w:tr>
      <w:tr w:rsidR="005B0D1B" w:rsidRPr="0074681C" w14:paraId="1F58EDD1"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90A85EA"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2</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3C03759" w14:textId="77777777" w:rsidR="005B0D1B" w:rsidRPr="0074681C" w:rsidRDefault="005B0D1B" w:rsidP="001206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УЗИ сканер для сельскохозяйственных животных </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0184D43"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Цифровой беспроводной ультразвуковой сканер с технологией искусственного интеллекта</w:t>
            </w:r>
            <w:r w:rsidRPr="0074681C">
              <w:rPr>
                <w:rFonts w:ascii="Times New Roman" w:hAnsi="Times New Roman"/>
                <w:color w:val="000000"/>
                <w:sz w:val="24"/>
                <w:szCs w:val="24"/>
              </w:rPr>
              <w:br/>
              <w:t>для работы с коровами, лошадьми, овцами, козами и другими животными.</w:t>
            </w:r>
            <w:r w:rsidRPr="0074681C">
              <w:rPr>
                <w:rFonts w:ascii="Times New Roman" w:hAnsi="Times New Roman"/>
                <w:color w:val="000000"/>
                <w:sz w:val="24"/>
                <w:szCs w:val="24"/>
              </w:rPr>
              <w:br/>
              <w:t>Устройство просмотра: Смартфон/ Планшет/ Очки I-Scan®. Беспроводное подключение к устройствам просмотра по Wi-Fi.</w:t>
            </w:r>
            <w:r w:rsidRPr="0074681C">
              <w:rPr>
                <w:rFonts w:ascii="Times New Roman" w:hAnsi="Times New Roman"/>
                <w:color w:val="000000"/>
                <w:sz w:val="24"/>
                <w:szCs w:val="24"/>
              </w:rPr>
              <w:br/>
              <w:t xml:space="preserve">Широкополосный ректальный линейный </w:t>
            </w:r>
            <w:r w:rsidRPr="0074681C">
              <w:rPr>
                <w:rFonts w:ascii="Times New Roman" w:hAnsi="Times New Roman"/>
                <w:color w:val="000000"/>
                <w:sz w:val="24"/>
                <w:szCs w:val="24"/>
              </w:rPr>
              <w:lastRenderedPageBreak/>
              <w:t>преобразователь, активная АР: Длина 64 мм, 128-элементная кристальная решетка</w:t>
            </w:r>
            <w:r w:rsidRPr="0074681C">
              <w:rPr>
                <w:rFonts w:ascii="Times New Roman" w:hAnsi="Times New Roman"/>
                <w:color w:val="000000"/>
                <w:sz w:val="24"/>
                <w:szCs w:val="24"/>
              </w:rPr>
              <w:br/>
              <w:t>Возможности зарядки: Аккумулятор можно заряжать от беспроводного зарядного устройства, адаптера питания постоянного тока или автомобильного зарядного устройства 12-24В</w:t>
            </w:r>
            <w:r w:rsidRPr="0074681C">
              <w:rPr>
                <w:rFonts w:ascii="Times New Roman" w:hAnsi="Times New Roman"/>
                <w:color w:val="000000"/>
                <w:sz w:val="24"/>
                <w:szCs w:val="24"/>
              </w:rPr>
              <w:br/>
              <w:t>Время работы аккумулятора: Литий-ионный аккумулятор обеспечивает 12 часов непрерывной работы</w:t>
            </w:r>
            <w:r w:rsidRPr="0074681C">
              <w:rPr>
                <w:rFonts w:ascii="Times New Roman" w:hAnsi="Times New Roman"/>
                <w:color w:val="000000"/>
                <w:sz w:val="24"/>
                <w:szCs w:val="24"/>
              </w:rPr>
              <w:br/>
              <w:t>S9RL: Черно-белый, ректальный линейный датчик, 6,0-11,0 МГц</w:t>
            </w:r>
            <w:r w:rsidRPr="0074681C">
              <w:rPr>
                <w:rFonts w:ascii="Times New Roman" w:hAnsi="Times New Roman"/>
                <w:color w:val="000000"/>
                <w:sz w:val="24"/>
                <w:szCs w:val="24"/>
              </w:rPr>
              <w:br/>
              <w:t>S9RC: Черно-белый, ректальный конвексный датчик, 2,5-5,0 MГц</w:t>
            </w:r>
            <w:r w:rsidRPr="0074681C">
              <w:rPr>
                <w:rFonts w:ascii="Times New Roman" w:hAnsi="Times New Roman"/>
                <w:color w:val="000000"/>
                <w:sz w:val="24"/>
                <w:szCs w:val="24"/>
              </w:rPr>
              <w:br/>
              <w:t>больший угол обзора и проникновения 128 элементов</w:t>
            </w:r>
          </w:p>
        </w:tc>
      </w:tr>
      <w:tr w:rsidR="005B0D1B" w:rsidRPr="0074681C" w14:paraId="710085D1"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1A822AC"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3</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1A46FFB9"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Ветеринарный анализатор мочи </w:t>
            </w:r>
          </w:p>
          <w:p w14:paraId="30CD0A84" w14:textId="77777777" w:rsidR="005B0D1B" w:rsidRPr="0074681C" w:rsidRDefault="005B0D1B" w:rsidP="00D470C5">
            <w:pPr>
              <w:spacing w:after="0" w:line="240" w:lineRule="auto"/>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519272B"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Анализатор мочи  – исследует 11 параметров за 30 секунд!</w:t>
            </w:r>
            <w:r w:rsidRPr="0074681C">
              <w:rPr>
                <w:rFonts w:ascii="Times New Roman" w:hAnsi="Times New Roman"/>
                <w:color w:val="000000"/>
                <w:sz w:val="24"/>
                <w:szCs w:val="24"/>
              </w:rPr>
              <w:br/>
              <w:t>Габариты 290 мм (длина)х200 мм (ширина)х 100 мм (высота)</w:t>
            </w:r>
            <w:r w:rsidRPr="0074681C">
              <w:rPr>
                <w:rFonts w:ascii="Times New Roman" w:hAnsi="Times New Roman"/>
                <w:color w:val="000000"/>
                <w:sz w:val="24"/>
                <w:szCs w:val="24"/>
              </w:rPr>
              <w:br/>
              <w:t>Память: 5000 образцов</w:t>
            </w:r>
            <w:r w:rsidRPr="0074681C">
              <w:rPr>
                <w:rFonts w:ascii="Times New Roman" w:hAnsi="Times New Roman"/>
                <w:color w:val="000000"/>
                <w:sz w:val="24"/>
                <w:szCs w:val="24"/>
              </w:rPr>
              <w:br/>
              <w:t>Режим измерений: 2 режима: режим одиночных и непрерывных тестов</w:t>
            </w:r>
            <w:r w:rsidRPr="0074681C">
              <w:rPr>
                <w:rFonts w:ascii="Times New Roman" w:hAnsi="Times New Roman"/>
                <w:color w:val="000000"/>
                <w:sz w:val="24"/>
                <w:szCs w:val="24"/>
              </w:rPr>
              <w:br/>
              <w:t>Режим работы: ручной</w:t>
            </w:r>
          </w:p>
        </w:tc>
      </w:tr>
      <w:tr w:rsidR="005B0D1B" w:rsidRPr="0074681C" w14:paraId="492C2C45"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C1AA407"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4</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513792E"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Ветеринарный аппарат рентгеновский портативный</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71CD558"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Цифровой портативный рентген для применения в условиях стационара и на выездах. Фокусное пятно в 1,2 мм позволяет получать на рентгеновском аппарате изображения высокой четкости, что необходимо для достоверного диагностирования различных заболеваний. Включение производится с помощью ручного пульта на выносном шнуре длиной 6 метров.</w:t>
            </w:r>
            <w:r w:rsidR="00B66C0E" w:rsidRPr="0074681C">
              <w:rPr>
                <w:rFonts w:ascii="Times New Roman" w:hAnsi="Times New Roman"/>
                <w:color w:val="000000"/>
                <w:sz w:val="24"/>
                <w:szCs w:val="24"/>
              </w:rPr>
              <w:t xml:space="preserve"> </w:t>
            </w:r>
            <w:r w:rsidRPr="0074681C">
              <w:rPr>
                <w:rFonts w:ascii="Times New Roman" w:hAnsi="Times New Roman"/>
                <w:color w:val="000000"/>
                <w:sz w:val="24"/>
                <w:szCs w:val="24"/>
              </w:rPr>
              <w:t>Встроенная память на 16 используемых режимов съемки позволяет значительно сократить время подготовки к выполнению снимка.</w:t>
            </w:r>
            <w:r w:rsidRPr="0074681C">
              <w:rPr>
                <w:rFonts w:ascii="Times New Roman" w:hAnsi="Times New Roman"/>
                <w:color w:val="000000"/>
                <w:sz w:val="24"/>
                <w:szCs w:val="24"/>
              </w:rPr>
              <w:br/>
              <w:t>высокая четкость изображения за счет минимального размера фокусного пятна;</w:t>
            </w:r>
            <w:r w:rsidRPr="0074681C">
              <w:rPr>
                <w:rFonts w:ascii="Times New Roman" w:hAnsi="Times New Roman"/>
                <w:color w:val="000000"/>
                <w:sz w:val="24"/>
                <w:szCs w:val="24"/>
              </w:rPr>
              <w:br/>
              <w:t>мощность 2,4 кВт;</w:t>
            </w:r>
            <w:r w:rsidRPr="0074681C">
              <w:rPr>
                <w:rFonts w:ascii="Times New Roman" w:hAnsi="Times New Roman"/>
                <w:color w:val="000000"/>
                <w:sz w:val="24"/>
                <w:szCs w:val="24"/>
              </w:rPr>
              <w:br/>
              <w:t>необходимое время экспозиции;</w:t>
            </w:r>
            <w:r w:rsidRPr="0074681C">
              <w:rPr>
                <w:rFonts w:ascii="Times New Roman" w:hAnsi="Times New Roman"/>
                <w:color w:val="000000"/>
                <w:sz w:val="24"/>
                <w:szCs w:val="24"/>
              </w:rPr>
              <w:br/>
              <w:t>обеспечивает ускоренное получение снимков за счет внутренней памяти на 16 режимов</w:t>
            </w:r>
            <w:r w:rsidRPr="0074681C">
              <w:rPr>
                <w:rFonts w:ascii="Times New Roman" w:hAnsi="Times New Roman"/>
                <w:color w:val="000000"/>
                <w:sz w:val="24"/>
                <w:szCs w:val="24"/>
              </w:rPr>
              <w:br/>
              <w:t>минимальные требования к электропитанию (220 В, однофазный источник питания);</w:t>
            </w:r>
            <w:r w:rsidRPr="0074681C">
              <w:rPr>
                <w:rFonts w:ascii="Times New Roman" w:hAnsi="Times New Roman"/>
                <w:color w:val="000000"/>
                <w:sz w:val="24"/>
                <w:szCs w:val="24"/>
              </w:rPr>
              <w:br/>
              <w:t xml:space="preserve">данные на выходе (100 кВ / 40 мА)                                                                                                                          </w:t>
            </w:r>
            <w:r w:rsidRPr="0074681C">
              <w:rPr>
                <w:rFonts w:ascii="Times New Roman" w:hAnsi="Times New Roman"/>
                <w:i/>
                <w:iCs/>
                <w:color w:val="000000"/>
                <w:sz w:val="24"/>
                <w:szCs w:val="24"/>
              </w:rPr>
              <w:t>Панель-детектор</w:t>
            </w:r>
            <w:r w:rsidRPr="0074681C">
              <w:rPr>
                <w:rFonts w:ascii="Times New Roman" w:hAnsi="Times New Roman"/>
                <w:color w:val="000000"/>
                <w:sz w:val="24"/>
                <w:szCs w:val="24"/>
              </w:rPr>
              <w:t xml:space="preserve"> </w:t>
            </w:r>
            <w:r w:rsidR="00B66C0E" w:rsidRPr="0074681C">
              <w:rPr>
                <w:rFonts w:ascii="Times New Roman" w:hAnsi="Times New Roman"/>
                <w:color w:val="000000"/>
                <w:sz w:val="24"/>
                <w:szCs w:val="24"/>
              </w:rPr>
              <w:t>–</w:t>
            </w:r>
            <w:r w:rsidRPr="0074681C">
              <w:rPr>
                <w:rFonts w:ascii="Times New Roman" w:hAnsi="Times New Roman"/>
                <w:color w:val="000000"/>
                <w:sz w:val="24"/>
                <w:szCs w:val="24"/>
              </w:rPr>
              <w:t xml:space="preserve"> беспроводная</w:t>
            </w:r>
            <w:r w:rsidR="00B66C0E" w:rsidRPr="0074681C">
              <w:rPr>
                <w:rFonts w:ascii="Times New Roman" w:hAnsi="Times New Roman"/>
                <w:color w:val="000000"/>
                <w:sz w:val="24"/>
                <w:szCs w:val="24"/>
              </w:rPr>
              <w:t xml:space="preserve"> </w:t>
            </w:r>
            <w:r w:rsidRPr="0074681C">
              <w:rPr>
                <w:rFonts w:ascii="Times New Roman" w:hAnsi="Times New Roman"/>
                <w:color w:val="000000"/>
                <w:sz w:val="24"/>
                <w:szCs w:val="24"/>
              </w:rPr>
              <w:t>Плоскопанельный детектор — это новый и быстрый способ получения диагноза в рентген-кабинете и за его пределами. Высококачественный рентгеновский снимок за 3 секунды.</w:t>
            </w:r>
            <w:r w:rsidRPr="0074681C">
              <w:rPr>
                <w:rFonts w:ascii="Times New Roman" w:hAnsi="Times New Roman"/>
                <w:color w:val="000000"/>
                <w:sz w:val="24"/>
                <w:szCs w:val="24"/>
              </w:rPr>
              <w:br/>
            </w:r>
            <w:r w:rsidRPr="0074681C">
              <w:rPr>
                <w:rFonts w:ascii="Times New Roman" w:hAnsi="Times New Roman"/>
                <w:color w:val="000000"/>
                <w:sz w:val="24"/>
                <w:szCs w:val="24"/>
              </w:rPr>
              <w:lastRenderedPageBreak/>
              <w:t>Тонкий, легкий и прочный детектор со съемной ручкой станет надежным помощником не только в клинике, но и на выезде. Использование цифровой DR-панели позволяет сократить время пребывания животного в наркозе и увеличить пропускную способность рентгенографического кабинета.</w:t>
            </w:r>
            <w:r w:rsidRPr="0074681C">
              <w:rPr>
                <w:rFonts w:ascii="Times New Roman" w:hAnsi="Times New Roman"/>
                <w:color w:val="000000"/>
                <w:sz w:val="24"/>
                <w:szCs w:val="24"/>
              </w:rPr>
              <w:br/>
              <w:t>Детектор имеет встроенную точку доступа (AP), что позволяет отправлять изображение напрямую на компьютер через Wi-Fi за считанные секунды. Сочетание инновационных цифровых решений позволит ветеринарным клиникам и больницам легко отказаться от рентгеновской пленки или CR-систем.</w:t>
            </w:r>
            <w:r w:rsidRPr="0074681C">
              <w:rPr>
                <w:rFonts w:ascii="Times New Roman" w:hAnsi="Times New Roman"/>
                <w:color w:val="000000"/>
                <w:sz w:val="24"/>
                <w:szCs w:val="24"/>
              </w:rPr>
              <w:br/>
              <w:t>Преимущества</w:t>
            </w:r>
            <w:r w:rsidR="00D470C5" w:rsidRPr="0074681C">
              <w:rPr>
                <w:rFonts w:ascii="Times New Roman" w:hAnsi="Times New Roman"/>
                <w:color w:val="000000"/>
                <w:sz w:val="24"/>
                <w:szCs w:val="24"/>
              </w:rPr>
              <w:t xml:space="preserve"> </w:t>
            </w:r>
            <w:r w:rsidRPr="0074681C">
              <w:rPr>
                <w:rFonts w:ascii="Times New Roman" w:hAnsi="Times New Roman"/>
                <w:color w:val="000000"/>
                <w:sz w:val="24"/>
                <w:szCs w:val="24"/>
              </w:rPr>
              <w:t>DR-панели:</w:t>
            </w:r>
            <w:r w:rsidRPr="0074681C">
              <w:rPr>
                <w:rFonts w:ascii="Times New Roman" w:hAnsi="Times New Roman"/>
                <w:color w:val="000000"/>
                <w:sz w:val="24"/>
                <w:szCs w:val="24"/>
              </w:rPr>
              <w:br/>
              <w:t>сцинтиллятор</w:t>
            </w:r>
            <w:r w:rsidR="00D470C5" w:rsidRPr="0074681C">
              <w:rPr>
                <w:rFonts w:ascii="Times New Roman" w:hAnsi="Times New Roman"/>
                <w:color w:val="000000"/>
                <w:sz w:val="24"/>
                <w:szCs w:val="24"/>
              </w:rPr>
              <w:t xml:space="preserve"> </w:t>
            </w:r>
            <w:r w:rsidRPr="0074681C">
              <w:rPr>
                <w:rFonts w:ascii="Times New Roman" w:hAnsi="Times New Roman"/>
                <w:color w:val="000000"/>
                <w:sz w:val="24"/>
                <w:szCs w:val="24"/>
              </w:rPr>
              <w:t>CsI;</w:t>
            </w:r>
            <w:r w:rsidRPr="0074681C">
              <w:rPr>
                <w:rFonts w:ascii="Times New Roman" w:hAnsi="Times New Roman"/>
                <w:color w:val="000000"/>
                <w:sz w:val="24"/>
                <w:szCs w:val="24"/>
              </w:rPr>
              <w:br/>
              <w:t>ЦП</w:t>
            </w:r>
            <w:r w:rsidR="00D470C5" w:rsidRPr="0074681C">
              <w:rPr>
                <w:rFonts w:ascii="Times New Roman" w:hAnsi="Times New Roman"/>
                <w:color w:val="000000"/>
                <w:sz w:val="24"/>
                <w:szCs w:val="24"/>
              </w:rPr>
              <w:t>-</w:t>
            </w:r>
            <w:r w:rsidRPr="0074681C">
              <w:rPr>
                <w:rFonts w:ascii="Times New Roman" w:hAnsi="Times New Roman"/>
                <w:color w:val="000000"/>
                <w:sz w:val="24"/>
                <w:szCs w:val="24"/>
              </w:rPr>
              <w:t>16бит;</w:t>
            </w:r>
            <w:r w:rsidRPr="0074681C">
              <w:rPr>
                <w:rFonts w:ascii="Times New Roman" w:hAnsi="Times New Roman"/>
                <w:color w:val="000000"/>
                <w:sz w:val="24"/>
                <w:szCs w:val="24"/>
              </w:rPr>
              <w:br/>
              <w:t>размер пикселя 140 мкм</w:t>
            </w:r>
          </w:p>
          <w:p w14:paraId="68315F91" w14:textId="77777777" w:rsidR="00D470C5" w:rsidRPr="0074681C" w:rsidRDefault="00D470C5" w:rsidP="00D470C5">
            <w:pPr>
              <w:spacing w:after="0" w:line="240" w:lineRule="auto"/>
              <w:jc w:val="both"/>
              <w:rPr>
                <w:rFonts w:ascii="Times New Roman" w:hAnsi="Times New Roman"/>
                <w:color w:val="000000"/>
                <w:sz w:val="24"/>
                <w:szCs w:val="24"/>
              </w:rPr>
            </w:pPr>
          </w:p>
        </w:tc>
      </w:tr>
      <w:tr w:rsidR="005B0D1B" w:rsidRPr="0074681C" w14:paraId="5952A6AD"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EAB30CD"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5</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487C0B3A"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Термостат суховоздушный ТС-1/20 СПУ</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9C79958"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Без охлаждения, с конвекцией, автоматическое управление, объем камеры: 20 л, камера из нержавеющей стали, потребляемая мощность: 0,25 кВт, задаваемые температуры: Tокр.ср.+5°C...+60°C</w:t>
            </w:r>
          </w:p>
        </w:tc>
      </w:tr>
      <w:tr w:rsidR="005B0D1B" w:rsidRPr="0074681C" w14:paraId="6D1C6FD1"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52D10F4B"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6</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39447EEC"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Автоклав медицинский</w:t>
            </w:r>
          </w:p>
          <w:p w14:paraId="13C5F2F0" w14:textId="77777777" w:rsidR="005B0D1B" w:rsidRPr="0074681C" w:rsidRDefault="005B0D1B" w:rsidP="00D470C5">
            <w:pPr>
              <w:spacing w:after="0" w:line="240" w:lineRule="auto"/>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C059471"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TANZO C12 - автоматический автоклав B-класса, 12л</w:t>
            </w:r>
            <w:r w:rsidRPr="0074681C">
              <w:rPr>
                <w:rFonts w:ascii="Times New Roman" w:hAnsi="Times New Roman"/>
                <w:color w:val="000000"/>
                <w:sz w:val="24"/>
                <w:szCs w:val="24"/>
              </w:rPr>
              <w:br/>
              <w:t>Аппарат предназначен для стерилизации всех упакованных и неупакованных, твердых, полых предметов класса А, а также пористых и тому подобных предметов.</w:t>
            </w:r>
            <w:r w:rsidRPr="0074681C">
              <w:rPr>
                <w:rFonts w:ascii="Times New Roman" w:hAnsi="Times New Roman"/>
                <w:color w:val="000000"/>
                <w:sz w:val="24"/>
                <w:szCs w:val="24"/>
              </w:rPr>
              <w:br/>
              <w:t>Данный стерилизатор может быть использован в стоматологических клиниках, лабораториях, хирургических кабинетах, в кабинетах экстренной помощи, в офтальмологических кабинетах, в гинекологии, в косметических клиниках и т.д. Оборудованием могут управлять врачи и другие профессиональные специалисты</w:t>
            </w:r>
          </w:p>
        </w:tc>
      </w:tr>
      <w:tr w:rsidR="005B0D1B" w:rsidRPr="0074681C" w14:paraId="391B76AE"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76FA8AAD"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7</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04A70277"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Хирургический стол</w:t>
            </w:r>
          </w:p>
          <w:p w14:paraId="16164D33" w14:textId="77777777" w:rsidR="005B0D1B" w:rsidRPr="0074681C" w:rsidRDefault="005B0D1B" w:rsidP="00D470C5">
            <w:pPr>
              <w:spacing w:after="0" w:line="240" w:lineRule="auto"/>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709C5951"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ТД ВЕТ Стол VETBOT-71.1300 со сливом, со штативом, электр, 1300x600x(260-1050)h мм (каркас серый)</w:t>
            </w:r>
          </w:p>
        </w:tc>
      </w:tr>
      <w:tr w:rsidR="005B0D1B" w:rsidRPr="0074681C" w14:paraId="730CEA01"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6DA4CD98"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8</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6703EFF"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Светильник хирургический передвижной L734 галогеновый</w:t>
            </w:r>
          </w:p>
          <w:p w14:paraId="7B2DA35C" w14:textId="77777777" w:rsidR="005B0D1B" w:rsidRPr="0074681C" w:rsidRDefault="005B0D1B" w:rsidP="00D470C5">
            <w:pPr>
              <w:spacing w:after="0" w:line="240" w:lineRule="auto"/>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0E101C0"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Светильник хирургический галогенный L-734- этот четырехрефлекторный бестеневой передвижной светильник предназначен для освещения рабочего поля при хирургических операциях и диагностических медицинских исследованиях в условиях стационара и в перевязочных.</w:t>
            </w:r>
            <w:r w:rsidRPr="0074681C">
              <w:rPr>
                <w:rFonts w:ascii="Times New Roman" w:hAnsi="Times New Roman"/>
                <w:color w:val="000000"/>
                <w:sz w:val="24"/>
                <w:szCs w:val="24"/>
              </w:rPr>
              <w:br/>
              <w:t>Количество рефлекторов, шт 4</w:t>
            </w:r>
            <w:r w:rsidRPr="0074681C">
              <w:rPr>
                <w:rFonts w:ascii="Times New Roman" w:hAnsi="Times New Roman"/>
                <w:color w:val="000000"/>
                <w:sz w:val="24"/>
                <w:szCs w:val="24"/>
              </w:rPr>
              <w:br/>
            </w:r>
            <w:r w:rsidRPr="0074681C">
              <w:rPr>
                <w:rFonts w:ascii="Times New Roman" w:hAnsi="Times New Roman"/>
                <w:color w:val="000000"/>
                <w:sz w:val="24"/>
                <w:szCs w:val="24"/>
              </w:rPr>
              <w:lastRenderedPageBreak/>
              <w:t>Освещенность, Лк не более 84 000</w:t>
            </w:r>
            <w:r w:rsidRPr="0074681C">
              <w:rPr>
                <w:rFonts w:ascii="Times New Roman" w:hAnsi="Times New Roman"/>
                <w:color w:val="000000"/>
                <w:sz w:val="24"/>
                <w:szCs w:val="24"/>
              </w:rPr>
              <w:br/>
              <w:t>Цветовая температура 3800±195 К</w:t>
            </w:r>
            <w:r w:rsidRPr="0074681C">
              <w:rPr>
                <w:rFonts w:ascii="Times New Roman" w:hAnsi="Times New Roman"/>
                <w:color w:val="000000"/>
                <w:sz w:val="24"/>
                <w:szCs w:val="24"/>
              </w:rPr>
              <w:br/>
              <w:t>Напряжение  питания сети 220/50 Гц (В/Частота)</w:t>
            </w:r>
            <w:r w:rsidRPr="0074681C">
              <w:rPr>
                <w:rFonts w:ascii="Times New Roman" w:hAnsi="Times New Roman"/>
                <w:color w:val="000000"/>
                <w:sz w:val="24"/>
                <w:szCs w:val="24"/>
              </w:rPr>
              <w:br/>
              <w:t>Диаметр светового поля, мм 150</w:t>
            </w:r>
            <w:r w:rsidRPr="0074681C">
              <w:rPr>
                <w:rFonts w:ascii="Times New Roman" w:hAnsi="Times New Roman"/>
                <w:color w:val="000000"/>
                <w:sz w:val="24"/>
                <w:szCs w:val="24"/>
              </w:rPr>
              <w:br/>
              <w:t>Полная потребляемая мощность, Вт115</w:t>
            </w:r>
            <w:r w:rsidRPr="0074681C">
              <w:rPr>
                <w:rFonts w:ascii="Times New Roman" w:hAnsi="Times New Roman"/>
                <w:color w:val="000000"/>
                <w:sz w:val="24"/>
                <w:szCs w:val="24"/>
              </w:rPr>
              <w:br/>
              <w:t>Рабочее расстояние, мм 800-1500</w:t>
            </w:r>
            <w:r w:rsidRPr="0074681C">
              <w:rPr>
                <w:rFonts w:ascii="Times New Roman" w:hAnsi="Times New Roman"/>
                <w:color w:val="000000"/>
                <w:sz w:val="24"/>
                <w:szCs w:val="24"/>
              </w:rPr>
              <w:br/>
              <w:t>Габаритные размеры, мм (в упаковке) 1130х630х330</w:t>
            </w:r>
          </w:p>
        </w:tc>
      </w:tr>
      <w:tr w:rsidR="005B0D1B" w:rsidRPr="0074681C" w14:paraId="530A8068"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517A1E99"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lastRenderedPageBreak/>
              <w:t>9</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54F4C5B2"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Инструментальный столик</w:t>
            </w:r>
          </w:p>
          <w:p w14:paraId="4D513001" w14:textId="77777777" w:rsidR="005B0D1B" w:rsidRPr="0074681C" w:rsidRDefault="005B0D1B" w:rsidP="00D470C5">
            <w:pPr>
              <w:spacing w:after="0" w:line="240" w:lineRule="auto"/>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EAB773F"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ВЗМО Столик медицинский инструментальный СМИ-03-Металл</w:t>
            </w:r>
          </w:p>
        </w:tc>
      </w:tr>
      <w:tr w:rsidR="005B0D1B" w:rsidRPr="0074681C" w14:paraId="025DCBD9"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54ECEB6C"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10</w:t>
            </w: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20107FAE"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Комплект расходных материалов к тренажеру «Отработка ветеринарно-хирургических навыков»</w:t>
            </w:r>
          </w:p>
          <w:p w14:paraId="33FEE9D6" w14:textId="77777777" w:rsidR="005B0D1B" w:rsidRPr="0074681C" w:rsidRDefault="005B0D1B" w:rsidP="00D470C5">
            <w:pPr>
              <w:spacing w:after="0" w:line="240" w:lineRule="auto"/>
              <w:rPr>
                <w:rFonts w:ascii="Times New Roman" w:hAnsi="Times New Roman"/>
                <w:color w:val="000000"/>
                <w:sz w:val="24"/>
                <w:szCs w:val="24"/>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55D965A"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Представляет собой комплект расходных материалов в виде имитации брюшной стенки, кожи и кишки КРГ, элемента паренхиматозного органа.</w:t>
            </w:r>
            <w:r w:rsidRPr="0074681C">
              <w:rPr>
                <w:rFonts w:ascii="Times New Roman" w:hAnsi="Times New Roman"/>
                <w:color w:val="000000"/>
                <w:sz w:val="24"/>
                <w:szCs w:val="24"/>
              </w:rPr>
              <w:br/>
              <w:t>Комплект предназначен для установки в тренажер «Отработка ветеринарно-хирургических навыков»</w:t>
            </w:r>
          </w:p>
        </w:tc>
      </w:tr>
      <w:tr w:rsidR="005B0D1B" w:rsidRPr="0074681C" w14:paraId="3EB89620"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61EC71"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5B0D1B" w:rsidRPr="0074681C" w14:paraId="7FA2D309"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6429C2"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5B0D1B" w:rsidRPr="0074681C" w14:paraId="47D28C34"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2486FF20" w14:textId="77777777" w:rsidR="005B0D1B" w:rsidRPr="0074681C" w:rsidRDefault="005B0D1B" w:rsidP="00A038F0">
            <w:pPr>
              <w:pStyle w:val="a3"/>
              <w:numPr>
                <w:ilvl w:val="0"/>
                <w:numId w:val="3"/>
              </w:numPr>
              <w:snapToGrid w:val="0"/>
              <w:spacing w:after="0" w:line="240" w:lineRule="auto"/>
              <w:ind w:left="0"/>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69F63608"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Стенд "Ящур"</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583AEB8" w14:textId="77777777" w:rsidR="005B0D1B" w:rsidRPr="0074681C" w:rsidRDefault="005B0D1B" w:rsidP="00D470C5">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В соответствии с действующими санитарными и противопожарными нормами и правилами</w:t>
            </w:r>
          </w:p>
        </w:tc>
      </w:tr>
      <w:tr w:rsidR="005B0D1B" w:rsidRPr="0074681C" w14:paraId="53A605BD"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73598C0A" w14:textId="77777777" w:rsidR="005B0D1B" w:rsidRPr="0074681C" w:rsidRDefault="005B0D1B" w:rsidP="00A038F0">
            <w:pPr>
              <w:pStyle w:val="a3"/>
              <w:numPr>
                <w:ilvl w:val="0"/>
                <w:numId w:val="3"/>
              </w:numPr>
              <w:snapToGrid w:val="0"/>
              <w:spacing w:after="0" w:line="240" w:lineRule="auto"/>
              <w:ind w:left="0"/>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4D5E6414"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Стенд "Предупреждение заразных болезней на фермах крупного рогатого скота"</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9322444" w14:textId="77777777" w:rsidR="005B0D1B" w:rsidRPr="0074681C" w:rsidRDefault="00CA62E9" w:rsidP="00D470C5">
            <w:pPr>
              <w:snapToGrid w:val="0"/>
              <w:spacing w:after="0" w:line="240" w:lineRule="auto"/>
              <w:jc w:val="both"/>
              <w:rPr>
                <w:rFonts w:ascii="Times New Roman" w:hAnsi="Times New Roman"/>
                <w:iCs/>
                <w:sz w:val="24"/>
                <w:szCs w:val="24"/>
                <w:lang w:eastAsia="en-US"/>
              </w:rPr>
            </w:pPr>
            <w:r w:rsidRPr="0074681C">
              <w:rPr>
                <w:rFonts w:ascii="Times New Roman" w:hAnsi="Times New Roman"/>
                <w:color w:val="000000"/>
                <w:sz w:val="24"/>
                <w:szCs w:val="24"/>
              </w:rPr>
              <w:t>Стенд на баннерной основе</w:t>
            </w:r>
          </w:p>
        </w:tc>
      </w:tr>
      <w:tr w:rsidR="005B0D1B" w:rsidRPr="0074681C" w14:paraId="4E26B40A"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233716FA" w14:textId="77777777" w:rsidR="005B0D1B" w:rsidRPr="0074681C" w:rsidRDefault="005B0D1B" w:rsidP="00A038F0">
            <w:pPr>
              <w:pStyle w:val="a3"/>
              <w:numPr>
                <w:ilvl w:val="0"/>
                <w:numId w:val="3"/>
              </w:numPr>
              <w:snapToGrid w:val="0"/>
              <w:spacing w:after="0" w:line="240" w:lineRule="auto"/>
              <w:ind w:left="0"/>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13793D34" w14:textId="77777777" w:rsidR="005B0D1B" w:rsidRPr="0074681C" w:rsidRDefault="005B0D1B"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Стенд "Основные мероприятия по борьбе с заразными болезнями"</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D2DB933" w14:textId="77777777" w:rsidR="005B0D1B" w:rsidRPr="0074681C" w:rsidRDefault="00CA62E9" w:rsidP="00D470C5">
            <w:pPr>
              <w:snapToGrid w:val="0"/>
              <w:spacing w:after="0" w:line="240" w:lineRule="auto"/>
              <w:jc w:val="both"/>
              <w:rPr>
                <w:rFonts w:ascii="Times New Roman" w:hAnsi="Times New Roman"/>
                <w:iCs/>
                <w:sz w:val="24"/>
                <w:szCs w:val="24"/>
                <w:lang w:eastAsia="en-US"/>
              </w:rPr>
            </w:pPr>
            <w:r w:rsidRPr="0074681C">
              <w:rPr>
                <w:rFonts w:ascii="Times New Roman" w:hAnsi="Times New Roman"/>
                <w:color w:val="000000"/>
                <w:sz w:val="24"/>
                <w:szCs w:val="24"/>
              </w:rPr>
              <w:t>Стенд на баннерной основе</w:t>
            </w:r>
          </w:p>
        </w:tc>
      </w:tr>
      <w:tr w:rsidR="005B0D1B" w:rsidRPr="0074681C" w14:paraId="2AE7ADD1"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3DD5CDA8" w14:textId="77777777" w:rsidR="005B0D1B" w:rsidRPr="0074681C" w:rsidRDefault="005B0D1B" w:rsidP="00A038F0">
            <w:pPr>
              <w:pStyle w:val="a3"/>
              <w:numPr>
                <w:ilvl w:val="0"/>
                <w:numId w:val="3"/>
              </w:numPr>
              <w:snapToGrid w:val="0"/>
              <w:spacing w:after="0" w:line="240" w:lineRule="auto"/>
              <w:ind w:left="0"/>
              <w:rPr>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4E3F80B2" w14:textId="77777777" w:rsidR="005B0D1B" w:rsidRPr="0074681C" w:rsidRDefault="00CA62E9" w:rsidP="00D470C5">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Манекен</w:t>
            </w:r>
            <w:r w:rsidR="005B0D1B" w:rsidRPr="0074681C">
              <w:rPr>
                <w:rFonts w:ascii="Times New Roman" w:hAnsi="Times New Roman"/>
                <w:color w:val="000000"/>
                <w:sz w:val="24"/>
                <w:szCs w:val="24"/>
              </w:rPr>
              <w:t xml:space="preserve"> коровы</w:t>
            </w:r>
          </w:p>
          <w:p w14:paraId="7538FE42"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67F22C3" w14:textId="77777777" w:rsidR="005B0D1B" w:rsidRPr="0074681C" w:rsidRDefault="005B0D1B" w:rsidP="00D470C5">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 xml:space="preserve">Корова пластик </w:t>
            </w:r>
          </w:p>
          <w:p w14:paraId="7665652F" w14:textId="77777777" w:rsidR="005B0D1B" w:rsidRPr="0074681C" w:rsidRDefault="005B0D1B" w:rsidP="00D470C5">
            <w:pPr>
              <w:snapToGrid w:val="0"/>
              <w:spacing w:after="0" w:line="240" w:lineRule="auto"/>
              <w:jc w:val="both"/>
              <w:rPr>
                <w:rFonts w:ascii="Times New Roman" w:hAnsi="Times New Roman"/>
                <w:iCs/>
                <w:sz w:val="24"/>
                <w:szCs w:val="24"/>
                <w:lang w:eastAsia="en-US"/>
              </w:rPr>
            </w:pPr>
          </w:p>
        </w:tc>
      </w:tr>
      <w:tr w:rsidR="005B0D1B" w:rsidRPr="0074681C" w14:paraId="54B0B676" w14:textId="77777777" w:rsidTr="00CA62E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03FA94" w14:textId="77777777" w:rsidR="005B0D1B" w:rsidRPr="0074681C" w:rsidRDefault="005B0D1B" w:rsidP="00D470C5">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5B0D1B" w:rsidRPr="0074681C" w14:paraId="5078C32E" w14:textId="77777777" w:rsidTr="00D470C5">
        <w:tc>
          <w:tcPr>
            <w:tcW w:w="342" w:type="pct"/>
            <w:tcBorders>
              <w:top w:val="single" w:sz="4" w:space="0" w:color="auto"/>
              <w:left w:val="single" w:sz="4" w:space="0" w:color="auto"/>
              <w:bottom w:val="single" w:sz="4" w:space="0" w:color="auto"/>
              <w:right w:val="single" w:sz="4" w:space="0" w:color="auto"/>
            </w:tcBorders>
            <w:shd w:val="clear" w:color="auto" w:fill="auto"/>
          </w:tcPr>
          <w:p w14:paraId="1A54BDA3"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159" w:type="pct"/>
            <w:tcBorders>
              <w:top w:val="single" w:sz="4" w:space="0" w:color="auto"/>
              <w:left w:val="single" w:sz="4" w:space="0" w:color="auto"/>
              <w:bottom w:val="single" w:sz="4" w:space="0" w:color="auto"/>
              <w:right w:val="single" w:sz="4" w:space="0" w:color="auto"/>
            </w:tcBorders>
            <w:shd w:val="clear" w:color="auto" w:fill="auto"/>
          </w:tcPr>
          <w:p w14:paraId="3FFBD7DA" w14:textId="77777777" w:rsidR="005B0D1B" w:rsidRPr="0074681C" w:rsidRDefault="005B0D1B" w:rsidP="00D470C5">
            <w:pPr>
              <w:snapToGrid w:val="0"/>
              <w:spacing w:after="0" w:line="240" w:lineRule="auto"/>
              <w:rPr>
                <w:rFonts w:ascii="Times New Roman" w:hAnsi="Times New Roman"/>
                <w:iCs/>
                <w:sz w:val="24"/>
                <w:szCs w:val="24"/>
                <w:lang w:eastAsia="en-US"/>
              </w:rPr>
            </w:pP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B94A488" w14:textId="77777777" w:rsidR="005B0D1B" w:rsidRPr="0074681C" w:rsidRDefault="005B0D1B" w:rsidP="00D470C5">
            <w:pPr>
              <w:snapToGrid w:val="0"/>
              <w:spacing w:after="0" w:line="240" w:lineRule="auto"/>
              <w:rPr>
                <w:rFonts w:ascii="Times New Roman" w:hAnsi="Times New Roman"/>
                <w:iCs/>
                <w:sz w:val="24"/>
                <w:szCs w:val="24"/>
                <w:lang w:eastAsia="en-US"/>
              </w:rPr>
            </w:pPr>
          </w:p>
        </w:tc>
      </w:tr>
    </w:tbl>
    <w:p w14:paraId="43E4AA61" w14:textId="77777777" w:rsidR="005B0D1B" w:rsidRPr="0074681C" w:rsidRDefault="005B0D1B" w:rsidP="005B0D1B">
      <w:pPr>
        <w:suppressAutoHyphens/>
        <w:spacing w:after="0"/>
        <w:ind w:firstLine="709"/>
        <w:jc w:val="both"/>
        <w:rPr>
          <w:rFonts w:ascii="Times New Roman" w:hAnsi="Times New Roman"/>
          <w:i/>
          <w:sz w:val="24"/>
          <w:szCs w:val="24"/>
        </w:rPr>
      </w:pPr>
    </w:p>
    <w:p w14:paraId="36692FF1"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6.1.2.5. Оснащение баз практик</w:t>
      </w:r>
    </w:p>
    <w:p w14:paraId="329067B9" w14:textId="0321BFCF" w:rsidR="00347493" w:rsidRPr="0074681C" w:rsidRDefault="00347493" w:rsidP="00E11A73">
      <w:pPr>
        <w:spacing w:after="0"/>
        <w:ind w:firstLine="709"/>
        <w:jc w:val="both"/>
        <w:rPr>
          <w:rFonts w:ascii="Times New Roman" w:hAnsi="Times New Roman"/>
          <w:sz w:val="24"/>
          <w:szCs w:val="24"/>
        </w:rPr>
      </w:pPr>
      <w:r w:rsidRPr="0074681C">
        <w:rPr>
          <w:rFonts w:ascii="Times New Roman" w:hAnsi="Times New Roman"/>
          <w:sz w:val="24"/>
          <w:szCs w:val="24"/>
        </w:rPr>
        <w:t xml:space="preserve">Реализация образовательной программы предполагает обязательную учебную </w:t>
      </w:r>
      <w:r w:rsidR="006A6F9B">
        <w:rPr>
          <w:rFonts w:ascii="Times New Roman" w:hAnsi="Times New Roman"/>
          <w:sz w:val="24"/>
          <w:szCs w:val="24"/>
        </w:rPr>
        <w:t xml:space="preserve">                     </w:t>
      </w:r>
      <w:r w:rsidRPr="0074681C">
        <w:rPr>
          <w:rFonts w:ascii="Times New Roman" w:hAnsi="Times New Roman"/>
          <w:sz w:val="24"/>
          <w:szCs w:val="24"/>
        </w:rPr>
        <w:t>и производственную практику.</w:t>
      </w:r>
    </w:p>
    <w:p w14:paraId="68E8028A" w14:textId="77777777" w:rsidR="00347493" w:rsidRPr="0074681C" w:rsidRDefault="00347493" w:rsidP="00347493">
      <w:pPr>
        <w:spacing w:after="0"/>
        <w:ind w:firstLine="709"/>
        <w:jc w:val="both"/>
        <w:rPr>
          <w:rFonts w:ascii="Times New Roman" w:hAnsi="Times New Roman"/>
          <w:sz w:val="24"/>
          <w:szCs w:val="24"/>
        </w:rPr>
      </w:pPr>
      <w:r w:rsidRPr="0074681C">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сельскохозяйственного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компетенции «Ветеринария» (или их аналогов). </w:t>
      </w:r>
    </w:p>
    <w:p w14:paraId="27B65C46" w14:textId="4A584C6A" w:rsidR="00347493" w:rsidRPr="0074681C" w:rsidRDefault="00347493" w:rsidP="00347493">
      <w:pPr>
        <w:spacing w:after="0"/>
        <w:ind w:firstLine="709"/>
        <w:jc w:val="both"/>
        <w:rPr>
          <w:rFonts w:ascii="Times New Roman" w:hAnsi="Times New Roman"/>
          <w:sz w:val="24"/>
          <w:szCs w:val="24"/>
        </w:rPr>
      </w:pPr>
      <w:r w:rsidRPr="0074681C">
        <w:rPr>
          <w:rFonts w:ascii="Times New Roman" w:hAnsi="Times New Roman"/>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w:t>
      </w:r>
      <w:r w:rsidR="006A6F9B">
        <w:rPr>
          <w:rFonts w:ascii="Times New Roman" w:hAnsi="Times New Roman"/>
          <w:sz w:val="24"/>
          <w:szCs w:val="24"/>
        </w:rPr>
        <w:t xml:space="preserve">                    </w:t>
      </w:r>
      <w:r w:rsidRPr="0074681C">
        <w:rPr>
          <w:rFonts w:ascii="Times New Roman" w:hAnsi="Times New Roman"/>
          <w:sz w:val="24"/>
          <w:szCs w:val="24"/>
        </w:rPr>
        <w:t xml:space="preserve"> 13. Сельское хозяйство</w:t>
      </w:r>
      <w:r w:rsidR="006A6F9B">
        <w:rPr>
          <w:rFonts w:ascii="Times New Roman" w:hAnsi="Times New Roman"/>
          <w:sz w:val="24"/>
          <w:szCs w:val="24"/>
        </w:rPr>
        <w:t>.</w:t>
      </w:r>
    </w:p>
    <w:p w14:paraId="19FEB1BD" w14:textId="531C98D7" w:rsidR="00347493" w:rsidRPr="0074681C" w:rsidRDefault="00347493" w:rsidP="00347493">
      <w:pPr>
        <w:spacing w:after="0"/>
        <w:ind w:firstLine="709"/>
        <w:jc w:val="both"/>
        <w:rPr>
          <w:rFonts w:ascii="Times New Roman" w:hAnsi="Times New Roman"/>
          <w:sz w:val="24"/>
          <w:szCs w:val="24"/>
        </w:rPr>
      </w:pPr>
      <w:r w:rsidRPr="0074681C">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74681C">
        <w:rPr>
          <w:rFonts w:ascii="Times New Roman" w:hAnsi="Times New Roman"/>
          <w:sz w:val="24"/>
          <w:szCs w:val="24"/>
        </w:rPr>
        <w:lastRenderedPageBreak/>
        <w:t>компетенциями по всем видам деятельности, предусмотренными программой,</w:t>
      </w:r>
      <w:r w:rsidR="00F12DFB">
        <w:rPr>
          <w:rFonts w:ascii="Times New Roman" w:hAnsi="Times New Roman"/>
          <w:sz w:val="24"/>
          <w:szCs w:val="24"/>
        </w:rPr>
        <w:t xml:space="preserve"> </w:t>
      </w:r>
      <w:r w:rsidRPr="0074681C">
        <w:rPr>
          <w:rFonts w:ascii="Times New Roman" w:hAnsi="Times New Roman"/>
          <w:sz w:val="24"/>
          <w:szCs w:val="24"/>
        </w:rPr>
        <w:t>с использованием современных технологий, материалов и оборудования.</w:t>
      </w:r>
    </w:p>
    <w:p w14:paraId="5AF55E00" w14:textId="77777777" w:rsidR="00A8079F" w:rsidRPr="0074681C" w:rsidRDefault="00A8079F" w:rsidP="00347493">
      <w:pPr>
        <w:spacing w:after="0"/>
        <w:ind w:firstLine="709"/>
        <w:jc w:val="both"/>
        <w:rPr>
          <w:rFonts w:ascii="Times New Roman" w:hAnsi="Times New Roman"/>
          <w:sz w:val="24"/>
          <w:szCs w:val="24"/>
        </w:rPr>
      </w:pPr>
      <w:r w:rsidRPr="0074681C">
        <w:rPr>
          <w:rFonts w:ascii="Times New Roman" w:hAnsi="Times New Roman"/>
          <w:bCs/>
          <w:sz w:val="24"/>
          <w:szCs w:val="24"/>
        </w:rPr>
        <w:t xml:space="preserve">Наименование рабочего места, участка </w:t>
      </w:r>
      <w:r w:rsidRPr="00951C6C">
        <w:rPr>
          <w:rFonts w:ascii="Times New Roman" w:hAnsi="Times New Roman"/>
          <w:bCs/>
          <w:sz w:val="24"/>
          <w:szCs w:val="24"/>
        </w:rPr>
        <w:t>«</w:t>
      </w:r>
      <w:r w:rsidR="00347493" w:rsidRPr="00951C6C">
        <w:rPr>
          <w:rFonts w:ascii="Times New Roman" w:hAnsi="Times New Roman"/>
          <w:bCs/>
          <w:sz w:val="24"/>
          <w:szCs w:val="24"/>
        </w:rPr>
        <w:t>Решение профессиональных задач в области ветеринарии</w:t>
      </w:r>
      <w:r w:rsidRPr="00951C6C">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4"/>
        <w:gridCol w:w="3260"/>
        <w:gridCol w:w="5296"/>
      </w:tblGrid>
      <w:tr w:rsidR="001576EF" w:rsidRPr="0074681C" w14:paraId="160A3FC7"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2404A3" w14:textId="77777777" w:rsidR="001576EF" w:rsidRPr="0074681C" w:rsidRDefault="001576EF" w:rsidP="00D038DA">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16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D2A481" w14:textId="77777777" w:rsidR="001576EF" w:rsidRPr="0074681C" w:rsidRDefault="001576EF" w:rsidP="00D038DA">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Наименование оборудования</w:t>
            </w:r>
          </w:p>
        </w:tc>
        <w:tc>
          <w:tcPr>
            <w:tcW w:w="27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DA0AF" w14:textId="77777777" w:rsidR="001576EF" w:rsidRPr="0074681C" w:rsidRDefault="001576EF" w:rsidP="00D038DA">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Техническое описание</w:t>
            </w:r>
          </w:p>
        </w:tc>
      </w:tr>
      <w:tr w:rsidR="001576EF" w:rsidRPr="0074681C" w14:paraId="2D446D10" w14:textId="77777777" w:rsidTr="00724CB0">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23D85D8" w14:textId="255F557D" w:rsidR="001576EF" w:rsidRPr="0074681C" w:rsidRDefault="001576EF" w:rsidP="00D038DA">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w:t>
            </w:r>
            <w:r w:rsidRPr="0074681C">
              <w:rPr>
                <w:rFonts w:ascii="Times New Roman" w:hAnsi="Times New Roman"/>
                <w:b/>
                <w:bCs/>
                <w:iCs/>
                <w:sz w:val="24"/>
                <w:szCs w:val="24"/>
                <w:lang w:eastAsia="en-US"/>
              </w:rPr>
              <w:t xml:space="preserve"> Специализированная мебель и системы хранения </w:t>
            </w:r>
          </w:p>
        </w:tc>
      </w:tr>
      <w:tr w:rsidR="001576EF" w:rsidRPr="0074681C" w14:paraId="1142BE20" w14:textId="77777777" w:rsidTr="00724CB0">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518BE21" w14:textId="77777777" w:rsidR="001576EF" w:rsidRPr="0074681C" w:rsidRDefault="001576EF" w:rsidP="00D038DA">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D038DA" w:rsidRPr="0074681C" w14:paraId="4F90A6BB" w14:textId="77777777" w:rsidTr="00D038DA">
        <w:tc>
          <w:tcPr>
            <w:tcW w:w="423" w:type="pct"/>
            <w:tcBorders>
              <w:top w:val="single" w:sz="4" w:space="0" w:color="auto"/>
              <w:left w:val="single" w:sz="4" w:space="0" w:color="auto"/>
              <w:bottom w:val="single" w:sz="4" w:space="0" w:color="auto"/>
              <w:right w:val="single" w:sz="4" w:space="0" w:color="auto"/>
            </w:tcBorders>
            <w:shd w:val="clear" w:color="auto" w:fill="auto"/>
          </w:tcPr>
          <w:p w14:paraId="488485B3" w14:textId="77777777" w:rsidR="00D038DA" w:rsidRPr="0074681C" w:rsidRDefault="00D038DA" w:rsidP="00A038F0">
            <w:pPr>
              <w:pStyle w:val="a3"/>
              <w:numPr>
                <w:ilvl w:val="0"/>
                <w:numId w:val="11"/>
              </w:numPr>
              <w:snapToGrid w:val="0"/>
              <w:spacing w:after="0" w:line="240" w:lineRule="auto"/>
              <w:rPr>
                <w:iCs/>
                <w:sz w:val="24"/>
                <w:szCs w:val="24"/>
                <w:lang w:eastAsia="en-US"/>
              </w:rPr>
            </w:pP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tcPr>
          <w:p w14:paraId="1F0A0716"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Стол ученический (одноместный / двухместный / регулируемый / нерегулируемый)</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EBE8F69"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416545AA" w14:textId="77777777" w:rsidTr="00D038DA">
        <w:tc>
          <w:tcPr>
            <w:tcW w:w="423" w:type="pct"/>
            <w:tcBorders>
              <w:top w:val="single" w:sz="4" w:space="0" w:color="auto"/>
              <w:left w:val="single" w:sz="4" w:space="0" w:color="auto"/>
              <w:bottom w:val="single" w:sz="4" w:space="0" w:color="auto"/>
              <w:right w:val="single" w:sz="4" w:space="0" w:color="auto"/>
            </w:tcBorders>
            <w:shd w:val="clear" w:color="auto" w:fill="auto"/>
          </w:tcPr>
          <w:p w14:paraId="7B5929E0" w14:textId="77777777" w:rsidR="00D038DA" w:rsidRPr="0074681C" w:rsidRDefault="00D038DA" w:rsidP="00A038F0">
            <w:pPr>
              <w:pStyle w:val="a3"/>
              <w:numPr>
                <w:ilvl w:val="0"/>
                <w:numId w:val="11"/>
              </w:numPr>
              <w:snapToGrid w:val="0"/>
              <w:spacing w:after="0" w:line="240" w:lineRule="auto"/>
              <w:rPr>
                <w:iCs/>
                <w:sz w:val="24"/>
                <w:szCs w:val="24"/>
                <w:lang w:eastAsia="en-US"/>
              </w:rPr>
            </w:pP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tcPr>
          <w:p w14:paraId="26A85D54"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2411292C"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67FE6E75" w14:textId="77777777" w:rsidTr="00D038DA">
        <w:tc>
          <w:tcPr>
            <w:tcW w:w="423" w:type="pct"/>
            <w:tcBorders>
              <w:top w:val="single" w:sz="4" w:space="0" w:color="auto"/>
              <w:left w:val="single" w:sz="4" w:space="0" w:color="auto"/>
              <w:bottom w:val="single" w:sz="4" w:space="0" w:color="auto"/>
              <w:right w:val="single" w:sz="4" w:space="0" w:color="auto"/>
            </w:tcBorders>
            <w:shd w:val="clear" w:color="auto" w:fill="auto"/>
          </w:tcPr>
          <w:p w14:paraId="652E6BF0" w14:textId="77777777" w:rsidR="00D038DA" w:rsidRPr="0074681C" w:rsidRDefault="00D038DA" w:rsidP="00A038F0">
            <w:pPr>
              <w:pStyle w:val="a3"/>
              <w:numPr>
                <w:ilvl w:val="0"/>
                <w:numId w:val="11"/>
              </w:numPr>
              <w:snapToGrid w:val="0"/>
              <w:spacing w:after="0" w:line="240" w:lineRule="auto"/>
              <w:rPr>
                <w:iCs/>
                <w:sz w:val="24"/>
                <w:szCs w:val="24"/>
                <w:lang w:eastAsia="en-US"/>
              </w:rPr>
            </w:pP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tcPr>
          <w:p w14:paraId="40EFC695"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Стул ученический (на ножках, на колесиках)</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49A2074A"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0149D76D" w14:textId="77777777" w:rsidTr="00D038DA">
        <w:tc>
          <w:tcPr>
            <w:tcW w:w="423" w:type="pct"/>
            <w:tcBorders>
              <w:top w:val="single" w:sz="4" w:space="0" w:color="auto"/>
              <w:left w:val="single" w:sz="4" w:space="0" w:color="auto"/>
              <w:bottom w:val="single" w:sz="4" w:space="0" w:color="auto"/>
              <w:right w:val="single" w:sz="4" w:space="0" w:color="auto"/>
            </w:tcBorders>
            <w:shd w:val="clear" w:color="auto" w:fill="auto"/>
          </w:tcPr>
          <w:p w14:paraId="26E070C5" w14:textId="77777777" w:rsidR="00D038DA" w:rsidRPr="0074681C" w:rsidRDefault="00D038DA" w:rsidP="00A038F0">
            <w:pPr>
              <w:pStyle w:val="a3"/>
              <w:numPr>
                <w:ilvl w:val="0"/>
                <w:numId w:val="11"/>
              </w:numPr>
              <w:snapToGrid w:val="0"/>
              <w:spacing w:after="0" w:line="240" w:lineRule="auto"/>
              <w:rPr>
                <w:iCs/>
                <w:sz w:val="24"/>
                <w:szCs w:val="24"/>
                <w:lang w:eastAsia="en-US"/>
              </w:rPr>
            </w:pP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tcPr>
          <w:p w14:paraId="0B530F7C"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Стол учителя</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0C85BA54"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214A05B5" w14:textId="77777777" w:rsidTr="00D038DA">
        <w:tc>
          <w:tcPr>
            <w:tcW w:w="423" w:type="pct"/>
            <w:tcBorders>
              <w:top w:val="single" w:sz="4" w:space="0" w:color="auto"/>
              <w:left w:val="single" w:sz="4" w:space="0" w:color="auto"/>
              <w:bottom w:val="single" w:sz="4" w:space="0" w:color="auto"/>
              <w:right w:val="single" w:sz="4" w:space="0" w:color="auto"/>
            </w:tcBorders>
            <w:shd w:val="clear" w:color="auto" w:fill="auto"/>
          </w:tcPr>
          <w:p w14:paraId="08DA18D6" w14:textId="77777777" w:rsidR="00D038DA" w:rsidRPr="0074681C" w:rsidRDefault="00D038DA" w:rsidP="00A038F0">
            <w:pPr>
              <w:pStyle w:val="a3"/>
              <w:numPr>
                <w:ilvl w:val="0"/>
                <w:numId w:val="11"/>
              </w:numPr>
              <w:snapToGrid w:val="0"/>
              <w:spacing w:after="0" w:line="240" w:lineRule="auto"/>
              <w:rPr>
                <w:iCs/>
                <w:sz w:val="24"/>
                <w:szCs w:val="24"/>
                <w:lang w:eastAsia="en-US"/>
              </w:rPr>
            </w:pP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tcPr>
          <w:p w14:paraId="31F791FA"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Кресло / стул компьютерное</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01A7E6B3"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1576EF" w:rsidRPr="0074681C" w14:paraId="680E3D41"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FC9B414" w14:textId="77777777" w:rsidR="001576EF" w:rsidRPr="0074681C" w:rsidRDefault="001576EF" w:rsidP="00D038DA">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D038DA" w:rsidRPr="0074681C" w14:paraId="14ABBD7B"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0550C63A" w14:textId="77777777" w:rsidR="00D038DA" w:rsidRPr="0074681C" w:rsidRDefault="00D038DA" w:rsidP="00D038DA">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6D149DC"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260B2589"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200D7032"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B90E0D1" w14:textId="38786AA1"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val="en-US" w:eastAsia="en-US"/>
              </w:rPr>
              <w:t>II</w:t>
            </w:r>
            <w:r w:rsidRPr="0074681C">
              <w:rPr>
                <w:rFonts w:ascii="Times New Roman" w:hAnsi="Times New Roman"/>
                <w:b/>
                <w:bCs/>
                <w:iCs/>
                <w:sz w:val="24"/>
                <w:szCs w:val="24"/>
                <w:lang w:eastAsia="en-US"/>
              </w:rPr>
              <w:t xml:space="preserve"> Технические средства </w:t>
            </w:r>
          </w:p>
        </w:tc>
      </w:tr>
      <w:tr w:rsidR="00D038DA" w:rsidRPr="0074681C" w14:paraId="16AAC601"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E95DF78" w14:textId="77777777"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D038DA" w:rsidRPr="0074681C" w14:paraId="2DB4B5B3"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307ACBD0" w14:textId="77777777" w:rsidR="00D038DA" w:rsidRPr="0074681C" w:rsidRDefault="00D038DA" w:rsidP="00A038F0">
            <w:pPr>
              <w:pStyle w:val="a3"/>
              <w:numPr>
                <w:ilvl w:val="0"/>
                <w:numId w:val="12"/>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1E9ADEC"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Автоматизированное рабочее место преподавателя</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2CC21BE4"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29AE66B5"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08AB4C87" w14:textId="77777777" w:rsidR="00D038DA" w:rsidRPr="0074681C" w:rsidRDefault="00D038DA" w:rsidP="00A038F0">
            <w:pPr>
              <w:pStyle w:val="a3"/>
              <w:numPr>
                <w:ilvl w:val="0"/>
                <w:numId w:val="12"/>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EA388DF"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Проектор (настольный / инсталляционный, короткофокусный / ультракороткофокусный, 3</w:t>
            </w:r>
            <w:r w:rsidRPr="0074681C">
              <w:rPr>
                <w:rFonts w:ascii="Times New Roman" w:hAnsi="Times New Roman"/>
                <w:sz w:val="24"/>
                <w:szCs w:val="24"/>
                <w:lang w:val="en-US"/>
              </w:rPr>
              <w:t>D</w:t>
            </w:r>
            <w:r w:rsidRPr="0074681C">
              <w:rPr>
                <w:rFonts w:ascii="Times New Roman" w:hAnsi="Times New Roman"/>
                <w:sz w:val="24"/>
                <w:szCs w:val="24"/>
              </w:rPr>
              <w:t>-проектор, проектор точечной подсветки)</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2C6A4D5"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79A81BD5"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22A6F3BD" w14:textId="77777777" w:rsidR="00D038DA" w:rsidRPr="0074681C" w:rsidRDefault="00D038DA" w:rsidP="00A038F0">
            <w:pPr>
              <w:pStyle w:val="a3"/>
              <w:numPr>
                <w:ilvl w:val="0"/>
                <w:numId w:val="12"/>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9E16629"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Многофункциональное устройство (принтер, сканер, копир)</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7191E31"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6B065AAA"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140B902" w14:textId="77777777"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b/>
                <w:iCs/>
                <w:sz w:val="24"/>
                <w:szCs w:val="24"/>
                <w:lang w:eastAsia="en-US"/>
              </w:rPr>
              <w:t>Дополнительное оборудование</w:t>
            </w:r>
          </w:p>
        </w:tc>
      </w:tr>
      <w:tr w:rsidR="00D038DA" w:rsidRPr="0074681C" w14:paraId="6F02024C"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6DD11CE6" w14:textId="77777777" w:rsidR="00D038DA" w:rsidRPr="0074681C" w:rsidRDefault="00D038DA" w:rsidP="00D038DA">
            <w:pPr>
              <w:snapToGrid w:val="0"/>
              <w:spacing w:after="0" w:line="240" w:lineRule="auto"/>
              <w:jc w:val="center"/>
              <w:rPr>
                <w:rFonts w:ascii="Times New Roman" w:hAnsi="Times New Roman"/>
                <w:iCs/>
                <w:sz w:val="24"/>
                <w:szCs w:val="24"/>
                <w:lang w:eastAsia="en-US"/>
              </w:rPr>
            </w:pPr>
            <w:r w:rsidRPr="0074681C">
              <w:rPr>
                <w:rFonts w:ascii="Times New Roman" w:hAnsi="Times New Roman"/>
                <w:iCs/>
                <w:sz w:val="24"/>
                <w:szCs w:val="24"/>
                <w:lang w:eastAsia="en-US"/>
              </w:rPr>
              <w:t>1</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A4E8830"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Система видеоконференцсвязи (групповые, персональные)</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01CB4AD2" w14:textId="77777777" w:rsidR="00D038DA" w:rsidRPr="0074681C" w:rsidRDefault="00D038DA" w:rsidP="00D038DA">
            <w:pPr>
              <w:spacing w:after="0" w:line="240" w:lineRule="auto"/>
              <w:jc w:val="both"/>
              <w:rPr>
                <w:rFonts w:ascii="Times New Roman" w:hAnsi="Times New Roman"/>
                <w:sz w:val="24"/>
                <w:szCs w:val="24"/>
              </w:rPr>
            </w:pPr>
            <w:r w:rsidRPr="0074681C">
              <w:rPr>
                <w:rFonts w:ascii="Times New Roman" w:hAnsi="Times New Roman"/>
                <w:sz w:val="24"/>
                <w:szCs w:val="24"/>
              </w:rPr>
              <w:t>В соответствии с действующими санитарными и противопожарными нормами и правилами</w:t>
            </w:r>
          </w:p>
        </w:tc>
      </w:tr>
      <w:tr w:rsidR="00D038DA" w:rsidRPr="0074681C" w14:paraId="33C1DD7F"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B1F1DAA" w14:textId="77777777" w:rsidR="00D038DA" w:rsidRPr="0074681C" w:rsidRDefault="00D038DA" w:rsidP="00D038DA">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val="en-US" w:eastAsia="en-US"/>
              </w:rPr>
              <w:t>III</w:t>
            </w:r>
            <w:r w:rsidRPr="0074681C">
              <w:rPr>
                <w:rFonts w:ascii="Times New Roman" w:hAnsi="Times New Roman"/>
                <w:b/>
                <w:bCs/>
                <w:iCs/>
                <w:sz w:val="24"/>
                <w:szCs w:val="24"/>
                <w:lang w:eastAsia="en-US"/>
              </w:rPr>
              <w:t xml:space="preserve"> Специализированное оборудование, мебель и системы хранения</w:t>
            </w:r>
          </w:p>
        </w:tc>
      </w:tr>
      <w:tr w:rsidR="00D038DA" w:rsidRPr="0074681C" w14:paraId="575BACB1"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F5B29B4" w14:textId="77777777" w:rsidR="00D038DA" w:rsidRPr="0074681C" w:rsidRDefault="00D038DA" w:rsidP="00D038DA">
            <w:pPr>
              <w:snapToGrid w:val="0"/>
              <w:spacing w:after="0" w:line="240" w:lineRule="auto"/>
              <w:rPr>
                <w:rFonts w:ascii="Times New Roman" w:hAnsi="Times New Roman"/>
                <w:b/>
                <w:bCs/>
                <w:iCs/>
                <w:sz w:val="24"/>
                <w:szCs w:val="24"/>
                <w:lang w:eastAsia="en-US"/>
              </w:rPr>
            </w:pPr>
            <w:r w:rsidRPr="0074681C">
              <w:rPr>
                <w:rFonts w:ascii="Times New Roman" w:hAnsi="Times New Roman"/>
                <w:b/>
                <w:bCs/>
                <w:iCs/>
                <w:sz w:val="24"/>
                <w:szCs w:val="24"/>
                <w:lang w:eastAsia="en-US"/>
              </w:rPr>
              <w:t>Основное оборудование</w:t>
            </w:r>
          </w:p>
        </w:tc>
      </w:tr>
      <w:tr w:rsidR="00D038DA" w:rsidRPr="0074681C" w14:paraId="2C6D01ED"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2FCD505" w14:textId="77777777" w:rsidR="00D038DA" w:rsidRPr="0074681C" w:rsidRDefault="00D038DA" w:rsidP="00A038F0">
            <w:pPr>
              <w:pStyle w:val="a3"/>
              <w:numPr>
                <w:ilvl w:val="0"/>
                <w:numId w:val="13"/>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8850F09"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Стол ветеринарный смотровой</w:t>
            </w:r>
          </w:p>
          <w:p w14:paraId="539EAD9A" w14:textId="77777777" w:rsidR="00D038DA" w:rsidRPr="0074681C" w:rsidRDefault="00D038DA" w:rsidP="00D038DA">
            <w:pPr>
              <w:snapToGrid w:val="0"/>
              <w:spacing w:after="0" w:line="240" w:lineRule="auto"/>
              <w:rPr>
                <w:rFonts w:ascii="Times New Roman" w:hAnsi="Times New Roman"/>
                <w:iCs/>
                <w:sz w:val="24"/>
                <w:szCs w:val="24"/>
                <w:lang w:eastAsia="en-US"/>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0976C4EA" w14:textId="77777777" w:rsidR="00D038DA" w:rsidRPr="0074681C" w:rsidRDefault="00D038DA" w:rsidP="00D038DA">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Материал: нержавеющая сталь.</w:t>
            </w:r>
            <w:r w:rsidRPr="0074681C">
              <w:rPr>
                <w:rFonts w:ascii="Times New Roman" w:hAnsi="Times New Roman"/>
                <w:color w:val="000000"/>
                <w:sz w:val="24"/>
                <w:szCs w:val="24"/>
              </w:rPr>
              <w:br/>
              <w:t>Нижняя полка: линолеум.</w:t>
            </w:r>
            <w:r w:rsidRPr="0074681C">
              <w:rPr>
                <w:rFonts w:ascii="Times New Roman" w:hAnsi="Times New Roman"/>
                <w:color w:val="000000"/>
                <w:sz w:val="24"/>
                <w:szCs w:val="24"/>
              </w:rPr>
              <w:br/>
              <w:t>Габаритные размеры: 1300х600х900 мм.</w:t>
            </w:r>
            <w:r w:rsidRPr="0074681C">
              <w:rPr>
                <w:rFonts w:ascii="Times New Roman" w:hAnsi="Times New Roman"/>
                <w:color w:val="000000"/>
                <w:sz w:val="24"/>
                <w:szCs w:val="24"/>
              </w:rPr>
              <w:br/>
              <w:t>Размеры столешницы: 1300х600 мм.</w:t>
            </w:r>
            <w:r w:rsidRPr="0074681C">
              <w:rPr>
                <w:rFonts w:ascii="Times New Roman" w:hAnsi="Times New Roman"/>
                <w:color w:val="000000"/>
                <w:sz w:val="24"/>
                <w:szCs w:val="24"/>
              </w:rPr>
              <w:br/>
            </w:r>
            <w:r w:rsidRPr="0074681C">
              <w:rPr>
                <w:rFonts w:ascii="Times New Roman" w:hAnsi="Times New Roman"/>
                <w:color w:val="000000"/>
                <w:sz w:val="24"/>
                <w:szCs w:val="24"/>
              </w:rPr>
              <w:lastRenderedPageBreak/>
              <w:t>Высота столешницы от пола: 900 мм.</w:t>
            </w:r>
          </w:p>
        </w:tc>
      </w:tr>
      <w:tr w:rsidR="00D038DA" w:rsidRPr="0074681C" w14:paraId="759C67E7" w14:textId="77777777" w:rsidTr="00D038DA">
        <w:trPr>
          <w:trHeight w:val="1680"/>
        </w:trPr>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6CEFAE6C" w14:textId="77777777" w:rsidR="00D038DA" w:rsidRPr="0074681C" w:rsidRDefault="00D038DA" w:rsidP="00A038F0">
            <w:pPr>
              <w:pStyle w:val="a3"/>
              <w:numPr>
                <w:ilvl w:val="0"/>
                <w:numId w:val="13"/>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2035075"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Стерилизатор воздушный </w:t>
            </w:r>
          </w:p>
          <w:p w14:paraId="14326FA6" w14:textId="77777777" w:rsidR="00D038DA" w:rsidRPr="0074681C" w:rsidRDefault="00D038DA" w:rsidP="00D038DA">
            <w:pPr>
              <w:snapToGrid w:val="0"/>
              <w:spacing w:after="0" w:line="240" w:lineRule="auto"/>
              <w:rPr>
                <w:rFonts w:ascii="Times New Roman" w:hAnsi="Times New Roman"/>
                <w:iCs/>
                <w:sz w:val="24"/>
                <w:szCs w:val="24"/>
                <w:lang w:eastAsia="en-US"/>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6DF1F04B" w14:textId="77777777" w:rsidR="00D038DA" w:rsidRPr="0074681C" w:rsidRDefault="00D038DA" w:rsidP="00D038DA">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Стерилизатор воздушный, предназначен для стерилизации сухим горячим воздухом хирургического инструмента, термостойких шприцев (с отметкой 200°С) и игл к ним. Стерилизаторы могут быть использованы для дезинфекции и сушки медицинских изделий.</w:t>
            </w:r>
          </w:p>
        </w:tc>
      </w:tr>
      <w:tr w:rsidR="00D038DA" w:rsidRPr="0074681C" w14:paraId="53158D0A" w14:textId="77777777" w:rsidTr="00D038DA">
        <w:trPr>
          <w:trHeight w:val="1680"/>
        </w:trPr>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0C4AF019" w14:textId="77777777" w:rsidR="00D038DA" w:rsidRPr="0074681C" w:rsidRDefault="00D038DA" w:rsidP="00A038F0">
            <w:pPr>
              <w:pStyle w:val="a3"/>
              <w:numPr>
                <w:ilvl w:val="0"/>
                <w:numId w:val="13"/>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1E9A734" w14:textId="77777777" w:rsidR="00D038DA" w:rsidRPr="0074681C" w:rsidRDefault="00D038DA" w:rsidP="00724CB0">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Хирургический стол</w:t>
            </w:r>
          </w:p>
          <w:p w14:paraId="6BC0519A" w14:textId="77777777" w:rsidR="00D038DA" w:rsidRPr="0074681C" w:rsidRDefault="00D038DA" w:rsidP="00724CB0">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4C07675F" w14:textId="77777777" w:rsidR="00D038DA" w:rsidRPr="0074681C" w:rsidRDefault="00D038DA" w:rsidP="00724CB0">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ТД ВЕТ Стол VETBOT-71.1300 со сливом, со штативом, электр, 1300x600x(260-1050)h мм (каркас серый)</w:t>
            </w:r>
          </w:p>
        </w:tc>
      </w:tr>
      <w:tr w:rsidR="00D038DA" w:rsidRPr="0074681C" w14:paraId="6945157B"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CD09730" w14:textId="77777777"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D038DA" w:rsidRPr="0074681C" w14:paraId="31B93269"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1A55F211"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E343C9B"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Станок для фиксации животных  </w:t>
            </w:r>
            <w:r w:rsidRPr="0074681C">
              <w:rPr>
                <w:rFonts w:ascii="Times New Roman" w:hAnsi="Times New Roman"/>
                <w:color w:val="000000"/>
                <w:sz w:val="24"/>
                <w:szCs w:val="24"/>
              </w:rPr>
              <w:br/>
              <w:t>(КРС)</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6505FC9E"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Размеры станка для обработки копыт: длина 255 см, ширина 130 см, высота 215 см</w:t>
            </w:r>
            <w:r w:rsidRPr="0074681C">
              <w:rPr>
                <w:rFonts w:ascii="Times New Roman" w:hAnsi="Times New Roman"/>
                <w:color w:val="000000"/>
                <w:sz w:val="24"/>
                <w:szCs w:val="24"/>
              </w:rPr>
              <w:br/>
              <w:t>Станок предназначен для фиксирования КРС с целью удобной обработки всех копыт и ветеринарного обслуживания; обеспечивает фиксацию головы, подъем туловища, поддержание ног коровы (передних и задних) в удобном для осмотра копыт и ветеринарных работ положении. Для удобства перемещения станок КРС может быть оборудован колесами.</w:t>
            </w:r>
          </w:p>
        </w:tc>
      </w:tr>
      <w:tr w:rsidR="00D038DA" w:rsidRPr="0074681C" w14:paraId="32A88800"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28CFA709"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147C349"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УЗИ сканер для сельскохозяйственных животных </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791B9824"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Цифровой беспроводной ультразвуковой сканер с технологией искусственного интеллекта</w:t>
            </w:r>
            <w:r w:rsidRPr="0074681C">
              <w:rPr>
                <w:rFonts w:ascii="Times New Roman" w:hAnsi="Times New Roman"/>
                <w:color w:val="000000"/>
                <w:sz w:val="24"/>
                <w:szCs w:val="24"/>
              </w:rPr>
              <w:br/>
              <w:t>для работы с коровами, лошадьми, овцами, козами и другими животными.</w:t>
            </w:r>
            <w:r w:rsidRPr="0074681C">
              <w:rPr>
                <w:rFonts w:ascii="Times New Roman" w:hAnsi="Times New Roman"/>
                <w:color w:val="000000"/>
                <w:sz w:val="24"/>
                <w:szCs w:val="24"/>
              </w:rPr>
              <w:br/>
              <w:t>Устройство просмотра: Смартфон/ Планшет/ Очки I-Scan®. Беспроводное подключение к устройствам просмотра по Wi-Fi.</w:t>
            </w:r>
            <w:r w:rsidRPr="0074681C">
              <w:rPr>
                <w:rFonts w:ascii="Times New Roman" w:hAnsi="Times New Roman"/>
                <w:color w:val="000000"/>
                <w:sz w:val="24"/>
                <w:szCs w:val="24"/>
              </w:rPr>
              <w:br/>
              <w:t>Широкополосный ректальный линейный преобразователь, активная АР: Длина 64 мм, 128-элементная кристальная решетка</w:t>
            </w:r>
            <w:r w:rsidRPr="0074681C">
              <w:rPr>
                <w:rFonts w:ascii="Times New Roman" w:hAnsi="Times New Roman"/>
                <w:color w:val="000000"/>
                <w:sz w:val="24"/>
                <w:szCs w:val="24"/>
              </w:rPr>
              <w:br/>
              <w:t>Время работы аккумулятора: Литий-ионный аккумулятор обеспечивает 12 часов непрерывной работы</w:t>
            </w:r>
            <w:r w:rsidRPr="0074681C">
              <w:rPr>
                <w:rFonts w:ascii="Times New Roman" w:hAnsi="Times New Roman"/>
                <w:color w:val="000000"/>
                <w:sz w:val="24"/>
                <w:szCs w:val="24"/>
              </w:rPr>
              <w:br/>
              <w:t>S9RL: Черно-белый, ректальный линейный датчик, 6,0-11,0 МГц</w:t>
            </w:r>
            <w:r w:rsidRPr="0074681C">
              <w:rPr>
                <w:rFonts w:ascii="Times New Roman" w:hAnsi="Times New Roman"/>
                <w:color w:val="000000"/>
                <w:sz w:val="24"/>
                <w:szCs w:val="24"/>
              </w:rPr>
              <w:br/>
              <w:t>S9RC: Черно-белый, ректальный конвексный датчик, 2,5-5,0 MГц</w:t>
            </w:r>
            <w:r w:rsidRPr="0074681C">
              <w:rPr>
                <w:rFonts w:ascii="Times New Roman" w:hAnsi="Times New Roman"/>
                <w:color w:val="000000"/>
                <w:sz w:val="24"/>
                <w:szCs w:val="24"/>
              </w:rPr>
              <w:br/>
              <w:t>больший угол обзора и проникновения 128 элементов</w:t>
            </w:r>
          </w:p>
        </w:tc>
      </w:tr>
      <w:tr w:rsidR="00D038DA" w:rsidRPr="0074681C" w14:paraId="7B15259A"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067649A3"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2F39955"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Ветеринарный анализатор мочи </w:t>
            </w:r>
          </w:p>
          <w:p w14:paraId="564DFE4F" w14:textId="77777777" w:rsidR="00D038DA" w:rsidRPr="0074681C" w:rsidRDefault="00D038DA" w:rsidP="00D038DA">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092211E5"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Анализатор мочи  – исследует 11 параметров за 30 секунд!</w:t>
            </w:r>
            <w:r w:rsidRPr="0074681C">
              <w:rPr>
                <w:rFonts w:ascii="Times New Roman" w:hAnsi="Times New Roman"/>
                <w:color w:val="000000"/>
                <w:sz w:val="24"/>
                <w:szCs w:val="24"/>
              </w:rPr>
              <w:br/>
              <w:t>Габариты 290 мм (длина)х200 мм (ширина)х 100 мм (высота)</w:t>
            </w:r>
            <w:r w:rsidRPr="0074681C">
              <w:rPr>
                <w:rFonts w:ascii="Times New Roman" w:hAnsi="Times New Roman"/>
                <w:color w:val="000000"/>
                <w:sz w:val="24"/>
                <w:szCs w:val="24"/>
              </w:rPr>
              <w:br/>
              <w:t>Память: 5000 образцов</w:t>
            </w:r>
            <w:r w:rsidRPr="0074681C">
              <w:rPr>
                <w:rFonts w:ascii="Times New Roman" w:hAnsi="Times New Roman"/>
                <w:color w:val="000000"/>
                <w:sz w:val="24"/>
                <w:szCs w:val="24"/>
              </w:rPr>
              <w:br/>
              <w:t>Режим измерений: 2 режима: режим одиночных и непрерывных тестов</w:t>
            </w:r>
            <w:r w:rsidRPr="0074681C">
              <w:rPr>
                <w:rFonts w:ascii="Times New Roman" w:hAnsi="Times New Roman"/>
                <w:color w:val="000000"/>
                <w:sz w:val="24"/>
                <w:szCs w:val="24"/>
              </w:rPr>
              <w:br/>
              <w:t>Режим работы: ручной</w:t>
            </w:r>
          </w:p>
        </w:tc>
      </w:tr>
      <w:tr w:rsidR="00D038DA" w:rsidRPr="0074681C" w14:paraId="799F7FA7"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550739D"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A7032D1"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Ветеринарный аппарат рентгеновский портативный</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2D5A3B3E"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Цифровой портативный рентген для применения в условиях стационара и на выездах. Фокусное пятно в 1,2 мм позволяет получать на рентгеновском аппарате изображения высокой четкости, что необходимо для достоверного диагностирования различных заболеваний. Включение производится с помощью ручного пульта на выносном шнуре длиной 6 метров. Встроенная память на 16 используемых 3режимов съемки позволяет значительно сократить время подготовки к выполнению снимка.</w:t>
            </w:r>
            <w:r w:rsidRPr="0074681C">
              <w:rPr>
                <w:rFonts w:ascii="Times New Roman" w:hAnsi="Times New Roman"/>
                <w:color w:val="000000"/>
                <w:sz w:val="24"/>
                <w:szCs w:val="24"/>
              </w:rPr>
              <w:br/>
              <w:t>высокая четкость изображения за счет минимального размера фокусного пятна;</w:t>
            </w:r>
            <w:r w:rsidRPr="0074681C">
              <w:rPr>
                <w:rFonts w:ascii="Times New Roman" w:hAnsi="Times New Roman"/>
                <w:color w:val="000000"/>
                <w:sz w:val="24"/>
                <w:szCs w:val="24"/>
              </w:rPr>
              <w:br/>
              <w:t>мощность 2,4 кВт;</w:t>
            </w:r>
            <w:r w:rsidRPr="0074681C">
              <w:rPr>
                <w:rFonts w:ascii="Times New Roman" w:hAnsi="Times New Roman"/>
                <w:color w:val="000000"/>
                <w:sz w:val="24"/>
                <w:szCs w:val="24"/>
              </w:rPr>
              <w:br/>
              <w:t>необходимое время экспозиции;</w:t>
            </w:r>
            <w:r w:rsidRPr="0074681C">
              <w:rPr>
                <w:rFonts w:ascii="Times New Roman" w:hAnsi="Times New Roman"/>
                <w:color w:val="000000"/>
                <w:sz w:val="24"/>
                <w:szCs w:val="24"/>
              </w:rPr>
              <w:br/>
              <w:t>обеспечивает ускоренное получение снимков за счет внутренней памяти на 16 режимов</w:t>
            </w:r>
            <w:r w:rsidRPr="0074681C">
              <w:rPr>
                <w:rFonts w:ascii="Times New Roman" w:hAnsi="Times New Roman"/>
                <w:color w:val="000000"/>
                <w:sz w:val="24"/>
                <w:szCs w:val="24"/>
              </w:rPr>
              <w:br/>
              <w:t>минимальные требования к электропитанию (220 В, однофазный источник питания);</w:t>
            </w:r>
            <w:r w:rsidRPr="0074681C">
              <w:rPr>
                <w:rFonts w:ascii="Times New Roman" w:hAnsi="Times New Roman"/>
                <w:color w:val="000000"/>
                <w:sz w:val="24"/>
                <w:szCs w:val="24"/>
              </w:rPr>
              <w:br/>
              <w:t xml:space="preserve">данные на выходе (100 кВ / 40 мА)                                                                                                                          </w:t>
            </w:r>
            <w:r w:rsidRPr="0074681C">
              <w:rPr>
                <w:rFonts w:ascii="Times New Roman" w:hAnsi="Times New Roman"/>
                <w:i/>
                <w:iCs/>
                <w:color w:val="000000"/>
                <w:sz w:val="24"/>
                <w:szCs w:val="24"/>
              </w:rPr>
              <w:t>Панель-детектор</w:t>
            </w:r>
            <w:r w:rsidRPr="0074681C">
              <w:rPr>
                <w:rFonts w:ascii="Times New Roman" w:hAnsi="Times New Roman"/>
                <w:color w:val="000000"/>
                <w:sz w:val="24"/>
                <w:szCs w:val="24"/>
              </w:rPr>
              <w:t xml:space="preserve"> – беспроводная Плоскопанельный детектор — это новый и быстрый способ получения диагноза в рентген-кабинете и за его пределами. Высококачественный рентгеновский снимок за 3 секунды.</w:t>
            </w:r>
            <w:r w:rsidRPr="0074681C">
              <w:rPr>
                <w:rFonts w:ascii="Times New Roman" w:hAnsi="Times New Roman"/>
                <w:color w:val="000000"/>
                <w:sz w:val="24"/>
                <w:szCs w:val="24"/>
              </w:rPr>
              <w:br/>
              <w:t>Тонкий, легкий и прочный детектор со съемной ручкой станет надежным помощником не только в клинике, но и на выезде. Использование цифровой DR-панели позволяет сократить время пребывания животного в наркозе и увеличить пропускную способность рентгенографического кабинета.</w:t>
            </w:r>
            <w:r w:rsidRPr="0074681C">
              <w:rPr>
                <w:rFonts w:ascii="Times New Roman" w:hAnsi="Times New Roman"/>
                <w:color w:val="000000"/>
                <w:sz w:val="24"/>
                <w:szCs w:val="24"/>
              </w:rPr>
              <w:br/>
              <w:t>Детектор имеет встроенную точку доступа (AP), что позволяет отправлять изображение напрямую на компьютер через Wi-Fi за считанные секунды. Сочетание инновационных цифровых решений позволит ветеринарным клиникам и больницам легко отказаться от рентгеновской пленки или CR-систем.</w:t>
            </w:r>
            <w:r w:rsidRPr="0074681C">
              <w:rPr>
                <w:rFonts w:ascii="Times New Roman" w:hAnsi="Times New Roman"/>
                <w:color w:val="000000"/>
                <w:sz w:val="24"/>
                <w:szCs w:val="24"/>
              </w:rPr>
              <w:br/>
              <w:t>Преимущества DR-панели:</w:t>
            </w:r>
            <w:r w:rsidRPr="0074681C">
              <w:rPr>
                <w:rFonts w:ascii="Times New Roman" w:hAnsi="Times New Roman"/>
                <w:color w:val="000000"/>
                <w:sz w:val="24"/>
                <w:szCs w:val="24"/>
              </w:rPr>
              <w:br/>
              <w:t>сцинтиллятор CsI;</w:t>
            </w:r>
            <w:r w:rsidRPr="0074681C">
              <w:rPr>
                <w:rFonts w:ascii="Times New Roman" w:hAnsi="Times New Roman"/>
                <w:color w:val="000000"/>
                <w:sz w:val="24"/>
                <w:szCs w:val="24"/>
              </w:rPr>
              <w:br/>
              <w:t>АЦП — 16 бит;</w:t>
            </w:r>
            <w:r w:rsidRPr="0074681C">
              <w:rPr>
                <w:rFonts w:ascii="Times New Roman" w:hAnsi="Times New Roman"/>
                <w:color w:val="000000"/>
                <w:sz w:val="24"/>
                <w:szCs w:val="24"/>
              </w:rPr>
              <w:br/>
              <w:t>размер пикселя 140 мкм</w:t>
            </w:r>
          </w:p>
        </w:tc>
      </w:tr>
      <w:tr w:rsidR="00D038DA" w:rsidRPr="0074681C" w14:paraId="11121058"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6F12A77"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CF720BA"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Термостат суховоздушный </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4FAF3F09"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Без охлаждения, с конвекцией, автоматическое управление, объем камеры: 20 л, камера из нержавеющей стали, потребляемая мощность: 0,25 кВт, задаваемые температуры: Tокр.ср.+5°C...+60°C</w:t>
            </w:r>
          </w:p>
        </w:tc>
      </w:tr>
      <w:tr w:rsidR="00D038DA" w:rsidRPr="0074681C" w14:paraId="3E228EFA"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D09ABCC"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710BB46"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Автоклав </w:t>
            </w:r>
          </w:p>
          <w:p w14:paraId="57ED6A88" w14:textId="77777777" w:rsidR="00D038DA" w:rsidRPr="0074681C" w:rsidRDefault="00D038DA" w:rsidP="00D038DA">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4A1CD838"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 xml:space="preserve">TANZO C12 - автоматический автоклав B-класса, </w:t>
            </w:r>
          </w:p>
          <w:p w14:paraId="4F9FBD00"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lastRenderedPageBreak/>
              <w:t>12 л</w:t>
            </w:r>
            <w:r w:rsidRPr="0074681C">
              <w:rPr>
                <w:rFonts w:ascii="Times New Roman" w:hAnsi="Times New Roman"/>
                <w:color w:val="000000"/>
                <w:sz w:val="24"/>
                <w:szCs w:val="24"/>
              </w:rPr>
              <w:br/>
              <w:t>Аппарат предназначен для стерилизации всех упакованных и неупакованных, твердых, полых предметов класса А, а также пористых и тому подобных предметов.</w:t>
            </w:r>
          </w:p>
        </w:tc>
      </w:tr>
      <w:tr w:rsidR="00D038DA" w:rsidRPr="0074681C" w14:paraId="113D50E5"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4ED3EED3"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37E04F9"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 xml:space="preserve">Светильник хирургический передвижной </w:t>
            </w:r>
          </w:p>
          <w:p w14:paraId="049182A7" w14:textId="77777777" w:rsidR="00D038DA" w:rsidRPr="0074681C" w:rsidRDefault="00D038DA" w:rsidP="00D038DA">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D4DEB00"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Светильник хирургический светильник предназначен для освещения рабочего поля при хирургических операциях и диагностических медицинских исследованиях в условиях стационара и в перевязочных.</w:t>
            </w:r>
            <w:r w:rsidRPr="0074681C">
              <w:rPr>
                <w:rFonts w:ascii="Times New Roman" w:hAnsi="Times New Roman"/>
                <w:color w:val="000000"/>
                <w:sz w:val="24"/>
                <w:szCs w:val="24"/>
              </w:rPr>
              <w:br/>
              <w:t>Количество рефлекторов, шт 4</w:t>
            </w:r>
            <w:r w:rsidRPr="0074681C">
              <w:rPr>
                <w:rFonts w:ascii="Times New Roman" w:hAnsi="Times New Roman"/>
                <w:color w:val="000000"/>
                <w:sz w:val="24"/>
                <w:szCs w:val="24"/>
              </w:rPr>
              <w:br/>
              <w:t>Цветовая температура 3800±195 К</w:t>
            </w:r>
            <w:r w:rsidRPr="0074681C">
              <w:rPr>
                <w:rFonts w:ascii="Times New Roman" w:hAnsi="Times New Roman"/>
                <w:color w:val="000000"/>
                <w:sz w:val="24"/>
                <w:szCs w:val="24"/>
              </w:rPr>
              <w:br/>
              <w:t>Напряжение  питания сети 220/50 Гц (В/Частота)</w:t>
            </w:r>
            <w:r w:rsidRPr="0074681C">
              <w:rPr>
                <w:rFonts w:ascii="Times New Roman" w:hAnsi="Times New Roman"/>
                <w:color w:val="000000"/>
                <w:sz w:val="24"/>
                <w:szCs w:val="24"/>
              </w:rPr>
              <w:br/>
              <w:t>Диаметр светового поля, мм 150</w:t>
            </w:r>
            <w:r w:rsidRPr="0074681C">
              <w:rPr>
                <w:rFonts w:ascii="Times New Roman" w:hAnsi="Times New Roman"/>
                <w:color w:val="000000"/>
                <w:sz w:val="24"/>
                <w:szCs w:val="24"/>
              </w:rPr>
              <w:br/>
              <w:t>Полная потребляемая мощность, Вт115</w:t>
            </w:r>
            <w:r w:rsidRPr="0074681C">
              <w:rPr>
                <w:rFonts w:ascii="Times New Roman" w:hAnsi="Times New Roman"/>
                <w:color w:val="000000"/>
                <w:sz w:val="24"/>
                <w:szCs w:val="24"/>
              </w:rPr>
              <w:br/>
              <w:t>Рабочее расстояние, мм 800-1500</w:t>
            </w:r>
            <w:r w:rsidRPr="0074681C">
              <w:rPr>
                <w:rFonts w:ascii="Times New Roman" w:hAnsi="Times New Roman"/>
                <w:color w:val="000000"/>
                <w:sz w:val="24"/>
                <w:szCs w:val="24"/>
              </w:rPr>
              <w:br/>
              <w:t>Габаритные размеры, мм (в упаковке) 1130х630х330</w:t>
            </w:r>
          </w:p>
        </w:tc>
      </w:tr>
      <w:tr w:rsidR="00D038DA" w:rsidRPr="0074681C" w14:paraId="26B310AB" w14:textId="77777777" w:rsidTr="00D038DA">
        <w:trPr>
          <w:trHeight w:val="458"/>
        </w:trPr>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8551843"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390AF95"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Инструментальный столик</w:t>
            </w:r>
          </w:p>
          <w:p w14:paraId="10ACE10A" w14:textId="77777777" w:rsidR="00D038DA" w:rsidRPr="0074681C" w:rsidRDefault="00D038DA" w:rsidP="00D038DA">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342047D"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ВЗМО Столик медицинский инструментальный СМИ-03-Металл</w:t>
            </w:r>
          </w:p>
        </w:tc>
      </w:tr>
      <w:tr w:rsidR="00D038DA" w:rsidRPr="0074681C" w14:paraId="34F264FE"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3E93411E" w14:textId="77777777" w:rsidR="00D038DA" w:rsidRPr="0074681C" w:rsidRDefault="00D038DA" w:rsidP="00A038F0">
            <w:pPr>
              <w:pStyle w:val="a3"/>
              <w:numPr>
                <w:ilvl w:val="0"/>
                <w:numId w:val="14"/>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236034D"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Комплект расходных материалов к тренажеру «Отработка ветеринарно-хирургических навыков»</w:t>
            </w:r>
          </w:p>
          <w:p w14:paraId="5D296DEC" w14:textId="77777777" w:rsidR="00D038DA" w:rsidRPr="0074681C" w:rsidRDefault="00D038DA" w:rsidP="00D038DA">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196AE57B"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Представляет собой комплект расходных материалов в виде имитации брюшной стенки, кожи и кишки КРГ, элемента паренхиматозного органа.</w:t>
            </w:r>
            <w:r w:rsidRPr="0074681C">
              <w:rPr>
                <w:rFonts w:ascii="Times New Roman" w:hAnsi="Times New Roman"/>
                <w:color w:val="000000"/>
                <w:sz w:val="24"/>
                <w:szCs w:val="24"/>
              </w:rPr>
              <w:br/>
              <w:t>Комплект предназначен для установки в тренажер «Отработка ветеринарно-хирургических навыков»</w:t>
            </w:r>
          </w:p>
        </w:tc>
      </w:tr>
      <w:tr w:rsidR="00D038DA" w:rsidRPr="0074681C" w14:paraId="2D8A8F0B"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2193EC9" w14:textId="77777777" w:rsidR="00D038DA" w:rsidRPr="0074681C" w:rsidRDefault="00D038DA" w:rsidP="007A7CC4">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val="en-US" w:eastAsia="en-US"/>
              </w:rPr>
              <w:t>IV</w:t>
            </w:r>
            <w:r w:rsidRPr="0074681C">
              <w:rPr>
                <w:rFonts w:ascii="Times New Roman" w:hAnsi="Times New Roman"/>
                <w:b/>
                <w:bCs/>
                <w:iCs/>
                <w:sz w:val="24"/>
                <w:szCs w:val="24"/>
                <w:lang w:eastAsia="en-US"/>
              </w:rPr>
              <w:t xml:space="preserve"> Демонстрационные учебно-наглядные пособия</w:t>
            </w:r>
          </w:p>
        </w:tc>
      </w:tr>
      <w:tr w:rsidR="00D038DA" w:rsidRPr="0074681C" w14:paraId="54C7EBFE"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79E73A9" w14:textId="77777777" w:rsidR="00D038DA" w:rsidRPr="0074681C" w:rsidRDefault="00D038DA" w:rsidP="007A7CC4">
            <w:pPr>
              <w:snapToGrid w:val="0"/>
              <w:spacing w:after="0" w:line="240" w:lineRule="auto"/>
              <w:jc w:val="both"/>
              <w:rPr>
                <w:rFonts w:ascii="Times New Roman" w:hAnsi="Times New Roman"/>
                <w:iCs/>
                <w:sz w:val="24"/>
                <w:szCs w:val="24"/>
                <w:lang w:eastAsia="en-US"/>
              </w:rPr>
            </w:pPr>
            <w:r w:rsidRPr="0074681C">
              <w:rPr>
                <w:rFonts w:ascii="Times New Roman" w:hAnsi="Times New Roman"/>
                <w:b/>
                <w:bCs/>
                <w:iCs/>
                <w:sz w:val="24"/>
                <w:szCs w:val="24"/>
                <w:lang w:eastAsia="en-US"/>
              </w:rPr>
              <w:t>Основное оборудование</w:t>
            </w:r>
          </w:p>
        </w:tc>
      </w:tr>
      <w:tr w:rsidR="00D038DA" w:rsidRPr="0074681C" w14:paraId="373A4D18"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14B541B3"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8A61C04" w14:textId="77777777"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iCs/>
                <w:color w:val="000000"/>
                <w:sz w:val="24"/>
                <w:szCs w:val="24"/>
              </w:rPr>
              <w:t>Макет коровы</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678D6A77"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Манекен коровы, пластик</w:t>
            </w:r>
          </w:p>
        </w:tc>
      </w:tr>
      <w:tr w:rsidR="00D038DA" w:rsidRPr="0074681C" w14:paraId="2ACF4066"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52AC60D8"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A0C111E"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Стенд "Ящур"</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7BF96CC8" w14:textId="77777777" w:rsidR="00D038DA" w:rsidRPr="0074681C" w:rsidRDefault="00D038DA" w:rsidP="007A7CC4">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Стенд на баннерной основ</w:t>
            </w:r>
            <w:r w:rsidRPr="0074681C">
              <w:rPr>
                <w:rFonts w:ascii="Times New Roman" w:hAnsi="Times New Roman"/>
                <w:sz w:val="24"/>
                <w:szCs w:val="24"/>
              </w:rPr>
              <w:t>е с текстовой информацией</w:t>
            </w:r>
          </w:p>
        </w:tc>
      </w:tr>
      <w:tr w:rsidR="00D038DA" w:rsidRPr="0074681C" w14:paraId="1B50D96A"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6BE659C0"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F0E0CA3"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Стенд "Предупреждение заразных болезней на фермах крупного рогатого скота"</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907CD03" w14:textId="77777777" w:rsidR="00D038DA" w:rsidRPr="0074681C" w:rsidRDefault="00D038DA" w:rsidP="007A7CC4">
            <w:pPr>
              <w:spacing w:after="0" w:line="240" w:lineRule="auto"/>
              <w:jc w:val="both"/>
              <w:rPr>
                <w:rFonts w:ascii="Times New Roman" w:hAnsi="Times New Roman"/>
                <w:sz w:val="24"/>
                <w:szCs w:val="24"/>
              </w:rPr>
            </w:pPr>
            <w:r w:rsidRPr="0074681C">
              <w:rPr>
                <w:rFonts w:ascii="Times New Roman" w:hAnsi="Times New Roman"/>
                <w:iCs/>
                <w:sz w:val="24"/>
                <w:szCs w:val="24"/>
              </w:rPr>
              <w:t>Стенд на баннерной основ</w:t>
            </w:r>
            <w:r w:rsidRPr="0074681C">
              <w:rPr>
                <w:rFonts w:ascii="Times New Roman" w:hAnsi="Times New Roman"/>
                <w:sz w:val="24"/>
                <w:szCs w:val="24"/>
              </w:rPr>
              <w:t>е с текстовой информацией</w:t>
            </w:r>
          </w:p>
        </w:tc>
      </w:tr>
      <w:tr w:rsidR="00D038DA" w:rsidRPr="0074681C" w14:paraId="2D0363F1"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07B16B83"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C763650" w14:textId="77777777" w:rsidR="00D038DA" w:rsidRPr="0074681C" w:rsidRDefault="00D038DA" w:rsidP="00D038DA">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Стенд "Основные мероприятия по борьбе с заразными болезнями"</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1E0E7DF8" w14:textId="77777777" w:rsidR="00D038DA" w:rsidRPr="0074681C" w:rsidRDefault="00D038DA" w:rsidP="007A7CC4">
            <w:pPr>
              <w:spacing w:after="0" w:line="240" w:lineRule="auto"/>
              <w:jc w:val="both"/>
              <w:rPr>
                <w:rFonts w:ascii="Times New Roman" w:hAnsi="Times New Roman"/>
                <w:sz w:val="24"/>
                <w:szCs w:val="24"/>
              </w:rPr>
            </w:pPr>
            <w:r w:rsidRPr="0074681C">
              <w:rPr>
                <w:rFonts w:ascii="Times New Roman" w:hAnsi="Times New Roman"/>
                <w:iCs/>
                <w:sz w:val="24"/>
                <w:szCs w:val="24"/>
              </w:rPr>
              <w:t>Стенд на баннерной основ</w:t>
            </w:r>
            <w:r w:rsidRPr="0074681C">
              <w:rPr>
                <w:rFonts w:ascii="Times New Roman" w:hAnsi="Times New Roman"/>
                <w:sz w:val="24"/>
                <w:szCs w:val="24"/>
              </w:rPr>
              <w:t>е с текстовой информацией</w:t>
            </w:r>
          </w:p>
        </w:tc>
      </w:tr>
      <w:tr w:rsidR="00D038DA" w:rsidRPr="0074681C" w14:paraId="023B9438"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61DEE03"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540E4A5" w14:textId="77777777" w:rsidR="00D038DA" w:rsidRPr="0074681C" w:rsidRDefault="00D038DA" w:rsidP="00724CB0">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Тренажер «Отработка навыков внутривенных процедур»</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5907C03"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1. Модуль с различной глубиной залегания вен:</w:t>
            </w:r>
          </w:p>
          <w:p w14:paraId="22F2527D"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видимое расположение,</w:t>
            </w:r>
          </w:p>
          <w:p w14:paraId="45533F41"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расположение средней глубины.</w:t>
            </w:r>
          </w:p>
          <w:p w14:paraId="25AE8325"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2. Модуль с различными видами вен:</w:t>
            </w:r>
          </w:p>
          <w:p w14:paraId="32E9F6D0"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имитация вен стандартного доступа,</w:t>
            </w:r>
          </w:p>
          <w:p w14:paraId="54AE5145"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имитация вен центрального доступа.</w:t>
            </w:r>
          </w:p>
          <w:p w14:paraId="3E709763"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Контроль проведения процедуры осуществляется вытеканием жидкости, имитирующим кровь - в случае инъекции, или попаданием той же жидкости в шприц при процедуре забора крови.</w:t>
            </w:r>
          </w:p>
          <w:p w14:paraId="006C8A35"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 xml:space="preserve">Материал имитатора кожи визуально и пальпаторно имитирует кожу животного. В комплект поставки входит электронный </w:t>
            </w:r>
            <w:r w:rsidRPr="0074681C">
              <w:rPr>
                <w:rFonts w:ascii="Times New Roman" w:hAnsi="Times New Roman"/>
                <w:iCs/>
                <w:sz w:val="24"/>
                <w:szCs w:val="24"/>
              </w:rPr>
              <w:lastRenderedPageBreak/>
              <w:t>носитель информации с мультимедийным программным обеспечением, включающим в себя практический курс по работе с тренажером и основам внутривенных инъекций.</w:t>
            </w:r>
          </w:p>
          <w:p w14:paraId="5EFED38A"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Габариты: 790 х 490 х 330 мм.</w:t>
            </w:r>
          </w:p>
          <w:p w14:paraId="71064F7D" w14:textId="77777777" w:rsidR="00D038DA" w:rsidRPr="0074681C" w:rsidRDefault="00D038DA" w:rsidP="007A7CC4">
            <w:pPr>
              <w:snapToGrid w:val="0"/>
              <w:spacing w:after="0" w:line="240" w:lineRule="auto"/>
              <w:jc w:val="both"/>
              <w:rPr>
                <w:rFonts w:ascii="Times New Roman" w:hAnsi="Times New Roman"/>
                <w:iCs/>
                <w:sz w:val="24"/>
                <w:szCs w:val="24"/>
              </w:rPr>
            </w:pPr>
            <w:r w:rsidRPr="0074681C">
              <w:rPr>
                <w:rFonts w:ascii="Times New Roman" w:hAnsi="Times New Roman"/>
                <w:iCs/>
                <w:sz w:val="24"/>
                <w:szCs w:val="24"/>
              </w:rPr>
              <w:t>•</w:t>
            </w:r>
            <w:r w:rsidRPr="0074681C">
              <w:rPr>
                <w:rFonts w:ascii="Times New Roman" w:hAnsi="Times New Roman"/>
                <w:iCs/>
                <w:sz w:val="24"/>
                <w:szCs w:val="24"/>
              </w:rPr>
              <w:tab/>
              <w:t>Вес: 3 кг.</w:t>
            </w:r>
          </w:p>
          <w:p w14:paraId="1A246B78" w14:textId="77777777" w:rsidR="00D038DA" w:rsidRPr="0074681C" w:rsidRDefault="00D038DA" w:rsidP="007A7CC4">
            <w:pPr>
              <w:snapToGrid w:val="0"/>
              <w:spacing w:after="0" w:line="240" w:lineRule="auto"/>
              <w:jc w:val="both"/>
              <w:rPr>
                <w:rFonts w:ascii="Times New Roman" w:hAnsi="Times New Roman"/>
                <w:iCs/>
                <w:sz w:val="24"/>
                <w:szCs w:val="24"/>
                <w:lang w:eastAsia="en-US"/>
              </w:rPr>
            </w:pPr>
            <w:r w:rsidRPr="0074681C">
              <w:rPr>
                <w:rFonts w:ascii="Times New Roman" w:hAnsi="Times New Roman"/>
                <w:iCs/>
                <w:sz w:val="24"/>
                <w:szCs w:val="24"/>
              </w:rPr>
              <w:t>•</w:t>
            </w:r>
            <w:r w:rsidRPr="0074681C">
              <w:rPr>
                <w:rFonts w:ascii="Times New Roman" w:hAnsi="Times New Roman"/>
                <w:iCs/>
                <w:sz w:val="24"/>
                <w:szCs w:val="24"/>
              </w:rPr>
              <w:tab/>
              <w:t>Материал: поливинилхлорид 3 мм, двухкомпонентный пластик холодного отверждения, силикон, лавсан, полиуретан.</w:t>
            </w:r>
          </w:p>
        </w:tc>
      </w:tr>
      <w:tr w:rsidR="00D038DA" w:rsidRPr="0074681C" w14:paraId="0753FDF4"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42B1CF9B"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A764E0B" w14:textId="77777777" w:rsidR="00D038DA" w:rsidRPr="0074681C" w:rsidRDefault="00D038DA" w:rsidP="00724CB0">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Электрифицированный тренажерный комплекс «Оказание помощи животным при ранах и кожных заболеваниях»</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679CD994"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Тренажер представляет собой полномасштабную анатомически правильную модель бедра коровы с предусмотренным в ней специальным посадочным местом. В предусмотренное место устанавливаются сменные элементы, имитирующие различные виды повреждений и подкожных заболеваний. Тренажер снабжен автоматической системой кровотечения и компрессором для создания необходимого давления. Также в комплект входят вставки с патологиями кожных заболеваний, на которых можно отрабатывать как хирургические навыки, так и действия по уходу после операций.</w:t>
            </w:r>
            <w:r w:rsidRPr="0074681C">
              <w:rPr>
                <w:rFonts w:ascii="Times New Roman" w:hAnsi="Times New Roman"/>
                <w:color w:val="000000"/>
                <w:sz w:val="24"/>
                <w:szCs w:val="24"/>
              </w:rPr>
              <w:br/>
              <w:t>Сменные материалы, устанавливаемые на платформу, выполнены из силикона.</w:t>
            </w:r>
            <w:r w:rsidRPr="0074681C">
              <w:rPr>
                <w:rFonts w:ascii="Times New Roman" w:hAnsi="Times New Roman"/>
                <w:color w:val="000000"/>
                <w:sz w:val="24"/>
                <w:szCs w:val="24"/>
              </w:rPr>
              <w:br/>
              <w:t>• Габариты: 450 х 1400 х 300 мм.</w:t>
            </w:r>
            <w:r w:rsidRPr="0074681C">
              <w:rPr>
                <w:rFonts w:ascii="Times New Roman" w:hAnsi="Times New Roman"/>
                <w:color w:val="000000"/>
                <w:sz w:val="24"/>
                <w:szCs w:val="24"/>
              </w:rPr>
              <w:br/>
              <w:t>• Вес: 15 кг</w:t>
            </w:r>
          </w:p>
        </w:tc>
      </w:tr>
      <w:tr w:rsidR="00D038DA" w:rsidRPr="0074681C" w14:paraId="621D51DD"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3C421E6E"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F9642EB" w14:textId="77777777" w:rsidR="00D038DA" w:rsidRPr="0074681C" w:rsidRDefault="00D038DA" w:rsidP="00724CB0">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Тренажер «Отработка ветеринарно-хирургических навыков»</w:t>
            </w:r>
          </w:p>
          <w:p w14:paraId="52920CDC" w14:textId="77777777" w:rsidR="00D038DA" w:rsidRPr="0074681C" w:rsidRDefault="00D038DA" w:rsidP="00724CB0">
            <w:pPr>
              <w:spacing w:after="0" w:line="240" w:lineRule="auto"/>
              <w:rPr>
                <w:rFonts w:ascii="Times New Roman" w:hAnsi="Times New Roman"/>
                <w:color w:val="000000"/>
                <w:sz w:val="24"/>
                <w:szCs w:val="24"/>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48042572" w14:textId="77777777" w:rsidR="00D038DA" w:rsidRPr="0074681C" w:rsidRDefault="00D038DA" w:rsidP="007A7CC4">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Тренажер представляет собой полноцветную эргономичную платформу с установленными на ней фиксаторами и приспособлениями для отработки следующих базовых хирургических навыков:</w:t>
            </w:r>
            <w:r w:rsidRPr="0074681C">
              <w:rPr>
                <w:rFonts w:ascii="Times New Roman" w:hAnsi="Times New Roman"/>
                <w:color w:val="000000"/>
                <w:sz w:val="24"/>
                <w:szCs w:val="24"/>
              </w:rPr>
              <w:br/>
              <w:t>• прошивание тканей различной плотности;</w:t>
            </w:r>
            <w:r w:rsidRPr="0074681C">
              <w:rPr>
                <w:rFonts w:ascii="Times New Roman" w:hAnsi="Times New Roman"/>
                <w:color w:val="000000"/>
                <w:sz w:val="24"/>
                <w:szCs w:val="24"/>
              </w:rPr>
              <w:br/>
              <w:t>• завязывание узлов на поверхности и в труднодоступных местах;</w:t>
            </w:r>
            <w:r w:rsidRPr="0074681C">
              <w:rPr>
                <w:rFonts w:ascii="Times New Roman" w:hAnsi="Times New Roman"/>
                <w:color w:val="000000"/>
                <w:sz w:val="24"/>
                <w:szCs w:val="24"/>
              </w:rPr>
              <w:br/>
              <w:t>• наложение различных видов швов;</w:t>
            </w:r>
            <w:r w:rsidRPr="0074681C">
              <w:rPr>
                <w:rFonts w:ascii="Times New Roman" w:hAnsi="Times New Roman"/>
                <w:color w:val="000000"/>
                <w:sz w:val="24"/>
                <w:szCs w:val="24"/>
              </w:rPr>
              <w:br/>
              <w:t>• выполнение разрезов.</w:t>
            </w:r>
            <w:r w:rsidRPr="0074681C">
              <w:rPr>
                <w:rFonts w:ascii="Times New Roman" w:hAnsi="Times New Roman"/>
                <w:color w:val="000000"/>
                <w:sz w:val="24"/>
                <w:szCs w:val="24"/>
              </w:rPr>
              <w:br/>
              <w:t>Габариты: 720 х 510 х 125 мм.</w:t>
            </w:r>
            <w:r w:rsidRPr="0074681C">
              <w:rPr>
                <w:rFonts w:ascii="Times New Roman" w:hAnsi="Times New Roman"/>
                <w:color w:val="000000"/>
                <w:sz w:val="24"/>
                <w:szCs w:val="24"/>
              </w:rPr>
              <w:br/>
              <w:t>Вес: 3 кг.</w:t>
            </w:r>
            <w:r w:rsidRPr="0074681C">
              <w:rPr>
                <w:rFonts w:ascii="Times New Roman" w:hAnsi="Times New Roman"/>
                <w:color w:val="000000"/>
                <w:sz w:val="24"/>
                <w:szCs w:val="24"/>
              </w:rPr>
              <w:br/>
              <w:t>Материал: Силикон, АБС-пластик, органическое стекло</w:t>
            </w:r>
          </w:p>
        </w:tc>
      </w:tr>
      <w:tr w:rsidR="00D038DA" w:rsidRPr="0074681C" w14:paraId="65B99F24"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19DA881E" w14:textId="77777777" w:rsidR="00D038DA" w:rsidRPr="0074681C" w:rsidRDefault="00D038DA" w:rsidP="00A038F0">
            <w:pPr>
              <w:pStyle w:val="a3"/>
              <w:numPr>
                <w:ilvl w:val="0"/>
                <w:numId w:val="10"/>
              </w:numPr>
              <w:snapToGrid w:val="0"/>
              <w:spacing w:after="0" w:line="240" w:lineRule="auto"/>
              <w:rPr>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FA4B1E6" w14:textId="77777777" w:rsidR="00D038DA" w:rsidRPr="0074681C" w:rsidRDefault="00D038DA" w:rsidP="00724CB0">
            <w:pPr>
              <w:spacing w:after="0" w:line="240" w:lineRule="auto"/>
              <w:rPr>
                <w:rFonts w:ascii="Times New Roman" w:hAnsi="Times New Roman"/>
                <w:color w:val="000000"/>
                <w:sz w:val="24"/>
                <w:szCs w:val="24"/>
              </w:rPr>
            </w:pPr>
            <w:r w:rsidRPr="0074681C">
              <w:rPr>
                <w:rFonts w:ascii="Times New Roman" w:hAnsi="Times New Roman"/>
                <w:color w:val="000000"/>
                <w:sz w:val="24"/>
                <w:szCs w:val="24"/>
              </w:rPr>
              <w:t>Тренажер «Патологии вымени коровы»</w:t>
            </w:r>
          </w:p>
          <w:p w14:paraId="1C49BDF1" w14:textId="77777777" w:rsidR="00D038DA" w:rsidRPr="0074681C" w:rsidRDefault="00D038DA" w:rsidP="00724CB0">
            <w:pPr>
              <w:snapToGrid w:val="0"/>
              <w:spacing w:after="0" w:line="240" w:lineRule="auto"/>
              <w:rPr>
                <w:rFonts w:ascii="Times New Roman" w:hAnsi="Times New Roman"/>
                <w:iCs/>
                <w:sz w:val="24"/>
                <w:szCs w:val="24"/>
                <w:lang w:eastAsia="en-US"/>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540883EB" w14:textId="77777777" w:rsidR="00D038DA" w:rsidRPr="0074681C" w:rsidRDefault="00D038DA" w:rsidP="00724CB0">
            <w:pPr>
              <w:spacing w:after="0" w:line="240" w:lineRule="auto"/>
              <w:jc w:val="both"/>
              <w:rPr>
                <w:rFonts w:ascii="Times New Roman" w:hAnsi="Times New Roman"/>
                <w:color w:val="000000"/>
                <w:sz w:val="24"/>
                <w:szCs w:val="24"/>
              </w:rPr>
            </w:pPr>
            <w:r w:rsidRPr="0074681C">
              <w:rPr>
                <w:rFonts w:ascii="Times New Roman" w:hAnsi="Times New Roman"/>
                <w:color w:val="000000"/>
                <w:sz w:val="24"/>
                <w:szCs w:val="24"/>
              </w:rPr>
              <w:t xml:space="preserve">Тренажер представляет собой полноцветную информационную панель со сменными фантомами вымени коровы. На панели представлены описания часто встречаемых патологий. Тренажер снабжен напольным модулем для хранения фантомов вымени с различными видами патологий. </w:t>
            </w:r>
            <w:r w:rsidRPr="0074681C">
              <w:rPr>
                <w:rFonts w:ascii="Times New Roman" w:hAnsi="Times New Roman"/>
                <w:color w:val="000000"/>
                <w:sz w:val="24"/>
                <w:szCs w:val="24"/>
              </w:rPr>
              <w:br/>
              <w:t>Габариты: 1005 х 1400 х 20 мм.</w:t>
            </w:r>
            <w:r w:rsidRPr="0074681C">
              <w:rPr>
                <w:rFonts w:ascii="Times New Roman" w:hAnsi="Times New Roman"/>
                <w:color w:val="000000"/>
                <w:sz w:val="24"/>
                <w:szCs w:val="24"/>
              </w:rPr>
              <w:br/>
              <w:t>Вес: 20 кг.</w:t>
            </w:r>
          </w:p>
        </w:tc>
      </w:tr>
      <w:tr w:rsidR="00D038DA" w:rsidRPr="0074681C" w14:paraId="34CB7081" w14:textId="77777777" w:rsidTr="00724CB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D1B20F1" w14:textId="77777777"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b/>
                <w:bCs/>
                <w:iCs/>
                <w:sz w:val="24"/>
                <w:szCs w:val="24"/>
                <w:lang w:eastAsia="en-US"/>
              </w:rPr>
              <w:t>Дополнительное оборудование</w:t>
            </w:r>
          </w:p>
        </w:tc>
      </w:tr>
      <w:tr w:rsidR="00D038DA" w:rsidRPr="0074681C" w14:paraId="32E542A6" w14:textId="77777777" w:rsidTr="00D038DA">
        <w:tc>
          <w:tcPr>
            <w:tcW w:w="570" w:type="pct"/>
            <w:gridSpan w:val="2"/>
            <w:tcBorders>
              <w:top w:val="single" w:sz="4" w:space="0" w:color="auto"/>
              <w:left w:val="single" w:sz="4" w:space="0" w:color="auto"/>
              <w:bottom w:val="single" w:sz="4" w:space="0" w:color="auto"/>
              <w:right w:val="single" w:sz="4" w:space="0" w:color="auto"/>
            </w:tcBorders>
            <w:shd w:val="clear" w:color="auto" w:fill="auto"/>
          </w:tcPr>
          <w:p w14:paraId="7BA7CC1E" w14:textId="77777777" w:rsidR="00D038DA" w:rsidRPr="0074681C" w:rsidRDefault="00D038DA" w:rsidP="00D038DA">
            <w:pPr>
              <w:snapToGrid w:val="0"/>
              <w:spacing w:after="0" w:line="240" w:lineRule="auto"/>
              <w:rPr>
                <w:rFonts w:ascii="Times New Roman" w:hAnsi="Times New Roman"/>
                <w:iCs/>
                <w:sz w:val="24"/>
                <w:szCs w:val="24"/>
                <w:lang w:eastAsia="en-US"/>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F4E9122" w14:textId="77777777" w:rsidR="00D038DA" w:rsidRPr="0074681C" w:rsidRDefault="00D038DA" w:rsidP="00D038DA">
            <w:pPr>
              <w:snapToGrid w:val="0"/>
              <w:spacing w:after="0" w:line="240" w:lineRule="auto"/>
              <w:rPr>
                <w:rFonts w:ascii="Times New Roman" w:hAnsi="Times New Roman"/>
                <w:iCs/>
                <w:sz w:val="24"/>
                <w:szCs w:val="24"/>
                <w:lang w:eastAsia="en-US"/>
              </w:rPr>
            </w:pPr>
            <w:r w:rsidRPr="0074681C">
              <w:rPr>
                <w:rFonts w:ascii="Times New Roman" w:hAnsi="Times New Roman"/>
                <w:iCs/>
                <w:sz w:val="24"/>
                <w:szCs w:val="24"/>
                <w:lang w:eastAsia="en-US"/>
              </w:rPr>
              <w:t>-</w:t>
            </w: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3422B778" w14:textId="77777777" w:rsidR="00D038DA" w:rsidRPr="0074681C" w:rsidRDefault="00D038DA" w:rsidP="00D038DA">
            <w:pPr>
              <w:snapToGrid w:val="0"/>
              <w:spacing w:after="0" w:line="240" w:lineRule="auto"/>
              <w:rPr>
                <w:rFonts w:ascii="Times New Roman" w:hAnsi="Times New Roman"/>
                <w:iCs/>
                <w:sz w:val="24"/>
                <w:szCs w:val="24"/>
                <w:lang w:eastAsia="en-US"/>
              </w:rPr>
            </w:pPr>
          </w:p>
        </w:tc>
      </w:tr>
    </w:tbl>
    <w:p w14:paraId="203A9BCB" w14:textId="77777777" w:rsidR="00A8079F" w:rsidRPr="0074681C" w:rsidRDefault="00A8079F" w:rsidP="00A8079F">
      <w:pPr>
        <w:spacing w:after="0"/>
        <w:ind w:firstLine="709"/>
        <w:jc w:val="both"/>
        <w:rPr>
          <w:rFonts w:ascii="Times New Roman" w:hAnsi="Times New Roman"/>
          <w:sz w:val="24"/>
          <w:szCs w:val="24"/>
        </w:rPr>
      </w:pPr>
    </w:p>
    <w:p w14:paraId="03778B26" w14:textId="77777777" w:rsidR="00A8079F" w:rsidRPr="0074681C" w:rsidRDefault="00A8079F" w:rsidP="00A8079F">
      <w:pPr>
        <w:spacing w:after="0"/>
        <w:ind w:firstLine="709"/>
        <w:jc w:val="both"/>
        <w:rPr>
          <w:rFonts w:ascii="Times New Roman" w:hAnsi="Times New Roman"/>
          <w:sz w:val="24"/>
          <w:szCs w:val="24"/>
        </w:rPr>
      </w:pPr>
      <w:r w:rsidRPr="0074681C">
        <w:rPr>
          <w:rFonts w:ascii="Times New Roman" w:hAnsi="Times New Roman"/>
          <w:sz w:val="24"/>
          <w:szCs w:val="24"/>
        </w:rPr>
        <w:lastRenderedPageBreak/>
        <w:t>6.1.3.</w:t>
      </w:r>
      <w:r w:rsidRPr="0074681C">
        <w:rPr>
          <w:rFonts w:ascii="Times New Roman" w:hAnsi="Times New Roman"/>
          <w:sz w:val="24"/>
          <w:szCs w:val="24"/>
        </w:rPr>
        <w:tab/>
        <w:t>Допускается замена оборудования его виртуальными аналогами.</w:t>
      </w:r>
    </w:p>
    <w:p w14:paraId="1C21E076" w14:textId="77777777" w:rsidR="00A8079F" w:rsidRPr="0074681C" w:rsidRDefault="00A8079F" w:rsidP="00A8079F">
      <w:pPr>
        <w:pStyle w:val="afffffd"/>
        <w:ind w:firstLine="709"/>
        <w:jc w:val="both"/>
        <w:rPr>
          <w:rFonts w:ascii="Times New Roman" w:hAnsi="Times New Roman"/>
          <w:lang w:eastAsia="en-US"/>
        </w:rPr>
      </w:pPr>
      <w:bookmarkStart w:id="24" w:name="_Hlk68082241"/>
      <w:bookmarkStart w:id="25" w:name="_Toc103594006"/>
      <w:r w:rsidRPr="0074681C">
        <w:rPr>
          <w:rFonts w:ascii="Times New Roman" w:hAnsi="Times New Roman"/>
        </w:rPr>
        <w:t xml:space="preserve">6.2. </w:t>
      </w:r>
      <w:r w:rsidRPr="0074681C">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AACD66C" w14:textId="77777777" w:rsidR="00A8079F" w:rsidRPr="0074681C" w:rsidRDefault="00A8079F" w:rsidP="00A8079F">
      <w:pPr>
        <w:pStyle w:val="ConsPlusNormal"/>
        <w:spacing w:line="276" w:lineRule="auto"/>
        <w:ind w:firstLine="709"/>
        <w:jc w:val="both"/>
        <w:rPr>
          <w:rFonts w:ascii="Times New Roman" w:hAnsi="Times New Roman" w:cs="Times New Roman"/>
          <w:sz w:val="24"/>
          <w:szCs w:val="24"/>
        </w:rPr>
      </w:pPr>
      <w:r w:rsidRPr="0074681C">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74681C">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3AAD8FB" w14:textId="77777777" w:rsidR="00A8079F" w:rsidRPr="0074681C" w:rsidRDefault="00A8079F" w:rsidP="00A8079F">
      <w:pPr>
        <w:pStyle w:val="ConsPlusNormal"/>
        <w:spacing w:line="276" w:lineRule="auto"/>
        <w:ind w:firstLine="709"/>
        <w:jc w:val="both"/>
        <w:rPr>
          <w:rFonts w:ascii="Times New Roman" w:hAnsi="Times New Roman" w:cs="Times New Roman"/>
          <w:sz w:val="24"/>
          <w:szCs w:val="24"/>
        </w:rPr>
      </w:pPr>
      <w:r w:rsidRPr="0074681C">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74681C">
        <w:rPr>
          <w:rFonts w:ascii="Times New Roman" w:hAnsi="Times New Roman" w:cs="Times New Roman"/>
          <w:sz w:val="24"/>
          <w:szCs w:val="24"/>
        </w:rPr>
        <w:br/>
        <w:t>не менее 25 процентов обучающихся к цифровой (электронной) библиотеке.</w:t>
      </w:r>
    </w:p>
    <w:p w14:paraId="3C52F6AA" w14:textId="77777777" w:rsidR="00A8079F" w:rsidRPr="0074681C" w:rsidRDefault="00A8079F" w:rsidP="00A8079F">
      <w:pPr>
        <w:pStyle w:val="ConsPlusNormal"/>
        <w:spacing w:line="276" w:lineRule="auto"/>
        <w:ind w:firstLine="709"/>
        <w:jc w:val="both"/>
        <w:rPr>
          <w:rFonts w:ascii="Times New Roman" w:hAnsi="Times New Roman" w:cs="Times New Roman"/>
          <w:sz w:val="24"/>
          <w:szCs w:val="24"/>
        </w:rPr>
      </w:pPr>
      <w:r w:rsidRPr="0074681C">
        <w:rPr>
          <w:rFonts w:ascii="Times New Roman" w:hAnsi="Times New Roman" w:cs="Times New Roman"/>
          <w:sz w:val="24"/>
          <w:szCs w:val="24"/>
        </w:rPr>
        <w:t xml:space="preserve">Обучающимся должен быть обеспечен доступ (удаленный доступ), в том числе </w:t>
      </w:r>
      <w:r w:rsidRPr="0074681C">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74681C">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5CDBDA9" w14:textId="77777777" w:rsidR="00A8079F" w:rsidRPr="0074681C" w:rsidRDefault="00A8079F" w:rsidP="00A8079F">
      <w:pPr>
        <w:pStyle w:val="ConsPlusNormal"/>
        <w:spacing w:line="276" w:lineRule="auto"/>
        <w:ind w:firstLine="709"/>
        <w:jc w:val="both"/>
        <w:rPr>
          <w:rFonts w:ascii="Times New Roman" w:hAnsi="Times New Roman" w:cs="Times New Roman"/>
          <w:sz w:val="24"/>
          <w:szCs w:val="24"/>
        </w:rPr>
      </w:pPr>
      <w:r w:rsidRPr="0074681C">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0F1D76F" w14:textId="77777777" w:rsidR="00A8079F" w:rsidRPr="0074681C" w:rsidRDefault="00A8079F" w:rsidP="00A8079F">
      <w:pPr>
        <w:suppressAutoHyphens/>
        <w:spacing w:after="0"/>
        <w:ind w:firstLine="709"/>
        <w:jc w:val="both"/>
        <w:rPr>
          <w:rFonts w:ascii="Times New Roman" w:hAnsi="Times New Roman"/>
          <w:bCs/>
          <w:sz w:val="24"/>
          <w:szCs w:val="24"/>
          <w:lang w:eastAsia="en-US"/>
        </w:rPr>
      </w:pPr>
      <w:r w:rsidRPr="0074681C">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8E28B66" w14:textId="77777777" w:rsidR="00A8079F" w:rsidRPr="0074681C" w:rsidRDefault="00A8079F" w:rsidP="00A8079F">
      <w:pPr>
        <w:shd w:val="clear" w:color="auto" w:fill="FFFFFF"/>
        <w:spacing w:after="0"/>
        <w:ind w:firstLine="709"/>
        <w:jc w:val="both"/>
        <w:rPr>
          <w:rFonts w:ascii="Times New Roman" w:hAnsi="Times New Roman"/>
          <w:sz w:val="24"/>
          <w:szCs w:val="24"/>
        </w:rPr>
      </w:pPr>
      <w:r w:rsidRPr="0074681C">
        <w:rPr>
          <w:rFonts w:ascii="Times New Roman" w:hAnsi="Times New Roman"/>
          <w:bCs/>
          <w:sz w:val="24"/>
          <w:szCs w:val="24"/>
          <w:lang w:eastAsia="en-US"/>
        </w:rPr>
        <w:t xml:space="preserve">6.2.3. </w:t>
      </w:r>
      <w:r w:rsidRPr="0074681C">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tbl>
      <w:tblPr>
        <w:tblStyle w:val="32"/>
        <w:tblW w:w="9634" w:type="dxa"/>
        <w:tblLayout w:type="fixed"/>
        <w:tblLook w:val="04A0" w:firstRow="1" w:lastRow="0" w:firstColumn="1" w:lastColumn="0" w:noHBand="0" w:noVBand="1"/>
      </w:tblPr>
      <w:tblGrid>
        <w:gridCol w:w="562"/>
        <w:gridCol w:w="3232"/>
        <w:gridCol w:w="4394"/>
        <w:gridCol w:w="1446"/>
      </w:tblGrid>
      <w:tr w:rsidR="00343845" w:rsidRPr="0074681C" w14:paraId="7CC2C8F6" w14:textId="77777777" w:rsidTr="002E3225">
        <w:trPr>
          <w:trHeight w:val="1021"/>
        </w:trPr>
        <w:tc>
          <w:tcPr>
            <w:tcW w:w="562" w:type="dxa"/>
            <w:vAlign w:val="center"/>
          </w:tcPr>
          <w:p w14:paraId="560AAC3C"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 п/п</w:t>
            </w:r>
          </w:p>
        </w:tc>
        <w:tc>
          <w:tcPr>
            <w:tcW w:w="3232" w:type="dxa"/>
            <w:vAlign w:val="center"/>
          </w:tcPr>
          <w:p w14:paraId="727E4E03"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Наименование лицензионного</w:t>
            </w:r>
          </w:p>
          <w:p w14:paraId="7283CF95"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и свободно распространяемого</w:t>
            </w:r>
          </w:p>
          <w:p w14:paraId="45BF8921"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программного обеспечения,</w:t>
            </w:r>
          </w:p>
          <w:p w14:paraId="5FFC9685"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в том числе отечественного</w:t>
            </w:r>
          </w:p>
          <w:p w14:paraId="78275CDB"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производства</w:t>
            </w:r>
          </w:p>
        </w:tc>
        <w:tc>
          <w:tcPr>
            <w:tcW w:w="4394" w:type="dxa"/>
            <w:vAlign w:val="center"/>
          </w:tcPr>
          <w:p w14:paraId="19223705"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Код и наименование</w:t>
            </w:r>
          </w:p>
          <w:p w14:paraId="50A57F3A"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учебной дисциплины</w:t>
            </w:r>
          </w:p>
          <w:p w14:paraId="780EA7B0"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(модуля)</w:t>
            </w:r>
          </w:p>
        </w:tc>
        <w:tc>
          <w:tcPr>
            <w:tcW w:w="1446" w:type="dxa"/>
            <w:vAlign w:val="center"/>
          </w:tcPr>
          <w:p w14:paraId="6544000C" w14:textId="77777777" w:rsidR="00343845" w:rsidRPr="006A6F9B" w:rsidRDefault="00343845" w:rsidP="00343845">
            <w:pPr>
              <w:spacing w:after="0" w:line="240" w:lineRule="auto"/>
              <w:ind w:left="-57" w:right="-57"/>
              <w:jc w:val="center"/>
              <w:rPr>
                <w:rFonts w:ascii="Times New Roman" w:hAnsi="Times New Roman"/>
                <w:b/>
                <w:bCs/>
                <w:sz w:val="24"/>
                <w:szCs w:val="24"/>
              </w:rPr>
            </w:pPr>
            <w:r w:rsidRPr="006A6F9B">
              <w:rPr>
                <w:rFonts w:ascii="Times New Roman" w:hAnsi="Times New Roman"/>
                <w:b/>
                <w:bCs/>
                <w:sz w:val="24"/>
                <w:szCs w:val="24"/>
              </w:rPr>
              <w:t>Количество</w:t>
            </w:r>
          </w:p>
        </w:tc>
      </w:tr>
      <w:tr w:rsidR="00343845" w:rsidRPr="0074681C" w14:paraId="50F54541" w14:textId="77777777" w:rsidTr="002E3225">
        <w:tc>
          <w:tcPr>
            <w:tcW w:w="562" w:type="dxa"/>
          </w:tcPr>
          <w:p w14:paraId="57A48831"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w:t>
            </w:r>
          </w:p>
        </w:tc>
        <w:tc>
          <w:tcPr>
            <w:tcW w:w="3232" w:type="dxa"/>
          </w:tcPr>
          <w:p w14:paraId="5E099F55" w14:textId="77777777" w:rsidR="00343845" w:rsidRPr="0074681C" w:rsidRDefault="00343845" w:rsidP="00343845">
            <w:pPr>
              <w:spacing w:after="0" w:line="240" w:lineRule="auto"/>
              <w:ind w:left="-57" w:right="-57"/>
              <w:jc w:val="both"/>
              <w:rPr>
                <w:rFonts w:ascii="Times New Roman" w:hAnsi="Times New Roman"/>
                <w:sz w:val="24"/>
                <w:szCs w:val="24"/>
                <w:lang w:val="en-US"/>
              </w:rPr>
            </w:pPr>
            <w:r w:rsidRPr="0074681C">
              <w:rPr>
                <w:rFonts w:ascii="Times New Roman" w:hAnsi="Times New Roman"/>
                <w:sz w:val="24"/>
                <w:szCs w:val="24"/>
              </w:rPr>
              <w:t>Программное обеспечение</w:t>
            </w:r>
            <w:r w:rsidRPr="0074681C">
              <w:rPr>
                <w:rFonts w:ascii="Times New Roman" w:hAnsi="Times New Roman"/>
                <w:sz w:val="24"/>
                <w:szCs w:val="24"/>
                <w:lang w:val="en-US"/>
              </w:rPr>
              <w:t xml:space="preserve"> </w:t>
            </w:r>
            <w:r w:rsidRPr="0074681C">
              <w:rPr>
                <w:rFonts w:ascii="Times New Roman" w:hAnsi="Times New Roman"/>
                <w:bCs/>
                <w:sz w:val="24"/>
                <w:szCs w:val="24"/>
                <w:lang w:val="en-US"/>
              </w:rPr>
              <w:t xml:space="preserve">Microsoft (Windows, Microsoft Office Prof </w:t>
            </w:r>
            <w:r w:rsidRPr="0074681C">
              <w:rPr>
                <w:rFonts w:ascii="Times New Roman" w:hAnsi="Times New Roman"/>
                <w:bCs/>
                <w:sz w:val="24"/>
                <w:szCs w:val="24"/>
              </w:rPr>
              <w:t>и</w:t>
            </w:r>
            <w:r w:rsidRPr="0074681C">
              <w:rPr>
                <w:rFonts w:ascii="Times New Roman" w:hAnsi="Times New Roman"/>
                <w:bCs/>
                <w:sz w:val="24"/>
                <w:szCs w:val="24"/>
                <w:lang w:val="en-US"/>
              </w:rPr>
              <w:t xml:space="preserve"> </w:t>
            </w:r>
            <w:r w:rsidRPr="0074681C">
              <w:rPr>
                <w:rFonts w:ascii="Times New Roman" w:hAnsi="Times New Roman"/>
                <w:bCs/>
                <w:sz w:val="24"/>
                <w:szCs w:val="24"/>
              </w:rPr>
              <w:t>др</w:t>
            </w:r>
            <w:r w:rsidRPr="0074681C">
              <w:rPr>
                <w:rFonts w:ascii="Times New Roman" w:hAnsi="Times New Roman"/>
                <w:bCs/>
                <w:sz w:val="24"/>
                <w:szCs w:val="24"/>
                <w:lang w:val="en-US"/>
              </w:rPr>
              <w:t>.)</w:t>
            </w:r>
          </w:p>
        </w:tc>
        <w:tc>
          <w:tcPr>
            <w:tcW w:w="4394" w:type="dxa"/>
          </w:tcPr>
          <w:p w14:paraId="3232706C"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540FB254"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ОП.05 Информационные технологии в профессиональной деятельности</w:t>
            </w:r>
          </w:p>
          <w:p w14:paraId="79392B36"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213BA9A2" w14:textId="77777777" w:rsidR="00343845" w:rsidRPr="0074681C" w:rsidRDefault="00343845" w:rsidP="0034384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08E77ECD" w14:textId="77777777" w:rsidR="00343845" w:rsidRPr="0074681C" w:rsidRDefault="00343845" w:rsidP="0034384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33F834DF" w14:textId="77777777" w:rsidR="002E3225" w:rsidRPr="0074681C" w:rsidRDefault="002E3225" w:rsidP="0034384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541123E8" w14:textId="77777777" w:rsidR="00343845" w:rsidRPr="0074681C" w:rsidRDefault="00343845" w:rsidP="0034384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 xml:space="preserve">ПМ.04 </w:t>
            </w:r>
            <w:r w:rsidR="002E3225" w:rsidRPr="0074681C">
              <w:rPr>
                <w:rFonts w:ascii="Times New Roman" w:hAnsi="Times New Roman"/>
                <w:bCs/>
                <w:sz w:val="24"/>
                <w:szCs w:val="24"/>
              </w:rPr>
              <w:t>Применение цифровых интеллектуальных систем в животноводстве</w:t>
            </w:r>
          </w:p>
        </w:tc>
        <w:tc>
          <w:tcPr>
            <w:tcW w:w="1446" w:type="dxa"/>
          </w:tcPr>
          <w:p w14:paraId="309B4D67"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5D472B8A" w14:textId="77777777" w:rsidTr="002E3225">
        <w:tc>
          <w:tcPr>
            <w:tcW w:w="562" w:type="dxa"/>
          </w:tcPr>
          <w:p w14:paraId="6C6EAA79"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2</w:t>
            </w:r>
          </w:p>
        </w:tc>
        <w:tc>
          <w:tcPr>
            <w:tcW w:w="3232" w:type="dxa"/>
          </w:tcPr>
          <w:p w14:paraId="6C8ED851"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Антивирусное программное обеспечение</w:t>
            </w:r>
          </w:p>
        </w:tc>
        <w:tc>
          <w:tcPr>
            <w:tcW w:w="4394" w:type="dxa"/>
          </w:tcPr>
          <w:p w14:paraId="3F0D9F13"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089C7B4A"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 xml:space="preserve">ОП.05 Информационные технологии в </w:t>
            </w:r>
            <w:r w:rsidRPr="0074681C">
              <w:rPr>
                <w:rFonts w:ascii="Times New Roman" w:hAnsi="Times New Roman"/>
                <w:sz w:val="24"/>
                <w:szCs w:val="24"/>
              </w:rPr>
              <w:lastRenderedPageBreak/>
              <w:t>профессиональной деятельности</w:t>
            </w:r>
          </w:p>
          <w:p w14:paraId="7632821F"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0AB6E0F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24E12765"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6CB101FD"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5DA63EDE" w14:textId="7D815EB5" w:rsidR="0034384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4DC6C382"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 xml:space="preserve">По количеству </w:t>
            </w:r>
            <w:r w:rsidRPr="0074681C">
              <w:rPr>
                <w:rFonts w:ascii="Times New Roman" w:hAnsi="Times New Roman"/>
                <w:sz w:val="24"/>
                <w:szCs w:val="24"/>
              </w:rPr>
              <w:lastRenderedPageBreak/>
              <w:t>рабочих мест</w:t>
            </w:r>
          </w:p>
        </w:tc>
      </w:tr>
      <w:tr w:rsidR="00343845" w:rsidRPr="0074681C" w14:paraId="300B6B97" w14:textId="77777777" w:rsidTr="002E3225">
        <w:tc>
          <w:tcPr>
            <w:tcW w:w="562" w:type="dxa"/>
          </w:tcPr>
          <w:p w14:paraId="0E5E3AC2"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3</w:t>
            </w:r>
          </w:p>
        </w:tc>
        <w:tc>
          <w:tcPr>
            <w:tcW w:w="3232" w:type="dxa"/>
          </w:tcPr>
          <w:p w14:paraId="5000CDFC"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Программное обеспечение для обнаружения заимствований «АнтиПлагиат.ВУЗ»</w:t>
            </w:r>
          </w:p>
        </w:tc>
        <w:tc>
          <w:tcPr>
            <w:tcW w:w="4394" w:type="dxa"/>
          </w:tcPr>
          <w:p w14:paraId="49EB2E83"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5E643BFE"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ОП.05 Информационные технологии в профессиональной деятельности</w:t>
            </w:r>
          </w:p>
          <w:p w14:paraId="465E6866"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2ED7E4D3"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2B724F5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5B5A8A88"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3B8159A6" w14:textId="09EA5311"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6C5911C4"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68380E6C" w14:textId="77777777" w:rsidTr="002E3225">
        <w:tc>
          <w:tcPr>
            <w:tcW w:w="562" w:type="dxa"/>
          </w:tcPr>
          <w:p w14:paraId="412B3C2C"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4</w:t>
            </w:r>
          </w:p>
        </w:tc>
        <w:tc>
          <w:tcPr>
            <w:tcW w:w="3232" w:type="dxa"/>
          </w:tcPr>
          <w:p w14:paraId="32B0464B"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color w:val="222A35"/>
                <w:sz w:val="24"/>
                <w:szCs w:val="24"/>
              </w:rPr>
              <w:t>Adobe a</w:t>
            </w:r>
            <w:r w:rsidRPr="0074681C">
              <w:rPr>
                <w:rFonts w:ascii="Times New Roman" w:hAnsi="Times New Roman"/>
                <w:color w:val="222A35"/>
                <w:sz w:val="24"/>
                <w:szCs w:val="24"/>
                <w:lang w:val="en-US"/>
              </w:rPr>
              <w:t>c</w:t>
            </w:r>
            <w:r w:rsidRPr="0074681C">
              <w:rPr>
                <w:rFonts w:ascii="Times New Roman" w:hAnsi="Times New Roman"/>
                <w:color w:val="222A35"/>
                <w:sz w:val="24"/>
                <w:szCs w:val="24"/>
              </w:rPr>
              <w:t>robat Reader DC</w:t>
            </w:r>
          </w:p>
        </w:tc>
        <w:tc>
          <w:tcPr>
            <w:tcW w:w="4394" w:type="dxa"/>
          </w:tcPr>
          <w:p w14:paraId="2F856AB6"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2C5B9C30"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ОП.05 Информационные технологии в профессиональной деятельности</w:t>
            </w:r>
          </w:p>
          <w:p w14:paraId="5183AFA2"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43F5BDA8"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4579ADC6"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680C534D"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3BE4B107" w14:textId="3B320B5A"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4F681D47"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089521A8" w14:textId="77777777" w:rsidTr="002E3225">
        <w:tc>
          <w:tcPr>
            <w:tcW w:w="562" w:type="dxa"/>
          </w:tcPr>
          <w:p w14:paraId="498E3913"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5</w:t>
            </w:r>
          </w:p>
        </w:tc>
        <w:tc>
          <w:tcPr>
            <w:tcW w:w="3232" w:type="dxa"/>
          </w:tcPr>
          <w:p w14:paraId="703060B2" w14:textId="77777777" w:rsidR="00343845" w:rsidRPr="0074681C" w:rsidRDefault="00343845" w:rsidP="00343845">
            <w:pPr>
              <w:spacing w:after="0" w:line="240" w:lineRule="auto"/>
              <w:ind w:left="-57" w:right="-57"/>
              <w:jc w:val="both"/>
              <w:rPr>
                <w:rFonts w:ascii="Times New Roman" w:hAnsi="Times New Roman"/>
                <w:color w:val="000000" w:themeColor="text1"/>
                <w:sz w:val="24"/>
                <w:szCs w:val="24"/>
              </w:rPr>
            </w:pPr>
            <w:r w:rsidRPr="0074681C">
              <w:rPr>
                <w:rFonts w:ascii="Times New Roman" w:eastAsia="TimesNewRomanPSMT" w:hAnsi="Times New Roman"/>
                <w:color w:val="222A35"/>
                <w:sz w:val="24"/>
                <w:szCs w:val="24"/>
              </w:rPr>
              <w:t>7-ZIP Архиватор</w:t>
            </w:r>
          </w:p>
        </w:tc>
        <w:tc>
          <w:tcPr>
            <w:tcW w:w="4394" w:type="dxa"/>
          </w:tcPr>
          <w:p w14:paraId="0AFA81DB"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47546555"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ОП.05 Информационные технологии в профессиональной деятельности</w:t>
            </w:r>
          </w:p>
          <w:p w14:paraId="0BC03F41"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lastRenderedPageBreak/>
              <w:t>ОП.07 Метрология, стандартизация и подтверждение качества</w:t>
            </w:r>
          </w:p>
          <w:p w14:paraId="69475E21"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71F2F6B2"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10EEFB49"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3B2AD34C" w14:textId="4CED0051"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74F8D1CA"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 xml:space="preserve">По количеству рабочих </w:t>
            </w:r>
            <w:r w:rsidRPr="0074681C">
              <w:rPr>
                <w:rFonts w:ascii="Times New Roman" w:hAnsi="Times New Roman"/>
                <w:sz w:val="24"/>
                <w:szCs w:val="24"/>
              </w:rPr>
              <w:lastRenderedPageBreak/>
              <w:t>мест</w:t>
            </w:r>
          </w:p>
        </w:tc>
      </w:tr>
      <w:tr w:rsidR="00343845" w:rsidRPr="0074681C" w14:paraId="1549832A" w14:textId="77777777" w:rsidTr="002E3225">
        <w:tc>
          <w:tcPr>
            <w:tcW w:w="562" w:type="dxa"/>
          </w:tcPr>
          <w:p w14:paraId="5C38D377"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11</w:t>
            </w:r>
          </w:p>
        </w:tc>
        <w:tc>
          <w:tcPr>
            <w:tcW w:w="3232" w:type="dxa"/>
          </w:tcPr>
          <w:p w14:paraId="0B15673B"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Справочно-правовая система «ЭПС Система ГАРАНТ»</w:t>
            </w:r>
          </w:p>
        </w:tc>
        <w:tc>
          <w:tcPr>
            <w:tcW w:w="4394" w:type="dxa"/>
          </w:tcPr>
          <w:p w14:paraId="4F260498"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008B23F9"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ОП.05 Информационные технологии в профессиональной деятельности</w:t>
            </w:r>
          </w:p>
          <w:p w14:paraId="74EFB862"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2B8178E5"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2107C0C9"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417B9F75"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3EA12D70" w14:textId="679EAA02"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4858E4AC"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47BE1B2B" w14:textId="77777777" w:rsidTr="002E3225">
        <w:tc>
          <w:tcPr>
            <w:tcW w:w="562" w:type="dxa"/>
          </w:tcPr>
          <w:p w14:paraId="40398C38"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12</w:t>
            </w:r>
          </w:p>
        </w:tc>
        <w:tc>
          <w:tcPr>
            <w:tcW w:w="3232" w:type="dxa"/>
          </w:tcPr>
          <w:p w14:paraId="7AC50F64"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Справочно-правовая система «СПС КонсультантПлюс»</w:t>
            </w:r>
          </w:p>
        </w:tc>
        <w:tc>
          <w:tcPr>
            <w:tcW w:w="4394" w:type="dxa"/>
          </w:tcPr>
          <w:p w14:paraId="74EC615E"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ООД.13 Информатика</w:t>
            </w:r>
          </w:p>
          <w:p w14:paraId="2B603EAC"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ОП.05 Информационные технологии в профессиональной деятельности</w:t>
            </w:r>
          </w:p>
          <w:p w14:paraId="26511923"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103E269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3B5B1E49"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31A5AF89"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3C4BEC84" w14:textId="12D745D5"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47BD6450"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3E65254B" w14:textId="77777777" w:rsidTr="002E3225">
        <w:tc>
          <w:tcPr>
            <w:tcW w:w="562" w:type="dxa"/>
          </w:tcPr>
          <w:p w14:paraId="63250CBF"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13</w:t>
            </w:r>
          </w:p>
        </w:tc>
        <w:tc>
          <w:tcPr>
            <w:tcW w:w="3232" w:type="dxa"/>
          </w:tcPr>
          <w:p w14:paraId="1F66EA35"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 xml:space="preserve">«КОРАЛЛ ─ Диагностика болезней, меры борьбы. Вредители и болезни сельскохозяйственных </w:t>
            </w:r>
            <w:r w:rsidRPr="0074681C">
              <w:rPr>
                <w:rFonts w:ascii="Times New Roman" w:hAnsi="Times New Roman"/>
                <w:bCs/>
                <w:sz w:val="24"/>
                <w:szCs w:val="24"/>
              </w:rPr>
              <w:lastRenderedPageBreak/>
              <w:t xml:space="preserve">культур» </w:t>
            </w:r>
          </w:p>
        </w:tc>
        <w:tc>
          <w:tcPr>
            <w:tcW w:w="4394" w:type="dxa"/>
          </w:tcPr>
          <w:p w14:paraId="4A33BF88"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lastRenderedPageBreak/>
              <w:t>ОП.05 Информационные технологии в профессиональной деятельности</w:t>
            </w:r>
          </w:p>
          <w:p w14:paraId="3E479ACD"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5C0A6E82"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lastRenderedPageBreak/>
              <w:t>ПМ.01 Проведение ветеринарных и зоогигиенических мероприятий</w:t>
            </w:r>
          </w:p>
          <w:p w14:paraId="173E485F"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4B6B2181"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67F12628" w14:textId="0B205A6F"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2951B3A2"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По количеству рабочих мест</w:t>
            </w:r>
          </w:p>
        </w:tc>
      </w:tr>
      <w:tr w:rsidR="00343845" w:rsidRPr="0074681C" w14:paraId="1BF53EF7" w14:textId="77777777" w:rsidTr="002E3225">
        <w:tc>
          <w:tcPr>
            <w:tcW w:w="562" w:type="dxa"/>
          </w:tcPr>
          <w:p w14:paraId="4954871C"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14</w:t>
            </w:r>
          </w:p>
        </w:tc>
        <w:tc>
          <w:tcPr>
            <w:tcW w:w="3232" w:type="dxa"/>
          </w:tcPr>
          <w:p w14:paraId="4AD02758"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Модуль "Убой скота" в составе программного комплекса "МультиМит Эксперт" версии 2018г.</w:t>
            </w:r>
          </w:p>
        </w:tc>
        <w:tc>
          <w:tcPr>
            <w:tcW w:w="4394" w:type="dxa"/>
          </w:tcPr>
          <w:p w14:paraId="2E824392"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56670165"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48AD52DD"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3C50B39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7F067062" w14:textId="7339FE22"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35125936"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7B2D83B1" w14:textId="77777777" w:rsidTr="002E3225">
        <w:tc>
          <w:tcPr>
            <w:tcW w:w="562" w:type="dxa"/>
          </w:tcPr>
          <w:p w14:paraId="2A7D551C"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15</w:t>
            </w:r>
          </w:p>
        </w:tc>
        <w:tc>
          <w:tcPr>
            <w:tcW w:w="3232" w:type="dxa"/>
          </w:tcPr>
          <w:p w14:paraId="2536E2AC" w14:textId="77777777" w:rsidR="00343845" w:rsidRPr="0074681C" w:rsidRDefault="0034384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Модуль "Обвалка и жиловка мяса животных и птицы" в составе программного комплекса "МультиМит Эксперт" версии 2018г.</w:t>
            </w:r>
          </w:p>
        </w:tc>
        <w:tc>
          <w:tcPr>
            <w:tcW w:w="4394" w:type="dxa"/>
          </w:tcPr>
          <w:p w14:paraId="45A2AF9C" w14:textId="77777777" w:rsidR="002E322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ОП.07 Метрология, стандартизация и подтверждение качества</w:t>
            </w:r>
          </w:p>
          <w:p w14:paraId="0D37C652"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2FBFF8AE" w14:textId="77777777" w:rsidR="0034384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tc>
        <w:tc>
          <w:tcPr>
            <w:tcW w:w="1446" w:type="dxa"/>
          </w:tcPr>
          <w:p w14:paraId="72B3EA39"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0086D0E3" w14:textId="77777777" w:rsidTr="002E3225">
        <w:tc>
          <w:tcPr>
            <w:tcW w:w="562" w:type="dxa"/>
          </w:tcPr>
          <w:p w14:paraId="1C22083A"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16</w:t>
            </w:r>
          </w:p>
        </w:tc>
        <w:tc>
          <w:tcPr>
            <w:tcW w:w="3232" w:type="dxa"/>
          </w:tcPr>
          <w:p w14:paraId="60A25456" w14:textId="77777777" w:rsidR="00343845" w:rsidRPr="0074681C" w:rsidRDefault="0034384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Модуль "Оптимизация и моделирование рецептур" в составе программного комплекса "МультиМит Эксперт" версии 2018г.</w:t>
            </w:r>
          </w:p>
        </w:tc>
        <w:tc>
          <w:tcPr>
            <w:tcW w:w="4394" w:type="dxa"/>
          </w:tcPr>
          <w:p w14:paraId="4E8A5B15" w14:textId="77777777" w:rsidR="00343845" w:rsidRPr="0074681C" w:rsidRDefault="00343845" w:rsidP="0034384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2CD5076D" w14:textId="77777777" w:rsidR="00343845" w:rsidRPr="0074681C" w:rsidRDefault="00343845" w:rsidP="0034384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038AAF6D" w14:textId="77777777" w:rsidR="00343845" w:rsidRPr="0074681C" w:rsidRDefault="00343845" w:rsidP="0034384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животноводстве</w:t>
            </w:r>
          </w:p>
        </w:tc>
        <w:tc>
          <w:tcPr>
            <w:tcW w:w="1446" w:type="dxa"/>
          </w:tcPr>
          <w:p w14:paraId="7A789F5E"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1E0F9D9C" w14:textId="77777777" w:rsidTr="002E3225">
        <w:tc>
          <w:tcPr>
            <w:tcW w:w="562" w:type="dxa"/>
          </w:tcPr>
          <w:p w14:paraId="4F085221"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17</w:t>
            </w:r>
          </w:p>
        </w:tc>
        <w:tc>
          <w:tcPr>
            <w:tcW w:w="3232" w:type="dxa"/>
          </w:tcPr>
          <w:p w14:paraId="0D43A8A4"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Модуль "Экспертная система диагностики и анализа качества рецептур" в составе программного комплекса "МультиМит Эксперт" версии 2018г.</w:t>
            </w:r>
          </w:p>
        </w:tc>
        <w:tc>
          <w:tcPr>
            <w:tcW w:w="4394" w:type="dxa"/>
          </w:tcPr>
          <w:p w14:paraId="77A942B0"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33705319"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7730B4FA"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229BE54A" w14:textId="671B340C"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 xml:space="preserve">ПМ.04 Применение цифровых интеллектуальных систем в </w:t>
            </w:r>
            <w:r w:rsidRPr="0074681C">
              <w:rPr>
                <w:rFonts w:ascii="Times New Roman" w:hAnsi="Times New Roman"/>
                <w:bCs/>
                <w:sz w:val="24"/>
                <w:szCs w:val="24"/>
              </w:rPr>
              <w:lastRenderedPageBreak/>
              <w:t>животноводств</w:t>
            </w:r>
            <w:r w:rsidR="00F12DFB">
              <w:rPr>
                <w:rFonts w:ascii="Times New Roman" w:hAnsi="Times New Roman"/>
                <w:bCs/>
                <w:sz w:val="24"/>
                <w:szCs w:val="24"/>
              </w:rPr>
              <w:t>е</w:t>
            </w:r>
          </w:p>
        </w:tc>
        <w:tc>
          <w:tcPr>
            <w:tcW w:w="1446" w:type="dxa"/>
          </w:tcPr>
          <w:p w14:paraId="51B81522"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По количеству рабочих мест</w:t>
            </w:r>
          </w:p>
        </w:tc>
      </w:tr>
      <w:tr w:rsidR="00343845" w:rsidRPr="0074681C" w14:paraId="561FD449" w14:textId="77777777" w:rsidTr="002E3225">
        <w:tc>
          <w:tcPr>
            <w:tcW w:w="562" w:type="dxa"/>
          </w:tcPr>
          <w:p w14:paraId="581E1E7F"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18</w:t>
            </w:r>
          </w:p>
        </w:tc>
        <w:tc>
          <w:tcPr>
            <w:tcW w:w="3232" w:type="dxa"/>
          </w:tcPr>
          <w:p w14:paraId="1684CA27"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База данных "Особо опасные болезни животных"</w:t>
            </w:r>
          </w:p>
        </w:tc>
        <w:tc>
          <w:tcPr>
            <w:tcW w:w="4394" w:type="dxa"/>
          </w:tcPr>
          <w:p w14:paraId="7F4BEFBD"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1F3920FF"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6DB38983"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1BAF4D3F" w14:textId="19A89896"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2F3317AB"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6C012EF4" w14:textId="77777777" w:rsidTr="002E3225">
        <w:tc>
          <w:tcPr>
            <w:tcW w:w="562" w:type="dxa"/>
          </w:tcPr>
          <w:p w14:paraId="1E1FD435"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19</w:t>
            </w:r>
          </w:p>
        </w:tc>
        <w:tc>
          <w:tcPr>
            <w:tcW w:w="3232" w:type="dxa"/>
          </w:tcPr>
          <w:p w14:paraId="461CA702"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ЭС "Диагностика болезней КРС"</w:t>
            </w:r>
          </w:p>
        </w:tc>
        <w:tc>
          <w:tcPr>
            <w:tcW w:w="4394" w:type="dxa"/>
          </w:tcPr>
          <w:p w14:paraId="543FC294"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2D18933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22D46A9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4A09F2E1" w14:textId="73F27F5E"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7AB77B46"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1E6EF24C" w14:textId="77777777" w:rsidTr="002E3225">
        <w:tc>
          <w:tcPr>
            <w:tcW w:w="562" w:type="dxa"/>
          </w:tcPr>
          <w:p w14:paraId="047330AB"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20</w:t>
            </w:r>
          </w:p>
        </w:tc>
        <w:tc>
          <w:tcPr>
            <w:tcW w:w="3232" w:type="dxa"/>
          </w:tcPr>
          <w:p w14:paraId="521EC47F"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ИАС "СЕЛЭКС" - Молочный скот. Племенной учет в хозяйствах. Учебная версия</w:t>
            </w:r>
          </w:p>
        </w:tc>
        <w:tc>
          <w:tcPr>
            <w:tcW w:w="4394" w:type="dxa"/>
          </w:tcPr>
          <w:p w14:paraId="016514B5"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1DD80BB1"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0445580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734EB189" w14:textId="390D20ED"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2CFDC4AD"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03E943B4" w14:textId="77777777" w:rsidTr="002E3225">
        <w:tc>
          <w:tcPr>
            <w:tcW w:w="562" w:type="dxa"/>
          </w:tcPr>
          <w:p w14:paraId="21521219"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21</w:t>
            </w:r>
          </w:p>
        </w:tc>
        <w:tc>
          <w:tcPr>
            <w:tcW w:w="3232" w:type="dxa"/>
          </w:tcPr>
          <w:p w14:paraId="648CFD4E" w14:textId="77777777" w:rsidR="00343845" w:rsidRPr="0074681C" w:rsidRDefault="0034384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ИАС "СЕЛЭКС" - Мясной скот. Племенной учет в хозяйствах. Учебная версия.</w:t>
            </w:r>
          </w:p>
        </w:tc>
        <w:tc>
          <w:tcPr>
            <w:tcW w:w="4394" w:type="dxa"/>
          </w:tcPr>
          <w:p w14:paraId="0FDE8A55"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676D8F0E"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7116046B"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74B47222" w14:textId="47B4ED9A"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498B6688"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r w:rsidR="00343845" w:rsidRPr="0074681C" w14:paraId="469B9002" w14:textId="77777777" w:rsidTr="002E3225">
        <w:tc>
          <w:tcPr>
            <w:tcW w:w="562" w:type="dxa"/>
          </w:tcPr>
          <w:p w14:paraId="26D71121"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22</w:t>
            </w:r>
          </w:p>
        </w:tc>
        <w:tc>
          <w:tcPr>
            <w:tcW w:w="3232" w:type="dxa"/>
          </w:tcPr>
          <w:p w14:paraId="23B8F66F" w14:textId="77777777" w:rsidR="00343845" w:rsidRPr="0074681C" w:rsidRDefault="0034384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ИАС "СЕЛЭКС" - Овцы. Учебная версия</w:t>
            </w:r>
          </w:p>
        </w:tc>
        <w:tc>
          <w:tcPr>
            <w:tcW w:w="4394" w:type="dxa"/>
          </w:tcPr>
          <w:p w14:paraId="09D2B2D4"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732332D3"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 xml:space="preserve">ПМ.02 Проведение профилактических, </w:t>
            </w:r>
            <w:r w:rsidRPr="0074681C">
              <w:rPr>
                <w:rFonts w:ascii="Times New Roman" w:hAnsi="Times New Roman"/>
                <w:bCs/>
                <w:sz w:val="24"/>
                <w:szCs w:val="24"/>
              </w:rPr>
              <w:lastRenderedPageBreak/>
              <w:t>диагностических и лечебных мероприятий</w:t>
            </w:r>
          </w:p>
          <w:p w14:paraId="2861B141"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46D9D3F8" w14:textId="030C0E0E"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2DA5A444"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 xml:space="preserve">По количеству рабочих </w:t>
            </w:r>
            <w:r w:rsidRPr="0074681C">
              <w:rPr>
                <w:rFonts w:ascii="Times New Roman" w:hAnsi="Times New Roman"/>
                <w:sz w:val="24"/>
                <w:szCs w:val="24"/>
              </w:rPr>
              <w:lastRenderedPageBreak/>
              <w:t>мест</w:t>
            </w:r>
          </w:p>
        </w:tc>
      </w:tr>
      <w:tr w:rsidR="00343845" w:rsidRPr="0074681C" w14:paraId="122E5729" w14:textId="77777777" w:rsidTr="002E3225">
        <w:tc>
          <w:tcPr>
            <w:tcW w:w="562" w:type="dxa"/>
          </w:tcPr>
          <w:p w14:paraId="58F06542"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lastRenderedPageBreak/>
              <w:t>23</w:t>
            </w:r>
          </w:p>
        </w:tc>
        <w:tc>
          <w:tcPr>
            <w:tcW w:w="3232" w:type="dxa"/>
          </w:tcPr>
          <w:p w14:paraId="19696839" w14:textId="77777777" w:rsidR="00343845" w:rsidRPr="0074681C" w:rsidRDefault="00343845" w:rsidP="002E3225">
            <w:pPr>
              <w:spacing w:after="0" w:line="240" w:lineRule="auto"/>
              <w:ind w:left="-57" w:right="-57"/>
              <w:rPr>
                <w:rFonts w:ascii="Times New Roman" w:hAnsi="Times New Roman"/>
                <w:bCs/>
                <w:sz w:val="24"/>
                <w:szCs w:val="24"/>
              </w:rPr>
            </w:pPr>
            <w:r w:rsidRPr="0074681C">
              <w:rPr>
                <w:rFonts w:ascii="Times New Roman" w:hAnsi="Times New Roman"/>
                <w:bCs/>
                <w:sz w:val="24"/>
                <w:szCs w:val="24"/>
              </w:rPr>
              <w:t>Программный комплекс "СЕЛЭКС" для учебных целей</w:t>
            </w:r>
          </w:p>
        </w:tc>
        <w:tc>
          <w:tcPr>
            <w:tcW w:w="4394" w:type="dxa"/>
          </w:tcPr>
          <w:p w14:paraId="7BD024FA"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ПМ.01 Проведение ветеринарных и зоогигиенических мероприятий</w:t>
            </w:r>
          </w:p>
          <w:p w14:paraId="7B277597"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ПМ.02 Проведение профилактических, диагностических и лечебных мероприятий</w:t>
            </w:r>
          </w:p>
          <w:p w14:paraId="33D71BEA" w14:textId="77777777" w:rsidR="002E3225" w:rsidRPr="0074681C" w:rsidRDefault="002E3225" w:rsidP="002E3225">
            <w:pPr>
              <w:spacing w:after="0" w:line="240" w:lineRule="auto"/>
              <w:ind w:left="-57" w:right="-57"/>
              <w:jc w:val="both"/>
              <w:rPr>
                <w:rFonts w:ascii="Times New Roman" w:hAnsi="Times New Roman"/>
                <w:bCs/>
                <w:sz w:val="24"/>
                <w:szCs w:val="24"/>
              </w:rPr>
            </w:pPr>
            <w:r w:rsidRPr="0074681C">
              <w:rPr>
                <w:rFonts w:ascii="Times New Roman" w:hAnsi="Times New Roman"/>
                <w:bCs/>
                <w:sz w:val="24"/>
                <w:szCs w:val="24"/>
              </w:rPr>
              <w:t>ПМ. 03 Выполнение работ по одной или нескольким профессиям рабочих,  должностям служащих: Санитар ветеринарный</w:t>
            </w:r>
          </w:p>
          <w:p w14:paraId="5E56B5CD" w14:textId="0083F227" w:rsidR="00343845" w:rsidRPr="0074681C" w:rsidRDefault="002E3225" w:rsidP="002E3225">
            <w:pPr>
              <w:spacing w:after="0" w:line="240" w:lineRule="auto"/>
              <w:ind w:left="-57" w:right="-57"/>
              <w:jc w:val="both"/>
              <w:rPr>
                <w:rFonts w:ascii="Times New Roman" w:hAnsi="Times New Roman"/>
                <w:sz w:val="24"/>
                <w:szCs w:val="24"/>
              </w:rPr>
            </w:pPr>
            <w:r w:rsidRPr="0074681C">
              <w:rPr>
                <w:rFonts w:ascii="Times New Roman" w:hAnsi="Times New Roman"/>
                <w:bCs/>
                <w:sz w:val="24"/>
                <w:szCs w:val="24"/>
              </w:rPr>
              <w:t>ПМ.04 Применение цифровых интеллектуальных систем в животноводств</w:t>
            </w:r>
            <w:r w:rsidR="00F12DFB">
              <w:rPr>
                <w:rFonts w:ascii="Times New Roman" w:hAnsi="Times New Roman"/>
                <w:bCs/>
                <w:sz w:val="24"/>
                <w:szCs w:val="24"/>
              </w:rPr>
              <w:t>е</w:t>
            </w:r>
          </w:p>
        </w:tc>
        <w:tc>
          <w:tcPr>
            <w:tcW w:w="1446" w:type="dxa"/>
          </w:tcPr>
          <w:p w14:paraId="3F89527D" w14:textId="77777777" w:rsidR="00343845" w:rsidRPr="0074681C" w:rsidRDefault="00343845" w:rsidP="00343845">
            <w:pPr>
              <w:spacing w:after="0" w:line="240" w:lineRule="auto"/>
              <w:ind w:left="-57" w:right="-57"/>
              <w:jc w:val="center"/>
              <w:rPr>
                <w:rFonts w:ascii="Times New Roman" w:hAnsi="Times New Roman"/>
                <w:sz w:val="24"/>
                <w:szCs w:val="24"/>
              </w:rPr>
            </w:pPr>
            <w:r w:rsidRPr="0074681C">
              <w:rPr>
                <w:rFonts w:ascii="Times New Roman" w:hAnsi="Times New Roman"/>
                <w:sz w:val="24"/>
                <w:szCs w:val="24"/>
              </w:rPr>
              <w:t>По количеству рабочих мест</w:t>
            </w:r>
          </w:p>
        </w:tc>
      </w:tr>
    </w:tbl>
    <w:p w14:paraId="16D279E4" w14:textId="77777777" w:rsidR="00A8079F" w:rsidRPr="0074681C" w:rsidRDefault="00A8079F" w:rsidP="00A8079F">
      <w:pPr>
        <w:shd w:val="clear" w:color="auto" w:fill="FFFFFF"/>
        <w:spacing w:after="0"/>
        <w:ind w:firstLine="709"/>
        <w:jc w:val="both"/>
        <w:rPr>
          <w:rFonts w:ascii="Times New Roman" w:hAnsi="Times New Roman"/>
          <w:sz w:val="24"/>
          <w:szCs w:val="24"/>
        </w:rPr>
      </w:pPr>
    </w:p>
    <w:p w14:paraId="239AE9EF" w14:textId="77777777" w:rsidR="00A8079F" w:rsidRPr="0074681C" w:rsidRDefault="00A8079F" w:rsidP="00A8079F">
      <w:pPr>
        <w:pStyle w:val="afffffd"/>
        <w:ind w:firstLine="709"/>
        <w:jc w:val="both"/>
        <w:rPr>
          <w:rFonts w:ascii="Times New Roman" w:hAnsi="Times New Roman"/>
          <w:lang w:eastAsia="en-US"/>
        </w:rPr>
      </w:pPr>
      <w:bookmarkStart w:id="26" w:name="_Toc103594007"/>
      <w:r w:rsidRPr="0074681C">
        <w:rPr>
          <w:rFonts w:ascii="Times New Roman" w:hAnsi="Times New Roman"/>
          <w:lang w:eastAsia="en-US"/>
        </w:rPr>
        <w:t>6.3. Требования к практической подготовке обучающихся</w:t>
      </w:r>
      <w:bookmarkEnd w:id="26"/>
    </w:p>
    <w:p w14:paraId="090D41F4" w14:textId="77777777" w:rsidR="00A8079F" w:rsidRPr="0074681C" w:rsidRDefault="00A8079F" w:rsidP="00A8079F">
      <w:pPr>
        <w:suppressAutoHyphens/>
        <w:spacing w:after="0"/>
        <w:ind w:firstLine="709"/>
        <w:jc w:val="both"/>
        <w:rPr>
          <w:rFonts w:ascii="Times New Roman" w:hAnsi="Times New Roman"/>
          <w:bCs/>
          <w:sz w:val="24"/>
          <w:szCs w:val="24"/>
          <w:lang w:eastAsia="en-US"/>
        </w:rPr>
      </w:pPr>
      <w:r w:rsidRPr="0074681C">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74681C">
        <w:rPr>
          <w:rFonts w:ascii="Times New Roman" w:hAnsi="Times New Roman"/>
          <w:bCs/>
          <w:iCs/>
          <w:sz w:val="24"/>
          <w:szCs w:val="24"/>
          <w:lang w:eastAsia="en-US"/>
        </w:rPr>
        <w:t>специалистов среднего звена</w:t>
      </w:r>
      <w:r w:rsidRPr="0074681C">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5CA7F618" w14:textId="77777777" w:rsidR="00A8079F" w:rsidRPr="0074681C" w:rsidRDefault="00A8079F" w:rsidP="00A8079F">
      <w:pPr>
        <w:suppressAutoHyphens/>
        <w:spacing w:after="0"/>
        <w:ind w:firstLine="709"/>
        <w:jc w:val="both"/>
        <w:rPr>
          <w:rFonts w:ascii="Times New Roman" w:hAnsi="Times New Roman"/>
          <w:bCs/>
          <w:sz w:val="24"/>
          <w:szCs w:val="24"/>
          <w:lang w:eastAsia="en-US"/>
        </w:rPr>
      </w:pPr>
      <w:r w:rsidRPr="0074681C">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74681C">
        <w:rPr>
          <w:rFonts w:ascii="Times New Roman" w:hAnsi="Times New Roman"/>
          <w:sz w:val="24"/>
          <w:szCs w:val="24"/>
        </w:rPr>
        <w:t>междисциплинарные модули,</w:t>
      </w:r>
      <w:r w:rsidRPr="0074681C">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74681C">
        <w:rPr>
          <w:rFonts w:ascii="Times New Roman" w:hAnsi="Times New Roman"/>
          <w:sz w:val="24"/>
          <w:szCs w:val="24"/>
        </w:rPr>
        <w:t>(профильной организацией)</w:t>
      </w:r>
      <w:r w:rsidRPr="0074681C">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3298E95C" w14:textId="77777777" w:rsidR="00A8079F" w:rsidRPr="0074681C" w:rsidRDefault="00A8079F" w:rsidP="00A8079F">
      <w:pPr>
        <w:suppressAutoHyphens/>
        <w:spacing w:after="0"/>
        <w:ind w:firstLine="709"/>
        <w:jc w:val="both"/>
        <w:rPr>
          <w:rFonts w:ascii="Times New Roman" w:hAnsi="Times New Roman"/>
          <w:bCs/>
          <w:sz w:val="24"/>
          <w:szCs w:val="24"/>
          <w:lang w:eastAsia="en-US"/>
        </w:rPr>
      </w:pPr>
      <w:r w:rsidRPr="0074681C">
        <w:rPr>
          <w:rFonts w:ascii="Times New Roman" w:hAnsi="Times New Roman"/>
          <w:bCs/>
          <w:sz w:val="24"/>
          <w:szCs w:val="24"/>
          <w:lang w:eastAsia="en-US"/>
        </w:rPr>
        <w:t>6.3.3. Образовательная деятельность в форме практической подготовки:</w:t>
      </w:r>
    </w:p>
    <w:p w14:paraId="2F3D44D1" w14:textId="77777777" w:rsidR="00A8079F" w:rsidRPr="0074681C" w:rsidRDefault="00A8079F" w:rsidP="00A038F0">
      <w:pPr>
        <w:numPr>
          <w:ilvl w:val="0"/>
          <w:numId w:val="2"/>
        </w:numPr>
        <w:suppressAutoHyphens/>
        <w:spacing w:after="0"/>
        <w:ind w:left="0" w:firstLine="709"/>
        <w:jc w:val="both"/>
        <w:rPr>
          <w:rFonts w:ascii="Times New Roman" w:hAnsi="Times New Roman"/>
          <w:bCs/>
          <w:sz w:val="24"/>
          <w:szCs w:val="24"/>
          <w:lang w:eastAsia="en-US"/>
        </w:rPr>
      </w:pPr>
      <w:r w:rsidRPr="0074681C">
        <w:rPr>
          <w:rFonts w:ascii="Times New Roman" w:hAnsi="Times New Roman"/>
          <w:bCs/>
          <w:sz w:val="24"/>
          <w:szCs w:val="24"/>
          <w:lang w:eastAsia="en-US"/>
        </w:rPr>
        <w:t xml:space="preserve">реализуется на рабочем месте предприятия работодателя </w:t>
      </w:r>
      <w:r w:rsidRPr="0074681C">
        <w:rPr>
          <w:rFonts w:ascii="Times New Roman" w:hAnsi="Times New Roman"/>
          <w:sz w:val="24"/>
          <w:szCs w:val="24"/>
        </w:rPr>
        <w:t xml:space="preserve">(профильной организации) </w:t>
      </w:r>
      <w:r w:rsidRPr="0074681C">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C85C9F6" w14:textId="77777777" w:rsidR="00A8079F" w:rsidRPr="0074681C" w:rsidRDefault="00A8079F" w:rsidP="00A038F0">
      <w:pPr>
        <w:numPr>
          <w:ilvl w:val="0"/>
          <w:numId w:val="2"/>
        </w:numPr>
        <w:suppressAutoHyphens/>
        <w:spacing w:after="0"/>
        <w:ind w:left="0" w:firstLine="709"/>
        <w:jc w:val="both"/>
        <w:rPr>
          <w:rFonts w:ascii="Times New Roman" w:hAnsi="Times New Roman"/>
          <w:bCs/>
          <w:sz w:val="24"/>
          <w:szCs w:val="24"/>
          <w:lang w:eastAsia="en-US"/>
        </w:rPr>
      </w:pPr>
      <w:r w:rsidRPr="0074681C">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74681C">
        <w:rPr>
          <w:rFonts w:ascii="Times New Roman" w:hAnsi="Times New Roman"/>
          <w:bCs/>
          <w:sz w:val="24"/>
          <w:szCs w:val="24"/>
          <w:lang w:eastAsia="en-US"/>
        </w:rPr>
        <w:br/>
        <w:t>к реальным производственным;</w:t>
      </w:r>
    </w:p>
    <w:p w14:paraId="13A1B983" w14:textId="77777777" w:rsidR="00A8079F" w:rsidRPr="0074681C" w:rsidRDefault="00A8079F" w:rsidP="00A038F0">
      <w:pPr>
        <w:numPr>
          <w:ilvl w:val="0"/>
          <w:numId w:val="2"/>
        </w:numPr>
        <w:suppressAutoHyphens/>
        <w:spacing w:after="0"/>
        <w:ind w:left="0" w:firstLine="709"/>
        <w:jc w:val="both"/>
        <w:rPr>
          <w:rFonts w:ascii="Times New Roman" w:hAnsi="Times New Roman"/>
          <w:bCs/>
          <w:sz w:val="24"/>
          <w:szCs w:val="24"/>
          <w:lang w:eastAsia="en-US"/>
        </w:rPr>
      </w:pPr>
      <w:r w:rsidRPr="0074681C">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E569395" w14:textId="77777777" w:rsidR="00A8079F" w:rsidRPr="0074681C" w:rsidRDefault="00A8079F" w:rsidP="00A8079F">
      <w:pPr>
        <w:suppressAutoHyphens/>
        <w:spacing w:after="0"/>
        <w:ind w:firstLine="993"/>
        <w:jc w:val="both"/>
        <w:rPr>
          <w:rFonts w:ascii="Times New Roman" w:hAnsi="Times New Roman"/>
          <w:bCs/>
          <w:sz w:val="24"/>
          <w:szCs w:val="24"/>
          <w:lang w:eastAsia="en-US"/>
        </w:rPr>
      </w:pPr>
      <w:r w:rsidRPr="0074681C">
        <w:rPr>
          <w:rFonts w:ascii="Times New Roman" w:hAnsi="Times New Roman"/>
          <w:bCs/>
          <w:sz w:val="24"/>
          <w:szCs w:val="24"/>
          <w:lang w:eastAsia="en-US"/>
        </w:rPr>
        <w:lastRenderedPageBreak/>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74681C">
        <w:rPr>
          <w:rFonts w:ascii="Times New Roman" w:hAnsi="Times New Roman"/>
          <w:sz w:val="24"/>
          <w:szCs w:val="24"/>
        </w:rPr>
        <w:t>междисциплинарные модули,</w:t>
      </w:r>
      <w:r w:rsidRPr="0074681C">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1A688F6D" w14:textId="77777777" w:rsidR="00A8079F" w:rsidRPr="0074681C" w:rsidRDefault="00A8079F" w:rsidP="00A8079F">
      <w:pPr>
        <w:suppressAutoHyphens/>
        <w:spacing w:after="0"/>
        <w:ind w:firstLine="993"/>
        <w:jc w:val="both"/>
        <w:rPr>
          <w:rFonts w:ascii="Times New Roman" w:hAnsi="Times New Roman"/>
          <w:bCs/>
          <w:sz w:val="24"/>
          <w:szCs w:val="24"/>
          <w:lang w:eastAsia="en-US"/>
        </w:rPr>
      </w:pPr>
      <w:r w:rsidRPr="0074681C">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74681C">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74681C">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8530956" w14:textId="77777777" w:rsidR="00A8079F" w:rsidRPr="0074681C" w:rsidRDefault="00A8079F" w:rsidP="00A8079F">
      <w:pPr>
        <w:suppressAutoHyphens/>
        <w:spacing w:after="0"/>
        <w:ind w:firstLine="993"/>
        <w:jc w:val="both"/>
        <w:rPr>
          <w:rFonts w:ascii="Times New Roman" w:hAnsi="Times New Roman"/>
          <w:bCs/>
          <w:sz w:val="24"/>
          <w:szCs w:val="24"/>
          <w:lang w:eastAsia="en-US"/>
        </w:rPr>
      </w:pPr>
      <w:r w:rsidRPr="0074681C">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6499FFAE" w14:textId="77777777" w:rsidR="007A7CC4" w:rsidRDefault="007A7CC4" w:rsidP="00A8079F">
      <w:pPr>
        <w:pStyle w:val="afffffd"/>
        <w:ind w:firstLine="851"/>
        <w:jc w:val="both"/>
        <w:rPr>
          <w:rFonts w:ascii="Times New Roman" w:hAnsi="Times New Roman"/>
        </w:rPr>
      </w:pPr>
      <w:bookmarkStart w:id="27" w:name="_Toc84499252"/>
      <w:bookmarkStart w:id="28" w:name="_Toc103594008"/>
      <w:bookmarkStart w:id="29" w:name="_Hlk68082671"/>
    </w:p>
    <w:p w14:paraId="02F2B571" w14:textId="77777777" w:rsidR="00A8079F" w:rsidRPr="0074681C" w:rsidRDefault="00A8079F" w:rsidP="00A8079F">
      <w:pPr>
        <w:pStyle w:val="afffffd"/>
        <w:ind w:firstLine="851"/>
        <w:jc w:val="both"/>
        <w:rPr>
          <w:rFonts w:ascii="Times New Roman" w:hAnsi="Times New Roman"/>
        </w:rPr>
      </w:pPr>
      <w:r w:rsidRPr="0074681C">
        <w:rPr>
          <w:rFonts w:ascii="Times New Roman" w:hAnsi="Times New Roman"/>
        </w:rPr>
        <w:t>6.4. Требования к организации воспитания обучающихся</w:t>
      </w:r>
      <w:bookmarkEnd w:id="27"/>
      <w:bookmarkEnd w:id="28"/>
      <w:r w:rsidRPr="0074681C">
        <w:rPr>
          <w:rFonts w:ascii="Times New Roman" w:hAnsi="Times New Roman"/>
        </w:rPr>
        <w:t xml:space="preserve"> </w:t>
      </w:r>
    </w:p>
    <w:p w14:paraId="342773DD"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2751D8" w:rsidRPr="0074681C">
        <w:rPr>
          <w:rFonts w:ascii="Times New Roman" w:hAnsi="Times New Roman"/>
          <w:bCs/>
          <w:sz w:val="24"/>
          <w:szCs w:val="24"/>
        </w:rPr>
        <w:t>4</w:t>
      </w:r>
      <w:r w:rsidRPr="0074681C">
        <w:rPr>
          <w:rFonts w:ascii="Times New Roman" w:hAnsi="Times New Roman"/>
          <w:bCs/>
          <w:sz w:val="24"/>
          <w:szCs w:val="24"/>
        </w:rPr>
        <w:t>).</w:t>
      </w:r>
    </w:p>
    <w:p w14:paraId="6894A786"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74681C">
        <w:rPr>
          <w:rFonts w:ascii="Times New Roman" w:hAnsi="Times New Roman"/>
          <w:bCs/>
          <w:sz w:val="24"/>
          <w:szCs w:val="24"/>
        </w:rPr>
        <w:br/>
        <w:t>примерных рабочей программы воспитания и календарного плана воспитательной работы.</w:t>
      </w:r>
    </w:p>
    <w:p w14:paraId="29EBA00A" w14:textId="77777777" w:rsidR="00A8079F" w:rsidRPr="0074681C" w:rsidRDefault="00A8079F" w:rsidP="00A8079F">
      <w:pPr>
        <w:suppressAutoHyphens/>
        <w:spacing w:after="0"/>
        <w:ind w:firstLine="709"/>
        <w:jc w:val="both"/>
        <w:rPr>
          <w:rFonts w:ascii="Times New Roman" w:hAnsi="Times New Roman"/>
          <w:bCs/>
          <w:sz w:val="24"/>
          <w:szCs w:val="24"/>
        </w:rPr>
      </w:pPr>
      <w:r w:rsidRPr="0074681C">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F6769BC" w14:textId="77777777" w:rsidR="00A8079F" w:rsidRPr="0074681C" w:rsidRDefault="00A8079F" w:rsidP="00A8079F">
      <w:pPr>
        <w:pStyle w:val="afffffd"/>
        <w:ind w:firstLine="709"/>
        <w:jc w:val="both"/>
        <w:rPr>
          <w:rFonts w:ascii="Times New Roman" w:hAnsi="Times New Roman"/>
        </w:rPr>
      </w:pPr>
      <w:bookmarkStart w:id="30" w:name="_Toc103594009"/>
      <w:bookmarkEnd w:id="29"/>
      <w:r w:rsidRPr="0074681C">
        <w:rPr>
          <w:rFonts w:ascii="Times New Roman" w:hAnsi="Times New Roman"/>
        </w:rPr>
        <w:t>6.5. Требования к кадровым условиям реализации образовательной программы</w:t>
      </w:r>
      <w:bookmarkEnd w:id="30"/>
    </w:p>
    <w:p w14:paraId="4D5043C9" w14:textId="7777777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857C5F" w:rsidRPr="0074681C">
        <w:rPr>
          <w:rFonts w:ascii="Times New Roman" w:hAnsi="Times New Roman"/>
          <w:bCs/>
          <w:sz w:val="24"/>
          <w:szCs w:val="24"/>
        </w:rPr>
        <w:t>13. Сельское хозяйст</w:t>
      </w:r>
      <w:r w:rsidR="00857C5F" w:rsidRPr="0074681C">
        <w:rPr>
          <w:rFonts w:ascii="Times New Roman" w:hAnsi="Times New Roman"/>
          <w:bCs/>
          <w:i/>
          <w:sz w:val="24"/>
          <w:szCs w:val="24"/>
        </w:rPr>
        <w:t>во</w:t>
      </w:r>
      <w:r w:rsidRPr="0074681C">
        <w:rPr>
          <w:rFonts w:ascii="Times New Roman" w:hAnsi="Times New Roman"/>
          <w:bCs/>
          <w:iCs/>
          <w:sz w:val="24"/>
          <w:szCs w:val="24"/>
        </w:rPr>
        <w:t>, и</w:t>
      </w:r>
      <w:r w:rsidRPr="0074681C">
        <w:rPr>
          <w:rFonts w:ascii="Times New Roman" w:hAnsi="Times New Roman"/>
          <w:bCs/>
          <w:i/>
          <w:sz w:val="24"/>
          <w:szCs w:val="24"/>
        </w:rPr>
        <w:t xml:space="preserve"> </w:t>
      </w:r>
      <w:r w:rsidRPr="0074681C">
        <w:rPr>
          <w:rFonts w:ascii="Times New Roman" w:hAnsi="Times New Roman"/>
          <w:sz w:val="24"/>
          <w:szCs w:val="24"/>
        </w:rPr>
        <w:t>имеющими стаж работы в данной профессиональной области не менее трех лет.</w:t>
      </w:r>
    </w:p>
    <w:p w14:paraId="1B4564D7" w14:textId="7777777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74681C">
        <w:rPr>
          <w:rFonts w:ascii="Times New Roman" w:hAnsi="Times New Roman"/>
          <w:sz w:val="24"/>
          <w:szCs w:val="24"/>
        </w:rPr>
        <w:br/>
        <w:t>и (или) профессиональных стандартах (при наличии).</w:t>
      </w:r>
    </w:p>
    <w:p w14:paraId="503A5862" w14:textId="7777777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857C5F" w:rsidRPr="0074681C">
        <w:rPr>
          <w:rFonts w:ascii="Times New Roman" w:hAnsi="Times New Roman"/>
          <w:sz w:val="24"/>
          <w:szCs w:val="24"/>
        </w:rPr>
        <w:t>13. Сельское хозяйство</w:t>
      </w:r>
      <w:r w:rsidRPr="0074681C">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95D7DFE" w14:textId="77777777" w:rsidR="00A8079F" w:rsidRPr="0074681C" w:rsidRDefault="00A8079F" w:rsidP="00A8079F">
      <w:pPr>
        <w:tabs>
          <w:tab w:val="left" w:pos="2835"/>
        </w:tabs>
        <w:spacing w:after="0"/>
        <w:ind w:firstLine="733"/>
        <w:jc w:val="both"/>
        <w:rPr>
          <w:rFonts w:ascii="Times New Roman" w:hAnsi="Times New Roman"/>
          <w:sz w:val="24"/>
          <w:szCs w:val="24"/>
        </w:rPr>
      </w:pPr>
      <w:r w:rsidRPr="0074681C">
        <w:rPr>
          <w:rFonts w:ascii="Times New Roman" w:hAnsi="Times New Roman"/>
          <w:sz w:val="24"/>
          <w:szCs w:val="24"/>
        </w:rPr>
        <w:lastRenderedPageBreak/>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857C5F" w:rsidRPr="0074681C">
        <w:rPr>
          <w:rFonts w:ascii="Times New Roman" w:hAnsi="Times New Roman"/>
          <w:sz w:val="24"/>
          <w:szCs w:val="24"/>
        </w:rPr>
        <w:t xml:space="preserve"> 13. Сельское хозяйство</w:t>
      </w:r>
      <w:r w:rsidRPr="0074681C">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2B763AC" w14:textId="77777777" w:rsidR="007A7CC4" w:rsidRDefault="007A7CC4" w:rsidP="00A8079F">
      <w:pPr>
        <w:pStyle w:val="afffffd"/>
        <w:ind w:firstLine="709"/>
        <w:jc w:val="both"/>
        <w:rPr>
          <w:rFonts w:ascii="Times New Roman" w:hAnsi="Times New Roman"/>
        </w:rPr>
      </w:pPr>
      <w:bookmarkStart w:id="31" w:name="_Hlk68082695"/>
      <w:bookmarkStart w:id="32" w:name="_Toc103594010"/>
    </w:p>
    <w:p w14:paraId="107794A1" w14:textId="77777777" w:rsidR="00A8079F" w:rsidRPr="0074681C" w:rsidRDefault="00A8079F" w:rsidP="00A8079F">
      <w:pPr>
        <w:pStyle w:val="afffffd"/>
        <w:ind w:firstLine="709"/>
        <w:jc w:val="both"/>
        <w:rPr>
          <w:rFonts w:ascii="Times New Roman" w:hAnsi="Times New Roman"/>
        </w:rPr>
      </w:pPr>
      <w:r w:rsidRPr="0074681C">
        <w:rPr>
          <w:rFonts w:ascii="Times New Roman" w:hAnsi="Times New Roman"/>
        </w:rPr>
        <w:t>6.6. Требования к финансовым условиям реализации образовательной программы</w:t>
      </w:r>
      <w:bookmarkEnd w:id="31"/>
      <w:bookmarkEnd w:id="32"/>
    </w:p>
    <w:p w14:paraId="508CED23" w14:textId="77777777" w:rsidR="00AE0D7E" w:rsidRDefault="00A8079F" w:rsidP="00A8079F">
      <w:pPr>
        <w:suppressAutoHyphens/>
        <w:spacing w:after="0"/>
        <w:ind w:firstLine="708"/>
        <w:jc w:val="both"/>
        <w:rPr>
          <w:rFonts w:ascii="Times New Roman" w:hAnsi="Times New Roman"/>
          <w:bCs/>
          <w:sz w:val="24"/>
          <w:szCs w:val="24"/>
        </w:rPr>
      </w:pPr>
      <w:r w:rsidRPr="0074681C">
        <w:rPr>
          <w:rFonts w:ascii="Times New Roman" w:hAnsi="Times New Roman"/>
          <w:bCs/>
          <w:sz w:val="24"/>
          <w:szCs w:val="24"/>
        </w:rPr>
        <w:t xml:space="preserve">6.6.1. Примерные расчеты нормативных затрат оказания государственных услуг </w:t>
      </w:r>
      <w:r w:rsidRPr="0074681C">
        <w:rPr>
          <w:rFonts w:ascii="Times New Roman" w:hAnsi="Times New Roman"/>
          <w:bCs/>
          <w:sz w:val="24"/>
          <w:szCs w:val="24"/>
        </w:rPr>
        <w:br/>
        <w:t>по реализации образовательной программы</w:t>
      </w:r>
      <w:r w:rsidR="00AE0D7E">
        <w:rPr>
          <w:rFonts w:ascii="Times New Roman" w:hAnsi="Times New Roman"/>
          <w:bCs/>
          <w:sz w:val="24"/>
          <w:szCs w:val="24"/>
        </w:rPr>
        <w:t>.</w:t>
      </w:r>
    </w:p>
    <w:p w14:paraId="568DA17B" w14:textId="3CCCE74B" w:rsidR="00A8079F" w:rsidRPr="0074681C" w:rsidRDefault="00AE0D7E" w:rsidP="00A8079F">
      <w:pPr>
        <w:suppressAutoHyphens/>
        <w:spacing w:after="0"/>
        <w:ind w:firstLine="708"/>
        <w:jc w:val="both"/>
        <w:rPr>
          <w:rFonts w:ascii="Times New Roman" w:hAnsi="Times New Roman"/>
          <w:bCs/>
          <w:sz w:val="24"/>
          <w:szCs w:val="24"/>
        </w:rPr>
      </w:pPr>
      <w:r w:rsidRPr="00375D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w:t>
      </w:r>
      <w:r w:rsidR="00857C5F" w:rsidRPr="0074681C">
        <w:rPr>
          <w:rFonts w:ascii="Times New Roman" w:hAnsi="Times New Roman"/>
          <w:sz w:val="24"/>
          <w:szCs w:val="24"/>
        </w:rPr>
        <w:t>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1 июля 2021 г. № АН-16/11вн</w:t>
      </w:r>
    </w:p>
    <w:bookmarkEnd w:id="2"/>
    <w:bookmarkEnd w:id="3"/>
    <w:p w14:paraId="3D69C0EC" w14:textId="77777777" w:rsidR="00A8079F" w:rsidRPr="0074681C" w:rsidRDefault="00A8079F" w:rsidP="00A8079F">
      <w:pPr>
        <w:suppressAutoHyphens/>
        <w:spacing w:after="0"/>
        <w:ind w:firstLine="709"/>
        <w:jc w:val="both"/>
        <w:rPr>
          <w:rFonts w:ascii="Times New Roman" w:hAnsi="Times New Roman"/>
          <w:sz w:val="24"/>
          <w:szCs w:val="24"/>
        </w:rPr>
      </w:pPr>
      <w:r w:rsidRPr="0074681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D1AF52E" w14:textId="77777777" w:rsidR="00A8079F" w:rsidRPr="0074681C" w:rsidRDefault="00A8079F" w:rsidP="00A8079F">
      <w:pPr>
        <w:suppressAutoHyphens/>
        <w:spacing w:after="0"/>
        <w:ind w:firstLine="709"/>
        <w:jc w:val="both"/>
        <w:rPr>
          <w:rFonts w:ascii="Times New Roman" w:hAnsi="Times New Roman"/>
          <w:sz w:val="24"/>
          <w:szCs w:val="24"/>
        </w:rPr>
      </w:pPr>
    </w:p>
    <w:p w14:paraId="2E3C9837" w14:textId="77777777" w:rsidR="00A8079F" w:rsidRPr="0074681C" w:rsidRDefault="00A8079F" w:rsidP="00A8079F">
      <w:pPr>
        <w:pStyle w:val="1"/>
        <w:spacing w:line="276" w:lineRule="auto"/>
        <w:jc w:val="both"/>
      </w:pPr>
      <w:bookmarkStart w:id="33" w:name="_Toc103594011"/>
      <w:r w:rsidRPr="0074681C">
        <w:t>Раздел 7. Формирование оценочных материалов для проведения государственной итоговой аттестации</w:t>
      </w:r>
      <w:bookmarkEnd w:id="33"/>
      <w:r w:rsidRPr="0074681C">
        <w:t xml:space="preserve"> </w:t>
      </w:r>
    </w:p>
    <w:p w14:paraId="65A839CA" w14:textId="77777777" w:rsidR="00A8079F"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74681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1BDE2FD" w14:textId="77777777" w:rsidR="00A8079F"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t>7.2. Выпускники, освоившие программы</w:t>
      </w:r>
      <w:r w:rsidR="00F56504" w:rsidRPr="0074681C">
        <w:rPr>
          <w:rFonts w:ascii="Times New Roman" w:eastAsia="Calibri" w:hAnsi="Times New Roman"/>
          <w:iCs/>
          <w:color w:val="000000"/>
          <w:sz w:val="24"/>
          <w:szCs w:val="24"/>
          <w:lang w:eastAsia="en-US"/>
        </w:rPr>
        <w:t xml:space="preserve"> специалистов среднего звена</w:t>
      </w:r>
      <w:r w:rsidR="00F56504" w:rsidRPr="0074681C">
        <w:rPr>
          <w:rFonts w:ascii="Times New Roman" w:hAnsi="Times New Roman"/>
          <w:i/>
          <w:sz w:val="24"/>
          <w:szCs w:val="24"/>
        </w:rPr>
        <w:t xml:space="preserve"> </w:t>
      </w:r>
      <w:r w:rsidRPr="0074681C">
        <w:rPr>
          <w:rFonts w:ascii="Times New Roman" w:hAnsi="Times New Roman"/>
          <w:iCs/>
          <w:sz w:val="24"/>
          <w:szCs w:val="24"/>
        </w:rPr>
        <w:t xml:space="preserve"> сдают ГИА в форме демонстрационного экзамена.</w:t>
      </w:r>
    </w:p>
    <w:p w14:paraId="6CB9A6E6" w14:textId="77777777" w:rsidR="00A8079F"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t xml:space="preserve">Государственная итоговая аттестация завершается присвоением </w:t>
      </w:r>
      <w:r w:rsidR="00F56504" w:rsidRPr="0074681C">
        <w:rPr>
          <w:rFonts w:ascii="Times New Roman" w:hAnsi="Times New Roman"/>
          <w:sz w:val="24"/>
          <w:szCs w:val="24"/>
        </w:rPr>
        <w:t>квалификации специалиста среднего звена «</w:t>
      </w:r>
      <w:r w:rsidR="00857C5F" w:rsidRPr="0074681C">
        <w:rPr>
          <w:rFonts w:ascii="Times New Roman" w:hAnsi="Times New Roman"/>
          <w:sz w:val="24"/>
          <w:szCs w:val="24"/>
        </w:rPr>
        <w:t>В</w:t>
      </w:r>
      <w:r w:rsidR="00F56504" w:rsidRPr="0074681C">
        <w:rPr>
          <w:rFonts w:ascii="Times New Roman" w:hAnsi="Times New Roman"/>
          <w:sz w:val="24"/>
          <w:szCs w:val="24"/>
        </w:rPr>
        <w:t>етеринарный фельдшер»</w:t>
      </w:r>
    </w:p>
    <w:p w14:paraId="2944BF18" w14:textId="77777777" w:rsidR="00A8079F"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t xml:space="preserve">Выпускники, освоившие программы </w:t>
      </w:r>
      <w:r w:rsidRPr="0074681C">
        <w:rPr>
          <w:rFonts w:ascii="Times New Roman" w:hAnsi="Times New Roman"/>
          <w:sz w:val="24"/>
          <w:szCs w:val="24"/>
        </w:rPr>
        <w:t>подготовки специалистов среднего звена</w:t>
      </w:r>
      <w:r w:rsidRPr="0074681C">
        <w:rPr>
          <w:rFonts w:ascii="Times New Roman" w:hAnsi="Times New Roman"/>
          <w:i/>
          <w:sz w:val="24"/>
          <w:szCs w:val="24"/>
        </w:rPr>
        <w:t xml:space="preserve">, </w:t>
      </w:r>
      <w:r w:rsidRPr="0074681C">
        <w:rPr>
          <w:rFonts w:ascii="Times New Roman" w:hAnsi="Times New Roman"/>
          <w:iCs/>
          <w:sz w:val="24"/>
          <w:szCs w:val="24"/>
        </w:rPr>
        <w:t>сдают ГИА в форме демонстрационного экзамена и защиты дипломного проекта (работы)</w:t>
      </w:r>
      <w:r w:rsidR="002751D8" w:rsidRPr="0074681C">
        <w:rPr>
          <w:rFonts w:ascii="Times New Roman" w:hAnsi="Times New Roman"/>
          <w:iCs/>
          <w:sz w:val="24"/>
          <w:szCs w:val="24"/>
        </w:rPr>
        <w:t>.</w:t>
      </w:r>
    </w:p>
    <w:p w14:paraId="4D63B7BC" w14:textId="77777777" w:rsidR="00A8079F" w:rsidRPr="0074681C" w:rsidRDefault="00A8079F" w:rsidP="00A8079F">
      <w:pPr>
        <w:spacing w:after="0"/>
        <w:ind w:firstLine="709"/>
        <w:jc w:val="both"/>
        <w:rPr>
          <w:rFonts w:ascii="Times New Roman" w:hAnsi="Times New Roman"/>
          <w:i/>
          <w:sz w:val="24"/>
          <w:szCs w:val="24"/>
        </w:rPr>
      </w:pPr>
      <w:r w:rsidRPr="0074681C">
        <w:rPr>
          <w:rFonts w:ascii="Times New Roman" w:hAnsi="Times New Roman"/>
          <w:iCs/>
          <w:sz w:val="24"/>
          <w:szCs w:val="24"/>
        </w:rPr>
        <w:t xml:space="preserve"> Требования к содержанию, объему и структуре дипломной работы образовательная организация определяет самостоятельно с учетом ПООП-П</w:t>
      </w:r>
      <w:r w:rsidRPr="0074681C">
        <w:rPr>
          <w:rFonts w:ascii="Times New Roman" w:hAnsi="Times New Roman"/>
          <w:i/>
          <w:sz w:val="24"/>
          <w:szCs w:val="24"/>
        </w:rPr>
        <w:t>.</w:t>
      </w:r>
    </w:p>
    <w:p w14:paraId="058C9419" w14:textId="77777777" w:rsidR="00F56504"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t xml:space="preserve">Государственная итоговая аттестация завершается присвоением квалификации </w:t>
      </w:r>
      <w:r w:rsidRPr="0074681C">
        <w:rPr>
          <w:rFonts w:ascii="Times New Roman" w:hAnsi="Times New Roman"/>
          <w:sz w:val="24"/>
          <w:szCs w:val="24"/>
        </w:rPr>
        <w:t xml:space="preserve">специалиста среднего звена: </w:t>
      </w:r>
      <w:r w:rsidR="00F56504" w:rsidRPr="0074681C">
        <w:rPr>
          <w:rFonts w:ascii="Times New Roman" w:hAnsi="Times New Roman"/>
          <w:sz w:val="24"/>
          <w:szCs w:val="24"/>
        </w:rPr>
        <w:t>Ветеринарный фельдшер</w:t>
      </w:r>
      <w:r w:rsidR="00F56504" w:rsidRPr="0074681C">
        <w:rPr>
          <w:rFonts w:ascii="Times New Roman" w:hAnsi="Times New Roman"/>
          <w:i/>
          <w:sz w:val="24"/>
          <w:szCs w:val="24"/>
        </w:rPr>
        <w:t xml:space="preserve">. </w:t>
      </w:r>
    </w:p>
    <w:p w14:paraId="7D1A2CAA" w14:textId="77777777" w:rsidR="00A8079F"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lastRenderedPageBreak/>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0306EB1" w14:textId="77777777" w:rsidR="00A8079F" w:rsidRPr="0074681C" w:rsidRDefault="00A8079F" w:rsidP="00A8079F">
      <w:pPr>
        <w:spacing w:after="0"/>
        <w:ind w:firstLine="709"/>
        <w:jc w:val="both"/>
        <w:rPr>
          <w:rFonts w:ascii="Times New Roman" w:hAnsi="Times New Roman"/>
          <w:iCs/>
          <w:sz w:val="24"/>
          <w:szCs w:val="24"/>
        </w:rPr>
      </w:pPr>
      <w:r w:rsidRPr="0074681C">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0D135CBD" w14:textId="77777777" w:rsidR="00A8079F" w:rsidRPr="0074681C" w:rsidRDefault="00A8079F" w:rsidP="00A8079F">
      <w:pPr>
        <w:spacing w:after="0"/>
        <w:ind w:firstLine="709"/>
        <w:jc w:val="both"/>
        <w:rPr>
          <w:rFonts w:ascii="Times New Roman" w:hAnsi="Times New Roman"/>
          <w:iCs/>
          <w:spacing w:val="-4"/>
          <w:sz w:val="24"/>
          <w:szCs w:val="24"/>
        </w:rPr>
      </w:pPr>
      <w:r w:rsidRPr="0074681C">
        <w:rPr>
          <w:rFonts w:ascii="Times New Roman" w:hAnsi="Times New Roman"/>
          <w:iCs/>
          <w:spacing w:val="-4"/>
          <w:sz w:val="24"/>
          <w:szCs w:val="24"/>
        </w:rPr>
        <w:t xml:space="preserve">Примерные оценочные материалы для проведения ГИА приведены в приложении </w:t>
      </w:r>
      <w:r w:rsidR="002751D8" w:rsidRPr="0074681C">
        <w:rPr>
          <w:rFonts w:ascii="Times New Roman" w:hAnsi="Times New Roman"/>
          <w:iCs/>
          <w:spacing w:val="-4"/>
          <w:sz w:val="24"/>
          <w:szCs w:val="24"/>
        </w:rPr>
        <w:t>5.</w:t>
      </w:r>
    </w:p>
    <w:p w14:paraId="3AD96972" w14:textId="77777777" w:rsidR="00A8079F" w:rsidRPr="0074681C" w:rsidRDefault="00A8079F" w:rsidP="00A8079F">
      <w:pPr>
        <w:widowControl w:val="0"/>
        <w:spacing w:after="0" w:line="240" w:lineRule="auto"/>
        <w:ind w:firstLine="709"/>
        <w:contextualSpacing/>
        <w:jc w:val="both"/>
        <w:rPr>
          <w:rFonts w:ascii="Times New Roman" w:hAnsi="Times New Roman"/>
          <w:spacing w:val="-2"/>
          <w:sz w:val="24"/>
          <w:szCs w:val="24"/>
        </w:rPr>
      </w:pPr>
      <w:r w:rsidRPr="0074681C">
        <w:rPr>
          <w:rFonts w:ascii="Times New Roman" w:hAnsi="Times New Roman"/>
          <w:spacing w:val="-2"/>
          <w:sz w:val="24"/>
          <w:szCs w:val="24"/>
          <w:lang w:eastAsia="en-US"/>
        </w:rPr>
        <w:t>7.5. Примерный цифровой паспорт компетенций</w:t>
      </w:r>
      <w:r w:rsidRPr="0074681C">
        <w:rPr>
          <w:rFonts w:ascii="Times New Roman" w:hAnsi="Times New Roman"/>
          <w:spacing w:val="-2"/>
          <w:sz w:val="24"/>
          <w:szCs w:val="24"/>
        </w:rPr>
        <w:t xml:space="preserve"> выпускника приведен в приложении 5.</w:t>
      </w:r>
    </w:p>
    <w:p w14:paraId="41AF0964" w14:textId="77777777" w:rsidR="00A8079F" w:rsidRPr="0074681C" w:rsidRDefault="00A8079F" w:rsidP="00A8079F">
      <w:pPr>
        <w:pStyle w:val="1"/>
      </w:pPr>
      <w:bookmarkStart w:id="34" w:name="_Toc103594012"/>
      <w:r w:rsidRPr="0074681C">
        <w:t>Раздел 8. Разработчики примерной основной образовательной программы</w:t>
      </w:r>
      <w:bookmarkEnd w:id="34"/>
    </w:p>
    <w:p w14:paraId="73080609" w14:textId="77777777" w:rsidR="00A8079F" w:rsidRPr="0074681C" w:rsidRDefault="00A8079F" w:rsidP="00A8079F">
      <w:pPr>
        <w:spacing w:after="120" w:line="240" w:lineRule="auto"/>
        <w:jc w:val="center"/>
        <w:rPr>
          <w:rFonts w:ascii="Times New Roman" w:hAnsi="Times New Roman"/>
          <w:b/>
          <w:sz w:val="24"/>
          <w:szCs w:val="24"/>
        </w:rPr>
      </w:pPr>
      <w:r w:rsidRPr="0074681C">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A8079F" w:rsidRPr="0074681C" w14:paraId="30F00243"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15DC76C4" w14:textId="77777777" w:rsidR="00A8079F" w:rsidRPr="0074681C" w:rsidRDefault="00A8079F" w:rsidP="002751D8">
            <w:pPr>
              <w:spacing w:after="0" w:line="240" w:lineRule="auto"/>
              <w:ind w:firstLine="567"/>
              <w:rPr>
                <w:rFonts w:ascii="Times New Roman" w:hAnsi="Times New Roman"/>
                <w:sz w:val="24"/>
                <w:szCs w:val="24"/>
              </w:rPr>
            </w:pPr>
            <w:r w:rsidRPr="0074681C">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5C4FB78" w14:textId="77777777" w:rsidR="00A8079F" w:rsidRPr="0074681C" w:rsidRDefault="00A8079F" w:rsidP="002751D8">
            <w:pPr>
              <w:spacing w:after="0" w:line="240" w:lineRule="auto"/>
              <w:ind w:firstLine="567"/>
              <w:rPr>
                <w:rFonts w:ascii="Times New Roman" w:hAnsi="Times New Roman"/>
                <w:sz w:val="24"/>
                <w:szCs w:val="24"/>
              </w:rPr>
            </w:pPr>
            <w:r w:rsidRPr="0074681C">
              <w:rPr>
                <w:rFonts w:ascii="Times New Roman" w:hAnsi="Times New Roman"/>
                <w:sz w:val="24"/>
                <w:szCs w:val="24"/>
              </w:rPr>
              <w:t>Организация, должность</w:t>
            </w:r>
          </w:p>
        </w:tc>
      </w:tr>
      <w:tr w:rsidR="00A8079F" w:rsidRPr="0074681C" w14:paraId="4A2BF3E4"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02938BC0" w14:textId="77777777" w:rsidR="00A8079F" w:rsidRPr="0074681C" w:rsidRDefault="002751D8" w:rsidP="002751D8">
            <w:pPr>
              <w:spacing w:after="0" w:line="240" w:lineRule="auto"/>
              <w:rPr>
                <w:rFonts w:ascii="Times New Roman" w:hAnsi="Times New Roman"/>
                <w:sz w:val="24"/>
                <w:szCs w:val="24"/>
              </w:rPr>
            </w:pPr>
            <w:r w:rsidRPr="0074681C">
              <w:rPr>
                <w:rFonts w:ascii="Times New Roman" w:hAnsi="Times New Roman"/>
                <w:sz w:val="24"/>
                <w:szCs w:val="24"/>
              </w:rPr>
              <w:t>Кочарян Валентина Даниловна</w:t>
            </w:r>
          </w:p>
        </w:tc>
        <w:tc>
          <w:tcPr>
            <w:tcW w:w="6155" w:type="dxa"/>
            <w:tcBorders>
              <w:top w:val="single" w:sz="4" w:space="0" w:color="auto"/>
              <w:left w:val="single" w:sz="4" w:space="0" w:color="auto"/>
              <w:bottom w:val="single" w:sz="4" w:space="0" w:color="auto"/>
              <w:right w:val="single" w:sz="4" w:space="0" w:color="auto"/>
            </w:tcBorders>
          </w:tcPr>
          <w:p w14:paraId="7164FC32" w14:textId="77777777" w:rsidR="00A8079F" w:rsidRPr="0074681C" w:rsidRDefault="003A0951" w:rsidP="007A7CC4">
            <w:pPr>
              <w:spacing w:after="0" w:line="240" w:lineRule="auto"/>
              <w:jc w:val="both"/>
              <w:rPr>
                <w:rFonts w:ascii="Times New Roman" w:hAnsi="Times New Roman"/>
                <w:sz w:val="24"/>
                <w:szCs w:val="24"/>
              </w:rPr>
            </w:pPr>
            <w:r w:rsidRPr="0074681C">
              <w:rPr>
                <w:rFonts w:ascii="Times New Roman" w:hAnsi="Times New Roman"/>
                <w:sz w:val="24"/>
                <w:szCs w:val="24"/>
              </w:rPr>
              <w:t>ФГБОУ ВО Волгоградский ГАУ</w:t>
            </w:r>
            <w:r w:rsidR="002751D8" w:rsidRPr="0074681C">
              <w:rPr>
                <w:rFonts w:ascii="Times New Roman" w:hAnsi="Times New Roman"/>
                <w:sz w:val="24"/>
                <w:szCs w:val="24"/>
              </w:rPr>
              <w:t>, заведующий кафедрой «Акушерство и терапия», кандидат биологических наук, доцент</w:t>
            </w:r>
          </w:p>
        </w:tc>
      </w:tr>
      <w:tr w:rsidR="00A8079F" w:rsidRPr="0074681C" w14:paraId="059FDF0B"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133847A0" w14:textId="77777777" w:rsidR="00A8079F" w:rsidRPr="0074681C" w:rsidRDefault="002751D8" w:rsidP="002751D8">
            <w:pPr>
              <w:spacing w:after="0" w:line="240" w:lineRule="auto"/>
              <w:rPr>
                <w:rFonts w:ascii="Times New Roman" w:hAnsi="Times New Roman"/>
                <w:sz w:val="24"/>
                <w:szCs w:val="24"/>
              </w:rPr>
            </w:pPr>
            <w:r w:rsidRPr="0074681C">
              <w:rPr>
                <w:rFonts w:ascii="Times New Roman" w:hAnsi="Times New Roman"/>
                <w:sz w:val="24"/>
                <w:szCs w:val="24"/>
              </w:rPr>
              <w:t>Ушаков Максим Александрович</w:t>
            </w:r>
          </w:p>
        </w:tc>
        <w:tc>
          <w:tcPr>
            <w:tcW w:w="6155" w:type="dxa"/>
            <w:tcBorders>
              <w:top w:val="single" w:sz="4" w:space="0" w:color="auto"/>
              <w:left w:val="single" w:sz="4" w:space="0" w:color="auto"/>
              <w:bottom w:val="single" w:sz="4" w:space="0" w:color="auto"/>
              <w:right w:val="single" w:sz="4" w:space="0" w:color="auto"/>
            </w:tcBorders>
          </w:tcPr>
          <w:p w14:paraId="712077C6" w14:textId="77777777" w:rsidR="00A8079F" w:rsidRPr="0074681C" w:rsidRDefault="002751D8" w:rsidP="007A7CC4">
            <w:pPr>
              <w:spacing w:after="0" w:line="240" w:lineRule="auto"/>
              <w:jc w:val="both"/>
              <w:rPr>
                <w:rFonts w:ascii="Times New Roman" w:hAnsi="Times New Roman"/>
                <w:sz w:val="24"/>
                <w:szCs w:val="24"/>
              </w:rPr>
            </w:pPr>
            <w:r w:rsidRPr="0074681C">
              <w:rPr>
                <w:rFonts w:ascii="Times New Roman" w:hAnsi="Times New Roman"/>
                <w:sz w:val="24"/>
                <w:szCs w:val="24"/>
              </w:rPr>
              <w:t>ФГБОУ ВО Волгоградский ГАУ, доцент кафедры «Акушерство и терапия», кандидат сельскохозяйственных наук</w:t>
            </w:r>
          </w:p>
        </w:tc>
      </w:tr>
      <w:tr w:rsidR="00A8079F" w:rsidRPr="0074681C" w14:paraId="01F9E343"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613C6310" w14:textId="77777777" w:rsidR="00A8079F" w:rsidRPr="0074681C" w:rsidRDefault="002751D8" w:rsidP="002751D8">
            <w:pPr>
              <w:spacing w:after="0" w:line="240" w:lineRule="auto"/>
              <w:rPr>
                <w:rFonts w:ascii="Times New Roman" w:hAnsi="Times New Roman"/>
                <w:sz w:val="24"/>
                <w:szCs w:val="24"/>
              </w:rPr>
            </w:pPr>
            <w:r w:rsidRPr="0074681C">
              <w:rPr>
                <w:rFonts w:ascii="Times New Roman" w:hAnsi="Times New Roman"/>
                <w:sz w:val="24"/>
                <w:szCs w:val="24"/>
              </w:rPr>
              <w:t>Перерядкина Светлана Петровна</w:t>
            </w:r>
          </w:p>
        </w:tc>
        <w:tc>
          <w:tcPr>
            <w:tcW w:w="6155" w:type="dxa"/>
            <w:tcBorders>
              <w:top w:val="single" w:sz="4" w:space="0" w:color="auto"/>
              <w:left w:val="single" w:sz="4" w:space="0" w:color="auto"/>
              <w:bottom w:val="single" w:sz="4" w:space="0" w:color="auto"/>
              <w:right w:val="single" w:sz="4" w:space="0" w:color="auto"/>
            </w:tcBorders>
          </w:tcPr>
          <w:p w14:paraId="64B1543F" w14:textId="77777777" w:rsidR="00A8079F" w:rsidRPr="0074681C" w:rsidRDefault="002751D8" w:rsidP="007A7CC4">
            <w:pPr>
              <w:spacing w:after="0" w:line="240" w:lineRule="auto"/>
              <w:jc w:val="both"/>
              <w:rPr>
                <w:rFonts w:ascii="Times New Roman" w:hAnsi="Times New Roman"/>
                <w:sz w:val="24"/>
                <w:szCs w:val="24"/>
              </w:rPr>
            </w:pPr>
            <w:r w:rsidRPr="0074681C">
              <w:rPr>
                <w:rFonts w:ascii="Times New Roman" w:hAnsi="Times New Roman"/>
                <w:sz w:val="24"/>
                <w:szCs w:val="24"/>
              </w:rPr>
              <w:t>ФГБОУ ВО Волгоградский ГАУ, доцент кафедры «Акушерство и терапия», кандидат ветеринарных наук</w:t>
            </w:r>
          </w:p>
        </w:tc>
      </w:tr>
      <w:tr w:rsidR="00A8079F" w:rsidRPr="0074681C" w14:paraId="2C8B83CC"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6A9023CE" w14:textId="77777777" w:rsidR="00A8079F" w:rsidRPr="0074681C" w:rsidRDefault="002751D8" w:rsidP="002751D8">
            <w:pPr>
              <w:spacing w:after="0" w:line="240" w:lineRule="auto"/>
              <w:rPr>
                <w:rFonts w:ascii="Times New Roman" w:hAnsi="Times New Roman"/>
                <w:sz w:val="24"/>
                <w:szCs w:val="24"/>
              </w:rPr>
            </w:pPr>
            <w:r w:rsidRPr="0074681C">
              <w:rPr>
                <w:rFonts w:ascii="Times New Roman" w:hAnsi="Times New Roman"/>
                <w:sz w:val="24"/>
                <w:szCs w:val="24"/>
              </w:rPr>
              <w:t>Баканова Ксения Алексеевна</w:t>
            </w:r>
          </w:p>
        </w:tc>
        <w:tc>
          <w:tcPr>
            <w:tcW w:w="6155" w:type="dxa"/>
            <w:tcBorders>
              <w:top w:val="single" w:sz="4" w:space="0" w:color="auto"/>
              <w:left w:val="single" w:sz="4" w:space="0" w:color="auto"/>
              <w:bottom w:val="single" w:sz="4" w:space="0" w:color="auto"/>
              <w:right w:val="single" w:sz="4" w:space="0" w:color="auto"/>
            </w:tcBorders>
          </w:tcPr>
          <w:p w14:paraId="36BA84F5" w14:textId="77777777" w:rsidR="00A8079F" w:rsidRPr="0074681C" w:rsidRDefault="002751D8" w:rsidP="007A7CC4">
            <w:pPr>
              <w:spacing w:after="0" w:line="240" w:lineRule="auto"/>
              <w:jc w:val="both"/>
              <w:rPr>
                <w:rFonts w:ascii="Times New Roman" w:hAnsi="Times New Roman"/>
                <w:sz w:val="24"/>
                <w:szCs w:val="24"/>
              </w:rPr>
            </w:pPr>
            <w:r w:rsidRPr="0074681C">
              <w:rPr>
                <w:rFonts w:ascii="Times New Roman" w:hAnsi="Times New Roman"/>
                <w:sz w:val="24"/>
                <w:szCs w:val="24"/>
              </w:rPr>
              <w:t>ФГБОУ ВО Волгоградский ГАУ, доцент кафедры «Акушерство и терапия», кандидат ветеринарных наук</w:t>
            </w:r>
          </w:p>
        </w:tc>
      </w:tr>
      <w:tr w:rsidR="002751D8" w:rsidRPr="0074681C" w14:paraId="248B310F"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7F4BE5F3" w14:textId="77777777" w:rsidR="002751D8" w:rsidRPr="0074681C" w:rsidRDefault="002751D8" w:rsidP="002751D8">
            <w:pPr>
              <w:spacing w:after="0" w:line="240" w:lineRule="auto"/>
              <w:rPr>
                <w:rFonts w:ascii="Times New Roman" w:hAnsi="Times New Roman"/>
                <w:sz w:val="24"/>
                <w:szCs w:val="24"/>
              </w:rPr>
            </w:pPr>
            <w:r w:rsidRPr="0074681C">
              <w:rPr>
                <w:rFonts w:ascii="Times New Roman" w:hAnsi="Times New Roman"/>
                <w:sz w:val="24"/>
                <w:szCs w:val="24"/>
              </w:rPr>
              <w:t>Мишурова Мария Николаевна</w:t>
            </w:r>
          </w:p>
        </w:tc>
        <w:tc>
          <w:tcPr>
            <w:tcW w:w="6155" w:type="dxa"/>
            <w:tcBorders>
              <w:top w:val="single" w:sz="4" w:space="0" w:color="auto"/>
              <w:left w:val="single" w:sz="4" w:space="0" w:color="auto"/>
              <w:bottom w:val="single" w:sz="4" w:space="0" w:color="auto"/>
              <w:right w:val="single" w:sz="4" w:space="0" w:color="auto"/>
            </w:tcBorders>
          </w:tcPr>
          <w:p w14:paraId="1DC18800" w14:textId="77777777" w:rsidR="002751D8" w:rsidRPr="0074681C" w:rsidRDefault="002751D8" w:rsidP="007A7CC4">
            <w:pPr>
              <w:spacing w:after="0" w:line="240" w:lineRule="auto"/>
              <w:jc w:val="both"/>
              <w:rPr>
                <w:rFonts w:ascii="Times New Roman" w:hAnsi="Times New Roman"/>
                <w:sz w:val="24"/>
                <w:szCs w:val="24"/>
              </w:rPr>
            </w:pPr>
            <w:r w:rsidRPr="0074681C">
              <w:rPr>
                <w:rFonts w:ascii="Times New Roman" w:hAnsi="Times New Roman"/>
                <w:sz w:val="24"/>
                <w:szCs w:val="24"/>
              </w:rPr>
              <w:t>ФГБОУ ВО Волгоградский ГАУ, доцент кафедры «Акушерство и терапия»,</w:t>
            </w:r>
            <w:r w:rsidR="008C73A1" w:rsidRPr="0074681C">
              <w:rPr>
                <w:rFonts w:ascii="Times New Roman" w:hAnsi="Times New Roman"/>
                <w:sz w:val="24"/>
                <w:szCs w:val="24"/>
              </w:rPr>
              <w:t xml:space="preserve"> </w:t>
            </w:r>
            <w:r w:rsidRPr="0074681C">
              <w:rPr>
                <w:rFonts w:ascii="Times New Roman" w:hAnsi="Times New Roman"/>
                <w:sz w:val="24"/>
                <w:szCs w:val="24"/>
              </w:rPr>
              <w:t>кандидат биологических наук</w:t>
            </w:r>
          </w:p>
        </w:tc>
      </w:tr>
      <w:tr w:rsidR="005844A1" w:rsidRPr="0074681C" w14:paraId="4DC44F61"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0AE5C3C0" w14:textId="77777777" w:rsidR="005844A1" w:rsidRPr="0074681C" w:rsidRDefault="002D4361" w:rsidP="002D4361">
            <w:pPr>
              <w:spacing w:after="0" w:line="240" w:lineRule="auto"/>
              <w:rPr>
                <w:rFonts w:ascii="Times New Roman" w:hAnsi="Times New Roman"/>
                <w:sz w:val="24"/>
                <w:szCs w:val="24"/>
                <w:highlight w:val="red"/>
              </w:rPr>
            </w:pPr>
            <w:r w:rsidRPr="0074681C">
              <w:rPr>
                <w:rFonts w:ascii="Times New Roman" w:hAnsi="Times New Roman"/>
                <w:sz w:val="24"/>
                <w:szCs w:val="24"/>
              </w:rPr>
              <w:t>Калинкина Ольга Анатольевна</w:t>
            </w:r>
          </w:p>
        </w:tc>
        <w:tc>
          <w:tcPr>
            <w:tcW w:w="6155" w:type="dxa"/>
            <w:tcBorders>
              <w:top w:val="single" w:sz="4" w:space="0" w:color="auto"/>
              <w:left w:val="single" w:sz="4" w:space="0" w:color="auto"/>
              <w:bottom w:val="single" w:sz="4" w:space="0" w:color="auto"/>
              <w:right w:val="single" w:sz="4" w:space="0" w:color="auto"/>
            </w:tcBorders>
          </w:tcPr>
          <w:p w14:paraId="2B93522D" w14:textId="77777777" w:rsidR="005844A1" w:rsidRPr="0074681C" w:rsidRDefault="002D4361" w:rsidP="007A7CC4">
            <w:pPr>
              <w:spacing w:after="0" w:line="240" w:lineRule="auto"/>
              <w:rPr>
                <w:rFonts w:ascii="Times New Roman" w:hAnsi="Times New Roman"/>
                <w:sz w:val="24"/>
                <w:szCs w:val="24"/>
              </w:rPr>
            </w:pPr>
            <w:r w:rsidRPr="0074681C">
              <w:rPr>
                <w:rFonts w:ascii="Times New Roman" w:hAnsi="Times New Roman"/>
                <w:sz w:val="24"/>
                <w:szCs w:val="24"/>
              </w:rPr>
              <w:t>ГБПОУ «Новоаннинский сельскохозяйственный колледж», заместитель директора по учебно-методической работе</w:t>
            </w:r>
          </w:p>
        </w:tc>
      </w:tr>
      <w:tr w:rsidR="005844A1" w:rsidRPr="0074681C" w14:paraId="397603CB" w14:textId="77777777" w:rsidTr="003A0951">
        <w:trPr>
          <w:jc w:val="center"/>
        </w:trPr>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tcPr>
          <w:p w14:paraId="7F261D91" w14:textId="77777777" w:rsidR="005844A1" w:rsidRPr="0074681C" w:rsidRDefault="00936C47" w:rsidP="003A0951">
            <w:pPr>
              <w:spacing w:after="0" w:line="240" w:lineRule="auto"/>
              <w:rPr>
                <w:rFonts w:ascii="Times New Roman" w:hAnsi="Times New Roman"/>
                <w:sz w:val="24"/>
                <w:szCs w:val="24"/>
              </w:rPr>
            </w:pPr>
            <w:r w:rsidRPr="0074681C">
              <w:rPr>
                <w:rFonts w:ascii="Times New Roman" w:hAnsi="Times New Roman"/>
                <w:sz w:val="24"/>
                <w:szCs w:val="24"/>
              </w:rPr>
              <w:t>Толмачева Ирина Николаевна</w:t>
            </w:r>
            <w:r w:rsidR="003A0951" w:rsidRPr="0074681C">
              <w:rPr>
                <w:rFonts w:ascii="Times New Roman" w:hAnsi="Times New Roman"/>
                <w:sz w:val="24"/>
                <w:szCs w:val="24"/>
              </w:rPr>
              <w:t> </w:t>
            </w:r>
          </w:p>
        </w:tc>
        <w:tc>
          <w:tcPr>
            <w:tcW w:w="6155" w:type="dxa"/>
            <w:tcBorders>
              <w:top w:val="single" w:sz="4" w:space="0" w:color="auto"/>
              <w:left w:val="single" w:sz="4" w:space="0" w:color="auto"/>
              <w:bottom w:val="single" w:sz="4" w:space="0" w:color="auto"/>
              <w:right w:val="single" w:sz="4" w:space="0" w:color="auto"/>
            </w:tcBorders>
            <w:shd w:val="clear" w:color="auto" w:fill="FFFFFF" w:themeFill="background1"/>
          </w:tcPr>
          <w:p w14:paraId="74494201" w14:textId="77777777" w:rsidR="005844A1" w:rsidRPr="0074681C" w:rsidRDefault="002D4361" w:rsidP="007A7CC4">
            <w:pPr>
              <w:spacing w:after="0" w:line="240" w:lineRule="auto"/>
              <w:rPr>
                <w:rFonts w:ascii="Times New Roman" w:hAnsi="Times New Roman"/>
                <w:sz w:val="24"/>
                <w:szCs w:val="24"/>
              </w:rPr>
            </w:pPr>
            <w:r w:rsidRPr="0074681C">
              <w:rPr>
                <w:rFonts w:ascii="Times New Roman" w:hAnsi="Times New Roman"/>
                <w:sz w:val="24"/>
                <w:szCs w:val="24"/>
              </w:rPr>
              <w:t>ГБПОУ</w:t>
            </w:r>
            <w:r w:rsidR="003A0951" w:rsidRPr="0074681C">
              <w:rPr>
                <w:rFonts w:ascii="Times New Roman" w:hAnsi="Times New Roman"/>
                <w:sz w:val="24"/>
                <w:szCs w:val="24"/>
              </w:rPr>
              <w:t xml:space="preserve"> «Дубовский зооветеринарный колледж имени Героя Советского Союза А.А. Шарова»,     </w:t>
            </w:r>
            <w:r w:rsidR="00936C47" w:rsidRPr="0074681C">
              <w:rPr>
                <w:rFonts w:ascii="Times New Roman" w:hAnsi="Times New Roman"/>
                <w:sz w:val="24"/>
                <w:szCs w:val="24"/>
              </w:rPr>
              <w:t>заведующая мастерской по компетенциям ветеринарии</w:t>
            </w:r>
          </w:p>
        </w:tc>
      </w:tr>
      <w:tr w:rsidR="005844A1" w:rsidRPr="0074681C" w14:paraId="5E3E429C" w14:textId="77777777" w:rsidTr="008663AB">
        <w:trPr>
          <w:jc w:val="center"/>
        </w:trPr>
        <w:tc>
          <w:tcPr>
            <w:tcW w:w="3322" w:type="dxa"/>
            <w:tcBorders>
              <w:top w:val="single" w:sz="4" w:space="0" w:color="auto"/>
              <w:left w:val="single" w:sz="4" w:space="0" w:color="auto"/>
              <w:bottom w:val="single" w:sz="4" w:space="0" w:color="auto"/>
              <w:right w:val="single" w:sz="4" w:space="0" w:color="auto"/>
            </w:tcBorders>
          </w:tcPr>
          <w:p w14:paraId="7F7C5E15" w14:textId="77777777" w:rsidR="005844A1" w:rsidRPr="0074681C" w:rsidRDefault="003A0951" w:rsidP="002751D8">
            <w:pPr>
              <w:spacing w:after="0" w:line="240" w:lineRule="auto"/>
              <w:rPr>
                <w:rFonts w:ascii="Times New Roman" w:hAnsi="Times New Roman"/>
                <w:sz w:val="24"/>
                <w:szCs w:val="24"/>
                <w:highlight w:val="red"/>
              </w:rPr>
            </w:pPr>
            <w:r w:rsidRPr="0074681C">
              <w:rPr>
                <w:rFonts w:ascii="Times New Roman" w:hAnsi="Times New Roman"/>
                <w:sz w:val="24"/>
                <w:szCs w:val="24"/>
              </w:rPr>
              <w:t>Пузанкова Вера Александровна</w:t>
            </w:r>
          </w:p>
        </w:tc>
        <w:tc>
          <w:tcPr>
            <w:tcW w:w="6155" w:type="dxa"/>
            <w:tcBorders>
              <w:top w:val="single" w:sz="4" w:space="0" w:color="auto"/>
              <w:left w:val="single" w:sz="4" w:space="0" w:color="auto"/>
              <w:bottom w:val="single" w:sz="4" w:space="0" w:color="auto"/>
              <w:right w:val="single" w:sz="4" w:space="0" w:color="auto"/>
            </w:tcBorders>
          </w:tcPr>
          <w:p w14:paraId="61323593" w14:textId="77777777" w:rsidR="005844A1" w:rsidRPr="0074681C" w:rsidRDefault="008C73A1" w:rsidP="007A7CC4">
            <w:pPr>
              <w:spacing w:after="0" w:line="240" w:lineRule="auto"/>
              <w:rPr>
                <w:rFonts w:ascii="Times New Roman" w:hAnsi="Times New Roman"/>
                <w:sz w:val="24"/>
                <w:szCs w:val="24"/>
              </w:rPr>
            </w:pPr>
            <w:r w:rsidRPr="0074681C">
              <w:rPr>
                <w:rFonts w:ascii="Times New Roman" w:hAnsi="Times New Roman"/>
                <w:sz w:val="24"/>
                <w:szCs w:val="24"/>
              </w:rPr>
              <w:t>ООО «СП «Донское»,</w:t>
            </w:r>
            <w:r w:rsidR="003A0951" w:rsidRPr="0074681C">
              <w:rPr>
                <w:rFonts w:ascii="Times New Roman" w:hAnsi="Times New Roman"/>
                <w:sz w:val="24"/>
                <w:szCs w:val="24"/>
              </w:rPr>
              <w:t xml:space="preserve"> заместитель генерального директора по аналитической работе</w:t>
            </w:r>
            <w:r w:rsidRPr="0074681C">
              <w:rPr>
                <w:rFonts w:ascii="Times New Roman" w:hAnsi="Times New Roman"/>
                <w:sz w:val="24"/>
                <w:szCs w:val="24"/>
              </w:rPr>
              <w:t xml:space="preserve"> </w:t>
            </w:r>
          </w:p>
        </w:tc>
      </w:tr>
    </w:tbl>
    <w:p w14:paraId="158E3E54" w14:textId="77777777" w:rsidR="00A8079F" w:rsidRPr="0074681C" w:rsidRDefault="00A8079F" w:rsidP="00A8079F">
      <w:pPr>
        <w:spacing w:after="0" w:line="240" w:lineRule="auto"/>
        <w:ind w:left="-142" w:firstLine="567"/>
        <w:rPr>
          <w:rFonts w:ascii="Times New Roman" w:hAnsi="Times New Roman"/>
          <w:sz w:val="24"/>
          <w:szCs w:val="24"/>
        </w:rPr>
      </w:pPr>
    </w:p>
    <w:p w14:paraId="0CF9E653" w14:textId="77777777" w:rsidR="003A0951" w:rsidRPr="0074681C" w:rsidRDefault="003A0951" w:rsidP="003A0951">
      <w:pPr>
        <w:tabs>
          <w:tab w:val="left" w:pos="3435"/>
          <w:tab w:val="center" w:pos="4819"/>
        </w:tabs>
        <w:spacing w:after="120" w:line="240" w:lineRule="auto"/>
        <w:rPr>
          <w:rFonts w:ascii="Times New Roman" w:hAnsi="Times New Roman"/>
          <w:b/>
          <w:sz w:val="24"/>
          <w:szCs w:val="24"/>
        </w:rPr>
      </w:pPr>
      <w:r w:rsidRPr="0074681C">
        <w:rPr>
          <w:rFonts w:ascii="Times New Roman" w:hAnsi="Times New Roman"/>
          <w:b/>
          <w:sz w:val="24"/>
          <w:szCs w:val="24"/>
        </w:rPr>
        <w:tab/>
      </w:r>
    </w:p>
    <w:p w14:paraId="6A05AE67" w14:textId="77777777" w:rsidR="00A8079F" w:rsidRPr="0074681C" w:rsidRDefault="003A0951" w:rsidP="003A0951">
      <w:pPr>
        <w:tabs>
          <w:tab w:val="left" w:pos="3435"/>
          <w:tab w:val="center" w:pos="4819"/>
        </w:tabs>
        <w:spacing w:after="120" w:line="240" w:lineRule="auto"/>
        <w:rPr>
          <w:rFonts w:ascii="Times New Roman" w:hAnsi="Times New Roman"/>
          <w:b/>
          <w:sz w:val="24"/>
          <w:szCs w:val="24"/>
        </w:rPr>
      </w:pPr>
      <w:r w:rsidRPr="0074681C">
        <w:rPr>
          <w:rFonts w:ascii="Times New Roman" w:hAnsi="Times New Roman"/>
          <w:b/>
          <w:sz w:val="24"/>
          <w:szCs w:val="24"/>
        </w:rPr>
        <w:tab/>
      </w:r>
      <w:r w:rsidR="00A8079F" w:rsidRPr="0074681C">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3F2DCA" w:rsidRPr="0074681C" w14:paraId="40F1032D" w14:textId="77777777" w:rsidTr="007A6DDF">
        <w:trPr>
          <w:jc w:val="center"/>
        </w:trPr>
        <w:tc>
          <w:tcPr>
            <w:tcW w:w="3322" w:type="dxa"/>
            <w:tcBorders>
              <w:top w:val="single" w:sz="4" w:space="0" w:color="auto"/>
              <w:left w:val="single" w:sz="4" w:space="0" w:color="auto"/>
              <w:bottom w:val="single" w:sz="4" w:space="0" w:color="auto"/>
              <w:right w:val="single" w:sz="4" w:space="0" w:color="auto"/>
            </w:tcBorders>
            <w:hideMark/>
          </w:tcPr>
          <w:p w14:paraId="7700A4B8" w14:textId="77777777" w:rsidR="003F2DCA" w:rsidRPr="0074681C" w:rsidRDefault="003F2DCA" w:rsidP="003F2DCA">
            <w:pPr>
              <w:spacing w:after="0"/>
              <w:ind w:left="-142" w:firstLine="567"/>
              <w:rPr>
                <w:rFonts w:ascii="Times New Roman" w:hAnsi="Times New Roman"/>
                <w:sz w:val="24"/>
                <w:szCs w:val="24"/>
              </w:rPr>
            </w:pPr>
            <w:r w:rsidRPr="0074681C">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hideMark/>
          </w:tcPr>
          <w:p w14:paraId="6EBC17FC" w14:textId="77777777" w:rsidR="003F2DCA" w:rsidRPr="0074681C" w:rsidRDefault="003F2DCA" w:rsidP="003F2DCA">
            <w:pPr>
              <w:spacing w:after="0"/>
              <w:ind w:left="-142" w:firstLine="567"/>
              <w:rPr>
                <w:rFonts w:ascii="Times New Roman" w:hAnsi="Times New Roman"/>
                <w:sz w:val="24"/>
                <w:szCs w:val="24"/>
              </w:rPr>
            </w:pPr>
            <w:r w:rsidRPr="0074681C">
              <w:rPr>
                <w:rFonts w:ascii="Times New Roman" w:hAnsi="Times New Roman"/>
                <w:sz w:val="24"/>
                <w:szCs w:val="24"/>
              </w:rPr>
              <w:t>Организация, должность</w:t>
            </w:r>
          </w:p>
        </w:tc>
      </w:tr>
      <w:tr w:rsidR="003F2DCA" w:rsidRPr="0074681C" w14:paraId="5CAA219A" w14:textId="77777777" w:rsidTr="007A6DDF">
        <w:trPr>
          <w:jc w:val="center"/>
        </w:trPr>
        <w:tc>
          <w:tcPr>
            <w:tcW w:w="3322" w:type="dxa"/>
            <w:tcBorders>
              <w:top w:val="single" w:sz="4" w:space="0" w:color="auto"/>
              <w:left w:val="single" w:sz="4" w:space="0" w:color="auto"/>
              <w:bottom w:val="single" w:sz="4" w:space="0" w:color="auto"/>
              <w:right w:val="single" w:sz="4" w:space="0" w:color="auto"/>
            </w:tcBorders>
            <w:hideMark/>
          </w:tcPr>
          <w:p w14:paraId="7913AD16" w14:textId="77777777" w:rsidR="003F2DCA" w:rsidRPr="0074681C" w:rsidRDefault="003F2DCA" w:rsidP="003F2DCA">
            <w:pPr>
              <w:ind w:left="-57" w:right="-57"/>
              <w:jc w:val="both"/>
              <w:rPr>
                <w:rFonts w:ascii="Times New Roman" w:hAnsi="Times New Roman"/>
                <w:sz w:val="24"/>
                <w:szCs w:val="24"/>
              </w:rPr>
            </w:pPr>
            <w:r w:rsidRPr="0074681C">
              <w:rPr>
                <w:rFonts w:ascii="Times New Roman" w:hAnsi="Times New Roman"/>
                <w:sz w:val="24"/>
                <w:szCs w:val="24"/>
              </w:rPr>
              <w:t>Тимошенко Виктор Викторович</w:t>
            </w:r>
          </w:p>
        </w:tc>
        <w:tc>
          <w:tcPr>
            <w:tcW w:w="6155" w:type="dxa"/>
            <w:tcBorders>
              <w:top w:val="single" w:sz="4" w:space="0" w:color="auto"/>
              <w:left w:val="single" w:sz="4" w:space="0" w:color="auto"/>
              <w:bottom w:val="single" w:sz="4" w:space="0" w:color="auto"/>
              <w:right w:val="single" w:sz="4" w:space="0" w:color="auto"/>
            </w:tcBorders>
            <w:hideMark/>
          </w:tcPr>
          <w:p w14:paraId="02E419BC" w14:textId="77777777" w:rsidR="003F2DCA" w:rsidRPr="0074681C" w:rsidRDefault="003F2DCA" w:rsidP="007A7CC4">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Доцент каф. «Технические системы в АПК» ФГБОУ ВО Волгоградский ГАУ, к.т.н.</w:t>
            </w:r>
          </w:p>
          <w:p w14:paraId="03BBF4C7" w14:textId="77777777" w:rsidR="003F2DCA" w:rsidRPr="0074681C" w:rsidRDefault="003F2DCA" w:rsidP="007A7CC4">
            <w:pPr>
              <w:spacing w:after="0" w:line="240" w:lineRule="auto"/>
              <w:ind w:left="-57" w:right="-57"/>
              <w:jc w:val="both"/>
              <w:rPr>
                <w:rFonts w:ascii="Times New Roman" w:hAnsi="Times New Roman"/>
                <w:sz w:val="24"/>
                <w:szCs w:val="24"/>
              </w:rPr>
            </w:pPr>
            <w:r w:rsidRPr="0074681C">
              <w:rPr>
                <w:rFonts w:ascii="Times New Roman" w:hAnsi="Times New Roman"/>
                <w:sz w:val="24"/>
                <w:szCs w:val="24"/>
              </w:rPr>
              <w:t>Главный специалист проектной лаборатории федерального проекта «Профессионалитет» ИРПО.</w:t>
            </w:r>
          </w:p>
        </w:tc>
      </w:tr>
    </w:tbl>
    <w:p w14:paraId="05D80155" w14:textId="77777777" w:rsidR="00C52319" w:rsidRPr="0074681C" w:rsidRDefault="00C52319" w:rsidP="00A8079F">
      <w:pPr>
        <w:rPr>
          <w:rFonts w:ascii="Times New Roman" w:hAnsi="Times New Roman"/>
          <w:sz w:val="24"/>
          <w:szCs w:val="24"/>
        </w:rPr>
      </w:pPr>
    </w:p>
    <w:sectPr w:rsidR="00C52319" w:rsidRPr="0074681C" w:rsidSect="008663AB">
      <w:footerReference w:type="even" r:id="rId10"/>
      <w:footerReference w:type="default" r:id="rId11"/>
      <w:pgSz w:w="11907" w:h="16840"/>
      <w:pgMar w:top="1134" w:right="851" w:bottom="992" w:left="1418" w:header="709" w:footer="709"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F98FDA" w15:done="0"/>
  <w15:commentEx w15:paraId="2A81B825" w15:done="0"/>
  <w15:commentEx w15:paraId="34E2A80E" w15:done="0"/>
  <w15:commentEx w15:paraId="157FBF11" w15:done="0"/>
  <w15:commentEx w15:paraId="6DA412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308EE" w16cex:dateUtc="2022-09-19T12:27:00Z"/>
  <w16cex:commentExtensible w16cex:durableId="26D30B0B" w16cex:dateUtc="2022-09-19T12:36:00Z"/>
  <w16cex:commentExtensible w16cex:durableId="26D31312" w16cex:dateUtc="2022-09-19T13:10:00Z"/>
  <w16cex:commentExtensible w16cex:durableId="26D322C8" w16cex:dateUtc="2022-09-19T14:18:00Z"/>
  <w16cex:commentExtensible w16cex:durableId="26D3229F" w16cex:dateUtc="2022-09-19T1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F98FDA" w16cid:durableId="26D308EE"/>
  <w16cid:commentId w16cid:paraId="2A81B825" w16cid:durableId="26D30B0B"/>
  <w16cid:commentId w16cid:paraId="34E2A80E" w16cid:durableId="26D31312"/>
  <w16cid:commentId w16cid:paraId="157FBF11" w16cid:durableId="26D322C8"/>
  <w16cid:commentId w16cid:paraId="6DA41256" w16cid:durableId="26D322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5B5CF5" w14:textId="77777777" w:rsidR="00647693" w:rsidRDefault="00647693" w:rsidP="00A8079F">
      <w:pPr>
        <w:spacing w:after="0" w:line="240" w:lineRule="auto"/>
      </w:pPr>
      <w:r>
        <w:separator/>
      </w:r>
    </w:p>
  </w:endnote>
  <w:endnote w:type="continuationSeparator" w:id="0">
    <w:p w14:paraId="40D3D507" w14:textId="77777777" w:rsidR="00647693" w:rsidRDefault="00647693" w:rsidP="00A8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ECE06" w14:textId="3DC52E89" w:rsidR="00467D60" w:rsidRDefault="00467D60">
    <w:pPr>
      <w:pStyle w:val="a7"/>
      <w:jc w:val="right"/>
    </w:pPr>
    <w:r>
      <w:fldChar w:fldCharType="begin"/>
    </w:r>
    <w:r>
      <w:instrText>PAGE   \* MERGEFORMAT</w:instrText>
    </w:r>
    <w:r>
      <w:fldChar w:fldCharType="separate"/>
    </w:r>
    <w:r w:rsidR="008E21D9">
      <w:rPr>
        <w:noProof/>
      </w:rPr>
      <w:t>38</w:t>
    </w:r>
    <w:r>
      <w:rPr>
        <w:noProof/>
      </w:rPr>
      <w:fldChar w:fldCharType="end"/>
    </w:r>
  </w:p>
  <w:p w14:paraId="3D228935" w14:textId="77777777" w:rsidR="00467D60" w:rsidRDefault="00467D6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04C7F" w14:textId="77777777" w:rsidR="00467D60" w:rsidRDefault="00467D60" w:rsidP="008663A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104</w:t>
    </w:r>
    <w:r>
      <w:rPr>
        <w:rStyle w:val="a9"/>
      </w:rPr>
      <w:fldChar w:fldCharType="end"/>
    </w:r>
  </w:p>
  <w:p w14:paraId="3B337F2D" w14:textId="77777777" w:rsidR="00467D60" w:rsidRDefault="00467D60" w:rsidP="008663AB">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0A66B" w14:textId="77777777" w:rsidR="00467D60" w:rsidRDefault="00467D60" w:rsidP="008663AB">
    <w:pPr>
      <w:pStyle w:val="a7"/>
      <w:jc w:val="right"/>
    </w:pPr>
    <w:r>
      <w:fldChar w:fldCharType="begin"/>
    </w:r>
    <w:r>
      <w:instrText>PAGE   \* MERGEFORMAT</w:instrText>
    </w:r>
    <w:r>
      <w:fldChar w:fldCharType="separate"/>
    </w:r>
    <w:r w:rsidR="008E21D9">
      <w:rPr>
        <w:noProof/>
      </w:rPr>
      <w:t>103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0AD82" w14:textId="77777777" w:rsidR="00647693" w:rsidRDefault="00647693" w:rsidP="00A8079F">
      <w:pPr>
        <w:spacing w:after="0" w:line="240" w:lineRule="auto"/>
      </w:pPr>
      <w:r>
        <w:separator/>
      </w:r>
    </w:p>
  </w:footnote>
  <w:footnote w:type="continuationSeparator" w:id="0">
    <w:p w14:paraId="02F51C21" w14:textId="77777777" w:rsidR="00647693" w:rsidRDefault="00647693" w:rsidP="00A807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5649"/>
    <w:multiLevelType w:val="hybridMultilevel"/>
    <w:tmpl w:val="F5185D14"/>
    <w:lvl w:ilvl="0" w:tplc="E31688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33C16"/>
    <w:multiLevelType w:val="hybridMultilevel"/>
    <w:tmpl w:val="9F9C9290"/>
    <w:lvl w:ilvl="0" w:tplc="E31688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F44631"/>
    <w:multiLevelType w:val="hybridMultilevel"/>
    <w:tmpl w:val="98685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9E6A86"/>
    <w:multiLevelType w:val="hybridMultilevel"/>
    <w:tmpl w:val="AADE788C"/>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A16AAD"/>
    <w:multiLevelType w:val="hybridMultilevel"/>
    <w:tmpl w:val="9A7AA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C33BF0"/>
    <w:multiLevelType w:val="hybridMultilevel"/>
    <w:tmpl w:val="6F4645E2"/>
    <w:lvl w:ilvl="0" w:tplc="E31688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531D79"/>
    <w:multiLevelType w:val="hybridMultilevel"/>
    <w:tmpl w:val="A686F6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473D5B"/>
    <w:multiLevelType w:val="hybridMultilevel"/>
    <w:tmpl w:val="576071FE"/>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2F64CB"/>
    <w:multiLevelType w:val="hybridMultilevel"/>
    <w:tmpl w:val="4B44E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C3029E"/>
    <w:multiLevelType w:val="hybridMultilevel"/>
    <w:tmpl w:val="A686F6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520F4A"/>
    <w:multiLevelType w:val="hybridMultilevel"/>
    <w:tmpl w:val="364A3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EA217D"/>
    <w:multiLevelType w:val="hybridMultilevel"/>
    <w:tmpl w:val="4B44E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7087573"/>
    <w:multiLevelType w:val="hybridMultilevel"/>
    <w:tmpl w:val="E1F8A6BE"/>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B71DF2"/>
    <w:multiLevelType w:val="hybridMultilevel"/>
    <w:tmpl w:val="BD82DB02"/>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DE5CE6"/>
    <w:multiLevelType w:val="hybridMultilevel"/>
    <w:tmpl w:val="AF76D21A"/>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E024F9"/>
    <w:multiLevelType w:val="hybridMultilevel"/>
    <w:tmpl w:val="E990BDCA"/>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6A43CA6"/>
    <w:multiLevelType w:val="hybridMultilevel"/>
    <w:tmpl w:val="364A3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98C3632"/>
    <w:multiLevelType w:val="hybridMultilevel"/>
    <w:tmpl w:val="A4D07324"/>
    <w:lvl w:ilvl="0" w:tplc="E31688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CF93B2C"/>
    <w:multiLevelType w:val="hybridMultilevel"/>
    <w:tmpl w:val="E1F8A6BE"/>
    <w:lvl w:ilvl="0" w:tplc="1FA2F83C">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2"/>
  </w:num>
  <w:num w:numId="3">
    <w:abstractNumId w:val="4"/>
  </w:num>
  <w:num w:numId="4">
    <w:abstractNumId w:val="19"/>
  </w:num>
  <w:num w:numId="5">
    <w:abstractNumId w:val="0"/>
  </w:num>
  <w:num w:numId="6">
    <w:abstractNumId w:val="1"/>
  </w:num>
  <w:num w:numId="7">
    <w:abstractNumId w:val="14"/>
  </w:num>
  <w:num w:numId="8">
    <w:abstractNumId w:val="5"/>
  </w:num>
  <w:num w:numId="9">
    <w:abstractNumId w:val="7"/>
  </w:num>
  <w:num w:numId="10">
    <w:abstractNumId w:val="3"/>
  </w:num>
  <w:num w:numId="11">
    <w:abstractNumId w:val="15"/>
  </w:num>
  <w:num w:numId="12">
    <w:abstractNumId w:val="16"/>
  </w:num>
  <w:num w:numId="13">
    <w:abstractNumId w:val="13"/>
  </w:num>
  <w:num w:numId="14">
    <w:abstractNumId w:val="20"/>
  </w:num>
  <w:num w:numId="15">
    <w:abstractNumId w:val="2"/>
  </w:num>
  <w:num w:numId="16">
    <w:abstractNumId w:val="10"/>
  </w:num>
  <w:num w:numId="17">
    <w:abstractNumId w:val="18"/>
  </w:num>
  <w:num w:numId="18">
    <w:abstractNumId w:val="9"/>
  </w:num>
  <w:num w:numId="19">
    <w:abstractNumId w:val="6"/>
  </w:num>
  <w:num w:numId="20">
    <w:abstractNumId w:val="11"/>
  </w:num>
  <w:num w:numId="21">
    <w:abstractNumId w:va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xury">
    <w15:presenceInfo w15:providerId="None" w15:userId="Luxu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79F"/>
    <w:rsid w:val="00035E8A"/>
    <w:rsid w:val="00042CE0"/>
    <w:rsid w:val="00056ED2"/>
    <w:rsid w:val="00081638"/>
    <w:rsid w:val="000A1041"/>
    <w:rsid w:val="000A3A77"/>
    <w:rsid w:val="000B1D2C"/>
    <w:rsid w:val="000B7545"/>
    <w:rsid w:val="000D0AAE"/>
    <w:rsid w:val="000E0D92"/>
    <w:rsid w:val="000F42CE"/>
    <w:rsid w:val="000F4C90"/>
    <w:rsid w:val="00107640"/>
    <w:rsid w:val="00112320"/>
    <w:rsid w:val="001206DA"/>
    <w:rsid w:val="00121DE9"/>
    <w:rsid w:val="001542B3"/>
    <w:rsid w:val="001576EF"/>
    <w:rsid w:val="00184032"/>
    <w:rsid w:val="001908A8"/>
    <w:rsid w:val="001970A9"/>
    <w:rsid w:val="001A04C3"/>
    <w:rsid w:val="001B53E7"/>
    <w:rsid w:val="001E08FC"/>
    <w:rsid w:val="001E4276"/>
    <w:rsid w:val="001F383A"/>
    <w:rsid w:val="00205B9E"/>
    <w:rsid w:val="002101DC"/>
    <w:rsid w:val="002172C2"/>
    <w:rsid w:val="00221928"/>
    <w:rsid w:val="002306CD"/>
    <w:rsid w:val="0023166C"/>
    <w:rsid w:val="00231FDC"/>
    <w:rsid w:val="00271FEC"/>
    <w:rsid w:val="002751D8"/>
    <w:rsid w:val="00286503"/>
    <w:rsid w:val="00286E51"/>
    <w:rsid w:val="00287289"/>
    <w:rsid w:val="00293085"/>
    <w:rsid w:val="002A43BC"/>
    <w:rsid w:val="002B5155"/>
    <w:rsid w:val="002B69CA"/>
    <w:rsid w:val="002D30A4"/>
    <w:rsid w:val="002D4361"/>
    <w:rsid w:val="002E3225"/>
    <w:rsid w:val="002F49BA"/>
    <w:rsid w:val="0030131E"/>
    <w:rsid w:val="0030630B"/>
    <w:rsid w:val="003105C6"/>
    <w:rsid w:val="00321342"/>
    <w:rsid w:val="00343845"/>
    <w:rsid w:val="00347493"/>
    <w:rsid w:val="00347A56"/>
    <w:rsid w:val="00350241"/>
    <w:rsid w:val="003901D0"/>
    <w:rsid w:val="00393E27"/>
    <w:rsid w:val="003A0951"/>
    <w:rsid w:val="003A0DA7"/>
    <w:rsid w:val="003A1C27"/>
    <w:rsid w:val="003A3A5A"/>
    <w:rsid w:val="003B5DEF"/>
    <w:rsid w:val="003D5867"/>
    <w:rsid w:val="003F2DCA"/>
    <w:rsid w:val="003F312A"/>
    <w:rsid w:val="00402217"/>
    <w:rsid w:val="004138C9"/>
    <w:rsid w:val="00424DA8"/>
    <w:rsid w:val="004405EB"/>
    <w:rsid w:val="00446BD3"/>
    <w:rsid w:val="004571FA"/>
    <w:rsid w:val="00466B4B"/>
    <w:rsid w:val="00467D60"/>
    <w:rsid w:val="00474E83"/>
    <w:rsid w:val="00491976"/>
    <w:rsid w:val="0049427D"/>
    <w:rsid w:val="004A702E"/>
    <w:rsid w:val="004C179B"/>
    <w:rsid w:val="004E16EF"/>
    <w:rsid w:val="004E3CFA"/>
    <w:rsid w:val="00500D53"/>
    <w:rsid w:val="0051400F"/>
    <w:rsid w:val="0051442A"/>
    <w:rsid w:val="005158F6"/>
    <w:rsid w:val="00533E41"/>
    <w:rsid w:val="00571E2E"/>
    <w:rsid w:val="005844A1"/>
    <w:rsid w:val="00587F1B"/>
    <w:rsid w:val="005909AA"/>
    <w:rsid w:val="005967B2"/>
    <w:rsid w:val="005B01A7"/>
    <w:rsid w:val="005B0D1B"/>
    <w:rsid w:val="005E2072"/>
    <w:rsid w:val="005E342F"/>
    <w:rsid w:val="0061733E"/>
    <w:rsid w:val="00617976"/>
    <w:rsid w:val="0062086A"/>
    <w:rsid w:val="00621C38"/>
    <w:rsid w:val="006300D2"/>
    <w:rsid w:val="00647693"/>
    <w:rsid w:val="00661CBD"/>
    <w:rsid w:val="006674A1"/>
    <w:rsid w:val="0067036A"/>
    <w:rsid w:val="00673183"/>
    <w:rsid w:val="006770E7"/>
    <w:rsid w:val="0068087B"/>
    <w:rsid w:val="00685BC1"/>
    <w:rsid w:val="00693F71"/>
    <w:rsid w:val="006A6F9B"/>
    <w:rsid w:val="006B5C96"/>
    <w:rsid w:val="006C4F33"/>
    <w:rsid w:val="006F415E"/>
    <w:rsid w:val="00710099"/>
    <w:rsid w:val="00724CB0"/>
    <w:rsid w:val="0074681C"/>
    <w:rsid w:val="00746E9D"/>
    <w:rsid w:val="007555B1"/>
    <w:rsid w:val="00756518"/>
    <w:rsid w:val="0075662D"/>
    <w:rsid w:val="00777281"/>
    <w:rsid w:val="007A085D"/>
    <w:rsid w:val="007A6DDF"/>
    <w:rsid w:val="007A7CC4"/>
    <w:rsid w:val="007E5DB6"/>
    <w:rsid w:val="007E63F7"/>
    <w:rsid w:val="00816E2B"/>
    <w:rsid w:val="00823279"/>
    <w:rsid w:val="00825E8C"/>
    <w:rsid w:val="00857C5F"/>
    <w:rsid w:val="00862AF3"/>
    <w:rsid w:val="008663AB"/>
    <w:rsid w:val="008702C5"/>
    <w:rsid w:val="008C42DA"/>
    <w:rsid w:val="008C5C6F"/>
    <w:rsid w:val="008C73A1"/>
    <w:rsid w:val="008D17EC"/>
    <w:rsid w:val="008E21D9"/>
    <w:rsid w:val="0090603B"/>
    <w:rsid w:val="00924376"/>
    <w:rsid w:val="009322E0"/>
    <w:rsid w:val="00936C47"/>
    <w:rsid w:val="009377B9"/>
    <w:rsid w:val="009377CC"/>
    <w:rsid w:val="009415F2"/>
    <w:rsid w:val="00951C6C"/>
    <w:rsid w:val="00955646"/>
    <w:rsid w:val="009650F9"/>
    <w:rsid w:val="009B2A4B"/>
    <w:rsid w:val="009D510E"/>
    <w:rsid w:val="009E0999"/>
    <w:rsid w:val="009E32FB"/>
    <w:rsid w:val="00A038F0"/>
    <w:rsid w:val="00A304FC"/>
    <w:rsid w:val="00A30710"/>
    <w:rsid w:val="00A54D52"/>
    <w:rsid w:val="00A70B0F"/>
    <w:rsid w:val="00A8079F"/>
    <w:rsid w:val="00A91383"/>
    <w:rsid w:val="00AA2CCB"/>
    <w:rsid w:val="00AA6BCA"/>
    <w:rsid w:val="00AB548D"/>
    <w:rsid w:val="00AB5CA9"/>
    <w:rsid w:val="00AC7554"/>
    <w:rsid w:val="00AD1D44"/>
    <w:rsid w:val="00AD24B3"/>
    <w:rsid w:val="00AD40A4"/>
    <w:rsid w:val="00AE0D7E"/>
    <w:rsid w:val="00AE178C"/>
    <w:rsid w:val="00AF7264"/>
    <w:rsid w:val="00B01C33"/>
    <w:rsid w:val="00B03125"/>
    <w:rsid w:val="00B0443F"/>
    <w:rsid w:val="00B07526"/>
    <w:rsid w:val="00B14740"/>
    <w:rsid w:val="00B210A9"/>
    <w:rsid w:val="00B4003E"/>
    <w:rsid w:val="00B6033E"/>
    <w:rsid w:val="00B66C0E"/>
    <w:rsid w:val="00B67FB6"/>
    <w:rsid w:val="00B7265E"/>
    <w:rsid w:val="00B73955"/>
    <w:rsid w:val="00B87A70"/>
    <w:rsid w:val="00B93F7B"/>
    <w:rsid w:val="00BA183E"/>
    <w:rsid w:val="00BA43E0"/>
    <w:rsid w:val="00BB2ED0"/>
    <w:rsid w:val="00BD4E0A"/>
    <w:rsid w:val="00BD57CD"/>
    <w:rsid w:val="00BD7B25"/>
    <w:rsid w:val="00BF4BF9"/>
    <w:rsid w:val="00BF6E91"/>
    <w:rsid w:val="00C2038F"/>
    <w:rsid w:val="00C230AA"/>
    <w:rsid w:val="00C372F6"/>
    <w:rsid w:val="00C52319"/>
    <w:rsid w:val="00C57A0B"/>
    <w:rsid w:val="00C807AD"/>
    <w:rsid w:val="00CA51E2"/>
    <w:rsid w:val="00CA62E9"/>
    <w:rsid w:val="00CA649E"/>
    <w:rsid w:val="00CD0EF2"/>
    <w:rsid w:val="00CD184B"/>
    <w:rsid w:val="00D038DA"/>
    <w:rsid w:val="00D32208"/>
    <w:rsid w:val="00D37B62"/>
    <w:rsid w:val="00D470C5"/>
    <w:rsid w:val="00D540B9"/>
    <w:rsid w:val="00D82FEA"/>
    <w:rsid w:val="00D831BC"/>
    <w:rsid w:val="00DA3D4A"/>
    <w:rsid w:val="00DC48FD"/>
    <w:rsid w:val="00DD377E"/>
    <w:rsid w:val="00DE16DD"/>
    <w:rsid w:val="00DE6A15"/>
    <w:rsid w:val="00E10642"/>
    <w:rsid w:val="00E11A73"/>
    <w:rsid w:val="00E220B3"/>
    <w:rsid w:val="00E317F3"/>
    <w:rsid w:val="00E37D65"/>
    <w:rsid w:val="00E45E59"/>
    <w:rsid w:val="00E464BB"/>
    <w:rsid w:val="00E6528E"/>
    <w:rsid w:val="00E67288"/>
    <w:rsid w:val="00E8557C"/>
    <w:rsid w:val="00EA0B07"/>
    <w:rsid w:val="00EA56A3"/>
    <w:rsid w:val="00EB10A2"/>
    <w:rsid w:val="00EF581A"/>
    <w:rsid w:val="00F12DFB"/>
    <w:rsid w:val="00F241DB"/>
    <w:rsid w:val="00F365A0"/>
    <w:rsid w:val="00F45275"/>
    <w:rsid w:val="00F4663F"/>
    <w:rsid w:val="00F56504"/>
    <w:rsid w:val="00F76C18"/>
    <w:rsid w:val="00F82C7D"/>
    <w:rsid w:val="00F91B4C"/>
    <w:rsid w:val="00F9749F"/>
    <w:rsid w:val="00FA1077"/>
    <w:rsid w:val="00FB7B8D"/>
    <w:rsid w:val="00FC36A8"/>
    <w:rsid w:val="00FC3FD6"/>
    <w:rsid w:val="00FD28F0"/>
    <w:rsid w:val="00FD35CC"/>
    <w:rsid w:val="00FE0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79F"/>
    <w:pPr>
      <w:spacing w:after="200" w:line="276" w:lineRule="auto"/>
    </w:pPr>
    <w:rPr>
      <w:rFonts w:eastAsia="Times New Roman"/>
      <w:sz w:val="22"/>
      <w:szCs w:val="22"/>
    </w:rPr>
  </w:style>
  <w:style w:type="paragraph" w:styleId="1">
    <w:name w:val="heading 1"/>
    <w:basedOn w:val="a"/>
    <w:next w:val="a"/>
    <w:link w:val="10"/>
    <w:uiPriority w:val="9"/>
    <w:qFormat/>
    <w:rsid w:val="00A8079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A8079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8079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8079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List Paragraph"/>
    <w:basedOn w:val="a"/>
    <w:link w:val="a4"/>
    <w:uiPriority w:val="34"/>
    <w:qFormat/>
    <w:rsid w:val="00693F71"/>
    <w:pPr>
      <w:ind w:left="720"/>
      <w:contextualSpacing/>
    </w:pPr>
    <w:rPr>
      <w:rFonts w:ascii="Times New Roman" w:hAnsi="Times New Roman"/>
      <w:sz w:val="28"/>
    </w:rPr>
  </w:style>
  <w:style w:type="character" w:customStyle="1" w:styleId="10">
    <w:name w:val="Заголовок 1 Знак"/>
    <w:basedOn w:val="a0"/>
    <w:link w:val="1"/>
    <w:uiPriority w:val="9"/>
    <w:rsid w:val="00A8079F"/>
    <w:rPr>
      <w:rFonts w:ascii="Times New Roman" w:eastAsia="Times New Roman" w:hAnsi="Times New Roman"/>
      <w:b/>
      <w:bCs/>
      <w:kern w:val="32"/>
      <w:sz w:val="24"/>
      <w:szCs w:val="24"/>
    </w:rPr>
  </w:style>
  <w:style w:type="character" w:customStyle="1" w:styleId="20">
    <w:name w:val="Заголовок 2 Знак"/>
    <w:basedOn w:val="a0"/>
    <w:link w:val="2"/>
    <w:uiPriority w:val="99"/>
    <w:rsid w:val="00A8079F"/>
    <w:rPr>
      <w:rFonts w:ascii="Arial" w:eastAsia="Times New Roman" w:hAnsi="Arial"/>
      <w:b/>
      <w:bCs/>
      <w:i/>
      <w:iCs/>
      <w:sz w:val="28"/>
      <w:szCs w:val="28"/>
    </w:rPr>
  </w:style>
  <w:style w:type="character" w:customStyle="1" w:styleId="30">
    <w:name w:val="Заголовок 3 Знак"/>
    <w:basedOn w:val="a0"/>
    <w:link w:val="3"/>
    <w:uiPriority w:val="99"/>
    <w:rsid w:val="00A8079F"/>
    <w:rPr>
      <w:rFonts w:ascii="Arial" w:eastAsia="Times New Roman" w:hAnsi="Arial"/>
      <w:b/>
      <w:bCs/>
      <w:sz w:val="26"/>
      <w:szCs w:val="26"/>
    </w:rPr>
  </w:style>
  <w:style w:type="character" w:customStyle="1" w:styleId="40">
    <w:name w:val="Заголовок 4 Знак"/>
    <w:basedOn w:val="a0"/>
    <w:link w:val="4"/>
    <w:uiPriority w:val="99"/>
    <w:rsid w:val="00A8079F"/>
    <w:rPr>
      <w:rFonts w:ascii="Times New Roman" w:eastAsia="Times New Roman" w:hAnsi="Times New Roman"/>
      <w:b/>
      <w:bCs/>
      <w:sz w:val="24"/>
      <w:szCs w:val="24"/>
    </w:rPr>
  </w:style>
  <w:style w:type="paragraph" w:styleId="a5">
    <w:name w:val="Body Text"/>
    <w:basedOn w:val="a"/>
    <w:link w:val="a6"/>
    <w:rsid w:val="00A8079F"/>
    <w:pPr>
      <w:spacing w:after="0" w:line="240" w:lineRule="auto"/>
    </w:pPr>
    <w:rPr>
      <w:rFonts w:ascii="Times New Roman" w:hAnsi="Times New Roman"/>
      <w:sz w:val="24"/>
      <w:szCs w:val="24"/>
    </w:rPr>
  </w:style>
  <w:style w:type="character" w:customStyle="1" w:styleId="a6">
    <w:name w:val="Основной текст Знак"/>
    <w:basedOn w:val="a0"/>
    <w:link w:val="a5"/>
    <w:rsid w:val="00A8079F"/>
    <w:rPr>
      <w:rFonts w:ascii="Times New Roman" w:eastAsia="Times New Roman" w:hAnsi="Times New Roman"/>
      <w:sz w:val="24"/>
      <w:szCs w:val="24"/>
    </w:rPr>
  </w:style>
  <w:style w:type="paragraph" w:styleId="21">
    <w:name w:val="Body Text 2"/>
    <w:basedOn w:val="a"/>
    <w:link w:val="22"/>
    <w:rsid w:val="00A8079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8079F"/>
    <w:rPr>
      <w:rFonts w:ascii="Times New Roman" w:eastAsia="Times New Roman" w:hAnsi="Times New Roman"/>
      <w:sz w:val="24"/>
      <w:szCs w:val="24"/>
    </w:rPr>
  </w:style>
  <w:style w:type="character" w:customStyle="1" w:styleId="blk">
    <w:name w:val="blk"/>
    <w:rsid w:val="00A8079F"/>
  </w:style>
  <w:style w:type="paragraph" w:styleId="a7">
    <w:name w:val="footer"/>
    <w:aliases w:val="Нижний колонтитул Знак Знак Знак,Нижний колонтитул1,Нижний колонтитул Знак Знак"/>
    <w:basedOn w:val="a"/>
    <w:link w:val="a8"/>
    <w:uiPriority w:val="99"/>
    <w:rsid w:val="00A8079F"/>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A8079F"/>
    <w:rPr>
      <w:rFonts w:ascii="Times New Roman" w:eastAsia="Times New Roman" w:hAnsi="Times New Roman"/>
      <w:sz w:val="24"/>
      <w:szCs w:val="24"/>
    </w:rPr>
  </w:style>
  <w:style w:type="character" w:styleId="a9">
    <w:name w:val="page number"/>
    <w:rsid w:val="00A8079F"/>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qFormat/>
    <w:rsid w:val="00A8079F"/>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A8079F"/>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A8079F"/>
    <w:rPr>
      <w:rFonts w:ascii="Times New Roman" w:eastAsia="Times New Roman" w:hAnsi="Times New Roman"/>
      <w:lang w:val="en-US"/>
    </w:rPr>
  </w:style>
  <w:style w:type="character" w:styleId="ae">
    <w:name w:val="footnote reference"/>
    <w:uiPriority w:val="99"/>
    <w:rsid w:val="00A8079F"/>
    <w:rPr>
      <w:rFonts w:cs="Times New Roman"/>
      <w:vertAlign w:val="superscript"/>
    </w:rPr>
  </w:style>
  <w:style w:type="paragraph" w:styleId="23">
    <w:name w:val="List 2"/>
    <w:basedOn w:val="a"/>
    <w:rsid w:val="00A8079F"/>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A8079F"/>
    <w:rPr>
      <w:rFonts w:cs="Times New Roman"/>
      <w:color w:val="0000FF"/>
      <w:u w:val="single"/>
    </w:rPr>
  </w:style>
  <w:style w:type="paragraph" w:styleId="11">
    <w:name w:val="toc 1"/>
    <w:basedOn w:val="a"/>
    <w:next w:val="a"/>
    <w:autoRedefine/>
    <w:uiPriority w:val="39"/>
    <w:rsid w:val="00A8079F"/>
    <w:pPr>
      <w:spacing w:before="240" w:after="120" w:line="240" w:lineRule="auto"/>
    </w:pPr>
    <w:rPr>
      <w:rFonts w:cs="Calibri"/>
      <w:b/>
      <w:bCs/>
      <w:sz w:val="20"/>
      <w:szCs w:val="20"/>
    </w:rPr>
  </w:style>
  <w:style w:type="paragraph" w:styleId="24">
    <w:name w:val="toc 2"/>
    <w:basedOn w:val="a"/>
    <w:next w:val="a"/>
    <w:autoRedefine/>
    <w:uiPriority w:val="39"/>
    <w:rsid w:val="00A8079F"/>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A8079F"/>
    <w:pPr>
      <w:spacing w:after="0" w:line="240" w:lineRule="auto"/>
      <w:ind w:left="480"/>
    </w:pPr>
    <w:rPr>
      <w:rFonts w:ascii="Times New Roman" w:hAnsi="Times New Roman"/>
      <w:sz w:val="28"/>
      <w:szCs w:val="28"/>
    </w:rPr>
  </w:style>
  <w:style w:type="character" w:customStyle="1" w:styleId="FootnoteTextChar">
    <w:name w:val="Footnote Text Char"/>
    <w:locked/>
    <w:rsid w:val="00A8079F"/>
    <w:rPr>
      <w:rFonts w:ascii="Times New Roman" w:hAnsi="Times New Roman"/>
      <w:sz w:val="20"/>
      <w:lang w:eastAsia="ru-RU"/>
    </w:rPr>
  </w:style>
  <w:style w:type="character" w:styleId="af0">
    <w:name w:val="Emphasis"/>
    <w:qFormat/>
    <w:rsid w:val="00A8079F"/>
    <w:rPr>
      <w:rFonts w:cs="Times New Roman"/>
      <w:i/>
    </w:rPr>
  </w:style>
  <w:style w:type="paragraph" w:styleId="af1">
    <w:name w:val="Balloon Text"/>
    <w:basedOn w:val="a"/>
    <w:link w:val="af2"/>
    <w:uiPriority w:val="99"/>
    <w:rsid w:val="00A8079F"/>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A8079F"/>
    <w:rPr>
      <w:rFonts w:ascii="Segoe UI" w:eastAsia="Times New Roman" w:hAnsi="Segoe UI"/>
      <w:sz w:val="18"/>
      <w:szCs w:val="18"/>
    </w:rPr>
  </w:style>
  <w:style w:type="paragraph" w:customStyle="1" w:styleId="ConsPlusNormal">
    <w:name w:val="ConsPlusNormal"/>
    <w:rsid w:val="00A8079F"/>
    <w:pPr>
      <w:widowControl w:val="0"/>
      <w:autoSpaceDE w:val="0"/>
      <w:autoSpaceDN w:val="0"/>
      <w:adjustRightInd w:val="0"/>
    </w:pPr>
    <w:rPr>
      <w:rFonts w:ascii="Arial" w:eastAsia="Times New Roman" w:hAnsi="Arial" w:cs="Arial"/>
    </w:rPr>
  </w:style>
  <w:style w:type="paragraph" w:styleId="af3">
    <w:name w:val="header"/>
    <w:basedOn w:val="a"/>
    <w:link w:val="af4"/>
    <w:uiPriority w:val="99"/>
    <w:unhideWhenUsed/>
    <w:rsid w:val="00A8079F"/>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A8079F"/>
    <w:rPr>
      <w:rFonts w:ascii="Times New Roman" w:eastAsia="Times New Roman" w:hAnsi="Times New Roman"/>
      <w:sz w:val="24"/>
      <w:szCs w:val="24"/>
    </w:rPr>
  </w:style>
  <w:style w:type="character" w:customStyle="1" w:styleId="110">
    <w:name w:val="Текст примечания Знак11"/>
    <w:uiPriority w:val="99"/>
    <w:rsid w:val="00A8079F"/>
    <w:rPr>
      <w:rFonts w:cs="Times New Roman"/>
      <w:sz w:val="20"/>
      <w:szCs w:val="20"/>
    </w:rPr>
  </w:style>
  <w:style w:type="paragraph" w:styleId="af5">
    <w:name w:val="annotation text"/>
    <w:basedOn w:val="a"/>
    <w:link w:val="af6"/>
    <w:uiPriority w:val="99"/>
    <w:unhideWhenUsed/>
    <w:rsid w:val="00A8079F"/>
    <w:pPr>
      <w:spacing w:after="0" w:line="240" w:lineRule="auto"/>
    </w:pPr>
    <w:rPr>
      <w:sz w:val="20"/>
      <w:szCs w:val="20"/>
    </w:rPr>
  </w:style>
  <w:style w:type="character" w:customStyle="1" w:styleId="af6">
    <w:name w:val="Текст примечания Знак"/>
    <w:basedOn w:val="a0"/>
    <w:link w:val="af5"/>
    <w:uiPriority w:val="99"/>
    <w:rsid w:val="00A8079F"/>
    <w:rPr>
      <w:rFonts w:eastAsia="Times New Roman"/>
    </w:rPr>
  </w:style>
  <w:style w:type="character" w:customStyle="1" w:styleId="12">
    <w:name w:val="Текст примечания Знак1"/>
    <w:uiPriority w:val="99"/>
    <w:rsid w:val="00A8079F"/>
    <w:rPr>
      <w:rFonts w:cs="Times New Roman"/>
      <w:sz w:val="20"/>
      <w:szCs w:val="20"/>
    </w:rPr>
  </w:style>
  <w:style w:type="character" w:customStyle="1" w:styleId="111">
    <w:name w:val="Тема примечания Знак11"/>
    <w:uiPriority w:val="99"/>
    <w:rsid w:val="00A8079F"/>
    <w:rPr>
      <w:rFonts w:cs="Times New Roman"/>
      <w:b/>
      <w:bCs/>
      <w:sz w:val="20"/>
      <w:szCs w:val="20"/>
    </w:rPr>
  </w:style>
  <w:style w:type="paragraph" w:styleId="af7">
    <w:name w:val="annotation subject"/>
    <w:basedOn w:val="af5"/>
    <w:next w:val="af5"/>
    <w:link w:val="af8"/>
    <w:uiPriority w:val="99"/>
    <w:unhideWhenUsed/>
    <w:rsid w:val="00A8079F"/>
    <w:rPr>
      <w:rFonts w:ascii="Times New Roman" w:hAnsi="Times New Roman"/>
      <w:b/>
      <w:bCs/>
    </w:rPr>
  </w:style>
  <w:style w:type="character" w:customStyle="1" w:styleId="af8">
    <w:name w:val="Тема примечания Знак"/>
    <w:basedOn w:val="af6"/>
    <w:link w:val="af7"/>
    <w:uiPriority w:val="99"/>
    <w:rsid w:val="00A8079F"/>
    <w:rPr>
      <w:rFonts w:ascii="Times New Roman" w:eastAsia="Times New Roman" w:hAnsi="Times New Roman"/>
      <w:b/>
      <w:bCs/>
    </w:rPr>
  </w:style>
  <w:style w:type="character" w:customStyle="1" w:styleId="13">
    <w:name w:val="Тема примечания Знак1"/>
    <w:uiPriority w:val="99"/>
    <w:rsid w:val="00A8079F"/>
    <w:rPr>
      <w:rFonts w:cs="Times New Roman"/>
      <w:b/>
      <w:bCs/>
      <w:sz w:val="20"/>
      <w:szCs w:val="20"/>
    </w:rPr>
  </w:style>
  <w:style w:type="paragraph" w:styleId="25">
    <w:name w:val="Body Text Indent 2"/>
    <w:basedOn w:val="a"/>
    <w:link w:val="26"/>
    <w:rsid w:val="00A8079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A8079F"/>
    <w:rPr>
      <w:rFonts w:ascii="Times New Roman" w:eastAsia="Times New Roman" w:hAnsi="Times New Roman"/>
      <w:sz w:val="24"/>
      <w:szCs w:val="24"/>
    </w:rPr>
  </w:style>
  <w:style w:type="character" w:customStyle="1" w:styleId="apple-converted-space">
    <w:name w:val="apple-converted-space"/>
    <w:rsid w:val="00A8079F"/>
  </w:style>
  <w:style w:type="character" w:customStyle="1" w:styleId="af9">
    <w:name w:val="Цветовое выделение"/>
    <w:uiPriority w:val="99"/>
    <w:rsid w:val="00A8079F"/>
    <w:rPr>
      <w:b/>
      <w:color w:val="26282F"/>
    </w:rPr>
  </w:style>
  <w:style w:type="character" w:customStyle="1" w:styleId="afa">
    <w:name w:val="Гипертекстовая ссылка"/>
    <w:uiPriority w:val="99"/>
    <w:rsid w:val="00A8079F"/>
    <w:rPr>
      <w:b/>
      <w:color w:val="106BBE"/>
    </w:rPr>
  </w:style>
  <w:style w:type="character" w:customStyle="1" w:styleId="afb">
    <w:name w:val="Активная гипертекстовая ссылка"/>
    <w:uiPriority w:val="99"/>
    <w:rsid w:val="00A8079F"/>
    <w:rPr>
      <w:b/>
      <w:color w:val="106BBE"/>
      <w:u w:val="single"/>
    </w:rPr>
  </w:style>
  <w:style w:type="paragraph" w:customStyle="1" w:styleId="afc">
    <w:name w:val="Внимание"/>
    <w:basedOn w:val="a"/>
    <w:next w:val="a"/>
    <w:uiPriority w:val="99"/>
    <w:rsid w:val="00A807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8079F"/>
  </w:style>
  <w:style w:type="paragraph" w:customStyle="1" w:styleId="afe">
    <w:name w:val="Внимание: недобросовестность!"/>
    <w:basedOn w:val="afc"/>
    <w:next w:val="a"/>
    <w:uiPriority w:val="99"/>
    <w:rsid w:val="00A8079F"/>
  </w:style>
  <w:style w:type="character" w:customStyle="1" w:styleId="aff">
    <w:name w:val="Выделение для Базового Поиска"/>
    <w:uiPriority w:val="99"/>
    <w:rsid w:val="00A8079F"/>
    <w:rPr>
      <w:b/>
      <w:color w:val="0058A9"/>
    </w:rPr>
  </w:style>
  <w:style w:type="character" w:customStyle="1" w:styleId="aff0">
    <w:name w:val="Выделение для Базового Поиска (курсив)"/>
    <w:uiPriority w:val="99"/>
    <w:rsid w:val="00A8079F"/>
    <w:rPr>
      <w:b/>
      <w:i/>
      <w:color w:val="0058A9"/>
    </w:rPr>
  </w:style>
  <w:style w:type="paragraph" w:customStyle="1" w:styleId="aff1">
    <w:name w:val="Дочерний элемент списка"/>
    <w:basedOn w:val="a"/>
    <w:next w:val="a"/>
    <w:uiPriority w:val="99"/>
    <w:rsid w:val="00A8079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8079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8079F"/>
    <w:rPr>
      <w:b/>
      <w:bCs/>
      <w:color w:val="0058A9"/>
      <w:shd w:val="clear" w:color="auto" w:fill="ECE9D8"/>
    </w:rPr>
  </w:style>
  <w:style w:type="paragraph" w:customStyle="1" w:styleId="aff3">
    <w:name w:val="Заголовок группы контролов"/>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8079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8079F"/>
    <w:rPr>
      <w:b/>
      <w:color w:val="26282F"/>
    </w:rPr>
  </w:style>
  <w:style w:type="paragraph" w:customStyle="1" w:styleId="aff7">
    <w:name w:val="Заголовок статьи"/>
    <w:basedOn w:val="a"/>
    <w:next w:val="a"/>
    <w:uiPriority w:val="99"/>
    <w:rsid w:val="00A8079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8079F"/>
    <w:rPr>
      <w:b/>
      <w:color w:val="FF0000"/>
    </w:rPr>
  </w:style>
  <w:style w:type="paragraph" w:customStyle="1" w:styleId="aff9">
    <w:name w:val="Заголовок ЭР (левое окно)"/>
    <w:basedOn w:val="a"/>
    <w:next w:val="a"/>
    <w:uiPriority w:val="99"/>
    <w:rsid w:val="00A8079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8079F"/>
    <w:pPr>
      <w:spacing w:after="0"/>
      <w:jc w:val="left"/>
    </w:pPr>
  </w:style>
  <w:style w:type="paragraph" w:customStyle="1" w:styleId="affb">
    <w:name w:val="Интерактивный заголовок"/>
    <w:basedOn w:val="14"/>
    <w:next w:val="a"/>
    <w:uiPriority w:val="99"/>
    <w:rsid w:val="00A8079F"/>
    <w:rPr>
      <w:u w:val="single"/>
    </w:rPr>
  </w:style>
  <w:style w:type="paragraph" w:customStyle="1" w:styleId="affc">
    <w:name w:val="Текст информации об изменениях"/>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8079F"/>
    <w:pPr>
      <w:spacing w:before="180"/>
      <w:ind w:left="360" w:right="360" w:firstLine="0"/>
    </w:pPr>
    <w:rPr>
      <w:shd w:val="clear" w:color="auto" w:fill="EAEFED"/>
    </w:rPr>
  </w:style>
  <w:style w:type="paragraph" w:customStyle="1" w:styleId="affe">
    <w:name w:val="Текст (справка)"/>
    <w:basedOn w:val="a"/>
    <w:next w:val="a"/>
    <w:uiPriority w:val="99"/>
    <w:rsid w:val="00A8079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8079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8079F"/>
    <w:rPr>
      <w:i/>
      <w:iCs/>
    </w:rPr>
  </w:style>
  <w:style w:type="paragraph" w:customStyle="1" w:styleId="afff1">
    <w:name w:val="Текст (лев. подпись)"/>
    <w:basedOn w:val="a"/>
    <w:next w:val="a"/>
    <w:uiPriority w:val="99"/>
    <w:rsid w:val="00A8079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8079F"/>
    <w:rPr>
      <w:sz w:val="14"/>
      <w:szCs w:val="14"/>
    </w:rPr>
  </w:style>
  <w:style w:type="paragraph" w:customStyle="1" w:styleId="afff3">
    <w:name w:val="Текст (прав. подпись)"/>
    <w:basedOn w:val="a"/>
    <w:next w:val="a"/>
    <w:uiPriority w:val="99"/>
    <w:rsid w:val="00A8079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8079F"/>
    <w:rPr>
      <w:sz w:val="14"/>
      <w:szCs w:val="14"/>
    </w:rPr>
  </w:style>
  <w:style w:type="paragraph" w:customStyle="1" w:styleId="afff5">
    <w:name w:val="Комментарий пользователя"/>
    <w:basedOn w:val="afff"/>
    <w:next w:val="a"/>
    <w:uiPriority w:val="99"/>
    <w:rsid w:val="00A8079F"/>
    <w:pPr>
      <w:jc w:val="left"/>
    </w:pPr>
    <w:rPr>
      <w:shd w:val="clear" w:color="auto" w:fill="FFDFE0"/>
    </w:rPr>
  </w:style>
  <w:style w:type="paragraph" w:customStyle="1" w:styleId="afff6">
    <w:name w:val="Куда обратиться?"/>
    <w:basedOn w:val="afc"/>
    <w:next w:val="a"/>
    <w:uiPriority w:val="99"/>
    <w:rsid w:val="00A8079F"/>
  </w:style>
  <w:style w:type="paragraph" w:customStyle="1" w:styleId="afff7">
    <w:name w:val="Моноширинный"/>
    <w:basedOn w:val="a"/>
    <w:next w:val="a"/>
    <w:uiPriority w:val="99"/>
    <w:rsid w:val="00A8079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8079F"/>
    <w:rPr>
      <w:b/>
      <w:color w:val="26282F"/>
      <w:shd w:val="clear" w:color="auto" w:fill="FFF580"/>
    </w:rPr>
  </w:style>
  <w:style w:type="paragraph" w:customStyle="1" w:styleId="afff9">
    <w:name w:val="Напишите нам"/>
    <w:basedOn w:val="a"/>
    <w:next w:val="a"/>
    <w:uiPriority w:val="99"/>
    <w:rsid w:val="00A8079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8079F"/>
    <w:rPr>
      <w:b/>
      <w:color w:val="000000"/>
      <w:shd w:val="clear" w:color="auto" w:fill="D8EDE8"/>
    </w:rPr>
  </w:style>
  <w:style w:type="paragraph" w:customStyle="1" w:styleId="afffb">
    <w:name w:val="Необходимые документы"/>
    <w:basedOn w:val="afc"/>
    <w:next w:val="a"/>
    <w:uiPriority w:val="99"/>
    <w:rsid w:val="00A8079F"/>
    <w:pPr>
      <w:ind w:firstLine="118"/>
    </w:pPr>
  </w:style>
  <w:style w:type="paragraph" w:customStyle="1" w:styleId="afffc">
    <w:name w:val="Нормальный (таблица)"/>
    <w:basedOn w:val="a"/>
    <w:next w:val="a"/>
    <w:uiPriority w:val="99"/>
    <w:rsid w:val="00A8079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8079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8079F"/>
    <w:pPr>
      <w:ind w:left="140"/>
    </w:pPr>
  </w:style>
  <w:style w:type="character" w:customStyle="1" w:styleId="affff">
    <w:name w:val="Опечатки"/>
    <w:uiPriority w:val="99"/>
    <w:rsid w:val="00A8079F"/>
    <w:rPr>
      <w:color w:val="FF0000"/>
    </w:rPr>
  </w:style>
  <w:style w:type="paragraph" w:customStyle="1" w:styleId="affff0">
    <w:name w:val="Переменная часть"/>
    <w:basedOn w:val="aff2"/>
    <w:next w:val="a"/>
    <w:uiPriority w:val="99"/>
    <w:rsid w:val="00A8079F"/>
    <w:rPr>
      <w:sz w:val="18"/>
      <w:szCs w:val="18"/>
    </w:rPr>
  </w:style>
  <w:style w:type="paragraph" w:customStyle="1" w:styleId="affff1">
    <w:name w:val="Подвал для информации об изменениях"/>
    <w:basedOn w:val="1"/>
    <w:next w:val="a"/>
    <w:uiPriority w:val="99"/>
    <w:rsid w:val="00A8079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8079F"/>
    <w:rPr>
      <w:b/>
      <w:bCs/>
    </w:rPr>
  </w:style>
  <w:style w:type="paragraph" w:customStyle="1" w:styleId="affff3">
    <w:name w:val="Подчёркнуный текст"/>
    <w:basedOn w:val="a"/>
    <w:next w:val="a"/>
    <w:uiPriority w:val="99"/>
    <w:rsid w:val="00A8079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8079F"/>
    <w:rPr>
      <w:sz w:val="20"/>
      <w:szCs w:val="20"/>
    </w:rPr>
  </w:style>
  <w:style w:type="paragraph" w:customStyle="1" w:styleId="affff5">
    <w:name w:val="Прижатый влево"/>
    <w:basedOn w:val="a"/>
    <w:next w:val="a"/>
    <w:uiPriority w:val="99"/>
    <w:rsid w:val="00A8079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8079F"/>
  </w:style>
  <w:style w:type="paragraph" w:customStyle="1" w:styleId="affff7">
    <w:name w:val="Примечание."/>
    <w:basedOn w:val="afc"/>
    <w:next w:val="a"/>
    <w:uiPriority w:val="99"/>
    <w:rsid w:val="00A8079F"/>
  </w:style>
  <w:style w:type="character" w:customStyle="1" w:styleId="affff8">
    <w:name w:val="Продолжение ссылки"/>
    <w:uiPriority w:val="99"/>
    <w:rsid w:val="00A8079F"/>
  </w:style>
  <w:style w:type="paragraph" w:customStyle="1" w:styleId="affff9">
    <w:name w:val="Словарная статья"/>
    <w:basedOn w:val="a"/>
    <w:next w:val="a"/>
    <w:uiPriority w:val="99"/>
    <w:rsid w:val="00A8079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8079F"/>
    <w:rPr>
      <w:b/>
      <w:color w:val="26282F"/>
    </w:rPr>
  </w:style>
  <w:style w:type="character" w:customStyle="1" w:styleId="affffb">
    <w:name w:val="Сравнение редакций. Добавленный фрагмент"/>
    <w:uiPriority w:val="99"/>
    <w:rsid w:val="00A8079F"/>
    <w:rPr>
      <w:color w:val="000000"/>
      <w:shd w:val="clear" w:color="auto" w:fill="C1D7FF"/>
    </w:rPr>
  </w:style>
  <w:style w:type="character" w:customStyle="1" w:styleId="affffc">
    <w:name w:val="Сравнение редакций. Удаленный фрагмент"/>
    <w:uiPriority w:val="99"/>
    <w:rsid w:val="00A8079F"/>
    <w:rPr>
      <w:color w:val="000000"/>
      <w:shd w:val="clear" w:color="auto" w:fill="C4C413"/>
    </w:rPr>
  </w:style>
  <w:style w:type="paragraph" w:customStyle="1" w:styleId="affffd">
    <w:name w:val="Ссылка на официальную публикацию"/>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8079F"/>
    <w:rPr>
      <w:b/>
      <w:color w:val="749232"/>
    </w:rPr>
  </w:style>
  <w:style w:type="paragraph" w:customStyle="1" w:styleId="afffff">
    <w:name w:val="Текст в таблице"/>
    <w:basedOn w:val="afffc"/>
    <w:next w:val="a"/>
    <w:uiPriority w:val="99"/>
    <w:rsid w:val="00A8079F"/>
    <w:pPr>
      <w:ind w:firstLine="500"/>
    </w:pPr>
  </w:style>
  <w:style w:type="paragraph" w:customStyle="1" w:styleId="afffff0">
    <w:name w:val="Текст ЭР (см. также)"/>
    <w:basedOn w:val="a"/>
    <w:next w:val="a"/>
    <w:uiPriority w:val="99"/>
    <w:rsid w:val="00A8079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8079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8079F"/>
    <w:rPr>
      <w:b/>
      <w:strike/>
      <w:color w:val="666600"/>
    </w:rPr>
  </w:style>
  <w:style w:type="paragraph" w:customStyle="1" w:styleId="afffff3">
    <w:name w:val="Формула"/>
    <w:basedOn w:val="a"/>
    <w:next w:val="a"/>
    <w:uiPriority w:val="99"/>
    <w:rsid w:val="00A807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8079F"/>
    <w:pPr>
      <w:jc w:val="center"/>
    </w:pPr>
  </w:style>
  <w:style w:type="paragraph" w:customStyle="1" w:styleId="-">
    <w:name w:val="ЭР-содержание (правое окно)"/>
    <w:basedOn w:val="a"/>
    <w:next w:val="a"/>
    <w:uiPriority w:val="99"/>
    <w:rsid w:val="00A8079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8079F"/>
    <w:pPr>
      <w:autoSpaceDE w:val="0"/>
      <w:autoSpaceDN w:val="0"/>
      <w:adjustRightInd w:val="0"/>
    </w:pPr>
    <w:rPr>
      <w:rFonts w:ascii="Times New Roman" w:eastAsia="Times New Roman" w:hAnsi="Times New Roman"/>
      <w:color w:val="000000"/>
      <w:sz w:val="24"/>
      <w:szCs w:val="24"/>
      <w:lang w:eastAsia="en-US"/>
    </w:rPr>
  </w:style>
  <w:style w:type="character" w:styleId="afffff5">
    <w:name w:val="annotation reference"/>
    <w:uiPriority w:val="99"/>
    <w:unhideWhenUsed/>
    <w:rsid w:val="00A8079F"/>
    <w:rPr>
      <w:rFonts w:cs="Times New Roman"/>
      <w:sz w:val="16"/>
    </w:rPr>
  </w:style>
  <w:style w:type="paragraph" w:styleId="41">
    <w:name w:val="toc 4"/>
    <w:basedOn w:val="a"/>
    <w:next w:val="a"/>
    <w:autoRedefine/>
    <w:rsid w:val="00A8079F"/>
    <w:pPr>
      <w:spacing w:after="0" w:line="240" w:lineRule="auto"/>
      <w:ind w:left="720"/>
    </w:pPr>
    <w:rPr>
      <w:rFonts w:cs="Calibri"/>
      <w:sz w:val="20"/>
      <w:szCs w:val="20"/>
    </w:rPr>
  </w:style>
  <w:style w:type="paragraph" w:styleId="5">
    <w:name w:val="toc 5"/>
    <w:basedOn w:val="a"/>
    <w:next w:val="a"/>
    <w:autoRedefine/>
    <w:rsid w:val="00A8079F"/>
    <w:pPr>
      <w:spacing w:after="0" w:line="240" w:lineRule="auto"/>
      <w:ind w:left="960"/>
    </w:pPr>
    <w:rPr>
      <w:rFonts w:cs="Calibri"/>
      <w:sz w:val="20"/>
      <w:szCs w:val="20"/>
    </w:rPr>
  </w:style>
  <w:style w:type="paragraph" w:styleId="6">
    <w:name w:val="toc 6"/>
    <w:basedOn w:val="a"/>
    <w:next w:val="a"/>
    <w:autoRedefine/>
    <w:rsid w:val="00A8079F"/>
    <w:pPr>
      <w:spacing w:after="0" w:line="240" w:lineRule="auto"/>
      <w:ind w:left="1200"/>
    </w:pPr>
    <w:rPr>
      <w:rFonts w:cs="Calibri"/>
      <w:sz w:val="20"/>
      <w:szCs w:val="20"/>
    </w:rPr>
  </w:style>
  <w:style w:type="paragraph" w:styleId="7">
    <w:name w:val="toc 7"/>
    <w:basedOn w:val="a"/>
    <w:next w:val="a"/>
    <w:autoRedefine/>
    <w:rsid w:val="00A8079F"/>
    <w:pPr>
      <w:spacing w:after="0" w:line="240" w:lineRule="auto"/>
      <w:ind w:left="1440"/>
    </w:pPr>
    <w:rPr>
      <w:rFonts w:cs="Calibri"/>
      <w:sz w:val="20"/>
      <w:szCs w:val="20"/>
    </w:rPr>
  </w:style>
  <w:style w:type="paragraph" w:styleId="8">
    <w:name w:val="toc 8"/>
    <w:basedOn w:val="a"/>
    <w:next w:val="a"/>
    <w:autoRedefine/>
    <w:rsid w:val="00A8079F"/>
    <w:pPr>
      <w:spacing w:after="0" w:line="240" w:lineRule="auto"/>
      <w:ind w:left="1680"/>
    </w:pPr>
    <w:rPr>
      <w:rFonts w:cs="Calibri"/>
      <w:sz w:val="20"/>
      <w:szCs w:val="20"/>
    </w:rPr>
  </w:style>
  <w:style w:type="paragraph" w:styleId="9">
    <w:name w:val="toc 9"/>
    <w:basedOn w:val="a"/>
    <w:next w:val="a"/>
    <w:autoRedefine/>
    <w:rsid w:val="00A8079F"/>
    <w:pPr>
      <w:spacing w:after="0" w:line="240" w:lineRule="auto"/>
      <w:ind w:left="1920"/>
    </w:pPr>
    <w:rPr>
      <w:rFonts w:cs="Calibri"/>
      <w:sz w:val="20"/>
      <w:szCs w:val="20"/>
    </w:rPr>
  </w:style>
  <w:style w:type="paragraph" w:customStyle="1" w:styleId="s1">
    <w:name w:val="s_1"/>
    <w:basedOn w:val="a"/>
    <w:rsid w:val="00A8079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A8079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8079F"/>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A8079F"/>
    <w:rPr>
      <w:rFonts w:eastAsia="Times New Roman"/>
    </w:rPr>
  </w:style>
  <w:style w:type="character" w:styleId="afffff9">
    <w:name w:val="endnote reference"/>
    <w:uiPriority w:val="99"/>
    <w:semiHidden/>
    <w:unhideWhenUsed/>
    <w:rsid w:val="00A8079F"/>
    <w:rPr>
      <w:rFonts w:cs="Times New Roman"/>
      <w:vertAlign w:val="superscript"/>
    </w:rPr>
  </w:style>
  <w:style w:type="character" w:customStyle="1" w:styleId="a4">
    <w:name w:val="Абзац списка Знак"/>
    <w:aliases w:val="Содержание. 2 уровень Знак,List Paragraph Знак"/>
    <w:link w:val="a3"/>
    <w:uiPriority w:val="34"/>
    <w:qFormat/>
    <w:locked/>
    <w:rsid w:val="00A8079F"/>
    <w:rPr>
      <w:rFonts w:ascii="Times New Roman" w:hAnsi="Times New Roman"/>
      <w:sz w:val="28"/>
      <w:szCs w:val="22"/>
      <w:lang w:eastAsia="en-US"/>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A8079F"/>
    <w:rPr>
      <w:rFonts w:ascii="Times New Roman" w:eastAsia="Times New Roman" w:hAnsi="Times New Roman"/>
      <w:sz w:val="24"/>
      <w:szCs w:val="24"/>
      <w:lang w:val="en-US" w:eastAsia="nl-NL"/>
    </w:rPr>
  </w:style>
  <w:style w:type="character" w:styleId="afffffa">
    <w:name w:val="Strong"/>
    <w:uiPriority w:val="22"/>
    <w:qFormat/>
    <w:rsid w:val="00A8079F"/>
    <w:rPr>
      <w:b/>
      <w:bCs/>
    </w:rPr>
  </w:style>
  <w:style w:type="table" w:customStyle="1" w:styleId="TableNormal">
    <w:name w:val="Table Normal"/>
    <w:uiPriority w:val="2"/>
    <w:semiHidden/>
    <w:unhideWhenUsed/>
    <w:qFormat/>
    <w:rsid w:val="00A8079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8079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8079F"/>
    <w:rPr>
      <w:color w:val="0000FF"/>
      <w:u w:val="single"/>
    </w:rPr>
  </w:style>
  <w:style w:type="character" w:styleId="afffffc">
    <w:name w:val="Subtle Emphasis"/>
    <w:uiPriority w:val="19"/>
    <w:qFormat/>
    <w:rsid w:val="00A8079F"/>
    <w:rPr>
      <w:i/>
      <w:iCs/>
      <w:color w:val="404040"/>
    </w:rPr>
  </w:style>
  <w:style w:type="paragraph" w:styleId="afffffd">
    <w:name w:val="Subtitle"/>
    <w:basedOn w:val="a"/>
    <w:next w:val="a"/>
    <w:link w:val="afffffe"/>
    <w:uiPriority w:val="11"/>
    <w:qFormat/>
    <w:rsid w:val="00A8079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8079F"/>
    <w:rPr>
      <w:rFonts w:ascii="Calibri Light" w:eastAsia="Times New Roman" w:hAnsi="Calibri Light"/>
      <w:sz w:val="24"/>
      <w:szCs w:val="24"/>
    </w:rPr>
  </w:style>
  <w:style w:type="paragraph" w:styleId="affffff">
    <w:name w:val="TOC Heading"/>
    <w:basedOn w:val="1"/>
    <w:next w:val="a"/>
    <w:uiPriority w:val="39"/>
    <w:unhideWhenUsed/>
    <w:qFormat/>
    <w:rsid w:val="00A8079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A8079F"/>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A8079F"/>
    <w:rPr>
      <w:color w:val="605E5C"/>
      <w:shd w:val="clear" w:color="auto" w:fill="E1DFDD"/>
    </w:rPr>
  </w:style>
  <w:style w:type="paragraph" w:customStyle="1" w:styleId="affffff0">
    <w:basedOn w:val="a"/>
    <w:next w:val="a"/>
    <w:uiPriority w:val="10"/>
    <w:qFormat/>
    <w:rsid w:val="00A8079F"/>
    <w:pPr>
      <w:spacing w:after="120"/>
      <w:ind w:firstLine="709"/>
      <w:outlineLvl w:val="0"/>
    </w:pPr>
    <w:rPr>
      <w:rFonts w:ascii="Times New Roman" w:hAnsi="Times New Roman"/>
      <w:kern w:val="28"/>
      <w:sz w:val="24"/>
      <w:szCs w:val="24"/>
    </w:rPr>
  </w:style>
  <w:style w:type="character" w:customStyle="1" w:styleId="16">
    <w:name w:val="Название Знак1"/>
    <w:link w:val="affffff1"/>
    <w:uiPriority w:val="10"/>
    <w:rsid w:val="00A8079F"/>
    <w:rPr>
      <w:rFonts w:ascii="Times New Roman" w:hAnsi="Times New Roman"/>
      <w:kern w:val="28"/>
      <w:sz w:val="24"/>
      <w:szCs w:val="24"/>
    </w:rPr>
  </w:style>
  <w:style w:type="table" w:customStyle="1" w:styleId="17">
    <w:name w:val="Сетка таблицы1"/>
    <w:basedOn w:val="a1"/>
    <w:next w:val="afffff6"/>
    <w:uiPriority w:val="39"/>
    <w:rsid w:val="00A807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A807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A8079F"/>
    <w:pPr>
      <w:snapToGrid w:val="0"/>
      <w:spacing w:after="0" w:line="240" w:lineRule="auto"/>
    </w:pPr>
    <w:rPr>
      <w:rFonts w:ascii="Times New Roman" w:hAnsi="Times New Roman"/>
      <w:iCs/>
      <w:sz w:val="24"/>
      <w:szCs w:val="28"/>
    </w:rPr>
  </w:style>
  <w:style w:type="paragraph" w:styleId="affffff1">
    <w:name w:val="Title"/>
    <w:basedOn w:val="a"/>
    <w:next w:val="a"/>
    <w:link w:val="16"/>
    <w:uiPriority w:val="10"/>
    <w:qFormat/>
    <w:rsid w:val="00A8079F"/>
    <w:pPr>
      <w:pBdr>
        <w:bottom w:val="single" w:sz="8" w:space="4" w:color="4F81BD" w:themeColor="accent1"/>
      </w:pBdr>
      <w:spacing w:after="300" w:line="240" w:lineRule="auto"/>
      <w:contextualSpacing/>
    </w:pPr>
    <w:rPr>
      <w:rFonts w:ascii="Times New Roman" w:eastAsia="Calibri" w:hAnsi="Times New Roman"/>
      <w:kern w:val="28"/>
      <w:sz w:val="24"/>
      <w:szCs w:val="24"/>
    </w:rPr>
  </w:style>
  <w:style w:type="character" w:customStyle="1" w:styleId="affffff2">
    <w:name w:val="Название Знак"/>
    <w:basedOn w:val="a0"/>
    <w:uiPriority w:val="10"/>
    <w:rsid w:val="00A8079F"/>
    <w:rPr>
      <w:rFonts w:asciiTheme="majorHAnsi" w:eastAsiaTheme="majorEastAsia" w:hAnsiTheme="majorHAnsi" w:cstheme="majorBidi"/>
      <w:color w:val="17365D" w:themeColor="text2" w:themeShade="BF"/>
      <w:spacing w:val="5"/>
      <w:kern w:val="28"/>
      <w:sz w:val="52"/>
      <w:szCs w:val="52"/>
    </w:rPr>
  </w:style>
  <w:style w:type="character" w:customStyle="1" w:styleId="28">
    <w:name w:val="Основной текст (2)_"/>
    <w:basedOn w:val="a0"/>
    <w:link w:val="29"/>
    <w:locked/>
    <w:rsid w:val="00D540B9"/>
    <w:rPr>
      <w:rFonts w:ascii="Times New Roman" w:eastAsia="Times New Roman" w:hAnsi="Times New Roman"/>
      <w:b/>
      <w:bCs/>
      <w:spacing w:val="6"/>
      <w:shd w:val="clear" w:color="auto" w:fill="FFFFFF"/>
    </w:rPr>
  </w:style>
  <w:style w:type="paragraph" w:customStyle="1" w:styleId="29">
    <w:name w:val="Основной текст (2)"/>
    <w:basedOn w:val="a"/>
    <w:link w:val="28"/>
    <w:rsid w:val="00D540B9"/>
    <w:pPr>
      <w:widowControl w:val="0"/>
      <w:shd w:val="clear" w:color="auto" w:fill="FFFFFF"/>
      <w:spacing w:before="600" w:after="0" w:line="322" w:lineRule="exact"/>
      <w:jc w:val="center"/>
    </w:pPr>
    <w:rPr>
      <w:rFonts w:ascii="Times New Roman" w:hAnsi="Times New Roman"/>
      <w:b/>
      <w:bCs/>
      <w:spacing w:val="6"/>
      <w:sz w:val="20"/>
      <w:szCs w:val="20"/>
    </w:rPr>
  </w:style>
  <w:style w:type="numbering" w:customStyle="1" w:styleId="18">
    <w:name w:val="Нет списка1"/>
    <w:next w:val="a2"/>
    <w:uiPriority w:val="99"/>
    <w:semiHidden/>
    <w:unhideWhenUsed/>
    <w:rsid w:val="00DE6A15"/>
  </w:style>
  <w:style w:type="paragraph" w:customStyle="1" w:styleId="msonormal0">
    <w:name w:val="msonormal"/>
    <w:basedOn w:val="a"/>
    <w:rsid w:val="00DE6A15"/>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DE6A15"/>
    <w:pPr>
      <w:spacing w:before="100" w:beforeAutospacing="1" w:after="100" w:afterAutospacing="1" w:line="240" w:lineRule="auto"/>
    </w:pPr>
    <w:rPr>
      <w:rFonts w:ascii="Arial" w:hAnsi="Arial" w:cs="Arial"/>
      <w:color w:val="000000"/>
      <w:sz w:val="26"/>
      <w:szCs w:val="26"/>
    </w:rPr>
  </w:style>
  <w:style w:type="paragraph" w:customStyle="1" w:styleId="xl66">
    <w:name w:val="xl66"/>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7">
    <w:name w:val="xl67"/>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68">
    <w:name w:val="xl68"/>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9">
    <w:name w:val="xl69"/>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0">
    <w:name w:val="xl70"/>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1">
    <w:name w:val="xl71"/>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72">
    <w:name w:val="xl72"/>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73">
    <w:name w:val="xl73"/>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74">
    <w:name w:val="xl74"/>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5">
    <w:name w:val="xl75"/>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7">
    <w:name w:val="xl77"/>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78">
    <w:name w:val="xl78"/>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9">
    <w:name w:val="xl79"/>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0">
    <w:name w:val="xl80"/>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1">
    <w:name w:val="xl81"/>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3">
    <w:name w:val="xl83"/>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4">
    <w:name w:val="xl84"/>
    <w:basedOn w:val="a"/>
    <w:rsid w:val="00DE6A1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20"/>
      <w:szCs w:val="20"/>
    </w:rPr>
  </w:style>
  <w:style w:type="table" w:customStyle="1" w:styleId="32">
    <w:name w:val="Сетка таблицы3"/>
    <w:basedOn w:val="a1"/>
    <w:next w:val="afffff6"/>
    <w:uiPriority w:val="39"/>
    <w:rsid w:val="0034384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5B0D1B"/>
  </w:style>
  <w:style w:type="table" w:customStyle="1" w:styleId="42">
    <w:name w:val="Сетка таблицы4"/>
    <w:basedOn w:val="a1"/>
    <w:next w:val="afffff6"/>
    <w:uiPriority w:val="39"/>
    <w:rsid w:val="005B0D1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B0D1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5B0D1B"/>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uiPriority w:val="10"/>
    <w:rsid w:val="005B0D1B"/>
    <w:rPr>
      <w:rFonts w:ascii="Times New Roman" w:hAnsi="Times New Roman"/>
      <w:kern w:val="28"/>
      <w:sz w:val="24"/>
      <w:szCs w:val="24"/>
    </w:rPr>
  </w:style>
  <w:style w:type="table" w:customStyle="1" w:styleId="112">
    <w:name w:val="Сетка таблицы11"/>
    <w:basedOn w:val="a1"/>
    <w:next w:val="afffff6"/>
    <w:uiPriority w:val="39"/>
    <w:rsid w:val="005B0D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5B0D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0B7545"/>
  </w:style>
  <w:style w:type="paragraph" w:customStyle="1" w:styleId="xl85">
    <w:name w:val="xl85"/>
    <w:basedOn w:val="a"/>
    <w:rsid w:val="006208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79F"/>
    <w:pPr>
      <w:spacing w:after="200" w:line="276" w:lineRule="auto"/>
    </w:pPr>
    <w:rPr>
      <w:rFonts w:eastAsia="Times New Roman"/>
      <w:sz w:val="22"/>
      <w:szCs w:val="22"/>
    </w:rPr>
  </w:style>
  <w:style w:type="paragraph" w:styleId="1">
    <w:name w:val="heading 1"/>
    <w:basedOn w:val="a"/>
    <w:next w:val="a"/>
    <w:link w:val="10"/>
    <w:uiPriority w:val="9"/>
    <w:qFormat/>
    <w:rsid w:val="00A8079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A8079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8079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8079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List Paragraph"/>
    <w:basedOn w:val="a"/>
    <w:link w:val="a4"/>
    <w:uiPriority w:val="34"/>
    <w:qFormat/>
    <w:rsid w:val="00693F71"/>
    <w:pPr>
      <w:ind w:left="720"/>
      <w:contextualSpacing/>
    </w:pPr>
    <w:rPr>
      <w:rFonts w:ascii="Times New Roman" w:hAnsi="Times New Roman"/>
      <w:sz w:val="28"/>
    </w:rPr>
  </w:style>
  <w:style w:type="character" w:customStyle="1" w:styleId="10">
    <w:name w:val="Заголовок 1 Знак"/>
    <w:basedOn w:val="a0"/>
    <w:link w:val="1"/>
    <w:uiPriority w:val="9"/>
    <w:rsid w:val="00A8079F"/>
    <w:rPr>
      <w:rFonts w:ascii="Times New Roman" w:eastAsia="Times New Roman" w:hAnsi="Times New Roman"/>
      <w:b/>
      <w:bCs/>
      <w:kern w:val="32"/>
      <w:sz w:val="24"/>
      <w:szCs w:val="24"/>
    </w:rPr>
  </w:style>
  <w:style w:type="character" w:customStyle="1" w:styleId="20">
    <w:name w:val="Заголовок 2 Знак"/>
    <w:basedOn w:val="a0"/>
    <w:link w:val="2"/>
    <w:uiPriority w:val="99"/>
    <w:rsid w:val="00A8079F"/>
    <w:rPr>
      <w:rFonts w:ascii="Arial" w:eastAsia="Times New Roman" w:hAnsi="Arial"/>
      <w:b/>
      <w:bCs/>
      <w:i/>
      <w:iCs/>
      <w:sz w:val="28"/>
      <w:szCs w:val="28"/>
    </w:rPr>
  </w:style>
  <w:style w:type="character" w:customStyle="1" w:styleId="30">
    <w:name w:val="Заголовок 3 Знак"/>
    <w:basedOn w:val="a0"/>
    <w:link w:val="3"/>
    <w:uiPriority w:val="99"/>
    <w:rsid w:val="00A8079F"/>
    <w:rPr>
      <w:rFonts w:ascii="Arial" w:eastAsia="Times New Roman" w:hAnsi="Arial"/>
      <w:b/>
      <w:bCs/>
      <w:sz w:val="26"/>
      <w:szCs w:val="26"/>
    </w:rPr>
  </w:style>
  <w:style w:type="character" w:customStyle="1" w:styleId="40">
    <w:name w:val="Заголовок 4 Знак"/>
    <w:basedOn w:val="a0"/>
    <w:link w:val="4"/>
    <w:uiPriority w:val="99"/>
    <w:rsid w:val="00A8079F"/>
    <w:rPr>
      <w:rFonts w:ascii="Times New Roman" w:eastAsia="Times New Roman" w:hAnsi="Times New Roman"/>
      <w:b/>
      <w:bCs/>
      <w:sz w:val="24"/>
      <w:szCs w:val="24"/>
    </w:rPr>
  </w:style>
  <w:style w:type="paragraph" w:styleId="a5">
    <w:name w:val="Body Text"/>
    <w:basedOn w:val="a"/>
    <w:link w:val="a6"/>
    <w:rsid w:val="00A8079F"/>
    <w:pPr>
      <w:spacing w:after="0" w:line="240" w:lineRule="auto"/>
    </w:pPr>
    <w:rPr>
      <w:rFonts w:ascii="Times New Roman" w:hAnsi="Times New Roman"/>
      <w:sz w:val="24"/>
      <w:szCs w:val="24"/>
    </w:rPr>
  </w:style>
  <w:style w:type="character" w:customStyle="1" w:styleId="a6">
    <w:name w:val="Основной текст Знак"/>
    <w:basedOn w:val="a0"/>
    <w:link w:val="a5"/>
    <w:rsid w:val="00A8079F"/>
    <w:rPr>
      <w:rFonts w:ascii="Times New Roman" w:eastAsia="Times New Roman" w:hAnsi="Times New Roman"/>
      <w:sz w:val="24"/>
      <w:szCs w:val="24"/>
    </w:rPr>
  </w:style>
  <w:style w:type="paragraph" w:styleId="21">
    <w:name w:val="Body Text 2"/>
    <w:basedOn w:val="a"/>
    <w:link w:val="22"/>
    <w:rsid w:val="00A8079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8079F"/>
    <w:rPr>
      <w:rFonts w:ascii="Times New Roman" w:eastAsia="Times New Roman" w:hAnsi="Times New Roman"/>
      <w:sz w:val="24"/>
      <w:szCs w:val="24"/>
    </w:rPr>
  </w:style>
  <w:style w:type="character" w:customStyle="1" w:styleId="blk">
    <w:name w:val="blk"/>
    <w:rsid w:val="00A8079F"/>
  </w:style>
  <w:style w:type="paragraph" w:styleId="a7">
    <w:name w:val="footer"/>
    <w:aliases w:val="Нижний колонтитул Знак Знак Знак,Нижний колонтитул1,Нижний колонтитул Знак Знак"/>
    <w:basedOn w:val="a"/>
    <w:link w:val="a8"/>
    <w:uiPriority w:val="99"/>
    <w:rsid w:val="00A8079F"/>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A8079F"/>
    <w:rPr>
      <w:rFonts w:ascii="Times New Roman" w:eastAsia="Times New Roman" w:hAnsi="Times New Roman"/>
      <w:sz w:val="24"/>
      <w:szCs w:val="24"/>
    </w:rPr>
  </w:style>
  <w:style w:type="character" w:styleId="a9">
    <w:name w:val="page number"/>
    <w:rsid w:val="00A8079F"/>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qFormat/>
    <w:rsid w:val="00A8079F"/>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A8079F"/>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A8079F"/>
    <w:rPr>
      <w:rFonts w:ascii="Times New Roman" w:eastAsia="Times New Roman" w:hAnsi="Times New Roman"/>
      <w:lang w:val="en-US"/>
    </w:rPr>
  </w:style>
  <w:style w:type="character" w:styleId="ae">
    <w:name w:val="footnote reference"/>
    <w:uiPriority w:val="99"/>
    <w:rsid w:val="00A8079F"/>
    <w:rPr>
      <w:rFonts w:cs="Times New Roman"/>
      <w:vertAlign w:val="superscript"/>
    </w:rPr>
  </w:style>
  <w:style w:type="paragraph" w:styleId="23">
    <w:name w:val="List 2"/>
    <w:basedOn w:val="a"/>
    <w:rsid w:val="00A8079F"/>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A8079F"/>
    <w:rPr>
      <w:rFonts w:cs="Times New Roman"/>
      <w:color w:val="0000FF"/>
      <w:u w:val="single"/>
    </w:rPr>
  </w:style>
  <w:style w:type="paragraph" w:styleId="11">
    <w:name w:val="toc 1"/>
    <w:basedOn w:val="a"/>
    <w:next w:val="a"/>
    <w:autoRedefine/>
    <w:uiPriority w:val="39"/>
    <w:rsid w:val="00A8079F"/>
    <w:pPr>
      <w:spacing w:before="240" w:after="120" w:line="240" w:lineRule="auto"/>
    </w:pPr>
    <w:rPr>
      <w:rFonts w:cs="Calibri"/>
      <w:b/>
      <w:bCs/>
      <w:sz w:val="20"/>
      <w:szCs w:val="20"/>
    </w:rPr>
  </w:style>
  <w:style w:type="paragraph" w:styleId="24">
    <w:name w:val="toc 2"/>
    <w:basedOn w:val="a"/>
    <w:next w:val="a"/>
    <w:autoRedefine/>
    <w:uiPriority w:val="39"/>
    <w:rsid w:val="00A8079F"/>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A8079F"/>
    <w:pPr>
      <w:spacing w:after="0" w:line="240" w:lineRule="auto"/>
      <w:ind w:left="480"/>
    </w:pPr>
    <w:rPr>
      <w:rFonts w:ascii="Times New Roman" w:hAnsi="Times New Roman"/>
      <w:sz w:val="28"/>
      <w:szCs w:val="28"/>
    </w:rPr>
  </w:style>
  <w:style w:type="character" w:customStyle="1" w:styleId="FootnoteTextChar">
    <w:name w:val="Footnote Text Char"/>
    <w:locked/>
    <w:rsid w:val="00A8079F"/>
    <w:rPr>
      <w:rFonts w:ascii="Times New Roman" w:hAnsi="Times New Roman"/>
      <w:sz w:val="20"/>
      <w:lang w:eastAsia="ru-RU"/>
    </w:rPr>
  </w:style>
  <w:style w:type="character" w:styleId="af0">
    <w:name w:val="Emphasis"/>
    <w:qFormat/>
    <w:rsid w:val="00A8079F"/>
    <w:rPr>
      <w:rFonts w:cs="Times New Roman"/>
      <w:i/>
    </w:rPr>
  </w:style>
  <w:style w:type="paragraph" w:styleId="af1">
    <w:name w:val="Balloon Text"/>
    <w:basedOn w:val="a"/>
    <w:link w:val="af2"/>
    <w:uiPriority w:val="99"/>
    <w:rsid w:val="00A8079F"/>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A8079F"/>
    <w:rPr>
      <w:rFonts w:ascii="Segoe UI" w:eastAsia="Times New Roman" w:hAnsi="Segoe UI"/>
      <w:sz w:val="18"/>
      <w:szCs w:val="18"/>
    </w:rPr>
  </w:style>
  <w:style w:type="paragraph" w:customStyle="1" w:styleId="ConsPlusNormal">
    <w:name w:val="ConsPlusNormal"/>
    <w:rsid w:val="00A8079F"/>
    <w:pPr>
      <w:widowControl w:val="0"/>
      <w:autoSpaceDE w:val="0"/>
      <w:autoSpaceDN w:val="0"/>
      <w:adjustRightInd w:val="0"/>
    </w:pPr>
    <w:rPr>
      <w:rFonts w:ascii="Arial" w:eastAsia="Times New Roman" w:hAnsi="Arial" w:cs="Arial"/>
    </w:rPr>
  </w:style>
  <w:style w:type="paragraph" w:styleId="af3">
    <w:name w:val="header"/>
    <w:basedOn w:val="a"/>
    <w:link w:val="af4"/>
    <w:uiPriority w:val="99"/>
    <w:unhideWhenUsed/>
    <w:rsid w:val="00A8079F"/>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A8079F"/>
    <w:rPr>
      <w:rFonts w:ascii="Times New Roman" w:eastAsia="Times New Roman" w:hAnsi="Times New Roman"/>
      <w:sz w:val="24"/>
      <w:szCs w:val="24"/>
    </w:rPr>
  </w:style>
  <w:style w:type="character" w:customStyle="1" w:styleId="110">
    <w:name w:val="Текст примечания Знак11"/>
    <w:uiPriority w:val="99"/>
    <w:rsid w:val="00A8079F"/>
    <w:rPr>
      <w:rFonts w:cs="Times New Roman"/>
      <w:sz w:val="20"/>
      <w:szCs w:val="20"/>
    </w:rPr>
  </w:style>
  <w:style w:type="paragraph" w:styleId="af5">
    <w:name w:val="annotation text"/>
    <w:basedOn w:val="a"/>
    <w:link w:val="af6"/>
    <w:uiPriority w:val="99"/>
    <w:unhideWhenUsed/>
    <w:rsid w:val="00A8079F"/>
    <w:pPr>
      <w:spacing w:after="0" w:line="240" w:lineRule="auto"/>
    </w:pPr>
    <w:rPr>
      <w:sz w:val="20"/>
      <w:szCs w:val="20"/>
    </w:rPr>
  </w:style>
  <w:style w:type="character" w:customStyle="1" w:styleId="af6">
    <w:name w:val="Текст примечания Знак"/>
    <w:basedOn w:val="a0"/>
    <w:link w:val="af5"/>
    <w:uiPriority w:val="99"/>
    <w:rsid w:val="00A8079F"/>
    <w:rPr>
      <w:rFonts w:eastAsia="Times New Roman"/>
    </w:rPr>
  </w:style>
  <w:style w:type="character" w:customStyle="1" w:styleId="12">
    <w:name w:val="Текст примечания Знак1"/>
    <w:uiPriority w:val="99"/>
    <w:rsid w:val="00A8079F"/>
    <w:rPr>
      <w:rFonts w:cs="Times New Roman"/>
      <w:sz w:val="20"/>
      <w:szCs w:val="20"/>
    </w:rPr>
  </w:style>
  <w:style w:type="character" w:customStyle="1" w:styleId="111">
    <w:name w:val="Тема примечания Знак11"/>
    <w:uiPriority w:val="99"/>
    <w:rsid w:val="00A8079F"/>
    <w:rPr>
      <w:rFonts w:cs="Times New Roman"/>
      <w:b/>
      <w:bCs/>
      <w:sz w:val="20"/>
      <w:szCs w:val="20"/>
    </w:rPr>
  </w:style>
  <w:style w:type="paragraph" w:styleId="af7">
    <w:name w:val="annotation subject"/>
    <w:basedOn w:val="af5"/>
    <w:next w:val="af5"/>
    <w:link w:val="af8"/>
    <w:uiPriority w:val="99"/>
    <w:unhideWhenUsed/>
    <w:rsid w:val="00A8079F"/>
    <w:rPr>
      <w:rFonts w:ascii="Times New Roman" w:hAnsi="Times New Roman"/>
      <w:b/>
      <w:bCs/>
    </w:rPr>
  </w:style>
  <w:style w:type="character" w:customStyle="1" w:styleId="af8">
    <w:name w:val="Тема примечания Знак"/>
    <w:basedOn w:val="af6"/>
    <w:link w:val="af7"/>
    <w:uiPriority w:val="99"/>
    <w:rsid w:val="00A8079F"/>
    <w:rPr>
      <w:rFonts w:ascii="Times New Roman" w:eastAsia="Times New Roman" w:hAnsi="Times New Roman"/>
      <w:b/>
      <w:bCs/>
    </w:rPr>
  </w:style>
  <w:style w:type="character" w:customStyle="1" w:styleId="13">
    <w:name w:val="Тема примечания Знак1"/>
    <w:uiPriority w:val="99"/>
    <w:rsid w:val="00A8079F"/>
    <w:rPr>
      <w:rFonts w:cs="Times New Roman"/>
      <w:b/>
      <w:bCs/>
      <w:sz w:val="20"/>
      <w:szCs w:val="20"/>
    </w:rPr>
  </w:style>
  <w:style w:type="paragraph" w:styleId="25">
    <w:name w:val="Body Text Indent 2"/>
    <w:basedOn w:val="a"/>
    <w:link w:val="26"/>
    <w:rsid w:val="00A8079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A8079F"/>
    <w:rPr>
      <w:rFonts w:ascii="Times New Roman" w:eastAsia="Times New Roman" w:hAnsi="Times New Roman"/>
      <w:sz w:val="24"/>
      <w:szCs w:val="24"/>
    </w:rPr>
  </w:style>
  <w:style w:type="character" w:customStyle="1" w:styleId="apple-converted-space">
    <w:name w:val="apple-converted-space"/>
    <w:rsid w:val="00A8079F"/>
  </w:style>
  <w:style w:type="character" w:customStyle="1" w:styleId="af9">
    <w:name w:val="Цветовое выделение"/>
    <w:uiPriority w:val="99"/>
    <w:rsid w:val="00A8079F"/>
    <w:rPr>
      <w:b/>
      <w:color w:val="26282F"/>
    </w:rPr>
  </w:style>
  <w:style w:type="character" w:customStyle="1" w:styleId="afa">
    <w:name w:val="Гипертекстовая ссылка"/>
    <w:uiPriority w:val="99"/>
    <w:rsid w:val="00A8079F"/>
    <w:rPr>
      <w:b/>
      <w:color w:val="106BBE"/>
    </w:rPr>
  </w:style>
  <w:style w:type="character" w:customStyle="1" w:styleId="afb">
    <w:name w:val="Активная гипертекстовая ссылка"/>
    <w:uiPriority w:val="99"/>
    <w:rsid w:val="00A8079F"/>
    <w:rPr>
      <w:b/>
      <w:color w:val="106BBE"/>
      <w:u w:val="single"/>
    </w:rPr>
  </w:style>
  <w:style w:type="paragraph" w:customStyle="1" w:styleId="afc">
    <w:name w:val="Внимание"/>
    <w:basedOn w:val="a"/>
    <w:next w:val="a"/>
    <w:uiPriority w:val="99"/>
    <w:rsid w:val="00A807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8079F"/>
  </w:style>
  <w:style w:type="paragraph" w:customStyle="1" w:styleId="afe">
    <w:name w:val="Внимание: недобросовестность!"/>
    <w:basedOn w:val="afc"/>
    <w:next w:val="a"/>
    <w:uiPriority w:val="99"/>
    <w:rsid w:val="00A8079F"/>
  </w:style>
  <w:style w:type="character" w:customStyle="1" w:styleId="aff">
    <w:name w:val="Выделение для Базового Поиска"/>
    <w:uiPriority w:val="99"/>
    <w:rsid w:val="00A8079F"/>
    <w:rPr>
      <w:b/>
      <w:color w:val="0058A9"/>
    </w:rPr>
  </w:style>
  <w:style w:type="character" w:customStyle="1" w:styleId="aff0">
    <w:name w:val="Выделение для Базового Поиска (курсив)"/>
    <w:uiPriority w:val="99"/>
    <w:rsid w:val="00A8079F"/>
    <w:rPr>
      <w:b/>
      <w:i/>
      <w:color w:val="0058A9"/>
    </w:rPr>
  </w:style>
  <w:style w:type="paragraph" w:customStyle="1" w:styleId="aff1">
    <w:name w:val="Дочерний элемент списка"/>
    <w:basedOn w:val="a"/>
    <w:next w:val="a"/>
    <w:uiPriority w:val="99"/>
    <w:rsid w:val="00A8079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8079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8079F"/>
    <w:rPr>
      <w:b/>
      <w:bCs/>
      <w:color w:val="0058A9"/>
      <w:shd w:val="clear" w:color="auto" w:fill="ECE9D8"/>
    </w:rPr>
  </w:style>
  <w:style w:type="paragraph" w:customStyle="1" w:styleId="aff3">
    <w:name w:val="Заголовок группы контролов"/>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8079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8079F"/>
    <w:rPr>
      <w:b/>
      <w:color w:val="26282F"/>
    </w:rPr>
  </w:style>
  <w:style w:type="paragraph" w:customStyle="1" w:styleId="aff7">
    <w:name w:val="Заголовок статьи"/>
    <w:basedOn w:val="a"/>
    <w:next w:val="a"/>
    <w:uiPriority w:val="99"/>
    <w:rsid w:val="00A8079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8079F"/>
    <w:rPr>
      <w:b/>
      <w:color w:val="FF0000"/>
    </w:rPr>
  </w:style>
  <w:style w:type="paragraph" w:customStyle="1" w:styleId="aff9">
    <w:name w:val="Заголовок ЭР (левое окно)"/>
    <w:basedOn w:val="a"/>
    <w:next w:val="a"/>
    <w:uiPriority w:val="99"/>
    <w:rsid w:val="00A8079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8079F"/>
    <w:pPr>
      <w:spacing w:after="0"/>
      <w:jc w:val="left"/>
    </w:pPr>
  </w:style>
  <w:style w:type="paragraph" w:customStyle="1" w:styleId="affb">
    <w:name w:val="Интерактивный заголовок"/>
    <w:basedOn w:val="14"/>
    <w:next w:val="a"/>
    <w:uiPriority w:val="99"/>
    <w:rsid w:val="00A8079F"/>
    <w:rPr>
      <w:u w:val="single"/>
    </w:rPr>
  </w:style>
  <w:style w:type="paragraph" w:customStyle="1" w:styleId="affc">
    <w:name w:val="Текст информации об изменениях"/>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8079F"/>
    <w:pPr>
      <w:spacing w:before="180"/>
      <w:ind w:left="360" w:right="360" w:firstLine="0"/>
    </w:pPr>
    <w:rPr>
      <w:shd w:val="clear" w:color="auto" w:fill="EAEFED"/>
    </w:rPr>
  </w:style>
  <w:style w:type="paragraph" w:customStyle="1" w:styleId="affe">
    <w:name w:val="Текст (справка)"/>
    <w:basedOn w:val="a"/>
    <w:next w:val="a"/>
    <w:uiPriority w:val="99"/>
    <w:rsid w:val="00A8079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8079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8079F"/>
    <w:rPr>
      <w:i/>
      <w:iCs/>
    </w:rPr>
  </w:style>
  <w:style w:type="paragraph" w:customStyle="1" w:styleId="afff1">
    <w:name w:val="Текст (лев. подпись)"/>
    <w:basedOn w:val="a"/>
    <w:next w:val="a"/>
    <w:uiPriority w:val="99"/>
    <w:rsid w:val="00A8079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8079F"/>
    <w:rPr>
      <w:sz w:val="14"/>
      <w:szCs w:val="14"/>
    </w:rPr>
  </w:style>
  <w:style w:type="paragraph" w:customStyle="1" w:styleId="afff3">
    <w:name w:val="Текст (прав. подпись)"/>
    <w:basedOn w:val="a"/>
    <w:next w:val="a"/>
    <w:uiPriority w:val="99"/>
    <w:rsid w:val="00A8079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8079F"/>
    <w:rPr>
      <w:sz w:val="14"/>
      <w:szCs w:val="14"/>
    </w:rPr>
  </w:style>
  <w:style w:type="paragraph" w:customStyle="1" w:styleId="afff5">
    <w:name w:val="Комментарий пользователя"/>
    <w:basedOn w:val="afff"/>
    <w:next w:val="a"/>
    <w:uiPriority w:val="99"/>
    <w:rsid w:val="00A8079F"/>
    <w:pPr>
      <w:jc w:val="left"/>
    </w:pPr>
    <w:rPr>
      <w:shd w:val="clear" w:color="auto" w:fill="FFDFE0"/>
    </w:rPr>
  </w:style>
  <w:style w:type="paragraph" w:customStyle="1" w:styleId="afff6">
    <w:name w:val="Куда обратиться?"/>
    <w:basedOn w:val="afc"/>
    <w:next w:val="a"/>
    <w:uiPriority w:val="99"/>
    <w:rsid w:val="00A8079F"/>
  </w:style>
  <w:style w:type="paragraph" w:customStyle="1" w:styleId="afff7">
    <w:name w:val="Моноширинный"/>
    <w:basedOn w:val="a"/>
    <w:next w:val="a"/>
    <w:uiPriority w:val="99"/>
    <w:rsid w:val="00A8079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8079F"/>
    <w:rPr>
      <w:b/>
      <w:color w:val="26282F"/>
      <w:shd w:val="clear" w:color="auto" w:fill="FFF580"/>
    </w:rPr>
  </w:style>
  <w:style w:type="paragraph" w:customStyle="1" w:styleId="afff9">
    <w:name w:val="Напишите нам"/>
    <w:basedOn w:val="a"/>
    <w:next w:val="a"/>
    <w:uiPriority w:val="99"/>
    <w:rsid w:val="00A8079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8079F"/>
    <w:rPr>
      <w:b/>
      <w:color w:val="000000"/>
      <w:shd w:val="clear" w:color="auto" w:fill="D8EDE8"/>
    </w:rPr>
  </w:style>
  <w:style w:type="paragraph" w:customStyle="1" w:styleId="afffb">
    <w:name w:val="Необходимые документы"/>
    <w:basedOn w:val="afc"/>
    <w:next w:val="a"/>
    <w:uiPriority w:val="99"/>
    <w:rsid w:val="00A8079F"/>
    <w:pPr>
      <w:ind w:firstLine="118"/>
    </w:pPr>
  </w:style>
  <w:style w:type="paragraph" w:customStyle="1" w:styleId="afffc">
    <w:name w:val="Нормальный (таблица)"/>
    <w:basedOn w:val="a"/>
    <w:next w:val="a"/>
    <w:uiPriority w:val="99"/>
    <w:rsid w:val="00A8079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8079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8079F"/>
    <w:pPr>
      <w:ind w:left="140"/>
    </w:pPr>
  </w:style>
  <w:style w:type="character" w:customStyle="1" w:styleId="affff">
    <w:name w:val="Опечатки"/>
    <w:uiPriority w:val="99"/>
    <w:rsid w:val="00A8079F"/>
    <w:rPr>
      <w:color w:val="FF0000"/>
    </w:rPr>
  </w:style>
  <w:style w:type="paragraph" w:customStyle="1" w:styleId="affff0">
    <w:name w:val="Переменная часть"/>
    <w:basedOn w:val="aff2"/>
    <w:next w:val="a"/>
    <w:uiPriority w:val="99"/>
    <w:rsid w:val="00A8079F"/>
    <w:rPr>
      <w:sz w:val="18"/>
      <w:szCs w:val="18"/>
    </w:rPr>
  </w:style>
  <w:style w:type="paragraph" w:customStyle="1" w:styleId="affff1">
    <w:name w:val="Подвал для информации об изменениях"/>
    <w:basedOn w:val="1"/>
    <w:next w:val="a"/>
    <w:uiPriority w:val="99"/>
    <w:rsid w:val="00A8079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8079F"/>
    <w:rPr>
      <w:b/>
      <w:bCs/>
    </w:rPr>
  </w:style>
  <w:style w:type="paragraph" w:customStyle="1" w:styleId="affff3">
    <w:name w:val="Подчёркнуный текст"/>
    <w:basedOn w:val="a"/>
    <w:next w:val="a"/>
    <w:uiPriority w:val="99"/>
    <w:rsid w:val="00A8079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8079F"/>
    <w:rPr>
      <w:sz w:val="20"/>
      <w:szCs w:val="20"/>
    </w:rPr>
  </w:style>
  <w:style w:type="paragraph" w:customStyle="1" w:styleId="affff5">
    <w:name w:val="Прижатый влево"/>
    <w:basedOn w:val="a"/>
    <w:next w:val="a"/>
    <w:uiPriority w:val="99"/>
    <w:rsid w:val="00A8079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8079F"/>
  </w:style>
  <w:style w:type="paragraph" w:customStyle="1" w:styleId="affff7">
    <w:name w:val="Примечание."/>
    <w:basedOn w:val="afc"/>
    <w:next w:val="a"/>
    <w:uiPriority w:val="99"/>
    <w:rsid w:val="00A8079F"/>
  </w:style>
  <w:style w:type="character" w:customStyle="1" w:styleId="affff8">
    <w:name w:val="Продолжение ссылки"/>
    <w:uiPriority w:val="99"/>
    <w:rsid w:val="00A8079F"/>
  </w:style>
  <w:style w:type="paragraph" w:customStyle="1" w:styleId="affff9">
    <w:name w:val="Словарная статья"/>
    <w:basedOn w:val="a"/>
    <w:next w:val="a"/>
    <w:uiPriority w:val="99"/>
    <w:rsid w:val="00A8079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8079F"/>
    <w:rPr>
      <w:b/>
      <w:color w:val="26282F"/>
    </w:rPr>
  </w:style>
  <w:style w:type="character" w:customStyle="1" w:styleId="affffb">
    <w:name w:val="Сравнение редакций. Добавленный фрагмент"/>
    <w:uiPriority w:val="99"/>
    <w:rsid w:val="00A8079F"/>
    <w:rPr>
      <w:color w:val="000000"/>
      <w:shd w:val="clear" w:color="auto" w:fill="C1D7FF"/>
    </w:rPr>
  </w:style>
  <w:style w:type="character" w:customStyle="1" w:styleId="affffc">
    <w:name w:val="Сравнение редакций. Удаленный фрагмент"/>
    <w:uiPriority w:val="99"/>
    <w:rsid w:val="00A8079F"/>
    <w:rPr>
      <w:color w:val="000000"/>
      <w:shd w:val="clear" w:color="auto" w:fill="C4C413"/>
    </w:rPr>
  </w:style>
  <w:style w:type="paragraph" w:customStyle="1" w:styleId="affffd">
    <w:name w:val="Ссылка на официальную публикацию"/>
    <w:basedOn w:val="a"/>
    <w:next w:val="a"/>
    <w:uiPriority w:val="99"/>
    <w:rsid w:val="00A8079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8079F"/>
    <w:rPr>
      <w:b/>
      <w:color w:val="749232"/>
    </w:rPr>
  </w:style>
  <w:style w:type="paragraph" w:customStyle="1" w:styleId="afffff">
    <w:name w:val="Текст в таблице"/>
    <w:basedOn w:val="afffc"/>
    <w:next w:val="a"/>
    <w:uiPriority w:val="99"/>
    <w:rsid w:val="00A8079F"/>
    <w:pPr>
      <w:ind w:firstLine="500"/>
    </w:pPr>
  </w:style>
  <w:style w:type="paragraph" w:customStyle="1" w:styleId="afffff0">
    <w:name w:val="Текст ЭР (см. также)"/>
    <w:basedOn w:val="a"/>
    <w:next w:val="a"/>
    <w:uiPriority w:val="99"/>
    <w:rsid w:val="00A8079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8079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8079F"/>
    <w:rPr>
      <w:b/>
      <w:strike/>
      <w:color w:val="666600"/>
    </w:rPr>
  </w:style>
  <w:style w:type="paragraph" w:customStyle="1" w:styleId="afffff3">
    <w:name w:val="Формула"/>
    <w:basedOn w:val="a"/>
    <w:next w:val="a"/>
    <w:uiPriority w:val="99"/>
    <w:rsid w:val="00A807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8079F"/>
    <w:pPr>
      <w:jc w:val="center"/>
    </w:pPr>
  </w:style>
  <w:style w:type="paragraph" w:customStyle="1" w:styleId="-">
    <w:name w:val="ЭР-содержание (правое окно)"/>
    <w:basedOn w:val="a"/>
    <w:next w:val="a"/>
    <w:uiPriority w:val="99"/>
    <w:rsid w:val="00A8079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8079F"/>
    <w:pPr>
      <w:autoSpaceDE w:val="0"/>
      <w:autoSpaceDN w:val="0"/>
      <w:adjustRightInd w:val="0"/>
    </w:pPr>
    <w:rPr>
      <w:rFonts w:ascii="Times New Roman" w:eastAsia="Times New Roman" w:hAnsi="Times New Roman"/>
      <w:color w:val="000000"/>
      <w:sz w:val="24"/>
      <w:szCs w:val="24"/>
      <w:lang w:eastAsia="en-US"/>
    </w:rPr>
  </w:style>
  <w:style w:type="character" w:styleId="afffff5">
    <w:name w:val="annotation reference"/>
    <w:uiPriority w:val="99"/>
    <w:unhideWhenUsed/>
    <w:rsid w:val="00A8079F"/>
    <w:rPr>
      <w:rFonts w:cs="Times New Roman"/>
      <w:sz w:val="16"/>
    </w:rPr>
  </w:style>
  <w:style w:type="paragraph" w:styleId="41">
    <w:name w:val="toc 4"/>
    <w:basedOn w:val="a"/>
    <w:next w:val="a"/>
    <w:autoRedefine/>
    <w:rsid w:val="00A8079F"/>
    <w:pPr>
      <w:spacing w:after="0" w:line="240" w:lineRule="auto"/>
      <w:ind w:left="720"/>
    </w:pPr>
    <w:rPr>
      <w:rFonts w:cs="Calibri"/>
      <w:sz w:val="20"/>
      <w:szCs w:val="20"/>
    </w:rPr>
  </w:style>
  <w:style w:type="paragraph" w:styleId="5">
    <w:name w:val="toc 5"/>
    <w:basedOn w:val="a"/>
    <w:next w:val="a"/>
    <w:autoRedefine/>
    <w:rsid w:val="00A8079F"/>
    <w:pPr>
      <w:spacing w:after="0" w:line="240" w:lineRule="auto"/>
      <w:ind w:left="960"/>
    </w:pPr>
    <w:rPr>
      <w:rFonts w:cs="Calibri"/>
      <w:sz w:val="20"/>
      <w:szCs w:val="20"/>
    </w:rPr>
  </w:style>
  <w:style w:type="paragraph" w:styleId="6">
    <w:name w:val="toc 6"/>
    <w:basedOn w:val="a"/>
    <w:next w:val="a"/>
    <w:autoRedefine/>
    <w:rsid w:val="00A8079F"/>
    <w:pPr>
      <w:spacing w:after="0" w:line="240" w:lineRule="auto"/>
      <w:ind w:left="1200"/>
    </w:pPr>
    <w:rPr>
      <w:rFonts w:cs="Calibri"/>
      <w:sz w:val="20"/>
      <w:szCs w:val="20"/>
    </w:rPr>
  </w:style>
  <w:style w:type="paragraph" w:styleId="7">
    <w:name w:val="toc 7"/>
    <w:basedOn w:val="a"/>
    <w:next w:val="a"/>
    <w:autoRedefine/>
    <w:rsid w:val="00A8079F"/>
    <w:pPr>
      <w:spacing w:after="0" w:line="240" w:lineRule="auto"/>
      <w:ind w:left="1440"/>
    </w:pPr>
    <w:rPr>
      <w:rFonts w:cs="Calibri"/>
      <w:sz w:val="20"/>
      <w:szCs w:val="20"/>
    </w:rPr>
  </w:style>
  <w:style w:type="paragraph" w:styleId="8">
    <w:name w:val="toc 8"/>
    <w:basedOn w:val="a"/>
    <w:next w:val="a"/>
    <w:autoRedefine/>
    <w:rsid w:val="00A8079F"/>
    <w:pPr>
      <w:spacing w:after="0" w:line="240" w:lineRule="auto"/>
      <w:ind w:left="1680"/>
    </w:pPr>
    <w:rPr>
      <w:rFonts w:cs="Calibri"/>
      <w:sz w:val="20"/>
      <w:szCs w:val="20"/>
    </w:rPr>
  </w:style>
  <w:style w:type="paragraph" w:styleId="9">
    <w:name w:val="toc 9"/>
    <w:basedOn w:val="a"/>
    <w:next w:val="a"/>
    <w:autoRedefine/>
    <w:rsid w:val="00A8079F"/>
    <w:pPr>
      <w:spacing w:after="0" w:line="240" w:lineRule="auto"/>
      <w:ind w:left="1920"/>
    </w:pPr>
    <w:rPr>
      <w:rFonts w:cs="Calibri"/>
      <w:sz w:val="20"/>
      <w:szCs w:val="20"/>
    </w:rPr>
  </w:style>
  <w:style w:type="paragraph" w:customStyle="1" w:styleId="s1">
    <w:name w:val="s_1"/>
    <w:basedOn w:val="a"/>
    <w:rsid w:val="00A8079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A8079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8079F"/>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A8079F"/>
    <w:rPr>
      <w:rFonts w:eastAsia="Times New Roman"/>
    </w:rPr>
  </w:style>
  <w:style w:type="character" w:styleId="afffff9">
    <w:name w:val="endnote reference"/>
    <w:uiPriority w:val="99"/>
    <w:semiHidden/>
    <w:unhideWhenUsed/>
    <w:rsid w:val="00A8079F"/>
    <w:rPr>
      <w:rFonts w:cs="Times New Roman"/>
      <w:vertAlign w:val="superscript"/>
    </w:rPr>
  </w:style>
  <w:style w:type="character" w:customStyle="1" w:styleId="a4">
    <w:name w:val="Абзац списка Знак"/>
    <w:aliases w:val="Содержание. 2 уровень Знак,List Paragraph Знак"/>
    <w:link w:val="a3"/>
    <w:uiPriority w:val="34"/>
    <w:qFormat/>
    <w:locked/>
    <w:rsid w:val="00A8079F"/>
    <w:rPr>
      <w:rFonts w:ascii="Times New Roman" w:hAnsi="Times New Roman"/>
      <w:sz w:val="28"/>
      <w:szCs w:val="22"/>
      <w:lang w:eastAsia="en-US"/>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A8079F"/>
    <w:rPr>
      <w:rFonts w:ascii="Times New Roman" w:eastAsia="Times New Roman" w:hAnsi="Times New Roman"/>
      <w:sz w:val="24"/>
      <w:szCs w:val="24"/>
      <w:lang w:val="en-US" w:eastAsia="nl-NL"/>
    </w:rPr>
  </w:style>
  <w:style w:type="character" w:styleId="afffffa">
    <w:name w:val="Strong"/>
    <w:uiPriority w:val="22"/>
    <w:qFormat/>
    <w:rsid w:val="00A8079F"/>
    <w:rPr>
      <w:b/>
      <w:bCs/>
    </w:rPr>
  </w:style>
  <w:style w:type="table" w:customStyle="1" w:styleId="TableNormal">
    <w:name w:val="Table Normal"/>
    <w:uiPriority w:val="2"/>
    <w:semiHidden/>
    <w:unhideWhenUsed/>
    <w:qFormat/>
    <w:rsid w:val="00A8079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8079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8079F"/>
    <w:rPr>
      <w:color w:val="0000FF"/>
      <w:u w:val="single"/>
    </w:rPr>
  </w:style>
  <w:style w:type="character" w:styleId="afffffc">
    <w:name w:val="Subtle Emphasis"/>
    <w:uiPriority w:val="19"/>
    <w:qFormat/>
    <w:rsid w:val="00A8079F"/>
    <w:rPr>
      <w:i/>
      <w:iCs/>
      <w:color w:val="404040"/>
    </w:rPr>
  </w:style>
  <w:style w:type="paragraph" w:styleId="afffffd">
    <w:name w:val="Subtitle"/>
    <w:basedOn w:val="a"/>
    <w:next w:val="a"/>
    <w:link w:val="afffffe"/>
    <w:uiPriority w:val="11"/>
    <w:qFormat/>
    <w:rsid w:val="00A8079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8079F"/>
    <w:rPr>
      <w:rFonts w:ascii="Calibri Light" w:eastAsia="Times New Roman" w:hAnsi="Calibri Light"/>
      <w:sz w:val="24"/>
      <w:szCs w:val="24"/>
    </w:rPr>
  </w:style>
  <w:style w:type="paragraph" w:styleId="affffff">
    <w:name w:val="TOC Heading"/>
    <w:basedOn w:val="1"/>
    <w:next w:val="a"/>
    <w:uiPriority w:val="39"/>
    <w:unhideWhenUsed/>
    <w:qFormat/>
    <w:rsid w:val="00A8079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A8079F"/>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A8079F"/>
    <w:rPr>
      <w:color w:val="605E5C"/>
      <w:shd w:val="clear" w:color="auto" w:fill="E1DFDD"/>
    </w:rPr>
  </w:style>
  <w:style w:type="paragraph" w:customStyle="1" w:styleId="affffff0">
    <w:basedOn w:val="a"/>
    <w:next w:val="a"/>
    <w:uiPriority w:val="10"/>
    <w:qFormat/>
    <w:rsid w:val="00A8079F"/>
    <w:pPr>
      <w:spacing w:after="120"/>
      <w:ind w:firstLine="709"/>
      <w:outlineLvl w:val="0"/>
    </w:pPr>
    <w:rPr>
      <w:rFonts w:ascii="Times New Roman" w:hAnsi="Times New Roman"/>
      <w:kern w:val="28"/>
      <w:sz w:val="24"/>
      <w:szCs w:val="24"/>
    </w:rPr>
  </w:style>
  <w:style w:type="character" w:customStyle="1" w:styleId="16">
    <w:name w:val="Название Знак1"/>
    <w:link w:val="affffff1"/>
    <w:uiPriority w:val="10"/>
    <w:rsid w:val="00A8079F"/>
    <w:rPr>
      <w:rFonts w:ascii="Times New Roman" w:hAnsi="Times New Roman"/>
      <w:kern w:val="28"/>
      <w:sz w:val="24"/>
      <w:szCs w:val="24"/>
    </w:rPr>
  </w:style>
  <w:style w:type="table" w:customStyle="1" w:styleId="17">
    <w:name w:val="Сетка таблицы1"/>
    <w:basedOn w:val="a1"/>
    <w:next w:val="afffff6"/>
    <w:uiPriority w:val="39"/>
    <w:rsid w:val="00A807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A807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A8079F"/>
    <w:pPr>
      <w:snapToGrid w:val="0"/>
      <w:spacing w:after="0" w:line="240" w:lineRule="auto"/>
    </w:pPr>
    <w:rPr>
      <w:rFonts w:ascii="Times New Roman" w:hAnsi="Times New Roman"/>
      <w:iCs/>
      <w:sz w:val="24"/>
      <w:szCs w:val="28"/>
    </w:rPr>
  </w:style>
  <w:style w:type="paragraph" w:styleId="affffff1">
    <w:name w:val="Title"/>
    <w:basedOn w:val="a"/>
    <w:next w:val="a"/>
    <w:link w:val="16"/>
    <w:uiPriority w:val="10"/>
    <w:qFormat/>
    <w:rsid w:val="00A8079F"/>
    <w:pPr>
      <w:pBdr>
        <w:bottom w:val="single" w:sz="8" w:space="4" w:color="4F81BD" w:themeColor="accent1"/>
      </w:pBdr>
      <w:spacing w:after="300" w:line="240" w:lineRule="auto"/>
      <w:contextualSpacing/>
    </w:pPr>
    <w:rPr>
      <w:rFonts w:ascii="Times New Roman" w:eastAsia="Calibri" w:hAnsi="Times New Roman"/>
      <w:kern w:val="28"/>
      <w:sz w:val="24"/>
      <w:szCs w:val="24"/>
    </w:rPr>
  </w:style>
  <w:style w:type="character" w:customStyle="1" w:styleId="affffff2">
    <w:name w:val="Название Знак"/>
    <w:basedOn w:val="a0"/>
    <w:uiPriority w:val="10"/>
    <w:rsid w:val="00A8079F"/>
    <w:rPr>
      <w:rFonts w:asciiTheme="majorHAnsi" w:eastAsiaTheme="majorEastAsia" w:hAnsiTheme="majorHAnsi" w:cstheme="majorBidi"/>
      <w:color w:val="17365D" w:themeColor="text2" w:themeShade="BF"/>
      <w:spacing w:val="5"/>
      <w:kern w:val="28"/>
      <w:sz w:val="52"/>
      <w:szCs w:val="52"/>
    </w:rPr>
  </w:style>
  <w:style w:type="character" w:customStyle="1" w:styleId="28">
    <w:name w:val="Основной текст (2)_"/>
    <w:basedOn w:val="a0"/>
    <w:link w:val="29"/>
    <w:locked/>
    <w:rsid w:val="00D540B9"/>
    <w:rPr>
      <w:rFonts w:ascii="Times New Roman" w:eastAsia="Times New Roman" w:hAnsi="Times New Roman"/>
      <w:b/>
      <w:bCs/>
      <w:spacing w:val="6"/>
      <w:shd w:val="clear" w:color="auto" w:fill="FFFFFF"/>
    </w:rPr>
  </w:style>
  <w:style w:type="paragraph" w:customStyle="1" w:styleId="29">
    <w:name w:val="Основной текст (2)"/>
    <w:basedOn w:val="a"/>
    <w:link w:val="28"/>
    <w:rsid w:val="00D540B9"/>
    <w:pPr>
      <w:widowControl w:val="0"/>
      <w:shd w:val="clear" w:color="auto" w:fill="FFFFFF"/>
      <w:spacing w:before="600" w:after="0" w:line="322" w:lineRule="exact"/>
      <w:jc w:val="center"/>
    </w:pPr>
    <w:rPr>
      <w:rFonts w:ascii="Times New Roman" w:hAnsi="Times New Roman"/>
      <w:b/>
      <w:bCs/>
      <w:spacing w:val="6"/>
      <w:sz w:val="20"/>
      <w:szCs w:val="20"/>
    </w:rPr>
  </w:style>
  <w:style w:type="numbering" w:customStyle="1" w:styleId="18">
    <w:name w:val="Нет списка1"/>
    <w:next w:val="a2"/>
    <w:uiPriority w:val="99"/>
    <w:semiHidden/>
    <w:unhideWhenUsed/>
    <w:rsid w:val="00DE6A15"/>
  </w:style>
  <w:style w:type="paragraph" w:customStyle="1" w:styleId="msonormal0">
    <w:name w:val="msonormal"/>
    <w:basedOn w:val="a"/>
    <w:rsid w:val="00DE6A15"/>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DE6A15"/>
    <w:pPr>
      <w:spacing w:before="100" w:beforeAutospacing="1" w:after="100" w:afterAutospacing="1" w:line="240" w:lineRule="auto"/>
    </w:pPr>
    <w:rPr>
      <w:rFonts w:ascii="Arial" w:hAnsi="Arial" w:cs="Arial"/>
      <w:color w:val="000000"/>
      <w:sz w:val="26"/>
      <w:szCs w:val="26"/>
    </w:rPr>
  </w:style>
  <w:style w:type="paragraph" w:customStyle="1" w:styleId="xl66">
    <w:name w:val="xl66"/>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7">
    <w:name w:val="xl67"/>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68">
    <w:name w:val="xl68"/>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9">
    <w:name w:val="xl69"/>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0">
    <w:name w:val="xl70"/>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1">
    <w:name w:val="xl71"/>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72">
    <w:name w:val="xl72"/>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73">
    <w:name w:val="xl73"/>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74">
    <w:name w:val="xl74"/>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5">
    <w:name w:val="xl75"/>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7">
    <w:name w:val="xl77"/>
    <w:basedOn w:val="a"/>
    <w:rsid w:val="00DE6A15"/>
    <w:pPr>
      <w:pBdr>
        <w:top w:val="single" w:sz="4" w:space="0" w:color="auto"/>
        <w:left w:val="single" w:sz="4" w:space="0" w:color="auto"/>
        <w:bottom w:val="single" w:sz="4" w:space="0" w:color="auto"/>
        <w:right w:val="single" w:sz="4" w:space="0" w:color="auto"/>
      </w:pBdr>
      <w:shd w:val="clear" w:color="000000" w:fill="D6E3BC"/>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78">
    <w:name w:val="xl78"/>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9">
    <w:name w:val="xl79"/>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0">
    <w:name w:val="xl80"/>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1">
    <w:name w:val="xl81"/>
    <w:basedOn w:val="a"/>
    <w:rsid w:val="00DE6A15"/>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3">
    <w:name w:val="xl83"/>
    <w:basedOn w:val="a"/>
    <w:rsid w:val="00DE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4">
    <w:name w:val="xl84"/>
    <w:basedOn w:val="a"/>
    <w:rsid w:val="00DE6A1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20"/>
      <w:szCs w:val="20"/>
    </w:rPr>
  </w:style>
  <w:style w:type="table" w:customStyle="1" w:styleId="32">
    <w:name w:val="Сетка таблицы3"/>
    <w:basedOn w:val="a1"/>
    <w:next w:val="afffff6"/>
    <w:uiPriority w:val="39"/>
    <w:rsid w:val="0034384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5B0D1B"/>
  </w:style>
  <w:style w:type="table" w:customStyle="1" w:styleId="42">
    <w:name w:val="Сетка таблицы4"/>
    <w:basedOn w:val="a1"/>
    <w:next w:val="afffff6"/>
    <w:uiPriority w:val="39"/>
    <w:rsid w:val="005B0D1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B0D1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5B0D1B"/>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uiPriority w:val="10"/>
    <w:rsid w:val="005B0D1B"/>
    <w:rPr>
      <w:rFonts w:ascii="Times New Roman" w:hAnsi="Times New Roman"/>
      <w:kern w:val="28"/>
      <w:sz w:val="24"/>
      <w:szCs w:val="24"/>
    </w:rPr>
  </w:style>
  <w:style w:type="table" w:customStyle="1" w:styleId="112">
    <w:name w:val="Сетка таблицы11"/>
    <w:basedOn w:val="a1"/>
    <w:next w:val="afffff6"/>
    <w:uiPriority w:val="39"/>
    <w:rsid w:val="005B0D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5B0D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0B7545"/>
  </w:style>
  <w:style w:type="paragraph" w:customStyle="1" w:styleId="xl85">
    <w:name w:val="xl85"/>
    <w:basedOn w:val="a"/>
    <w:rsid w:val="006208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3575">
      <w:bodyDiv w:val="1"/>
      <w:marLeft w:val="0"/>
      <w:marRight w:val="0"/>
      <w:marTop w:val="0"/>
      <w:marBottom w:val="0"/>
      <w:divBdr>
        <w:top w:val="none" w:sz="0" w:space="0" w:color="auto"/>
        <w:left w:val="none" w:sz="0" w:space="0" w:color="auto"/>
        <w:bottom w:val="none" w:sz="0" w:space="0" w:color="auto"/>
        <w:right w:val="none" w:sz="0" w:space="0" w:color="auto"/>
      </w:divBdr>
    </w:div>
    <w:div w:id="18358169">
      <w:bodyDiv w:val="1"/>
      <w:marLeft w:val="0"/>
      <w:marRight w:val="0"/>
      <w:marTop w:val="0"/>
      <w:marBottom w:val="0"/>
      <w:divBdr>
        <w:top w:val="none" w:sz="0" w:space="0" w:color="auto"/>
        <w:left w:val="none" w:sz="0" w:space="0" w:color="auto"/>
        <w:bottom w:val="none" w:sz="0" w:space="0" w:color="auto"/>
        <w:right w:val="none" w:sz="0" w:space="0" w:color="auto"/>
      </w:divBdr>
    </w:div>
    <w:div w:id="39331224">
      <w:bodyDiv w:val="1"/>
      <w:marLeft w:val="0"/>
      <w:marRight w:val="0"/>
      <w:marTop w:val="0"/>
      <w:marBottom w:val="0"/>
      <w:divBdr>
        <w:top w:val="none" w:sz="0" w:space="0" w:color="auto"/>
        <w:left w:val="none" w:sz="0" w:space="0" w:color="auto"/>
        <w:bottom w:val="none" w:sz="0" w:space="0" w:color="auto"/>
        <w:right w:val="none" w:sz="0" w:space="0" w:color="auto"/>
      </w:divBdr>
    </w:div>
    <w:div w:id="114980881">
      <w:bodyDiv w:val="1"/>
      <w:marLeft w:val="0"/>
      <w:marRight w:val="0"/>
      <w:marTop w:val="0"/>
      <w:marBottom w:val="0"/>
      <w:divBdr>
        <w:top w:val="none" w:sz="0" w:space="0" w:color="auto"/>
        <w:left w:val="none" w:sz="0" w:space="0" w:color="auto"/>
        <w:bottom w:val="none" w:sz="0" w:space="0" w:color="auto"/>
        <w:right w:val="none" w:sz="0" w:space="0" w:color="auto"/>
      </w:divBdr>
    </w:div>
    <w:div w:id="153304819">
      <w:bodyDiv w:val="1"/>
      <w:marLeft w:val="0"/>
      <w:marRight w:val="0"/>
      <w:marTop w:val="0"/>
      <w:marBottom w:val="0"/>
      <w:divBdr>
        <w:top w:val="none" w:sz="0" w:space="0" w:color="auto"/>
        <w:left w:val="none" w:sz="0" w:space="0" w:color="auto"/>
        <w:bottom w:val="none" w:sz="0" w:space="0" w:color="auto"/>
        <w:right w:val="none" w:sz="0" w:space="0" w:color="auto"/>
      </w:divBdr>
    </w:div>
    <w:div w:id="180946144">
      <w:bodyDiv w:val="1"/>
      <w:marLeft w:val="0"/>
      <w:marRight w:val="0"/>
      <w:marTop w:val="0"/>
      <w:marBottom w:val="0"/>
      <w:divBdr>
        <w:top w:val="none" w:sz="0" w:space="0" w:color="auto"/>
        <w:left w:val="none" w:sz="0" w:space="0" w:color="auto"/>
        <w:bottom w:val="none" w:sz="0" w:space="0" w:color="auto"/>
        <w:right w:val="none" w:sz="0" w:space="0" w:color="auto"/>
      </w:divBdr>
    </w:div>
    <w:div w:id="210462781">
      <w:bodyDiv w:val="1"/>
      <w:marLeft w:val="0"/>
      <w:marRight w:val="0"/>
      <w:marTop w:val="0"/>
      <w:marBottom w:val="0"/>
      <w:divBdr>
        <w:top w:val="none" w:sz="0" w:space="0" w:color="auto"/>
        <w:left w:val="none" w:sz="0" w:space="0" w:color="auto"/>
        <w:bottom w:val="none" w:sz="0" w:space="0" w:color="auto"/>
        <w:right w:val="none" w:sz="0" w:space="0" w:color="auto"/>
      </w:divBdr>
    </w:div>
    <w:div w:id="328102218">
      <w:bodyDiv w:val="1"/>
      <w:marLeft w:val="0"/>
      <w:marRight w:val="0"/>
      <w:marTop w:val="0"/>
      <w:marBottom w:val="0"/>
      <w:divBdr>
        <w:top w:val="none" w:sz="0" w:space="0" w:color="auto"/>
        <w:left w:val="none" w:sz="0" w:space="0" w:color="auto"/>
        <w:bottom w:val="none" w:sz="0" w:space="0" w:color="auto"/>
        <w:right w:val="none" w:sz="0" w:space="0" w:color="auto"/>
      </w:divBdr>
    </w:div>
    <w:div w:id="330526331">
      <w:bodyDiv w:val="1"/>
      <w:marLeft w:val="0"/>
      <w:marRight w:val="0"/>
      <w:marTop w:val="0"/>
      <w:marBottom w:val="0"/>
      <w:divBdr>
        <w:top w:val="none" w:sz="0" w:space="0" w:color="auto"/>
        <w:left w:val="none" w:sz="0" w:space="0" w:color="auto"/>
        <w:bottom w:val="none" w:sz="0" w:space="0" w:color="auto"/>
        <w:right w:val="none" w:sz="0" w:space="0" w:color="auto"/>
      </w:divBdr>
    </w:div>
    <w:div w:id="358816976">
      <w:bodyDiv w:val="1"/>
      <w:marLeft w:val="0"/>
      <w:marRight w:val="0"/>
      <w:marTop w:val="0"/>
      <w:marBottom w:val="0"/>
      <w:divBdr>
        <w:top w:val="none" w:sz="0" w:space="0" w:color="auto"/>
        <w:left w:val="none" w:sz="0" w:space="0" w:color="auto"/>
        <w:bottom w:val="none" w:sz="0" w:space="0" w:color="auto"/>
        <w:right w:val="none" w:sz="0" w:space="0" w:color="auto"/>
      </w:divBdr>
    </w:div>
    <w:div w:id="426538260">
      <w:bodyDiv w:val="1"/>
      <w:marLeft w:val="0"/>
      <w:marRight w:val="0"/>
      <w:marTop w:val="0"/>
      <w:marBottom w:val="0"/>
      <w:divBdr>
        <w:top w:val="none" w:sz="0" w:space="0" w:color="auto"/>
        <w:left w:val="none" w:sz="0" w:space="0" w:color="auto"/>
        <w:bottom w:val="none" w:sz="0" w:space="0" w:color="auto"/>
        <w:right w:val="none" w:sz="0" w:space="0" w:color="auto"/>
      </w:divBdr>
    </w:div>
    <w:div w:id="446973430">
      <w:bodyDiv w:val="1"/>
      <w:marLeft w:val="0"/>
      <w:marRight w:val="0"/>
      <w:marTop w:val="0"/>
      <w:marBottom w:val="0"/>
      <w:divBdr>
        <w:top w:val="none" w:sz="0" w:space="0" w:color="auto"/>
        <w:left w:val="none" w:sz="0" w:space="0" w:color="auto"/>
        <w:bottom w:val="none" w:sz="0" w:space="0" w:color="auto"/>
        <w:right w:val="none" w:sz="0" w:space="0" w:color="auto"/>
      </w:divBdr>
    </w:div>
    <w:div w:id="472409907">
      <w:bodyDiv w:val="1"/>
      <w:marLeft w:val="0"/>
      <w:marRight w:val="0"/>
      <w:marTop w:val="0"/>
      <w:marBottom w:val="0"/>
      <w:divBdr>
        <w:top w:val="none" w:sz="0" w:space="0" w:color="auto"/>
        <w:left w:val="none" w:sz="0" w:space="0" w:color="auto"/>
        <w:bottom w:val="none" w:sz="0" w:space="0" w:color="auto"/>
        <w:right w:val="none" w:sz="0" w:space="0" w:color="auto"/>
      </w:divBdr>
    </w:div>
    <w:div w:id="480460941">
      <w:bodyDiv w:val="1"/>
      <w:marLeft w:val="0"/>
      <w:marRight w:val="0"/>
      <w:marTop w:val="0"/>
      <w:marBottom w:val="0"/>
      <w:divBdr>
        <w:top w:val="none" w:sz="0" w:space="0" w:color="auto"/>
        <w:left w:val="none" w:sz="0" w:space="0" w:color="auto"/>
        <w:bottom w:val="none" w:sz="0" w:space="0" w:color="auto"/>
        <w:right w:val="none" w:sz="0" w:space="0" w:color="auto"/>
      </w:divBdr>
    </w:div>
    <w:div w:id="486367029">
      <w:bodyDiv w:val="1"/>
      <w:marLeft w:val="0"/>
      <w:marRight w:val="0"/>
      <w:marTop w:val="0"/>
      <w:marBottom w:val="0"/>
      <w:divBdr>
        <w:top w:val="none" w:sz="0" w:space="0" w:color="auto"/>
        <w:left w:val="none" w:sz="0" w:space="0" w:color="auto"/>
        <w:bottom w:val="none" w:sz="0" w:space="0" w:color="auto"/>
        <w:right w:val="none" w:sz="0" w:space="0" w:color="auto"/>
      </w:divBdr>
    </w:div>
    <w:div w:id="520627576">
      <w:bodyDiv w:val="1"/>
      <w:marLeft w:val="0"/>
      <w:marRight w:val="0"/>
      <w:marTop w:val="0"/>
      <w:marBottom w:val="0"/>
      <w:divBdr>
        <w:top w:val="none" w:sz="0" w:space="0" w:color="auto"/>
        <w:left w:val="none" w:sz="0" w:space="0" w:color="auto"/>
        <w:bottom w:val="none" w:sz="0" w:space="0" w:color="auto"/>
        <w:right w:val="none" w:sz="0" w:space="0" w:color="auto"/>
      </w:divBdr>
    </w:div>
    <w:div w:id="547036558">
      <w:bodyDiv w:val="1"/>
      <w:marLeft w:val="0"/>
      <w:marRight w:val="0"/>
      <w:marTop w:val="0"/>
      <w:marBottom w:val="0"/>
      <w:divBdr>
        <w:top w:val="none" w:sz="0" w:space="0" w:color="auto"/>
        <w:left w:val="none" w:sz="0" w:space="0" w:color="auto"/>
        <w:bottom w:val="none" w:sz="0" w:space="0" w:color="auto"/>
        <w:right w:val="none" w:sz="0" w:space="0" w:color="auto"/>
      </w:divBdr>
    </w:div>
    <w:div w:id="621576097">
      <w:bodyDiv w:val="1"/>
      <w:marLeft w:val="0"/>
      <w:marRight w:val="0"/>
      <w:marTop w:val="0"/>
      <w:marBottom w:val="0"/>
      <w:divBdr>
        <w:top w:val="none" w:sz="0" w:space="0" w:color="auto"/>
        <w:left w:val="none" w:sz="0" w:space="0" w:color="auto"/>
        <w:bottom w:val="none" w:sz="0" w:space="0" w:color="auto"/>
        <w:right w:val="none" w:sz="0" w:space="0" w:color="auto"/>
      </w:divBdr>
    </w:div>
    <w:div w:id="626742023">
      <w:bodyDiv w:val="1"/>
      <w:marLeft w:val="0"/>
      <w:marRight w:val="0"/>
      <w:marTop w:val="0"/>
      <w:marBottom w:val="0"/>
      <w:divBdr>
        <w:top w:val="none" w:sz="0" w:space="0" w:color="auto"/>
        <w:left w:val="none" w:sz="0" w:space="0" w:color="auto"/>
        <w:bottom w:val="none" w:sz="0" w:space="0" w:color="auto"/>
        <w:right w:val="none" w:sz="0" w:space="0" w:color="auto"/>
      </w:divBdr>
    </w:div>
    <w:div w:id="632446538">
      <w:bodyDiv w:val="1"/>
      <w:marLeft w:val="0"/>
      <w:marRight w:val="0"/>
      <w:marTop w:val="0"/>
      <w:marBottom w:val="0"/>
      <w:divBdr>
        <w:top w:val="none" w:sz="0" w:space="0" w:color="auto"/>
        <w:left w:val="none" w:sz="0" w:space="0" w:color="auto"/>
        <w:bottom w:val="none" w:sz="0" w:space="0" w:color="auto"/>
        <w:right w:val="none" w:sz="0" w:space="0" w:color="auto"/>
      </w:divBdr>
    </w:div>
    <w:div w:id="730269003">
      <w:bodyDiv w:val="1"/>
      <w:marLeft w:val="0"/>
      <w:marRight w:val="0"/>
      <w:marTop w:val="0"/>
      <w:marBottom w:val="0"/>
      <w:divBdr>
        <w:top w:val="none" w:sz="0" w:space="0" w:color="auto"/>
        <w:left w:val="none" w:sz="0" w:space="0" w:color="auto"/>
        <w:bottom w:val="none" w:sz="0" w:space="0" w:color="auto"/>
        <w:right w:val="none" w:sz="0" w:space="0" w:color="auto"/>
      </w:divBdr>
    </w:div>
    <w:div w:id="757946355">
      <w:bodyDiv w:val="1"/>
      <w:marLeft w:val="0"/>
      <w:marRight w:val="0"/>
      <w:marTop w:val="0"/>
      <w:marBottom w:val="0"/>
      <w:divBdr>
        <w:top w:val="none" w:sz="0" w:space="0" w:color="auto"/>
        <w:left w:val="none" w:sz="0" w:space="0" w:color="auto"/>
        <w:bottom w:val="none" w:sz="0" w:space="0" w:color="auto"/>
        <w:right w:val="none" w:sz="0" w:space="0" w:color="auto"/>
      </w:divBdr>
    </w:div>
    <w:div w:id="804086765">
      <w:bodyDiv w:val="1"/>
      <w:marLeft w:val="0"/>
      <w:marRight w:val="0"/>
      <w:marTop w:val="0"/>
      <w:marBottom w:val="0"/>
      <w:divBdr>
        <w:top w:val="none" w:sz="0" w:space="0" w:color="auto"/>
        <w:left w:val="none" w:sz="0" w:space="0" w:color="auto"/>
        <w:bottom w:val="none" w:sz="0" w:space="0" w:color="auto"/>
        <w:right w:val="none" w:sz="0" w:space="0" w:color="auto"/>
      </w:divBdr>
    </w:div>
    <w:div w:id="817577273">
      <w:bodyDiv w:val="1"/>
      <w:marLeft w:val="0"/>
      <w:marRight w:val="0"/>
      <w:marTop w:val="0"/>
      <w:marBottom w:val="0"/>
      <w:divBdr>
        <w:top w:val="none" w:sz="0" w:space="0" w:color="auto"/>
        <w:left w:val="none" w:sz="0" w:space="0" w:color="auto"/>
        <w:bottom w:val="none" w:sz="0" w:space="0" w:color="auto"/>
        <w:right w:val="none" w:sz="0" w:space="0" w:color="auto"/>
      </w:divBdr>
    </w:div>
    <w:div w:id="931738939">
      <w:bodyDiv w:val="1"/>
      <w:marLeft w:val="0"/>
      <w:marRight w:val="0"/>
      <w:marTop w:val="0"/>
      <w:marBottom w:val="0"/>
      <w:divBdr>
        <w:top w:val="none" w:sz="0" w:space="0" w:color="auto"/>
        <w:left w:val="none" w:sz="0" w:space="0" w:color="auto"/>
        <w:bottom w:val="none" w:sz="0" w:space="0" w:color="auto"/>
        <w:right w:val="none" w:sz="0" w:space="0" w:color="auto"/>
      </w:divBdr>
    </w:div>
    <w:div w:id="952326454">
      <w:bodyDiv w:val="1"/>
      <w:marLeft w:val="0"/>
      <w:marRight w:val="0"/>
      <w:marTop w:val="0"/>
      <w:marBottom w:val="0"/>
      <w:divBdr>
        <w:top w:val="none" w:sz="0" w:space="0" w:color="auto"/>
        <w:left w:val="none" w:sz="0" w:space="0" w:color="auto"/>
        <w:bottom w:val="none" w:sz="0" w:space="0" w:color="auto"/>
        <w:right w:val="none" w:sz="0" w:space="0" w:color="auto"/>
      </w:divBdr>
    </w:div>
    <w:div w:id="1087389161">
      <w:bodyDiv w:val="1"/>
      <w:marLeft w:val="0"/>
      <w:marRight w:val="0"/>
      <w:marTop w:val="0"/>
      <w:marBottom w:val="0"/>
      <w:divBdr>
        <w:top w:val="none" w:sz="0" w:space="0" w:color="auto"/>
        <w:left w:val="none" w:sz="0" w:space="0" w:color="auto"/>
        <w:bottom w:val="none" w:sz="0" w:space="0" w:color="auto"/>
        <w:right w:val="none" w:sz="0" w:space="0" w:color="auto"/>
      </w:divBdr>
    </w:div>
    <w:div w:id="1099251443">
      <w:bodyDiv w:val="1"/>
      <w:marLeft w:val="0"/>
      <w:marRight w:val="0"/>
      <w:marTop w:val="0"/>
      <w:marBottom w:val="0"/>
      <w:divBdr>
        <w:top w:val="none" w:sz="0" w:space="0" w:color="auto"/>
        <w:left w:val="none" w:sz="0" w:space="0" w:color="auto"/>
        <w:bottom w:val="none" w:sz="0" w:space="0" w:color="auto"/>
        <w:right w:val="none" w:sz="0" w:space="0" w:color="auto"/>
      </w:divBdr>
    </w:div>
    <w:div w:id="1137336619">
      <w:bodyDiv w:val="1"/>
      <w:marLeft w:val="0"/>
      <w:marRight w:val="0"/>
      <w:marTop w:val="0"/>
      <w:marBottom w:val="0"/>
      <w:divBdr>
        <w:top w:val="none" w:sz="0" w:space="0" w:color="auto"/>
        <w:left w:val="none" w:sz="0" w:space="0" w:color="auto"/>
        <w:bottom w:val="none" w:sz="0" w:space="0" w:color="auto"/>
        <w:right w:val="none" w:sz="0" w:space="0" w:color="auto"/>
      </w:divBdr>
    </w:div>
    <w:div w:id="1153519649">
      <w:bodyDiv w:val="1"/>
      <w:marLeft w:val="0"/>
      <w:marRight w:val="0"/>
      <w:marTop w:val="0"/>
      <w:marBottom w:val="0"/>
      <w:divBdr>
        <w:top w:val="none" w:sz="0" w:space="0" w:color="auto"/>
        <w:left w:val="none" w:sz="0" w:space="0" w:color="auto"/>
        <w:bottom w:val="none" w:sz="0" w:space="0" w:color="auto"/>
        <w:right w:val="none" w:sz="0" w:space="0" w:color="auto"/>
      </w:divBdr>
    </w:div>
    <w:div w:id="1207524850">
      <w:bodyDiv w:val="1"/>
      <w:marLeft w:val="0"/>
      <w:marRight w:val="0"/>
      <w:marTop w:val="0"/>
      <w:marBottom w:val="0"/>
      <w:divBdr>
        <w:top w:val="none" w:sz="0" w:space="0" w:color="auto"/>
        <w:left w:val="none" w:sz="0" w:space="0" w:color="auto"/>
        <w:bottom w:val="none" w:sz="0" w:space="0" w:color="auto"/>
        <w:right w:val="none" w:sz="0" w:space="0" w:color="auto"/>
      </w:divBdr>
    </w:div>
    <w:div w:id="1217933434">
      <w:bodyDiv w:val="1"/>
      <w:marLeft w:val="0"/>
      <w:marRight w:val="0"/>
      <w:marTop w:val="0"/>
      <w:marBottom w:val="0"/>
      <w:divBdr>
        <w:top w:val="none" w:sz="0" w:space="0" w:color="auto"/>
        <w:left w:val="none" w:sz="0" w:space="0" w:color="auto"/>
        <w:bottom w:val="none" w:sz="0" w:space="0" w:color="auto"/>
        <w:right w:val="none" w:sz="0" w:space="0" w:color="auto"/>
      </w:divBdr>
    </w:div>
    <w:div w:id="1287544390">
      <w:bodyDiv w:val="1"/>
      <w:marLeft w:val="0"/>
      <w:marRight w:val="0"/>
      <w:marTop w:val="0"/>
      <w:marBottom w:val="0"/>
      <w:divBdr>
        <w:top w:val="none" w:sz="0" w:space="0" w:color="auto"/>
        <w:left w:val="none" w:sz="0" w:space="0" w:color="auto"/>
        <w:bottom w:val="none" w:sz="0" w:space="0" w:color="auto"/>
        <w:right w:val="none" w:sz="0" w:space="0" w:color="auto"/>
      </w:divBdr>
    </w:div>
    <w:div w:id="1294171278">
      <w:bodyDiv w:val="1"/>
      <w:marLeft w:val="0"/>
      <w:marRight w:val="0"/>
      <w:marTop w:val="0"/>
      <w:marBottom w:val="0"/>
      <w:divBdr>
        <w:top w:val="none" w:sz="0" w:space="0" w:color="auto"/>
        <w:left w:val="none" w:sz="0" w:space="0" w:color="auto"/>
        <w:bottom w:val="none" w:sz="0" w:space="0" w:color="auto"/>
        <w:right w:val="none" w:sz="0" w:space="0" w:color="auto"/>
      </w:divBdr>
    </w:div>
    <w:div w:id="1349601108">
      <w:bodyDiv w:val="1"/>
      <w:marLeft w:val="0"/>
      <w:marRight w:val="0"/>
      <w:marTop w:val="0"/>
      <w:marBottom w:val="0"/>
      <w:divBdr>
        <w:top w:val="none" w:sz="0" w:space="0" w:color="auto"/>
        <w:left w:val="none" w:sz="0" w:space="0" w:color="auto"/>
        <w:bottom w:val="none" w:sz="0" w:space="0" w:color="auto"/>
        <w:right w:val="none" w:sz="0" w:space="0" w:color="auto"/>
      </w:divBdr>
    </w:div>
    <w:div w:id="1423574720">
      <w:bodyDiv w:val="1"/>
      <w:marLeft w:val="0"/>
      <w:marRight w:val="0"/>
      <w:marTop w:val="0"/>
      <w:marBottom w:val="0"/>
      <w:divBdr>
        <w:top w:val="none" w:sz="0" w:space="0" w:color="auto"/>
        <w:left w:val="none" w:sz="0" w:space="0" w:color="auto"/>
        <w:bottom w:val="none" w:sz="0" w:space="0" w:color="auto"/>
        <w:right w:val="none" w:sz="0" w:space="0" w:color="auto"/>
      </w:divBdr>
    </w:div>
    <w:div w:id="1460803311">
      <w:bodyDiv w:val="1"/>
      <w:marLeft w:val="0"/>
      <w:marRight w:val="0"/>
      <w:marTop w:val="0"/>
      <w:marBottom w:val="0"/>
      <w:divBdr>
        <w:top w:val="none" w:sz="0" w:space="0" w:color="auto"/>
        <w:left w:val="none" w:sz="0" w:space="0" w:color="auto"/>
        <w:bottom w:val="none" w:sz="0" w:space="0" w:color="auto"/>
        <w:right w:val="none" w:sz="0" w:space="0" w:color="auto"/>
      </w:divBdr>
    </w:div>
    <w:div w:id="1516379705">
      <w:bodyDiv w:val="1"/>
      <w:marLeft w:val="0"/>
      <w:marRight w:val="0"/>
      <w:marTop w:val="0"/>
      <w:marBottom w:val="0"/>
      <w:divBdr>
        <w:top w:val="none" w:sz="0" w:space="0" w:color="auto"/>
        <w:left w:val="none" w:sz="0" w:space="0" w:color="auto"/>
        <w:bottom w:val="none" w:sz="0" w:space="0" w:color="auto"/>
        <w:right w:val="none" w:sz="0" w:space="0" w:color="auto"/>
      </w:divBdr>
    </w:div>
    <w:div w:id="1538005562">
      <w:bodyDiv w:val="1"/>
      <w:marLeft w:val="0"/>
      <w:marRight w:val="0"/>
      <w:marTop w:val="0"/>
      <w:marBottom w:val="0"/>
      <w:divBdr>
        <w:top w:val="none" w:sz="0" w:space="0" w:color="auto"/>
        <w:left w:val="none" w:sz="0" w:space="0" w:color="auto"/>
        <w:bottom w:val="none" w:sz="0" w:space="0" w:color="auto"/>
        <w:right w:val="none" w:sz="0" w:space="0" w:color="auto"/>
      </w:divBdr>
    </w:div>
    <w:div w:id="1542475145">
      <w:bodyDiv w:val="1"/>
      <w:marLeft w:val="0"/>
      <w:marRight w:val="0"/>
      <w:marTop w:val="0"/>
      <w:marBottom w:val="0"/>
      <w:divBdr>
        <w:top w:val="none" w:sz="0" w:space="0" w:color="auto"/>
        <w:left w:val="none" w:sz="0" w:space="0" w:color="auto"/>
        <w:bottom w:val="none" w:sz="0" w:space="0" w:color="auto"/>
        <w:right w:val="none" w:sz="0" w:space="0" w:color="auto"/>
      </w:divBdr>
    </w:div>
    <w:div w:id="1580560691">
      <w:bodyDiv w:val="1"/>
      <w:marLeft w:val="0"/>
      <w:marRight w:val="0"/>
      <w:marTop w:val="0"/>
      <w:marBottom w:val="0"/>
      <w:divBdr>
        <w:top w:val="none" w:sz="0" w:space="0" w:color="auto"/>
        <w:left w:val="none" w:sz="0" w:space="0" w:color="auto"/>
        <w:bottom w:val="none" w:sz="0" w:space="0" w:color="auto"/>
        <w:right w:val="none" w:sz="0" w:space="0" w:color="auto"/>
      </w:divBdr>
    </w:div>
    <w:div w:id="1645161190">
      <w:bodyDiv w:val="1"/>
      <w:marLeft w:val="0"/>
      <w:marRight w:val="0"/>
      <w:marTop w:val="0"/>
      <w:marBottom w:val="0"/>
      <w:divBdr>
        <w:top w:val="none" w:sz="0" w:space="0" w:color="auto"/>
        <w:left w:val="none" w:sz="0" w:space="0" w:color="auto"/>
        <w:bottom w:val="none" w:sz="0" w:space="0" w:color="auto"/>
        <w:right w:val="none" w:sz="0" w:space="0" w:color="auto"/>
      </w:divBdr>
    </w:div>
    <w:div w:id="1737700608">
      <w:bodyDiv w:val="1"/>
      <w:marLeft w:val="0"/>
      <w:marRight w:val="0"/>
      <w:marTop w:val="0"/>
      <w:marBottom w:val="0"/>
      <w:divBdr>
        <w:top w:val="none" w:sz="0" w:space="0" w:color="auto"/>
        <w:left w:val="none" w:sz="0" w:space="0" w:color="auto"/>
        <w:bottom w:val="none" w:sz="0" w:space="0" w:color="auto"/>
        <w:right w:val="none" w:sz="0" w:space="0" w:color="auto"/>
      </w:divBdr>
    </w:div>
    <w:div w:id="1785273549">
      <w:bodyDiv w:val="1"/>
      <w:marLeft w:val="0"/>
      <w:marRight w:val="0"/>
      <w:marTop w:val="0"/>
      <w:marBottom w:val="0"/>
      <w:divBdr>
        <w:top w:val="none" w:sz="0" w:space="0" w:color="auto"/>
        <w:left w:val="none" w:sz="0" w:space="0" w:color="auto"/>
        <w:bottom w:val="none" w:sz="0" w:space="0" w:color="auto"/>
        <w:right w:val="none" w:sz="0" w:space="0" w:color="auto"/>
      </w:divBdr>
    </w:div>
    <w:div w:id="1805196188">
      <w:bodyDiv w:val="1"/>
      <w:marLeft w:val="0"/>
      <w:marRight w:val="0"/>
      <w:marTop w:val="0"/>
      <w:marBottom w:val="0"/>
      <w:divBdr>
        <w:top w:val="none" w:sz="0" w:space="0" w:color="auto"/>
        <w:left w:val="none" w:sz="0" w:space="0" w:color="auto"/>
        <w:bottom w:val="none" w:sz="0" w:space="0" w:color="auto"/>
        <w:right w:val="none" w:sz="0" w:space="0" w:color="auto"/>
      </w:divBdr>
    </w:div>
    <w:div w:id="1825124894">
      <w:bodyDiv w:val="1"/>
      <w:marLeft w:val="0"/>
      <w:marRight w:val="0"/>
      <w:marTop w:val="0"/>
      <w:marBottom w:val="0"/>
      <w:divBdr>
        <w:top w:val="none" w:sz="0" w:space="0" w:color="auto"/>
        <w:left w:val="none" w:sz="0" w:space="0" w:color="auto"/>
        <w:bottom w:val="none" w:sz="0" w:space="0" w:color="auto"/>
        <w:right w:val="none" w:sz="0" w:space="0" w:color="auto"/>
      </w:divBdr>
    </w:div>
    <w:div w:id="1850483963">
      <w:bodyDiv w:val="1"/>
      <w:marLeft w:val="0"/>
      <w:marRight w:val="0"/>
      <w:marTop w:val="0"/>
      <w:marBottom w:val="0"/>
      <w:divBdr>
        <w:top w:val="none" w:sz="0" w:space="0" w:color="auto"/>
        <w:left w:val="none" w:sz="0" w:space="0" w:color="auto"/>
        <w:bottom w:val="none" w:sz="0" w:space="0" w:color="auto"/>
        <w:right w:val="none" w:sz="0" w:space="0" w:color="auto"/>
      </w:divBdr>
    </w:div>
    <w:div w:id="1880238444">
      <w:bodyDiv w:val="1"/>
      <w:marLeft w:val="0"/>
      <w:marRight w:val="0"/>
      <w:marTop w:val="0"/>
      <w:marBottom w:val="0"/>
      <w:divBdr>
        <w:top w:val="none" w:sz="0" w:space="0" w:color="auto"/>
        <w:left w:val="none" w:sz="0" w:space="0" w:color="auto"/>
        <w:bottom w:val="none" w:sz="0" w:space="0" w:color="auto"/>
        <w:right w:val="none" w:sz="0" w:space="0" w:color="auto"/>
      </w:divBdr>
    </w:div>
    <w:div w:id="1890847201">
      <w:bodyDiv w:val="1"/>
      <w:marLeft w:val="0"/>
      <w:marRight w:val="0"/>
      <w:marTop w:val="0"/>
      <w:marBottom w:val="0"/>
      <w:divBdr>
        <w:top w:val="none" w:sz="0" w:space="0" w:color="auto"/>
        <w:left w:val="none" w:sz="0" w:space="0" w:color="auto"/>
        <w:bottom w:val="none" w:sz="0" w:space="0" w:color="auto"/>
        <w:right w:val="none" w:sz="0" w:space="0" w:color="auto"/>
      </w:divBdr>
    </w:div>
    <w:div w:id="1923368782">
      <w:bodyDiv w:val="1"/>
      <w:marLeft w:val="0"/>
      <w:marRight w:val="0"/>
      <w:marTop w:val="0"/>
      <w:marBottom w:val="0"/>
      <w:divBdr>
        <w:top w:val="none" w:sz="0" w:space="0" w:color="auto"/>
        <w:left w:val="none" w:sz="0" w:space="0" w:color="auto"/>
        <w:bottom w:val="none" w:sz="0" w:space="0" w:color="auto"/>
        <w:right w:val="none" w:sz="0" w:space="0" w:color="auto"/>
      </w:divBdr>
    </w:div>
    <w:div w:id="1949697344">
      <w:bodyDiv w:val="1"/>
      <w:marLeft w:val="0"/>
      <w:marRight w:val="0"/>
      <w:marTop w:val="0"/>
      <w:marBottom w:val="0"/>
      <w:divBdr>
        <w:top w:val="none" w:sz="0" w:space="0" w:color="auto"/>
        <w:left w:val="none" w:sz="0" w:space="0" w:color="auto"/>
        <w:bottom w:val="none" w:sz="0" w:space="0" w:color="auto"/>
        <w:right w:val="none" w:sz="0" w:space="0" w:color="auto"/>
      </w:divBdr>
    </w:div>
    <w:div w:id="1959683363">
      <w:bodyDiv w:val="1"/>
      <w:marLeft w:val="0"/>
      <w:marRight w:val="0"/>
      <w:marTop w:val="0"/>
      <w:marBottom w:val="0"/>
      <w:divBdr>
        <w:top w:val="none" w:sz="0" w:space="0" w:color="auto"/>
        <w:left w:val="none" w:sz="0" w:space="0" w:color="auto"/>
        <w:bottom w:val="none" w:sz="0" w:space="0" w:color="auto"/>
        <w:right w:val="none" w:sz="0" w:space="0" w:color="auto"/>
      </w:divBdr>
    </w:div>
    <w:div w:id="2011442783">
      <w:bodyDiv w:val="1"/>
      <w:marLeft w:val="0"/>
      <w:marRight w:val="0"/>
      <w:marTop w:val="0"/>
      <w:marBottom w:val="0"/>
      <w:divBdr>
        <w:top w:val="none" w:sz="0" w:space="0" w:color="auto"/>
        <w:left w:val="none" w:sz="0" w:space="0" w:color="auto"/>
        <w:bottom w:val="none" w:sz="0" w:space="0" w:color="auto"/>
        <w:right w:val="none" w:sz="0" w:space="0" w:color="auto"/>
      </w:divBdr>
    </w:div>
    <w:div w:id="2071689595">
      <w:bodyDiv w:val="1"/>
      <w:marLeft w:val="0"/>
      <w:marRight w:val="0"/>
      <w:marTop w:val="0"/>
      <w:marBottom w:val="0"/>
      <w:divBdr>
        <w:top w:val="none" w:sz="0" w:space="0" w:color="auto"/>
        <w:left w:val="none" w:sz="0" w:space="0" w:color="auto"/>
        <w:bottom w:val="none" w:sz="0" w:space="0" w:color="auto"/>
        <w:right w:val="none" w:sz="0" w:space="0" w:color="auto"/>
      </w:divBdr>
    </w:div>
    <w:div w:id="21382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33951-5083-4D4B-8B82-51BE5E70A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103</Pages>
  <Words>24569</Words>
  <Characters>140049</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Chapo</dc:creator>
  <cp:lastModifiedBy>Kafedra</cp:lastModifiedBy>
  <cp:revision>2</cp:revision>
  <cp:lastPrinted>2022-09-05T12:12:00Z</cp:lastPrinted>
  <dcterms:created xsi:type="dcterms:W3CDTF">2022-09-23T08:17:00Z</dcterms:created>
  <dcterms:modified xsi:type="dcterms:W3CDTF">2022-09-23T08:17:00Z</dcterms:modified>
</cp:coreProperties>
</file>