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522A92" w:rsidRDefault="00522E75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08000000" w14:textId="47322DB9" w:rsidR="00522A92" w:rsidRPr="00015D30" w:rsidRDefault="00522E75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r w:rsidRPr="00015D30">
        <w:rPr>
          <w:rFonts w:ascii="Times New Roman" w:hAnsi="Times New Roman"/>
          <w:b/>
          <w:color w:val="auto"/>
          <w:sz w:val="24"/>
        </w:rPr>
        <w:t xml:space="preserve">к ПОП-П по </w:t>
      </w:r>
      <w:bookmarkStart w:id="1" w:name="_Hlk147906861"/>
      <w:r w:rsidRPr="00015D30">
        <w:rPr>
          <w:rFonts w:ascii="Times New Roman" w:hAnsi="Times New Roman"/>
          <w:b/>
          <w:color w:val="auto"/>
          <w:sz w:val="24"/>
        </w:rPr>
        <w:t xml:space="preserve">специальности </w:t>
      </w:r>
      <w:r w:rsidRPr="00015D30">
        <w:rPr>
          <w:rFonts w:ascii="Times New Roman" w:hAnsi="Times New Roman"/>
          <w:b/>
          <w:color w:val="auto"/>
          <w:sz w:val="24"/>
        </w:rPr>
        <w:br/>
      </w:r>
      <w:bookmarkEnd w:id="1"/>
      <w:r w:rsidR="00015D30" w:rsidRPr="00015D30">
        <w:rPr>
          <w:rFonts w:ascii="Times New Roman" w:hAnsi="Times New Roman"/>
          <w:b/>
          <w:color w:val="auto"/>
          <w:sz w:val="24"/>
        </w:rPr>
        <w:t>23.02.08. Строительство железных дорог, путь и путевое хозяйство</w:t>
      </w:r>
    </w:p>
    <w:p w14:paraId="09000000" w14:textId="77777777" w:rsidR="00522A92" w:rsidRDefault="00522A92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A000000" w14:textId="77777777" w:rsidR="00522A92" w:rsidRDefault="00522A92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522A92" w:rsidRDefault="00522A92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522A92" w:rsidRDefault="00522A92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522A92" w:rsidRDefault="00522E7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522A92" w:rsidRDefault="00522A9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9BEFB5" w14:textId="77777777" w:rsidR="00EA723B" w:rsidRPr="00BB5A72" w:rsidRDefault="00EA723B" w:rsidP="00EA723B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>на основе примерной программы воспитания по УГПС 23.00.00</w:t>
      </w:r>
      <w:r w:rsidRPr="00BB5A72">
        <w:rPr>
          <w:rFonts w:ascii="Times New Roman" w:hAnsi="Times New Roman"/>
          <w:sz w:val="24"/>
        </w:rPr>
        <w:t>Техника и технологии</w:t>
      </w:r>
    </w:p>
    <w:p w14:paraId="5147CD91" w14:textId="77777777" w:rsidR="00EA723B" w:rsidRPr="00BB5A72" w:rsidRDefault="00EA723B" w:rsidP="00EA723B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 w:rsidRPr="00BB5A72">
        <w:rPr>
          <w:rFonts w:ascii="Times New Roman" w:hAnsi="Times New Roman"/>
          <w:sz w:val="24"/>
        </w:rPr>
        <w:t>наземного транспорта</w:t>
      </w:r>
      <w:r>
        <w:rPr>
          <w:rFonts w:ascii="Times New Roman" w:hAnsi="Times New Roman"/>
          <w:sz w:val="24"/>
        </w:rPr>
        <w:t xml:space="preserve">, одобренной ФУМО </w:t>
      </w:r>
      <w:r w:rsidRPr="00BB5A72">
        <w:rPr>
          <w:rFonts w:ascii="Times New Roman" w:hAnsi="Times New Roman"/>
          <w:sz w:val="24"/>
        </w:rPr>
        <w:t>Протокол</w:t>
      </w:r>
      <w:r>
        <w:rPr>
          <w:rFonts w:ascii="Times New Roman" w:hAnsi="Times New Roman"/>
          <w:sz w:val="24"/>
        </w:rPr>
        <w:t>ом</w:t>
      </w:r>
      <w:r w:rsidRPr="00BB5A72">
        <w:rPr>
          <w:rFonts w:ascii="Times New Roman" w:hAnsi="Times New Roman"/>
          <w:sz w:val="24"/>
        </w:rPr>
        <w:t xml:space="preserve"> от 27.08.2023 № 7</w:t>
      </w:r>
      <w:r>
        <w:rPr>
          <w:rFonts w:ascii="Times New Roman" w:hAnsi="Times New Roman"/>
          <w:sz w:val="24"/>
        </w:rPr>
        <w:t xml:space="preserve"> и размещенной в реестре </w:t>
      </w:r>
      <w:r w:rsidRPr="00BB5A72">
        <w:rPr>
          <w:rFonts w:ascii="Times New Roman" w:hAnsi="Times New Roman"/>
          <w:sz w:val="24"/>
        </w:rPr>
        <w:t xml:space="preserve">по ссылке: </w:t>
      </w:r>
      <w:hyperlink r:id="rId6" w:history="1">
        <w:r w:rsidRPr="005379C9">
          <w:rPr>
            <w:rStyle w:val="affffffd"/>
            <w:sz w:val="24"/>
          </w:rPr>
          <w:t>https://reestrspo.firpo.ru/usefulResource/8</w:t>
        </w:r>
      </w:hyperlink>
      <w:r>
        <w:rPr>
          <w:rFonts w:ascii="Times New Roman" w:hAnsi="Times New Roman"/>
          <w:sz w:val="24"/>
        </w:rPr>
        <w:t xml:space="preserve"> </w:t>
      </w:r>
    </w:p>
    <w:p w14:paraId="10000000" w14:textId="77777777" w:rsidR="00522A92" w:rsidRDefault="00522A9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1000000" w14:textId="77777777" w:rsidR="00522A92" w:rsidRDefault="00522A9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522A92" w:rsidRDefault="00522A9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522A92" w:rsidRDefault="00522A9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522A92" w:rsidRDefault="00522A9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522A92" w:rsidRDefault="00522A9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522A92" w:rsidRDefault="00522A9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522A92" w:rsidRDefault="00522A9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522A92" w:rsidRDefault="00522A9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522A92" w:rsidRDefault="00522A9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522A92" w:rsidRDefault="00522A9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522A92" w:rsidRDefault="00522A9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522A92" w:rsidRDefault="00522A9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522A92" w:rsidRDefault="00522A9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522A92" w:rsidRDefault="00522A9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522A92" w:rsidRDefault="00522A9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522A92" w:rsidRDefault="00522A9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522A92" w:rsidRDefault="00522A92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522A92" w:rsidRDefault="00522A92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77777777" w:rsidR="00522A92" w:rsidRDefault="00522A92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4B32779E" w14:textId="77777777" w:rsidR="00EA723B" w:rsidRDefault="00EA723B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774FE1CE" w14:textId="77777777" w:rsidR="00EA723B" w:rsidRDefault="00EA723B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027722C3" w14:textId="77777777" w:rsidR="00EA723B" w:rsidRDefault="00EA723B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72981343" w14:textId="77777777" w:rsidR="00EA723B" w:rsidRDefault="00EA723B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27000000" w14:textId="59700101" w:rsidR="00522A92" w:rsidRDefault="00522E75" w:rsidP="00EA723B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015D30">
        <w:rPr>
          <w:rFonts w:ascii="Times New Roman" w:hAnsi="Times New Roman"/>
          <w:b/>
          <w:sz w:val="24"/>
        </w:rPr>
        <w:t>4</w:t>
      </w:r>
      <w:r>
        <w:rPr>
          <w:rFonts w:ascii="Times New Roman" w:hAnsi="Times New Roman"/>
          <w:b/>
          <w:sz w:val="24"/>
        </w:rPr>
        <w:t xml:space="preserve"> г.</w:t>
      </w:r>
    </w:p>
    <w:sectPr w:rsidR="00522A92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5C943" w14:textId="77777777" w:rsidR="00D24640" w:rsidRDefault="00D24640">
      <w:pPr>
        <w:spacing w:after="0" w:line="240" w:lineRule="auto"/>
      </w:pPr>
      <w:r>
        <w:separator/>
      </w:r>
    </w:p>
  </w:endnote>
  <w:endnote w:type="continuationSeparator" w:id="0">
    <w:p w14:paraId="5575C217" w14:textId="77777777" w:rsidR="00D24640" w:rsidRDefault="00D24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522A92" w:rsidRDefault="00522E75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522A92" w:rsidRDefault="00522A92">
    <w:pPr>
      <w:pStyle w:val="afffffffc"/>
      <w:ind w:right="360"/>
    </w:pPr>
  </w:p>
  <w:p w14:paraId="06000000" w14:textId="77777777" w:rsidR="00522A92" w:rsidRDefault="00522A9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522A92" w:rsidRDefault="00522A92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E1726" w14:textId="77777777" w:rsidR="00D24640" w:rsidRDefault="00D24640">
      <w:pPr>
        <w:spacing w:after="0" w:line="240" w:lineRule="auto"/>
      </w:pPr>
      <w:r>
        <w:separator/>
      </w:r>
    </w:p>
  </w:footnote>
  <w:footnote w:type="continuationSeparator" w:id="0">
    <w:p w14:paraId="4ADB40FC" w14:textId="77777777" w:rsidR="00D24640" w:rsidRDefault="00D24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522A92" w:rsidRDefault="00522E75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2000000" w14:textId="77777777" w:rsidR="00522A92" w:rsidRDefault="00522A92">
    <w:pPr>
      <w:pStyle w:val="af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A92"/>
    <w:rsid w:val="00015D30"/>
    <w:rsid w:val="00522A92"/>
    <w:rsid w:val="00522E75"/>
    <w:rsid w:val="00D24640"/>
    <w:rsid w:val="00EA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5D245"/>
  <w15:docId w15:val="{42DFF32C-7824-4C57-A2BC-1EF22D6E6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Заголовок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ИРПО</cp:lastModifiedBy>
  <cp:revision>4</cp:revision>
  <dcterms:created xsi:type="dcterms:W3CDTF">2024-07-25T15:19:00Z</dcterms:created>
  <dcterms:modified xsi:type="dcterms:W3CDTF">2024-10-14T09:06:00Z</dcterms:modified>
</cp:coreProperties>
</file>