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551A514" w14:textId="68F8092A" w:rsidR="00AD71AB" w:rsidRPr="00AD71AB" w:rsidRDefault="00AD71AB" w:rsidP="00AD71AB">
      <w:pPr>
        <w:keepNext/>
        <w:ind w:firstLine="709"/>
        <w:jc w:val="right"/>
        <w:rPr>
          <w:rFonts w:ascii="Times New Roman" w:eastAsia="Times New Roman" w:hAnsi="Times New Roman" w:cs="Times New Roman"/>
          <w:b/>
          <w:sz w:val="24"/>
          <w:szCs w:val="24"/>
        </w:rPr>
      </w:pPr>
      <w:bookmarkStart w:id="0" w:name="_Toc84499257"/>
      <w:bookmarkStart w:id="1" w:name="_Toc137549326"/>
      <w:r w:rsidRPr="00AD71AB">
        <w:rPr>
          <w:rFonts w:ascii="Times New Roman" w:eastAsia="Times New Roman" w:hAnsi="Times New Roman" w:cs="Times New Roman"/>
          <w:b/>
          <w:sz w:val="24"/>
          <w:szCs w:val="24"/>
        </w:rPr>
        <w:t>ПРИЛОЖЕНИЕ 1</w:t>
      </w:r>
    </w:p>
    <w:p w14:paraId="7D972D8A" w14:textId="7250FC10" w:rsidR="00AD71AB" w:rsidRPr="00AD71AB" w:rsidRDefault="00AD71AB" w:rsidP="00AD71AB">
      <w:pPr>
        <w:spacing w:after="0" w:line="276" w:lineRule="auto"/>
        <w:jc w:val="right"/>
        <w:rPr>
          <w:rFonts w:ascii="Times New Roman" w:eastAsia="Times New Roman" w:hAnsi="Times New Roman" w:cs="Times New Roman"/>
          <w:b/>
          <w:sz w:val="24"/>
          <w:szCs w:val="24"/>
          <w:lang w:eastAsia="ru-RU"/>
        </w:rPr>
      </w:pPr>
      <w:r w:rsidRPr="00AD71AB">
        <w:rPr>
          <w:rFonts w:ascii="Times New Roman" w:eastAsia="Times New Roman" w:hAnsi="Times New Roman" w:cs="Times New Roman"/>
          <w:b/>
          <w:sz w:val="24"/>
          <w:szCs w:val="24"/>
          <w:lang w:eastAsia="ru-RU"/>
        </w:rPr>
        <w:t>к ПОП</w:t>
      </w:r>
      <w:r w:rsidR="007604E9">
        <w:rPr>
          <w:rFonts w:ascii="Times New Roman" w:eastAsia="Times New Roman" w:hAnsi="Times New Roman" w:cs="Times New Roman"/>
          <w:b/>
          <w:sz w:val="24"/>
          <w:szCs w:val="24"/>
          <w:lang w:eastAsia="ru-RU"/>
        </w:rPr>
        <w:t>-П</w:t>
      </w:r>
      <w:r w:rsidRPr="00AD71AB">
        <w:rPr>
          <w:rFonts w:ascii="Times New Roman" w:eastAsia="Times New Roman" w:hAnsi="Times New Roman" w:cs="Times New Roman"/>
          <w:b/>
          <w:sz w:val="24"/>
          <w:szCs w:val="24"/>
          <w:lang w:eastAsia="ru-RU"/>
        </w:rPr>
        <w:t xml:space="preserve"> по профессии</w:t>
      </w:r>
    </w:p>
    <w:p w14:paraId="2BBB0354" w14:textId="2A1798D6" w:rsidR="00AD71AB" w:rsidRPr="00AD71AB" w:rsidRDefault="00AD71AB" w:rsidP="00AD71AB">
      <w:pPr>
        <w:spacing w:after="0" w:line="276" w:lineRule="auto"/>
        <w:jc w:val="right"/>
        <w:rPr>
          <w:rFonts w:ascii="Times New Roman" w:eastAsia="Times New Roman" w:hAnsi="Times New Roman" w:cs="Times New Roman"/>
          <w:b/>
          <w:sz w:val="24"/>
          <w:szCs w:val="24"/>
          <w:lang w:eastAsia="ru-RU"/>
        </w:rPr>
      </w:pPr>
      <w:r w:rsidRPr="00AD71AB">
        <w:rPr>
          <w:rFonts w:ascii="Times New Roman" w:eastAsia="Times New Roman" w:hAnsi="Times New Roman" w:cs="Times New Roman"/>
          <w:b/>
          <w:sz w:val="24"/>
          <w:szCs w:val="24"/>
          <w:lang w:eastAsia="ru-RU"/>
        </w:rPr>
        <w:t>08.01.29 Мастер по обслуживанию</w:t>
      </w:r>
    </w:p>
    <w:p w14:paraId="407B76DF" w14:textId="77777777" w:rsidR="00AD71AB" w:rsidRPr="00AD71AB" w:rsidRDefault="00AD71AB" w:rsidP="00AD71AB">
      <w:pPr>
        <w:spacing w:after="0" w:line="276" w:lineRule="auto"/>
        <w:jc w:val="right"/>
        <w:rPr>
          <w:rFonts w:ascii="Times New Roman" w:eastAsia="Times New Roman" w:hAnsi="Times New Roman" w:cs="Times New Roman"/>
          <w:b/>
          <w:sz w:val="24"/>
          <w:szCs w:val="24"/>
          <w:lang w:eastAsia="ru-RU"/>
        </w:rPr>
      </w:pPr>
      <w:r w:rsidRPr="00AD71AB">
        <w:rPr>
          <w:rFonts w:ascii="Times New Roman" w:eastAsia="Times New Roman" w:hAnsi="Times New Roman" w:cs="Times New Roman"/>
          <w:b/>
          <w:sz w:val="24"/>
          <w:szCs w:val="24"/>
          <w:lang w:eastAsia="ru-RU"/>
        </w:rPr>
        <w:t>и ремонту инженерных систем жилищно-</w:t>
      </w:r>
    </w:p>
    <w:p w14:paraId="3CCB5340" w14:textId="4A12BB85" w:rsidR="00AD71AB" w:rsidRDefault="00AD71AB" w:rsidP="00AD71AB">
      <w:pPr>
        <w:spacing w:after="0" w:line="240" w:lineRule="auto"/>
        <w:jc w:val="right"/>
        <w:rPr>
          <w:rFonts w:ascii="Times New Roman" w:eastAsia="Times New Roman" w:hAnsi="Times New Roman" w:cs="Times New Roman"/>
          <w:b/>
          <w:sz w:val="24"/>
          <w:szCs w:val="24"/>
          <w:lang w:eastAsia="ru-RU"/>
        </w:rPr>
      </w:pPr>
      <w:r w:rsidRPr="00AD71AB">
        <w:rPr>
          <w:rFonts w:ascii="Times New Roman" w:eastAsia="Times New Roman" w:hAnsi="Times New Roman" w:cs="Times New Roman"/>
          <w:b/>
          <w:sz w:val="24"/>
          <w:szCs w:val="24"/>
          <w:lang w:eastAsia="ru-RU"/>
        </w:rPr>
        <w:t>коммунального хозяйства</w:t>
      </w:r>
    </w:p>
    <w:p w14:paraId="4BB0C9D0" w14:textId="30BC694F" w:rsidR="00AD71AB" w:rsidRDefault="00AD71AB" w:rsidP="00AD71AB">
      <w:pPr>
        <w:spacing w:after="0" w:line="240" w:lineRule="auto"/>
        <w:jc w:val="right"/>
        <w:rPr>
          <w:rFonts w:ascii="Times New Roman" w:eastAsia="Times New Roman" w:hAnsi="Times New Roman" w:cs="Times New Roman"/>
          <w:b/>
          <w:sz w:val="24"/>
          <w:szCs w:val="24"/>
          <w:lang w:eastAsia="ru-RU"/>
        </w:rPr>
      </w:pPr>
    </w:p>
    <w:p w14:paraId="501533B9" w14:textId="77777777" w:rsidR="00AD71AB" w:rsidRPr="00AD71AB" w:rsidRDefault="00AD71AB" w:rsidP="00AD71AB">
      <w:pPr>
        <w:spacing w:after="0" w:line="240" w:lineRule="auto"/>
        <w:jc w:val="right"/>
      </w:pPr>
    </w:p>
    <w:p w14:paraId="5F45A1AE" w14:textId="77777777" w:rsidR="00AD71AB" w:rsidRPr="00AD71AB" w:rsidRDefault="00AD71AB" w:rsidP="00AD71AB">
      <w:pPr>
        <w:keepNext/>
        <w:spacing w:before="240" w:after="120" w:line="240" w:lineRule="auto"/>
        <w:jc w:val="center"/>
        <w:outlineLvl w:val="0"/>
        <w:rPr>
          <w:rFonts w:ascii="Times New Roman" w:eastAsia="Times New Roman" w:hAnsi="Times New Roman" w:cs="Times New Roman"/>
          <w:b/>
          <w:bCs/>
          <w:kern w:val="32"/>
          <w:sz w:val="24"/>
          <w:szCs w:val="24"/>
          <w:lang w:eastAsia="x-none"/>
        </w:rPr>
      </w:pPr>
      <w:bookmarkStart w:id="2" w:name="_Toc150695620"/>
      <w:r w:rsidRPr="00AD71AB">
        <w:rPr>
          <w:rFonts w:ascii="Times New Roman" w:eastAsia="Times New Roman" w:hAnsi="Times New Roman" w:cs="Times New Roman"/>
          <w:b/>
          <w:bCs/>
          <w:kern w:val="32"/>
          <w:sz w:val="24"/>
          <w:szCs w:val="24"/>
          <w:lang w:eastAsia="x-none"/>
        </w:rPr>
        <w:t xml:space="preserve">ПРИМЕРНЫЕ РАБОЧИЕ </w:t>
      </w:r>
      <w:r w:rsidRPr="00AD71AB">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0D586B7A" w14:textId="77777777" w:rsidR="00AD71AB" w:rsidRPr="00AD71AB" w:rsidRDefault="00AD71AB" w:rsidP="00AD71AB">
      <w:pPr>
        <w:spacing w:after="0" w:line="240" w:lineRule="auto"/>
        <w:jc w:val="center"/>
        <w:rPr>
          <w:rFonts w:ascii="Times New Roman" w:hAnsi="Times New Roman" w:cs="Times New Roman"/>
          <w:sz w:val="24"/>
          <w:szCs w:val="24"/>
          <w:lang w:eastAsia="x-none"/>
        </w:rPr>
      </w:pPr>
    </w:p>
    <w:p w14:paraId="141FE3F1" w14:textId="77777777" w:rsidR="00AD71AB" w:rsidRPr="00AD71AB" w:rsidRDefault="00AD71AB" w:rsidP="00AD71AB">
      <w:pPr>
        <w:spacing w:after="0" w:line="240" w:lineRule="auto"/>
        <w:jc w:val="center"/>
        <w:rPr>
          <w:rFonts w:ascii="Times New Roman" w:hAnsi="Times New Roman" w:cs="Times New Roman"/>
          <w:sz w:val="24"/>
          <w:szCs w:val="24"/>
          <w:lang w:val="x-none" w:eastAsia="x-none"/>
        </w:rPr>
      </w:pPr>
      <w:r w:rsidRPr="00AD71AB">
        <w:rPr>
          <w:rFonts w:ascii="Times New Roman" w:hAnsi="Times New Roman" w:cs="Times New Roman"/>
          <w:sz w:val="24"/>
          <w:szCs w:val="24"/>
          <w:lang w:eastAsia="x-none"/>
        </w:rPr>
        <w:t>ОГЛАВЛЕНИЕ</w:t>
      </w:r>
    </w:p>
    <w:p w14:paraId="0B675966" w14:textId="1AF274F3" w:rsidR="00AE024E" w:rsidRPr="00AE024E" w:rsidRDefault="00AD71AB" w:rsidP="00AE024E">
      <w:pPr>
        <w:pStyle w:val="14"/>
        <w:tabs>
          <w:tab w:val="right" w:leader="dot" w:pos="9628"/>
        </w:tabs>
        <w:jc w:val="both"/>
        <w:rPr>
          <w:rFonts w:ascii="Times New Roman" w:eastAsiaTheme="minorEastAsia" w:hAnsi="Times New Roman" w:cs="Times New Roman"/>
          <w:b w:val="0"/>
          <w:bCs w:val="0"/>
          <w:noProof/>
          <w:sz w:val="24"/>
          <w:szCs w:val="24"/>
        </w:rPr>
      </w:pPr>
      <w:r w:rsidRPr="00AE024E">
        <w:rPr>
          <w:rFonts w:ascii="Times New Roman" w:hAnsi="Times New Roman" w:cs="Times New Roman"/>
          <w:b w:val="0"/>
          <w:bCs w:val="0"/>
          <w:noProof/>
          <w:sz w:val="24"/>
          <w:szCs w:val="24"/>
        </w:rPr>
        <w:fldChar w:fldCharType="begin"/>
      </w:r>
      <w:r w:rsidRPr="00AE024E">
        <w:rPr>
          <w:rFonts w:ascii="Times New Roman" w:hAnsi="Times New Roman" w:cs="Times New Roman"/>
          <w:noProof/>
          <w:sz w:val="24"/>
          <w:szCs w:val="24"/>
        </w:rPr>
        <w:instrText xml:space="preserve"> TOC \o "3-3" \h \z \t "Заголовок 1;1;Заголовок 2;2;Заголовок1;1;Заголовок;1" </w:instrText>
      </w:r>
      <w:r w:rsidRPr="00AE024E">
        <w:rPr>
          <w:rFonts w:ascii="Times New Roman" w:hAnsi="Times New Roman" w:cs="Times New Roman"/>
          <w:b w:val="0"/>
          <w:bCs w:val="0"/>
          <w:noProof/>
          <w:sz w:val="24"/>
          <w:szCs w:val="24"/>
        </w:rPr>
        <w:fldChar w:fldCharType="separate"/>
      </w:r>
      <w:hyperlink w:anchor="_Toc201825894" w:history="1">
        <w:r w:rsidR="00AE024E" w:rsidRPr="00AE024E">
          <w:rPr>
            <w:rStyle w:val="af4"/>
            <w:rFonts w:ascii="Times New Roman" w:hAnsi="Times New Roman"/>
            <w:noProof/>
            <w:sz w:val="24"/>
            <w:szCs w:val="24"/>
          </w:rPr>
          <w:t>«ПМ.01 ВЫПОЛНЕНИЕ РАБОТ ПО РЕМОНТУ, МОНТАЖУ И ЭКСПЛУАТАЦИИ СИСТЕМ ВОДОСНАБЖЕНИЯ, ВОДООТВЕДЕНИЯ И ОТОПЛЕНИЯ СИСТЕМ  ЖИЛИЩНО-КОММУНАЛЬНОГО ХОЗЯЙСТВА»</w:t>
        </w:r>
        <w:r w:rsidR="00AE024E" w:rsidRPr="00AE024E">
          <w:rPr>
            <w:rFonts w:ascii="Times New Roman" w:hAnsi="Times New Roman" w:cs="Times New Roman"/>
            <w:noProof/>
            <w:webHidden/>
            <w:sz w:val="24"/>
            <w:szCs w:val="24"/>
          </w:rPr>
          <w:tab/>
        </w:r>
        <w:r w:rsidR="00AE024E" w:rsidRPr="00AE024E">
          <w:rPr>
            <w:rFonts w:ascii="Times New Roman" w:hAnsi="Times New Roman" w:cs="Times New Roman"/>
            <w:noProof/>
            <w:webHidden/>
            <w:sz w:val="24"/>
            <w:szCs w:val="24"/>
          </w:rPr>
          <w:fldChar w:fldCharType="begin"/>
        </w:r>
        <w:r w:rsidR="00AE024E" w:rsidRPr="00AE024E">
          <w:rPr>
            <w:rFonts w:ascii="Times New Roman" w:hAnsi="Times New Roman" w:cs="Times New Roman"/>
            <w:noProof/>
            <w:webHidden/>
            <w:sz w:val="24"/>
            <w:szCs w:val="24"/>
          </w:rPr>
          <w:instrText xml:space="preserve"> PAGEREF _Toc201825894 \h </w:instrText>
        </w:r>
        <w:r w:rsidR="00AE024E" w:rsidRPr="00AE024E">
          <w:rPr>
            <w:rFonts w:ascii="Times New Roman" w:hAnsi="Times New Roman" w:cs="Times New Roman"/>
            <w:noProof/>
            <w:webHidden/>
            <w:sz w:val="24"/>
            <w:szCs w:val="24"/>
          </w:rPr>
        </w:r>
        <w:r w:rsidR="00AE024E" w:rsidRPr="00AE024E">
          <w:rPr>
            <w:rFonts w:ascii="Times New Roman" w:hAnsi="Times New Roman" w:cs="Times New Roman"/>
            <w:noProof/>
            <w:webHidden/>
            <w:sz w:val="24"/>
            <w:szCs w:val="24"/>
          </w:rPr>
          <w:fldChar w:fldCharType="separate"/>
        </w:r>
        <w:r w:rsidR="00AE024E" w:rsidRPr="00AE024E">
          <w:rPr>
            <w:rFonts w:ascii="Times New Roman" w:hAnsi="Times New Roman" w:cs="Times New Roman"/>
            <w:noProof/>
            <w:webHidden/>
            <w:sz w:val="24"/>
            <w:szCs w:val="24"/>
          </w:rPr>
          <w:t>2</w:t>
        </w:r>
        <w:r w:rsidR="00AE024E" w:rsidRPr="00AE024E">
          <w:rPr>
            <w:rFonts w:ascii="Times New Roman" w:hAnsi="Times New Roman" w:cs="Times New Roman"/>
            <w:noProof/>
            <w:webHidden/>
            <w:sz w:val="24"/>
            <w:szCs w:val="24"/>
          </w:rPr>
          <w:fldChar w:fldCharType="end"/>
        </w:r>
      </w:hyperlink>
    </w:p>
    <w:p w14:paraId="16DD5129" w14:textId="5714C569" w:rsidR="00AE024E" w:rsidRPr="00AE024E" w:rsidRDefault="00244F19" w:rsidP="00AE024E">
      <w:pPr>
        <w:pStyle w:val="14"/>
        <w:tabs>
          <w:tab w:val="right" w:leader="dot" w:pos="9628"/>
        </w:tabs>
        <w:jc w:val="both"/>
        <w:rPr>
          <w:rFonts w:ascii="Times New Roman" w:eastAsiaTheme="minorEastAsia" w:hAnsi="Times New Roman" w:cs="Times New Roman"/>
          <w:b w:val="0"/>
          <w:bCs w:val="0"/>
          <w:noProof/>
          <w:sz w:val="24"/>
          <w:szCs w:val="24"/>
        </w:rPr>
      </w:pPr>
      <w:hyperlink w:anchor="_Toc201825895" w:history="1">
        <w:r w:rsidR="00AE024E" w:rsidRPr="00AE024E">
          <w:rPr>
            <w:rStyle w:val="af4"/>
            <w:rFonts w:ascii="Times New Roman" w:hAnsi="Times New Roman"/>
            <w:noProof/>
            <w:sz w:val="24"/>
            <w:szCs w:val="24"/>
          </w:rPr>
          <w:t>«ПМн.02 ВЫПОЛНЕНИЕ СВАРОЧНЫХ РАБОТ ПРИ РЕМОНТЕ ОБОРУДОВАНИЯ СИСТЕМ ОТОПЛЕНИЯ ВОДОСНАБЖЕНИЯ И ВОДООТВЕДЕНИЯ»</w:t>
        </w:r>
        <w:r w:rsidR="00AE024E" w:rsidRPr="00AE024E">
          <w:rPr>
            <w:rFonts w:ascii="Times New Roman" w:hAnsi="Times New Roman" w:cs="Times New Roman"/>
            <w:noProof/>
            <w:webHidden/>
            <w:sz w:val="24"/>
            <w:szCs w:val="24"/>
          </w:rPr>
          <w:tab/>
        </w:r>
        <w:r w:rsidR="00AE024E" w:rsidRPr="00AE024E">
          <w:rPr>
            <w:rFonts w:ascii="Times New Roman" w:hAnsi="Times New Roman" w:cs="Times New Roman"/>
            <w:noProof/>
            <w:webHidden/>
            <w:sz w:val="24"/>
            <w:szCs w:val="24"/>
          </w:rPr>
          <w:fldChar w:fldCharType="begin"/>
        </w:r>
        <w:r w:rsidR="00AE024E" w:rsidRPr="00AE024E">
          <w:rPr>
            <w:rFonts w:ascii="Times New Roman" w:hAnsi="Times New Roman" w:cs="Times New Roman"/>
            <w:noProof/>
            <w:webHidden/>
            <w:sz w:val="24"/>
            <w:szCs w:val="24"/>
          </w:rPr>
          <w:instrText xml:space="preserve"> PAGEREF _Toc201825895 \h </w:instrText>
        </w:r>
        <w:r w:rsidR="00AE024E" w:rsidRPr="00AE024E">
          <w:rPr>
            <w:rFonts w:ascii="Times New Roman" w:hAnsi="Times New Roman" w:cs="Times New Roman"/>
            <w:noProof/>
            <w:webHidden/>
            <w:sz w:val="24"/>
            <w:szCs w:val="24"/>
          </w:rPr>
        </w:r>
        <w:r w:rsidR="00AE024E" w:rsidRPr="00AE024E">
          <w:rPr>
            <w:rFonts w:ascii="Times New Roman" w:hAnsi="Times New Roman" w:cs="Times New Roman"/>
            <w:noProof/>
            <w:webHidden/>
            <w:sz w:val="24"/>
            <w:szCs w:val="24"/>
          </w:rPr>
          <w:fldChar w:fldCharType="separate"/>
        </w:r>
        <w:r w:rsidR="00AE024E" w:rsidRPr="00AE024E">
          <w:rPr>
            <w:rFonts w:ascii="Times New Roman" w:hAnsi="Times New Roman" w:cs="Times New Roman"/>
            <w:noProof/>
            <w:webHidden/>
            <w:sz w:val="24"/>
            <w:szCs w:val="24"/>
          </w:rPr>
          <w:t>19</w:t>
        </w:r>
        <w:r w:rsidR="00AE024E" w:rsidRPr="00AE024E">
          <w:rPr>
            <w:rFonts w:ascii="Times New Roman" w:hAnsi="Times New Roman" w:cs="Times New Roman"/>
            <w:noProof/>
            <w:webHidden/>
            <w:sz w:val="24"/>
            <w:szCs w:val="24"/>
          </w:rPr>
          <w:fldChar w:fldCharType="end"/>
        </w:r>
      </w:hyperlink>
    </w:p>
    <w:p w14:paraId="437F40BA" w14:textId="2391E825" w:rsidR="00AE024E" w:rsidRPr="00AE024E" w:rsidRDefault="00244F19" w:rsidP="00AE024E">
      <w:pPr>
        <w:pStyle w:val="14"/>
        <w:tabs>
          <w:tab w:val="right" w:leader="dot" w:pos="9628"/>
        </w:tabs>
        <w:jc w:val="both"/>
        <w:rPr>
          <w:rFonts w:ascii="Times New Roman" w:eastAsiaTheme="minorEastAsia" w:hAnsi="Times New Roman" w:cs="Times New Roman"/>
          <w:b w:val="0"/>
          <w:bCs w:val="0"/>
          <w:noProof/>
          <w:sz w:val="24"/>
          <w:szCs w:val="24"/>
        </w:rPr>
      </w:pPr>
      <w:hyperlink w:anchor="_Toc201825896" w:history="1">
        <w:r w:rsidR="00AE024E" w:rsidRPr="00AE024E">
          <w:rPr>
            <w:rStyle w:val="af4"/>
            <w:rFonts w:ascii="Times New Roman" w:hAnsi="Times New Roman"/>
            <w:noProof/>
            <w:sz w:val="24"/>
            <w:szCs w:val="24"/>
          </w:rPr>
          <w:t>«ПМн.03 ПОДДЕРЖАНИЕ В РАБОЧЕМ СОСТОЯНИИ СИЛОВЫХ  И СЛАБОТОЧНЫХ СИСТЕМ ЗДАНИЙ И СООРУЖЕНИЙ, СИСТЕМЫ ОСВЕЩЕНИЯ И ОСВЕТИТЕЛЬНЫХ СЕТЕЙ ОБЪЕКТОВ ЖИЛИЩНО-КОММУНАЛЬНОГО ХОЗЯЙСТВА»</w:t>
        </w:r>
        <w:r w:rsidR="00AE024E" w:rsidRPr="00AE024E">
          <w:rPr>
            <w:rFonts w:ascii="Times New Roman" w:hAnsi="Times New Roman" w:cs="Times New Roman"/>
            <w:noProof/>
            <w:webHidden/>
            <w:sz w:val="24"/>
            <w:szCs w:val="24"/>
          </w:rPr>
          <w:tab/>
        </w:r>
        <w:r w:rsidR="00AE024E" w:rsidRPr="00AE024E">
          <w:rPr>
            <w:rFonts w:ascii="Times New Roman" w:hAnsi="Times New Roman" w:cs="Times New Roman"/>
            <w:noProof/>
            <w:webHidden/>
            <w:sz w:val="24"/>
            <w:szCs w:val="24"/>
          </w:rPr>
          <w:fldChar w:fldCharType="begin"/>
        </w:r>
        <w:r w:rsidR="00AE024E" w:rsidRPr="00AE024E">
          <w:rPr>
            <w:rFonts w:ascii="Times New Roman" w:hAnsi="Times New Roman" w:cs="Times New Roman"/>
            <w:noProof/>
            <w:webHidden/>
            <w:sz w:val="24"/>
            <w:szCs w:val="24"/>
          </w:rPr>
          <w:instrText xml:space="preserve"> PAGEREF _Toc201825896 \h </w:instrText>
        </w:r>
        <w:r w:rsidR="00AE024E" w:rsidRPr="00AE024E">
          <w:rPr>
            <w:rFonts w:ascii="Times New Roman" w:hAnsi="Times New Roman" w:cs="Times New Roman"/>
            <w:noProof/>
            <w:webHidden/>
            <w:sz w:val="24"/>
            <w:szCs w:val="24"/>
          </w:rPr>
        </w:r>
        <w:r w:rsidR="00AE024E" w:rsidRPr="00AE024E">
          <w:rPr>
            <w:rFonts w:ascii="Times New Roman" w:hAnsi="Times New Roman" w:cs="Times New Roman"/>
            <w:noProof/>
            <w:webHidden/>
            <w:sz w:val="24"/>
            <w:szCs w:val="24"/>
          </w:rPr>
          <w:fldChar w:fldCharType="separate"/>
        </w:r>
        <w:r w:rsidR="00AE024E" w:rsidRPr="00AE024E">
          <w:rPr>
            <w:rFonts w:ascii="Times New Roman" w:hAnsi="Times New Roman" w:cs="Times New Roman"/>
            <w:noProof/>
            <w:webHidden/>
            <w:sz w:val="24"/>
            <w:szCs w:val="24"/>
          </w:rPr>
          <w:t>33</w:t>
        </w:r>
        <w:r w:rsidR="00AE024E" w:rsidRPr="00AE024E">
          <w:rPr>
            <w:rFonts w:ascii="Times New Roman" w:hAnsi="Times New Roman" w:cs="Times New Roman"/>
            <w:noProof/>
            <w:webHidden/>
            <w:sz w:val="24"/>
            <w:szCs w:val="24"/>
          </w:rPr>
          <w:fldChar w:fldCharType="end"/>
        </w:r>
      </w:hyperlink>
    </w:p>
    <w:p w14:paraId="6784A669" w14:textId="03E2E735" w:rsidR="00AD71AB" w:rsidRPr="00AD71AB" w:rsidRDefault="00AD71AB" w:rsidP="00AE024E">
      <w:pPr>
        <w:tabs>
          <w:tab w:val="right" w:leader="dot" w:pos="14459"/>
          <w:tab w:val="right" w:leader="dot" w:pos="14570"/>
        </w:tabs>
        <w:spacing w:after="0" w:line="240" w:lineRule="auto"/>
        <w:jc w:val="center"/>
        <w:rPr>
          <w:rFonts w:ascii="Times New Roman" w:eastAsia="Times New Roman" w:hAnsi="Times New Roman" w:cs="Times New Roman"/>
          <w:b/>
          <w:bCs/>
          <w:sz w:val="24"/>
          <w:szCs w:val="24"/>
          <w:lang w:eastAsia="ru-RU"/>
        </w:rPr>
      </w:pPr>
      <w:r w:rsidRPr="00AE024E">
        <w:rPr>
          <w:rFonts w:ascii="Times New Roman" w:eastAsia="Times New Roman" w:hAnsi="Times New Roman" w:cs="Times New Roman"/>
          <w:b/>
          <w:bCs/>
          <w:noProof/>
          <w:sz w:val="24"/>
          <w:szCs w:val="24"/>
          <w:lang w:eastAsia="ru-RU"/>
        </w:rPr>
        <w:fldChar w:fldCharType="end"/>
      </w:r>
    </w:p>
    <w:p w14:paraId="66F0F630" w14:textId="77777777" w:rsidR="00AD71AB" w:rsidRPr="00AD71AB" w:rsidRDefault="00AD71AB" w:rsidP="00AD71AB">
      <w:pPr>
        <w:spacing w:after="0" w:line="240" w:lineRule="auto"/>
        <w:jc w:val="center"/>
        <w:rPr>
          <w:rFonts w:ascii="Times New Roman" w:hAnsi="Times New Roman" w:cs="Times New Roman"/>
          <w:b/>
          <w:i/>
          <w:sz w:val="24"/>
          <w:szCs w:val="24"/>
        </w:rPr>
      </w:pPr>
    </w:p>
    <w:p w14:paraId="45218CCB" w14:textId="77777777" w:rsidR="00AD71AB" w:rsidRPr="00AD71AB" w:rsidRDefault="00AD71AB" w:rsidP="00AD71AB">
      <w:pPr>
        <w:spacing w:after="0" w:line="240" w:lineRule="auto"/>
        <w:jc w:val="center"/>
        <w:rPr>
          <w:rFonts w:ascii="Times New Roman" w:hAnsi="Times New Roman" w:cs="Times New Roman"/>
          <w:b/>
          <w:i/>
          <w:sz w:val="24"/>
          <w:szCs w:val="24"/>
        </w:rPr>
      </w:pPr>
    </w:p>
    <w:p w14:paraId="33231D2A" w14:textId="77777777" w:rsidR="00AD71AB" w:rsidRPr="00AD71AB" w:rsidRDefault="00AD71AB" w:rsidP="00AD71AB">
      <w:pPr>
        <w:spacing w:after="0" w:line="240" w:lineRule="auto"/>
        <w:jc w:val="center"/>
        <w:rPr>
          <w:rFonts w:ascii="Times New Roman" w:hAnsi="Times New Roman" w:cs="Times New Roman"/>
          <w:b/>
          <w:i/>
          <w:sz w:val="24"/>
          <w:szCs w:val="24"/>
        </w:rPr>
      </w:pPr>
    </w:p>
    <w:p w14:paraId="6522B0CB" w14:textId="77777777" w:rsidR="00AD71AB" w:rsidRPr="00AD71AB" w:rsidRDefault="00AD71AB" w:rsidP="00AD71AB">
      <w:pPr>
        <w:spacing w:after="0" w:line="240" w:lineRule="auto"/>
        <w:jc w:val="center"/>
        <w:rPr>
          <w:rFonts w:ascii="Times New Roman" w:hAnsi="Times New Roman" w:cs="Times New Roman"/>
          <w:b/>
          <w:i/>
          <w:sz w:val="24"/>
          <w:szCs w:val="24"/>
        </w:rPr>
      </w:pPr>
    </w:p>
    <w:p w14:paraId="7EE54218" w14:textId="77777777" w:rsidR="00AD71AB" w:rsidRPr="00AD71AB" w:rsidRDefault="00AD71AB" w:rsidP="00AD71AB">
      <w:pPr>
        <w:spacing w:after="0" w:line="240" w:lineRule="auto"/>
        <w:jc w:val="center"/>
        <w:rPr>
          <w:rFonts w:ascii="Times New Roman" w:hAnsi="Times New Roman" w:cs="Times New Roman"/>
          <w:b/>
          <w:i/>
          <w:sz w:val="24"/>
          <w:szCs w:val="24"/>
        </w:rPr>
      </w:pPr>
    </w:p>
    <w:p w14:paraId="3C259791" w14:textId="77777777" w:rsidR="00AD71AB" w:rsidRPr="00AD71AB" w:rsidRDefault="00AD71AB" w:rsidP="00AD71AB">
      <w:pPr>
        <w:spacing w:after="0" w:line="240" w:lineRule="auto"/>
        <w:jc w:val="center"/>
        <w:rPr>
          <w:rFonts w:ascii="Times New Roman" w:hAnsi="Times New Roman" w:cs="Times New Roman"/>
          <w:b/>
          <w:i/>
          <w:sz w:val="24"/>
          <w:szCs w:val="24"/>
        </w:rPr>
      </w:pPr>
    </w:p>
    <w:p w14:paraId="09347177" w14:textId="77777777" w:rsidR="00AD71AB" w:rsidRPr="00AD71AB" w:rsidRDefault="00AD71AB" w:rsidP="00AD71AB">
      <w:pPr>
        <w:spacing w:after="0" w:line="240" w:lineRule="auto"/>
        <w:jc w:val="center"/>
        <w:rPr>
          <w:rFonts w:ascii="Times New Roman" w:hAnsi="Times New Roman" w:cs="Times New Roman"/>
          <w:b/>
          <w:i/>
          <w:sz w:val="24"/>
          <w:szCs w:val="24"/>
        </w:rPr>
      </w:pPr>
    </w:p>
    <w:p w14:paraId="3BF1A943" w14:textId="77777777" w:rsidR="00AD71AB" w:rsidRPr="00AD71AB" w:rsidRDefault="00AD71AB" w:rsidP="00AD71AB">
      <w:pPr>
        <w:spacing w:after="0" w:line="240" w:lineRule="auto"/>
        <w:jc w:val="center"/>
        <w:rPr>
          <w:rFonts w:ascii="Times New Roman" w:hAnsi="Times New Roman" w:cs="Times New Roman"/>
          <w:b/>
          <w:i/>
          <w:sz w:val="24"/>
          <w:szCs w:val="24"/>
        </w:rPr>
      </w:pPr>
    </w:p>
    <w:p w14:paraId="40F750AC" w14:textId="77777777" w:rsidR="00AD71AB" w:rsidRPr="00AD71AB" w:rsidRDefault="00AD71AB" w:rsidP="00AD71AB">
      <w:pPr>
        <w:spacing w:after="0" w:line="240" w:lineRule="auto"/>
        <w:jc w:val="center"/>
        <w:rPr>
          <w:rFonts w:ascii="Times New Roman" w:hAnsi="Times New Roman" w:cs="Times New Roman"/>
          <w:b/>
          <w:i/>
          <w:sz w:val="24"/>
          <w:szCs w:val="24"/>
        </w:rPr>
      </w:pPr>
    </w:p>
    <w:p w14:paraId="6ADEAE73" w14:textId="77777777" w:rsidR="00AD71AB" w:rsidRPr="00AD71AB" w:rsidRDefault="00AD71AB" w:rsidP="00AD71AB">
      <w:pPr>
        <w:spacing w:after="0" w:line="240" w:lineRule="auto"/>
        <w:jc w:val="center"/>
        <w:rPr>
          <w:rFonts w:ascii="Times New Roman" w:hAnsi="Times New Roman" w:cs="Times New Roman"/>
          <w:b/>
          <w:i/>
          <w:sz w:val="24"/>
          <w:szCs w:val="24"/>
        </w:rPr>
      </w:pPr>
    </w:p>
    <w:p w14:paraId="7BD7550E" w14:textId="77777777" w:rsidR="00AD71AB" w:rsidRPr="00AD71AB" w:rsidRDefault="00AD71AB" w:rsidP="00AD71AB">
      <w:pPr>
        <w:spacing w:after="0" w:line="240" w:lineRule="auto"/>
        <w:jc w:val="center"/>
        <w:rPr>
          <w:rFonts w:ascii="Times New Roman" w:hAnsi="Times New Roman" w:cs="Times New Roman"/>
          <w:b/>
          <w:i/>
          <w:sz w:val="24"/>
          <w:szCs w:val="24"/>
        </w:rPr>
      </w:pPr>
    </w:p>
    <w:p w14:paraId="0EE6EDDA" w14:textId="77777777" w:rsidR="00AD71AB" w:rsidRPr="00AD71AB" w:rsidRDefault="00AD71AB" w:rsidP="00AD71AB">
      <w:pPr>
        <w:spacing w:after="0" w:line="240" w:lineRule="auto"/>
        <w:jc w:val="center"/>
        <w:rPr>
          <w:rFonts w:ascii="Times New Roman" w:hAnsi="Times New Roman" w:cs="Times New Roman"/>
          <w:b/>
          <w:i/>
          <w:sz w:val="24"/>
          <w:szCs w:val="24"/>
        </w:rPr>
      </w:pPr>
    </w:p>
    <w:p w14:paraId="4C3F9019" w14:textId="77777777" w:rsidR="00AD71AB" w:rsidRPr="00AD71AB" w:rsidRDefault="00AD71AB" w:rsidP="00AD71AB">
      <w:pPr>
        <w:spacing w:after="0" w:line="240" w:lineRule="auto"/>
        <w:jc w:val="center"/>
        <w:rPr>
          <w:rFonts w:ascii="Times New Roman" w:hAnsi="Times New Roman" w:cs="Times New Roman"/>
          <w:b/>
          <w:i/>
          <w:sz w:val="24"/>
          <w:szCs w:val="24"/>
        </w:rPr>
      </w:pPr>
    </w:p>
    <w:p w14:paraId="3D87E8FF" w14:textId="77777777" w:rsidR="00AD71AB" w:rsidRPr="00AD71AB" w:rsidRDefault="00AD71AB" w:rsidP="00AD71AB">
      <w:pPr>
        <w:spacing w:after="0" w:line="240" w:lineRule="auto"/>
        <w:jc w:val="center"/>
        <w:rPr>
          <w:rFonts w:ascii="Times New Roman" w:hAnsi="Times New Roman" w:cs="Times New Roman"/>
          <w:b/>
          <w:i/>
          <w:sz w:val="24"/>
          <w:szCs w:val="24"/>
        </w:rPr>
      </w:pPr>
    </w:p>
    <w:p w14:paraId="22025747" w14:textId="77777777" w:rsidR="00AD71AB" w:rsidRPr="00AD71AB" w:rsidRDefault="00AD71AB" w:rsidP="00AD71AB">
      <w:pPr>
        <w:spacing w:after="0" w:line="240" w:lineRule="auto"/>
        <w:jc w:val="center"/>
        <w:rPr>
          <w:rFonts w:ascii="Times New Roman" w:hAnsi="Times New Roman" w:cs="Times New Roman"/>
          <w:b/>
          <w:i/>
          <w:sz w:val="24"/>
          <w:szCs w:val="24"/>
        </w:rPr>
      </w:pPr>
    </w:p>
    <w:p w14:paraId="4EDB1410" w14:textId="77777777" w:rsidR="00AD71AB" w:rsidRPr="00AD71AB" w:rsidRDefault="00AD71AB" w:rsidP="00AD71AB">
      <w:pPr>
        <w:spacing w:after="0" w:line="240" w:lineRule="auto"/>
        <w:jc w:val="center"/>
        <w:rPr>
          <w:rFonts w:ascii="Times New Roman" w:hAnsi="Times New Roman" w:cs="Times New Roman"/>
          <w:b/>
          <w:i/>
          <w:sz w:val="24"/>
          <w:szCs w:val="24"/>
        </w:rPr>
      </w:pPr>
    </w:p>
    <w:p w14:paraId="459D786A" w14:textId="77777777" w:rsidR="00AD71AB" w:rsidRPr="00AD71AB" w:rsidRDefault="00AD71AB" w:rsidP="00AD71AB">
      <w:pPr>
        <w:spacing w:after="0" w:line="240" w:lineRule="auto"/>
        <w:jc w:val="center"/>
        <w:rPr>
          <w:rFonts w:ascii="Times New Roman" w:hAnsi="Times New Roman" w:cs="Times New Roman"/>
          <w:b/>
          <w:i/>
          <w:sz w:val="24"/>
          <w:szCs w:val="24"/>
        </w:rPr>
      </w:pPr>
    </w:p>
    <w:p w14:paraId="452142BD" w14:textId="77777777" w:rsidR="00AD71AB" w:rsidRPr="00AD71AB" w:rsidRDefault="00AD71AB" w:rsidP="00AD71AB">
      <w:pPr>
        <w:spacing w:after="0" w:line="240" w:lineRule="auto"/>
        <w:jc w:val="center"/>
        <w:rPr>
          <w:rFonts w:ascii="Times New Roman" w:hAnsi="Times New Roman" w:cs="Times New Roman"/>
          <w:b/>
          <w:i/>
          <w:sz w:val="24"/>
          <w:szCs w:val="24"/>
        </w:rPr>
      </w:pPr>
    </w:p>
    <w:p w14:paraId="280A2A66" w14:textId="0E847B69" w:rsidR="00AD71AB" w:rsidRDefault="00AD71AB" w:rsidP="00AD71AB">
      <w:pPr>
        <w:spacing w:after="0" w:line="240" w:lineRule="auto"/>
        <w:jc w:val="center"/>
        <w:rPr>
          <w:rFonts w:ascii="Times New Roman" w:hAnsi="Times New Roman" w:cs="Times New Roman"/>
          <w:b/>
          <w:i/>
          <w:sz w:val="24"/>
          <w:szCs w:val="24"/>
        </w:rPr>
      </w:pPr>
    </w:p>
    <w:p w14:paraId="0B7F14E2" w14:textId="63E15258" w:rsidR="00AE024E" w:rsidRDefault="00AE024E" w:rsidP="00AD71AB">
      <w:pPr>
        <w:spacing w:after="0" w:line="240" w:lineRule="auto"/>
        <w:jc w:val="center"/>
        <w:rPr>
          <w:rFonts w:ascii="Times New Roman" w:hAnsi="Times New Roman" w:cs="Times New Roman"/>
          <w:b/>
          <w:i/>
          <w:sz w:val="24"/>
          <w:szCs w:val="24"/>
        </w:rPr>
      </w:pPr>
    </w:p>
    <w:p w14:paraId="5620E989" w14:textId="47AC185E" w:rsidR="00AE024E" w:rsidRDefault="00AE024E" w:rsidP="00AD71AB">
      <w:pPr>
        <w:spacing w:after="0" w:line="240" w:lineRule="auto"/>
        <w:jc w:val="center"/>
        <w:rPr>
          <w:rFonts w:ascii="Times New Roman" w:hAnsi="Times New Roman" w:cs="Times New Roman"/>
          <w:b/>
          <w:i/>
          <w:sz w:val="24"/>
          <w:szCs w:val="24"/>
        </w:rPr>
      </w:pPr>
    </w:p>
    <w:p w14:paraId="29094773" w14:textId="77777777" w:rsidR="00AD71AB" w:rsidRPr="00AD71AB" w:rsidRDefault="00AD71AB" w:rsidP="00AD71AB">
      <w:pPr>
        <w:spacing w:after="0" w:line="240" w:lineRule="auto"/>
        <w:jc w:val="center"/>
        <w:rPr>
          <w:rFonts w:ascii="Times New Roman" w:hAnsi="Times New Roman" w:cs="Times New Roman"/>
          <w:b/>
          <w:i/>
          <w:sz w:val="24"/>
          <w:szCs w:val="24"/>
        </w:rPr>
      </w:pPr>
    </w:p>
    <w:p w14:paraId="6406C9B0" w14:textId="77777777" w:rsidR="00AD71AB" w:rsidRPr="00AD71AB" w:rsidRDefault="00AD71AB" w:rsidP="00AD71AB">
      <w:pPr>
        <w:spacing w:after="0" w:line="240" w:lineRule="auto"/>
        <w:jc w:val="center"/>
        <w:rPr>
          <w:rFonts w:ascii="Times New Roman" w:hAnsi="Times New Roman" w:cs="Times New Roman"/>
          <w:b/>
          <w:i/>
          <w:sz w:val="24"/>
          <w:szCs w:val="24"/>
        </w:rPr>
      </w:pPr>
    </w:p>
    <w:p w14:paraId="737446A4" w14:textId="77777777" w:rsidR="00AD71AB" w:rsidRPr="00AD71AB" w:rsidRDefault="00AD71AB" w:rsidP="00AD71AB">
      <w:pPr>
        <w:spacing w:after="0" w:line="240" w:lineRule="auto"/>
        <w:jc w:val="center"/>
        <w:rPr>
          <w:rFonts w:ascii="Times New Roman" w:hAnsi="Times New Roman" w:cs="Times New Roman"/>
          <w:b/>
          <w:i/>
          <w:sz w:val="24"/>
          <w:szCs w:val="24"/>
        </w:rPr>
      </w:pPr>
    </w:p>
    <w:p w14:paraId="4EC6FC63" w14:textId="77777777" w:rsidR="00AD71AB" w:rsidRPr="00AD71AB" w:rsidRDefault="00AD71AB" w:rsidP="00AD71AB">
      <w:pPr>
        <w:spacing w:after="0" w:line="240" w:lineRule="auto"/>
        <w:jc w:val="center"/>
        <w:rPr>
          <w:rFonts w:ascii="Times New Roman" w:hAnsi="Times New Roman" w:cs="Times New Roman"/>
          <w:b/>
          <w:i/>
          <w:sz w:val="24"/>
          <w:szCs w:val="24"/>
        </w:rPr>
      </w:pPr>
    </w:p>
    <w:p w14:paraId="42CD30B7" w14:textId="77777777" w:rsidR="00AD71AB" w:rsidRPr="00AD71AB" w:rsidRDefault="00AD71AB" w:rsidP="00AD71AB">
      <w:pPr>
        <w:spacing w:after="0" w:line="240" w:lineRule="auto"/>
        <w:jc w:val="center"/>
        <w:rPr>
          <w:rFonts w:ascii="Times New Roman" w:hAnsi="Times New Roman" w:cs="Times New Roman"/>
          <w:b/>
          <w:i/>
          <w:sz w:val="24"/>
          <w:szCs w:val="24"/>
        </w:rPr>
      </w:pPr>
    </w:p>
    <w:p w14:paraId="148C2E25" w14:textId="0BE380D1" w:rsidR="00AD71AB" w:rsidRPr="00293E12" w:rsidRDefault="00027D3B" w:rsidP="00293E1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2025 г.</w:t>
      </w:r>
      <w:bookmarkEnd w:id="1"/>
    </w:p>
    <w:p w14:paraId="60D30C98" w14:textId="77777777" w:rsidR="00AD71AB" w:rsidRPr="00AD71AB" w:rsidRDefault="00AD71AB" w:rsidP="00AE024E">
      <w:pPr>
        <w:pageBreakBefore/>
        <w:spacing w:after="60" w:line="276" w:lineRule="auto"/>
        <w:jc w:val="right"/>
        <w:outlineLvl w:val="1"/>
        <w:rPr>
          <w:rFonts w:ascii="Times New Roman" w:eastAsia="Times New Roman" w:hAnsi="Times New Roman" w:cs="Times New Roman"/>
          <w:b/>
          <w:bCs/>
          <w:sz w:val="24"/>
          <w:szCs w:val="24"/>
          <w:lang w:eastAsia="ru-RU"/>
        </w:rPr>
      </w:pPr>
      <w:bookmarkStart w:id="3" w:name="_Toc137549327"/>
      <w:r w:rsidRPr="00AD71AB">
        <w:rPr>
          <w:rFonts w:ascii="Times New Roman" w:eastAsia="Times New Roman" w:hAnsi="Times New Roman" w:cs="Times New Roman"/>
          <w:b/>
          <w:bCs/>
          <w:sz w:val="24"/>
          <w:szCs w:val="24"/>
          <w:lang w:eastAsia="ru-RU"/>
        </w:rPr>
        <w:lastRenderedPageBreak/>
        <w:t>Приложение 1.1</w:t>
      </w:r>
      <w:bookmarkEnd w:id="3"/>
    </w:p>
    <w:p w14:paraId="1B97042E" w14:textId="38F0E88C" w:rsidR="00AD71AB" w:rsidRPr="00AD71AB" w:rsidRDefault="00AD71AB" w:rsidP="00AD71AB">
      <w:pPr>
        <w:spacing w:after="0" w:line="276" w:lineRule="auto"/>
        <w:jc w:val="right"/>
        <w:rPr>
          <w:rFonts w:ascii="Times New Roman" w:eastAsia="Times New Roman" w:hAnsi="Times New Roman" w:cs="Times New Roman"/>
          <w:b/>
          <w:sz w:val="24"/>
          <w:szCs w:val="24"/>
          <w:lang w:eastAsia="ru-RU"/>
        </w:rPr>
      </w:pPr>
      <w:r w:rsidRPr="00AD71AB">
        <w:rPr>
          <w:rFonts w:ascii="Times New Roman" w:eastAsia="Times New Roman" w:hAnsi="Times New Roman" w:cs="Times New Roman"/>
          <w:b/>
          <w:sz w:val="24"/>
          <w:szCs w:val="24"/>
          <w:lang w:eastAsia="ru-RU"/>
        </w:rPr>
        <w:t>к ПОП</w:t>
      </w:r>
      <w:r w:rsidR="007604E9">
        <w:rPr>
          <w:rFonts w:ascii="Times New Roman" w:eastAsia="Times New Roman" w:hAnsi="Times New Roman" w:cs="Times New Roman"/>
          <w:b/>
          <w:sz w:val="24"/>
          <w:szCs w:val="24"/>
          <w:lang w:eastAsia="ru-RU"/>
        </w:rPr>
        <w:t>-П</w:t>
      </w:r>
      <w:r w:rsidRPr="00AD71AB">
        <w:rPr>
          <w:rFonts w:ascii="Times New Roman" w:eastAsia="Times New Roman" w:hAnsi="Times New Roman" w:cs="Times New Roman"/>
          <w:b/>
          <w:sz w:val="24"/>
          <w:szCs w:val="24"/>
          <w:lang w:eastAsia="ru-RU"/>
        </w:rPr>
        <w:t xml:space="preserve"> по профессии</w:t>
      </w:r>
    </w:p>
    <w:p w14:paraId="0B880DD7" w14:textId="77777777" w:rsidR="00AD71AB" w:rsidRPr="00AD71AB" w:rsidRDefault="00AD71AB" w:rsidP="00AD71AB">
      <w:pPr>
        <w:spacing w:after="0" w:line="276" w:lineRule="auto"/>
        <w:jc w:val="right"/>
        <w:rPr>
          <w:rFonts w:ascii="Times New Roman" w:eastAsia="Times New Roman" w:hAnsi="Times New Roman" w:cs="Times New Roman"/>
          <w:b/>
          <w:sz w:val="24"/>
          <w:szCs w:val="24"/>
          <w:lang w:eastAsia="ru-RU"/>
        </w:rPr>
      </w:pPr>
      <w:r w:rsidRPr="00AD71AB">
        <w:rPr>
          <w:rFonts w:ascii="Times New Roman" w:eastAsia="Times New Roman" w:hAnsi="Times New Roman" w:cs="Times New Roman"/>
          <w:b/>
          <w:sz w:val="24"/>
          <w:szCs w:val="24"/>
          <w:lang w:eastAsia="ru-RU"/>
        </w:rPr>
        <w:t xml:space="preserve">08.01.29 Мастер по обслуживанию </w:t>
      </w:r>
    </w:p>
    <w:p w14:paraId="7D879C43" w14:textId="77777777" w:rsidR="00AD71AB" w:rsidRPr="00AD71AB" w:rsidRDefault="00AD71AB" w:rsidP="00AD71AB">
      <w:pPr>
        <w:spacing w:after="0" w:line="276" w:lineRule="auto"/>
        <w:jc w:val="right"/>
        <w:rPr>
          <w:rFonts w:ascii="Times New Roman" w:eastAsia="Times New Roman" w:hAnsi="Times New Roman" w:cs="Times New Roman"/>
          <w:b/>
          <w:sz w:val="24"/>
          <w:szCs w:val="24"/>
          <w:lang w:eastAsia="ru-RU"/>
        </w:rPr>
      </w:pPr>
      <w:r w:rsidRPr="00AD71AB">
        <w:rPr>
          <w:rFonts w:ascii="Times New Roman" w:eastAsia="Times New Roman" w:hAnsi="Times New Roman" w:cs="Times New Roman"/>
          <w:b/>
          <w:sz w:val="24"/>
          <w:szCs w:val="24"/>
          <w:lang w:eastAsia="ru-RU"/>
        </w:rPr>
        <w:t>и ремонту инженерных систем жилищно-</w:t>
      </w:r>
    </w:p>
    <w:p w14:paraId="5682A828" w14:textId="77777777" w:rsidR="00AD71AB" w:rsidRPr="00AD71AB" w:rsidRDefault="00AD71AB" w:rsidP="00AD71AB">
      <w:pPr>
        <w:spacing w:after="0" w:line="276" w:lineRule="auto"/>
        <w:jc w:val="right"/>
        <w:rPr>
          <w:rFonts w:ascii="Times New Roman" w:eastAsia="Times New Roman" w:hAnsi="Times New Roman" w:cs="Times New Roman"/>
          <w:sz w:val="24"/>
          <w:szCs w:val="24"/>
          <w:lang w:eastAsia="ru-RU"/>
        </w:rPr>
      </w:pPr>
      <w:r w:rsidRPr="00AD71AB">
        <w:rPr>
          <w:rFonts w:ascii="Times New Roman" w:eastAsia="Times New Roman" w:hAnsi="Times New Roman" w:cs="Times New Roman"/>
          <w:b/>
          <w:sz w:val="24"/>
          <w:szCs w:val="24"/>
          <w:lang w:eastAsia="ru-RU"/>
        </w:rPr>
        <w:t>коммунального хозяйства</w:t>
      </w:r>
    </w:p>
    <w:p w14:paraId="6D79DD12"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7722F3DF"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12F2A76D"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020DCC5B"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666564AC"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5AD3FB5E" w14:textId="3E4073EA" w:rsid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49ABBE6F" w14:textId="77777777" w:rsidR="009A0414" w:rsidRPr="00AD71AB" w:rsidRDefault="009A0414" w:rsidP="00AD71AB">
      <w:pPr>
        <w:spacing w:after="200" w:line="276" w:lineRule="auto"/>
        <w:jc w:val="center"/>
        <w:rPr>
          <w:rFonts w:ascii="Times New Roman" w:eastAsia="Times New Roman" w:hAnsi="Times New Roman" w:cs="Times New Roman"/>
          <w:b/>
          <w:i/>
          <w:sz w:val="24"/>
          <w:szCs w:val="24"/>
          <w:lang w:eastAsia="ru-RU"/>
        </w:rPr>
      </w:pPr>
    </w:p>
    <w:p w14:paraId="334DFA81" w14:textId="35D15001" w:rsidR="00027D3B" w:rsidRPr="00027D3B" w:rsidRDefault="00AD71AB" w:rsidP="009A0414">
      <w:pPr>
        <w:spacing w:after="0" w:line="240" w:lineRule="auto"/>
        <w:jc w:val="center"/>
        <w:rPr>
          <w:rFonts w:ascii="Times New Roman" w:hAnsi="Times New Roman" w:cs="Times New Roman"/>
          <w:b/>
          <w:bCs/>
          <w:sz w:val="24"/>
          <w:szCs w:val="24"/>
        </w:rPr>
      </w:pPr>
      <w:bookmarkStart w:id="4" w:name="_Toc137549329"/>
      <w:r w:rsidRPr="00AD71AB">
        <w:rPr>
          <w:rFonts w:ascii="Times New Roman" w:hAnsi="Times New Roman" w:cs="Times New Roman"/>
          <w:b/>
          <w:bCs/>
          <w:sz w:val="24"/>
          <w:szCs w:val="24"/>
        </w:rPr>
        <w:t>Примерная рабочая программа профессионального модуля</w:t>
      </w:r>
    </w:p>
    <w:p w14:paraId="46DAF155" w14:textId="462E144A" w:rsidR="00AD71AB" w:rsidRPr="00A33BE3" w:rsidRDefault="00AD71AB" w:rsidP="00AE024E">
      <w:pPr>
        <w:pStyle w:val="1"/>
        <w:rPr>
          <w:i/>
          <w:sz w:val="28"/>
          <w:szCs w:val="28"/>
        </w:rPr>
      </w:pPr>
      <w:bookmarkStart w:id="5" w:name="_Toc201825894"/>
      <w:r w:rsidRPr="00AD71AB">
        <w:t xml:space="preserve">«ПМ.01 ВЫПОЛНЕНИЕ РАБОТ ПО РЕМОНТУ, МОНТАЖУ И ЭКСПЛУАТАЦИИ СИСТЕМ ВОДОСНАБЖЕНИЯ, ВОДООТВЕДЕНИЯ И ОТОПЛЕНИЯ СИСТЕМ </w:t>
      </w:r>
      <w:r w:rsidRPr="00AD71AB">
        <w:br/>
        <w:t>ЖИЛИЩНО-КОММУНАЛЬНОГО ХОЗЯЙСТВА»</w:t>
      </w:r>
      <w:bookmarkEnd w:id="4"/>
      <w:bookmarkEnd w:id="5"/>
    </w:p>
    <w:p w14:paraId="58691F39" w14:textId="77777777" w:rsidR="00AD71AB" w:rsidRPr="00AD71AB" w:rsidRDefault="00AD71AB" w:rsidP="00027D3B">
      <w:pPr>
        <w:pStyle w:val="af2"/>
      </w:pPr>
    </w:p>
    <w:p w14:paraId="53DFA346" w14:textId="77777777" w:rsidR="00AD71AB" w:rsidRPr="00AD71AB" w:rsidRDefault="00AD71AB" w:rsidP="00027D3B">
      <w:pPr>
        <w:pStyle w:val="af2"/>
        <w:rPr>
          <w:b/>
          <w:i/>
        </w:rPr>
      </w:pPr>
    </w:p>
    <w:p w14:paraId="45879EE7" w14:textId="77777777" w:rsidR="00AD71AB" w:rsidRPr="00AD71AB" w:rsidRDefault="00AD71AB" w:rsidP="00027D3B">
      <w:pPr>
        <w:pStyle w:val="af2"/>
        <w:rPr>
          <w:b/>
          <w:i/>
        </w:rPr>
      </w:pPr>
    </w:p>
    <w:p w14:paraId="7EE7E206" w14:textId="77777777" w:rsidR="00AD71AB" w:rsidRPr="00AD71AB" w:rsidRDefault="00AD71AB" w:rsidP="00027D3B">
      <w:pPr>
        <w:pStyle w:val="af2"/>
        <w:rPr>
          <w:b/>
          <w:i/>
        </w:rPr>
      </w:pPr>
    </w:p>
    <w:p w14:paraId="20D705C7" w14:textId="77777777" w:rsidR="00AD71AB" w:rsidRPr="00AD71AB" w:rsidRDefault="00AD71AB" w:rsidP="00027D3B">
      <w:pPr>
        <w:pStyle w:val="af2"/>
        <w:rPr>
          <w:b/>
          <w:i/>
        </w:rPr>
      </w:pPr>
    </w:p>
    <w:p w14:paraId="1EFFCE8D" w14:textId="77777777" w:rsidR="00027D3B" w:rsidRPr="00AD71AB" w:rsidRDefault="00027D3B" w:rsidP="00027D3B">
      <w:pPr>
        <w:pStyle w:val="af2"/>
      </w:pPr>
    </w:p>
    <w:p w14:paraId="56A3AFCB" w14:textId="77777777" w:rsidR="00027D3B" w:rsidRPr="00AD71AB" w:rsidRDefault="00027D3B" w:rsidP="00027D3B">
      <w:pPr>
        <w:pStyle w:val="af2"/>
        <w:rPr>
          <w:b/>
          <w:i/>
        </w:rPr>
      </w:pPr>
    </w:p>
    <w:p w14:paraId="609BDDE7" w14:textId="77777777" w:rsidR="00027D3B" w:rsidRPr="00AD71AB" w:rsidRDefault="00027D3B" w:rsidP="00027D3B">
      <w:pPr>
        <w:pStyle w:val="af2"/>
        <w:rPr>
          <w:b/>
          <w:i/>
        </w:rPr>
      </w:pPr>
    </w:p>
    <w:p w14:paraId="569CDAFB" w14:textId="77777777" w:rsidR="00027D3B" w:rsidRPr="00AD71AB" w:rsidRDefault="00027D3B" w:rsidP="00027D3B">
      <w:pPr>
        <w:pStyle w:val="af2"/>
        <w:rPr>
          <w:b/>
          <w:i/>
        </w:rPr>
      </w:pPr>
    </w:p>
    <w:p w14:paraId="5A89B6E2" w14:textId="77777777" w:rsidR="00027D3B" w:rsidRPr="00AD71AB" w:rsidRDefault="00027D3B" w:rsidP="00027D3B">
      <w:pPr>
        <w:pStyle w:val="af2"/>
        <w:rPr>
          <w:b/>
          <w:i/>
        </w:rPr>
      </w:pPr>
    </w:p>
    <w:p w14:paraId="7039E4EC" w14:textId="77777777" w:rsidR="00027D3B" w:rsidRPr="00AD71AB" w:rsidRDefault="00027D3B" w:rsidP="00027D3B">
      <w:pPr>
        <w:pStyle w:val="af2"/>
        <w:rPr>
          <w:b/>
          <w:i/>
        </w:rPr>
      </w:pPr>
    </w:p>
    <w:p w14:paraId="7810365B" w14:textId="4FCEDC3A" w:rsidR="00027D3B" w:rsidRDefault="00027D3B" w:rsidP="00027D3B">
      <w:pPr>
        <w:pStyle w:val="af2"/>
        <w:rPr>
          <w:b/>
          <w:i/>
        </w:rPr>
      </w:pPr>
    </w:p>
    <w:p w14:paraId="4DE37629" w14:textId="2A38DB9C" w:rsidR="00A97D9A" w:rsidRDefault="00A97D9A" w:rsidP="00027D3B">
      <w:pPr>
        <w:pStyle w:val="af2"/>
        <w:rPr>
          <w:b/>
          <w:i/>
        </w:rPr>
      </w:pPr>
    </w:p>
    <w:p w14:paraId="333C25DA" w14:textId="50B1364A" w:rsidR="009A0414" w:rsidRDefault="009A0414" w:rsidP="00027D3B">
      <w:pPr>
        <w:pStyle w:val="af2"/>
        <w:rPr>
          <w:b/>
          <w:i/>
        </w:rPr>
      </w:pPr>
    </w:p>
    <w:p w14:paraId="397C83EF" w14:textId="77777777" w:rsidR="009A0414" w:rsidRPr="00AD71AB" w:rsidRDefault="009A0414" w:rsidP="00027D3B">
      <w:pPr>
        <w:pStyle w:val="af2"/>
        <w:rPr>
          <w:b/>
          <w:i/>
        </w:rPr>
      </w:pPr>
    </w:p>
    <w:p w14:paraId="21022E62" w14:textId="77777777" w:rsidR="00027D3B" w:rsidRPr="00AD71AB" w:rsidRDefault="00027D3B" w:rsidP="00027D3B">
      <w:pPr>
        <w:pStyle w:val="af2"/>
        <w:rPr>
          <w:b/>
          <w:i/>
        </w:rPr>
      </w:pPr>
    </w:p>
    <w:p w14:paraId="6BBA19AD" w14:textId="77777777" w:rsidR="00027D3B" w:rsidRPr="00AD71AB" w:rsidRDefault="00027D3B" w:rsidP="00027D3B">
      <w:pPr>
        <w:pStyle w:val="af2"/>
        <w:rPr>
          <w:b/>
          <w:i/>
        </w:rPr>
      </w:pPr>
    </w:p>
    <w:p w14:paraId="5D77E4E7" w14:textId="77777777" w:rsidR="00027D3B" w:rsidRPr="00AD71AB" w:rsidRDefault="00027D3B" w:rsidP="00027D3B">
      <w:pPr>
        <w:pStyle w:val="af2"/>
      </w:pPr>
    </w:p>
    <w:p w14:paraId="5B9550DA" w14:textId="77777777" w:rsidR="00027D3B" w:rsidRPr="00AD71AB" w:rsidRDefault="00027D3B" w:rsidP="00027D3B">
      <w:pPr>
        <w:pStyle w:val="af2"/>
        <w:rPr>
          <w:b/>
          <w:i/>
        </w:rPr>
      </w:pPr>
    </w:p>
    <w:p w14:paraId="0A4B9A5C" w14:textId="77777777" w:rsidR="00027D3B" w:rsidRPr="00AD71AB" w:rsidRDefault="00027D3B" w:rsidP="00027D3B">
      <w:pPr>
        <w:pStyle w:val="af2"/>
        <w:rPr>
          <w:b/>
          <w:i/>
        </w:rPr>
      </w:pPr>
    </w:p>
    <w:p w14:paraId="116D62C3" w14:textId="77777777" w:rsidR="00027D3B" w:rsidRPr="00AD71AB" w:rsidRDefault="00027D3B" w:rsidP="00027D3B">
      <w:pPr>
        <w:pStyle w:val="af2"/>
        <w:rPr>
          <w:b/>
          <w:i/>
        </w:rPr>
      </w:pPr>
    </w:p>
    <w:p w14:paraId="453B553F" w14:textId="77777777" w:rsidR="00027D3B" w:rsidRPr="00AD71AB" w:rsidRDefault="00027D3B" w:rsidP="00027D3B">
      <w:pPr>
        <w:pStyle w:val="af2"/>
        <w:rPr>
          <w:b/>
          <w:i/>
        </w:rPr>
      </w:pPr>
    </w:p>
    <w:p w14:paraId="372FC628" w14:textId="77777777" w:rsidR="00AD71AB" w:rsidRPr="00AD71AB" w:rsidRDefault="00AD71AB" w:rsidP="00027D3B">
      <w:pPr>
        <w:pStyle w:val="af2"/>
        <w:rPr>
          <w:b/>
          <w:i/>
        </w:rPr>
      </w:pPr>
    </w:p>
    <w:p w14:paraId="3ED1AF38" w14:textId="77777777" w:rsidR="00AD71AB" w:rsidRPr="00AD71AB" w:rsidRDefault="00AD71AB" w:rsidP="00027D3B">
      <w:pPr>
        <w:pStyle w:val="af2"/>
        <w:rPr>
          <w:b/>
          <w:i/>
        </w:rPr>
      </w:pPr>
    </w:p>
    <w:p w14:paraId="0D3BC426" w14:textId="5637D2BB" w:rsidR="00AD71AB" w:rsidRPr="00AD71AB" w:rsidRDefault="00AD71AB" w:rsidP="00AD71AB">
      <w:pPr>
        <w:spacing w:after="200" w:line="276" w:lineRule="auto"/>
        <w:jc w:val="center"/>
        <w:rPr>
          <w:rFonts w:ascii="Times New Roman" w:eastAsia="Times New Roman" w:hAnsi="Times New Roman" w:cs="Times New Roman"/>
          <w:b/>
          <w:iCs/>
          <w:sz w:val="28"/>
          <w:szCs w:val="28"/>
          <w:lang w:eastAsia="ru-RU"/>
        </w:rPr>
      </w:pPr>
      <w:r w:rsidRPr="00AD71AB">
        <w:rPr>
          <w:rFonts w:ascii="Times New Roman" w:eastAsia="Times New Roman" w:hAnsi="Times New Roman" w:cs="Times New Roman"/>
          <w:b/>
          <w:bCs/>
          <w:iCs/>
          <w:sz w:val="24"/>
          <w:szCs w:val="24"/>
          <w:lang w:eastAsia="ru-RU"/>
        </w:rPr>
        <w:t>202</w:t>
      </w:r>
      <w:r w:rsidR="00027D3B">
        <w:rPr>
          <w:rFonts w:ascii="Times New Roman" w:eastAsia="Times New Roman" w:hAnsi="Times New Roman" w:cs="Times New Roman"/>
          <w:b/>
          <w:bCs/>
          <w:iCs/>
          <w:sz w:val="24"/>
          <w:szCs w:val="24"/>
          <w:lang w:eastAsia="ru-RU"/>
        </w:rPr>
        <w:t>5</w:t>
      </w:r>
      <w:r w:rsidRPr="00AD71AB">
        <w:rPr>
          <w:rFonts w:ascii="Times New Roman" w:eastAsia="Times New Roman" w:hAnsi="Times New Roman" w:cs="Times New Roman"/>
          <w:b/>
          <w:bCs/>
          <w:iCs/>
          <w:sz w:val="24"/>
          <w:szCs w:val="24"/>
          <w:lang w:eastAsia="ru-RU"/>
        </w:rPr>
        <w:t xml:space="preserve"> г.</w:t>
      </w:r>
    </w:p>
    <w:p w14:paraId="48E0A040" w14:textId="77777777" w:rsidR="00AD71AB" w:rsidRPr="00AD71AB" w:rsidRDefault="00AD71AB" w:rsidP="00AD71AB">
      <w:pPr>
        <w:spacing w:after="0" w:line="276" w:lineRule="auto"/>
        <w:rPr>
          <w:rFonts w:ascii="Times New Roman" w:eastAsia="Times New Roman" w:hAnsi="Times New Roman" w:cs="Times New Roman"/>
          <w:b/>
          <w:i/>
          <w:sz w:val="24"/>
          <w:szCs w:val="24"/>
          <w:lang w:eastAsia="ru-RU"/>
        </w:rPr>
        <w:sectPr w:rsidR="00AD71AB" w:rsidRPr="00AD71AB">
          <w:headerReference w:type="default" r:id="rId7"/>
          <w:pgSz w:w="11907" w:h="16840"/>
          <w:pgMar w:top="1134" w:right="851" w:bottom="992" w:left="1418" w:header="709" w:footer="709" w:gutter="0"/>
          <w:cols w:space="720"/>
        </w:sectPr>
      </w:pPr>
    </w:p>
    <w:p w14:paraId="694CFFE9" w14:textId="77777777" w:rsidR="00AD71AB" w:rsidRDefault="00AD71AB" w:rsidP="00AD71AB">
      <w:pPr>
        <w:spacing w:after="0" w:line="240" w:lineRule="auto"/>
        <w:jc w:val="center"/>
        <w:rPr>
          <w:rFonts w:ascii="Times New Roman" w:hAnsi="Times New Roman" w:cs="Times New Roman"/>
          <w:b/>
          <w:bCs/>
          <w:sz w:val="24"/>
          <w:szCs w:val="24"/>
        </w:rPr>
      </w:pPr>
    </w:p>
    <w:p w14:paraId="4B1D3B1A" w14:textId="40E3414D" w:rsidR="00AD71AB" w:rsidRPr="00AD71AB" w:rsidRDefault="00AD71AB" w:rsidP="00AD71AB">
      <w:pPr>
        <w:spacing w:after="0" w:line="240" w:lineRule="auto"/>
        <w:jc w:val="center"/>
        <w:rPr>
          <w:rFonts w:ascii="Times New Roman" w:hAnsi="Times New Roman" w:cs="Times New Roman"/>
          <w:b/>
          <w:bCs/>
          <w:sz w:val="24"/>
          <w:szCs w:val="24"/>
        </w:rPr>
      </w:pPr>
      <w:r w:rsidRPr="00AD71AB">
        <w:rPr>
          <w:rFonts w:ascii="Times New Roman" w:hAnsi="Times New Roman" w:cs="Times New Roman"/>
          <w:b/>
          <w:bCs/>
          <w:sz w:val="24"/>
          <w:szCs w:val="24"/>
        </w:rPr>
        <w:t>СОДЕРЖАНИЕ ПРОГРАММЫ</w:t>
      </w:r>
    </w:p>
    <w:p w14:paraId="3B7137CD" w14:textId="77777777" w:rsidR="00AD71AB" w:rsidRPr="00AD71AB" w:rsidRDefault="00AD71AB" w:rsidP="00AD71AB">
      <w:pPr>
        <w:spacing w:after="0" w:line="240" w:lineRule="auto"/>
      </w:pPr>
    </w:p>
    <w:p w14:paraId="017687C5" w14:textId="77777777" w:rsidR="00AD71AB" w:rsidRPr="009E298E" w:rsidRDefault="00AD71AB" w:rsidP="009E298E">
      <w:pPr>
        <w:tabs>
          <w:tab w:val="right" w:leader="dot" w:pos="9639"/>
        </w:tabs>
        <w:spacing w:before="120" w:after="0" w:line="360" w:lineRule="auto"/>
        <w:rPr>
          <w:rFonts w:ascii="Times New Roman" w:eastAsiaTheme="minorEastAsia" w:hAnsi="Times New Roman" w:cs="Times New Roman"/>
          <w:noProof/>
          <w:sz w:val="24"/>
          <w:szCs w:val="24"/>
          <w:lang w:eastAsia="ru-RU"/>
        </w:rPr>
      </w:pPr>
      <w:r w:rsidRPr="009E298E">
        <w:rPr>
          <w:rFonts w:ascii="Times New Roman" w:hAnsi="Times New Roman" w:cs="Times New Roman"/>
          <w:b/>
          <w:bCs/>
          <w:noProof/>
          <w:sz w:val="24"/>
          <w:szCs w:val="24"/>
        </w:rPr>
        <w:fldChar w:fldCharType="begin"/>
      </w:r>
      <w:r w:rsidRPr="009E298E">
        <w:rPr>
          <w:rFonts w:ascii="Times New Roman" w:hAnsi="Times New Roman" w:cs="Times New Roman"/>
          <w:b/>
          <w:bCs/>
          <w:noProof/>
          <w:sz w:val="24"/>
          <w:szCs w:val="24"/>
        </w:rPr>
        <w:instrText xml:space="preserve"> TOC \h \z \t "Раздел 1;1;Раздел 1.1;2" </w:instrText>
      </w:r>
      <w:r w:rsidRPr="009E298E">
        <w:rPr>
          <w:rFonts w:ascii="Times New Roman" w:hAnsi="Times New Roman" w:cs="Times New Roman"/>
          <w:b/>
          <w:bCs/>
          <w:noProof/>
          <w:sz w:val="24"/>
          <w:szCs w:val="24"/>
        </w:rPr>
        <w:fldChar w:fldCharType="separate"/>
      </w:r>
      <w:hyperlink w:anchor="_Toc156820309" w:history="1">
        <w:r w:rsidRPr="009E298E">
          <w:rPr>
            <w:rFonts w:ascii="Times New Roman" w:hAnsi="Times New Roman" w:cs="Times New Roman"/>
            <w:b/>
            <w:bCs/>
            <w:noProof/>
            <w:sz w:val="24"/>
            <w:szCs w:val="24"/>
          </w:rPr>
          <w:t>1. Общая характеристика</w:t>
        </w:r>
        <w:r w:rsidRPr="009E298E">
          <w:rPr>
            <w:rFonts w:ascii="Times New Roman" w:hAnsi="Times New Roman" w:cs="Times New Roman"/>
            <w:b/>
            <w:bCs/>
            <w:noProof/>
            <w:webHidden/>
            <w:sz w:val="24"/>
            <w:szCs w:val="24"/>
          </w:rPr>
          <w:tab/>
        </w:r>
      </w:hyperlink>
    </w:p>
    <w:p w14:paraId="3B43514E" w14:textId="055BDB6D" w:rsidR="00AD71AB" w:rsidRPr="009E298E" w:rsidRDefault="00244F19" w:rsidP="009E298E">
      <w:pPr>
        <w:tabs>
          <w:tab w:val="right" w:leader="dot" w:pos="9639"/>
        </w:tabs>
        <w:spacing w:before="120" w:after="0" w:line="276" w:lineRule="auto"/>
        <w:ind w:left="240"/>
        <w:jc w:val="both"/>
        <w:rPr>
          <w:rFonts w:ascii="Times New Roman" w:eastAsiaTheme="minorEastAsia" w:hAnsi="Times New Roman" w:cs="Times New Roman"/>
          <w:noProof/>
          <w:sz w:val="24"/>
          <w:szCs w:val="24"/>
          <w:lang w:eastAsia="ru-RU"/>
        </w:rPr>
      </w:pPr>
      <w:hyperlink w:anchor="_Toc156820310" w:history="1">
        <w:r w:rsidR="00AD71AB" w:rsidRPr="009E298E">
          <w:rPr>
            <w:rFonts w:ascii="Times New Roman" w:eastAsia="Times New Roman" w:hAnsi="Times New Roman" w:cs="Times New Roman"/>
            <w:noProof/>
            <w:sz w:val="24"/>
            <w:szCs w:val="24"/>
            <w:lang w:eastAsia="ru-RU"/>
          </w:rPr>
          <w:t>1.1. Цель и место профессионального модуля «</w:t>
        </w:r>
        <w:r w:rsidR="00BD501E" w:rsidRPr="009E298E">
          <w:rPr>
            <w:rFonts w:ascii="Times New Roman" w:eastAsia="Times New Roman" w:hAnsi="Times New Roman" w:cs="Times New Roman"/>
            <w:noProof/>
            <w:sz w:val="24"/>
            <w:szCs w:val="24"/>
            <w:lang w:eastAsia="ru-RU"/>
          </w:rPr>
          <w:t>ПМ.01 Выполнение работ по ремонту, монтажу и эксплуатации систем водоснабжения, водоотведения и отопления систем жилищно-коммунального хозяйства</w:t>
        </w:r>
        <w:r w:rsidR="00AD71AB" w:rsidRPr="009E298E">
          <w:rPr>
            <w:rFonts w:ascii="Times New Roman" w:eastAsia="Times New Roman" w:hAnsi="Times New Roman" w:cs="Times New Roman"/>
            <w:noProof/>
            <w:sz w:val="24"/>
            <w:szCs w:val="24"/>
            <w:lang w:eastAsia="ru-RU"/>
          </w:rPr>
          <w:t>» в структуре образовательной программы</w:t>
        </w:r>
        <w:r w:rsidR="00AD71AB" w:rsidRPr="009E298E">
          <w:rPr>
            <w:rFonts w:ascii="Times New Roman" w:eastAsia="Times New Roman" w:hAnsi="Times New Roman" w:cs="Times New Roman"/>
            <w:noProof/>
            <w:webHidden/>
            <w:sz w:val="24"/>
            <w:szCs w:val="24"/>
            <w:lang w:eastAsia="ru-RU"/>
          </w:rPr>
          <w:tab/>
        </w:r>
      </w:hyperlink>
    </w:p>
    <w:p w14:paraId="2092F4C8" w14:textId="77777777" w:rsidR="00AD71AB" w:rsidRPr="009E298E" w:rsidRDefault="00244F19" w:rsidP="009E298E">
      <w:pPr>
        <w:tabs>
          <w:tab w:val="right" w:leader="dot" w:pos="9639"/>
        </w:tabs>
        <w:spacing w:before="120" w:after="0" w:line="360" w:lineRule="auto"/>
        <w:ind w:left="240"/>
        <w:rPr>
          <w:rFonts w:ascii="Times New Roman" w:eastAsiaTheme="minorEastAsia" w:hAnsi="Times New Roman" w:cs="Times New Roman"/>
          <w:noProof/>
          <w:sz w:val="24"/>
          <w:szCs w:val="24"/>
          <w:lang w:eastAsia="ru-RU"/>
        </w:rPr>
      </w:pPr>
      <w:hyperlink w:anchor="_Toc156820311" w:history="1">
        <w:r w:rsidR="00AD71AB" w:rsidRPr="009E298E">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00AD71AB" w:rsidRPr="009E298E">
          <w:rPr>
            <w:rFonts w:ascii="Times New Roman" w:eastAsia="Times New Roman" w:hAnsi="Times New Roman" w:cs="Times New Roman"/>
            <w:noProof/>
            <w:webHidden/>
            <w:sz w:val="24"/>
            <w:szCs w:val="24"/>
            <w:lang w:eastAsia="ru-RU"/>
          </w:rPr>
          <w:tab/>
        </w:r>
      </w:hyperlink>
    </w:p>
    <w:p w14:paraId="40C55A9F" w14:textId="77777777" w:rsidR="00AD71AB" w:rsidRPr="009E298E" w:rsidRDefault="00244F19" w:rsidP="009E298E">
      <w:pPr>
        <w:tabs>
          <w:tab w:val="right" w:leader="dot" w:pos="9639"/>
        </w:tabs>
        <w:spacing w:before="120" w:after="0" w:line="360" w:lineRule="auto"/>
        <w:rPr>
          <w:rFonts w:ascii="Times New Roman" w:eastAsiaTheme="minorEastAsia" w:hAnsi="Times New Roman" w:cs="Times New Roman"/>
          <w:noProof/>
          <w:sz w:val="24"/>
          <w:szCs w:val="24"/>
          <w:lang w:eastAsia="ru-RU"/>
        </w:rPr>
      </w:pPr>
      <w:hyperlink w:anchor="_Toc156820312" w:history="1">
        <w:r w:rsidR="00AD71AB" w:rsidRPr="009E298E">
          <w:rPr>
            <w:rFonts w:ascii="Times New Roman" w:hAnsi="Times New Roman" w:cs="Times New Roman"/>
            <w:b/>
            <w:bCs/>
            <w:noProof/>
            <w:sz w:val="24"/>
            <w:szCs w:val="24"/>
          </w:rPr>
          <w:t>2. Структура и содержание профессионального модуля</w:t>
        </w:r>
        <w:r w:rsidR="00AD71AB" w:rsidRPr="009E298E">
          <w:rPr>
            <w:rFonts w:ascii="Times New Roman" w:hAnsi="Times New Roman" w:cs="Times New Roman"/>
            <w:b/>
            <w:bCs/>
            <w:noProof/>
            <w:webHidden/>
            <w:sz w:val="24"/>
            <w:szCs w:val="24"/>
          </w:rPr>
          <w:tab/>
        </w:r>
      </w:hyperlink>
    </w:p>
    <w:p w14:paraId="6E3267EA" w14:textId="77777777" w:rsidR="00AD71AB" w:rsidRPr="009E298E" w:rsidRDefault="00244F19" w:rsidP="009E298E">
      <w:pPr>
        <w:tabs>
          <w:tab w:val="right" w:leader="dot" w:pos="9639"/>
        </w:tabs>
        <w:spacing w:before="120" w:after="0" w:line="360" w:lineRule="auto"/>
        <w:ind w:left="240"/>
        <w:rPr>
          <w:rFonts w:ascii="Times New Roman" w:eastAsiaTheme="minorEastAsia" w:hAnsi="Times New Roman" w:cs="Times New Roman"/>
          <w:noProof/>
          <w:sz w:val="24"/>
          <w:szCs w:val="24"/>
          <w:lang w:eastAsia="ru-RU"/>
        </w:rPr>
      </w:pPr>
      <w:hyperlink w:anchor="_Toc156820313" w:history="1">
        <w:r w:rsidR="00AD71AB" w:rsidRPr="009E298E">
          <w:rPr>
            <w:rFonts w:ascii="Times New Roman" w:eastAsia="Times New Roman" w:hAnsi="Times New Roman" w:cs="Times New Roman"/>
            <w:noProof/>
            <w:sz w:val="24"/>
            <w:szCs w:val="24"/>
            <w:lang w:eastAsia="ru-RU"/>
          </w:rPr>
          <w:t>2.1. Трудоемкость освоения модуля</w:t>
        </w:r>
        <w:r w:rsidR="00AD71AB" w:rsidRPr="009E298E">
          <w:rPr>
            <w:rFonts w:ascii="Times New Roman" w:eastAsia="Times New Roman" w:hAnsi="Times New Roman" w:cs="Times New Roman"/>
            <w:noProof/>
            <w:webHidden/>
            <w:sz w:val="24"/>
            <w:szCs w:val="24"/>
            <w:lang w:eastAsia="ru-RU"/>
          </w:rPr>
          <w:tab/>
        </w:r>
      </w:hyperlink>
    </w:p>
    <w:p w14:paraId="1EC97A44" w14:textId="77777777" w:rsidR="00AD71AB" w:rsidRPr="009E298E" w:rsidRDefault="00244F19" w:rsidP="009E298E">
      <w:pPr>
        <w:tabs>
          <w:tab w:val="right" w:leader="dot" w:pos="9639"/>
        </w:tabs>
        <w:spacing w:before="120" w:after="0" w:line="360" w:lineRule="auto"/>
        <w:ind w:left="240"/>
        <w:rPr>
          <w:rFonts w:ascii="Times New Roman" w:eastAsiaTheme="minorEastAsia" w:hAnsi="Times New Roman" w:cs="Times New Roman"/>
          <w:noProof/>
          <w:sz w:val="24"/>
          <w:szCs w:val="24"/>
          <w:lang w:eastAsia="ru-RU"/>
        </w:rPr>
      </w:pPr>
      <w:hyperlink w:anchor="_Toc156820314" w:history="1">
        <w:r w:rsidR="00AD71AB" w:rsidRPr="009E298E">
          <w:rPr>
            <w:rFonts w:ascii="Times New Roman" w:eastAsia="Times New Roman" w:hAnsi="Times New Roman" w:cs="Times New Roman"/>
            <w:noProof/>
            <w:sz w:val="24"/>
            <w:szCs w:val="24"/>
            <w:lang w:eastAsia="ru-RU"/>
          </w:rPr>
          <w:t>2.2. Структура профессионального модуля</w:t>
        </w:r>
        <w:r w:rsidR="00AD71AB" w:rsidRPr="009E298E">
          <w:rPr>
            <w:rFonts w:ascii="Times New Roman" w:eastAsia="Times New Roman" w:hAnsi="Times New Roman" w:cs="Times New Roman"/>
            <w:noProof/>
            <w:webHidden/>
            <w:sz w:val="24"/>
            <w:szCs w:val="24"/>
            <w:lang w:eastAsia="ru-RU"/>
          </w:rPr>
          <w:tab/>
        </w:r>
      </w:hyperlink>
    </w:p>
    <w:p w14:paraId="326438BA" w14:textId="77777777" w:rsidR="00AD71AB" w:rsidRPr="009E298E" w:rsidRDefault="00244F19" w:rsidP="009E298E">
      <w:pPr>
        <w:tabs>
          <w:tab w:val="right" w:leader="dot" w:pos="9639"/>
        </w:tabs>
        <w:spacing w:before="120" w:after="0" w:line="360" w:lineRule="auto"/>
        <w:ind w:left="240"/>
        <w:rPr>
          <w:rFonts w:ascii="Times New Roman" w:eastAsiaTheme="minorEastAsia" w:hAnsi="Times New Roman" w:cs="Times New Roman"/>
          <w:noProof/>
          <w:sz w:val="24"/>
          <w:szCs w:val="24"/>
          <w:lang w:eastAsia="ru-RU"/>
        </w:rPr>
      </w:pPr>
      <w:hyperlink w:anchor="_Toc156820315" w:history="1">
        <w:r w:rsidR="00AD71AB" w:rsidRPr="009E298E">
          <w:rPr>
            <w:rFonts w:ascii="Times New Roman" w:eastAsia="Times New Roman" w:hAnsi="Times New Roman" w:cs="Times New Roman"/>
            <w:noProof/>
            <w:sz w:val="24"/>
            <w:szCs w:val="24"/>
            <w:lang w:eastAsia="ru-RU"/>
          </w:rPr>
          <w:t>2.3. Примерное содержание профессионального модуля</w:t>
        </w:r>
        <w:r w:rsidR="00AD71AB" w:rsidRPr="009E298E">
          <w:rPr>
            <w:rFonts w:ascii="Times New Roman" w:eastAsia="Times New Roman" w:hAnsi="Times New Roman" w:cs="Times New Roman"/>
            <w:noProof/>
            <w:webHidden/>
            <w:sz w:val="24"/>
            <w:szCs w:val="24"/>
            <w:lang w:eastAsia="ru-RU"/>
          </w:rPr>
          <w:tab/>
        </w:r>
      </w:hyperlink>
    </w:p>
    <w:p w14:paraId="5A2F1D46" w14:textId="77777777" w:rsidR="00AD71AB" w:rsidRPr="009E298E" w:rsidRDefault="00244F19" w:rsidP="009E298E">
      <w:pPr>
        <w:tabs>
          <w:tab w:val="right" w:leader="dot" w:pos="9639"/>
        </w:tabs>
        <w:spacing w:before="120" w:after="0" w:line="360" w:lineRule="auto"/>
        <w:rPr>
          <w:rFonts w:ascii="Times New Roman" w:eastAsiaTheme="minorEastAsia" w:hAnsi="Times New Roman" w:cs="Times New Roman"/>
          <w:noProof/>
          <w:sz w:val="24"/>
          <w:szCs w:val="24"/>
          <w:lang w:eastAsia="ru-RU"/>
        </w:rPr>
      </w:pPr>
      <w:hyperlink w:anchor="_Toc156820317" w:history="1">
        <w:r w:rsidR="00AD71AB" w:rsidRPr="009E298E">
          <w:rPr>
            <w:rFonts w:ascii="Times New Roman" w:hAnsi="Times New Roman" w:cs="Times New Roman"/>
            <w:b/>
            <w:bCs/>
            <w:noProof/>
            <w:sz w:val="24"/>
            <w:szCs w:val="24"/>
          </w:rPr>
          <w:t>3. Условия реализации профессионального модуля</w:t>
        </w:r>
        <w:r w:rsidR="00AD71AB" w:rsidRPr="009E298E">
          <w:rPr>
            <w:rFonts w:ascii="Times New Roman" w:hAnsi="Times New Roman" w:cs="Times New Roman"/>
            <w:b/>
            <w:bCs/>
            <w:noProof/>
            <w:webHidden/>
            <w:sz w:val="24"/>
            <w:szCs w:val="24"/>
          </w:rPr>
          <w:tab/>
        </w:r>
      </w:hyperlink>
    </w:p>
    <w:p w14:paraId="5C82E164" w14:textId="77777777" w:rsidR="00AD71AB" w:rsidRPr="009E298E" w:rsidRDefault="00244F19" w:rsidP="009E298E">
      <w:pPr>
        <w:tabs>
          <w:tab w:val="right" w:leader="dot" w:pos="9639"/>
        </w:tabs>
        <w:spacing w:before="120" w:after="0" w:line="360" w:lineRule="auto"/>
        <w:ind w:left="240"/>
        <w:rPr>
          <w:rFonts w:ascii="Times New Roman" w:eastAsiaTheme="minorEastAsia" w:hAnsi="Times New Roman" w:cs="Times New Roman"/>
          <w:noProof/>
          <w:sz w:val="24"/>
          <w:szCs w:val="24"/>
          <w:lang w:eastAsia="ru-RU"/>
        </w:rPr>
      </w:pPr>
      <w:hyperlink w:anchor="_Toc156820318" w:history="1">
        <w:r w:rsidR="00AD71AB" w:rsidRPr="009E298E">
          <w:rPr>
            <w:rFonts w:ascii="Times New Roman" w:eastAsia="Times New Roman" w:hAnsi="Times New Roman" w:cs="Times New Roman"/>
            <w:noProof/>
            <w:sz w:val="24"/>
            <w:szCs w:val="24"/>
            <w:lang w:eastAsia="ru-RU"/>
          </w:rPr>
          <w:t>3.1. Материально-техническое обеспечение</w:t>
        </w:r>
        <w:r w:rsidR="00AD71AB" w:rsidRPr="009E298E">
          <w:rPr>
            <w:rFonts w:ascii="Times New Roman" w:eastAsia="Times New Roman" w:hAnsi="Times New Roman" w:cs="Times New Roman"/>
            <w:noProof/>
            <w:webHidden/>
            <w:sz w:val="24"/>
            <w:szCs w:val="24"/>
            <w:lang w:eastAsia="ru-RU"/>
          </w:rPr>
          <w:tab/>
        </w:r>
      </w:hyperlink>
    </w:p>
    <w:p w14:paraId="240DA6CD" w14:textId="77777777" w:rsidR="00AD71AB" w:rsidRPr="009E298E" w:rsidRDefault="00244F19" w:rsidP="009E298E">
      <w:pPr>
        <w:tabs>
          <w:tab w:val="right" w:leader="dot" w:pos="9639"/>
        </w:tabs>
        <w:spacing w:before="120" w:after="0" w:line="360" w:lineRule="auto"/>
        <w:ind w:left="240"/>
        <w:rPr>
          <w:rFonts w:ascii="Times New Roman" w:eastAsiaTheme="minorEastAsia" w:hAnsi="Times New Roman" w:cs="Times New Roman"/>
          <w:noProof/>
          <w:sz w:val="24"/>
          <w:szCs w:val="24"/>
          <w:lang w:eastAsia="ru-RU"/>
        </w:rPr>
      </w:pPr>
      <w:hyperlink w:anchor="_Toc156820319" w:history="1">
        <w:r w:rsidR="00AD71AB" w:rsidRPr="009E298E">
          <w:rPr>
            <w:rFonts w:ascii="Times New Roman" w:eastAsia="Times New Roman" w:hAnsi="Times New Roman" w:cs="Times New Roman"/>
            <w:noProof/>
            <w:sz w:val="24"/>
            <w:szCs w:val="24"/>
            <w:lang w:eastAsia="ru-RU"/>
          </w:rPr>
          <w:t>3.2. Учебно-методическое обеспечение</w:t>
        </w:r>
        <w:r w:rsidR="00AD71AB" w:rsidRPr="009E298E">
          <w:rPr>
            <w:rFonts w:ascii="Times New Roman" w:eastAsia="Times New Roman" w:hAnsi="Times New Roman" w:cs="Times New Roman"/>
            <w:noProof/>
            <w:webHidden/>
            <w:sz w:val="24"/>
            <w:szCs w:val="24"/>
            <w:lang w:eastAsia="ru-RU"/>
          </w:rPr>
          <w:tab/>
        </w:r>
      </w:hyperlink>
    </w:p>
    <w:p w14:paraId="3AC4C869" w14:textId="2FFD91C8" w:rsidR="00AD71AB" w:rsidRPr="009E298E" w:rsidRDefault="00244F19" w:rsidP="009E298E">
      <w:pPr>
        <w:tabs>
          <w:tab w:val="right" w:leader="dot" w:pos="9639"/>
        </w:tabs>
        <w:spacing w:before="120" w:after="0" w:line="360" w:lineRule="auto"/>
        <w:rPr>
          <w:rFonts w:ascii="Times New Roman" w:eastAsiaTheme="minorEastAsia" w:hAnsi="Times New Roman" w:cs="Times New Roman"/>
          <w:noProof/>
          <w:sz w:val="24"/>
          <w:szCs w:val="24"/>
          <w:lang w:eastAsia="ru-RU"/>
        </w:rPr>
      </w:pPr>
      <w:hyperlink w:anchor="_Toc156820320" w:history="1">
        <w:r w:rsidR="00AD71AB" w:rsidRPr="009E298E">
          <w:rPr>
            <w:rFonts w:ascii="Times New Roman" w:hAnsi="Times New Roman" w:cs="Times New Roman"/>
            <w:b/>
            <w:bCs/>
            <w:noProof/>
            <w:sz w:val="24"/>
            <w:szCs w:val="24"/>
          </w:rPr>
          <w:t>4. Контроль и оценка результатов освоения профессионального модуля</w:t>
        </w:r>
        <w:r w:rsidR="00AD71AB" w:rsidRPr="009E298E">
          <w:rPr>
            <w:rFonts w:ascii="Times New Roman" w:hAnsi="Times New Roman" w:cs="Times New Roman"/>
            <w:b/>
            <w:bCs/>
            <w:noProof/>
            <w:webHidden/>
            <w:sz w:val="24"/>
            <w:szCs w:val="24"/>
          </w:rPr>
          <w:tab/>
        </w:r>
      </w:hyperlink>
    </w:p>
    <w:p w14:paraId="33A3863D" w14:textId="2A4937FE" w:rsidR="00AD71AB" w:rsidRPr="00AD71AB" w:rsidRDefault="00AD71AB" w:rsidP="00AD71AB">
      <w:pPr>
        <w:spacing w:after="200" w:line="276" w:lineRule="auto"/>
        <w:rPr>
          <w:rFonts w:ascii="Times New Roman" w:eastAsia="Times New Roman" w:hAnsi="Times New Roman" w:cs="Times New Roman"/>
          <w:b/>
          <w:i/>
          <w:sz w:val="24"/>
          <w:szCs w:val="24"/>
          <w:lang w:eastAsia="ru-RU"/>
        </w:rPr>
      </w:pPr>
      <w:r w:rsidRPr="009E298E">
        <w:rPr>
          <w:rFonts w:ascii="Times New Roman" w:hAnsi="Times New Roman" w:cs="Times New Roman"/>
          <w:sz w:val="24"/>
          <w:szCs w:val="24"/>
        </w:rPr>
        <w:fldChar w:fldCharType="end"/>
      </w:r>
    </w:p>
    <w:p w14:paraId="64E00DB1" w14:textId="77777777" w:rsidR="00AD71AB" w:rsidRPr="00AD71AB" w:rsidRDefault="00AD71AB" w:rsidP="00AD71AB">
      <w:pPr>
        <w:spacing w:after="0" w:line="276" w:lineRule="auto"/>
        <w:rPr>
          <w:rFonts w:ascii="Times New Roman" w:eastAsia="Times New Roman" w:hAnsi="Times New Roman" w:cs="Times New Roman"/>
          <w:b/>
          <w:i/>
          <w:sz w:val="24"/>
          <w:szCs w:val="24"/>
          <w:lang w:eastAsia="ru-RU"/>
        </w:rPr>
        <w:sectPr w:rsidR="00AD71AB" w:rsidRPr="00AD71AB">
          <w:pgSz w:w="11907" w:h="16840"/>
          <w:pgMar w:top="1134" w:right="851" w:bottom="992" w:left="1418" w:header="709" w:footer="709" w:gutter="0"/>
          <w:cols w:space="720"/>
        </w:sectPr>
      </w:pPr>
    </w:p>
    <w:p w14:paraId="17D5A49C" w14:textId="77777777" w:rsidR="00AD71AB" w:rsidRPr="00AD71AB" w:rsidRDefault="00AD71AB" w:rsidP="00AD71AB">
      <w:pPr>
        <w:keepNext/>
        <w:spacing w:after="120" w:line="240" w:lineRule="auto"/>
        <w:jc w:val="center"/>
        <w:outlineLvl w:val="0"/>
        <w:rPr>
          <w:rFonts w:ascii="Times New Roman Полужирный" w:eastAsia="Segoe UI" w:hAnsi="Times New Roman Полужирный" w:cs="Times New Roman"/>
          <w:b/>
          <w:bCs/>
          <w:caps/>
          <w:kern w:val="32"/>
          <w:sz w:val="24"/>
          <w:szCs w:val="24"/>
          <w:lang w:val="x-none" w:eastAsia="x-none"/>
        </w:rPr>
      </w:pPr>
      <w:bookmarkStart w:id="6" w:name="_Toc156820309"/>
      <w:r w:rsidRPr="00AD71AB">
        <w:rPr>
          <w:rFonts w:ascii="Times New Roman Полужирный" w:eastAsia="Segoe UI" w:hAnsi="Times New Roman Полужирный" w:cs="Times New Roman"/>
          <w:b/>
          <w:bCs/>
          <w:caps/>
          <w:kern w:val="32"/>
          <w:sz w:val="24"/>
          <w:szCs w:val="24"/>
          <w:lang w:val="x-none" w:eastAsia="x-none"/>
        </w:rPr>
        <w:lastRenderedPageBreak/>
        <w:t>1. Общая характеристика</w:t>
      </w:r>
      <w:bookmarkEnd w:id="6"/>
      <w:r w:rsidRPr="00AD71AB">
        <w:rPr>
          <w:rFonts w:ascii="Times New Roman Полужирный" w:eastAsia="Segoe UI" w:hAnsi="Times New Roman Полужирный" w:cs="Times New Roman"/>
          <w:b/>
          <w:bCs/>
          <w:caps/>
          <w:kern w:val="32"/>
          <w:sz w:val="24"/>
          <w:szCs w:val="24"/>
          <w:lang w:val="x-none" w:eastAsia="x-none"/>
        </w:rPr>
        <w:t xml:space="preserve"> ПРИМЕРНОЙ</w:t>
      </w:r>
      <w:r w:rsidRPr="00AD71AB">
        <w:rPr>
          <w:rFonts w:eastAsia="Segoe UI" w:cs="Times New Roman"/>
          <w:b/>
          <w:bCs/>
          <w:caps/>
          <w:kern w:val="32"/>
          <w:sz w:val="24"/>
          <w:szCs w:val="24"/>
          <w:lang w:eastAsia="x-none"/>
        </w:rPr>
        <w:t xml:space="preserve"> </w:t>
      </w:r>
      <w:r w:rsidRPr="00AD71AB">
        <w:rPr>
          <w:rFonts w:ascii="Times New Roman Полужирный" w:eastAsia="Segoe UI" w:hAnsi="Times New Roman Полужирный" w:cs="Times New Roman"/>
          <w:b/>
          <w:bCs/>
          <w:caps/>
          <w:kern w:val="32"/>
          <w:sz w:val="24"/>
          <w:szCs w:val="24"/>
          <w:lang w:val="x-none" w:eastAsia="x-none"/>
        </w:rPr>
        <w:t>РАБОЧЕЙ ПРОГРАММЫ</w:t>
      </w:r>
      <w:r w:rsidRPr="00AD71AB">
        <w:rPr>
          <w:rFonts w:eastAsia="Segoe UI" w:cs="Times New Roman"/>
          <w:b/>
          <w:bCs/>
          <w:caps/>
          <w:kern w:val="32"/>
          <w:sz w:val="24"/>
          <w:szCs w:val="24"/>
          <w:lang w:eastAsia="x-none"/>
        </w:rPr>
        <w:t xml:space="preserve"> </w:t>
      </w:r>
      <w:r w:rsidRPr="00AD71AB">
        <w:rPr>
          <w:rFonts w:ascii="Times New Roman Полужирный" w:eastAsia="Segoe UI" w:hAnsi="Times New Roman Полужирный" w:cs="Times New Roman"/>
          <w:b/>
          <w:bCs/>
          <w:caps/>
          <w:kern w:val="32"/>
          <w:sz w:val="24"/>
          <w:szCs w:val="24"/>
          <w:lang w:val="x-none" w:eastAsia="x-none"/>
        </w:rPr>
        <w:t>ПРОФЕССИОНАЛЬНОГО МОДУЛЯ</w:t>
      </w:r>
    </w:p>
    <w:p w14:paraId="7A18C405" w14:textId="58CAD9B9" w:rsidR="00AD71AB" w:rsidRPr="00AD71AB" w:rsidRDefault="00AD71AB" w:rsidP="00AD71AB">
      <w:pPr>
        <w:widowControl w:val="0"/>
        <w:spacing w:after="0" w:line="240" w:lineRule="auto"/>
        <w:jc w:val="center"/>
        <w:rPr>
          <w:rFonts w:ascii="Times New Roman" w:eastAsia="Segoe UI" w:hAnsi="Times New Roman" w:cs="Times New Roman"/>
          <w:sz w:val="24"/>
          <w:szCs w:val="24"/>
          <w:u w:val="single"/>
          <w:lang w:eastAsia="nl-NL"/>
        </w:rPr>
      </w:pPr>
      <w:r w:rsidRPr="00AD71AB">
        <w:rPr>
          <w:rFonts w:ascii="Times New Roman" w:eastAsia="Segoe UI" w:hAnsi="Times New Roman" w:cs="Times New Roman"/>
          <w:sz w:val="24"/>
          <w:szCs w:val="24"/>
          <w:lang w:eastAsia="nl-NL"/>
        </w:rPr>
        <w:t>«</w:t>
      </w:r>
      <w:r>
        <w:rPr>
          <w:rFonts w:ascii="Times New Roman" w:eastAsia="Segoe UI" w:hAnsi="Times New Roman" w:cs="Times New Roman"/>
          <w:sz w:val="24"/>
          <w:szCs w:val="24"/>
          <w:u w:val="single"/>
          <w:lang w:eastAsia="nl-NL"/>
        </w:rPr>
        <w:t>ПМ</w:t>
      </w:r>
      <w:r w:rsidRPr="00AD71AB">
        <w:rPr>
          <w:rFonts w:ascii="Times New Roman" w:eastAsia="Segoe UI" w:hAnsi="Times New Roman" w:cs="Times New Roman"/>
          <w:sz w:val="24"/>
          <w:szCs w:val="24"/>
          <w:u w:val="single"/>
          <w:lang w:eastAsia="nl-NL"/>
        </w:rPr>
        <w:t xml:space="preserve">.01 </w:t>
      </w:r>
      <w:r>
        <w:rPr>
          <w:rFonts w:ascii="Times New Roman" w:eastAsia="Segoe UI" w:hAnsi="Times New Roman" w:cs="Times New Roman"/>
          <w:sz w:val="24"/>
          <w:szCs w:val="24"/>
          <w:u w:val="single"/>
          <w:lang w:eastAsia="nl-NL"/>
        </w:rPr>
        <w:t>В</w:t>
      </w:r>
      <w:r w:rsidRPr="00AD71AB">
        <w:rPr>
          <w:rFonts w:ascii="Times New Roman" w:eastAsia="Segoe UI" w:hAnsi="Times New Roman" w:cs="Times New Roman"/>
          <w:sz w:val="24"/>
          <w:szCs w:val="24"/>
          <w:u w:val="single"/>
          <w:lang w:eastAsia="nl-NL"/>
        </w:rPr>
        <w:t>ыполнение работ по ремонту, монтажу и эксплуатации систем водоснабжения, водоотведения и отопления систем жилищно-коммунального хозяйства</w:t>
      </w:r>
      <w:r w:rsidRPr="00AD71AB">
        <w:rPr>
          <w:rFonts w:ascii="Times New Roman" w:eastAsia="Segoe UI" w:hAnsi="Times New Roman" w:cs="Times New Roman"/>
          <w:sz w:val="24"/>
          <w:szCs w:val="24"/>
          <w:lang w:eastAsia="nl-NL"/>
        </w:rPr>
        <w:t>»</w:t>
      </w:r>
    </w:p>
    <w:p w14:paraId="2324DB5F" w14:textId="77777777" w:rsidR="00AD71AB" w:rsidRPr="00AD71AB" w:rsidRDefault="00AD71AB" w:rsidP="00AD71AB">
      <w:pPr>
        <w:widowControl w:val="0"/>
        <w:spacing w:after="0" w:line="240" w:lineRule="auto"/>
        <w:jc w:val="center"/>
        <w:rPr>
          <w:rFonts w:ascii="Times New Roman" w:eastAsia="Segoe UI" w:hAnsi="Times New Roman" w:cs="Times New Roman"/>
          <w:sz w:val="24"/>
          <w:szCs w:val="24"/>
          <w:vertAlign w:val="superscript"/>
          <w:lang w:eastAsia="nl-NL"/>
        </w:rPr>
      </w:pPr>
      <w:r w:rsidRPr="00AD71AB">
        <w:rPr>
          <w:rFonts w:ascii="Times New Roman" w:eastAsia="Segoe UI" w:hAnsi="Times New Roman" w:cs="Times New Roman"/>
          <w:sz w:val="24"/>
          <w:szCs w:val="24"/>
          <w:vertAlign w:val="superscript"/>
          <w:lang w:eastAsia="nl-NL"/>
        </w:rPr>
        <w:t>код и наименование модуля</w:t>
      </w:r>
    </w:p>
    <w:p w14:paraId="5800802F" w14:textId="77777777" w:rsidR="00AD71AB" w:rsidRPr="00AD71AB" w:rsidRDefault="00AD71AB" w:rsidP="00BD501E">
      <w:pPr>
        <w:pStyle w:val="af2"/>
        <w:rPr>
          <w:rFonts w:eastAsia="Segoe UI"/>
        </w:rPr>
      </w:pPr>
    </w:p>
    <w:p w14:paraId="26427F84" w14:textId="77777777" w:rsidR="00AD71AB" w:rsidRPr="00AD71AB" w:rsidRDefault="00AD71AB" w:rsidP="008C28AB">
      <w:pPr>
        <w:spacing w:after="120" w:line="276" w:lineRule="auto"/>
        <w:ind w:firstLine="709"/>
        <w:jc w:val="both"/>
        <w:outlineLvl w:val="1"/>
        <w:rPr>
          <w:rFonts w:ascii="Times New Roman" w:eastAsia="Segoe UI" w:hAnsi="Times New Roman" w:cs="Times New Roman"/>
          <w:b/>
          <w:bCs/>
          <w:sz w:val="24"/>
          <w:szCs w:val="24"/>
          <w:lang w:eastAsia="ru-RU"/>
        </w:rPr>
      </w:pPr>
      <w:bookmarkStart w:id="7" w:name="_Toc150695623"/>
      <w:bookmarkStart w:id="8" w:name="_Toc156820310"/>
      <w:r w:rsidRPr="00AD71AB">
        <w:rPr>
          <w:rFonts w:ascii="Times New Roman" w:eastAsia="Segoe UI" w:hAnsi="Times New Roman" w:cs="Times New Roman"/>
          <w:b/>
          <w:bCs/>
          <w:sz w:val="24"/>
          <w:szCs w:val="24"/>
          <w:lang w:eastAsia="ru-RU"/>
        </w:rPr>
        <w:t xml:space="preserve">1.1. </w:t>
      </w:r>
      <w:bookmarkEnd w:id="7"/>
      <w:bookmarkEnd w:id="8"/>
      <w:r w:rsidRPr="00AD71AB">
        <w:rPr>
          <w:rFonts w:ascii="Times New Roman" w:eastAsia="Segoe UI" w:hAnsi="Times New Roman" w:cs="Times New Roman"/>
          <w:b/>
          <w:bCs/>
          <w:sz w:val="24"/>
          <w:szCs w:val="24"/>
          <w:lang w:eastAsia="ru-RU"/>
        </w:rPr>
        <w:t>Цель и место профессионального модуля в структуре образовательной программы</w:t>
      </w:r>
    </w:p>
    <w:p w14:paraId="6022A8C4" w14:textId="69EB8F1C" w:rsidR="00AD71AB" w:rsidRPr="00AD71AB" w:rsidRDefault="00AD71AB" w:rsidP="00AD71AB">
      <w:pPr>
        <w:suppressAutoHyphens/>
        <w:spacing w:after="0" w:line="276" w:lineRule="auto"/>
        <w:ind w:firstLine="709"/>
        <w:jc w:val="both"/>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Цель модуля: освоение вида деятельности «Выполнение работ по ремонту, монтажу и эксплуатации систем водоснабжения, водоотведения и отопления систем жилищно-коммунального хозяйства</w:t>
      </w:r>
      <w:r w:rsidRPr="00AD71AB">
        <w:rPr>
          <w:rFonts w:ascii="Times New Roman" w:eastAsia="Times New Roman" w:hAnsi="Times New Roman" w:cs="Times New Roman"/>
          <w:bCs/>
          <w:sz w:val="24"/>
          <w:szCs w:val="24"/>
          <w:lang w:eastAsia="ru-RU"/>
        </w:rPr>
        <w:t>»</w:t>
      </w:r>
      <w:r w:rsidRPr="00AD71AB">
        <w:rPr>
          <w:rFonts w:ascii="Times New Roman" w:eastAsia="Times New Roman" w:hAnsi="Times New Roman" w:cs="Times New Roman"/>
          <w:sz w:val="24"/>
          <w:szCs w:val="24"/>
          <w:lang w:eastAsia="ru-RU"/>
        </w:rPr>
        <w:t xml:space="preserve">. </w:t>
      </w:r>
    </w:p>
    <w:p w14:paraId="2CB161CA" w14:textId="0CDE1D83" w:rsidR="00AD71AB" w:rsidRPr="00AD71AB" w:rsidRDefault="00AD71AB" w:rsidP="00AD71AB">
      <w:pPr>
        <w:suppressAutoHyphens/>
        <w:spacing w:after="0" w:line="276" w:lineRule="auto"/>
        <w:ind w:firstLine="709"/>
        <w:jc w:val="both"/>
        <w:rPr>
          <w:rFonts w:ascii="Times New Roman" w:hAnsi="Times New Roman" w:cs="Times New Roman"/>
          <w:sz w:val="24"/>
          <w:szCs w:val="24"/>
        </w:rPr>
      </w:pPr>
      <w:r w:rsidRPr="00AD71AB">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77B89B58" w14:textId="77777777" w:rsidR="00AD71AB" w:rsidRPr="00AD71AB" w:rsidRDefault="00AD71AB" w:rsidP="00AD71AB">
      <w:pPr>
        <w:spacing w:after="0" w:line="240" w:lineRule="auto"/>
        <w:jc w:val="center"/>
        <w:rPr>
          <w:rFonts w:ascii="Times New Roman" w:eastAsia="Times New Roman" w:hAnsi="Times New Roman" w:cs="Times New Roman"/>
          <w:b/>
          <w:sz w:val="24"/>
          <w:szCs w:val="24"/>
          <w:lang w:eastAsia="ru-RU"/>
        </w:rPr>
      </w:pPr>
    </w:p>
    <w:p w14:paraId="002C8612" w14:textId="6DA579ED" w:rsidR="00AD71AB" w:rsidRPr="00AD71AB" w:rsidRDefault="00AD71AB" w:rsidP="00AD71AB">
      <w:pPr>
        <w:suppressAutoHyphens/>
        <w:spacing w:after="0" w:line="276" w:lineRule="auto"/>
        <w:ind w:firstLine="709"/>
        <w:rPr>
          <w:rFonts w:ascii="Times New Roman" w:eastAsia="Times New Roman" w:hAnsi="Times New Roman" w:cs="Times New Roman"/>
          <w:b/>
          <w:sz w:val="24"/>
          <w:szCs w:val="24"/>
          <w:lang w:eastAsia="ru-RU"/>
        </w:rPr>
      </w:pPr>
      <w:r w:rsidRPr="00AD71AB">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2</w:t>
      </w:r>
      <w:r w:rsidRPr="00AD71AB">
        <w:rPr>
          <w:rFonts w:ascii="Times New Roman" w:eastAsia="Times New Roman" w:hAnsi="Times New Roman" w:cs="Times New Roman"/>
          <w:b/>
          <w:sz w:val="24"/>
          <w:szCs w:val="24"/>
          <w:lang w:eastAsia="ru-RU"/>
        </w:rPr>
        <w:t xml:space="preserve">. </w:t>
      </w:r>
      <w:bookmarkStart w:id="9" w:name="_Hlk511590080"/>
      <w:r w:rsidRPr="00AD71AB">
        <w:rPr>
          <w:rFonts w:ascii="Times New Roman" w:eastAsia="Times New Roman" w:hAnsi="Times New Roman" w:cs="Times New Roman"/>
          <w:b/>
          <w:sz w:val="24"/>
          <w:szCs w:val="24"/>
          <w:lang w:eastAsia="ru-RU"/>
        </w:rPr>
        <w:t xml:space="preserve">Цель и планируемые результаты освоения профессионального модуля </w:t>
      </w:r>
      <w:bookmarkEnd w:id="9"/>
    </w:p>
    <w:p w14:paraId="0F13B246" w14:textId="77777777" w:rsidR="00AD71AB" w:rsidRPr="00AD71AB" w:rsidRDefault="00AD71AB" w:rsidP="00AD71AB">
      <w:pPr>
        <w:spacing w:after="0" w:line="240" w:lineRule="auto"/>
        <w:ind w:firstLine="709"/>
        <w:jc w:val="both"/>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31CCD03C" w14:textId="03F1FB02" w:rsidR="00AD71AB" w:rsidRDefault="00AD71AB" w:rsidP="00027D3B">
      <w:pPr>
        <w:spacing w:line="276" w:lineRule="auto"/>
        <w:ind w:firstLine="709"/>
        <w:jc w:val="both"/>
        <w:rPr>
          <w:rFonts w:ascii="Times New Roman" w:hAnsi="Times New Roman" w:cs="Times New Roman"/>
          <w:bCs/>
          <w:sz w:val="24"/>
          <w:szCs w:val="24"/>
        </w:rPr>
      </w:pPr>
      <w:r w:rsidRPr="00AD71AB">
        <w:rPr>
          <w:rFonts w:ascii="Times New Roman" w:hAnsi="Times New Roman" w:cs="Times New Roman"/>
          <w:bCs/>
          <w:sz w:val="24"/>
          <w:szCs w:val="24"/>
        </w:rPr>
        <w:t>В результате освоения профессионального модуля обучающийся должен</w:t>
      </w:r>
      <w:r w:rsidR="00027D3B">
        <w:rPr>
          <w:rFonts w:ascii="Times New Roman" w:hAnsi="Times New Roman" w:cs="Times New Roman"/>
          <w:bCs/>
          <w:sz w:val="24"/>
          <w:szCs w:val="24"/>
        </w:rPr>
        <w:t>:</w:t>
      </w: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402"/>
        <w:gridCol w:w="2975"/>
        <w:gridCol w:w="2270"/>
      </w:tblGrid>
      <w:tr w:rsidR="00AD71AB" w:rsidRPr="00AD71AB" w14:paraId="372364ED" w14:textId="77777777" w:rsidTr="00BD501E">
        <w:tc>
          <w:tcPr>
            <w:tcW w:w="1129" w:type="dxa"/>
            <w:tcBorders>
              <w:top w:val="single" w:sz="4" w:space="0" w:color="auto"/>
              <w:left w:val="single" w:sz="4" w:space="0" w:color="auto"/>
              <w:right w:val="single" w:sz="4" w:space="0" w:color="auto"/>
            </w:tcBorders>
          </w:tcPr>
          <w:p w14:paraId="3502A172" w14:textId="77777777" w:rsidR="00AD71AB" w:rsidRPr="00AD71AB" w:rsidRDefault="00AD71AB" w:rsidP="00AD71AB">
            <w:pPr>
              <w:spacing w:after="0" w:line="240" w:lineRule="auto"/>
              <w:rPr>
                <w:rFonts w:ascii="Times New Roman" w:hAnsi="Times New Roman" w:cs="Times New Roman"/>
                <w:b/>
                <w:sz w:val="24"/>
                <w:szCs w:val="24"/>
              </w:rPr>
            </w:pPr>
            <w:r w:rsidRPr="00AD71AB">
              <w:rPr>
                <w:rFonts w:ascii="Times New Roman" w:hAnsi="Times New Roman" w:cs="Times New Roman"/>
                <w:b/>
                <w:sz w:val="24"/>
                <w:szCs w:val="24"/>
              </w:rPr>
              <w:t xml:space="preserve">Код </w:t>
            </w:r>
            <w:r w:rsidRPr="00AD71AB">
              <w:rPr>
                <w:rFonts w:ascii="Times New Roman" w:hAnsi="Times New Roman" w:cs="Times New Roman"/>
                <w:b/>
                <w:i/>
                <w:sz w:val="24"/>
                <w:szCs w:val="24"/>
              </w:rPr>
              <w:t>ОК, ПК</w:t>
            </w:r>
          </w:p>
        </w:tc>
        <w:tc>
          <w:tcPr>
            <w:tcW w:w="3402" w:type="dxa"/>
            <w:tcBorders>
              <w:top w:val="single" w:sz="4" w:space="0" w:color="auto"/>
              <w:left w:val="single" w:sz="4" w:space="0" w:color="auto"/>
              <w:right w:val="single" w:sz="4" w:space="0" w:color="auto"/>
            </w:tcBorders>
          </w:tcPr>
          <w:p w14:paraId="40F86DC0" w14:textId="77777777" w:rsidR="00AD71AB" w:rsidRPr="00AD71AB" w:rsidRDefault="00AD71AB" w:rsidP="00AD71AB">
            <w:pPr>
              <w:spacing w:after="0" w:line="240" w:lineRule="auto"/>
              <w:jc w:val="center"/>
              <w:rPr>
                <w:rFonts w:ascii="Times New Roman" w:hAnsi="Times New Roman" w:cs="Times New Roman"/>
                <w:b/>
                <w:sz w:val="24"/>
                <w:szCs w:val="24"/>
              </w:rPr>
            </w:pPr>
            <w:r w:rsidRPr="00AD71AB">
              <w:rPr>
                <w:rFonts w:ascii="Times New Roman" w:hAnsi="Times New Roman" w:cs="Times New Roman"/>
                <w:b/>
                <w:sz w:val="24"/>
                <w:szCs w:val="24"/>
              </w:rPr>
              <w:t>Уметь</w:t>
            </w:r>
          </w:p>
        </w:tc>
        <w:tc>
          <w:tcPr>
            <w:tcW w:w="2975" w:type="dxa"/>
            <w:tcBorders>
              <w:top w:val="single" w:sz="4" w:space="0" w:color="auto"/>
              <w:left w:val="single" w:sz="4" w:space="0" w:color="auto"/>
              <w:bottom w:val="single" w:sz="4" w:space="0" w:color="auto"/>
              <w:right w:val="single" w:sz="4" w:space="0" w:color="auto"/>
            </w:tcBorders>
            <w:shd w:val="clear" w:color="auto" w:fill="auto"/>
          </w:tcPr>
          <w:p w14:paraId="159748B4" w14:textId="77777777" w:rsidR="00AD71AB" w:rsidRPr="00AD71AB" w:rsidRDefault="00AD71AB" w:rsidP="00AD71AB">
            <w:pPr>
              <w:spacing w:after="0" w:line="240" w:lineRule="auto"/>
              <w:jc w:val="center"/>
              <w:rPr>
                <w:rFonts w:ascii="Times New Roman" w:hAnsi="Times New Roman" w:cs="Times New Roman"/>
                <w:b/>
                <w:i/>
                <w:sz w:val="24"/>
                <w:szCs w:val="24"/>
              </w:rPr>
            </w:pPr>
            <w:r w:rsidRPr="00AD71AB">
              <w:rPr>
                <w:rFonts w:ascii="Times New Roman" w:hAnsi="Times New Roman" w:cs="Times New Roman"/>
                <w:b/>
                <w:sz w:val="24"/>
                <w:szCs w:val="24"/>
              </w:rPr>
              <w:t>Знать</w:t>
            </w:r>
          </w:p>
        </w:tc>
        <w:tc>
          <w:tcPr>
            <w:tcW w:w="2270" w:type="dxa"/>
            <w:tcBorders>
              <w:top w:val="single" w:sz="4" w:space="0" w:color="auto"/>
              <w:left w:val="single" w:sz="4" w:space="0" w:color="auto"/>
              <w:bottom w:val="single" w:sz="4" w:space="0" w:color="auto"/>
              <w:right w:val="single" w:sz="4" w:space="0" w:color="auto"/>
            </w:tcBorders>
          </w:tcPr>
          <w:p w14:paraId="67CCCEB8" w14:textId="77777777" w:rsidR="00AD71AB" w:rsidRPr="00AD71AB" w:rsidRDefault="00AD71AB" w:rsidP="00AD71AB">
            <w:pPr>
              <w:spacing w:after="0" w:line="240" w:lineRule="auto"/>
              <w:jc w:val="center"/>
              <w:rPr>
                <w:rFonts w:ascii="Times New Roman" w:hAnsi="Times New Roman" w:cs="Times New Roman"/>
                <w:b/>
                <w:i/>
                <w:sz w:val="24"/>
                <w:szCs w:val="24"/>
              </w:rPr>
            </w:pPr>
            <w:r w:rsidRPr="00AD71AB">
              <w:rPr>
                <w:rFonts w:ascii="Times New Roman" w:hAnsi="Times New Roman" w:cs="Times New Roman"/>
                <w:b/>
                <w:sz w:val="24"/>
                <w:szCs w:val="24"/>
              </w:rPr>
              <w:t>Владеть навыками</w:t>
            </w:r>
          </w:p>
        </w:tc>
      </w:tr>
      <w:tr w:rsidR="00AD71AB" w:rsidRPr="00AD71AB" w14:paraId="4E78A542" w14:textId="77777777" w:rsidTr="00BD501E">
        <w:tc>
          <w:tcPr>
            <w:tcW w:w="1129" w:type="dxa"/>
            <w:tcBorders>
              <w:top w:val="single" w:sz="4" w:space="0" w:color="auto"/>
              <w:left w:val="single" w:sz="4" w:space="0" w:color="auto"/>
              <w:right w:val="single" w:sz="4" w:space="0" w:color="auto"/>
            </w:tcBorders>
          </w:tcPr>
          <w:p w14:paraId="63E3AA24" w14:textId="341E5E75" w:rsidR="00AD71AB" w:rsidRPr="00AD71AB" w:rsidRDefault="00AD71AB" w:rsidP="00AD71AB">
            <w:pPr>
              <w:spacing w:after="0" w:line="240" w:lineRule="auto"/>
              <w:rPr>
                <w:rFonts w:ascii="Times New Roman" w:hAnsi="Times New Roman" w:cs="Times New Roman"/>
                <w:bCs/>
                <w:sz w:val="24"/>
                <w:szCs w:val="24"/>
              </w:rPr>
            </w:pPr>
            <w:r w:rsidRPr="00AD71AB">
              <w:rPr>
                <w:rFonts w:ascii="Times New Roman" w:hAnsi="Times New Roman" w:cs="Times New Roman"/>
                <w:bCs/>
                <w:sz w:val="24"/>
                <w:szCs w:val="24"/>
              </w:rPr>
              <w:t>ОК.0</w:t>
            </w:r>
            <w:r>
              <w:rPr>
                <w:rFonts w:ascii="Times New Roman" w:hAnsi="Times New Roman" w:cs="Times New Roman"/>
                <w:bCs/>
                <w:sz w:val="24"/>
                <w:szCs w:val="24"/>
              </w:rPr>
              <w:t>1</w:t>
            </w:r>
          </w:p>
        </w:tc>
        <w:tc>
          <w:tcPr>
            <w:tcW w:w="3402" w:type="dxa"/>
            <w:tcBorders>
              <w:top w:val="single" w:sz="4" w:space="0" w:color="auto"/>
              <w:left w:val="single" w:sz="4" w:space="0" w:color="auto"/>
              <w:right w:val="single" w:sz="4" w:space="0" w:color="auto"/>
            </w:tcBorders>
            <w:hideMark/>
          </w:tcPr>
          <w:p w14:paraId="003DF8CC" w14:textId="77777777" w:rsidR="00AD71AB" w:rsidRPr="00AD71AB" w:rsidRDefault="00AD71AB" w:rsidP="00AD71AB">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647E6A8C" w14:textId="77777777" w:rsidR="00AD71AB" w:rsidRPr="00AD71AB" w:rsidRDefault="00AD71AB" w:rsidP="00AD71AB">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0CA5ECA" w14:textId="77777777" w:rsidR="00AD71AB" w:rsidRPr="00AD71AB" w:rsidRDefault="00AD71AB" w:rsidP="00AD71AB">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4EA3631E" w14:textId="77777777" w:rsidR="00AD71AB" w:rsidRPr="00AD71AB" w:rsidRDefault="00AD71AB" w:rsidP="00AD71AB">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-владеть актуальными методами работы в профессиональной и смежных сферах</w:t>
            </w:r>
          </w:p>
          <w:p w14:paraId="3003234F" w14:textId="6D1E59C7" w:rsidR="00AD71AB" w:rsidRPr="00AD71AB" w:rsidRDefault="00AD71AB" w:rsidP="00AD71AB">
            <w:pPr>
              <w:spacing w:after="0" w:line="240" w:lineRule="auto"/>
              <w:rPr>
                <w:rFonts w:ascii="Times New Roman" w:hAnsi="Times New Roman" w:cs="Times New Roman"/>
                <w:bCs/>
                <w:sz w:val="24"/>
                <w:szCs w:val="24"/>
              </w:rPr>
            </w:pPr>
            <w:r w:rsidRPr="00AD71AB">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2975" w:type="dxa"/>
            <w:tcBorders>
              <w:top w:val="single" w:sz="4" w:space="0" w:color="auto"/>
              <w:left w:val="single" w:sz="4" w:space="0" w:color="auto"/>
              <w:bottom w:val="single" w:sz="4" w:space="0" w:color="auto"/>
              <w:right w:val="single" w:sz="4" w:space="0" w:color="auto"/>
            </w:tcBorders>
            <w:shd w:val="clear" w:color="auto" w:fill="auto"/>
          </w:tcPr>
          <w:p w14:paraId="4B5E1E9E" w14:textId="77777777" w:rsidR="00AD71AB" w:rsidRPr="00AD71AB" w:rsidRDefault="00AD71AB" w:rsidP="00AD71AB">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74C96D76" w14:textId="77777777" w:rsidR="00AD71AB" w:rsidRPr="00AD71AB" w:rsidRDefault="00AD71AB" w:rsidP="00AD71AB">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6E792E71" w14:textId="77777777" w:rsidR="00AD71AB" w:rsidRPr="00AD71AB" w:rsidRDefault="00AD71AB" w:rsidP="00AD71AB">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39F79884" w14:textId="77777777" w:rsidR="00AD71AB" w:rsidRPr="00AD71AB" w:rsidRDefault="00AD71AB" w:rsidP="00AD71AB">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-методы работы в профессиональной и смежных сферах</w:t>
            </w:r>
          </w:p>
          <w:p w14:paraId="036E6DB0" w14:textId="6AA2D658" w:rsidR="00AD71AB" w:rsidRPr="00AD71AB" w:rsidRDefault="00AD71AB" w:rsidP="00AD71AB">
            <w:pPr>
              <w:spacing w:after="0" w:line="240" w:lineRule="auto"/>
              <w:rPr>
                <w:rFonts w:ascii="Times New Roman" w:hAnsi="Times New Roman" w:cs="Times New Roman"/>
                <w:bCs/>
                <w:i/>
                <w:sz w:val="24"/>
                <w:szCs w:val="24"/>
              </w:rPr>
            </w:pPr>
            <w:r w:rsidRPr="00AD71AB">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270" w:type="dxa"/>
            <w:tcBorders>
              <w:top w:val="single" w:sz="4" w:space="0" w:color="auto"/>
              <w:left w:val="single" w:sz="4" w:space="0" w:color="auto"/>
              <w:bottom w:val="single" w:sz="4" w:space="0" w:color="auto"/>
              <w:right w:val="single" w:sz="4" w:space="0" w:color="auto"/>
            </w:tcBorders>
          </w:tcPr>
          <w:p w14:paraId="3E72A033" w14:textId="77777777" w:rsidR="00AD71AB" w:rsidRPr="00AD71AB" w:rsidRDefault="00AD71AB" w:rsidP="00AD71AB">
            <w:pPr>
              <w:spacing w:after="0" w:line="240" w:lineRule="auto"/>
              <w:jc w:val="center"/>
              <w:rPr>
                <w:rFonts w:ascii="Times New Roman" w:hAnsi="Times New Roman" w:cs="Times New Roman"/>
                <w:bCs/>
                <w:i/>
                <w:sz w:val="24"/>
                <w:szCs w:val="24"/>
              </w:rPr>
            </w:pPr>
            <w:r w:rsidRPr="00AD71AB">
              <w:rPr>
                <w:rFonts w:ascii="Times New Roman" w:hAnsi="Times New Roman" w:cs="Times New Roman"/>
                <w:bCs/>
                <w:i/>
                <w:sz w:val="24"/>
                <w:szCs w:val="24"/>
              </w:rPr>
              <w:t>-</w:t>
            </w:r>
          </w:p>
        </w:tc>
      </w:tr>
      <w:tr w:rsidR="00AD71AB" w:rsidRPr="00AD71AB" w14:paraId="1DF7A56C" w14:textId="77777777" w:rsidTr="00BD501E">
        <w:tc>
          <w:tcPr>
            <w:tcW w:w="1129" w:type="dxa"/>
            <w:tcBorders>
              <w:left w:val="single" w:sz="4" w:space="0" w:color="auto"/>
              <w:bottom w:val="single" w:sz="4" w:space="0" w:color="auto"/>
              <w:right w:val="single" w:sz="4" w:space="0" w:color="auto"/>
            </w:tcBorders>
          </w:tcPr>
          <w:p w14:paraId="0568C1ED" w14:textId="6D5872E5" w:rsidR="00AD71AB" w:rsidRPr="00AD71AB" w:rsidRDefault="00AD71AB" w:rsidP="00AD71AB">
            <w:pPr>
              <w:spacing w:after="0" w:line="240" w:lineRule="auto"/>
              <w:rPr>
                <w:rFonts w:ascii="Times New Roman" w:hAnsi="Times New Roman" w:cs="Times New Roman"/>
                <w:bCs/>
                <w:sz w:val="24"/>
                <w:szCs w:val="24"/>
              </w:rPr>
            </w:pPr>
            <w:r w:rsidRPr="00AD71AB">
              <w:rPr>
                <w:rFonts w:ascii="Times New Roman" w:hAnsi="Times New Roman" w:cs="Times New Roman"/>
                <w:bCs/>
                <w:sz w:val="24"/>
                <w:szCs w:val="24"/>
              </w:rPr>
              <w:t>ОК.0</w:t>
            </w:r>
            <w:r>
              <w:rPr>
                <w:rFonts w:ascii="Times New Roman" w:hAnsi="Times New Roman" w:cs="Times New Roman"/>
                <w:bCs/>
                <w:sz w:val="24"/>
                <w:szCs w:val="24"/>
              </w:rPr>
              <w:t>2</w:t>
            </w:r>
          </w:p>
        </w:tc>
        <w:tc>
          <w:tcPr>
            <w:tcW w:w="3402" w:type="dxa"/>
            <w:tcBorders>
              <w:left w:val="single" w:sz="4" w:space="0" w:color="auto"/>
              <w:bottom w:val="single" w:sz="4" w:space="0" w:color="auto"/>
              <w:right w:val="single" w:sz="4" w:space="0" w:color="auto"/>
            </w:tcBorders>
          </w:tcPr>
          <w:p w14:paraId="3E217B90" w14:textId="77777777" w:rsidR="00AD71AB" w:rsidRPr="00AD71AB" w:rsidRDefault="00AD71AB" w:rsidP="00AD71AB">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258E2BEA" w14:textId="77777777" w:rsidR="00AD71AB" w:rsidRPr="00AD71AB" w:rsidRDefault="00AD71AB" w:rsidP="00AD71AB">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 xml:space="preserve">-выделять наиболее значимое в перечне информации, </w:t>
            </w:r>
            <w:r w:rsidRPr="00AD71AB">
              <w:rPr>
                <w:rFonts w:ascii="Times New Roman" w:hAnsi="Times New Roman" w:cs="Times New Roman"/>
                <w:bCs/>
                <w:iCs/>
                <w:sz w:val="24"/>
                <w:szCs w:val="24"/>
              </w:rPr>
              <w:lastRenderedPageBreak/>
              <w:t>структурировать получаемую информацию, оформлять результаты поиска</w:t>
            </w:r>
          </w:p>
          <w:p w14:paraId="5A37795D" w14:textId="77777777" w:rsidR="00AD71AB" w:rsidRPr="00AD71AB" w:rsidRDefault="00AD71AB" w:rsidP="00AD71AB">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-оценивать практическую значимость результатов поиска</w:t>
            </w:r>
          </w:p>
          <w:p w14:paraId="1D37B7F5" w14:textId="77777777" w:rsidR="00AD71AB" w:rsidRPr="00AD71AB" w:rsidRDefault="00AD71AB" w:rsidP="00AD71AB">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7D98FD4E" w14:textId="77777777" w:rsidR="00AD71AB" w:rsidRPr="00AD71AB" w:rsidRDefault="00AD71AB" w:rsidP="00AD71AB">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1EE4589F" w14:textId="713A883A" w:rsidR="00AD71AB" w:rsidRPr="00AD71AB" w:rsidRDefault="00AD71AB" w:rsidP="00AD71AB">
            <w:pPr>
              <w:spacing w:after="0" w:line="240" w:lineRule="auto"/>
              <w:rPr>
                <w:rFonts w:ascii="Times New Roman" w:hAnsi="Times New Roman" w:cs="Times New Roman"/>
                <w:bCs/>
                <w:sz w:val="24"/>
                <w:szCs w:val="24"/>
              </w:rPr>
            </w:pPr>
            <w:r w:rsidRPr="00AD71AB">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2975" w:type="dxa"/>
            <w:tcBorders>
              <w:top w:val="single" w:sz="4" w:space="0" w:color="auto"/>
              <w:left w:val="single" w:sz="4" w:space="0" w:color="auto"/>
              <w:bottom w:val="single" w:sz="4" w:space="0" w:color="auto"/>
              <w:right w:val="single" w:sz="4" w:space="0" w:color="auto"/>
            </w:tcBorders>
            <w:shd w:val="clear" w:color="auto" w:fill="auto"/>
          </w:tcPr>
          <w:p w14:paraId="3E9E6F8F" w14:textId="77777777" w:rsidR="00AD71AB" w:rsidRPr="00AD71AB" w:rsidRDefault="00AD71AB" w:rsidP="00AD71AB">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lastRenderedPageBreak/>
              <w:t>-номенклатура информационных источников, применяемых в профессиональной деятельности</w:t>
            </w:r>
          </w:p>
          <w:p w14:paraId="5F2A8C67" w14:textId="77777777" w:rsidR="00AD71AB" w:rsidRPr="00AD71AB" w:rsidRDefault="00AD71AB" w:rsidP="00AD71AB">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lastRenderedPageBreak/>
              <w:t>-приемы структурирования информации</w:t>
            </w:r>
          </w:p>
          <w:p w14:paraId="7E5921E2" w14:textId="77777777" w:rsidR="00AD71AB" w:rsidRPr="00AD71AB" w:rsidRDefault="00AD71AB" w:rsidP="00AD71AB">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-формат оформления результатов поиска информации</w:t>
            </w:r>
          </w:p>
          <w:p w14:paraId="3C75CC78" w14:textId="77777777" w:rsidR="00AD71AB" w:rsidRPr="00AD71AB" w:rsidRDefault="00AD71AB" w:rsidP="00AD71AB">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39289617" w14:textId="0E31EAB1" w:rsidR="00AD71AB" w:rsidRPr="00AD71AB" w:rsidRDefault="00AD71AB" w:rsidP="00AD71AB">
            <w:pPr>
              <w:spacing w:after="0" w:line="240" w:lineRule="auto"/>
              <w:rPr>
                <w:rFonts w:ascii="Times New Roman" w:hAnsi="Times New Roman" w:cs="Times New Roman"/>
                <w:bCs/>
                <w:i/>
                <w:sz w:val="24"/>
                <w:szCs w:val="24"/>
              </w:rPr>
            </w:pPr>
            <w:r w:rsidRPr="00AD71AB">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270" w:type="dxa"/>
            <w:tcBorders>
              <w:top w:val="single" w:sz="4" w:space="0" w:color="auto"/>
              <w:left w:val="single" w:sz="4" w:space="0" w:color="auto"/>
              <w:bottom w:val="single" w:sz="4" w:space="0" w:color="auto"/>
              <w:right w:val="single" w:sz="4" w:space="0" w:color="auto"/>
            </w:tcBorders>
          </w:tcPr>
          <w:p w14:paraId="6512D163" w14:textId="77777777" w:rsidR="00AD71AB" w:rsidRPr="00AD71AB" w:rsidRDefault="00AD71AB" w:rsidP="00AD71AB">
            <w:pPr>
              <w:spacing w:after="0" w:line="240" w:lineRule="auto"/>
              <w:jc w:val="center"/>
              <w:rPr>
                <w:rFonts w:ascii="Times New Roman" w:hAnsi="Times New Roman" w:cs="Times New Roman"/>
                <w:bCs/>
                <w:i/>
                <w:sz w:val="24"/>
                <w:szCs w:val="24"/>
              </w:rPr>
            </w:pPr>
            <w:r w:rsidRPr="00AD71AB">
              <w:rPr>
                <w:rFonts w:ascii="Times New Roman" w:hAnsi="Times New Roman" w:cs="Times New Roman"/>
                <w:bCs/>
                <w:i/>
                <w:sz w:val="24"/>
                <w:szCs w:val="24"/>
              </w:rPr>
              <w:lastRenderedPageBreak/>
              <w:t>-</w:t>
            </w:r>
          </w:p>
        </w:tc>
      </w:tr>
      <w:tr w:rsidR="00AD71AB" w:rsidRPr="00AD71AB" w14:paraId="5AB375F4" w14:textId="77777777" w:rsidTr="00BD501E">
        <w:tc>
          <w:tcPr>
            <w:tcW w:w="1129" w:type="dxa"/>
            <w:tcBorders>
              <w:top w:val="single" w:sz="4" w:space="0" w:color="auto"/>
              <w:left w:val="single" w:sz="4" w:space="0" w:color="auto"/>
              <w:right w:val="single" w:sz="4" w:space="0" w:color="auto"/>
            </w:tcBorders>
          </w:tcPr>
          <w:p w14:paraId="4091EDA3" w14:textId="15815A0D" w:rsidR="00AD71AB" w:rsidRPr="00AD71AB" w:rsidRDefault="00AD71AB" w:rsidP="00AD71AB">
            <w:pPr>
              <w:spacing w:after="0" w:line="240" w:lineRule="auto"/>
              <w:rPr>
                <w:rFonts w:ascii="Times New Roman" w:hAnsi="Times New Roman" w:cs="Times New Roman"/>
                <w:bCs/>
                <w:sz w:val="24"/>
                <w:szCs w:val="24"/>
              </w:rPr>
            </w:pPr>
            <w:r w:rsidRPr="00AD71AB">
              <w:rPr>
                <w:rFonts w:ascii="Times New Roman" w:hAnsi="Times New Roman" w:cs="Times New Roman"/>
                <w:bCs/>
                <w:sz w:val="24"/>
                <w:szCs w:val="24"/>
              </w:rPr>
              <w:t xml:space="preserve">ПК </w:t>
            </w:r>
            <w:r w:rsidR="00282C66">
              <w:rPr>
                <w:rFonts w:ascii="Times New Roman" w:hAnsi="Times New Roman" w:cs="Times New Roman"/>
                <w:bCs/>
                <w:sz w:val="24"/>
                <w:szCs w:val="24"/>
              </w:rPr>
              <w:t>1</w:t>
            </w:r>
            <w:r w:rsidRPr="00AD71AB">
              <w:rPr>
                <w:rFonts w:ascii="Times New Roman" w:hAnsi="Times New Roman" w:cs="Times New Roman"/>
                <w:bCs/>
                <w:sz w:val="24"/>
                <w:szCs w:val="24"/>
              </w:rPr>
              <w:t>.</w:t>
            </w:r>
            <w:r w:rsidR="00282C66">
              <w:rPr>
                <w:rFonts w:ascii="Times New Roman" w:hAnsi="Times New Roman" w:cs="Times New Roman"/>
                <w:bCs/>
                <w:sz w:val="24"/>
                <w:szCs w:val="24"/>
              </w:rPr>
              <w:t>1</w:t>
            </w:r>
          </w:p>
        </w:tc>
        <w:tc>
          <w:tcPr>
            <w:tcW w:w="3402" w:type="dxa"/>
            <w:tcBorders>
              <w:top w:val="single" w:sz="4" w:space="0" w:color="auto"/>
              <w:left w:val="single" w:sz="4" w:space="0" w:color="auto"/>
              <w:right w:val="single" w:sz="4" w:space="0" w:color="auto"/>
            </w:tcBorders>
          </w:tcPr>
          <w:p w14:paraId="52895507" w14:textId="77777777" w:rsidR="00282C66" w:rsidRPr="00282C66"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-оценивать состояние рабочего места на соответствие требованиям охраны труда;</w:t>
            </w:r>
          </w:p>
          <w:p w14:paraId="798FCFD8" w14:textId="77777777" w:rsidR="00282C66" w:rsidRPr="00282C66"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-определять исправность средств индивидуальной защиты;</w:t>
            </w:r>
          </w:p>
          <w:p w14:paraId="1D259DA9" w14:textId="77777777" w:rsidR="00282C66" w:rsidRPr="00282C66"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 xml:space="preserve">-читать и выполнять чертежи, эскизы и схемы систем отопления, водоснабжения, водоотведения объектов жилищно-коммунального хозяйства; </w:t>
            </w:r>
          </w:p>
          <w:p w14:paraId="471E308A" w14:textId="77777777" w:rsidR="00282C66" w:rsidRPr="00282C66"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-подбирать материалы, инструменты и оборудование для монтажа и ремонта;</w:t>
            </w:r>
          </w:p>
          <w:p w14:paraId="6C38F74C" w14:textId="77777777" w:rsidR="00282C66" w:rsidRPr="00282C66"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 xml:space="preserve">-проводить техническое обслуживание оборудования систем отопления, водоснабжения, водоотведения объектов жилищно-коммунального хозяйства; </w:t>
            </w:r>
          </w:p>
          <w:p w14:paraId="6073FE4B" w14:textId="77777777" w:rsidR="00282C66" w:rsidRPr="00282C66"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 xml:space="preserve">-осуществлять монтаж и ремонт систем отопления, водоснабжения, водоотведения и санитарно-технического оборудования с использованием ручного и механизированного инструмента, приспособлений и материалов; </w:t>
            </w:r>
          </w:p>
          <w:p w14:paraId="3956520B" w14:textId="5CEF5B6F" w:rsidR="00AD71AB" w:rsidRPr="00AD71AB"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 xml:space="preserve">-проводить испытания отремонтированных систем и </w:t>
            </w:r>
            <w:r w:rsidRPr="00282C66">
              <w:rPr>
                <w:rFonts w:ascii="Times New Roman" w:hAnsi="Times New Roman" w:cs="Times New Roman"/>
                <w:bCs/>
                <w:sz w:val="24"/>
                <w:szCs w:val="24"/>
              </w:rPr>
              <w:lastRenderedPageBreak/>
              <w:t>оборудования жилищно-коммунального хозяйства.</w:t>
            </w:r>
          </w:p>
        </w:tc>
        <w:tc>
          <w:tcPr>
            <w:tcW w:w="2975" w:type="dxa"/>
            <w:tcBorders>
              <w:top w:val="single" w:sz="4" w:space="0" w:color="auto"/>
              <w:left w:val="single" w:sz="4" w:space="0" w:color="auto"/>
              <w:bottom w:val="single" w:sz="4" w:space="0" w:color="auto"/>
              <w:right w:val="single" w:sz="4" w:space="0" w:color="auto"/>
            </w:tcBorders>
            <w:shd w:val="clear" w:color="auto" w:fill="auto"/>
          </w:tcPr>
          <w:p w14:paraId="0D2AC66E" w14:textId="77777777" w:rsidR="00282C66" w:rsidRPr="00282C66" w:rsidRDefault="00282C66" w:rsidP="00282C66">
            <w:pPr>
              <w:spacing w:after="0" w:line="240" w:lineRule="auto"/>
              <w:rPr>
                <w:rFonts w:ascii="Times New Roman" w:hAnsi="Times New Roman" w:cs="Times New Roman"/>
                <w:bCs/>
                <w:iCs/>
                <w:sz w:val="24"/>
                <w:szCs w:val="24"/>
              </w:rPr>
            </w:pPr>
            <w:r w:rsidRPr="00282C66">
              <w:rPr>
                <w:rFonts w:ascii="Times New Roman" w:hAnsi="Times New Roman" w:cs="Times New Roman"/>
                <w:bCs/>
                <w:iCs/>
                <w:sz w:val="24"/>
                <w:szCs w:val="24"/>
              </w:rPr>
              <w:lastRenderedPageBreak/>
              <w:t xml:space="preserve">-требования по охране труда при проведении работ по ремонту и монтажу систем отопления, водоснабжения, водоотведения объектов жилищно-коммунального хозяйства; </w:t>
            </w:r>
          </w:p>
          <w:p w14:paraId="3D0B20E2" w14:textId="77777777" w:rsidR="00282C66" w:rsidRPr="00282C66" w:rsidRDefault="00282C66" w:rsidP="00282C66">
            <w:pPr>
              <w:spacing w:after="0" w:line="240" w:lineRule="auto"/>
              <w:rPr>
                <w:rFonts w:ascii="Times New Roman" w:hAnsi="Times New Roman" w:cs="Times New Roman"/>
                <w:bCs/>
                <w:iCs/>
                <w:sz w:val="24"/>
                <w:szCs w:val="24"/>
              </w:rPr>
            </w:pPr>
            <w:r w:rsidRPr="00282C66">
              <w:rPr>
                <w:rFonts w:ascii="Times New Roman" w:hAnsi="Times New Roman" w:cs="Times New Roman"/>
                <w:bCs/>
                <w:iCs/>
                <w:sz w:val="24"/>
                <w:szCs w:val="24"/>
              </w:rPr>
              <w:t xml:space="preserve">-виды и основные правила построения чертежей, эскизов и схем систем отопления, водоснабжения, водоотведения объектов жилищно-коммунального хозяйства; </w:t>
            </w:r>
          </w:p>
          <w:p w14:paraId="6EF95D68" w14:textId="77777777" w:rsidR="00282C66" w:rsidRPr="00282C66" w:rsidRDefault="00282C66" w:rsidP="00282C66">
            <w:pPr>
              <w:spacing w:after="0" w:line="240" w:lineRule="auto"/>
              <w:rPr>
                <w:rFonts w:ascii="Times New Roman" w:hAnsi="Times New Roman" w:cs="Times New Roman"/>
                <w:bCs/>
                <w:iCs/>
                <w:sz w:val="24"/>
                <w:szCs w:val="24"/>
              </w:rPr>
            </w:pPr>
            <w:r w:rsidRPr="00282C66">
              <w:rPr>
                <w:rFonts w:ascii="Times New Roman" w:hAnsi="Times New Roman" w:cs="Times New Roman"/>
                <w:bCs/>
                <w:iCs/>
                <w:sz w:val="24"/>
                <w:szCs w:val="24"/>
              </w:rPr>
              <w:t>-проектной технической документации для выполнения монтажных работ системы водоснабжения, водоотведения, отопления;</w:t>
            </w:r>
          </w:p>
          <w:p w14:paraId="6F8160C7" w14:textId="77777777" w:rsidR="00282C66" w:rsidRPr="00282C66" w:rsidRDefault="00282C66" w:rsidP="00282C66">
            <w:pPr>
              <w:spacing w:after="0" w:line="240" w:lineRule="auto"/>
              <w:rPr>
                <w:rFonts w:ascii="Times New Roman" w:hAnsi="Times New Roman" w:cs="Times New Roman"/>
                <w:bCs/>
                <w:iCs/>
                <w:sz w:val="24"/>
                <w:szCs w:val="24"/>
              </w:rPr>
            </w:pPr>
            <w:r w:rsidRPr="00282C66">
              <w:rPr>
                <w:rFonts w:ascii="Times New Roman" w:hAnsi="Times New Roman" w:cs="Times New Roman"/>
                <w:bCs/>
                <w:iCs/>
                <w:sz w:val="24"/>
                <w:szCs w:val="24"/>
              </w:rPr>
              <w:t>видов, назначения, устройства и принципов работы систем отопления, водоснабжения и водоотведения;</w:t>
            </w:r>
          </w:p>
          <w:p w14:paraId="516AB830" w14:textId="77777777" w:rsidR="00282C66" w:rsidRPr="00282C66" w:rsidRDefault="00282C66" w:rsidP="00282C66">
            <w:pPr>
              <w:spacing w:after="0" w:line="240" w:lineRule="auto"/>
              <w:rPr>
                <w:rFonts w:ascii="Times New Roman" w:hAnsi="Times New Roman" w:cs="Times New Roman"/>
                <w:bCs/>
                <w:iCs/>
                <w:sz w:val="24"/>
                <w:szCs w:val="24"/>
              </w:rPr>
            </w:pPr>
            <w:r w:rsidRPr="00282C66">
              <w:rPr>
                <w:rFonts w:ascii="Times New Roman" w:hAnsi="Times New Roman" w:cs="Times New Roman"/>
                <w:bCs/>
                <w:iCs/>
                <w:sz w:val="24"/>
                <w:szCs w:val="24"/>
              </w:rPr>
              <w:t xml:space="preserve">-сущность, технологии и содержание монтажа и ремонта оборудования систем отопления, водоснабжения и водоотведения; </w:t>
            </w:r>
          </w:p>
          <w:p w14:paraId="0628FA0F" w14:textId="77777777" w:rsidR="00282C66" w:rsidRPr="00282C66" w:rsidRDefault="00282C66" w:rsidP="00282C66">
            <w:pPr>
              <w:spacing w:after="0" w:line="240" w:lineRule="auto"/>
              <w:rPr>
                <w:rFonts w:ascii="Times New Roman" w:hAnsi="Times New Roman" w:cs="Times New Roman"/>
                <w:bCs/>
                <w:iCs/>
                <w:sz w:val="24"/>
                <w:szCs w:val="24"/>
              </w:rPr>
            </w:pPr>
            <w:r w:rsidRPr="00282C66">
              <w:rPr>
                <w:rFonts w:ascii="Times New Roman" w:hAnsi="Times New Roman" w:cs="Times New Roman"/>
                <w:bCs/>
                <w:iCs/>
                <w:sz w:val="24"/>
                <w:szCs w:val="24"/>
              </w:rPr>
              <w:lastRenderedPageBreak/>
              <w:t xml:space="preserve">приемы и методы минимизации издержек на объектах жилищно-коммунального хозяйства; </w:t>
            </w:r>
          </w:p>
          <w:p w14:paraId="6D0DC526" w14:textId="77777777" w:rsidR="00282C66" w:rsidRPr="00282C66" w:rsidRDefault="00282C66" w:rsidP="00282C66">
            <w:pPr>
              <w:spacing w:after="0" w:line="240" w:lineRule="auto"/>
              <w:rPr>
                <w:rFonts w:ascii="Times New Roman" w:hAnsi="Times New Roman" w:cs="Times New Roman"/>
                <w:bCs/>
                <w:iCs/>
                <w:sz w:val="24"/>
                <w:szCs w:val="24"/>
              </w:rPr>
            </w:pPr>
            <w:r w:rsidRPr="00282C66">
              <w:rPr>
                <w:rFonts w:ascii="Times New Roman" w:hAnsi="Times New Roman" w:cs="Times New Roman"/>
                <w:bCs/>
                <w:iCs/>
                <w:sz w:val="24"/>
                <w:szCs w:val="24"/>
              </w:rPr>
              <w:t xml:space="preserve">-основы «бережливого производства», повышающих качество и производительность труда на объектах жилищно-коммунального хозяйства; </w:t>
            </w:r>
          </w:p>
          <w:p w14:paraId="44512962" w14:textId="77777777" w:rsidR="00282C66" w:rsidRPr="00282C66" w:rsidRDefault="00282C66" w:rsidP="00282C66">
            <w:pPr>
              <w:spacing w:after="0" w:line="240" w:lineRule="auto"/>
              <w:rPr>
                <w:rFonts w:ascii="Times New Roman" w:hAnsi="Times New Roman" w:cs="Times New Roman"/>
                <w:bCs/>
                <w:iCs/>
                <w:sz w:val="24"/>
                <w:szCs w:val="24"/>
              </w:rPr>
            </w:pPr>
            <w:r w:rsidRPr="00282C66">
              <w:rPr>
                <w:rFonts w:ascii="Times New Roman" w:hAnsi="Times New Roman" w:cs="Times New Roman"/>
                <w:bCs/>
                <w:iCs/>
                <w:sz w:val="24"/>
                <w:szCs w:val="24"/>
              </w:rPr>
              <w:t xml:space="preserve">компьютерные системы управления обслуживанием и ремонтом; </w:t>
            </w:r>
          </w:p>
          <w:p w14:paraId="78AD61B3" w14:textId="77777777" w:rsidR="00282C66" w:rsidRPr="00282C66" w:rsidRDefault="00282C66" w:rsidP="00282C66">
            <w:pPr>
              <w:spacing w:after="0" w:line="240" w:lineRule="auto"/>
              <w:rPr>
                <w:rFonts w:ascii="Times New Roman" w:hAnsi="Times New Roman" w:cs="Times New Roman"/>
                <w:bCs/>
                <w:iCs/>
                <w:sz w:val="24"/>
                <w:szCs w:val="24"/>
              </w:rPr>
            </w:pPr>
            <w:r w:rsidRPr="00282C66">
              <w:rPr>
                <w:rFonts w:ascii="Times New Roman" w:hAnsi="Times New Roman" w:cs="Times New Roman"/>
                <w:bCs/>
                <w:iCs/>
                <w:sz w:val="24"/>
                <w:szCs w:val="24"/>
              </w:rPr>
              <w:t xml:space="preserve">-методы и приемы расчета необходимых материалов и оборудования при ремонте и монтаже отдельных узлов систем отопления, водоснабжения и водоотведения; </w:t>
            </w:r>
          </w:p>
          <w:p w14:paraId="3F9642F1" w14:textId="2E8A0CB6" w:rsidR="00AD71AB" w:rsidRPr="00AD71AB" w:rsidRDefault="00282C66" w:rsidP="00282C66">
            <w:pPr>
              <w:spacing w:after="0" w:line="240" w:lineRule="auto"/>
              <w:rPr>
                <w:rFonts w:ascii="Times New Roman" w:hAnsi="Times New Roman" w:cs="Times New Roman"/>
                <w:bCs/>
                <w:i/>
                <w:sz w:val="24"/>
                <w:szCs w:val="24"/>
              </w:rPr>
            </w:pPr>
            <w:r w:rsidRPr="00282C66">
              <w:rPr>
                <w:rFonts w:ascii="Times New Roman" w:hAnsi="Times New Roman" w:cs="Times New Roman"/>
                <w:bCs/>
                <w:iCs/>
                <w:sz w:val="24"/>
                <w:szCs w:val="24"/>
              </w:rPr>
              <w:t>виды ремонта оборудования: текущий, капитальный (объем, периодичность, продолжительность, трудоемкость, количество)</w:t>
            </w:r>
          </w:p>
        </w:tc>
        <w:tc>
          <w:tcPr>
            <w:tcW w:w="2270" w:type="dxa"/>
            <w:tcBorders>
              <w:top w:val="single" w:sz="4" w:space="0" w:color="auto"/>
              <w:left w:val="single" w:sz="4" w:space="0" w:color="auto"/>
              <w:bottom w:val="single" w:sz="4" w:space="0" w:color="auto"/>
              <w:right w:val="single" w:sz="4" w:space="0" w:color="auto"/>
            </w:tcBorders>
          </w:tcPr>
          <w:p w14:paraId="55278851" w14:textId="77777777" w:rsidR="00282C66" w:rsidRPr="00282C66"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lastRenderedPageBreak/>
              <w:t>-подготовки объекта к ремонту и монтажу систем отопления, водоснабжения, -водоотведения в соответствии с проектом производства работ, стандартами рабочего места и охраны труда;</w:t>
            </w:r>
          </w:p>
          <w:p w14:paraId="68A570E0" w14:textId="77777777" w:rsidR="00282C66" w:rsidRPr="00282C66"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-выполнения подготовительных работ при монтаже и ремонте систем отопления, водоснабжения, водоотведения;</w:t>
            </w:r>
          </w:p>
          <w:p w14:paraId="2DE83F55" w14:textId="77777777" w:rsidR="00282C66" w:rsidRPr="00282C66"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 xml:space="preserve">-подготовки основных и вспомогательных материалов для ремонта и монтажа систем отопления, водоснабжения, водоотведения; </w:t>
            </w:r>
          </w:p>
          <w:p w14:paraId="0292F451" w14:textId="41D26051" w:rsidR="00AD71AB" w:rsidRPr="00AD71AB"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 xml:space="preserve">-выполнения работ по ремонту и монтажу оборудования систем отопления, водоснабжения, водоотведения зданий и </w:t>
            </w:r>
            <w:r w:rsidRPr="00282C66">
              <w:rPr>
                <w:rFonts w:ascii="Times New Roman" w:hAnsi="Times New Roman" w:cs="Times New Roman"/>
                <w:bCs/>
                <w:sz w:val="24"/>
                <w:szCs w:val="24"/>
              </w:rPr>
              <w:lastRenderedPageBreak/>
              <w:t>сооружений жилищно-коммунального хозяйства</w:t>
            </w:r>
          </w:p>
        </w:tc>
      </w:tr>
      <w:tr w:rsidR="00AD71AB" w:rsidRPr="00AD71AB" w14:paraId="1DEF4F49" w14:textId="77777777" w:rsidTr="00BD501E">
        <w:trPr>
          <w:trHeight w:val="327"/>
        </w:trPr>
        <w:tc>
          <w:tcPr>
            <w:tcW w:w="1129" w:type="dxa"/>
            <w:tcBorders>
              <w:left w:val="single" w:sz="4" w:space="0" w:color="auto"/>
              <w:bottom w:val="single" w:sz="4" w:space="0" w:color="auto"/>
              <w:right w:val="single" w:sz="4" w:space="0" w:color="auto"/>
            </w:tcBorders>
          </w:tcPr>
          <w:p w14:paraId="31C10A21" w14:textId="3AA07FA3" w:rsidR="00AD71AB" w:rsidRPr="00AD71AB" w:rsidRDefault="00AD71AB" w:rsidP="00AD71AB">
            <w:pPr>
              <w:spacing w:after="0" w:line="240" w:lineRule="auto"/>
              <w:rPr>
                <w:rFonts w:ascii="Times New Roman" w:hAnsi="Times New Roman" w:cs="Times New Roman"/>
                <w:bCs/>
                <w:sz w:val="24"/>
                <w:szCs w:val="24"/>
              </w:rPr>
            </w:pPr>
            <w:r w:rsidRPr="00AD71AB">
              <w:rPr>
                <w:rFonts w:ascii="Times New Roman" w:hAnsi="Times New Roman" w:cs="Times New Roman"/>
                <w:bCs/>
                <w:sz w:val="24"/>
                <w:szCs w:val="24"/>
              </w:rPr>
              <w:lastRenderedPageBreak/>
              <w:t xml:space="preserve">ПК </w:t>
            </w:r>
            <w:r w:rsidR="00282C66">
              <w:rPr>
                <w:rFonts w:ascii="Times New Roman" w:hAnsi="Times New Roman" w:cs="Times New Roman"/>
                <w:bCs/>
                <w:sz w:val="24"/>
                <w:szCs w:val="24"/>
              </w:rPr>
              <w:t>1</w:t>
            </w:r>
            <w:r w:rsidRPr="00AD71AB">
              <w:rPr>
                <w:rFonts w:ascii="Times New Roman" w:hAnsi="Times New Roman" w:cs="Times New Roman"/>
                <w:bCs/>
                <w:sz w:val="24"/>
                <w:szCs w:val="24"/>
              </w:rPr>
              <w:t>.</w:t>
            </w:r>
            <w:r w:rsidR="00282C66">
              <w:rPr>
                <w:rFonts w:ascii="Times New Roman" w:hAnsi="Times New Roman" w:cs="Times New Roman"/>
                <w:bCs/>
                <w:sz w:val="24"/>
                <w:szCs w:val="24"/>
              </w:rPr>
              <w:t>2</w:t>
            </w:r>
          </w:p>
        </w:tc>
        <w:tc>
          <w:tcPr>
            <w:tcW w:w="3402" w:type="dxa"/>
            <w:tcBorders>
              <w:left w:val="single" w:sz="4" w:space="0" w:color="auto"/>
              <w:bottom w:val="single" w:sz="4" w:space="0" w:color="auto"/>
              <w:right w:val="single" w:sz="4" w:space="0" w:color="auto"/>
            </w:tcBorders>
          </w:tcPr>
          <w:p w14:paraId="2D242A58" w14:textId="77777777" w:rsidR="00282C66" w:rsidRPr="00282C66"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-оценивать состояние рабочего места на соответствие требованиям охраны труда;</w:t>
            </w:r>
          </w:p>
          <w:p w14:paraId="5F792B23" w14:textId="77777777" w:rsidR="00282C66" w:rsidRPr="00282C66"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определять исправность средств индивидуальной защиты;</w:t>
            </w:r>
          </w:p>
          <w:p w14:paraId="4678CE42" w14:textId="77777777" w:rsidR="00282C66" w:rsidRPr="00282C66"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 xml:space="preserve">-читать и выполнять чертежи, эскизы и схемы систем отопления, водоснабжения, водоотведения объектов жилищно-коммунального хозяйства; </w:t>
            </w:r>
          </w:p>
          <w:p w14:paraId="238D8D13" w14:textId="77777777" w:rsidR="00282C66" w:rsidRPr="00282C66"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 xml:space="preserve">-проводить техническое обслуживание оборудования систем отопления, водоснабжения, водоотведения объектов жилищно-коммунального хозяйства; </w:t>
            </w:r>
          </w:p>
          <w:p w14:paraId="0869D63E" w14:textId="77777777" w:rsidR="00282C66" w:rsidRPr="00282C66"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 xml:space="preserve">-проводить плановый осмотр оборудования систем отопления, водоснабжения, </w:t>
            </w:r>
            <w:r w:rsidRPr="00282C66">
              <w:rPr>
                <w:rFonts w:ascii="Times New Roman" w:hAnsi="Times New Roman" w:cs="Times New Roman"/>
                <w:bCs/>
                <w:sz w:val="24"/>
                <w:szCs w:val="24"/>
              </w:rPr>
              <w:lastRenderedPageBreak/>
              <w:t xml:space="preserve">водоотведения жилищно-коммунального хозяйства; </w:t>
            </w:r>
          </w:p>
          <w:p w14:paraId="5F4CAECF" w14:textId="77777777" w:rsidR="00282C66" w:rsidRPr="00282C66"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 xml:space="preserve">-заполнять техническую документацию по результатам осмотра; </w:t>
            </w:r>
          </w:p>
          <w:p w14:paraId="1BDB3470" w14:textId="77777777" w:rsidR="00282C66" w:rsidRPr="00282C66"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 xml:space="preserve">выполнять профилактические работы, способствующие эффективной работе санитарно-технических систем; </w:t>
            </w:r>
          </w:p>
          <w:p w14:paraId="43775C1E" w14:textId="77777777" w:rsidR="00282C66" w:rsidRPr="00282C66"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 xml:space="preserve">-выполнять гидравлическое испытание системы отопления, водоснабжения, в том числе поливочной системы и системы противопожарного водопровода; </w:t>
            </w:r>
          </w:p>
          <w:p w14:paraId="5515C3EA" w14:textId="77777777" w:rsidR="00282C66" w:rsidRPr="00282C66"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 xml:space="preserve">-подготавливать внутридомовые системы отопления, водоснабжения, в том числе поливочной системы и системы противопожарного водопровода к сезонной эксплуатации; выполнять консервацию внутридомовых систем; </w:t>
            </w:r>
          </w:p>
          <w:p w14:paraId="3F09B9C1" w14:textId="77777777" w:rsidR="00282C66" w:rsidRPr="00282C66"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 xml:space="preserve">-определять причины и устранять неисправности оборудования систем отопления, водоснабжения, водоотведения жилищно-коммунального хозяйства; </w:t>
            </w:r>
          </w:p>
          <w:p w14:paraId="73280178" w14:textId="77777777" w:rsidR="00282C66" w:rsidRPr="00282C66"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 xml:space="preserve">проводить испытания отремонтированных систем и оборудования жилищно-коммунального хозяйства; </w:t>
            </w:r>
          </w:p>
          <w:p w14:paraId="55AE6177" w14:textId="60CD490F" w:rsidR="00AD71AB" w:rsidRPr="00AD71AB" w:rsidRDefault="00282C66" w:rsidP="00282C66">
            <w:pPr>
              <w:spacing w:after="0" w:line="240" w:lineRule="auto"/>
              <w:rPr>
                <w:rFonts w:ascii="Times New Roman" w:hAnsi="Times New Roman" w:cs="Times New Roman"/>
                <w:bCs/>
                <w:sz w:val="24"/>
                <w:szCs w:val="24"/>
              </w:rPr>
            </w:pPr>
            <w:r w:rsidRPr="00282C66">
              <w:rPr>
                <w:rFonts w:ascii="Times New Roman" w:hAnsi="Times New Roman" w:cs="Times New Roman"/>
                <w:bCs/>
                <w:sz w:val="24"/>
                <w:szCs w:val="24"/>
              </w:rPr>
              <w:t>-использовать необходимые инструменты, приспособления и материалы при выполнении ремонтных работ</w:t>
            </w:r>
          </w:p>
        </w:tc>
        <w:tc>
          <w:tcPr>
            <w:tcW w:w="2975" w:type="dxa"/>
            <w:tcBorders>
              <w:top w:val="single" w:sz="4" w:space="0" w:color="auto"/>
              <w:left w:val="single" w:sz="4" w:space="0" w:color="auto"/>
              <w:bottom w:val="single" w:sz="4" w:space="0" w:color="auto"/>
              <w:right w:val="single" w:sz="4" w:space="0" w:color="auto"/>
            </w:tcBorders>
            <w:shd w:val="clear" w:color="auto" w:fill="auto"/>
          </w:tcPr>
          <w:p w14:paraId="1CD20313" w14:textId="77777777" w:rsidR="00282C66" w:rsidRPr="00282C66" w:rsidRDefault="00282C66" w:rsidP="00282C66">
            <w:pPr>
              <w:spacing w:after="0" w:line="240" w:lineRule="auto"/>
              <w:rPr>
                <w:rFonts w:ascii="Times New Roman" w:hAnsi="Times New Roman" w:cs="Times New Roman"/>
                <w:bCs/>
                <w:iCs/>
                <w:sz w:val="24"/>
                <w:szCs w:val="24"/>
              </w:rPr>
            </w:pPr>
            <w:r w:rsidRPr="00282C66">
              <w:rPr>
                <w:rFonts w:ascii="Times New Roman" w:hAnsi="Times New Roman" w:cs="Times New Roman"/>
                <w:bCs/>
                <w:iCs/>
                <w:sz w:val="24"/>
                <w:szCs w:val="24"/>
              </w:rPr>
              <w:lastRenderedPageBreak/>
              <w:t xml:space="preserve">-требования по охране труда при проведении работ по техническому обслуживанию систем отопления, водоснабжения, водоотведения объектов жилищно-коммунального хозяйства; </w:t>
            </w:r>
          </w:p>
          <w:p w14:paraId="3FCCAB8C" w14:textId="77777777" w:rsidR="00282C66" w:rsidRPr="00282C66" w:rsidRDefault="00282C66" w:rsidP="00282C66">
            <w:pPr>
              <w:spacing w:after="0" w:line="240" w:lineRule="auto"/>
              <w:rPr>
                <w:rFonts w:ascii="Times New Roman" w:hAnsi="Times New Roman" w:cs="Times New Roman"/>
                <w:bCs/>
                <w:iCs/>
                <w:sz w:val="24"/>
                <w:szCs w:val="24"/>
              </w:rPr>
            </w:pPr>
            <w:r w:rsidRPr="00282C66">
              <w:rPr>
                <w:rFonts w:ascii="Times New Roman" w:hAnsi="Times New Roman" w:cs="Times New Roman"/>
                <w:bCs/>
                <w:iCs/>
                <w:sz w:val="24"/>
                <w:szCs w:val="24"/>
              </w:rPr>
              <w:t xml:space="preserve">-виды и основные правила построения чертежей, эскизов и схем систем отопления, водоснабжения, водоотведения объектов жилищно-коммунального хозяйства; </w:t>
            </w:r>
          </w:p>
          <w:p w14:paraId="29DDE3D1" w14:textId="77777777" w:rsidR="00282C66" w:rsidRPr="00282C66" w:rsidRDefault="00282C66" w:rsidP="00282C66">
            <w:pPr>
              <w:spacing w:after="0" w:line="240" w:lineRule="auto"/>
              <w:rPr>
                <w:rFonts w:ascii="Times New Roman" w:hAnsi="Times New Roman" w:cs="Times New Roman"/>
                <w:bCs/>
                <w:iCs/>
                <w:sz w:val="24"/>
                <w:szCs w:val="24"/>
              </w:rPr>
            </w:pPr>
            <w:r w:rsidRPr="00282C66">
              <w:rPr>
                <w:rFonts w:ascii="Times New Roman" w:hAnsi="Times New Roman" w:cs="Times New Roman"/>
                <w:bCs/>
                <w:iCs/>
                <w:sz w:val="24"/>
                <w:szCs w:val="24"/>
              </w:rPr>
              <w:t xml:space="preserve">сущность и содержание технического обслуживания оборудования систем отопления, водоснабжения, водоотведения; </w:t>
            </w:r>
          </w:p>
          <w:p w14:paraId="4079871E" w14:textId="77777777" w:rsidR="00282C66" w:rsidRPr="00282C66" w:rsidRDefault="00282C66" w:rsidP="00282C66">
            <w:pPr>
              <w:spacing w:after="0" w:line="240" w:lineRule="auto"/>
              <w:rPr>
                <w:rFonts w:ascii="Times New Roman" w:hAnsi="Times New Roman" w:cs="Times New Roman"/>
                <w:bCs/>
                <w:iCs/>
                <w:sz w:val="24"/>
                <w:szCs w:val="24"/>
              </w:rPr>
            </w:pPr>
            <w:r w:rsidRPr="00282C66">
              <w:rPr>
                <w:rFonts w:ascii="Times New Roman" w:hAnsi="Times New Roman" w:cs="Times New Roman"/>
                <w:bCs/>
                <w:iCs/>
                <w:sz w:val="24"/>
                <w:szCs w:val="24"/>
              </w:rPr>
              <w:lastRenderedPageBreak/>
              <w:t xml:space="preserve">-виды технического обслуживания: текущее (внутрисменное) обслуживание, профилактические осмотры, периодические осмотры, надзор; </w:t>
            </w:r>
          </w:p>
          <w:p w14:paraId="11415A99" w14:textId="77777777" w:rsidR="00282C66" w:rsidRPr="00282C66" w:rsidRDefault="00282C66" w:rsidP="00282C66">
            <w:pPr>
              <w:spacing w:after="0" w:line="240" w:lineRule="auto"/>
              <w:rPr>
                <w:rFonts w:ascii="Times New Roman" w:hAnsi="Times New Roman" w:cs="Times New Roman"/>
                <w:bCs/>
                <w:iCs/>
                <w:sz w:val="24"/>
                <w:szCs w:val="24"/>
              </w:rPr>
            </w:pPr>
            <w:r w:rsidRPr="00282C66">
              <w:rPr>
                <w:rFonts w:ascii="Times New Roman" w:hAnsi="Times New Roman" w:cs="Times New Roman"/>
                <w:bCs/>
                <w:iCs/>
                <w:sz w:val="24"/>
                <w:szCs w:val="24"/>
              </w:rPr>
              <w:t xml:space="preserve">правила заполнения технической документации; </w:t>
            </w:r>
          </w:p>
          <w:p w14:paraId="133D6B1D" w14:textId="77777777" w:rsidR="00282C66" w:rsidRPr="00282C66" w:rsidRDefault="00282C66" w:rsidP="00282C66">
            <w:pPr>
              <w:spacing w:after="0" w:line="240" w:lineRule="auto"/>
              <w:rPr>
                <w:rFonts w:ascii="Times New Roman" w:hAnsi="Times New Roman" w:cs="Times New Roman"/>
                <w:bCs/>
                <w:iCs/>
                <w:sz w:val="24"/>
                <w:szCs w:val="24"/>
              </w:rPr>
            </w:pPr>
            <w:r w:rsidRPr="00282C66">
              <w:rPr>
                <w:rFonts w:ascii="Times New Roman" w:hAnsi="Times New Roman" w:cs="Times New Roman"/>
                <w:bCs/>
                <w:iCs/>
                <w:sz w:val="24"/>
                <w:szCs w:val="24"/>
              </w:rPr>
              <w:t xml:space="preserve">-основные понятия систем автоматического управления и регулирования; </w:t>
            </w:r>
          </w:p>
          <w:p w14:paraId="3642EE9C" w14:textId="77777777" w:rsidR="00282C66" w:rsidRPr="00282C66" w:rsidRDefault="00282C66" w:rsidP="00282C66">
            <w:pPr>
              <w:spacing w:after="0" w:line="240" w:lineRule="auto"/>
              <w:rPr>
                <w:rFonts w:ascii="Times New Roman" w:hAnsi="Times New Roman" w:cs="Times New Roman"/>
                <w:bCs/>
                <w:iCs/>
                <w:sz w:val="24"/>
                <w:szCs w:val="24"/>
              </w:rPr>
            </w:pPr>
            <w:r w:rsidRPr="00282C66">
              <w:rPr>
                <w:rFonts w:ascii="Times New Roman" w:hAnsi="Times New Roman" w:cs="Times New Roman"/>
                <w:bCs/>
                <w:iCs/>
                <w:sz w:val="24"/>
                <w:szCs w:val="24"/>
              </w:rPr>
              <w:t xml:space="preserve">устройство и правила эксплуатации применяемых инструментов, приспособлений; </w:t>
            </w:r>
          </w:p>
          <w:p w14:paraId="40C89D8E" w14:textId="77777777" w:rsidR="00282C66" w:rsidRPr="00282C66" w:rsidRDefault="00282C66" w:rsidP="00282C66">
            <w:pPr>
              <w:spacing w:after="0" w:line="240" w:lineRule="auto"/>
              <w:rPr>
                <w:rFonts w:ascii="Times New Roman" w:hAnsi="Times New Roman" w:cs="Times New Roman"/>
                <w:bCs/>
                <w:iCs/>
                <w:sz w:val="24"/>
                <w:szCs w:val="24"/>
              </w:rPr>
            </w:pPr>
            <w:r w:rsidRPr="00282C66">
              <w:rPr>
                <w:rFonts w:ascii="Times New Roman" w:hAnsi="Times New Roman" w:cs="Times New Roman"/>
                <w:bCs/>
                <w:iCs/>
                <w:sz w:val="24"/>
                <w:szCs w:val="24"/>
              </w:rPr>
              <w:t>виды ремонта оборудования: текущий, капитальный (объем, периодичность, продолжительность, трудоемкость, количество);</w:t>
            </w:r>
          </w:p>
          <w:p w14:paraId="6B5123FB" w14:textId="77777777" w:rsidR="00282C66" w:rsidRPr="00282C66" w:rsidRDefault="00282C66" w:rsidP="00282C66">
            <w:pPr>
              <w:spacing w:after="0" w:line="240" w:lineRule="auto"/>
              <w:rPr>
                <w:rFonts w:ascii="Times New Roman" w:hAnsi="Times New Roman" w:cs="Times New Roman"/>
                <w:bCs/>
                <w:iCs/>
                <w:sz w:val="24"/>
                <w:szCs w:val="24"/>
              </w:rPr>
            </w:pPr>
            <w:r w:rsidRPr="00282C66">
              <w:rPr>
                <w:rFonts w:ascii="Times New Roman" w:hAnsi="Times New Roman" w:cs="Times New Roman"/>
                <w:bCs/>
                <w:iCs/>
                <w:sz w:val="24"/>
                <w:szCs w:val="24"/>
              </w:rPr>
              <w:t>-порядок сдачи после ремонта и испытаний оборудования систем отопления, водоснабжения, водоотведения объектов жилищно-коммунального хозяйства</w:t>
            </w:r>
          </w:p>
          <w:p w14:paraId="1DDDE507" w14:textId="03647731" w:rsidR="00AD71AB" w:rsidRPr="00AD71AB" w:rsidRDefault="00AD71AB" w:rsidP="00AD71AB">
            <w:pPr>
              <w:spacing w:after="0" w:line="240" w:lineRule="auto"/>
              <w:rPr>
                <w:rFonts w:ascii="Times New Roman" w:hAnsi="Times New Roman" w:cs="Times New Roman"/>
                <w:bCs/>
                <w:iCs/>
                <w:sz w:val="24"/>
                <w:szCs w:val="24"/>
              </w:rPr>
            </w:pPr>
          </w:p>
        </w:tc>
        <w:tc>
          <w:tcPr>
            <w:tcW w:w="2270" w:type="dxa"/>
            <w:tcBorders>
              <w:top w:val="single" w:sz="4" w:space="0" w:color="auto"/>
              <w:left w:val="single" w:sz="4" w:space="0" w:color="auto"/>
              <w:bottom w:val="single" w:sz="4" w:space="0" w:color="auto"/>
              <w:right w:val="single" w:sz="4" w:space="0" w:color="auto"/>
            </w:tcBorders>
          </w:tcPr>
          <w:p w14:paraId="05B1411E" w14:textId="77777777" w:rsidR="00282C66" w:rsidRPr="00282C66" w:rsidRDefault="00282C66" w:rsidP="00282C66">
            <w:pPr>
              <w:spacing w:after="0" w:line="240" w:lineRule="auto"/>
              <w:rPr>
                <w:rFonts w:ascii="Times New Roman" w:hAnsi="Times New Roman" w:cs="Times New Roman"/>
                <w:bCs/>
                <w:iCs/>
                <w:sz w:val="24"/>
                <w:szCs w:val="24"/>
              </w:rPr>
            </w:pPr>
            <w:r w:rsidRPr="00282C66">
              <w:rPr>
                <w:rFonts w:ascii="Times New Roman" w:hAnsi="Times New Roman" w:cs="Times New Roman"/>
                <w:bCs/>
                <w:iCs/>
                <w:sz w:val="24"/>
                <w:szCs w:val="24"/>
              </w:rPr>
              <w:lastRenderedPageBreak/>
              <w:t>-выполнения работ по эксплуатации оборудования систем отопления, водоснабжения, водоотведения зданий и сооружений жилищно-коммунального хозяйства;</w:t>
            </w:r>
          </w:p>
          <w:p w14:paraId="64A80C5E" w14:textId="7C1BBEE3" w:rsidR="00AD71AB" w:rsidRPr="00AD71AB" w:rsidRDefault="00282C66" w:rsidP="00282C66">
            <w:pPr>
              <w:spacing w:after="0" w:line="240" w:lineRule="auto"/>
              <w:rPr>
                <w:rFonts w:ascii="Times New Roman" w:hAnsi="Times New Roman" w:cs="Times New Roman"/>
                <w:bCs/>
                <w:iCs/>
                <w:sz w:val="24"/>
                <w:szCs w:val="24"/>
              </w:rPr>
            </w:pPr>
            <w:r w:rsidRPr="00282C66">
              <w:rPr>
                <w:rFonts w:ascii="Times New Roman" w:hAnsi="Times New Roman" w:cs="Times New Roman"/>
                <w:bCs/>
                <w:iCs/>
                <w:sz w:val="24"/>
                <w:szCs w:val="24"/>
              </w:rPr>
              <w:t>-совершения действий в критических ситуациях при эксплуатации оборудования систем отопления, водоснабжения, водоотведения жилищно-коммунального хозяйства</w:t>
            </w:r>
          </w:p>
        </w:tc>
      </w:tr>
    </w:tbl>
    <w:p w14:paraId="29E1E63E" w14:textId="77777777" w:rsidR="00AD71AB" w:rsidRDefault="00AD71AB" w:rsidP="00A71513">
      <w:pPr>
        <w:spacing w:after="0" w:line="276" w:lineRule="auto"/>
        <w:rPr>
          <w:rFonts w:ascii="Times New Roman" w:eastAsia="Times New Roman" w:hAnsi="Times New Roman" w:cs="Times New Roman"/>
          <w:b/>
          <w:i/>
          <w:sz w:val="24"/>
          <w:szCs w:val="24"/>
          <w:lang w:eastAsia="ru-RU"/>
        </w:rPr>
      </w:pPr>
    </w:p>
    <w:p w14:paraId="7BC98C90" w14:textId="25FE4F84" w:rsidR="00AD71AB" w:rsidRDefault="00AD71AB" w:rsidP="00A71513">
      <w:pPr>
        <w:spacing w:after="0"/>
        <w:rPr>
          <w:rFonts w:ascii="Times New Roman" w:eastAsia="Times New Roman" w:hAnsi="Times New Roman" w:cs="Times New Roman"/>
          <w:b/>
          <w:i/>
          <w:sz w:val="24"/>
          <w:szCs w:val="24"/>
          <w:lang w:eastAsia="ru-RU"/>
        </w:rPr>
      </w:pPr>
    </w:p>
    <w:p w14:paraId="427E6659" w14:textId="77777777" w:rsidR="00282C66" w:rsidRPr="00282C66" w:rsidRDefault="00282C66" w:rsidP="00282C66">
      <w:pPr>
        <w:keepNext/>
        <w:spacing w:after="120" w:line="240" w:lineRule="auto"/>
        <w:jc w:val="center"/>
        <w:outlineLvl w:val="0"/>
        <w:rPr>
          <w:rFonts w:ascii="Times New Roman" w:eastAsia="Segoe UI" w:hAnsi="Times New Roman" w:cs="Times New Roman"/>
          <w:b/>
          <w:bCs/>
          <w:caps/>
          <w:kern w:val="32"/>
          <w:sz w:val="24"/>
          <w:szCs w:val="24"/>
          <w:lang w:val="x-none" w:eastAsia="x-none"/>
        </w:rPr>
      </w:pPr>
      <w:bookmarkStart w:id="10" w:name="_Toc152334663"/>
      <w:bookmarkStart w:id="11" w:name="_Toc156820312"/>
      <w:r w:rsidRPr="00282C66">
        <w:rPr>
          <w:rFonts w:ascii="Times New Roman" w:eastAsia="Segoe UI" w:hAnsi="Times New Roman" w:cs="Times New Roman"/>
          <w:b/>
          <w:bCs/>
          <w:caps/>
          <w:kern w:val="32"/>
          <w:sz w:val="24"/>
          <w:szCs w:val="24"/>
          <w:lang w:val="x-none" w:eastAsia="x-none"/>
        </w:rPr>
        <w:t>2. Структура и содержание профессионального модуля</w:t>
      </w:r>
      <w:bookmarkEnd w:id="10"/>
      <w:bookmarkEnd w:id="11"/>
    </w:p>
    <w:p w14:paraId="06293A0E" w14:textId="77777777" w:rsidR="00282C66" w:rsidRPr="00282C66" w:rsidRDefault="00282C66" w:rsidP="00282C66">
      <w:pPr>
        <w:spacing w:after="120" w:line="276" w:lineRule="auto"/>
        <w:ind w:firstLine="709"/>
        <w:outlineLvl w:val="1"/>
        <w:rPr>
          <w:rFonts w:ascii="Times New Roman" w:eastAsia="Segoe UI" w:hAnsi="Times New Roman" w:cs="Times New Roman"/>
          <w:b/>
          <w:bCs/>
          <w:sz w:val="24"/>
          <w:szCs w:val="24"/>
          <w:lang w:eastAsia="ru-RU"/>
        </w:rPr>
      </w:pPr>
      <w:bookmarkStart w:id="12" w:name="_Toc152334664"/>
      <w:bookmarkStart w:id="13" w:name="_Toc156820313"/>
      <w:r w:rsidRPr="00282C66">
        <w:rPr>
          <w:rFonts w:ascii="Times New Roman" w:eastAsia="Segoe UI" w:hAnsi="Times New Roman" w:cs="Times New Roman"/>
          <w:b/>
          <w:bCs/>
          <w:sz w:val="24"/>
          <w:szCs w:val="24"/>
          <w:lang w:eastAsia="ru-RU"/>
        </w:rPr>
        <w:t>2.1. Трудоемкость освоения модуля</w:t>
      </w:r>
      <w:bookmarkEnd w:id="12"/>
      <w:bookmarkEnd w:id="13"/>
      <w:r w:rsidRPr="00282C66">
        <w:rPr>
          <w:rFonts w:ascii="Times New Roman" w:eastAsia="Segoe UI" w:hAnsi="Times New Roman" w:cs="Times New Roman"/>
          <w:b/>
          <w:bCs/>
          <w:sz w:val="24"/>
          <w:szCs w:val="24"/>
          <w:lang w:eastAsia="ru-RU"/>
        </w:rPr>
        <w:t xml:space="preserve">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82C66" w:rsidRPr="00282C66" w14:paraId="4EFB3F11" w14:textId="77777777" w:rsidTr="00DB0C19">
        <w:trPr>
          <w:trHeight w:val="23"/>
        </w:trPr>
        <w:tc>
          <w:tcPr>
            <w:tcW w:w="2460" w:type="pct"/>
            <w:vAlign w:val="center"/>
          </w:tcPr>
          <w:p w14:paraId="76A4D6C4" w14:textId="77777777" w:rsidR="00282C66" w:rsidRPr="00282C66" w:rsidRDefault="00282C66" w:rsidP="00282C66">
            <w:pPr>
              <w:spacing w:after="0" w:line="240" w:lineRule="auto"/>
              <w:jc w:val="center"/>
              <w:rPr>
                <w:rFonts w:ascii="Times New Roman" w:hAnsi="Times New Roman" w:cs="Times New Roman"/>
                <w:b/>
                <w:sz w:val="24"/>
              </w:rPr>
            </w:pPr>
            <w:bookmarkStart w:id="14" w:name="_Hlk152333186"/>
            <w:r w:rsidRPr="00282C66">
              <w:rPr>
                <w:rFonts w:ascii="Times New Roman" w:hAnsi="Times New Roman" w:cs="Times New Roman"/>
                <w:b/>
                <w:sz w:val="24"/>
              </w:rPr>
              <w:t>Наименование составных частей модуля</w:t>
            </w:r>
          </w:p>
        </w:tc>
        <w:tc>
          <w:tcPr>
            <w:tcW w:w="1195" w:type="pct"/>
            <w:vAlign w:val="center"/>
          </w:tcPr>
          <w:p w14:paraId="2CD01970" w14:textId="77777777" w:rsidR="00282C66" w:rsidRPr="00282C66" w:rsidRDefault="00282C66" w:rsidP="00282C66">
            <w:pPr>
              <w:spacing w:after="0" w:line="240" w:lineRule="auto"/>
              <w:jc w:val="center"/>
              <w:rPr>
                <w:rFonts w:ascii="Times New Roman" w:hAnsi="Times New Roman" w:cs="Times New Roman"/>
                <w:b/>
                <w:iCs/>
                <w:sz w:val="24"/>
              </w:rPr>
            </w:pPr>
            <w:r w:rsidRPr="00282C66">
              <w:rPr>
                <w:rFonts w:ascii="Times New Roman" w:hAnsi="Times New Roman" w:cs="Times New Roman"/>
                <w:b/>
                <w:iCs/>
                <w:sz w:val="24"/>
              </w:rPr>
              <w:t>Объем в часах</w:t>
            </w:r>
          </w:p>
        </w:tc>
        <w:tc>
          <w:tcPr>
            <w:tcW w:w="1345" w:type="pct"/>
          </w:tcPr>
          <w:p w14:paraId="466C9775" w14:textId="77777777" w:rsidR="00282C66" w:rsidRPr="00282C66" w:rsidRDefault="00282C66" w:rsidP="00282C66">
            <w:pPr>
              <w:spacing w:after="0" w:line="240" w:lineRule="auto"/>
              <w:jc w:val="center"/>
              <w:rPr>
                <w:rFonts w:ascii="Times New Roman" w:hAnsi="Times New Roman" w:cs="Times New Roman"/>
                <w:b/>
                <w:iCs/>
                <w:sz w:val="24"/>
              </w:rPr>
            </w:pPr>
            <w:r w:rsidRPr="00282C66">
              <w:rPr>
                <w:rFonts w:ascii="Times New Roman" w:hAnsi="Times New Roman" w:cs="Times New Roman"/>
                <w:b/>
                <w:sz w:val="24"/>
              </w:rPr>
              <w:t xml:space="preserve">В т.ч. в форме </w:t>
            </w:r>
            <w:proofErr w:type="spellStart"/>
            <w:r w:rsidRPr="00282C66">
              <w:rPr>
                <w:rFonts w:ascii="Times New Roman" w:hAnsi="Times New Roman" w:cs="Times New Roman"/>
                <w:b/>
                <w:sz w:val="24"/>
              </w:rPr>
              <w:t>практ</w:t>
            </w:r>
            <w:proofErr w:type="spellEnd"/>
            <w:r w:rsidRPr="00282C66">
              <w:rPr>
                <w:rFonts w:ascii="Times New Roman" w:hAnsi="Times New Roman" w:cs="Times New Roman"/>
                <w:b/>
                <w:sz w:val="24"/>
              </w:rPr>
              <w:t>. подготовки</w:t>
            </w:r>
          </w:p>
        </w:tc>
      </w:tr>
      <w:tr w:rsidR="00282C66" w:rsidRPr="00282C66" w14:paraId="60932507" w14:textId="77777777" w:rsidTr="00DB0C19">
        <w:trPr>
          <w:trHeight w:val="23"/>
        </w:trPr>
        <w:tc>
          <w:tcPr>
            <w:tcW w:w="2460" w:type="pct"/>
            <w:vAlign w:val="center"/>
          </w:tcPr>
          <w:p w14:paraId="17AF47AB" w14:textId="77777777" w:rsidR="00282C66" w:rsidRPr="00282C66" w:rsidRDefault="00282C66" w:rsidP="00282C66">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Учебные занятия</w:t>
            </w:r>
          </w:p>
        </w:tc>
        <w:tc>
          <w:tcPr>
            <w:tcW w:w="1195" w:type="pct"/>
            <w:vAlign w:val="center"/>
          </w:tcPr>
          <w:p w14:paraId="3A5D3274" w14:textId="283EEF3F" w:rsidR="00282C66" w:rsidRPr="00282C66" w:rsidRDefault="0072226B" w:rsidP="00282C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2</w:t>
            </w:r>
            <w:r w:rsidR="003E6C03">
              <w:rPr>
                <w:rFonts w:ascii="Times New Roman" w:hAnsi="Times New Roman" w:cs="Times New Roman"/>
                <w:bCs/>
                <w:sz w:val="24"/>
                <w:szCs w:val="24"/>
              </w:rPr>
              <w:t>28</w:t>
            </w:r>
          </w:p>
        </w:tc>
        <w:tc>
          <w:tcPr>
            <w:tcW w:w="1345" w:type="pct"/>
            <w:vAlign w:val="center"/>
          </w:tcPr>
          <w:p w14:paraId="246562FC" w14:textId="1101C326" w:rsidR="00282C66" w:rsidRPr="00282C66" w:rsidRDefault="0072226B" w:rsidP="00282C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114</w:t>
            </w:r>
          </w:p>
        </w:tc>
      </w:tr>
      <w:tr w:rsidR="00282C66" w:rsidRPr="00282C66" w14:paraId="41BF3E1E" w14:textId="77777777" w:rsidTr="00DB0C19">
        <w:trPr>
          <w:trHeight w:val="23"/>
        </w:trPr>
        <w:tc>
          <w:tcPr>
            <w:tcW w:w="2460" w:type="pct"/>
            <w:vAlign w:val="center"/>
          </w:tcPr>
          <w:p w14:paraId="08006253" w14:textId="77777777" w:rsidR="00282C66" w:rsidRPr="00282C66" w:rsidRDefault="00282C66" w:rsidP="00282C66">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Курсовая работа (проект)</w:t>
            </w:r>
          </w:p>
        </w:tc>
        <w:tc>
          <w:tcPr>
            <w:tcW w:w="1195" w:type="pct"/>
            <w:vAlign w:val="center"/>
          </w:tcPr>
          <w:p w14:paraId="11C8C965" w14:textId="4985E2C1" w:rsidR="00282C66" w:rsidRPr="00282C66" w:rsidRDefault="0072226B" w:rsidP="00282C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EE2E6DB" w14:textId="5B1056C5" w:rsidR="00282C66" w:rsidRPr="00282C66" w:rsidRDefault="0072226B" w:rsidP="00282C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r>
      <w:tr w:rsidR="00282C66" w:rsidRPr="00282C66" w14:paraId="4EDF3538" w14:textId="77777777" w:rsidTr="00DB0C19">
        <w:trPr>
          <w:trHeight w:val="23"/>
        </w:trPr>
        <w:tc>
          <w:tcPr>
            <w:tcW w:w="2460" w:type="pct"/>
            <w:vAlign w:val="center"/>
          </w:tcPr>
          <w:p w14:paraId="60BEE794" w14:textId="77777777" w:rsidR="00282C66" w:rsidRPr="00282C66" w:rsidRDefault="00282C66" w:rsidP="00282C66">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Самостоятельная работа</w:t>
            </w:r>
          </w:p>
        </w:tc>
        <w:tc>
          <w:tcPr>
            <w:tcW w:w="1195" w:type="pct"/>
            <w:vAlign w:val="center"/>
          </w:tcPr>
          <w:p w14:paraId="16C6FB13" w14:textId="77777777" w:rsidR="00282C66" w:rsidRPr="00282C66" w:rsidRDefault="00282C66" w:rsidP="00282C66">
            <w:pPr>
              <w:spacing w:after="0" w:line="240" w:lineRule="auto"/>
              <w:jc w:val="center"/>
              <w:rPr>
                <w:rFonts w:ascii="Times New Roman" w:hAnsi="Times New Roman" w:cs="Times New Roman"/>
                <w:bCs/>
                <w:sz w:val="24"/>
                <w:szCs w:val="24"/>
              </w:rPr>
            </w:pPr>
            <w:r w:rsidRPr="00282C66">
              <w:rPr>
                <w:rFonts w:ascii="Times New Roman" w:hAnsi="Times New Roman" w:cs="Times New Roman"/>
                <w:bCs/>
                <w:sz w:val="24"/>
                <w:szCs w:val="24"/>
              </w:rPr>
              <w:t>-</w:t>
            </w:r>
          </w:p>
        </w:tc>
        <w:tc>
          <w:tcPr>
            <w:tcW w:w="1345" w:type="pct"/>
            <w:vAlign w:val="center"/>
          </w:tcPr>
          <w:p w14:paraId="6A9AC75D" w14:textId="77777777" w:rsidR="00282C66" w:rsidRPr="00282C66" w:rsidRDefault="00282C66" w:rsidP="00282C66">
            <w:pPr>
              <w:spacing w:after="0" w:line="240" w:lineRule="auto"/>
              <w:jc w:val="center"/>
              <w:rPr>
                <w:rFonts w:ascii="Times New Roman" w:hAnsi="Times New Roman" w:cs="Times New Roman"/>
                <w:bCs/>
                <w:sz w:val="24"/>
                <w:szCs w:val="24"/>
              </w:rPr>
            </w:pPr>
            <w:r w:rsidRPr="00282C66">
              <w:rPr>
                <w:rFonts w:ascii="Times New Roman" w:hAnsi="Times New Roman" w:cs="Times New Roman"/>
                <w:bCs/>
                <w:sz w:val="24"/>
                <w:szCs w:val="24"/>
              </w:rPr>
              <w:t>-</w:t>
            </w:r>
          </w:p>
        </w:tc>
      </w:tr>
      <w:tr w:rsidR="00282C66" w:rsidRPr="00282C66" w14:paraId="6D0E7AD5" w14:textId="77777777" w:rsidTr="00DB0C19">
        <w:trPr>
          <w:trHeight w:val="23"/>
        </w:trPr>
        <w:tc>
          <w:tcPr>
            <w:tcW w:w="2460" w:type="pct"/>
            <w:vAlign w:val="center"/>
          </w:tcPr>
          <w:p w14:paraId="6409778A" w14:textId="77777777" w:rsidR="00282C66" w:rsidRPr="00282C66" w:rsidRDefault="00282C66" w:rsidP="00282C66">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Практика, в т.ч.:</w:t>
            </w:r>
          </w:p>
        </w:tc>
        <w:tc>
          <w:tcPr>
            <w:tcW w:w="1195" w:type="pct"/>
            <w:vAlign w:val="center"/>
          </w:tcPr>
          <w:p w14:paraId="5A3BCCF0" w14:textId="62053186" w:rsidR="00282C66" w:rsidRPr="0072226B" w:rsidRDefault="0072226B" w:rsidP="00282C66">
            <w:pPr>
              <w:spacing w:after="0" w:line="240" w:lineRule="auto"/>
              <w:jc w:val="center"/>
              <w:rPr>
                <w:rFonts w:ascii="Times New Roman" w:hAnsi="Times New Roman" w:cs="Times New Roman"/>
                <w:bCs/>
                <w:sz w:val="24"/>
                <w:szCs w:val="24"/>
              </w:rPr>
            </w:pPr>
            <w:r w:rsidRPr="0072226B">
              <w:rPr>
                <w:rFonts w:ascii="Times New Roman" w:hAnsi="Times New Roman" w:cs="Times New Roman"/>
                <w:bCs/>
                <w:sz w:val="24"/>
                <w:szCs w:val="24"/>
              </w:rPr>
              <w:t>216</w:t>
            </w:r>
          </w:p>
        </w:tc>
        <w:tc>
          <w:tcPr>
            <w:tcW w:w="1345" w:type="pct"/>
            <w:vAlign w:val="center"/>
          </w:tcPr>
          <w:p w14:paraId="4331EAEE" w14:textId="6193CDE6" w:rsidR="00282C66" w:rsidRPr="0072226B" w:rsidRDefault="0072226B" w:rsidP="00282C66">
            <w:pPr>
              <w:spacing w:after="0" w:line="240" w:lineRule="auto"/>
              <w:jc w:val="center"/>
              <w:rPr>
                <w:rFonts w:ascii="Times New Roman" w:hAnsi="Times New Roman" w:cs="Times New Roman"/>
                <w:bCs/>
                <w:sz w:val="24"/>
                <w:szCs w:val="24"/>
              </w:rPr>
            </w:pPr>
            <w:r w:rsidRPr="0072226B">
              <w:rPr>
                <w:rFonts w:ascii="Times New Roman" w:hAnsi="Times New Roman" w:cs="Times New Roman"/>
                <w:bCs/>
                <w:sz w:val="24"/>
                <w:szCs w:val="24"/>
              </w:rPr>
              <w:t>216</w:t>
            </w:r>
          </w:p>
        </w:tc>
      </w:tr>
      <w:tr w:rsidR="00282C66" w:rsidRPr="00282C66" w14:paraId="217EA0FF" w14:textId="77777777" w:rsidTr="00DB0C19">
        <w:trPr>
          <w:trHeight w:val="23"/>
        </w:trPr>
        <w:tc>
          <w:tcPr>
            <w:tcW w:w="2460" w:type="pct"/>
            <w:vAlign w:val="center"/>
          </w:tcPr>
          <w:p w14:paraId="5F8B3D6E" w14:textId="77777777" w:rsidR="00282C66" w:rsidRPr="00282C66" w:rsidRDefault="00282C66" w:rsidP="00282C66">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lastRenderedPageBreak/>
              <w:t>учебная</w:t>
            </w:r>
          </w:p>
        </w:tc>
        <w:tc>
          <w:tcPr>
            <w:tcW w:w="1195" w:type="pct"/>
            <w:vAlign w:val="center"/>
          </w:tcPr>
          <w:p w14:paraId="7BC08F22" w14:textId="10129A83" w:rsidR="00282C66" w:rsidRPr="0072226B" w:rsidRDefault="0072226B" w:rsidP="00282C66">
            <w:pPr>
              <w:spacing w:after="0" w:line="240" w:lineRule="auto"/>
              <w:jc w:val="center"/>
              <w:rPr>
                <w:rFonts w:ascii="Times New Roman" w:hAnsi="Times New Roman" w:cs="Times New Roman"/>
                <w:bCs/>
                <w:sz w:val="24"/>
                <w:szCs w:val="24"/>
              </w:rPr>
            </w:pPr>
            <w:r w:rsidRPr="0072226B">
              <w:rPr>
                <w:rFonts w:ascii="Times New Roman" w:hAnsi="Times New Roman" w:cs="Times New Roman"/>
                <w:bCs/>
                <w:sz w:val="24"/>
                <w:szCs w:val="24"/>
              </w:rPr>
              <w:t>144</w:t>
            </w:r>
          </w:p>
        </w:tc>
        <w:tc>
          <w:tcPr>
            <w:tcW w:w="1345" w:type="pct"/>
            <w:vAlign w:val="center"/>
          </w:tcPr>
          <w:p w14:paraId="253FF3F4" w14:textId="7BEB2F6C" w:rsidR="00282C66" w:rsidRPr="0072226B" w:rsidRDefault="0072226B" w:rsidP="00282C66">
            <w:pPr>
              <w:spacing w:after="0" w:line="240" w:lineRule="auto"/>
              <w:jc w:val="center"/>
              <w:rPr>
                <w:rFonts w:ascii="Times New Roman" w:hAnsi="Times New Roman" w:cs="Times New Roman"/>
                <w:bCs/>
                <w:sz w:val="24"/>
                <w:szCs w:val="24"/>
              </w:rPr>
            </w:pPr>
            <w:r w:rsidRPr="0072226B">
              <w:rPr>
                <w:rFonts w:ascii="Times New Roman" w:hAnsi="Times New Roman" w:cs="Times New Roman"/>
                <w:bCs/>
                <w:sz w:val="24"/>
                <w:szCs w:val="24"/>
              </w:rPr>
              <w:t>144</w:t>
            </w:r>
          </w:p>
        </w:tc>
      </w:tr>
      <w:tr w:rsidR="00282C66" w:rsidRPr="00282C66" w14:paraId="34D29BF0" w14:textId="77777777" w:rsidTr="00DB0C19">
        <w:trPr>
          <w:trHeight w:val="23"/>
        </w:trPr>
        <w:tc>
          <w:tcPr>
            <w:tcW w:w="2460" w:type="pct"/>
            <w:vAlign w:val="center"/>
          </w:tcPr>
          <w:p w14:paraId="11F329CF" w14:textId="77777777" w:rsidR="00282C66" w:rsidRPr="00282C66" w:rsidRDefault="00282C66" w:rsidP="00282C66">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производственная</w:t>
            </w:r>
          </w:p>
        </w:tc>
        <w:tc>
          <w:tcPr>
            <w:tcW w:w="1195" w:type="pct"/>
            <w:vAlign w:val="center"/>
          </w:tcPr>
          <w:p w14:paraId="3897B581" w14:textId="53ABAE67" w:rsidR="00282C66" w:rsidRPr="0072226B" w:rsidRDefault="0072226B" w:rsidP="00282C66">
            <w:pPr>
              <w:spacing w:after="0" w:line="240" w:lineRule="auto"/>
              <w:jc w:val="center"/>
              <w:rPr>
                <w:rFonts w:ascii="Times New Roman" w:hAnsi="Times New Roman" w:cs="Times New Roman"/>
                <w:bCs/>
                <w:sz w:val="24"/>
                <w:szCs w:val="24"/>
              </w:rPr>
            </w:pPr>
            <w:r w:rsidRPr="0072226B">
              <w:rPr>
                <w:rFonts w:ascii="Times New Roman" w:hAnsi="Times New Roman" w:cs="Times New Roman"/>
                <w:bCs/>
                <w:sz w:val="24"/>
                <w:szCs w:val="24"/>
              </w:rPr>
              <w:t>72</w:t>
            </w:r>
          </w:p>
        </w:tc>
        <w:tc>
          <w:tcPr>
            <w:tcW w:w="1345" w:type="pct"/>
            <w:vAlign w:val="center"/>
          </w:tcPr>
          <w:p w14:paraId="2F1ADE65" w14:textId="5CDA0A2E" w:rsidR="00282C66" w:rsidRPr="0072226B" w:rsidRDefault="0072226B" w:rsidP="00282C66">
            <w:pPr>
              <w:spacing w:after="0" w:line="240" w:lineRule="auto"/>
              <w:jc w:val="center"/>
              <w:rPr>
                <w:rFonts w:ascii="Times New Roman" w:hAnsi="Times New Roman" w:cs="Times New Roman"/>
                <w:bCs/>
                <w:sz w:val="24"/>
                <w:szCs w:val="24"/>
              </w:rPr>
            </w:pPr>
            <w:r w:rsidRPr="0072226B">
              <w:rPr>
                <w:rFonts w:ascii="Times New Roman" w:hAnsi="Times New Roman" w:cs="Times New Roman"/>
                <w:bCs/>
                <w:sz w:val="24"/>
                <w:szCs w:val="24"/>
              </w:rPr>
              <w:t>72</w:t>
            </w:r>
          </w:p>
        </w:tc>
      </w:tr>
      <w:tr w:rsidR="00282C66" w:rsidRPr="00282C66" w14:paraId="0D65AF43" w14:textId="77777777" w:rsidTr="00DB0C19">
        <w:trPr>
          <w:trHeight w:val="23"/>
        </w:trPr>
        <w:tc>
          <w:tcPr>
            <w:tcW w:w="2460" w:type="pct"/>
            <w:vAlign w:val="center"/>
          </w:tcPr>
          <w:p w14:paraId="0EB51876" w14:textId="77777777" w:rsidR="00282C66" w:rsidRPr="00282C66" w:rsidRDefault="00282C66" w:rsidP="00282C66">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 xml:space="preserve">Промежуточная аттестация </w:t>
            </w:r>
          </w:p>
        </w:tc>
        <w:tc>
          <w:tcPr>
            <w:tcW w:w="1195" w:type="pct"/>
            <w:vAlign w:val="center"/>
          </w:tcPr>
          <w:p w14:paraId="54782B47" w14:textId="589B268A" w:rsidR="00282C66" w:rsidRPr="00282C66" w:rsidRDefault="001B7E7D" w:rsidP="00282C66">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2121166A" w14:textId="77777777" w:rsidR="00282C66" w:rsidRPr="00282C66" w:rsidRDefault="00282C66" w:rsidP="00282C66">
            <w:pPr>
              <w:spacing w:after="0" w:line="240" w:lineRule="auto"/>
              <w:jc w:val="center"/>
              <w:rPr>
                <w:rFonts w:ascii="Times New Roman" w:hAnsi="Times New Roman" w:cs="Times New Roman"/>
                <w:bCs/>
                <w:sz w:val="24"/>
                <w:szCs w:val="24"/>
              </w:rPr>
            </w:pPr>
            <w:r w:rsidRPr="00282C66">
              <w:rPr>
                <w:rFonts w:ascii="Times New Roman" w:hAnsi="Times New Roman" w:cs="Times New Roman"/>
                <w:bCs/>
                <w:sz w:val="24"/>
                <w:szCs w:val="24"/>
              </w:rPr>
              <w:t>ХХ</w:t>
            </w:r>
          </w:p>
        </w:tc>
      </w:tr>
      <w:tr w:rsidR="00282C66" w:rsidRPr="00282C66" w14:paraId="78FEBDBE" w14:textId="77777777" w:rsidTr="00DB0C19">
        <w:trPr>
          <w:trHeight w:val="23"/>
        </w:trPr>
        <w:tc>
          <w:tcPr>
            <w:tcW w:w="2460" w:type="pct"/>
            <w:vAlign w:val="center"/>
          </w:tcPr>
          <w:p w14:paraId="11014D26" w14:textId="77777777" w:rsidR="00282C66" w:rsidRPr="00282C66" w:rsidRDefault="00282C66" w:rsidP="00282C66">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Всего</w:t>
            </w:r>
          </w:p>
        </w:tc>
        <w:tc>
          <w:tcPr>
            <w:tcW w:w="1195" w:type="pct"/>
            <w:vAlign w:val="center"/>
          </w:tcPr>
          <w:p w14:paraId="79F959EE" w14:textId="0E9400E4" w:rsidR="00282C66" w:rsidRPr="00282C66" w:rsidRDefault="00046798" w:rsidP="00282C6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r w:rsidR="003E6C03">
              <w:rPr>
                <w:rFonts w:ascii="Times New Roman" w:hAnsi="Times New Roman" w:cs="Times New Roman"/>
                <w:b/>
                <w:sz w:val="24"/>
                <w:szCs w:val="24"/>
              </w:rPr>
              <w:t>62</w:t>
            </w:r>
          </w:p>
        </w:tc>
        <w:tc>
          <w:tcPr>
            <w:tcW w:w="1345" w:type="pct"/>
            <w:vAlign w:val="center"/>
          </w:tcPr>
          <w:p w14:paraId="6DFC0954" w14:textId="2410FB65" w:rsidR="00282C66" w:rsidRPr="00282C66" w:rsidRDefault="0072226B" w:rsidP="00282C66">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330</w:t>
            </w:r>
          </w:p>
        </w:tc>
      </w:tr>
    </w:tbl>
    <w:p w14:paraId="6386DA49" w14:textId="77777777" w:rsidR="00282C66" w:rsidRDefault="00282C66" w:rsidP="001B7E7D">
      <w:pPr>
        <w:pStyle w:val="af2"/>
        <w:rPr>
          <w:rFonts w:eastAsia="Segoe UI"/>
        </w:rPr>
      </w:pPr>
      <w:bookmarkStart w:id="15" w:name="_Toc150695625"/>
      <w:bookmarkStart w:id="16" w:name="_Toc156820314"/>
      <w:bookmarkEnd w:id="14"/>
    </w:p>
    <w:p w14:paraId="1C0EEE6A" w14:textId="4D76BE7E" w:rsidR="00282C66" w:rsidRPr="00282C66" w:rsidRDefault="00282C66" w:rsidP="00282C66">
      <w:pPr>
        <w:spacing w:after="120" w:line="276" w:lineRule="auto"/>
        <w:ind w:firstLine="709"/>
        <w:outlineLvl w:val="1"/>
        <w:rPr>
          <w:rFonts w:ascii="Times New Roman" w:eastAsia="Segoe UI" w:hAnsi="Times New Roman" w:cs="Times New Roman"/>
          <w:b/>
          <w:bCs/>
          <w:sz w:val="24"/>
          <w:szCs w:val="24"/>
          <w:lang w:eastAsia="ru-RU"/>
        </w:rPr>
      </w:pPr>
      <w:r w:rsidRPr="00282C66">
        <w:rPr>
          <w:rFonts w:ascii="Times New Roman" w:eastAsia="Segoe UI" w:hAnsi="Times New Roman" w:cs="Times New Roman"/>
          <w:b/>
          <w:bCs/>
          <w:sz w:val="24"/>
          <w:szCs w:val="24"/>
          <w:lang w:eastAsia="ru-RU"/>
        </w:rPr>
        <w:t>2.2. Структура профессионального модуля</w:t>
      </w:r>
      <w:bookmarkEnd w:id="15"/>
      <w:bookmarkEnd w:id="16"/>
      <w:r w:rsidRPr="00282C66">
        <w:rPr>
          <w:rFonts w:ascii="Times New Roman" w:eastAsia="Segoe UI" w:hAnsi="Times New Roman" w:cs="Times New Roman"/>
          <w:b/>
          <w:bCs/>
          <w:sz w:val="24"/>
          <w:szCs w:val="24"/>
          <w:lang w:eastAsia="ru-RU"/>
        </w:rPr>
        <w:t xml:space="preserve"> </w:t>
      </w:r>
    </w:p>
    <w:tbl>
      <w:tblPr>
        <w:tblW w:w="5076"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4"/>
        <w:gridCol w:w="3693"/>
        <w:gridCol w:w="850"/>
        <w:gridCol w:w="710"/>
        <w:gridCol w:w="708"/>
        <w:gridCol w:w="710"/>
        <w:gridCol w:w="567"/>
        <w:gridCol w:w="424"/>
        <w:gridCol w:w="569"/>
        <w:gridCol w:w="559"/>
      </w:tblGrid>
      <w:tr w:rsidR="00A1315D" w:rsidRPr="00282C66" w14:paraId="6A6BAF74" w14:textId="77777777" w:rsidTr="00A71513">
        <w:trPr>
          <w:cantSplit/>
          <w:trHeight w:val="2741"/>
        </w:trPr>
        <w:tc>
          <w:tcPr>
            <w:tcW w:w="504" w:type="pct"/>
            <w:tcBorders>
              <w:bottom w:val="single" w:sz="4" w:space="0" w:color="auto"/>
            </w:tcBorders>
            <w:vAlign w:val="center"/>
          </w:tcPr>
          <w:p w14:paraId="03DD1B59" w14:textId="77777777" w:rsidR="00282C66" w:rsidRPr="00282C66" w:rsidRDefault="00282C66" w:rsidP="00A71513">
            <w:pPr>
              <w:suppressAutoHyphens/>
              <w:spacing w:after="0" w:line="240" w:lineRule="auto"/>
              <w:jc w:val="center"/>
              <w:rPr>
                <w:rFonts w:ascii="Times New Roman" w:eastAsia="Times New Roman" w:hAnsi="Times New Roman" w:cs="Times New Roman"/>
                <w:lang w:eastAsia="ru-RU"/>
              </w:rPr>
            </w:pPr>
            <w:r w:rsidRPr="00282C66">
              <w:rPr>
                <w:rFonts w:ascii="Times New Roman" w:eastAsia="Times New Roman" w:hAnsi="Times New Roman" w:cs="Times New Roman"/>
                <w:lang w:eastAsia="ru-RU"/>
              </w:rPr>
              <w:t>Код ОК, ПК</w:t>
            </w:r>
          </w:p>
        </w:tc>
        <w:tc>
          <w:tcPr>
            <w:tcW w:w="1889" w:type="pct"/>
            <w:tcBorders>
              <w:bottom w:val="single" w:sz="4" w:space="0" w:color="auto"/>
            </w:tcBorders>
            <w:vAlign w:val="center"/>
          </w:tcPr>
          <w:p w14:paraId="546ED9B5" w14:textId="77777777" w:rsidR="00282C66" w:rsidRPr="00282C66" w:rsidRDefault="00282C66" w:rsidP="00282C66">
            <w:pPr>
              <w:suppressAutoHyphens/>
              <w:spacing w:after="0" w:line="240" w:lineRule="auto"/>
              <w:jc w:val="center"/>
              <w:rPr>
                <w:rFonts w:ascii="Times New Roman" w:eastAsia="Times New Roman" w:hAnsi="Times New Roman" w:cs="Times New Roman"/>
                <w:lang w:eastAsia="ru-RU"/>
              </w:rPr>
            </w:pPr>
            <w:r w:rsidRPr="00282C66">
              <w:rPr>
                <w:rFonts w:ascii="Times New Roman" w:eastAsia="Times New Roman" w:hAnsi="Times New Roman" w:cs="Times New Roman"/>
                <w:lang w:eastAsia="ru-RU"/>
              </w:rPr>
              <w:t>Наименования разделов профессионального модуля</w:t>
            </w:r>
          </w:p>
        </w:tc>
        <w:tc>
          <w:tcPr>
            <w:tcW w:w="435" w:type="pct"/>
            <w:tcBorders>
              <w:bottom w:val="single" w:sz="4" w:space="0" w:color="auto"/>
            </w:tcBorders>
            <w:vAlign w:val="center"/>
          </w:tcPr>
          <w:p w14:paraId="3BA2CD52" w14:textId="77777777" w:rsidR="00282C66" w:rsidRPr="00282C66" w:rsidRDefault="00282C66" w:rsidP="00282C66">
            <w:pPr>
              <w:spacing w:after="0" w:line="240" w:lineRule="auto"/>
              <w:jc w:val="center"/>
              <w:rPr>
                <w:rFonts w:ascii="Times New Roman" w:eastAsia="Times New Roman" w:hAnsi="Times New Roman" w:cs="Times New Roman"/>
                <w:lang w:eastAsia="ru-RU"/>
              </w:rPr>
            </w:pPr>
            <w:r w:rsidRPr="00282C66">
              <w:rPr>
                <w:rFonts w:ascii="Times New Roman" w:eastAsia="Times New Roman" w:hAnsi="Times New Roman" w:cs="Times New Roman"/>
                <w:iCs/>
                <w:lang w:eastAsia="ru-RU"/>
              </w:rPr>
              <w:t>Всего, час.</w:t>
            </w:r>
          </w:p>
        </w:tc>
        <w:tc>
          <w:tcPr>
            <w:tcW w:w="363" w:type="pct"/>
            <w:tcBorders>
              <w:bottom w:val="single" w:sz="4" w:space="0" w:color="auto"/>
            </w:tcBorders>
            <w:textDirection w:val="btLr"/>
            <w:vAlign w:val="center"/>
          </w:tcPr>
          <w:p w14:paraId="6FAB9116" w14:textId="77777777" w:rsidR="00282C66" w:rsidRPr="00282C66" w:rsidRDefault="00282C66" w:rsidP="00282C66">
            <w:pPr>
              <w:spacing w:after="0" w:line="240" w:lineRule="auto"/>
              <w:jc w:val="center"/>
              <w:rPr>
                <w:rFonts w:ascii="Times New Roman" w:eastAsia="Times New Roman" w:hAnsi="Times New Roman" w:cs="Times New Roman"/>
                <w:lang w:eastAsia="ru-RU"/>
              </w:rPr>
            </w:pPr>
            <w:r w:rsidRPr="00282C66">
              <w:rPr>
                <w:rFonts w:ascii="Times New Roman" w:eastAsia="Times New Roman" w:hAnsi="Times New Roman" w:cs="Times New Roman"/>
                <w:iCs/>
                <w:lang w:eastAsia="ru-RU"/>
              </w:rPr>
              <w:t>В т.ч. в форме практической подготовки</w:t>
            </w:r>
          </w:p>
        </w:tc>
        <w:tc>
          <w:tcPr>
            <w:tcW w:w="362" w:type="pct"/>
            <w:shd w:val="clear" w:color="auto" w:fill="D9D9D9" w:themeFill="background1" w:themeFillShade="D9"/>
            <w:textDirection w:val="btLr"/>
            <w:vAlign w:val="center"/>
          </w:tcPr>
          <w:p w14:paraId="23E9F214" w14:textId="77777777" w:rsidR="00282C66" w:rsidRPr="00282C66" w:rsidRDefault="00282C66" w:rsidP="00282C66">
            <w:pPr>
              <w:suppressAutoHyphens/>
              <w:spacing w:after="0" w:line="240" w:lineRule="auto"/>
              <w:ind w:left="113" w:right="113"/>
              <w:jc w:val="center"/>
              <w:rPr>
                <w:rFonts w:ascii="Times New Roman" w:eastAsia="Times New Roman" w:hAnsi="Times New Roman" w:cs="Times New Roman"/>
                <w:lang w:eastAsia="ru-RU"/>
              </w:rPr>
            </w:pPr>
            <w:r w:rsidRPr="00282C66">
              <w:rPr>
                <w:rFonts w:ascii="Times New Roman" w:eastAsia="Times New Roman" w:hAnsi="Times New Roman" w:cs="Times New Roman"/>
                <w:lang w:eastAsia="ru-RU"/>
              </w:rPr>
              <w:t>Обучение по МДК, в т.ч.:</w:t>
            </w:r>
          </w:p>
        </w:tc>
        <w:tc>
          <w:tcPr>
            <w:tcW w:w="363" w:type="pct"/>
            <w:textDirection w:val="btLr"/>
            <w:vAlign w:val="center"/>
          </w:tcPr>
          <w:p w14:paraId="60F8B11F" w14:textId="77777777" w:rsidR="00282C66" w:rsidRPr="00282C66" w:rsidRDefault="00282C66" w:rsidP="00282C66">
            <w:pPr>
              <w:suppressAutoHyphens/>
              <w:spacing w:after="0" w:line="240" w:lineRule="auto"/>
              <w:jc w:val="center"/>
              <w:rPr>
                <w:rFonts w:ascii="Times New Roman" w:eastAsia="Times New Roman" w:hAnsi="Times New Roman" w:cs="Times New Roman"/>
                <w:lang w:eastAsia="ru-RU"/>
              </w:rPr>
            </w:pPr>
            <w:r w:rsidRPr="00282C66">
              <w:rPr>
                <w:rFonts w:ascii="Times New Roman" w:hAnsi="Times New Roman" w:cs="Times New Roman"/>
                <w:bCs/>
                <w:sz w:val="24"/>
                <w:szCs w:val="24"/>
              </w:rPr>
              <w:t>Учебные занятия</w:t>
            </w:r>
          </w:p>
        </w:tc>
        <w:tc>
          <w:tcPr>
            <w:tcW w:w="290" w:type="pct"/>
            <w:textDirection w:val="btLr"/>
            <w:vAlign w:val="center"/>
          </w:tcPr>
          <w:p w14:paraId="3FAFD385" w14:textId="77777777" w:rsidR="00282C66" w:rsidRPr="00282C66" w:rsidRDefault="00282C66" w:rsidP="00282C66">
            <w:pPr>
              <w:suppressAutoHyphens/>
              <w:spacing w:after="0" w:line="240" w:lineRule="auto"/>
              <w:jc w:val="center"/>
              <w:rPr>
                <w:rFonts w:ascii="Times New Roman" w:eastAsia="Times New Roman" w:hAnsi="Times New Roman" w:cs="Times New Roman"/>
                <w:lang w:eastAsia="ru-RU"/>
              </w:rPr>
            </w:pPr>
            <w:r w:rsidRPr="00282C66">
              <w:rPr>
                <w:rFonts w:ascii="Times New Roman" w:eastAsia="Times New Roman" w:hAnsi="Times New Roman" w:cs="Times New Roman"/>
                <w:lang w:eastAsia="ru-RU"/>
              </w:rPr>
              <w:t>Курсовая работа (проект)</w:t>
            </w:r>
          </w:p>
        </w:tc>
        <w:tc>
          <w:tcPr>
            <w:tcW w:w="217" w:type="pct"/>
            <w:textDirection w:val="btLr"/>
            <w:vAlign w:val="center"/>
          </w:tcPr>
          <w:p w14:paraId="57526650" w14:textId="77777777" w:rsidR="00282C66" w:rsidRPr="00282C66" w:rsidRDefault="00282C66" w:rsidP="00282C66">
            <w:pPr>
              <w:suppressAutoHyphens/>
              <w:spacing w:after="0" w:line="240" w:lineRule="auto"/>
              <w:jc w:val="center"/>
              <w:rPr>
                <w:rFonts w:ascii="Times New Roman" w:eastAsia="Times New Roman" w:hAnsi="Times New Roman" w:cs="Times New Roman"/>
                <w:lang w:eastAsia="ru-RU"/>
              </w:rPr>
            </w:pPr>
            <w:r w:rsidRPr="00282C66">
              <w:rPr>
                <w:rFonts w:ascii="Times New Roman" w:eastAsia="Times New Roman" w:hAnsi="Times New Roman" w:cs="Times New Roman"/>
                <w:lang w:eastAsia="ru-RU"/>
              </w:rPr>
              <w:t>Самостоятельная работа</w:t>
            </w:r>
            <w:r w:rsidRPr="00282C66">
              <w:rPr>
                <w:rFonts w:ascii="Times New Roman" w:eastAsia="Times New Roman" w:hAnsi="Times New Roman" w:cs="Times New Roman"/>
                <w:i/>
                <w:vertAlign w:val="superscript"/>
                <w:lang w:eastAsia="ru-RU"/>
              </w:rPr>
              <w:footnoteReference w:id="1"/>
            </w:r>
          </w:p>
        </w:tc>
        <w:tc>
          <w:tcPr>
            <w:tcW w:w="291" w:type="pct"/>
            <w:shd w:val="clear" w:color="auto" w:fill="D9D9D9" w:themeFill="background1" w:themeFillShade="D9"/>
            <w:textDirection w:val="btLr"/>
            <w:vAlign w:val="center"/>
          </w:tcPr>
          <w:p w14:paraId="0F2BF278" w14:textId="77777777" w:rsidR="00282C66" w:rsidRPr="00282C66" w:rsidRDefault="00282C66" w:rsidP="00282C66">
            <w:pPr>
              <w:suppressAutoHyphens/>
              <w:spacing w:after="0" w:line="240" w:lineRule="auto"/>
              <w:jc w:val="center"/>
              <w:rPr>
                <w:rFonts w:ascii="Times New Roman" w:eastAsia="Times New Roman" w:hAnsi="Times New Roman" w:cs="Times New Roman"/>
                <w:lang w:eastAsia="ru-RU"/>
              </w:rPr>
            </w:pPr>
            <w:r w:rsidRPr="00282C66">
              <w:rPr>
                <w:rFonts w:ascii="Times New Roman" w:eastAsia="Times New Roman" w:hAnsi="Times New Roman" w:cs="Times New Roman"/>
                <w:lang w:eastAsia="ru-RU"/>
              </w:rPr>
              <w:t>Учебная практика</w:t>
            </w:r>
          </w:p>
        </w:tc>
        <w:tc>
          <w:tcPr>
            <w:tcW w:w="286" w:type="pct"/>
            <w:shd w:val="clear" w:color="auto" w:fill="D9D9D9" w:themeFill="background1" w:themeFillShade="D9"/>
            <w:textDirection w:val="btLr"/>
          </w:tcPr>
          <w:p w14:paraId="24018C2F" w14:textId="77777777" w:rsidR="00282C66" w:rsidRPr="00282C66" w:rsidRDefault="00282C66" w:rsidP="00282C66">
            <w:pPr>
              <w:suppressAutoHyphens/>
              <w:spacing w:after="0" w:line="240" w:lineRule="auto"/>
              <w:jc w:val="center"/>
              <w:rPr>
                <w:rFonts w:ascii="Times New Roman" w:eastAsia="Times New Roman" w:hAnsi="Times New Roman" w:cs="Times New Roman"/>
                <w:lang w:eastAsia="ru-RU"/>
              </w:rPr>
            </w:pPr>
            <w:r w:rsidRPr="00282C66">
              <w:rPr>
                <w:rFonts w:ascii="Times New Roman" w:eastAsia="Times New Roman" w:hAnsi="Times New Roman" w:cs="Times New Roman"/>
                <w:lang w:eastAsia="ru-RU"/>
              </w:rPr>
              <w:t>Производственная практика</w:t>
            </w:r>
          </w:p>
        </w:tc>
      </w:tr>
      <w:tr w:rsidR="00A1315D" w:rsidRPr="00282C66" w14:paraId="59E80F87" w14:textId="77777777" w:rsidTr="00027D3B">
        <w:trPr>
          <w:cantSplit/>
          <w:trHeight w:val="73"/>
        </w:trPr>
        <w:tc>
          <w:tcPr>
            <w:tcW w:w="504" w:type="pct"/>
            <w:tcBorders>
              <w:bottom w:val="single" w:sz="4" w:space="0" w:color="auto"/>
            </w:tcBorders>
            <w:vAlign w:val="center"/>
          </w:tcPr>
          <w:p w14:paraId="4036E0D0" w14:textId="77777777" w:rsidR="00282C66" w:rsidRPr="00282C66" w:rsidRDefault="00282C66" w:rsidP="00282C66">
            <w:pPr>
              <w:suppressAutoHyphens/>
              <w:spacing w:after="0" w:line="240" w:lineRule="auto"/>
              <w:jc w:val="center"/>
              <w:rPr>
                <w:rFonts w:ascii="Times New Roman" w:eastAsia="Times New Roman" w:hAnsi="Times New Roman" w:cs="Times New Roman"/>
                <w:sz w:val="16"/>
                <w:szCs w:val="16"/>
                <w:lang w:eastAsia="ru-RU"/>
              </w:rPr>
            </w:pPr>
            <w:r w:rsidRPr="00282C66">
              <w:rPr>
                <w:rFonts w:ascii="Times New Roman" w:eastAsia="Times New Roman" w:hAnsi="Times New Roman" w:cs="Times New Roman"/>
                <w:sz w:val="16"/>
                <w:szCs w:val="16"/>
                <w:lang w:eastAsia="ru-RU"/>
              </w:rPr>
              <w:t>1</w:t>
            </w:r>
          </w:p>
        </w:tc>
        <w:tc>
          <w:tcPr>
            <w:tcW w:w="1889" w:type="pct"/>
            <w:tcBorders>
              <w:bottom w:val="single" w:sz="4" w:space="0" w:color="auto"/>
            </w:tcBorders>
            <w:vAlign w:val="center"/>
          </w:tcPr>
          <w:p w14:paraId="145B6614" w14:textId="77777777" w:rsidR="00282C66" w:rsidRPr="00282C66" w:rsidRDefault="00282C66" w:rsidP="00282C66">
            <w:pPr>
              <w:suppressAutoHyphens/>
              <w:spacing w:after="0" w:line="240" w:lineRule="auto"/>
              <w:jc w:val="center"/>
              <w:rPr>
                <w:rFonts w:ascii="Times New Roman" w:eastAsia="Times New Roman" w:hAnsi="Times New Roman" w:cs="Times New Roman"/>
                <w:sz w:val="16"/>
                <w:szCs w:val="16"/>
                <w:lang w:eastAsia="ru-RU"/>
              </w:rPr>
            </w:pPr>
            <w:r w:rsidRPr="00282C66">
              <w:rPr>
                <w:rFonts w:ascii="Times New Roman" w:eastAsia="Times New Roman" w:hAnsi="Times New Roman" w:cs="Times New Roman"/>
                <w:iCs/>
                <w:sz w:val="16"/>
                <w:szCs w:val="16"/>
                <w:lang w:eastAsia="ru-RU"/>
              </w:rPr>
              <w:t>2</w:t>
            </w:r>
          </w:p>
        </w:tc>
        <w:tc>
          <w:tcPr>
            <w:tcW w:w="435" w:type="pct"/>
            <w:tcBorders>
              <w:bottom w:val="single" w:sz="4" w:space="0" w:color="auto"/>
            </w:tcBorders>
            <w:vAlign w:val="center"/>
          </w:tcPr>
          <w:p w14:paraId="1167D0EE" w14:textId="77777777" w:rsidR="00282C66" w:rsidRPr="00282C66" w:rsidRDefault="00282C66" w:rsidP="00282C66">
            <w:pPr>
              <w:spacing w:after="0" w:line="240" w:lineRule="auto"/>
              <w:jc w:val="center"/>
              <w:rPr>
                <w:rFonts w:ascii="Times New Roman" w:eastAsia="Times New Roman" w:hAnsi="Times New Roman" w:cs="Times New Roman"/>
                <w:iCs/>
                <w:sz w:val="16"/>
                <w:szCs w:val="16"/>
                <w:lang w:eastAsia="ru-RU"/>
              </w:rPr>
            </w:pPr>
            <w:r w:rsidRPr="00282C66">
              <w:rPr>
                <w:rFonts w:ascii="Times New Roman" w:eastAsia="Times New Roman" w:hAnsi="Times New Roman" w:cs="Times New Roman"/>
                <w:iCs/>
                <w:sz w:val="16"/>
                <w:szCs w:val="16"/>
                <w:lang w:eastAsia="ru-RU"/>
              </w:rPr>
              <w:t>3</w:t>
            </w:r>
          </w:p>
        </w:tc>
        <w:tc>
          <w:tcPr>
            <w:tcW w:w="363" w:type="pct"/>
            <w:tcBorders>
              <w:bottom w:val="single" w:sz="4" w:space="0" w:color="auto"/>
            </w:tcBorders>
            <w:vAlign w:val="center"/>
          </w:tcPr>
          <w:p w14:paraId="56C6EEC3" w14:textId="77777777" w:rsidR="00282C66" w:rsidRPr="00282C66" w:rsidRDefault="00282C66" w:rsidP="00282C66">
            <w:pPr>
              <w:spacing w:after="0" w:line="240" w:lineRule="auto"/>
              <w:jc w:val="center"/>
              <w:rPr>
                <w:rFonts w:ascii="Times New Roman" w:eastAsia="Times New Roman" w:hAnsi="Times New Roman" w:cs="Times New Roman"/>
                <w:iCs/>
                <w:sz w:val="16"/>
                <w:szCs w:val="16"/>
                <w:lang w:eastAsia="ru-RU"/>
              </w:rPr>
            </w:pPr>
            <w:r w:rsidRPr="00282C66">
              <w:rPr>
                <w:rFonts w:ascii="Times New Roman" w:eastAsia="Times New Roman" w:hAnsi="Times New Roman" w:cs="Times New Roman"/>
                <w:sz w:val="16"/>
                <w:szCs w:val="16"/>
                <w:lang w:eastAsia="ru-RU"/>
              </w:rPr>
              <w:t>4</w:t>
            </w:r>
          </w:p>
        </w:tc>
        <w:tc>
          <w:tcPr>
            <w:tcW w:w="362" w:type="pct"/>
            <w:shd w:val="clear" w:color="auto" w:fill="D9D9D9" w:themeFill="background1" w:themeFillShade="D9"/>
            <w:vAlign w:val="center"/>
          </w:tcPr>
          <w:p w14:paraId="28C28070" w14:textId="77777777" w:rsidR="00282C66" w:rsidRPr="00282C66" w:rsidRDefault="00282C66" w:rsidP="00282C66">
            <w:pPr>
              <w:suppressAutoHyphens/>
              <w:spacing w:after="0" w:line="240" w:lineRule="auto"/>
              <w:jc w:val="center"/>
              <w:rPr>
                <w:rFonts w:ascii="Times New Roman" w:eastAsia="Times New Roman" w:hAnsi="Times New Roman" w:cs="Times New Roman"/>
                <w:sz w:val="16"/>
                <w:szCs w:val="16"/>
                <w:lang w:eastAsia="ru-RU"/>
              </w:rPr>
            </w:pPr>
            <w:r w:rsidRPr="00282C66">
              <w:rPr>
                <w:rFonts w:ascii="Times New Roman" w:eastAsia="Times New Roman" w:hAnsi="Times New Roman" w:cs="Times New Roman"/>
                <w:sz w:val="16"/>
                <w:szCs w:val="16"/>
                <w:lang w:eastAsia="ru-RU"/>
              </w:rPr>
              <w:t>5</w:t>
            </w:r>
          </w:p>
        </w:tc>
        <w:tc>
          <w:tcPr>
            <w:tcW w:w="363" w:type="pct"/>
            <w:vAlign w:val="center"/>
          </w:tcPr>
          <w:p w14:paraId="48C61B1C" w14:textId="77777777" w:rsidR="00282C66" w:rsidRPr="00282C66" w:rsidRDefault="00282C66" w:rsidP="00282C66">
            <w:pPr>
              <w:suppressAutoHyphens/>
              <w:spacing w:after="0" w:line="240" w:lineRule="auto"/>
              <w:jc w:val="center"/>
              <w:rPr>
                <w:rFonts w:ascii="Times New Roman" w:eastAsia="Times New Roman" w:hAnsi="Times New Roman" w:cs="Times New Roman"/>
                <w:sz w:val="16"/>
                <w:szCs w:val="16"/>
                <w:lang w:eastAsia="ru-RU"/>
              </w:rPr>
            </w:pPr>
            <w:r w:rsidRPr="00282C66">
              <w:rPr>
                <w:rFonts w:ascii="Times New Roman" w:eastAsia="Times New Roman" w:hAnsi="Times New Roman" w:cs="Times New Roman"/>
                <w:color w:val="000000"/>
                <w:sz w:val="16"/>
                <w:szCs w:val="16"/>
                <w:lang w:eastAsia="ru-RU"/>
              </w:rPr>
              <w:t>6</w:t>
            </w:r>
          </w:p>
        </w:tc>
        <w:tc>
          <w:tcPr>
            <w:tcW w:w="290" w:type="pct"/>
            <w:vAlign w:val="center"/>
          </w:tcPr>
          <w:p w14:paraId="730AD384" w14:textId="77777777" w:rsidR="00282C66" w:rsidRPr="00282C66" w:rsidRDefault="00282C66" w:rsidP="00282C66">
            <w:pPr>
              <w:suppressAutoHyphens/>
              <w:spacing w:after="0" w:line="240" w:lineRule="auto"/>
              <w:jc w:val="center"/>
              <w:rPr>
                <w:rFonts w:ascii="Times New Roman" w:eastAsia="Times New Roman" w:hAnsi="Times New Roman" w:cs="Times New Roman"/>
                <w:sz w:val="16"/>
                <w:szCs w:val="16"/>
                <w:lang w:eastAsia="ru-RU"/>
              </w:rPr>
            </w:pPr>
            <w:r w:rsidRPr="00282C66">
              <w:rPr>
                <w:rFonts w:ascii="Times New Roman" w:eastAsia="Times New Roman" w:hAnsi="Times New Roman" w:cs="Times New Roman"/>
                <w:sz w:val="16"/>
                <w:szCs w:val="16"/>
                <w:lang w:eastAsia="ru-RU"/>
              </w:rPr>
              <w:t>7</w:t>
            </w:r>
          </w:p>
        </w:tc>
        <w:tc>
          <w:tcPr>
            <w:tcW w:w="217" w:type="pct"/>
            <w:vAlign w:val="center"/>
          </w:tcPr>
          <w:p w14:paraId="016160B3" w14:textId="77777777" w:rsidR="00282C66" w:rsidRPr="00282C66" w:rsidRDefault="00282C66" w:rsidP="00282C66">
            <w:pPr>
              <w:suppressAutoHyphens/>
              <w:spacing w:after="0" w:line="240" w:lineRule="auto"/>
              <w:jc w:val="center"/>
              <w:rPr>
                <w:rFonts w:ascii="Times New Roman" w:eastAsia="Times New Roman" w:hAnsi="Times New Roman" w:cs="Times New Roman"/>
                <w:sz w:val="16"/>
                <w:szCs w:val="16"/>
                <w:lang w:eastAsia="ru-RU"/>
              </w:rPr>
            </w:pPr>
            <w:r w:rsidRPr="00282C66">
              <w:rPr>
                <w:rFonts w:ascii="Times New Roman" w:eastAsia="Times New Roman" w:hAnsi="Times New Roman" w:cs="Times New Roman"/>
                <w:sz w:val="16"/>
                <w:szCs w:val="16"/>
                <w:lang w:eastAsia="ru-RU"/>
              </w:rPr>
              <w:t>8</w:t>
            </w:r>
          </w:p>
        </w:tc>
        <w:tc>
          <w:tcPr>
            <w:tcW w:w="291" w:type="pct"/>
            <w:shd w:val="clear" w:color="auto" w:fill="D9D9D9" w:themeFill="background1" w:themeFillShade="D9"/>
          </w:tcPr>
          <w:p w14:paraId="0FC75C51" w14:textId="77777777" w:rsidR="00282C66" w:rsidRPr="00282C66" w:rsidRDefault="00282C66" w:rsidP="00282C66">
            <w:pPr>
              <w:suppressAutoHyphens/>
              <w:spacing w:after="0" w:line="240" w:lineRule="auto"/>
              <w:jc w:val="center"/>
              <w:rPr>
                <w:rFonts w:ascii="Times New Roman" w:eastAsia="Times New Roman" w:hAnsi="Times New Roman" w:cs="Times New Roman"/>
                <w:sz w:val="16"/>
                <w:szCs w:val="16"/>
                <w:lang w:eastAsia="ru-RU"/>
              </w:rPr>
            </w:pPr>
            <w:r w:rsidRPr="00282C66">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6E2D461F" w14:textId="77777777" w:rsidR="00282C66" w:rsidRPr="00282C66" w:rsidRDefault="00282C66" w:rsidP="00282C66">
            <w:pPr>
              <w:suppressAutoHyphens/>
              <w:spacing w:after="0" w:line="240" w:lineRule="auto"/>
              <w:jc w:val="center"/>
              <w:rPr>
                <w:rFonts w:ascii="Times New Roman" w:eastAsia="Times New Roman" w:hAnsi="Times New Roman" w:cs="Times New Roman"/>
                <w:sz w:val="16"/>
                <w:szCs w:val="16"/>
                <w:lang w:eastAsia="ru-RU"/>
              </w:rPr>
            </w:pPr>
            <w:r w:rsidRPr="00282C66">
              <w:rPr>
                <w:rFonts w:ascii="Times New Roman" w:eastAsia="Times New Roman" w:hAnsi="Times New Roman" w:cs="Times New Roman"/>
                <w:sz w:val="16"/>
                <w:szCs w:val="16"/>
                <w:lang w:eastAsia="ru-RU"/>
              </w:rPr>
              <w:t>10</w:t>
            </w:r>
          </w:p>
        </w:tc>
      </w:tr>
      <w:tr w:rsidR="00A1315D" w:rsidRPr="00282C66" w14:paraId="636A6DD3" w14:textId="77777777" w:rsidTr="00027D3B">
        <w:tc>
          <w:tcPr>
            <w:tcW w:w="504" w:type="pct"/>
            <w:vMerge w:val="restart"/>
          </w:tcPr>
          <w:p w14:paraId="451B766B" w14:textId="6DB99A23" w:rsidR="00255729" w:rsidRDefault="00255729" w:rsidP="00282C66">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60F6E4EE" w14:textId="77777777" w:rsidR="00255729" w:rsidRDefault="00255729" w:rsidP="00282C66">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00C37ABE" w14:textId="77777777" w:rsidR="00255729" w:rsidRDefault="00255729" w:rsidP="00282C66">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1.1</w:t>
            </w:r>
          </w:p>
          <w:p w14:paraId="36A8A4CE" w14:textId="097986F6" w:rsidR="00255729" w:rsidRPr="00282C66" w:rsidRDefault="00255729" w:rsidP="00282C66">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1.2</w:t>
            </w:r>
          </w:p>
        </w:tc>
        <w:tc>
          <w:tcPr>
            <w:tcW w:w="1889" w:type="pct"/>
            <w:tcBorders>
              <w:top w:val="single" w:sz="4" w:space="0" w:color="auto"/>
              <w:left w:val="single" w:sz="4" w:space="0" w:color="auto"/>
              <w:bottom w:val="single" w:sz="4" w:space="0" w:color="auto"/>
              <w:right w:val="single" w:sz="4" w:space="0" w:color="auto"/>
            </w:tcBorders>
          </w:tcPr>
          <w:p w14:paraId="7EC748DA" w14:textId="1B0A0A6B" w:rsidR="00255729" w:rsidRPr="00282C66" w:rsidRDefault="00255729" w:rsidP="00282C66">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Раздел 1. Монтаж, ремонт и техническое обслуживание системы водоснабжения и водоотведения объектов жилищно-коммунального хозяйства</w:t>
            </w:r>
          </w:p>
        </w:tc>
        <w:tc>
          <w:tcPr>
            <w:tcW w:w="435" w:type="pct"/>
          </w:tcPr>
          <w:p w14:paraId="3E42C11E" w14:textId="1BCA596C" w:rsidR="001B7E7D" w:rsidRPr="00282C66" w:rsidRDefault="001B7E7D" w:rsidP="003E6C03">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3E6C03">
              <w:rPr>
                <w:rFonts w:ascii="Times New Roman" w:eastAsia="Times New Roman" w:hAnsi="Times New Roman" w:cs="Times New Roman"/>
                <w:b/>
                <w:bCs/>
                <w:lang w:eastAsia="ru-RU"/>
              </w:rPr>
              <w:t>44</w:t>
            </w:r>
          </w:p>
        </w:tc>
        <w:tc>
          <w:tcPr>
            <w:tcW w:w="363" w:type="pct"/>
          </w:tcPr>
          <w:p w14:paraId="21F7615C" w14:textId="124450DE" w:rsidR="00255729" w:rsidRPr="00282C66" w:rsidRDefault="00A1315D" w:rsidP="00282C66">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78</w:t>
            </w:r>
          </w:p>
        </w:tc>
        <w:tc>
          <w:tcPr>
            <w:tcW w:w="362" w:type="pct"/>
            <w:shd w:val="clear" w:color="auto" w:fill="D9D9D9" w:themeFill="background1" w:themeFillShade="D9"/>
          </w:tcPr>
          <w:p w14:paraId="2A5EC883" w14:textId="0383C52D" w:rsidR="00255729" w:rsidRPr="00282C66" w:rsidRDefault="001B7E7D" w:rsidP="00282C66">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w:t>
            </w:r>
            <w:r w:rsidR="002713C1">
              <w:rPr>
                <w:rFonts w:ascii="Times New Roman" w:eastAsia="Times New Roman" w:hAnsi="Times New Roman" w:cs="Times New Roman"/>
                <w:b/>
                <w:bCs/>
                <w:lang w:eastAsia="ru-RU"/>
              </w:rPr>
              <w:t>44</w:t>
            </w:r>
          </w:p>
        </w:tc>
        <w:tc>
          <w:tcPr>
            <w:tcW w:w="363" w:type="pct"/>
          </w:tcPr>
          <w:p w14:paraId="113F0503" w14:textId="5B9544D1" w:rsidR="00255729" w:rsidRPr="00282C66" w:rsidRDefault="001B7E7D" w:rsidP="00282C66">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w:t>
            </w:r>
            <w:r w:rsidR="002713C1">
              <w:rPr>
                <w:rFonts w:ascii="Times New Roman" w:eastAsia="Times New Roman" w:hAnsi="Times New Roman" w:cs="Times New Roman"/>
                <w:lang w:eastAsia="ru-RU"/>
              </w:rPr>
              <w:t>44</w:t>
            </w:r>
          </w:p>
        </w:tc>
        <w:tc>
          <w:tcPr>
            <w:tcW w:w="290" w:type="pct"/>
          </w:tcPr>
          <w:p w14:paraId="39AFF924" w14:textId="15E343AC" w:rsidR="00255729" w:rsidRPr="00282C66" w:rsidRDefault="00A1315D" w:rsidP="00282C66">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7" w:type="pct"/>
          </w:tcPr>
          <w:p w14:paraId="2EF5A4A2" w14:textId="77777777" w:rsidR="00255729" w:rsidRPr="00282C66" w:rsidRDefault="00255729" w:rsidP="00282C66">
            <w:pPr>
              <w:spacing w:after="0" w:line="240" w:lineRule="auto"/>
              <w:jc w:val="center"/>
              <w:rPr>
                <w:rFonts w:ascii="Times New Roman" w:eastAsia="Times New Roman" w:hAnsi="Times New Roman" w:cs="Times New Roman"/>
                <w:b/>
                <w:bCs/>
                <w:lang w:eastAsia="ru-RU"/>
              </w:rPr>
            </w:pPr>
            <w:r w:rsidRPr="00282C66">
              <w:rPr>
                <w:rFonts w:ascii="Times New Roman" w:eastAsia="Times New Roman" w:hAnsi="Times New Roman" w:cs="Times New Roman"/>
                <w:b/>
                <w:bCs/>
                <w:lang w:eastAsia="ru-RU"/>
              </w:rPr>
              <w:t>-</w:t>
            </w:r>
          </w:p>
        </w:tc>
        <w:tc>
          <w:tcPr>
            <w:tcW w:w="291" w:type="pct"/>
            <w:shd w:val="clear" w:color="auto" w:fill="D9D9D9" w:themeFill="background1" w:themeFillShade="D9"/>
          </w:tcPr>
          <w:p w14:paraId="20B9AA6D" w14:textId="77777777" w:rsidR="00255729" w:rsidRPr="00282C66" w:rsidRDefault="00255729" w:rsidP="00282C66">
            <w:pPr>
              <w:spacing w:after="0" w:line="240" w:lineRule="auto"/>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0DCBEDB2" w14:textId="77777777" w:rsidR="00255729" w:rsidRPr="00282C66" w:rsidRDefault="00255729" w:rsidP="00282C66">
            <w:pPr>
              <w:spacing w:after="0" w:line="240" w:lineRule="auto"/>
              <w:jc w:val="center"/>
              <w:rPr>
                <w:rFonts w:ascii="Times New Roman" w:eastAsia="Times New Roman" w:hAnsi="Times New Roman" w:cs="Times New Roman"/>
                <w:b/>
                <w:bCs/>
                <w:lang w:eastAsia="ru-RU"/>
              </w:rPr>
            </w:pPr>
          </w:p>
        </w:tc>
      </w:tr>
      <w:tr w:rsidR="00A1315D" w:rsidRPr="00282C66" w14:paraId="69A10AA5" w14:textId="77777777" w:rsidTr="00027D3B">
        <w:trPr>
          <w:trHeight w:val="314"/>
        </w:trPr>
        <w:tc>
          <w:tcPr>
            <w:tcW w:w="504" w:type="pct"/>
            <w:vMerge/>
          </w:tcPr>
          <w:p w14:paraId="05041F48" w14:textId="77777777" w:rsidR="00255729" w:rsidRPr="00282C66" w:rsidRDefault="00255729" w:rsidP="00282C66">
            <w:pPr>
              <w:spacing w:after="0" w:line="240" w:lineRule="auto"/>
              <w:rPr>
                <w:rFonts w:ascii="Times New Roman" w:eastAsia="Times New Roman" w:hAnsi="Times New Roman" w:cs="Times New Roman"/>
                <w:bCs/>
                <w:lang w:eastAsia="ru-RU"/>
              </w:rPr>
            </w:pPr>
          </w:p>
        </w:tc>
        <w:tc>
          <w:tcPr>
            <w:tcW w:w="1889" w:type="pct"/>
            <w:tcBorders>
              <w:top w:val="single" w:sz="4" w:space="0" w:color="auto"/>
              <w:left w:val="single" w:sz="4" w:space="0" w:color="auto"/>
              <w:bottom w:val="single" w:sz="4" w:space="0" w:color="auto"/>
              <w:right w:val="single" w:sz="4" w:space="0" w:color="auto"/>
            </w:tcBorders>
          </w:tcPr>
          <w:p w14:paraId="0A30C8A7" w14:textId="52F58B28" w:rsidR="00255729" w:rsidRPr="00282C66" w:rsidRDefault="00255729" w:rsidP="00282C66">
            <w:pPr>
              <w:spacing w:after="0" w:line="240" w:lineRule="auto"/>
              <w:rPr>
                <w:rFonts w:ascii="Times New Roman" w:eastAsia="Times New Roman" w:hAnsi="Times New Roman" w:cs="Times New Roman"/>
                <w:lang w:eastAsia="ru-RU"/>
              </w:rPr>
            </w:pPr>
            <w:r w:rsidRPr="00AD71AB">
              <w:rPr>
                <w:rFonts w:ascii="Times New Roman" w:eastAsia="Times New Roman" w:hAnsi="Times New Roman" w:cs="Times New Roman"/>
                <w:lang w:eastAsia="ru-RU"/>
              </w:rPr>
              <w:t>Раздел 2. Монтаж, ремонт и техническое обслуживание системы отопления объектов жилищно-коммунального хозяйства</w:t>
            </w:r>
          </w:p>
        </w:tc>
        <w:tc>
          <w:tcPr>
            <w:tcW w:w="435" w:type="pct"/>
          </w:tcPr>
          <w:p w14:paraId="0C8E6AB0" w14:textId="0931A653" w:rsidR="00255729" w:rsidRPr="00282C66" w:rsidRDefault="00A1315D" w:rsidP="00282C66">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363" w:type="pct"/>
          </w:tcPr>
          <w:p w14:paraId="4E9FA85F" w14:textId="345101D5" w:rsidR="00255729" w:rsidRPr="00282C66" w:rsidRDefault="00A1315D" w:rsidP="00282C66">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62" w:type="pct"/>
            <w:shd w:val="clear" w:color="auto" w:fill="D9D9D9" w:themeFill="background1" w:themeFillShade="D9"/>
          </w:tcPr>
          <w:p w14:paraId="5E0B1475" w14:textId="48942F28" w:rsidR="00255729" w:rsidRPr="00282C66" w:rsidRDefault="00A1315D" w:rsidP="00282C66">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84</w:t>
            </w:r>
          </w:p>
        </w:tc>
        <w:tc>
          <w:tcPr>
            <w:tcW w:w="363" w:type="pct"/>
          </w:tcPr>
          <w:p w14:paraId="6A1CC570" w14:textId="195B7822" w:rsidR="00255729" w:rsidRPr="00282C66" w:rsidRDefault="00A1315D" w:rsidP="00282C66">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84</w:t>
            </w:r>
          </w:p>
        </w:tc>
        <w:tc>
          <w:tcPr>
            <w:tcW w:w="290" w:type="pct"/>
          </w:tcPr>
          <w:p w14:paraId="6CCF39F8" w14:textId="25A8E0C7" w:rsidR="00255729" w:rsidRPr="00282C66" w:rsidRDefault="00A1315D" w:rsidP="00282C66">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7" w:type="pct"/>
          </w:tcPr>
          <w:p w14:paraId="64EFC897" w14:textId="77777777" w:rsidR="00255729" w:rsidRPr="00282C66" w:rsidRDefault="00255729" w:rsidP="00282C66">
            <w:pPr>
              <w:spacing w:after="0" w:line="240" w:lineRule="auto"/>
              <w:jc w:val="center"/>
              <w:rPr>
                <w:rFonts w:ascii="Times New Roman" w:eastAsia="Times New Roman" w:hAnsi="Times New Roman" w:cs="Times New Roman"/>
                <w:b/>
                <w:bCs/>
                <w:lang w:eastAsia="ru-RU"/>
              </w:rPr>
            </w:pPr>
            <w:r w:rsidRPr="00282C66">
              <w:rPr>
                <w:rFonts w:ascii="Times New Roman" w:eastAsia="Times New Roman" w:hAnsi="Times New Roman" w:cs="Times New Roman"/>
                <w:b/>
                <w:bCs/>
                <w:lang w:eastAsia="ru-RU"/>
              </w:rPr>
              <w:t>-</w:t>
            </w:r>
          </w:p>
        </w:tc>
        <w:tc>
          <w:tcPr>
            <w:tcW w:w="291" w:type="pct"/>
            <w:shd w:val="clear" w:color="auto" w:fill="D9D9D9" w:themeFill="background1" w:themeFillShade="D9"/>
          </w:tcPr>
          <w:p w14:paraId="5DEF3F77" w14:textId="77777777" w:rsidR="00255729" w:rsidRPr="00282C66" w:rsidRDefault="00255729" w:rsidP="00282C66">
            <w:pPr>
              <w:spacing w:after="0" w:line="240" w:lineRule="auto"/>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3E62A6AD" w14:textId="77777777" w:rsidR="00255729" w:rsidRPr="00282C66" w:rsidRDefault="00255729" w:rsidP="00282C66">
            <w:pPr>
              <w:spacing w:after="0" w:line="240" w:lineRule="auto"/>
              <w:jc w:val="center"/>
              <w:rPr>
                <w:rFonts w:ascii="Times New Roman" w:eastAsia="Times New Roman" w:hAnsi="Times New Roman" w:cs="Times New Roman"/>
                <w:b/>
                <w:bCs/>
                <w:lang w:eastAsia="ru-RU"/>
              </w:rPr>
            </w:pPr>
          </w:p>
        </w:tc>
      </w:tr>
      <w:tr w:rsidR="00A1315D" w:rsidRPr="00282C66" w14:paraId="3896A6BA" w14:textId="77777777" w:rsidTr="00027D3B">
        <w:trPr>
          <w:trHeight w:val="314"/>
        </w:trPr>
        <w:tc>
          <w:tcPr>
            <w:tcW w:w="504" w:type="pct"/>
            <w:vMerge/>
          </w:tcPr>
          <w:p w14:paraId="622246F0" w14:textId="77777777" w:rsidR="00255729" w:rsidRPr="00282C66" w:rsidRDefault="00255729" w:rsidP="00282C66">
            <w:pPr>
              <w:spacing w:after="0" w:line="240" w:lineRule="auto"/>
              <w:rPr>
                <w:rFonts w:ascii="Times New Roman" w:eastAsia="Times New Roman" w:hAnsi="Times New Roman" w:cs="Times New Roman"/>
                <w:bCs/>
                <w:lang w:eastAsia="ru-RU"/>
              </w:rPr>
            </w:pPr>
          </w:p>
        </w:tc>
        <w:tc>
          <w:tcPr>
            <w:tcW w:w="1889" w:type="pct"/>
          </w:tcPr>
          <w:p w14:paraId="58084DB6" w14:textId="77777777" w:rsidR="00255729" w:rsidRPr="00282C66" w:rsidRDefault="00255729" w:rsidP="00282C66">
            <w:pPr>
              <w:spacing w:after="0" w:line="240" w:lineRule="auto"/>
              <w:rPr>
                <w:rFonts w:ascii="Times New Roman" w:eastAsia="Times New Roman" w:hAnsi="Times New Roman" w:cs="Times New Roman"/>
                <w:bCs/>
                <w:lang w:eastAsia="ru-RU"/>
              </w:rPr>
            </w:pPr>
            <w:r w:rsidRPr="00282C66">
              <w:rPr>
                <w:rFonts w:ascii="Times New Roman" w:eastAsia="Times New Roman" w:hAnsi="Times New Roman" w:cs="Times New Roman"/>
                <w:bCs/>
                <w:lang w:eastAsia="ru-RU"/>
              </w:rPr>
              <w:t>Учебная практика</w:t>
            </w:r>
          </w:p>
        </w:tc>
        <w:tc>
          <w:tcPr>
            <w:tcW w:w="435" w:type="pct"/>
          </w:tcPr>
          <w:p w14:paraId="519A27DE" w14:textId="66E97BBD" w:rsidR="00255729" w:rsidRPr="00282C66" w:rsidRDefault="00A1315D" w:rsidP="00282C66">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363" w:type="pct"/>
          </w:tcPr>
          <w:p w14:paraId="21F846F1" w14:textId="26313AF5" w:rsidR="00255729" w:rsidRPr="00282C66" w:rsidRDefault="00A1315D" w:rsidP="00282C66">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362" w:type="pct"/>
            <w:shd w:val="clear" w:color="auto" w:fill="D9D9D9" w:themeFill="background1" w:themeFillShade="D9"/>
          </w:tcPr>
          <w:p w14:paraId="4CC6567B" w14:textId="57248A4F" w:rsidR="00255729" w:rsidRPr="00282C66" w:rsidRDefault="00A1315D" w:rsidP="00282C66">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870" w:type="pct"/>
            <w:gridSpan w:val="3"/>
            <w:shd w:val="clear" w:color="auto" w:fill="auto"/>
          </w:tcPr>
          <w:p w14:paraId="6FF078BC" w14:textId="77777777" w:rsidR="00255729" w:rsidRPr="00282C66" w:rsidRDefault="00255729" w:rsidP="00282C66">
            <w:pPr>
              <w:spacing w:after="0" w:line="240" w:lineRule="auto"/>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7754AC25" w14:textId="40844B98" w:rsidR="00255729" w:rsidRPr="00282C66" w:rsidRDefault="00A1315D" w:rsidP="00282C66">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86" w:type="pct"/>
            <w:shd w:val="clear" w:color="auto" w:fill="D9D9D9" w:themeFill="background1" w:themeFillShade="D9"/>
          </w:tcPr>
          <w:p w14:paraId="065CFE5B" w14:textId="77777777" w:rsidR="00255729" w:rsidRPr="00282C66" w:rsidRDefault="00255729" w:rsidP="00282C66">
            <w:pPr>
              <w:spacing w:after="0" w:line="240" w:lineRule="auto"/>
              <w:jc w:val="center"/>
              <w:rPr>
                <w:rFonts w:ascii="Times New Roman" w:eastAsia="Times New Roman" w:hAnsi="Times New Roman" w:cs="Times New Roman"/>
                <w:b/>
                <w:bCs/>
                <w:lang w:eastAsia="ru-RU"/>
              </w:rPr>
            </w:pPr>
          </w:p>
        </w:tc>
      </w:tr>
      <w:tr w:rsidR="00A1315D" w:rsidRPr="00282C66" w14:paraId="600EC98C" w14:textId="77777777" w:rsidTr="00027D3B">
        <w:trPr>
          <w:trHeight w:val="314"/>
        </w:trPr>
        <w:tc>
          <w:tcPr>
            <w:tcW w:w="504" w:type="pct"/>
            <w:vMerge/>
          </w:tcPr>
          <w:p w14:paraId="0686F3DB" w14:textId="77777777" w:rsidR="00255729" w:rsidRPr="00282C66" w:rsidRDefault="00255729" w:rsidP="00282C66">
            <w:pPr>
              <w:spacing w:after="0" w:line="240" w:lineRule="auto"/>
              <w:rPr>
                <w:rFonts w:ascii="Times New Roman" w:eastAsia="Times New Roman" w:hAnsi="Times New Roman" w:cs="Times New Roman"/>
                <w:lang w:eastAsia="ru-RU"/>
              </w:rPr>
            </w:pPr>
          </w:p>
        </w:tc>
        <w:tc>
          <w:tcPr>
            <w:tcW w:w="1889" w:type="pct"/>
          </w:tcPr>
          <w:p w14:paraId="0245DA93" w14:textId="77777777" w:rsidR="00255729" w:rsidRPr="00282C66" w:rsidRDefault="00255729" w:rsidP="00282C66">
            <w:pPr>
              <w:spacing w:after="0" w:line="240" w:lineRule="auto"/>
              <w:rPr>
                <w:rFonts w:ascii="Times New Roman" w:eastAsia="Times New Roman" w:hAnsi="Times New Roman" w:cs="Times New Roman"/>
                <w:b/>
                <w:bCs/>
                <w:u w:val="single"/>
                <w:lang w:eastAsia="ru-RU"/>
              </w:rPr>
            </w:pPr>
            <w:r w:rsidRPr="00282C66">
              <w:rPr>
                <w:rFonts w:ascii="Times New Roman" w:eastAsia="Times New Roman" w:hAnsi="Times New Roman" w:cs="Times New Roman"/>
                <w:lang w:eastAsia="ru-RU"/>
              </w:rPr>
              <w:t>Производственная практика</w:t>
            </w:r>
          </w:p>
        </w:tc>
        <w:tc>
          <w:tcPr>
            <w:tcW w:w="435" w:type="pct"/>
          </w:tcPr>
          <w:p w14:paraId="4CDEEDDA" w14:textId="2B8B8D15" w:rsidR="00255729" w:rsidRPr="00282C66" w:rsidRDefault="00A1315D" w:rsidP="00282C66">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363" w:type="pct"/>
          </w:tcPr>
          <w:p w14:paraId="1F57A3BC" w14:textId="7E5030DE" w:rsidR="00255729" w:rsidRPr="00282C66" w:rsidRDefault="00A1315D" w:rsidP="00282C66">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362" w:type="pct"/>
            <w:shd w:val="clear" w:color="auto" w:fill="D9D9D9" w:themeFill="background1" w:themeFillShade="D9"/>
          </w:tcPr>
          <w:p w14:paraId="00311E1F" w14:textId="7924E5CB" w:rsidR="00255729" w:rsidRPr="00282C66" w:rsidRDefault="00A1315D" w:rsidP="00282C66">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870" w:type="pct"/>
            <w:gridSpan w:val="3"/>
            <w:shd w:val="clear" w:color="auto" w:fill="auto"/>
          </w:tcPr>
          <w:p w14:paraId="775D2EED" w14:textId="77777777" w:rsidR="00255729" w:rsidRPr="00282C66" w:rsidRDefault="00255729" w:rsidP="00282C66">
            <w:pPr>
              <w:spacing w:after="0" w:line="240" w:lineRule="auto"/>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4CDE259F" w14:textId="77777777" w:rsidR="00255729" w:rsidRPr="00282C66" w:rsidRDefault="00255729" w:rsidP="00282C66">
            <w:pPr>
              <w:spacing w:after="0" w:line="240" w:lineRule="auto"/>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01561FCE" w14:textId="07D0DD2D" w:rsidR="00255729" w:rsidRPr="00282C66" w:rsidRDefault="00A1315D" w:rsidP="00282C66">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A1315D" w:rsidRPr="00282C66" w14:paraId="3905EF56" w14:textId="77777777" w:rsidTr="00027D3B">
        <w:tc>
          <w:tcPr>
            <w:tcW w:w="504" w:type="pct"/>
          </w:tcPr>
          <w:p w14:paraId="3256E40A" w14:textId="77777777" w:rsidR="00282C66" w:rsidRPr="00282C66" w:rsidRDefault="00282C66" w:rsidP="00282C66">
            <w:pPr>
              <w:suppressAutoHyphens/>
              <w:spacing w:after="0" w:line="240" w:lineRule="auto"/>
              <w:rPr>
                <w:rFonts w:ascii="Times New Roman" w:eastAsia="Times New Roman" w:hAnsi="Times New Roman" w:cs="Times New Roman"/>
                <w:lang w:eastAsia="ru-RU"/>
              </w:rPr>
            </w:pPr>
          </w:p>
        </w:tc>
        <w:tc>
          <w:tcPr>
            <w:tcW w:w="1889" w:type="pct"/>
          </w:tcPr>
          <w:p w14:paraId="4A773351" w14:textId="77777777" w:rsidR="00282C66" w:rsidRPr="00282C66" w:rsidRDefault="00282C66" w:rsidP="00282C66">
            <w:pPr>
              <w:suppressAutoHyphens/>
              <w:spacing w:after="0" w:line="240" w:lineRule="auto"/>
              <w:rPr>
                <w:rFonts w:ascii="Times New Roman" w:eastAsia="Times New Roman" w:hAnsi="Times New Roman" w:cs="Times New Roman"/>
                <w:lang w:eastAsia="ru-RU"/>
              </w:rPr>
            </w:pPr>
            <w:r w:rsidRPr="00282C66">
              <w:rPr>
                <w:rFonts w:ascii="Times New Roman" w:eastAsia="Times New Roman" w:hAnsi="Times New Roman" w:cs="Times New Roman"/>
                <w:lang w:eastAsia="ru-RU"/>
              </w:rPr>
              <w:t>Промежуточная аттестация</w:t>
            </w:r>
          </w:p>
        </w:tc>
        <w:tc>
          <w:tcPr>
            <w:tcW w:w="435" w:type="pct"/>
          </w:tcPr>
          <w:p w14:paraId="59F8828A" w14:textId="0E427DFF" w:rsidR="00282C66" w:rsidRPr="00282C66" w:rsidRDefault="003E6C03" w:rsidP="00282C66">
            <w:pPr>
              <w:suppressAutoHyphen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363" w:type="pct"/>
            <w:shd w:val="clear" w:color="auto" w:fill="auto"/>
          </w:tcPr>
          <w:p w14:paraId="2DB4D95A" w14:textId="77777777" w:rsidR="00282C66" w:rsidRPr="00282C66" w:rsidRDefault="00282C66" w:rsidP="00282C66">
            <w:pPr>
              <w:spacing w:after="0" w:line="240" w:lineRule="auto"/>
              <w:jc w:val="center"/>
              <w:rPr>
                <w:rFonts w:ascii="Times New Roman" w:eastAsia="Times New Roman" w:hAnsi="Times New Roman" w:cs="Times New Roman"/>
                <w:b/>
                <w:lang w:eastAsia="ru-RU"/>
              </w:rPr>
            </w:pPr>
          </w:p>
        </w:tc>
        <w:tc>
          <w:tcPr>
            <w:tcW w:w="362" w:type="pct"/>
            <w:shd w:val="clear" w:color="auto" w:fill="D9D9D9" w:themeFill="background1" w:themeFillShade="D9"/>
          </w:tcPr>
          <w:p w14:paraId="0E0316C8" w14:textId="77777777" w:rsidR="00282C66" w:rsidRPr="00282C66" w:rsidRDefault="00282C66" w:rsidP="00282C66">
            <w:pPr>
              <w:spacing w:after="0" w:line="240" w:lineRule="auto"/>
              <w:jc w:val="center"/>
              <w:rPr>
                <w:rFonts w:ascii="Times New Roman" w:eastAsia="Times New Roman" w:hAnsi="Times New Roman" w:cs="Times New Roman"/>
                <w:i/>
                <w:lang w:eastAsia="ru-RU"/>
              </w:rPr>
            </w:pPr>
          </w:p>
        </w:tc>
        <w:tc>
          <w:tcPr>
            <w:tcW w:w="870" w:type="pct"/>
            <w:gridSpan w:val="3"/>
            <w:shd w:val="clear" w:color="auto" w:fill="auto"/>
          </w:tcPr>
          <w:p w14:paraId="278DBC44" w14:textId="77777777" w:rsidR="00282C66" w:rsidRPr="00282C66" w:rsidRDefault="00282C66" w:rsidP="00282C66">
            <w:pPr>
              <w:spacing w:after="0" w:line="240" w:lineRule="auto"/>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037C4CBB" w14:textId="77777777" w:rsidR="00282C66" w:rsidRPr="00282C66" w:rsidRDefault="00282C66" w:rsidP="00282C66">
            <w:pPr>
              <w:spacing w:after="0" w:line="240" w:lineRule="auto"/>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5298551C" w14:textId="77777777" w:rsidR="00282C66" w:rsidRPr="00282C66" w:rsidRDefault="00282C66" w:rsidP="00282C66">
            <w:pPr>
              <w:spacing w:after="0" w:line="240" w:lineRule="auto"/>
              <w:jc w:val="center"/>
              <w:rPr>
                <w:rFonts w:ascii="Times New Roman" w:eastAsia="Times New Roman" w:hAnsi="Times New Roman" w:cs="Times New Roman"/>
                <w:i/>
                <w:lang w:eastAsia="ru-RU"/>
              </w:rPr>
            </w:pPr>
          </w:p>
        </w:tc>
      </w:tr>
      <w:tr w:rsidR="00A1315D" w:rsidRPr="00282C66" w14:paraId="057D8723" w14:textId="77777777" w:rsidTr="00027D3B">
        <w:trPr>
          <w:trHeight w:val="217"/>
        </w:trPr>
        <w:tc>
          <w:tcPr>
            <w:tcW w:w="504" w:type="pct"/>
          </w:tcPr>
          <w:p w14:paraId="33BB79C1" w14:textId="77777777" w:rsidR="00282C66" w:rsidRPr="00282C66" w:rsidRDefault="00282C66" w:rsidP="00282C66">
            <w:pPr>
              <w:spacing w:after="0" w:line="240" w:lineRule="auto"/>
              <w:rPr>
                <w:rFonts w:ascii="Times New Roman" w:eastAsia="Times New Roman" w:hAnsi="Times New Roman" w:cs="Times New Roman"/>
                <w:b/>
                <w:i/>
                <w:lang w:eastAsia="ru-RU"/>
              </w:rPr>
            </w:pPr>
          </w:p>
        </w:tc>
        <w:tc>
          <w:tcPr>
            <w:tcW w:w="1889" w:type="pct"/>
          </w:tcPr>
          <w:p w14:paraId="3A3AADD7" w14:textId="77777777" w:rsidR="00282C66" w:rsidRPr="00282C66" w:rsidRDefault="00282C66" w:rsidP="00282C66">
            <w:pPr>
              <w:spacing w:after="0" w:line="240" w:lineRule="auto"/>
              <w:rPr>
                <w:rFonts w:ascii="Times New Roman" w:eastAsia="Times New Roman" w:hAnsi="Times New Roman" w:cs="Times New Roman"/>
                <w:b/>
                <w:i/>
                <w:lang w:eastAsia="ru-RU"/>
              </w:rPr>
            </w:pPr>
            <w:r w:rsidRPr="00282C66">
              <w:rPr>
                <w:rFonts w:ascii="Times New Roman" w:eastAsia="Times New Roman" w:hAnsi="Times New Roman" w:cs="Times New Roman"/>
                <w:b/>
                <w:i/>
                <w:lang w:eastAsia="ru-RU"/>
              </w:rPr>
              <w:t xml:space="preserve">Всего: </w:t>
            </w:r>
          </w:p>
        </w:tc>
        <w:tc>
          <w:tcPr>
            <w:tcW w:w="435" w:type="pct"/>
          </w:tcPr>
          <w:p w14:paraId="782BEAF1" w14:textId="55C2A8EE" w:rsidR="00282C66" w:rsidRPr="00255729" w:rsidRDefault="00255729" w:rsidP="00282C66">
            <w:pPr>
              <w:spacing w:after="0" w:line="240" w:lineRule="auto"/>
              <w:jc w:val="center"/>
              <w:rPr>
                <w:rFonts w:ascii="Times New Roman" w:eastAsia="Times New Roman" w:hAnsi="Times New Roman" w:cs="Times New Roman"/>
                <w:b/>
                <w:lang w:eastAsia="ru-RU"/>
              </w:rPr>
            </w:pPr>
            <w:r w:rsidRPr="00255729">
              <w:rPr>
                <w:rFonts w:ascii="Times New Roman" w:eastAsia="Times New Roman" w:hAnsi="Times New Roman" w:cs="Times New Roman"/>
                <w:b/>
                <w:bCs/>
                <w:lang w:eastAsia="ru-RU"/>
              </w:rPr>
              <w:t>4</w:t>
            </w:r>
            <w:r w:rsidR="003E6C03">
              <w:rPr>
                <w:rFonts w:ascii="Times New Roman" w:eastAsia="Times New Roman" w:hAnsi="Times New Roman" w:cs="Times New Roman"/>
                <w:b/>
                <w:bCs/>
                <w:lang w:eastAsia="ru-RU"/>
              </w:rPr>
              <w:t>62</w:t>
            </w:r>
            <w:r w:rsidR="00282C66" w:rsidRPr="00255729">
              <w:rPr>
                <w:rFonts w:ascii="Times New Roman" w:eastAsia="Times New Roman" w:hAnsi="Times New Roman" w:cs="Times New Roman"/>
                <w:b/>
                <w:bCs/>
                <w:lang w:eastAsia="ru-RU"/>
              </w:rPr>
              <w:t xml:space="preserve"> </w:t>
            </w:r>
          </w:p>
        </w:tc>
        <w:tc>
          <w:tcPr>
            <w:tcW w:w="363" w:type="pct"/>
          </w:tcPr>
          <w:p w14:paraId="47E11796" w14:textId="1669D207" w:rsidR="00282C66" w:rsidRPr="00282C66" w:rsidRDefault="00A1315D" w:rsidP="00282C66">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330</w:t>
            </w:r>
          </w:p>
        </w:tc>
        <w:tc>
          <w:tcPr>
            <w:tcW w:w="362" w:type="pct"/>
            <w:shd w:val="clear" w:color="auto" w:fill="D9D9D9" w:themeFill="background1" w:themeFillShade="D9"/>
          </w:tcPr>
          <w:p w14:paraId="2152AF09" w14:textId="749B4CED" w:rsidR="00282C66" w:rsidRPr="00A1315D" w:rsidRDefault="002713C1" w:rsidP="00282C66">
            <w:pPr>
              <w:spacing w:after="0" w:line="240"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444</w:t>
            </w:r>
          </w:p>
        </w:tc>
        <w:tc>
          <w:tcPr>
            <w:tcW w:w="363" w:type="pct"/>
          </w:tcPr>
          <w:p w14:paraId="7C11A211" w14:textId="5161D6DF" w:rsidR="00282C66" w:rsidRPr="00A1315D" w:rsidRDefault="00A1315D" w:rsidP="00282C66">
            <w:pPr>
              <w:spacing w:after="0" w:line="240"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2</w:t>
            </w:r>
            <w:r w:rsidR="002713C1">
              <w:rPr>
                <w:rFonts w:ascii="Times New Roman" w:eastAsia="Times New Roman" w:hAnsi="Times New Roman" w:cs="Times New Roman"/>
                <w:b/>
                <w:iCs/>
                <w:lang w:eastAsia="ru-RU"/>
              </w:rPr>
              <w:t>28</w:t>
            </w:r>
          </w:p>
        </w:tc>
        <w:tc>
          <w:tcPr>
            <w:tcW w:w="290" w:type="pct"/>
          </w:tcPr>
          <w:p w14:paraId="4B83500D" w14:textId="2D37CFDB" w:rsidR="00282C66" w:rsidRPr="00282C66" w:rsidRDefault="00A1315D" w:rsidP="00282C66">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7" w:type="pct"/>
          </w:tcPr>
          <w:p w14:paraId="07A2CF87" w14:textId="77777777" w:rsidR="00282C66" w:rsidRPr="00282C66" w:rsidRDefault="00282C66" w:rsidP="00282C66">
            <w:pPr>
              <w:spacing w:after="0" w:line="240" w:lineRule="auto"/>
              <w:jc w:val="center"/>
              <w:rPr>
                <w:rFonts w:ascii="Times New Roman" w:eastAsia="Times New Roman" w:hAnsi="Times New Roman" w:cs="Times New Roman"/>
                <w:b/>
                <w:i/>
                <w:lang w:eastAsia="ru-RU"/>
              </w:rPr>
            </w:pPr>
            <w:r w:rsidRPr="00282C66">
              <w:rPr>
                <w:rFonts w:ascii="Times New Roman" w:eastAsia="Times New Roman" w:hAnsi="Times New Roman" w:cs="Times New Roman"/>
                <w:b/>
                <w:i/>
                <w:lang w:eastAsia="ru-RU"/>
              </w:rPr>
              <w:t>Х</w:t>
            </w:r>
          </w:p>
        </w:tc>
        <w:tc>
          <w:tcPr>
            <w:tcW w:w="291" w:type="pct"/>
            <w:shd w:val="clear" w:color="auto" w:fill="D9D9D9" w:themeFill="background1" w:themeFillShade="D9"/>
          </w:tcPr>
          <w:p w14:paraId="0C00287E" w14:textId="34144FE1" w:rsidR="00282C66" w:rsidRPr="00282C66" w:rsidRDefault="00A1315D" w:rsidP="00282C66">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86" w:type="pct"/>
            <w:shd w:val="clear" w:color="auto" w:fill="D9D9D9" w:themeFill="background1" w:themeFillShade="D9"/>
          </w:tcPr>
          <w:p w14:paraId="7D1E10F5" w14:textId="6A4CD302" w:rsidR="00282C66" w:rsidRPr="00282C66" w:rsidRDefault="00A1315D" w:rsidP="00282C66">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3BB5EE35" w14:textId="77777777" w:rsidR="00282C66" w:rsidRPr="00282C66" w:rsidRDefault="00282C66" w:rsidP="00A71513">
      <w:pPr>
        <w:pStyle w:val="af2"/>
      </w:pPr>
    </w:p>
    <w:p w14:paraId="6AB79897" w14:textId="77777777" w:rsidR="00AD71AB" w:rsidRDefault="00046798" w:rsidP="00282C66">
      <w:pPr>
        <w:spacing w:after="120" w:line="276" w:lineRule="auto"/>
        <w:ind w:firstLine="709"/>
        <w:outlineLvl w:val="1"/>
        <w:rPr>
          <w:rFonts w:ascii="Times New Roman" w:eastAsia="Segoe UI" w:hAnsi="Times New Roman" w:cs="Times New Roman"/>
          <w:b/>
          <w:bCs/>
          <w:sz w:val="24"/>
          <w:szCs w:val="24"/>
          <w:lang w:eastAsia="ru-RU"/>
        </w:rPr>
      </w:pPr>
      <w:r w:rsidRPr="00046798">
        <w:rPr>
          <w:rFonts w:ascii="Times New Roman" w:eastAsia="Segoe UI" w:hAnsi="Times New Roman" w:cs="Times New Roman"/>
          <w:b/>
          <w:bCs/>
          <w:sz w:val="24"/>
          <w:szCs w:val="24"/>
          <w:lang w:eastAsia="ru-RU"/>
        </w:rPr>
        <w:t>2.3. Примерное содержание профессионального модуля</w:t>
      </w:r>
    </w:p>
    <w:tbl>
      <w:tblPr>
        <w:tblW w:w="5154" w:type="pct"/>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99"/>
        <w:gridCol w:w="7726"/>
      </w:tblGrid>
      <w:tr w:rsidR="00046798" w:rsidRPr="00AD66EE" w14:paraId="22658FE2" w14:textId="77777777" w:rsidTr="001B7E7D">
        <w:tc>
          <w:tcPr>
            <w:tcW w:w="1108" w:type="pct"/>
            <w:vAlign w:val="center"/>
          </w:tcPr>
          <w:p w14:paraId="17840D34" w14:textId="78199069" w:rsidR="00046798" w:rsidRPr="00AD66EE" w:rsidRDefault="00046798" w:rsidP="00AD66EE">
            <w:pPr>
              <w:spacing w:after="0" w:line="240" w:lineRule="auto"/>
              <w:jc w:val="center"/>
              <w:rPr>
                <w:rFonts w:ascii="Times New Roman" w:eastAsia="Times New Roman" w:hAnsi="Times New Roman" w:cs="Times New Roman"/>
                <w:b/>
                <w:sz w:val="24"/>
                <w:szCs w:val="24"/>
                <w:lang w:eastAsia="ru-RU"/>
              </w:rPr>
            </w:pPr>
            <w:r w:rsidRPr="00AD66EE">
              <w:rPr>
                <w:rFonts w:ascii="Times New Roman" w:eastAsia="Times New Roman" w:hAnsi="Times New Roman" w:cs="Times New Roman"/>
                <w:b/>
                <w:bCs/>
                <w:sz w:val="24"/>
                <w:szCs w:val="24"/>
                <w:lang w:eastAsia="ru-RU"/>
              </w:rPr>
              <w:t>Наименование разделов и тем</w:t>
            </w:r>
          </w:p>
        </w:tc>
        <w:tc>
          <w:tcPr>
            <w:tcW w:w="3892" w:type="pct"/>
            <w:vAlign w:val="center"/>
          </w:tcPr>
          <w:p w14:paraId="3FFB2FCD" w14:textId="0AD169E0" w:rsidR="00046798" w:rsidRPr="00AD66EE" w:rsidRDefault="00046798" w:rsidP="00AD66EE">
            <w:pPr>
              <w:spacing w:after="0" w:line="240" w:lineRule="auto"/>
              <w:jc w:val="center"/>
              <w:rPr>
                <w:rFonts w:ascii="Times New Roman" w:eastAsia="Times New Roman" w:hAnsi="Times New Roman" w:cs="Times New Roman"/>
                <w:b/>
                <w:sz w:val="24"/>
                <w:szCs w:val="24"/>
                <w:lang w:eastAsia="ru-RU"/>
              </w:rPr>
            </w:pPr>
            <w:r w:rsidRPr="00AD66EE">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046798" w:rsidRPr="00AD66EE" w14:paraId="16B51BF6" w14:textId="77777777" w:rsidTr="001B7E7D">
        <w:tc>
          <w:tcPr>
            <w:tcW w:w="5000" w:type="pct"/>
            <w:gridSpan w:val="2"/>
          </w:tcPr>
          <w:p w14:paraId="2D4DA4B9" w14:textId="70DF195E" w:rsidR="00046798" w:rsidRPr="00AD66EE" w:rsidRDefault="00046798" w:rsidP="00AD66EE">
            <w:pPr>
              <w:spacing w:after="0" w:line="240" w:lineRule="auto"/>
              <w:rPr>
                <w:rFonts w:ascii="Times New Roman" w:eastAsia="Times New Roman" w:hAnsi="Times New Roman" w:cs="Times New Roman"/>
                <w:b/>
                <w:sz w:val="24"/>
                <w:szCs w:val="24"/>
                <w:lang w:eastAsia="ru-RU"/>
              </w:rPr>
            </w:pPr>
            <w:r w:rsidRPr="00AD66EE">
              <w:rPr>
                <w:rFonts w:ascii="Times New Roman" w:eastAsia="Times New Roman" w:hAnsi="Times New Roman" w:cs="Times New Roman"/>
                <w:b/>
                <w:sz w:val="24"/>
                <w:szCs w:val="24"/>
                <w:lang w:eastAsia="ru-RU"/>
              </w:rPr>
              <w:t>Раздел 1. Монтаж, ремонт и техническое обслуживание системы водоснабжения и водоотведения объектов жилищно-коммунального хозяйства</w:t>
            </w:r>
            <w:r w:rsidR="00255729" w:rsidRPr="00AD66EE">
              <w:rPr>
                <w:rFonts w:ascii="Times New Roman" w:eastAsia="Times New Roman" w:hAnsi="Times New Roman" w:cs="Times New Roman"/>
                <w:b/>
                <w:sz w:val="24"/>
                <w:szCs w:val="24"/>
                <w:lang w:eastAsia="ru-RU"/>
              </w:rPr>
              <w:t xml:space="preserve"> (</w:t>
            </w:r>
            <w:r w:rsidR="00A1315D" w:rsidRPr="00AD66EE">
              <w:rPr>
                <w:rFonts w:ascii="Times New Roman" w:eastAsia="Times New Roman" w:hAnsi="Times New Roman" w:cs="Times New Roman"/>
                <w:b/>
                <w:sz w:val="24"/>
                <w:szCs w:val="24"/>
                <w:lang w:eastAsia="ru-RU"/>
              </w:rPr>
              <w:t>144</w:t>
            </w:r>
            <w:r w:rsidR="00255729" w:rsidRPr="00AD66EE">
              <w:rPr>
                <w:rFonts w:ascii="Times New Roman" w:eastAsia="Times New Roman" w:hAnsi="Times New Roman" w:cs="Times New Roman"/>
                <w:b/>
                <w:sz w:val="24"/>
                <w:szCs w:val="24"/>
                <w:lang w:eastAsia="ru-RU"/>
              </w:rPr>
              <w:t>)</w:t>
            </w:r>
          </w:p>
        </w:tc>
      </w:tr>
      <w:tr w:rsidR="00046798" w:rsidRPr="00AD66EE" w14:paraId="0522D97B" w14:textId="77777777" w:rsidTr="001B7E7D">
        <w:tc>
          <w:tcPr>
            <w:tcW w:w="5000" w:type="pct"/>
            <w:gridSpan w:val="2"/>
          </w:tcPr>
          <w:p w14:paraId="3CFE5C2C" w14:textId="77777777" w:rsidR="00046798" w:rsidRPr="00AD66EE" w:rsidRDefault="00046798" w:rsidP="00AD66EE">
            <w:pPr>
              <w:spacing w:after="0" w:line="240" w:lineRule="auto"/>
              <w:rPr>
                <w:rFonts w:ascii="Times New Roman" w:eastAsia="Times New Roman" w:hAnsi="Times New Roman" w:cs="Times New Roman"/>
                <w:b/>
                <w:sz w:val="24"/>
                <w:szCs w:val="24"/>
                <w:lang w:eastAsia="ru-RU"/>
              </w:rPr>
            </w:pPr>
            <w:r w:rsidRPr="00AD66EE">
              <w:rPr>
                <w:rFonts w:ascii="Times New Roman" w:eastAsia="Times New Roman" w:hAnsi="Times New Roman" w:cs="Times New Roman"/>
                <w:b/>
                <w:bCs/>
                <w:sz w:val="24"/>
                <w:szCs w:val="24"/>
                <w:lang w:eastAsia="ru-RU"/>
              </w:rPr>
              <w:t>МДК.</w:t>
            </w:r>
            <w:r w:rsidRPr="00AD66EE">
              <w:rPr>
                <w:rFonts w:ascii="Times New Roman" w:eastAsia="Times New Roman" w:hAnsi="Times New Roman" w:cs="Times New Roman"/>
                <w:b/>
                <w:sz w:val="24"/>
                <w:szCs w:val="24"/>
                <w:lang w:eastAsia="ru-RU"/>
              </w:rPr>
              <w:t>01.01 Монтаж, ремонт и обслуживание систем водоснабжения, водоотведения и отопления</w:t>
            </w:r>
          </w:p>
        </w:tc>
      </w:tr>
      <w:tr w:rsidR="00046798" w:rsidRPr="00AD66EE" w14:paraId="3F7280E2" w14:textId="77777777" w:rsidTr="001B7E7D">
        <w:tc>
          <w:tcPr>
            <w:tcW w:w="5000" w:type="pct"/>
            <w:gridSpan w:val="2"/>
          </w:tcPr>
          <w:p w14:paraId="24FE00D4" w14:textId="77777777" w:rsidR="00046798" w:rsidRPr="00AD66EE" w:rsidRDefault="00046798" w:rsidP="00AD66EE">
            <w:pPr>
              <w:spacing w:after="0" w:line="240" w:lineRule="auto"/>
              <w:rPr>
                <w:rFonts w:ascii="Times New Roman" w:eastAsia="Times New Roman" w:hAnsi="Times New Roman" w:cs="Times New Roman"/>
                <w:b/>
                <w:bCs/>
                <w:sz w:val="24"/>
                <w:szCs w:val="24"/>
                <w:lang w:eastAsia="ru-RU"/>
              </w:rPr>
            </w:pPr>
            <w:r w:rsidRPr="00AD66EE">
              <w:rPr>
                <w:rFonts w:ascii="Times New Roman" w:eastAsia="Times New Roman" w:hAnsi="Times New Roman" w:cs="Times New Roman"/>
                <w:b/>
                <w:bCs/>
                <w:sz w:val="24"/>
                <w:szCs w:val="24"/>
                <w:lang w:eastAsia="ru-RU"/>
              </w:rPr>
              <w:t>Тема 1.</w:t>
            </w:r>
            <w:r w:rsidRPr="00AD66EE">
              <w:rPr>
                <w:rFonts w:ascii="Times New Roman" w:eastAsia="Times New Roman" w:hAnsi="Times New Roman" w:cs="Times New Roman"/>
                <w:b/>
                <w:sz w:val="24"/>
                <w:szCs w:val="24"/>
                <w:lang w:eastAsia="ru-RU"/>
              </w:rPr>
              <w:t xml:space="preserve"> Техническое обслуживание системы водоснабжения, в том числе поливочной системы и системы противопожарного водопровода объектов жилищно-коммунального хозяйства</w:t>
            </w:r>
          </w:p>
        </w:tc>
      </w:tr>
      <w:tr w:rsidR="00046798" w:rsidRPr="00AD66EE" w14:paraId="006198E6" w14:textId="77777777" w:rsidTr="001B7E7D">
        <w:trPr>
          <w:trHeight w:val="209"/>
        </w:trPr>
        <w:tc>
          <w:tcPr>
            <w:tcW w:w="1108" w:type="pct"/>
            <w:vMerge w:val="restart"/>
          </w:tcPr>
          <w:p w14:paraId="447A818F" w14:textId="411F18DA" w:rsidR="00046798" w:rsidRPr="00AD66EE" w:rsidRDefault="00046798" w:rsidP="00AD66EE">
            <w:pPr>
              <w:widowControl w:val="0"/>
              <w:adjustRightInd w:val="0"/>
              <w:spacing w:after="0" w:line="240" w:lineRule="auto"/>
              <w:textAlignment w:val="baseline"/>
              <w:rPr>
                <w:rFonts w:ascii="Times New Roman" w:eastAsia="Times New Roman" w:hAnsi="Times New Roman" w:cs="Times New Roman"/>
                <w:sz w:val="24"/>
                <w:szCs w:val="24"/>
                <w:lang w:eastAsia="ru-RU"/>
              </w:rPr>
            </w:pPr>
            <w:r w:rsidRPr="00AD66EE">
              <w:rPr>
                <w:rFonts w:ascii="Times New Roman" w:eastAsia="Times New Roman" w:hAnsi="Times New Roman" w:cs="Times New Roman"/>
                <w:b/>
                <w:bCs/>
                <w:sz w:val="24"/>
                <w:szCs w:val="24"/>
                <w:lang w:eastAsia="ru-RU"/>
              </w:rPr>
              <w:t xml:space="preserve">Тема 1.1 </w:t>
            </w:r>
            <w:r w:rsidRPr="00AD66EE">
              <w:rPr>
                <w:rFonts w:ascii="Times New Roman" w:eastAsia="Times New Roman" w:hAnsi="Times New Roman" w:cs="Times New Roman"/>
                <w:b/>
                <w:sz w:val="24"/>
                <w:szCs w:val="24"/>
                <w:lang w:eastAsia="ru-RU"/>
              </w:rPr>
              <w:t>Системы водоснабжения</w:t>
            </w:r>
          </w:p>
        </w:tc>
        <w:tc>
          <w:tcPr>
            <w:tcW w:w="3892" w:type="pct"/>
          </w:tcPr>
          <w:p w14:paraId="2AC91CC6" w14:textId="77777777" w:rsidR="00046798" w:rsidRPr="00AD66EE" w:rsidRDefault="00046798" w:rsidP="00AD66EE">
            <w:pPr>
              <w:spacing w:after="0" w:line="240" w:lineRule="auto"/>
              <w:rPr>
                <w:rFonts w:ascii="Times New Roman" w:eastAsia="Times New Roman" w:hAnsi="Times New Roman" w:cs="Times New Roman"/>
                <w:b/>
                <w:sz w:val="24"/>
                <w:szCs w:val="24"/>
                <w:lang w:eastAsia="ru-RU"/>
              </w:rPr>
            </w:pPr>
            <w:r w:rsidRPr="00AD66EE">
              <w:rPr>
                <w:rFonts w:ascii="Times New Roman" w:eastAsia="Times New Roman" w:hAnsi="Times New Roman" w:cs="Times New Roman"/>
                <w:b/>
                <w:bCs/>
                <w:sz w:val="24"/>
                <w:szCs w:val="24"/>
                <w:lang w:eastAsia="ru-RU"/>
              </w:rPr>
              <w:t xml:space="preserve">Содержание </w:t>
            </w:r>
          </w:p>
        </w:tc>
      </w:tr>
      <w:tr w:rsidR="00046798" w:rsidRPr="00AD66EE" w14:paraId="255EA784" w14:textId="77777777" w:rsidTr="001B7E7D">
        <w:trPr>
          <w:trHeight w:val="524"/>
        </w:trPr>
        <w:tc>
          <w:tcPr>
            <w:tcW w:w="1108" w:type="pct"/>
            <w:vMerge/>
          </w:tcPr>
          <w:p w14:paraId="3B334F2D" w14:textId="77777777" w:rsidR="00046798" w:rsidRPr="00AD66EE" w:rsidRDefault="00046798"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3A713DDA" w14:textId="77777777" w:rsidR="00046798" w:rsidRPr="00AD66EE" w:rsidRDefault="00046798" w:rsidP="00AD66EE">
            <w:pPr>
              <w:spacing w:after="0" w:line="240" w:lineRule="auto"/>
              <w:rPr>
                <w:rFonts w:ascii="Times New Roman" w:eastAsia="Times New Roman" w:hAnsi="Times New Roman" w:cs="Times New Roman"/>
                <w:sz w:val="24"/>
                <w:szCs w:val="24"/>
                <w:lang w:eastAsia="ru-RU"/>
              </w:rPr>
            </w:pPr>
            <w:r w:rsidRPr="00AD66EE">
              <w:rPr>
                <w:rFonts w:ascii="Times New Roman" w:eastAsia="Times New Roman" w:hAnsi="Times New Roman" w:cs="Times New Roman"/>
                <w:sz w:val="24"/>
                <w:szCs w:val="24"/>
                <w:lang w:eastAsia="ru-RU"/>
              </w:rPr>
              <w:t>1.Общие сведения о водоснабжении населенных пунктов. Классификация систем водоснабжения</w:t>
            </w:r>
          </w:p>
        </w:tc>
      </w:tr>
      <w:tr w:rsidR="00046798" w:rsidRPr="00AD66EE" w14:paraId="47796823" w14:textId="77777777" w:rsidTr="001B7E7D">
        <w:trPr>
          <w:trHeight w:val="323"/>
        </w:trPr>
        <w:tc>
          <w:tcPr>
            <w:tcW w:w="1108" w:type="pct"/>
            <w:vMerge/>
          </w:tcPr>
          <w:p w14:paraId="3B4D4C31" w14:textId="77777777" w:rsidR="00046798" w:rsidRPr="00AD66EE" w:rsidRDefault="00046798"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1F70DA74" w14:textId="77777777" w:rsidR="00046798" w:rsidRPr="00AD66EE" w:rsidRDefault="00046798" w:rsidP="00AD66EE">
            <w:pPr>
              <w:widowControl w:val="0"/>
              <w:adjustRightInd w:val="0"/>
              <w:spacing w:after="0" w:line="240" w:lineRule="auto"/>
              <w:textAlignment w:val="baseline"/>
              <w:rPr>
                <w:rFonts w:ascii="Times New Roman" w:eastAsia="Times New Roman" w:hAnsi="Times New Roman" w:cs="Times New Roman"/>
                <w:sz w:val="24"/>
                <w:szCs w:val="24"/>
                <w:lang w:eastAsia="ru-RU"/>
              </w:rPr>
            </w:pPr>
            <w:r w:rsidRPr="00AD66EE">
              <w:rPr>
                <w:rFonts w:ascii="Times New Roman" w:eastAsia="Times New Roman" w:hAnsi="Times New Roman" w:cs="Times New Roman"/>
                <w:sz w:val="24"/>
                <w:szCs w:val="24"/>
                <w:lang w:eastAsia="ru-RU"/>
              </w:rPr>
              <w:t xml:space="preserve">2.Требования, предъявляемые к качеству воды потребителями разных категорий </w:t>
            </w:r>
          </w:p>
        </w:tc>
      </w:tr>
      <w:tr w:rsidR="00046798" w:rsidRPr="00AD66EE" w14:paraId="021909B1" w14:textId="77777777" w:rsidTr="001B7E7D">
        <w:trPr>
          <w:trHeight w:val="323"/>
        </w:trPr>
        <w:tc>
          <w:tcPr>
            <w:tcW w:w="1108" w:type="pct"/>
            <w:vMerge/>
          </w:tcPr>
          <w:p w14:paraId="179CD1F2" w14:textId="77777777" w:rsidR="00046798" w:rsidRPr="00AD66EE" w:rsidRDefault="00046798"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762EF279" w14:textId="77777777" w:rsidR="00046798" w:rsidRPr="00AD66EE" w:rsidRDefault="00046798" w:rsidP="00AD66EE">
            <w:pPr>
              <w:widowControl w:val="0"/>
              <w:adjustRightInd w:val="0"/>
              <w:spacing w:after="0" w:line="240" w:lineRule="auto"/>
              <w:textAlignment w:val="baseline"/>
              <w:rPr>
                <w:rFonts w:ascii="Times New Roman" w:eastAsia="Times New Roman" w:hAnsi="Times New Roman" w:cs="Times New Roman"/>
                <w:sz w:val="24"/>
                <w:szCs w:val="24"/>
                <w:lang w:eastAsia="ru-RU"/>
              </w:rPr>
            </w:pPr>
            <w:r w:rsidRPr="00AD66EE">
              <w:rPr>
                <w:rFonts w:ascii="Times New Roman" w:eastAsia="Times New Roman" w:hAnsi="Times New Roman" w:cs="Times New Roman"/>
                <w:sz w:val="24"/>
                <w:szCs w:val="24"/>
                <w:lang w:eastAsia="ru-RU"/>
              </w:rPr>
              <w:t>3. Нормы и режимы водопотребления</w:t>
            </w:r>
          </w:p>
        </w:tc>
      </w:tr>
      <w:tr w:rsidR="00046798" w:rsidRPr="00AD66EE" w14:paraId="53AC147E" w14:textId="77777777" w:rsidTr="001B7E7D">
        <w:trPr>
          <w:trHeight w:val="323"/>
        </w:trPr>
        <w:tc>
          <w:tcPr>
            <w:tcW w:w="1108" w:type="pct"/>
            <w:vMerge/>
          </w:tcPr>
          <w:p w14:paraId="159576FD" w14:textId="77777777" w:rsidR="00046798" w:rsidRPr="00AD66EE" w:rsidRDefault="00046798"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2202776B" w14:textId="77777777" w:rsidR="00046798" w:rsidRPr="00AD66EE" w:rsidRDefault="00046798" w:rsidP="00AD66EE">
            <w:pPr>
              <w:widowControl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D66EE">
              <w:rPr>
                <w:rFonts w:ascii="Times New Roman" w:eastAsia="Times New Roman" w:hAnsi="Times New Roman" w:cs="Times New Roman"/>
                <w:sz w:val="24"/>
                <w:szCs w:val="24"/>
                <w:lang w:eastAsia="ru-RU"/>
              </w:rPr>
              <w:t xml:space="preserve">4.Техническая и конструкторско-технологическая документация </w:t>
            </w:r>
          </w:p>
        </w:tc>
      </w:tr>
      <w:tr w:rsidR="00046798" w:rsidRPr="00AD66EE" w14:paraId="5F177737" w14:textId="77777777" w:rsidTr="001B7E7D">
        <w:trPr>
          <w:trHeight w:val="331"/>
        </w:trPr>
        <w:tc>
          <w:tcPr>
            <w:tcW w:w="1108" w:type="pct"/>
            <w:vMerge/>
          </w:tcPr>
          <w:p w14:paraId="0B9B10B3" w14:textId="77777777" w:rsidR="00046798" w:rsidRPr="00AD66EE" w:rsidRDefault="00046798"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56DC5E38" w14:textId="77777777" w:rsidR="00046798" w:rsidRPr="00AD66EE" w:rsidRDefault="00046798" w:rsidP="00AD66EE">
            <w:pPr>
              <w:spacing w:after="0" w:line="240" w:lineRule="auto"/>
              <w:ind w:left="771" w:hanging="771"/>
              <w:rPr>
                <w:rFonts w:ascii="Times New Roman" w:eastAsia="Times New Roman" w:hAnsi="Times New Roman" w:cs="Times New Roman"/>
                <w:b/>
                <w:sz w:val="24"/>
                <w:szCs w:val="24"/>
                <w:lang w:val="en-US" w:eastAsia="ru-RU"/>
              </w:rPr>
            </w:pPr>
            <w:r w:rsidRPr="00AD66EE">
              <w:rPr>
                <w:rFonts w:ascii="Times New Roman" w:eastAsia="Times New Roman" w:hAnsi="Times New Roman" w:cs="Times New Roman"/>
                <w:sz w:val="24"/>
                <w:szCs w:val="24"/>
                <w:lang w:eastAsia="ru-RU"/>
              </w:rPr>
              <w:t>5.</w:t>
            </w:r>
            <w:r w:rsidRPr="00AD66EE">
              <w:rPr>
                <w:rFonts w:ascii="Times New Roman" w:eastAsia="Times New Roman" w:hAnsi="Times New Roman" w:cs="Times New Roman"/>
                <w:bCs/>
                <w:sz w:val="24"/>
                <w:szCs w:val="24"/>
                <w:lang w:eastAsia="ru-RU"/>
              </w:rPr>
              <w:t>Элементы внутреннего водопровода</w:t>
            </w:r>
          </w:p>
        </w:tc>
      </w:tr>
      <w:tr w:rsidR="00046798" w:rsidRPr="00AD66EE" w14:paraId="045B7C06" w14:textId="77777777" w:rsidTr="001B7E7D">
        <w:tc>
          <w:tcPr>
            <w:tcW w:w="1108" w:type="pct"/>
            <w:vMerge/>
          </w:tcPr>
          <w:p w14:paraId="22454FE6" w14:textId="77777777" w:rsidR="00046798" w:rsidRPr="00AD66EE" w:rsidRDefault="00046798"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5816F901" w14:textId="77777777" w:rsidR="00046798" w:rsidRPr="00AD66EE" w:rsidRDefault="00046798" w:rsidP="00AD66EE">
            <w:pPr>
              <w:spacing w:after="0" w:line="240" w:lineRule="auto"/>
              <w:rPr>
                <w:rFonts w:ascii="Times New Roman" w:eastAsia="Times New Roman" w:hAnsi="Times New Roman" w:cs="Times New Roman"/>
                <w:b/>
                <w:sz w:val="24"/>
                <w:szCs w:val="24"/>
                <w:lang w:eastAsia="ru-RU"/>
              </w:rPr>
            </w:pPr>
            <w:r w:rsidRPr="00AD66E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046798" w:rsidRPr="00AD66EE" w14:paraId="6AA6726B" w14:textId="77777777" w:rsidTr="001B7E7D">
        <w:trPr>
          <w:trHeight w:val="291"/>
        </w:trPr>
        <w:tc>
          <w:tcPr>
            <w:tcW w:w="1108" w:type="pct"/>
            <w:vMerge/>
          </w:tcPr>
          <w:p w14:paraId="44B1B1CB" w14:textId="77777777" w:rsidR="00046798" w:rsidRPr="00AD66EE" w:rsidRDefault="00046798"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6FFE9AC0" w14:textId="77777777" w:rsidR="00046798" w:rsidRPr="00AD66EE" w:rsidRDefault="00046798" w:rsidP="00AD66EE">
            <w:pPr>
              <w:widowControl w:val="0"/>
              <w:spacing w:after="0" w:line="240" w:lineRule="auto"/>
              <w:rPr>
                <w:rFonts w:ascii="Times New Roman" w:eastAsia="Calibri" w:hAnsi="Times New Roman" w:cs="Times New Roman"/>
                <w:bCs/>
                <w:color w:val="000000"/>
                <w:sz w:val="24"/>
                <w:szCs w:val="24"/>
                <w:lang w:eastAsia="ru-RU"/>
              </w:rPr>
            </w:pPr>
            <w:r w:rsidRPr="00AD66EE">
              <w:rPr>
                <w:rFonts w:ascii="Times New Roman" w:eastAsia="Calibri" w:hAnsi="Times New Roman" w:cs="Times New Roman"/>
                <w:bCs/>
                <w:color w:val="000000"/>
                <w:sz w:val="24"/>
                <w:szCs w:val="24"/>
                <w:lang w:eastAsia="ru-RU"/>
              </w:rPr>
              <w:t xml:space="preserve">Практическое занятие 1: «Изучение </w:t>
            </w:r>
            <w:r w:rsidRPr="00AD66EE">
              <w:rPr>
                <w:rFonts w:ascii="Times New Roman" w:eastAsia="Calibri" w:hAnsi="Times New Roman" w:cs="Times New Roman"/>
                <w:sz w:val="24"/>
                <w:szCs w:val="24"/>
              </w:rPr>
              <w:t>нормативной базы технической эксплуатации систем водоснабжения</w:t>
            </w:r>
            <w:r w:rsidRPr="00AD66EE">
              <w:rPr>
                <w:rFonts w:ascii="Times New Roman" w:eastAsia="Calibri" w:hAnsi="Times New Roman" w:cs="Times New Roman"/>
                <w:bCs/>
                <w:color w:val="000000"/>
                <w:sz w:val="24"/>
                <w:szCs w:val="24"/>
                <w:lang w:eastAsia="ru-RU"/>
              </w:rPr>
              <w:t>».</w:t>
            </w:r>
          </w:p>
          <w:p w14:paraId="1583A812" w14:textId="77777777" w:rsidR="00046798" w:rsidRPr="00AD66EE" w:rsidRDefault="00046798" w:rsidP="00AD66EE">
            <w:pPr>
              <w:widowControl w:val="0"/>
              <w:spacing w:after="0" w:line="240" w:lineRule="auto"/>
              <w:rPr>
                <w:rFonts w:ascii="Times New Roman" w:eastAsia="Calibri" w:hAnsi="Times New Roman" w:cs="Times New Roman"/>
                <w:bCs/>
                <w:color w:val="000000"/>
                <w:sz w:val="24"/>
                <w:szCs w:val="24"/>
                <w:lang w:eastAsia="ru-RU"/>
              </w:rPr>
            </w:pPr>
            <w:r w:rsidRPr="00AD66EE">
              <w:rPr>
                <w:rFonts w:ascii="Times New Roman" w:eastAsia="Calibri" w:hAnsi="Times New Roman" w:cs="Times New Roman"/>
                <w:bCs/>
                <w:color w:val="000000"/>
                <w:sz w:val="24"/>
                <w:szCs w:val="24"/>
                <w:lang w:eastAsia="ru-RU"/>
              </w:rPr>
              <w:t>Практическое занятие 2: «Расчет расхода воды».</w:t>
            </w:r>
          </w:p>
          <w:p w14:paraId="76D378CD" w14:textId="77777777" w:rsidR="00046798" w:rsidRPr="00AD66EE" w:rsidRDefault="00046798" w:rsidP="00AD66EE">
            <w:pPr>
              <w:widowControl w:val="0"/>
              <w:spacing w:after="0" w:line="240" w:lineRule="auto"/>
              <w:rPr>
                <w:rFonts w:ascii="Times New Roman" w:eastAsia="Calibri" w:hAnsi="Times New Roman" w:cs="Times New Roman"/>
                <w:bCs/>
                <w:color w:val="000000"/>
                <w:sz w:val="24"/>
                <w:szCs w:val="24"/>
                <w:lang w:eastAsia="ru-RU"/>
              </w:rPr>
            </w:pPr>
            <w:r w:rsidRPr="00AD66EE">
              <w:rPr>
                <w:rFonts w:ascii="Times New Roman" w:eastAsia="Calibri" w:hAnsi="Times New Roman" w:cs="Times New Roman"/>
                <w:bCs/>
                <w:color w:val="000000"/>
                <w:sz w:val="24"/>
                <w:szCs w:val="24"/>
                <w:lang w:eastAsia="ru-RU"/>
              </w:rPr>
              <w:t>Практическое занятие 3: «Нормы и режимы водопотребления».</w:t>
            </w:r>
          </w:p>
          <w:p w14:paraId="29CE4E81" w14:textId="77777777" w:rsidR="00046798" w:rsidRPr="00AD66EE" w:rsidRDefault="00046798" w:rsidP="00AD66EE">
            <w:pPr>
              <w:widowControl w:val="0"/>
              <w:spacing w:after="0" w:line="240" w:lineRule="auto"/>
              <w:rPr>
                <w:rFonts w:ascii="Times New Roman" w:eastAsia="Calibri" w:hAnsi="Times New Roman" w:cs="Times New Roman"/>
                <w:sz w:val="24"/>
                <w:szCs w:val="24"/>
              </w:rPr>
            </w:pPr>
            <w:r w:rsidRPr="00AD66EE">
              <w:rPr>
                <w:rFonts w:ascii="Times New Roman" w:eastAsia="Calibri" w:hAnsi="Times New Roman" w:cs="Times New Roman"/>
                <w:bCs/>
                <w:color w:val="000000"/>
                <w:sz w:val="24"/>
                <w:szCs w:val="24"/>
                <w:lang w:eastAsia="ru-RU"/>
              </w:rPr>
              <w:t>Практическое занятие 4: «Графическое изображение элементов водопровода»</w:t>
            </w:r>
          </w:p>
        </w:tc>
      </w:tr>
      <w:tr w:rsidR="00A1315D" w:rsidRPr="00AD66EE" w14:paraId="2EBA01A4" w14:textId="77777777" w:rsidTr="001B7E7D">
        <w:tc>
          <w:tcPr>
            <w:tcW w:w="1108" w:type="pct"/>
            <w:vMerge w:val="restart"/>
          </w:tcPr>
          <w:p w14:paraId="0E805E9F" w14:textId="77777777" w:rsidR="00A1315D" w:rsidRPr="00AD66EE" w:rsidRDefault="00A1315D" w:rsidP="00AD66EE">
            <w:pPr>
              <w:widowControl w:val="0"/>
              <w:adjustRightInd w:val="0"/>
              <w:spacing w:after="0" w:line="240" w:lineRule="auto"/>
              <w:textAlignment w:val="baseline"/>
              <w:rPr>
                <w:rFonts w:ascii="Times New Roman" w:eastAsia="Times New Roman" w:hAnsi="Times New Roman" w:cs="Times New Roman"/>
                <w:b/>
                <w:sz w:val="24"/>
                <w:szCs w:val="24"/>
                <w:lang w:eastAsia="ru-RU"/>
              </w:rPr>
            </w:pPr>
            <w:r w:rsidRPr="00AD66EE">
              <w:rPr>
                <w:rFonts w:ascii="Times New Roman" w:eastAsia="Times New Roman" w:hAnsi="Times New Roman" w:cs="Times New Roman"/>
                <w:b/>
                <w:sz w:val="24"/>
                <w:szCs w:val="24"/>
                <w:lang w:eastAsia="ru-RU"/>
              </w:rPr>
              <w:t xml:space="preserve">Тема 1.2 </w:t>
            </w:r>
            <w:r w:rsidRPr="00AD66EE">
              <w:rPr>
                <w:rFonts w:ascii="Times New Roman" w:eastAsia="Times New Roman" w:hAnsi="Times New Roman" w:cs="Times New Roman"/>
                <w:b/>
                <w:spacing w:val="-1"/>
                <w:sz w:val="24"/>
                <w:szCs w:val="24"/>
                <w:lang w:eastAsia="ru-RU"/>
              </w:rPr>
              <w:t xml:space="preserve">Схемы водопроводных </w:t>
            </w:r>
            <w:r w:rsidRPr="00AD66EE">
              <w:rPr>
                <w:rFonts w:ascii="Times New Roman" w:eastAsia="Times New Roman" w:hAnsi="Times New Roman" w:cs="Times New Roman"/>
                <w:b/>
                <w:sz w:val="24"/>
                <w:szCs w:val="24"/>
                <w:lang w:eastAsia="ru-RU"/>
              </w:rPr>
              <w:t>сетей</w:t>
            </w:r>
          </w:p>
        </w:tc>
        <w:tc>
          <w:tcPr>
            <w:tcW w:w="3892" w:type="pct"/>
          </w:tcPr>
          <w:p w14:paraId="6DBAB4E1" w14:textId="77777777" w:rsidR="00A1315D" w:rsidRPr="00AD66EE" w:rsidRDefault="00A1315D" w:rsidP="00AD66EE">
            <w:pPr>
              <w:spacing w:after="0" w:line="240" w:lineRule="auto"/>
              <w:rPr>
                <w:rFonts w:ascii="Times New Roman" w:eastAsia="Times New Roman" w:hAnsi="Times New Roman" w:cs="Times New Roman"/>
                <w:b/>
                <w:sz w:val="24"/>
                <w:szCs w:val="24"/>
                <w:lang w:eastAsia="ru-RU"/>
              </w:rPr>
            </w:pPr>
            <w:r w:rsidRPr="00AD66EE">
              <w:rPr>
                <w:rFonts w:ascii="Times New Roman" w:eastAsia="Times New Roman" w:hAnsi="Times New Roman" w:cs="Times New Roman"/>
                <w:b/>
                <w:bCs/>
                <w:sz w:val="24"/>
                <w:szCs w:val="24"/>
                <w:lang w:eastAsia="ru-RU"/>
              </w:rPr>
              <w:t xml:space="preserve">Содержание </w:t>
            </w:r>
          </w:p>
        </w:tc>
      </w:tr>
      <w:tr w:rsidR="00A1315D" w:rsidRPr="00AD66EE" w14:paraId="73A51822" w14:textId="77777777" w:rsidTr="001B7E7D">
        <w:trPr>
          <w:trHeight w:val="395"/>
        </w:trPr>
        <w:tc>
          <w:tcPr>
            <w:tcW w:w="1108" w:type="pct"/>
            <w:vMerge/>
          </w:tcPr>
          <w:p w14:paraId="30DDCB9E" w14:textId="77777777" w:rsidR="00A1315D" w:rsidRPr="00AD66EE" w:rsidRDefault="00A1315D" w:rsidP="00AD66EE">
            <w:pPr>
              <w:spacing w:after="0" w:line="240" w:lineRule="auto"/>
              <w:rPr>
                <w:rFonts w:ascii="Times New Roman" w:eastAsia="Times New Roman" w:hAnsi="Times New Roman" w:cs="Times New Roman"/>
                <w:b/>
                <w:sz w:val="24"/>
                <w:szCs w:val="24"/>
                <w:lang w:eastAsia="ru-RU"/>
              </w:rPr>
            </w:pPr>
          </w:p>
        </w:tc>
        <w:tc>
          <w:tcPr>
            <w:tcW w:w="3892" w:type="pct"/>
          </w:tcPr>
          <w:p w14:paraId="47D93A79" w14:textId="77777777" w:rsidR="00A1315D" w:rsidRPr="00AD66EE" w:rsidRDefault="00A1315D" w:rsidP="00AD66EE">
            <w:pPr>
              <w:spacing w:after="0" w:line="240" w:lineRule="auto"/>
              <w:rPr>
                <w:rFonts w:ascii="Times New Roman" w:eastAsia="Times New Roman" w:hAnsi="Times New Roman" w:cs="Times New Roman"/>
                <w:b/>
                <w:bCs/>
                <w:sz w:val="24"/>
                <w:szCs w:val="24"/>
                <w:lang w:eastAsia="ru-RU"/>
              </w:rPr>
            </w:pPr>
            <w:r w:rsidRPr="00AD66EE">
              <w:rPr>
                <w:rFonts w:ascii="Times New Roman" w:eastAsia="Times New Roman" w:hAnsi="Times New Roman" w:cs="Times New Roman"/>
                <w:bCs/>
                <w:sz w:val="24"/>
                <w:szCs w:val="24"/>
                <w:lang w:eastAsia="ru-RU"/>
              </w:rPr>
              <w:t>1.</w:t>
            </w:r>
            <w:r w:rsidRPr="00AD66EE">
              <w:rPr>
                <w:rFonts w:ascii="Times New Roman" w:eastAsia="Times New Roman" w:hAnsi="Times New Roman" w:cs="Times New Roman"/>
                <w:spacing w:val="-1"/>
                <w:sz w:val="24"/>
                <w:szCs w:val="24"/>
                <w:lang w:eastAsia="ru-RU"/>
              </w:rPr>
              <w:t xml:space="preserve"> Схемы водопроводных </w:t>
            </w:r>
            <w:r w:rsidRPr="00AD66EE">
              <w:rPr>
                <w:rFonts w:ascii="Times New Roman" w:eastAsia="Times New Roman" w:hAnsi="Times New Roman" w:cs="Times New Roman"/>
                <w:sz w:val="24"/>
                <w:szCs w:val="24"/>
                <w:lang w:eastAsia="ru-RU"/>
              </w:rPr>
              <w:t xml:space="preserve">сетей </w:t>
            </w:r>
            <w:r w:rsidRPr="00AD66EE">
              <w:rPr>
                <w:rFonts w:ascii="Times New Roman" w:eastAsia="Times New Roman" w:hAnsi="Times New Roman" w:cs="Times New Roman"/>
                <w:spacing w:val="-1"/>
                <w:sz w:val="24"/>
                <w:szCs w:val="24"/>
                <w:lang w:eastAsia="ru-RU"/>
              </w:rPr>
              <w:t xml:space="preserve">зависимости от места </w:t>
            </w:r>
            <w:r w:rsidRPr="00AD66EE">
              <w:rPr>
                <w:rFonts w:ascii="Times New Roman" w:eastAsia="Times New Roman" w:hAnsi="Times New Roman" w:cs="Times New Roman"/>
                <w:sz w:val="24"/>
                <w:szCs w:val="24"/>
                <w:lang w:eastAsia="ru-RU"/>
              </w:rPr>
              <w:t xml:space="preserve">расположения </w:t>
            </w:r>
            <w:r w:rsidRPr="00AD66EE">
              <w:rPr>
                <w:rFonts w:ascii="Times New Roman" w:eastAsia="Times New Roman" w:hAnsi="Times New Roman" w:cs="Times New Roman"/>
                <w:spacing w:val="-1"/>
                <w:sz w:val="24"/>
                <w:szCs w:val="24"/>
                <w:lang w:eastAsia="ru-RU"/>
              </w:rPr>
              <w:t xml:space="preserve">водоразборных приборов, </w:t>
            </w:r>
            <w:r w:rsidRPr="00AD66EE">
              <w:rPr>
                <w:rFonts w:ascii="Times New Roman" w:eastAsia="Times New Roman" w:hAnsi="Times New Roman" w:cs="Times New Roman"/>
                <w:sz w:val="24"/>
                <w:szCs w:val="24"/>
                <w:lang w:eastAsia="ru-RU"/>
              </w:rPr>
              <w:t xml:space="preserve">а также от </w:t>
            </w:r>
            <w:r w:rsidRPr="00AD66EE">
              <w:rPr>
                <w:rFonts w:ascii="Times New Roman" w:eastAsia="Times New Roman" w:hAnsi="Times New Roman" w:cs="Times New Roman"/>
                <w:spacing w:val="-1"/>
                <w:sz w:val="24"/>
                <w:szCs w:val="24"/>
                <w:lang w:eastAsia="ru-RU"/>
              </w:rPr>
              <w:t xml:space="preserve">назначения </w:t>
            </w:r>
            <w:r w:rsidRPr="00AD66EE">
              <w:rPr>
                <w:rFonts w:ascii="Times New Roman" w:eastAsia="Times New Roman" w:hAnsi="Times New Roman" w:cs="Times New Roman"/>
                <w:sz w:val="24"/>
                <w:szCs w:val="24"/>
                <w:lang w:eastAsia="ru-RU"/>
              </w:rPr>
              <w:t xml:space="preserve">здания, технологических и </w:t>
            </w:r>
            <w:r w:rsidRPr="00AD66EE">
              <w:rPr>
                <w:rFonts w:ascii="Times New Roman" w:eastAsia="Times New Roman" w:hAnsi="Times New Roman" w:cs="Times New Roman"/>
                <w:spacing w:val="-1"/>
                <w:sz w:val="24"/>
                <w:szCs w:val="24"/>
                <w:lang w:eastAsia="ru-RU"/>
              </w:rPr>
              <w:t>противопожарных требований</w:t>
            </w:r>
          </w:p>
        </w:tc>
      </w:tr>
      <w:tr w:rsidR="00A1315D" w:rsidRPr="00AD66EE" w14:paraId="41751C91" w14:textId="77777777" w:rsidTr="001B7E7D">
        <w:trPr>
          <w:trHeight w:val="395"/>
        </w:trPr>
        <w:tc>
          <w:tcPr>
            <w:tcW w:w="1108" w:type="pct"/>
            <w:vMerge/>
          </w:tcPr>
          <w:p w14:paraId="1F9BCAF0" w14:textId="77777777" w:rsidR="00A1315D" w:rsidRPr="00AD66EE" w:rsidRDefault="00A1315D" w:rsidP="00AD66EE">
            <w:pPr>
              <w:spacing w:after="0" w:line="240" w:lineRule="auto"/>
              <w:rPr>
                <w:rFonts w:ascii="Times New Roman" w:eastAsia="Times New Roman" w:hAnsi="Times New Roman" w:cs="Times New Roman"/>
                <w:b/>
                <w:sz w:val="24"/>
                <w:szCs w:val="24"/>
                <w:lang w:eastAsia="ru-RU"/>
              </w:rPr>
            </w:pPr>
          </w:p>
        </w:tc>
        <w:tc>
          <w:tcPr>
            <w:tcW w:w="3892" w:type="pct"/>
          </w:tcPr>
          <w:p w14:paraId="36C512F5" w14:textId="77777777" w:rsidR="00A1315D" w:rsidRPr="00AD66EE" w:rsidRDefault="00A1315D" w:rsidP="00AD66EE">
            <w:pPr>
              <w:spacing w:after="0" w:line="240" w:lineRule="auto"/>
              <w:rPr>
                <w:rFonts w:ascii="Times New Roman" w:eastAsia="Times New Roman" w:hAnsi="Times New Roman" w:cs="Times New Roman"/>
                <w:bCs/>
                <w:sz w:val="24"/>
                <w:szCs w:val="24"/>
                <w:lang w:eastAsia="ru-RU"/>
              </w:rPr>
            </w:pPr>
            <w:r w:rsidRPr="00AD66EE">
              <w:rPr>
                <w:rFonts w:ascii="Times New Roman" w:eastAsia="Times New Roman" w:hAnsi="Times New Roman" w:cs="Times New Roman"/>
                <w:bCs/>
                <w:sz w:val="24"/>
                <w:szCs w:val="24"/>
                <w:lang w:eastAsia="ru-RU"/>
              </w:rPr>
              <w:t>2. Основные элементы системы водоснабжения населенных пунктов</w:t>
            </w:r>
          </w:p>
        </w:tc>
      </w:tr>
      <w:tr w:rsidR="00A1315D" w:rsidRPr="00AD66EE" w14:paraId="2652B67C" w14:textId="77777777" w:rsidTr="001B7E7D">
        <w:trPr>
          <w:trHeight w:val="395"/>
        </w:trPr>
        <w:tc>
          <w:tcPr>
            <w:tcW w:w="1108" w:type="pct"/>
            <w:vMerge/>
          </w:tcPr>
          <w:p w14:paraId="44D5BF2B" w14:textId="77777777" w:rsidR="00A1315D" w:rsidRPr="00AD66EE" w:rsidRDefault="00A1315D" w:rsidP="00AD66EE">
            <w:pPr>
              <w:spacing w:after="0" w:line="240" w:lineRule="auto"/>
              <w:rPr>
                <w:rFonts w:ascii="Times New Roman" w:eastAsia="Times New Roman" w:hAnsi="Times New Roman" w:cs="Times New Roman"/>
                <w:b/>
                <w:sz w:val="24"/>
                <w:szCs w:val="24"/>
                <w:lang w:eastAsia="ru-RU"/>
              </w:rPr>
            </w:pPr>
          </w:p>
        </w:tc>
        <w:tc>
          <w:tcPr>
            <w:tcW w:w="3892" w:type="pct"/>
          </w:tcPr>
          <w:p w14:paraId="57139BF4" w14:textId="77777777" w:rsidR="00A1315D" w:rsidRPr="00AD66EE" w:rsidRDefault="00A1315D" w:rsidP="00AD66EE">
            <w:pPr>
              <w:spacing w:after="0" w:line="240" w:lineRule="auto"/>
              <w:rPr>
                <w:rFonts w:ascii="Times New Roman" w:eastAsia="Times New Roman" w:hAnsi="Times New Roman" w:cs="Times New Roman"/>
                <w:bCs/>
                <w:sz w:val="24"/>
                <w:szCs w:val="24"/>
                <w:lang w:eastAsia="ru-RU"/>
              </w:rPr>
            </w:pPr>
            <w:r w:rsidRPr="00AD66EE">
              <w:rPr>
                <w:rFonts w:ascii="Times New Roman" w:eastAsia="Times New Roman" w:hAnsi="Times New Roman" w:cs="Times New Roman"/>
                <w:bCs/>
                <w:sz w:val="24"/>
                <w:szCs w:val="24"/>
                <w:lang w:eastAsia="ru-RU"/>
              </w:rPr>
              <w:t>3. Водоснабжение промышленных предприятий</w:t>
            </w:r>
          </w:p>
        </w:tc>
      </w:tr>
      <w:tr w:rsidR="00A1315D" w:rsidRPr="00AD66EE" w14:paraId="57276AE4" w14:textId="77777777" w:rsidTr="001B7E7D">
        <w:tc>
          <w:tcPr>
            <w:tcW w:w="1108" w:type="pct"/>
            <w:vMerge/>
          </w:tcPr>
          <w:p w14:paraId="4E2F7A87" w14:textId="77777777" w:rsidR="00A1315D" w:rsidRPr="00AD66EE" w:rsidRDefault="00A1315D" w:rsidP="00AD66EE">
            <w:pPr>
              <w:spacing w:after="0" w:line="240" w:lineRule="auto"/>
              <w:rPr>
                <w:rFonts w:ascii="Times New Roman" w:eastAsia="Times New Roman" w:hAnsi="Times New Roman" w:cs="Times New Roman"/>
                <w:b/>
                <w:sz w:val="24"/>
                <w:szCs w:val="24"/>
                <w:lang w:eastAsia="ru-RU"/>
              </w:rPr>
            </w:pPr>
          </w:p>
        </w:tc>
        <w:tc>
          <w:tcPr>
            <w:tcW w:w="3892" w:type="pct"/>
          </w:tcPr>
          <w:p w14:paraId="0E7C71D3" w14:textId="77777777" w:rsidR="00A1315D" w:rsidRPr="00AD66EE" w:rsidRDefault="00A1315D" w:rsidP="00AD66EE">
            <w:pPr>
              <w:spacing w:after="0" w:line="240" w:lineRule="auto"/>
              <w:rPr>
                <w:rFonts w:ascii="Times New Roman" w:eastAsia="Times New Roman" w:hAnsi="Times New Roman" w:cs="Times New Roman"/>
                <w:b/>
                <w:bCs/>
                <w:sz w:val="24"/>
                <w:szCs w:val="24"/>
                <w:lang w:eastAsia="ru-RU"/>
              </w:rPr>
            </w:pPr>
            <w:r w:rsidRPr="00AD66E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A1315D" w:rsidRPr="00AD66EE" w14:paraId="08A3370B" w14:textId="77777777" w:rsidTr="001B7E7D">
        <w:trPr>
          <w:trHeight w:val="1515"/>
        </w:trPr>
        <w:tc>
          <w:tcPr>
            <w:tcW w:w="1108" w:type="pct"/>
            <w:vMerge/>
          </w:tcPr>
          <w:p w14:paraId="1E3C925C" w14:textId="77777777" w:rsidR="00A1315D" w:rsidRPr="00AD66EE" w:rsidRDefault="00A1315D" w:rsidP="00AD66EE">
            <w:pPr>
              <w:spacing w:after="0" w:line="240" w:lineRule="auto"/>
              <w:rPr>
                <w:rFonts w:ascii="Times New Roman" w:eastAsia="Times New Roman" w:hAnsi="Times New Roman" w:cs="Times New Roman"/>
                <w:b/>
                <w:sz w:val="24"/>
                <w:szCs w:val="24"/>
                <w:lang w:eastAsia="ru-RU"/>
              </w:rPr>
            </w:pPr>
          </w:p>
        </w:tc>
        <w:tc>
          <w:tcPr>
            <w:tcW w:w="3892" w:type="pct"/>
            <w:vAlign w:val="bottom"/>
          </w:tcPr>
          <w:p w14:paraId="14C78B9F" w14:textId="77777777" w:rsidR="00A1315D" w:rsidRPr="00AD66EE" w:rsidRDefault="00A1315D" w:rsidP="00AD66EE">
            <w:pPr>
              <w:spacing w:after="0" w:line="240" w:lineRule="auto"/>
              <w:rPr>
                <w:rFonts w:ascii="Times New Roman" w:eastAsia="Times New Roman" w:hAnsi="Times New Roman" w:cs="Times New Roman"/>
                <w:sz w:val="24"/>
                <w:szCs w:val="24"/>
                <w:lang w:eastAsia="ru-RU"/>
              </w:rPr>
            </w:pPr>
            <w:r w:rsidRPr="00AD66EE">
              <w:rPr>
                <w:rFonts w:ascii="Times New Roman" w:eastAsia="Times New Roman" w:hAnsi="Times New Roman" w:cs="Times New Roman"/>
                <w:bCs/>
                <w:color w:val="000000"/>
                <w:sz w:val="24"/>
                <w:szCs w:val="24"/>
                <w:lang w:eastAsia="ru-RU"/>
              </w:rPr>
              <w:t>Практическое занятие 5:</w:t>
            </w:r>
            <w:r w:rsidRPr="00AD66EE">
              <w:rPr>
                <w:rFonts w:ascii="Times New Roman" w:eastAsia="Times New Roman" w:hAnsi="Times New Roman" w:cs="Times New Roman"/>
                <w:b/>
                <w:bCs/>
                <w:color w:val="000000"/>
                <w:sz w:val="24"/>
                <w:szCs w:val="24"/>
                <w:lang w:eastAsia="ru-RU"/>
              </w:rPr>
              <w:t xml:space="preserve"> «</w:t>
            </w:r>
            <w:r w:rsidRPr="00AD66EE">
              <w:rPr>
                <w:rFonts w:ascii="Times New Roman" w:eastAsia="Times New Roman" w:hAnsi="Times New Roman" w:cs="Times New Roman"/>
                <w:sz w:val="24"/>
                <w:szCs w:val="24"/>
                <w:lang w:eastAsia="ru-RU"/>
              </w:rPr>
              <w:t>Выбор систем В-1. Нанесение схемы на план здания».</w:t>
            </w:r>
          </w:p>
          <w:p w14:paraId="46440F14" w14:textId="77777777" w:rsidR="00A1315D" w:rsidRPr="00AD66EE" w:rsidRDefault="00A1315D" w:rsidP="00AD66EE">
            <w:pPr>
              <w:spacing w:after="0" w:line="240" w:lineRule="auto"/>
              <w:rPr>
                <w:rFonts w:ascii="Times New Roman" w:eastAsia="Times New Roman" w:hAnsi="Times New Roman" w:cs="Times New Roman"/>
                <w:sz w:val="24"/>
                <w:szCs w:val="24"/>
                <w:lang w:eastAsia="ru-RU"/>
              </w:rPr>
            </w:pPr>
            <w:r w:rsidRPr="00AD66EE">
              <w:rPr>
                <w:rFonts w:ascii="Times New Roman" w:eastAsia="Times New Roman" w:hAnsi="Times New Roman" w:cs="Times New Roman"/>
                <w:sz w:val="24"/>
                <w:szCs w:val="24"/>
                <w:lang w:eastAsia="ru-RU"/>
              </w:rPr>
              <w:t>Практическое занятие 6: «Выбор системы и схемы внутреннего водопровода».</w:t>
            </w:r>
          </w:p>
          <w:p w14:paraId="3C035492" w14:textId="77777777" w:rsidR="00A1315D" w:rsidRPr="00AD66EE" w:rsidRDefault="00A1315D" w:rsidP="00AD66EE">
            <w:pPr>
              <w:spacing w:after="0" w:line="240" w:lineRule="auto"/>
              <w:rPr>
                <w:rFonts w:ascii="Times New Roman" w:eastAsia="Times New Roman" w:hAnsi="Times New Roman" w:cs="Times New Roman"/>
                <w:sz w:val="24"/>
                <w:szCs w:val="24"/>
                <w:lang w:eastAsia="ru-RU"/>
              </w:rPr>
            </w:pPr>
            <w:r w:rsidRPr="00AD66EE">
              <w:rPr>
                <w:rFonts w:ascii="Times New Roman" w:eastAsia="Times New Roman" w:hAnsi="Times New Roman" w:cs="Times New Roman"/>
                <w:sz w:val="24"/>
                <w:szCs w:val="24"/>
                <w:lang w:eastAsia="ru-RU"/>
              </w:rPr>
              <w:t>Практическое занятие 7: «Проектирование внутренних сетей».</w:t>
            </w:r>
          </w:p>
          <w:p w14:paraId="66D04ADD" w14:textId="77777777" w:rsidR="00A1315D" w:rsidRPr="00AD66EE" w:rsidRDefault="00A1315D" w:rsidP="00AD66EE">
            <w:pPr>
              <w:spacing w:after="0" w:line="240" w:lineRule="auto"/>
              <w:rPr>
                <w:rFonts w:ascii="Times New Roman" w:eastAsia="Times New Roman" w:hAnsi="Times New Roman" w:cs="Times New Roman"/>
                <w:sz w:val="24"/>
                <w:szCs w:val="24"/>
                <w:lang w:eastAsia="ru-RU"/>
              </w:rPr>
            </w:pPr>
            <w:r w:rsidRPr="00AD66EE">
              <w:rPr>
                <w:rFonts w:ascii="Times New Roman" w:eastAsia="Times New Roman" w:hAnsi="Times New Roman" w:cs="Times New Roman"/>
                <w:sz w:val="24"/>
                <w:szCs w:val="24"/>
                <w:lang w:eastAsia="ru-RU"/>
              </w:rPr>
              <w:t>Практическое занятие 8: «Построение аксонометрической схемы».</w:t>
            </w:r>
          </w:p>
          <w:p w14:paraId="5FD4FAB7" w14:textId="39217DC5" w:rsidR="00A1315D" w:rsidRPr="00AD66EE" w:rsidRDefault="00A1315D" w:rsidP="00AD66EE">
            <w:pPr>
              <w:spacing w:after="0" w:line="240" w:lineRule="auto"/>
              <w:rPr>
                <w:rFonts w:ascii="Times New Roman" w:eastAsia="Times New Roman" w:hAnsi="Times New Roman" w:cs="Times New Roman"/>
                <w:bCs/>
                <w:sz w:val="24"/>
                <w:szCs w:val="24"/>
                <w:lang w:eastAsia="ru-RU"/>
              </w:rPr>
            </w:pPr>
            <w:r w:rsidRPr="00AD66EE">
              <w:rPr>
                <w:rFonts w:ascii="Times New Roman" w:eastAsia="Times New Roman" w:hAnsi="Times New Roman" w:cs="Times New Roman"/>
                <w:bCs/>
                <w:sz w:val="24"/>
                <w:szCs w:val="24"/>
                <w:lang w:eastAsia="ru-RU"/>
              </w:rPr>
              <w:t>Практическое занятие 9: «Гидравлический расчет внутреннего водопровода»</w:t>
            </w:r>
          </w:p>
        </w:tc>
      </w:tr>
      <w:tr w:rsidR="00A1315D" w:rsidRPr="00AD66EE" w14:paraId="502184FD" w14:textId="77777777" w:rsidTr="001B7E7D">
        <w:trPr>
          <w:trHeight w:val="255"/>
        </w:trPr>
        <w:tc>
          <w:tcPr>
            <w:tcW w:w="1108" w:type="pct"/>
            <w:vMerge/>
          </w:tcPr>
          <w:p w14:paraId="581688E8" w14:textId="77777777" w:rsidR="00A1315D" w:rsidRPr="00AD66EE" w:rsidRDefault="00A1315D" w:rsidP="00AD66EE">
            <w:pPr>
              <w:spacing w:after="0" w:line="240" w:lineRule="auto"/>
              <w:rPr>
                <w:rFonts w:ascii="Times New Roman" w:eastAsia="Times New Roman" w:hAnsi="Times New Roman" w:cs="Times New Roman"/>
                <w:b/>
                <w:sz w:val="24"/>
                <w:szCs w:val="24"/>
                <w:lang w:eastAsia="ru-RU"/>
              </w:rPr>
            </w:pPr>
          </w:p>
        </w:tc>
        <w:tc>
          <w:tcPr>
            <w:tcW w:w="3892" w:type="pct"/>
            <w:vAlign w:val="bottom"/>
          </w:tcPr>
          <w:p w14:paraId="316CFFDF" w14:textId="77777777" w:rsidR="00A1315D" w:rsidRPr="00AD66EE" w:rsidRDefault="00A1315D" w:rsidP="00AD66EE">
            <w:pPr>
              <w:spacing w:after="0" w:line="240" w:lineRule="auto"/>
              <w:rPr>
                <w:rFonts w:ascii="Times New Roman" w:eastAsia="Times New Roman" w:hAnsi="Times New Roman" w:cs="Times New Roman"/>
                <w:b/>
                <w:bCs/>
                <w:sz w:val="24"/>
                <w:szCs w:val="24"/>
                <w:lang w:eastAsia="ru-RU"/>
              </w:rPr>
            </w:pPr>
            <w:r w:rsidRPr="00AD66EE">
              <w:rPr>
                <w:rFonts w:ascii="Times New Roman" w:eastAsia="Times New Roman" w:hAnsi="Times New Roman" w:cs="Times New Roman"/>
                <w:b/>
                <w:bCs/>
                <w:sz w:val="24"/>
                <w:szCs w:val="24"/>
                <w:lang w:eastAsia="ru-RU"/>
              </w:rPr>
              <w:t>В том числе самостоятельная работа обучающихся</w:t>
            </w:r>
          </w:p>
          <w:p w14:paraId="738F00E0" w14:textId="3DA0E00F" w:rsidR="00A1315D" w:rsidRPr="00AD66EE" w:rsidRDefault="00A1315D" w:rsidP="00AD66EE">
            <w:pPr>
              <w:spacing w:after="0" w:line="240" w:lineRule="auto"/>
              <w:rPr>
                <w:rFonts w:ascii="Times New Roman" w:eastAsia="Times New Roman" w:hAnsi="Times New Roman" w:cs="Times New Roman"/>
                <w:bCs/>
                <w:color w:val="000000"/>
                <w:sz w:val="24"/>
                <w:szCs w:val="24"/>
                <w:lang w:eastAsia="ru-RU"/>
              </w:rPr>
            </w:pPr>
            <w:r w:rsidRPr="00AD66E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DA3C30" w:rsidRPr="00AD66EE" w14:paraId="5DFF4273" w14:textId="77777777" w:rsidTr="001B7E7D">
        <w:tc>
          <w:tcPr>
            <w:tcW w:w="1108" w:type="pct"/>
            <w:vMerge w:val="restart"/>
          </w:tcPr>
          <w:p w14:paraId="182B386A" w14:textId="537F270B" w:rsidR="00DA3C30" w:rsidRPr="00AD66EE" w:rsidRDefault="00DA3C30" w:rsidP="00AD66EE">
            <w:pPr>
              <w:widowControl w:val="0"/>
              <w:adjustRightInd w:val="0"/>
              <w:spacing w:after="0" w:line="240" w:lineRule="auto"/>
              <w:textAlignment w:val="baseline"/>
              <w:rPr>
                <w:rFonts w:ascii="Times New Roman" w:eastAsia="Times New Roman" w:hAnsi="Times New Roman" w:cs="Times New Roman"/>
                <w:b/>
                <w:sz w:val="24"/>
                <w:szCs w:val="24"/>
                <w:lang w:eastAsia="ru-RU"/>
              </w:rPr>
            </w:pPr>
            <w:r w:rsidRPr="00AD66EE">
              <w:rPr>
                <w:rFonts w:ascii="Times New Roman" w:eastAsia="Times New Roman" w:hAnsi="Times New Roman" w:cs="Times New Roman"/>
                <w:b/>
                <w:sz w:val="24"/>
                <w:szCs w:val="24"/>
                <w:lang w:eastAsia="ru-RU"/>
              </w:rPr>
              <w:t xml:space="preserve">Тема 1.3. Материалы и оборудование систем холодного водоснабжения </w:t>
            </w:r>
          </w:p>
        </w:tc>
        <w:tc>
          <w:tcPr>
            <w:tcW w:w="3892" w:type="pct"/>
          </w:tcPr>
          <w:p w14:paraId="4D1FF4CD" w14:textId="77777777" w:rsidR="00DA3C30" w:rsidRPr="00AD66EE" w:rsidRDefault="00DA3C30" w:rsidP="00AD66EE">
            <w:pPr>
              <w:spacing w:after="0" w:line="240" w:lineRule="auto"/>
              <w:rPr>
                <w:rFonts w:ascii="Times New Roman" w:eastAsia="Times New Roman" w:hAnsi="Times New Roman" w:cs="Times New Roman"/>
                <w:b/>
                <w:sz w:val="24"/>
                <w:szCs w:val="24"/>
                <w:lang w:eastAsia="ru-RU"/>
              </w:rPr>
            </w:pPr>
            <w:r w:rsidRPr="00AD66EE">
              <w:rPr>
                <w:rFonts w:ascii="Times New Roman" w:eastAsia="Times New Roman" w:hAnsi="Times New Roman" w:cs="Times New Roman"/>
                <w:b/>
                <w:bCs/>
                <w:sz w:val="24"/>
                <w:szCs w:val="24"/>
                <w:lang w:eastAsia="ru-RU"/>
              </w:rPr>
              <w:t xml:space="preserve">Содержание </w:t>
            </w:r>
          </w:p>
        </w:tc>
      </w:tr>
      <w:tr w:rsidR="00DA3C30" w:rsidRPr="00AD66EE" w14:paraId="28D28C03" w14:textId="77777777" w:rsidTr="001B7E7D">
        <w:tc>
          <w:tcPr>
            <w:tcW w:w="1108" w:type="pct"/>
            <w:vMerge/>
          </w:tcPr>
          <w:p w14:paraId="24A517C9" w14:textId="77777777" w:rsidR="00DA3C30" w:rsidRPr="00AD66EE" w:rsidRDefault="00DA3C30"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6C8E43F9" w14:textId="77777777" w:rsidR="00DA3C30" w:rsidRPr="00AD66EE" w:rsidRDefault="00DA3C30" w:rsidP="00AD66EE">
            <w:pPr>
              <w:spacing w:after="0" w:line="240" w:lineRule="auto"/>
              <w:jc w:val="both"/>
              <w:rPr>
                <w:rFonts w:ascii="Times New Roman" w:eastAsia="Times New Roman" w:hAnsi="Times New Roman" w:cs="Times New Roman"/>
                <w:sz w:val="24"/>
                <w:szCs w:val="24"/>
                <w:lang w:eastAsia="ru-RU"/>
              </w:rPr>
            </w:pPr>
            <w:r w:rsidRPr="00AD66EE">
              <w:rPr>
                <w:rFonts w:ascii="Times New Roman" w:eastAsia="Times New Roman" w:hAnsi="Times New Roman" w:cs="Times New Roman"/>
                <w:sz w:val="24"/>
                <w:szCs w:val="24"/>
                <w:lang w:eastAsia="ru-RU"/>
              </w:rPr>
              <w:t>1. Виды труб:</w:t>
            </w:r>
            <w:r w:rsidRPr="00AD66EE">
              <w:rPr>
                <w:rFonts w:ascii="Times New Roman" w:eastAsia="Times New Roman" w:hAnsi="Times New Roman" w:cs="Times New Roman"/>
                <w:spacing w:val="-1"/>
                <w:sz w:val="24"/>
                <w:szCs w:val="24"/>
                <w:lang w:eastAsia="ru-RU"/>
              </w:rPr>
              <w:t xml:space="preserve"> полимерные, </w:t>
            </w:r>
            <w:proofErr w:type="spellStart"/>
            <w:r w:rsidRPr="00AD66EE">
              <w:rPr>
                <w:rFonts w:ascii="Times New Roman" w:eastAsia="Times New Roman" w:hAnsi="Times New Roman" w:cs="Times New Roman"/>
                <w:spacing w:val="-1"/>
                <w:sz w:val="24"/>
                <w:szCs w:val="24"/>
                <w:lang w:eastAsia="ru-RU"/>
              </w:rPr>
              <w:t>металлополимерные</w:t>
            </w:r>
            <w:proofErr w:type="spellEnd"/>
            <w:r w:rsidRPr="00AD66EE">
              <w:rPr>
                <w:rFonts w:ascii="Times New Roman" w:eastAsia="Times New Roman" w:hAnsi="Times New Roman" w:cs="Times New Roman"/>
                <w:spacing w:val="-1"/>
                <w:sz w:val="24"/>
                <w:szCs w:val="24"/>
                <w:lang w:eastAsia="ru-RU"/>
              </w:rPr>
              <w:t>, стеклопластиковые, стальные, чугунные</w:t>
            </w:r>
            <w:r w:rsidRPr="00AD66EE">
              <w:rPr>
                <w:rFonts w:ascii="Times New Roman" w:eastAsia="Times New Roman" w:hAnsi="Times New Roman" w:cs="Times New Roman"/>
                <w:sz w:val="24"/>
                <w:szCs w:val="24"/>
                <w:lang w:eastAsia="ru-RU"/>
              </w:rPr>
              <w:t xml:space="preserve">, </w:t>
            </w:r>
            <w:r w:rsidRPr="00AD66EE">
              <w:rPr>
                <w:rFonts w:ascii="Times New Roman" w:eastAsia="Times New Roman" w:hAnsi="Times New Roman" w:cs="Times New Roman"/>
                <w:spacing w:val="-1"/>
                <w:sz w:val="24"/>
                <w:szCs w:val="24"/>
                <w:lang w:eastAsia="ru-RU"/>
              </w:rPr>
              <w:t xml:space="preserve">асбестоцементные, медные, бронзовые, </w:t>
            </w:r>
            <w:r w:rsidRPr="00AD66EE">
              <w:rPr>
                <w:rFonts w:ascii="Times New Roman" w:eastAsia="Times New Roman" w:hAnsi="Times New Roman" w:cs="Times New Roman"/>
                <w:sz w:val="24"/>
                <w:szCs w:val="24"/>
                <w:lang w:eastAsia="ru-RU"/>
              </w:rPr>
              <w:t>латунные</w:t>
            </w:r>
          </w:p>
        </w:tc>
      </w:tr>
      <w:tr w:rsidR="00DA3C30" w:rsidRPr="00AD66EE" w14:paraId="6D1EC2DC" w14:textId="77777777" w:rsidTr="001B7E7D">
        <w:tc>
          <w:tcPr>
            <w:tcW w:w="1108" w:type="pct"/>
            <w:vMerge/>
          </w:tcPr>
          <w:p w14:paraId="30521FF0" w14:textId="77777777" w:rsidR="00DA3C30" w:rsidRPr="00AD66EE" w:rsidRDefault="00DA3C30"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59A013A7" w14:textId="164DD201" w:rsidR="00DA3C30" w:rsidRPr="00AD66EE" w:rsidRDefault="00DA3C30" w:rsidP="00AD66EE">
            <w:pPr>
              <w:spacing w:after="0" w:line="240" w:lineRule="auto"/>
              <w:rPr>
                <w:rFonts w:ascii="Times New Roman" w:eastAsia="Times New Roman" w:hAnsi="Times New Roman" w:cs="Times New Roman"/>
                <w:sz w:val="24"/>
                <w:szCs w:val="24"/>
                <w:lang w:eastAsia="ru-RU"/>
              </w:rPr>
            </w:pPr>
            <w:r w:rsidRPr="00AD66EE">
              <w:rPr>
                <w:rFonts w:ascii="Times New Roman" w:eastAsia="Times New Roman" w:hAnsi="Times New Roman" w:cs="Times New Roman"/>
                <w:spacing w:val="-1"/>
                <w:sz w:val="24"/>
                <w:szCs w:val="24"/>
                <w:lang w:eastAsia="ru-RU"/>
              </w:rPr>
              <w:t xml:space="preserve">2. Типы арматуры: водоразборная (краны, смесители), запорная вентили, шаровые краны, задвижки, затворы), регулировочная (регуляторы давления </w:t>
            </w:r>
            <w:r w:rsidRPr="00AD66EE">
              <w:rPr>
                <w:rFonts w:ascii="Times New Roman" w:eastAsia="Times New Roman" w:hAnsi="Times New Roman" w:cs="Times New Roman"/>
                <w:sz w:val="24"/>
                <w:szCs w:val="24"/>
                <w:lang w:eastAsia="ru-RU"/>
              </w:rPr>
              <w:t xml:space="preserve">и </w:t>
            </w:r>
            <w:r w:rsidRPr="00AD66EE">
              <w:rPr>
                <w:rFonts w:ascii="Times New Roman" w:eastAsia="Times New Roman" w:hAnsi="Times New Roman" w:cs="Times New Roman"/>
                <w:spacing w:val="-1"/>
                <w:sz w:val="24"/>
                <w:szCs w:val="24"/>
                <w:lang w:eastAsia="ru-RU"/>
              </w:rPr>
              <w:t>расхода), предохранительная</w:t>
            </w:r>
            <w:r w:rsidR="00F432CD" w:rsidRPr="00AD66EE">
              <w:rPr>
                <w:rFonts w:ascii="Times New Roman" w:eastAsia="Times New Roman" w:hAnsi="Times New Roman" w:cs="Times New Roman"/>
                <w:spacing w:val="-1"/>
                <w:sz w:val="24"/>
                <w:szCs w:val="24"/>
                <w:lang w:eastAsia="ru-RU"/>
              </w:rPr>
              <w:t xml:space="preserve"> </w:t>
            </w:r>
            <w:r w:rsidRPr="00AD66EE">
              <w:rPr>
                <w:rFonts w:ascii="Times New Roman" w:eastAsia="Times New Roman" w:hAnsi="Times New Roman" w:cs="Times New Roman"/>
                <w:spacing w:val="-1"/>
                <w:sz w:val="24"/>
                <w:szCs w:val="24"/>
                <w:lang w:eastAsia="ru-RU"/>
              </w:rPr>
              <w:t xml:space="preserve">(обратный </w:t>
            </w:r>
            <w:r w:rsidRPr="00AD66EE">
              <w:rPr>
                <w:rFonts w:ascii="Times New Roman" w:eastAsia="Times New Roman" w:hAnsi="Times New Roman" w:cs="Times New Roman"/>
                <w:sz w:val="24"/>
                <w:szCs w:val="24"/>
                <w:lang w:eastAsia="ru-RU"/>
              </w:rPr>
              <w:t xml:space="preserve">и </w:t>
            </w:r>
            <w:r w:rsidRPr="00AD66EE">
              <w:rPr>
                <w:rFonts w:ascii="Times New Roman" w:eastAsia="Times New Roman" w:hAnsi="Times New Roman" w:cs="Times New Roman"/>
                <w:spacing w:val="-1"/>
                <w:sz w:val="24"/>
                <w:szCs w:val="24"/>
                <w:lang w:eastAsia="ru-RU"/>
              </w:rPr>
              <w:t>предохранительный клапан)</w:t>
            </w:r>
          </w:p>
        </w:tc>
      </w:tr>
      <w:tr w:rsidR="00DA3C30" w:rsidRPr="00AD66EE" w14:paraId="3F4F4491" w14:textId="77777777" w:rsidTr="001B7E7D">
        <w:tc>
          <w:tcPr>
            <w:tcW w:w="1108" w:type="pct"/>
            <w:vMerge/>
          </w:tcPr>
          <w:p w14:paraId="50265FEA" w14:textId="77777777" w:rsidR="00DA3C30" w:rsidRPr="00AD66EE" w:rsidRDefault="00DA3C30"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6B3A86B9" w14:textId="77777777" w:rsidR="00DA3C30" w:rsidRPr="00AD66EE" w:rsidRDefault="00DA3C30" w:rsidP="00AD66EE">
            <w:pPr>
              <w:spacing w:after="0" w:line="240" w:lineRule="auto"/>
              <w:rPr>
                <w:rFonts w:ascii="Times New Roman" w:eastAsia="Times New Roman" w:hAnsi="Times New Roman" w:cs="Times New Roman"/>
                <w:b/>
                <w:sz w:val="24"/>
                <w:szCs w:val="24"/>
                <w:lang w:eastAsia="ru-RU"/>
              </w:rPr>
            </w:pPr>
            <w:r w:rsidRPr="00AD66E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DA3C30" w:rsidRPr="00AD66EE" w14:paraId="21FE6E26" w14:textId="77777777" w:rsidTr="001B7E7D">
        <w:tc>
          <w:tcPr>
            <w:tcW w:w="1108" w:type="pct"/>
            <w:vMerge/>
          </w:tcPr>
          <w:p w14:paraId="5F06551A" w14:textId="77777777" w:rsidR="00DA3C30" w:rsidRPr="00AD66EE" w:rsidRDefault="00DA3C30"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10FBABE7" w14:textId="77777777" w:rsidR="00DA3C30" w:rsidRPr="00AD66EE" w:rsidRDefault="00DA3C30" w:rsidP="00AD66EE">
            <w:pPr>
              <w:spacing w:after="0" w:line="240" w:lineRule="auto"/>
              <w:rPr>
                <w:rFonts w:ascii="Times New Roman" w:eastAsia="Times New Roman" w:hAnsi="Times New Roman" w:cs="Times New Roman"/>
                <w:b/>
                <w:sz w:val="24"/>
                <w:szCs w:val="24"/>
                <w:lang w:eastAsia="ru-RU"/>
              </w:rPr>
            </w:pPr>
            <w:r w:rsidRPr="00AD66EE">
              <w:rPr>
                <w:rFonts w:ascii="Times New Roman" w:eastAsia="Times New Roman" w:hAnsi="Times New Roman" w:cs="Times New Roman"/>
                <w:bCs/>
                <w:color w:val="000000"/>
                <w:sz w:val="24"/>
                <w:szCs w:val="24"/>
                <w:lang w:eastAsia="ru-RU"/>
              </w:rPr>
              <w:t>Практическое занятие 10: «</w:t>
            </w:r>
            <w:r w:rsidRPr="00AD66EE">
              <w:rPr>
                <w:rFonts w:ascii="Times New Roman" w:eastAsia="Times New Roman" w:hAnsi="Times New Roman" w:cs="Times New Roman"/>
                <w:sz w:val="24"/>
                <w:szCs w:val="24"/>
                <w:lang w:eastAsia="ru-RU"/>
              </w:rPr>
              <w:t>Подбор материалов и оборудования для систем холодного водоснабжения</w:t>
            </w:r>
            <w:r w:rsidRPr="00AD66EE">
              <w:rPr>
                <w:rFonts w:ascii="Times New Roman" w:eastAsia="Times New Roman" w:hAnsi="Times New Roman" w:cs="Times New Roman"/>
                <w:bCs/>
                <w:color w:val="000000"/>
                <w:sz w:val="24"/>
                <w:szCs w:val="24"/>
                <w:lang w:eastAsia="ru-RU"/>
              </w:rPr>
              <w:t>»</w:t>
            </w:r>
          </w:p>
        </w:tc>
      </w:tr>
      <w:tr w:rsidR="00DA3C30" w:rsidRPr="00AD66EE" w14:paraId="4441EF7D" w14:textId="77777777" w:rsidTr="001B7E7D">
        <w:trPr>
          <w:trHeight w:val="765"/>
        </w:trPr>
        <w:tc>
          <w:tcPr>
            <w:tcW w:w="1108" w:type="pct"/>
            <w:vMerge/>
          </w:tcPr>
          <w:p w14:paraId="38D4683E" w14:textId="77777777" w:rsidR="00DA3C30" w:rsidRPr="00AD66EE" w:rsidRDefault="00DA3C30" w:rsidP="00AD66EE">
            <w:pPr>
              <w:spacing w:after="0" w:line="240" w:lineRule="auto"/>
              <w:rPr>
                <w:rFonts w:ascii="Times New Roman" w:eastAsia="Times New Roman" w:hAnsi="Times New Roman" w:cs="Times New Roman"/>
                <w:b/>
                <w:sz w:val="24"/>
                <w:szCs w:val="24"/>
                <w:lang w:eastAsia="ru-RU"/>
              </w:rPr>
            </w:pPr>
          </w:p>
        </w:tc>
        <w:tc>
          <w:tcPr>
            <w:tcW w:w="3892" w:type="pct"/>
          </w:tcPr>
          <w:p w14:paraId="47AFF474" w14:textId="53CCFCAB" w:rsidR="00DA3C30" w:rsidRPr="00AD66EE" w:rsidRDefault="00DA3C30" w:rsidP="00AD66EE">
            <w:pPr>
              <w:spacing w:after="0" w:line="240" w:lineRule="auto"/>
              <w:rPr>
                <w:rFonts w:ascii="Times New Roman" w:eastAsia="Times New Roman" w:hAnsi="Times New Roman" w:cs="Times New Roman"/>
                <w:spacing w:val="-1"/>
                <w:sz w:val="24"/>
                <w:szCs w:val="24"/>
                <w:lang w:eastAsia="ru-RU"/>
              </w:rPr>
            </w:pPr>
            <w:r w:rsidRPr="00AD66EE">
              <w:rPr>
                <w:rFonts w:ascii="Times New Roman" w:eastAsia="Times New Roman" w:hAnsi="Times New Roman" w:cs="Times New Roman"/>
                <w:bCs/>
                <w:color w:val="000000"/>
                <w:sz w:val="24"/>
                <w:szCs w:val="24"/>
                <w:lang w:eastAsia="ru-RU"/>
              </w:rPr>
              <w:t xml:space="preserve">Практическое занятие 11: «Расчет расходных материалов при ремонте и монтаже отдельных узлов </w:t>
            </w:r>
            <w:r w:rsidRPr="00AD66EE">
              <w:rPr>
                <w:rFonts w:ascii="Times New Roman" w:eastAsia="Times New Roman" w:hAnsi="Times New Roman" w:cs="Times New Roman"/>
                <w:sz w:val="24"/>
                <w:szCs w:val="24"/>
                <w:lang w:eastAsia="ru-RU"/>
              </w:rPr>
              <w:t>системы водоснабжения, в том числе поливочной системы</w:t>
            </w:r>
            <w:r w:rsidRPr="00AD66EE">
              <w:rPr>
                <w:rFonts w:ascii="Times New Roman" w:eastAsia="Times New Roman" w:hAnsi="Times New Roman" w:cs="Times New Roman"/>
                <w:bCs/>
                <w:sz w:val="24"/>
                <w:szCs w:val="24"/>
                <w:lang w:eastAsia="ru-RU"/>
              </w:rPr>
              <w:t xml:space="preserve"> и системы противопожарного водопровода</w:t>
            </w:r>
            <w:r w:rsidRPr="00AD66EE">
              <w:rPr>
                <w:rFonts w:ascii="Times New Roman" w:eastAsia="Times New Roman" w:hAnsi="Times New Roman" w:cs="Times New Roman"/>
                <w:spacing w:val="-1"/>
                <w:sz w:val="24"/>
                <w:szCs w:val="24"/>
                <w:lang w:eastAsia="ru-RU"/>
              </w:rPr>
              <w:t>»</w:t>
            </w:r>
          </w:p>
        </w:tc>
      </w:tr>
      <w:tr w:rsidR="00DA3C30" w:rsidRPr="00AD66EE" w14:paraId="0D1C34FD" w14:textId="77777777" w:rsidTr="001B7E7D">
        <w:trPr>
          <w:trHeight w:val="240"/>
        </w:trPr>
        <w:tc>
          <w:tcPr>
            <w:tcW w:w="1108" w:type="pct"/>
            <w:vMerge/>
          </w:tcPr>
          <w:p w14:paraId="27CBBA93" w14:textId="77777777" w:rsidR="00DA3C30" w:rsidRPr="00AD66EE" w:rsidRDefault="00DA3C30" w:rsidP="00AD66EE">
            <w:pPr>
              <w:spacing w:after="0" w:line="240" w:lineRule="auto"/>
              <w:rPr>
                <w:rFonts w:ascii="Times New Roman" w:eastAsia="Times New Roman" w:hAnsi="Times New Roman" w:cs="Times New Roman"/>
                <w:b/>
                <w:sz w:val="24"/>
                <w:szCs w:val="24"/>
                <w:lang w:eastAsia="ru-RU"/>
              </w:rPr>
            </w:pPr>
          </w:p>
        </w:tc>
        <w:tc>
          <w:tcPr>
            <w:tcW w:w="3892" w:type="pct"/>
          </w:tcPr>
          <w:p w14:paraId="1E606D94" w14:textId="77777777" w:rsidR="00DA3C30" w:rsidRPr="00AD66EE" w:rsidRDefault="00DA3C30" w:rsidP="00AD66EE">
            <w:pPr>
              <w:spacing w:after="0" w:line="240" w:lineRule="auto"/>
              <w:rPr>
                <w:rFonts w:ascii="Times New Roman" w:eastAsia="Times New Roman" w:hAnsi="Times New Roman" w:cs="Times New Roman"/>
                <w:b/>
                <w:bCs/>
                <w:sz w:val="24"/>
                <w:szCs w:val="24"/>
                <w:lang w:eastAsia="ru-RU"/>
              </w:rPr>
            </w:pPr>
            <w:r w:rsidRPr="00AD66EE">
              <w:rPr>
                <w:rFonts w:ascii="Times New Roman" w:eastAsia="Times New Roman" w:hAnsi="Times New Roman" w:cs="Times New Roman"/>
                <w:b/>
                <w:bCs/>
                <w:sz w:val="24"/>
                <w:szCs w:val="24"/>
                <w:lang w:eastAsia="ru-RU"/>
              </w:rPr>
              <w:t>В том числе самостоятельная работа обучающихся</w:t>
            </w:r>
          </w:p>
          <w:p w14:paraId="4DC15665" w14:textId="745887E0" w:rsidR="00DA3C30" w:rsidRPr="00AD66EE" w:rsidRDefault="00DA3C30" w:rsidP="00AD66EE">
            <w:pPr>
              <w:spacing w:after="0" w:line="240" w:lineRule="auto"/>
              <w:rPr>
                <w:rFonts w:ascii="Times New Roman" w:eastAsia="Times New Roman" w:hAnsi="Times New Roman" w:cs="Times New Roman"/>
                <w:bCs/>
                <w:color w:val="000000"/>
                <w:sz w:val="24"/>
                <w:szCs w:val="24"/>
                <w:lang w:eastAsia="ru-RU"/>
              </w:rPr>
            </w:pPr>
            <w:r w:rsidRPr="00AD66E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046798" w:rsidRPr="00AD66EE" w14:paraId="2D088D7A" w14:textId="77777777" w:rsidTr="001B7E7D">
        <w:tc>
          <w:tcPr>
            <w:tcW w:w="1108" w:type="pct"/>
            <w:vMerge w:val="restart"/>
          </w:tcPr>
          <w:p w14:paraId="308D7716" w14:textId="77777777" w:rsidR="00046798" w:rsidRPr="00AD66EE" w:rsidRDefault="00046798" w:rsidP="00AD66EE">
            <w:pPr>
              <w:spacing w:after="0" w:line="240" w:lineRule="auto"/>
              <w:rPr>
                <w:rFonts w:ascii="Times New Roman" w:eastAsia="Times New Roman" w:hAnsi="Times New Roman" w:cs="Times New Roman"/>
                <w:b/>
                <w:sz w:val="24"/>
                <w:szCs w:val="24"/>
                <w:lang w:eastAsia="ru-RU"/>
              </w:rPr>
            </w:pPr>
            <w:r w:rsidRPr="00AD66EE">
              <w:rPr>
                <w:rFonts w:ascii="Times New Roman" w:eastAsia="Times New Roman" w:hAnsi="Times New Roman" w:cs="Times New Roman"/>
                <w:b/>
                <w:sz w:val="24"/>
                <w:szCs w:val="24"/>
                <w:lang w:eastAsia="ru-RU"/>
              </w:rPr>
              <w:t>Тема 1.4 Противопожарные водопроводы</w:t>
            </w:r>
          </w:p>
        </w:tc>
        <w:tc>
          <w:tcPr>
            <w:tcW w:w="3892" w:type="pct"/>
          </w:tcPr>
          <w:p w14:paraId="3E1E5751" w14:textId="77777777" w:rsidR="00046798" w:rsidRPr="00AD66EE" w:rsidRDefault="00046798" w:rsidP="00AD66EE">
            <w:pPr>
              <w:spacing w:after="0" w:line="240" w:lineRule="auto"/>
              <w:rPr>
                <w:rFonts w:ascii="Times New Roman" w:eastAsia="Times New Roman" w:hAnsi="Times New Roman" w:cs="Times New Roman"/>
                <w:b/>
                <w:sz w:val="24"/>
                <w:szCs w:val="24"/>
                <w:lang w:eastAsia="ru-RU"/>
              </w:rPr>
            </w:pPr>
            <w:r w:rsidRPr="00AD66EE">
              <w:rPr>
                <w:rFonts w:ascii="Times New Roman" w:eastAsia="Times New Roman" w:hAnsi="Times New Roman" w:cs="Times New Roman"/>
                <w:b/>
                <w:bCs/>
                <w:sz w:val="24"/>
                <w:szCs w:val="24"/>
                <w:lang w:eastAsia="ru-RU"/>
              </w:rPr>
              <w:t xml:space="preserve">Содержание </w:t>
            </w:r>
          </w:p>
        </w:tc>
      </w:tr>
      <w:tr w:rsidR="00046798" w:rsidRPr="00AD66EE" w14:paraId="436C37BB" w14:textId="77777777" w:rsidTr="001B7E7D">
        <w:tc>
          <w:tcPr>
            <w:tcW w:w="1108" w:type="pct"/>
            <w:vMerge/>
          </w:tcPr>
          <w:p w14:paraId="3C284D00" w14:textId="77777777" w:rsidR="00046798" w:rsidRPr="00AD66EE" w:rsidRDefault="00046798" w:rsidP="00AD66EE">
            <w:pPr>
              <w:spacing w:after="0" w:line="240" w:lineRule="auto"/>
              <w:rPr>
                <w:rFonts w:ascii="Times New Roman" w:eastAsia="Times New Roman" w:hAnsi="Times New Roman" w:cs="Times New Roman"/>
                <w:b/>
                <w:sz w:val="24"/>
                <w:szCs w:val="24"/>
                <w:lang w:eastAsia="ru-RU"/>
              </w:rPr>
            </w:pPr>
          </w:p>
        </w:tc>
        <w:tc>
          <w:tcPr>
            <w:tcW w:w="3892" w:type="pct"/>
          </w:tcPr>
          <w:p w14:paraId="711EBE02" w14:textId="77777777" w:rsidR="00046798" w:rsidRPr="00AD66EE" w:rsidRDefault="00046798" w:rsidP="00AD66EE">
            <w:pPr>
              <w:spacing w:after="0" w:line="240" w:lineRule="auto"/>
              <w:rPr>
                <w:rFonts w:ascii="Times New Roman" w:eastAsia="Times New Roman" w:hAnsi="Times New Roman" w:cs="Times New Roman"/>
                <w:b/>
                <w:bCs/>
                <w:sz w:val="24"/>
                <w:szCs w:val="24"/>
                <w:lang w:eastAsia="ru-RU"/>
              </w:rPr>
            </w:pPr>
            <w:r w:rsidRPr="00AD66EE">
              <w:rPr>
                <w:rFonts w:ascii="Times New Roman" w:eastAsia="Times New Roman" w:hAnsi="Times New Roman" w:cs="Times New Roman"/>
                <w:sz w:val="24"/>
                <w:szCs w:val="24"/>
                <w:lang w:eastAsia="ru-RU"/>
              </w:rPr>
              <w:t xml:space="preserve">1.Устройство </w:t>
            </w:r>
            <w:r w:rsidRPr="00AD66EE">
              <w:rPr>
                <w:rFonts w:ascii="Times New Roman" w:eastAsia="Times New Roman" w:hAnsi="Times New Roman" w:cs="Times New Roman"/>
                <w:spacing w:val="-1"/>
                <w:sz w:val="24"/>
                <w:szCs w:val="24"/>
                <w:lang w:eastAsia="ru-RU"/>
              </w:rPr>
              <w:t xml:space="preserve">внутренних противопожарных водопроводов </w:t>
            </w:r>
            <w:r w:rsidRPr="00AD66EE">
              <w:rPr>
                <w:rFonts w:ascii="Times New Roman" w:eastAsia="Times New Roman" w:hAnsi="Times New Roman" w:cs="Times New Roman"/>
                <w:sz w:val="24"/>
                <w:szCs w:val="24"/>
                <w:lang w:eastAsia="ru-RU"/>
              </w:rPr>
              <w:t xml:space="preserve">в зависимости </w:t>
            </w:r>
            <w:r w:rsidRPr="00AD66EE">
              <w:rPr>
                <w:rFonts w:ascii="Times New Roman" w:eastAsia="Times New Roman" w:hAnsi="Times New Roman" w:cs="Times New Roman"/>
                <w:spacing w:val="-1"/>
                <w:sz w:val="24"/>
                <w:szCs w:val="24"/>
                <w:lang w:eastAsia="ru-RU"/>
              </w:rPr>
              <w:t>от огнеопасности</w:t>
            </w:r>
            <w:r w:rsidRPr="00AD66EE">
              <w:rPr>
                <w:rFonts w:ascii="Times New Roman" w:eastAsia="Times New Roman" w:hAnsi="Times New Roman" w:cs="Times New Roman"/>
                <w:sz w:val="24"/>
                <w:szCs w:val="24"/>
                <w:lang w:eastAsia="ru-RU"/>
              </w:rPr>
              <w:t xml:space="preserve"> и </w:t>
            </w:r>
            <w:r w:rsidRPr="00AD66EE">
              <w:rPr>
                <w:rFonts w:ascii="Times New Roman" w:eastAsia="Times New Roman" w:hAnsi="Times New Roman" w:cs="Times New Roman"/>
                <w:spacing w:val="-1"/>
                <w:sz w:val="24"/>
                <w:szCs w:val="24"/>
                <w:lang w:eastAsia="ru-RU"/>
              </w:rPr>
              <w:t>этажности</w:t>
            </w:r>
            <w:r w:rsidRPr="00AD66EE">
              <w:rPr>
                <w:rFonts w:ascii="Times New Roman" w:eastAsia="Times New Roman" w:hAnsi="Times New Roman" w:cs="Times New Roman"/>
                <w:sz w:val="24"/>
                <w:szCs w:val="24"/>
                <w:lang w:eastAsia="ru-RU"/>
              </w:rPr>
              <w:t xml:space="preserve"> зданий</w:t>
            </w:r>
          </w:p>
        </w:tc>
      </w:tr>
      <w:tr w:rsidR="00046798" w:rsidRPr="00AD66EE" w14:paraId="1D0910A6" w14:textId="77777777" w:rsidTr="001B7E7D">
        <w:trPr>
          <w:trHeight w:val="307"/>
        </w:trPr>
        <w:tc>
          <w:tcPr>
            <w:tcW w:w="1108" w:type="pct"/>
            <w:vMerge/>
          </w:tcPr>
          <w:p w14:paraId="29A2D514" w14:textId="77777777" w:rsidR="00046798" w:rsidRPr="00AD66EE" w:rsidRDefault="00046798" w:rsidP="00AD66EE">
            <w:pPr>
              <w:spacing w:after="0" w:line="240" w:lineRule="auto"/>
              <w:rPr>
                <w:rFonts w:ascii="Times New Roman" w:eastAsia="Times New Roman" w:hAnsi="Times New Roman" w:cs="Times New Roman"/>
                <w:b/>
                <w:sz w:val="24"/>
                <w:szCs w:val="24"/>
                <w:lang w:eastAsia="ru-RU"/>
              </w:rPr>
            </w:pPr>
          </w:p>
        </w:tc>
        <w:tc>
          <w:tcPr>
            <w:tcW w:w="3892" w:type="pct"/>
          </w:tcPr>
          <w:p w14:paraId="66D5396E" w14:textId="77777777" w:rsidR="00046798" w:rsidRPr="00AD66EE" w:rsidRDefault="00046798" w:rsidP="00AD66EE">
            <w:pPr>
              <w:spacing w:after="0" w:line="240" w:lineRule="auto"/>
              <w:rPr>
                <w:rFonts w:ascii="Times New Roman" w:eastAsia="Times New Roman" w:hAnsi="Times New Roman" w:cs="Times New Roman"/>
                <w:b/>
                <w:bCs/>
                <w:sz w:val="24"/>
                <w:szCs w:val="24"/>
                <w:lang w:eastAsia="ru-RU"/>
              </w:rPr>
            </w:pPr>
            <w:r w:rsidRPr="00AD66EE">
              <w:rPr>
                <w:rFonts w:ascii="Times New Roman" w:eastAsia="Times New Roman" w:hAnsi="Times New Roman" w:cs="Times New Roman"/>
                <w:b/>
                <w:bCs/>
                <w:sz w:val="24"/>
                <w:szCs w:val="24"/>
                <w:lang w:eastAsia="ru-RU"/>
              </w:rPr>
              <w:t>В том числе тематика практических занятий и лабораторных работ</w:t>
            </w:r>
          </w:p>
        </w:tc>
      </w:tr>
      <w:tr w:rsidR="00BD501E" w:rsidRPr="00AD66EE" w14:paraId="7C02097E" w14:textId="77777777" w:rsidTr="001B7E7D">
        <w:tc>
          <w:tcPr>
            <w:tcW w:w="1108" w:type="pct"/>
            <w:vMerge w:val="restart"/>
          </w:tcPr>
          <w:p w14:paraId="7FD0620E" w14:textId="77777777" w:rsidR="00BD501E" w:rsidRPr="00AD66EE" w:rsidRDefault="00BD501E" w:rsidP="00AD66EE">
            <w:pPr>
              <w:widowControl w:val="0"/>
              <w:autoSpaceDE w:val="0"/>
              <w:autoSpaceDN w:val="0"/>
              <w:spacing w:after="0" w:line="240" w:lineRule="auto"/>
              <w:ind w:left="9"/>
              <w:rPr>
                <w:rFonts w:ascii="Times New Roman" w:eastAsia="Times New Roman" w:hAnsi="Times New Roman" w:cs="Times New Roman"/>
                <w:b/>
                <w:sz w:val="24"/>
                <w:szCs w:val="24"/>
              </w:rPr>
            </w:pPr>
            <w:r w:rsidRPr="00AD66EE">
              <w:rPr>
                <w:rFonts w:ascii="Times New Roman" w:eastAsia="Times New Roman" w:hAnsi="Times New Roman" w:cs="Times New Roman"/>
                <w:b/>
                <w:sz w:val="24"/>
                <w:szCs w:val="24"/>
              </w:rPr>
              <w:t>Тема 1.5</w:t>
            </w:r>
            <w:r w:rsidRPr="00AD66EE">
              <w:rPr>
                <w:rFonts w:ascii="Times New Roman" w:eastAsia="Times New Roman" w:hAnsi="Times New Roman" w:cs="Times New Roman"/>
                <w:b/>
                <w:spacing w:val="-3"/>
                <w:sz w:val="24"/>
                <w:szCs w:val="24"/>
              </w:rPr>
              <w:t xml:space="preserve"> Основы автоматизации </w:t>
            </w:r>
            <w:r w:rsidRPr="00AD66EE">
              <w:rPr>
                <w:rFonts w:ascii="Times New Roman" w:eastAsia="Times New Roman" w:hAnsi="Times New Roman" w:cs="Times New Roman"/>
                <w:b/>
                <w:spacing w:val="-2"/>
                <w:sz w:val="24"/>
                <w:szCs w:val="24"/>
              </w:rPr>
              <w:t xml:space="preserve">систем </w:t>
            </w:r>
            <w:r w:rsidRPr="00AD66EE">
              <w:rPr>
                <w:rFonts w:ascii="Times New Roman" w:eastAsia="Times New Roman" w:hAnsi="Times New Roman" w:cs="Times New Roman"/>
                <w:b/>
                <w:spacing w:val="-3"/>
                <w:sz w:val="24"/>
                <w:szCs w:val="24"/>
              </w:rPr>
              <w:t>водоснабжения зданий</w:t>
            </w:r>
          </w:p>
        </w:tc>
        <w:tc>
          <w:tcPr>
            <w:tcW w:w="3892" w:type="pct"/>
          </w:tcPr>
          <w:p w14:paraId="784EA44D" w14:textId="77777777" w:rsidR="00BD501E" w:rsidRPr="00AD66EE" w:rsidRDefault="00BD501E" w:rsidP="00AD66EE">
            <w:pPr>
              <w:spacing w:after="0" w:line="240" w:lineRule="auto"/>
              <w:rPr>
                <w:rFonts w:ascii="Times New Roman" w:eastAsia="Times New Roman" w:hAnsi="Times New Roman" w:cs="Times New Roman"/>
                <w:bCs/>
                <w:color w:val="000000"/>
                <w:sz w:val="24"/>
                <w:szCs w:val="24"/>
                <w:lang w:eastAsia="ru-RU"/>
              </w:rPr>
            </w:pPr>
            <w:r w:rsidRPr="00AD66EE">
              <w:rPr>
                <w:rFonts w:ascii="Times New Roman" w:eastAsia="Times New Roman" w:hAnsi="Times New Roman" w:cs="Times New Roman"/>
                <w:b/>
                <w:bCs/>
                <w:sz w:val="24"/>
                <w:szCs w:val="24"/>
                <w:lang w:eastAsia="ru-RU"/>
              </w:rPr>
              <w:t>Содержание</w:t>
            </w:r>
          </w:p>
        </w:tc>
      </w:tr>
      <w:tr w:rsidR="00BD501E" w:rsidRPr="00AD66EE" w14:paraId="44E4CC5A" w14:textId="77777777" w:rsidTr="001B7E7D">
        <w:tc>
          <w:tcPr>
            <w:tcW w:w="1108" w:type="pct"/>
            <w:vMerge/>
          </w:tcPr>
          <w:p w14:paraId="753319C9" w14:textId="77777777" w:rsidR="00BD501E" w:rsidRPr="00AD66EE" w:rsidRDefault="00BD501E" w:rsidP="00AD66EE">
            <w:pPr>
              <w:spacing w:after="0" w:line="240" w:lineRule="auto"/>
              <w:rPr>
                <w:rFonts w:ascii="Times New Roman" w:eastAsia="Times New Roman" w:hAnsi="Times New Roman" w:cs="Times New Roman"/>
                <w:b/>
                <w:sz w:val="24"/>
                <w:szCs w:val="24"/>
                <w:lang w:eastAsia="ru-RU"/>
              </w:rPr>
            </w:pPr>
          </w:p>
        </w:tc>
        <w:tc>
          <w:tcPr>
            <w:tcW w:w="3892" w:type="pct"/>
          </w:tcPr>
          <w:p w14:paraId="44712D54" w14:textId="1EBCB916" w:rsidR="00BD501E" w:rsidRPr="00AD66EE" w:rsidRDefault="00BD501E" w:rsidP="00AD66EE">
            <w:pPr>
              <w:spacing w:after="0" w:line="240" w:lineRule="auto"/>
              <w:rPr>
                <w:rFonts w:ascii="Times New Roman" w:eastAsia="Times New Roman" w:hAnsi="Times New Roman" w:cs="Times New Roman"/>
                <w:b/>
                <w:bCs/>
                <w:sz w:val="24"/>
                <w:szCs w:val="24"/>
                <w:lang w:eastAsia="ru-RU"/>
              </w:rPr>
            </w:pPr>
            <w:r w:rsidRPr="00AD66EE">
              <w:rPr>
                <w:rFonts w:ascii="Times New Roman" w:eastAsia="Times New Roman" w:hAnsi="Times New Roman" w:cs="Times New Roman"/>
                <w:spacing w:val="-1"/>
                <w:sz w:val="24"/>
                <w:szCs w:val="24"/>
                <w:lang w:eastAsia="ru-RU"/>
              </w:rPr>
              <w:t>1.Автоматизация технологических процессов в системах водоснабжения</w:t>
            </w:r>
          </w:p>
        </w:tc>
      </w:tr>
      <w:tr w:rsidR="00BD501E" w:rsidRPr="00AD66EE" w14:paraId="29E1CA7D" w14:textId="77777777" w:rsidTr="00BD501E">
        <w:trPr>
          <w:trHeight w:val="77"/>
        </w:trPr>
        <w:tc>
          <w:tcPr>
            <w:tcW w:w="1108" w:type="pct"/>
            <w:vMerge/>
          </w:tcPr>
          <w:p w14:paraId="1880748F" w14:textId="77777777" w:rsidR="00BD501E" w:rsidRPr="00AD66EE" w:rsidRDefault="00BD501E" w:rsidP="00AD66EE">
            <w:pPr>
              <w:spacing w:after="0" w:line="240" w:lineRule="auto"/>
              <w:rPr>
                <w:rFonts w:ascii="Times New Roman" w:eastAsia="Times New Roman" w:hAnsi="Times New Roman" w:cs="Times New Roman"/>
                <w:b/>
                <w:sz w:val="24"/>
                <w:szCs w:val="24"/>
                <w:lang w:eastAsia="ru-RU"/>
              </w:rPr>
            </w:pPr>
          </w:p>
        </w:tc>
        <w:tc>
          <w:tcPr>
            <w:tcW w:w="3892" w:type="pct"/>
          </w:tcPr>
          <w:p w14:paraId="13045FF4" w14:textId="77777777" w:rsidR="00BD501E" w:rsidRPr="00AD66EE" w:rsidRDefault="00BD501E" w:rsidP="00AD66EE">
            <w:pPr>
              <w:spacing w:after="0" w:line="240" w:lineRule="auto"/>
              <w:rPr>
                <w:rFonts w:ascii="Times New Roman" w:eastAsia="Times New Roman" w:hAnsi="Times New Roman" w:cs="Times New Roman"/>
                <w:bCs/>
                <w:sz w:val="24"/>
                <w:szCs w:val="24"/>
                <w:lang w:eastAsia="ru-RU"/>
              </w:rPr>
            </w:pPr>
            <w:r w:rsidRPr="00AD66EE">
              <w:rPr>
                <w:rFonts w:ascii="Times New Roman" w:eastAsia="Times New Roman" w:hAnsi="Times New Roman" w:cs="Times New Roman"/>
                <w:b/>
                <w:bCs/>
                <w:sz w:val="24"/>
                <w:szCs w:val="24"/>
                <w:lang w:eastAsia="ru-RU"/>
              </w:rPr>
              <w:t>В том числе практических занятий и лабораторных работ</w:t>
            </w:r>
            <w:r w:rsidRPr="00AD66EE">
              <w:rPr>
                <w:rFonts w:ascii="Times New Roman" w:eastAsia="Times New Roman" w:hAnsi="Times New Roman" w:cs="Times New Roman"/>
                <w:bCs/>
                <w:sz w:val="24"/>
                <w:szCs w:val="24"/>
                <w:lang w:eastAsia="ru-RU"/>
              </w:rPr>
              <w:t xml:space="preserve"> </w:t>
            </w:r>
          </w:p>
        </w:tc>
      </w:tr>
      <w:tr w:rsidR="00BD501E" w:rsidRPr="00AD66EE" w14:paraId="518449C0" w14:textId="77777777" w:rsidTr="00BD501E">
        <w:trPr>
          <w:trHeight w:val="77"/>
        </w:trPr>
        <w:tc>
          <w:tcPr>
            <w:tcW w:w="1108" w:type="pct"/>
            <w:vMerge/>
          </w:tcPr>
          <w:p w14:paraId="13184ED9" w14:textId="77777777" w:rsidR="00BD501E" w:rsidRPr="00AD66EE" w:rsidRDefault="00BD501E" w:rsidP="00AD66EE">
            <w:pPr>
              <w:spacing w:after="0" w:line="240" w:lineRule="auto"/>
              <w:rPr>
                <w:rFonts w:ascii="Times New Roman" w:eastAsia="Times New Roman" w:hAnsi="Times New Roman" w:cs="Times New Roman"/>
                <w:b/>
                <w:sz w:val="24"/>
                <w:szCs w:val="24"/>
                <w:lang w:eastAsia="ru-RU"/>
              </w:rPr>
            </w:pPr>
          </w:p>
        </w:tc>
        <w:tc>
          <w:tcPr>
            <w:tcW w:w="3892" w:type="pct"/>
          </w:tcPr>
          <w:p w14:paraId="269587B7"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r>
      <w:tr w:rsidR="00BD501E" w:rsidRPr="00AD66EE" w14:paraId="5EC53DB9" w14:textId="77777777" w:rsidTr="00104D8E">
        <w:trPr>
          <w:trHeight w:val="389"/>
        </w:trPr>
        <w:tc>
          <w:tcPr>
            <w:tcW w:w="1108" w:type="pct"/>
            <w:vMerge/>
          </w:tcPr>
          <w:p w14:paraId="5B0E3586" w14:textId="77777777" w:rsidR="00BD501E" w:rsidRPr="00AD66EE" w:rsidRDefault="00BD501E" w:rsidP="00AD66EE">
            <w:pPr>
              <w:spacing w:after="0" w:line="240" w:lineRule="auto"/>
              <w:rPr>
                <w:rFonts w:ascii="Times New Roman" w:eastAsia="Times New Roman" w:hAnsi="Times New Roman" w:cs="Times New Roman"/>
                <w:b/>
                <w:sz w:val="24"/>
                <w:szCs w:val="24"/>
                <w:lang w:eastAsia="ru-RU"/>
              </w:rPr>
            </w:pPr>
          </w:p>
        </w:tc>
        <w:tc>
          <w:tcPr>
            <w:tcW w:w="3892" w:type="pct"/>
            <w:vAlign w:val="bottom"/>
          </w:tcPr>
          <w:p w14:paraId="79FD70C4"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r w:rsidRPr="00AD66EE">
              <w:rPr>
                <w:rFonts w:ascii="Times New Roman" w:eastAsia="Times New Roman" w:hAnsi="Times New Roman" w:cs="Times New Roman"/>
                <w:b/>
                <w:bCs/>
                <w:sz w:val="24"/>
                <w:szCs w:val="24"/>
                <w:lang w:eastAsia="ru-RU"/>
              </w:rPr>
              <w:t>В том числе самостоятельная работа обучающихся</w:t>
            </w:r>
          </w:p>
          <w:p w14:paraId="4B28294D" w14:textId="0ADBFE7A" w:rsidR="00BD501E" w:rsidRPr="00AD66EE" w:rsidRDefault="00BD501E" w:rsidP="00AD66EE">
            <w:pPr>
              <w:spacing w:after="0" w:line="240" w:lineRule="auto"/>
              <w:rPr>
                <w:rFonts w:ascii="Times New Roman" w:eastAsia="Times New Roman" w:hAnsi="Times New Roman" w:cs="Times New Roman"/>
                <w:b/>
                <w:bCs/>
                <w:sz w:val="24"/>
                <w:szCs w:val="24"/>
                <w:lang w:eastAsia="ru-RU"/>
              </w:rPr>
            </w:pPr>
            <w:r w:rsidRPr="00AD66EE">
              <w:rPr>
                <w:rFonts w:ascii="Times New Roman" w:eastAsia="Times New Roman" w:hAnsi="Times New Roman" w:cs="Times New Roman"/>
                <w:bCs/>
                <w:i/>
                <w:sz w:val="24"/>
                <w:szCs w:val="24"/>
                <w:lang w:eastAsia="ru-RU"/>
              </w:rPr>
              <w:lastRenderedPageBreak/>
              <w:t>Необходимость и тематика определяются образовательной организацией</w:t>
            </w:r>
          </w:p>
        </w:tc>
      </w:tr>
      <w:tr w:rsidR="00BD501E" w:rsidRPr="00AD66EE" w14:paraId="1FFBF671" w14:textId="77777777" w:rsidTr="001B7E7D">
        <w:trPr>
          <w:trHeight w:val="293"/>
        </w:trPr>
        <w:tc>
          <w:tcPr>
            <w:tcW w:w="1108" w:type="pct"/>
            <w:vMerge w:val="restart"/>
          </w:tcPr>
          <w:p w14:paraId="2549A850" w14:textId="6A67502D" w:rsidR="00BD501E" w:rsidRPr="00AD66EE" w:rsidRDefault="00BD501E" w:rsidP="00AD66EE">
            <w:pPr>
              <w:spacing w:after="0" w:line="240" w:lineRule="auto"/>
              <w:rPr>
                <w:rFonts w:ascii="Times New Roman" w:eastAsia="Times New Roman" w:hAnsi="Times New Roman" w:cs="Times New Roman"/>
                <w:sz w:val="24"/>
                <w:szCs w:val="24"/>
                <w:lang w:eastAsia="ru-RU"/>
              </w:rPr>
            </w:pPr>
            <w:r w:rsidRPr="00AD66EE">
              <w:rPr>
                <w:rFonts w:ascii="Times New Roman" w:eastAsia="Times New Roman" w:hAnsi="Times New Roman" w:cs="Times New Roman"/>
                <w:b/>
                <w:sz w:val="24"/>
                <w:szCs w:val="24"/>
                <w:lang w:eastAsia="ru-RU"/>
              </w:rPr>
              <w:lastRenderedPageBreak/>
              <w:t>Тема 1.6 Техническое обслуживание системы водоснабжения, в том числе поливочной системы и системы противопожарного водопровода объектов жилищно-коммунального хозяйства</w:t>
            </w:r>
          </w:p>
        </w:tc>
        <w:tc>
          <w:tcPr>
            <w:tcW w:w="3892" w:type="pct"/>
          </w:tcPr>
          <w:p w14:paraId="15CACBDF" w14:textId="77777777" w:rsidR="00BD501E" w:rsidRPr="00AD66EE" w:rsidRDefault="00BD501E" w:rsidP="00AD66EE">
            <w:pPr>
              <w:spacing w:after="0" w:line="240" w:lineRule="auto"/>
              <w:rPr>
                <w:rFonts w:ascii="Times New Roman" w:eastAsia="Times New Roman" w:hAnsi="Times New Roman" w:cs="Times New Roman"/>
                <w:bCs/>
                <w:color w:val="000000"/>
                <w:sz w:val="24"/>
                <w:szCs w:val="24"/>
                <w:lang w:eastAsia="ru-RU"/>
              </w:rPr>
            </w:pPr>
            <w:r w:rsidRPr="00AD66EE">
              <w:rPr>
                <w:rFonts w:ascii="Times New Roman" w:eastAsia="Times New Roman" w:hAnsi="Times New Roman" w:cs="Times New Roman"/>
                <w:b/>
                <w:bCs/>
                <w:sz w:val="24"/>
                <w:szCs w:val="24"/>
                <w:lang w:eastAsia="ru-RU"/>
              </w:rPr>
              <w:t>Содержание</w:t>
            </w:r>
          </w:p>
        </w:tc>
      </w:tr>
      <w:tr w:rsidR="00BD501E" w:rsidRPr="00AD66EE" w14:paraId="6F6D8A8F" w14:textId="77777777" w:rsidTr="001B7E7D">
        <w:tc>
          <w:tcPr>
            <w:tcW w:w="1108" w:type="pct"/>
            <w:vMerge/>
          </w:tcPr>
          <w:p w14:paraId="202A0B05"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07F57A9D" w14:textId="77777777" w:rsidR="00BD501E" w:rsidRPr="00AD66EE" w:rsidRDefault="00BD501E" w:rsidP="00AD66EE">
            <w:pPr>
              <w:widowControl w:val="0"/>
              <w:adjustRightInd w:val="0"/>
              <w:spacing w:after="0" w:line="240" w:lineRule="auto"/>
              <w:textAlignment w:val="baseline"/>
              <w:rPr>
                <w:rFonts w:ascii="Times New Roman" w:eastAsia="Times New Roman" w:hAnsi="Times New Roman" w:cs="Times New Roman"/>
                <w:sz w:val="24"/>
                <w:szCs w:val="24"/>
                <w:lang w:eastAsia="ru-RU"/>
              </w:rPr>
            </w:pPr>
            <w:r w:rsidRPr="00AD66EE">
              <w:rPr>
                <w:rFonts w:ascii="Times New Roman" w:eastAsia="Times New Roman" w:hAnsi="Times New Roman" w:cs="Times New Roman"/>
                <w:sz w:val="24"/>
                <w:szCs w:val="24"/>
                <w:lang w:eastAsia="ru-RU"/>
              </w:rPr>
              <w:t>1. Виды осмотров систем водоснабжения, в том числе поливочной системы и системы противопожарного водопровода объектов жилищно-коммунального хозяйства в соответствии с заданием и видом осмотра (в рамках ТО, регламентных и профилактических работ и т.д.). Оформление документации по результатам осмотра</w:t>
            </w:r>
          </w:p>
        </w:tc>
      </w:tr>
      <w:tr w:rsidR="00BD501E" w:rsidRPr="00AD66EE" w14:paraId="37502CE3" w14:textId="77777777" w:rsidTr="001B7E7D">
        <w:trPr>
          <w:trHeight w:val="251"/>
        </w:trPr>
        <w:tc>
          <w:tcPr>
            <w:tcW w:w="1108" w:type="pct"/>
            <w:vMerge/>
          </w:tcPr>
          <w:p w14:paraId="5869929F"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652AD592" w14:textId="77777777" w:rsidR="00BD501E" w:rsidRPr="00AD66EE" w:rsidRDefault="00BD501E" w:rsidP="00AD66EE">
            <w:pPr>
              <w:widowControl w:val="0"/>
              <w:adjustRightInd w:val="0"/>
              <w:spacing w:after="0" w:line="240" w:lineRule="auto"/>
              <w:textAlignment w:val="baseline"/>
              <w:rPr>
                <w:rFonts w:ascii="Times New Roman" w:eastAsia="Times New Roman" w:hAnsi="Times New Roman" w:cs="Times New Roman"/>
                <w:sz w:val="24"/>
                <w:szCs w:val="24"/>
                <w:lang w:eastAsia="ru-RU"/>
              </w:rPr>
            </w:pPr>
            <w:r w:rsidRPr="00AD66EE">
              <w:rPr>
                <w:rFonts w:ascii="Times New Roman" w:eastAsia="Times New Roman" w:hAnsi="Times New Roman" w:cs="Times New Roman"/>
                <w:sz w:val="24"/>
                <w:szCs w:val="24"/>
                <w:lang w:eastAsia="ru-RU"/>
              </w:rPr>
              <w:t>2. Типичные неисправности: основные виды и классификация, признаки неисправности систем водоснабжения, в том числе поливочной системы и системы противопожарного водопровода объектов жилищно-коммунального хозяйства диагностика по внешним признакам диагностика по показаниями приборов, по параметрам</w:t>
            </w:r>
          </w:p>
        </w:tc>
      </w:tr>
      <w:tr w:rsidR="00BD501E" w:rsidRPr="00AD66EE" w14:paraId="73A3AD05" w14:textId="77777777" w:rsidTr="001B7E7D">
        <w:trPr>
          <w:trHeight w:val="896"/>
        </w:trPr>
        <w:tc>
          <w:tcPr>
            <w:tcW w:w="1108" w:type="pct"/>
            <w:vMerge/>
          </w:tcPr>
          <w:p w14:paraId="19D6DB0E"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629E72B6" w14:textId="77777777" w:rsidR="00BD501E" w:rsidRPr="00AD66EE" w:rsidRDefault="00BD501E" w:rsidP="00AD66EE">
            <w:pPr>
              <w:widowControl w:val="0"/>
              <w:adjustRightInd w:val="0"/>
              <w:spacing w:after="0" w:line="240" w:lineRule="auto"/>
              <w:textAlignment w:val="baseline"/>
              <w:rPr>
                <w:rFonts w:ascii="Times New Roman" w:eastAsia="Times New Roman" w:hAnsi="Times New Roman" w:cs="Times New Roman"/>
                <w:sz w:val="24"/>
                <w:szCs w:val="24"/>
                <w:lang w:eastAsia="ru-RU"/>
              </w:rPr>
            </w:pPr>
            <w:r w:rsidRPr="00AD66EE">
              <w:rPr>
                <w:rFonts w:ascii="Times New Roman" w:eastAsia="Times New Roman" w:hAnsi="Times New Roman" w:cs="Times New Roman"/>
                <w:sz w:val="24"/>
                <w:szCs w:val="24"/>
                <w:lang w:eastAsia="ru-RU"/>
              </w:rPr>
              <w:t>3. Возможные причины потерь при эксплуатации систем водоснабжения. Требования охраны труда при диагностике и проведении работ по техническому обслуживанию систем водоснабжения, в том числе поливочной системы и системы противопожарного водопровода объектов жилищно-коммунального хозяйства</w:t>
            </w:r>
          </w:p>
        </w:tc>
      </w:tr>
      <w:tr w:rsidR="00BD501E" w:rsidRPr="00AD66EE" w14:paraId="149DB406" w14:textId="77777777" w:rsidTr="001B7E7D">
        <w:tc>
          <w:tcPr>
            <w:tcW w:w="1108" w:type="pct"/>
            <w:vMerge/>
          </w:tcPr>
          <w:p w14:paraId="69319126"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2D9A5438" w14:textId="77777777" w:rsidR="00BD501E" w:rsidRPr="00AD66EE" w:rsidRDefault="00BD501E" w:rsidP="00AD66EE">
            <w:pPr>
              <w:spacing w:after="0" w:line="240" w:lineRule="auto"/>
              <w:rPr>
                <w:rFonts w:ascii="Times New Roman" w:eastAsia="Times New Roman" w:hAnsi="Times New Roman" w:cs="Times New Roman"/>
                <w:sz w:val="24"/>
                <w:szCs w:val="24"/>
                <w:lang w:eastAsia="ru-RU"/>
              </w:rPr>
            </w:pPr>
            <w:r w:rsidRPr="00AD66EE">
              <w:rPr>
                <w:rFonts w:ascii="Times New Roman" w:eastAsia="Times New Roman" w:hAnsi="Times New Roman" w:cs="Times New Roman"/>
                <w:sz w:val="24"/>
                <w:szCs w:val="24"/>
                <w:lang w:eastAsia="ru-RU"/>
              </w:rPr>
              <w:t>4. Подготовка системы холодного водоснабжения, в том числе поливочной системы и системы противопожарного водопровода, к сезонной эксплуатации; выполнение консервации внутридомовых систем водоснабжения, в том числе поливочной системы и системы противопожарного водопровода</w:t>
            </w:r>
          </w:p>
        </w:tc>
      </w:tr>
      <w:tr w:rsidR="00BD501E" w:rsidRPr="00AD66EE" w14:paraId="4E5C8832" w14:textId="77777777" w:rsidTr="001B7E7D">
        <w:tc>
          <w:tcPr>
            <w:tcW w:w="1108" w:type="pct"/>
            <w:vMerge/>
          </w:tcPr>
          <w:p w14:paraId="01100F31"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60238970" w14:textId="77777777" w:rsidR="00BD501E" w:rsidRPr="00AD66EE" w:rsidRDefault="00BD501E" w:rsidP="00AD66EE">
            <w:pPr>
              <w:spacing w:after="0" w:line="240" w:lineRule="auto"/>
              <w:jc w:val="both"/>
              <w:rPr>
                <w:rFonts w:ascii="Times New Roman" w:eastAsia="Times New Roman" w:hAnsi="Times New Roman" w:cs="Times New Roman"/>
                <w:bCs/>
                <w:color w:val="000000"/>
                <w:sz w:val="24"/>
                <w:szCs w:val="24"/>
                <w:lang w:eastAsia="ru-RU"/>
              </w:rPr>
            </w:pPr>
            <w:r w:rsidRPr="00AD66E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BD501E" w:rsidRPr="00AD66EE" w14:paraId="6656E0D1" w14:textId="77777777" w:rsidTr="001B7E7D">
        <w:tc>
          <w:tcPr>
            <w:tcW w:w="1108" w:type="pct"/>
            <w:vMerge/>
          </w:tcPr>
          <w:p w14:paraId="4EE1CACB"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472DA569" w14:textId="77777777" w:rsidR="00BD501E" w:rsidRPr="00AD66EE" w:rsidRDefault="00BD501E" w:rsidP="00AD66EE">
            <w:pPr>
              <w:spacing w:after="0" w:line="276" w:lineRule="auto"/>
              <w:contextualSpacing/>
              <w:rPr>
                <w:rFonts w:ascii="Times New Roman" w:eastAsia="Times New Roman" w:hAnsi="Times New Roman" w:cs="Times New Roman"/>
                <w:bCs/>
                <w:color w:val="000000"/>
                <w:sz w:val="24"/>
                <w:szCs w:val="24"/>
                <w:lang w:eastAsia="ru-RU"/>
              </w:rPr>
            </w:pPr>
            <w:r w:rsidRPr="00AD66EE">
              <w:rPr>
                <w:rFonts w:ascii="Times New Roman" w:eastAsia="Times New Roman" w:hAnsi="Times New Roman" w:cs="Times New Roman"/>
                <w:bCs/>
                <w:color w:val="000000"/>
                <w:sz w:val="24"/>
                <w:szCs w:val="24"/>
                <w:lang w:eastAsia="ru-RU"/>
              </w:rPr>
              <w:t>Практическая работа 12: «Определение неисправностей системы водоснабжения».</w:t>
            </w:r>
          </w:p>
          <w:p w14:paraId="3D2F9AEA" w14:textId="77777777" w:rsidR="00BD501E" w:rsidRPr="00AD66EE" w:rsidRDefault="00BD501E" w:rsidP="00AD66EE">
            <w:pPr>
              <w:spacing w:after="0" w:line="276" w:lineRule="auto"/>
              <w:contextualSpacing/>
              <w:rPr>
                <w:rFonts w:ascii="Times New Roman" w:eastAsia="Times New Roman" w:hAnsi="Times New Roman" w:cs="Times New Roman"/>
                <w:bCs/>
                <w:color w:val="000000"/>
                <w:sz w:val="24"/>
                <w:szCs w:val="24"/>
                <w:lang w:eastAsia="ru-RU"/>
              </w:rPr>
            </w:pPr>
            <w:r w:rsidRPr="00AD66EE">
              <w:rPr>
                <w:rFonts w:ascii="Times New Roman" w:eastAsia="Times New Roman" w:hAnsi="Times New Roman" w:cs="Times New Roman"/>
                <w:bCs/>
                <w:color w:val="000000"/>
                <w:sz w:val="24"/>
                <w:szCs w:val="24"/>
                <w:lang w:eastAsia="ru-RU"/>
              </w:rPr>
              <w:t>Практическая работа 13: «Составление технического задания на подготовку системы холодного водоснабжения к сезонной эксплуатации»</w:t>
            </w:r>
          </w:p>
        </w:tc>
      </w:tr>
      <w:tr w:rsidR="00BD501E" w:rsidRPr="00AD66EE" w14:paraId="232C2DCD" w14:textId="77777777" w:rsidTr="00323774">
        <w:tc>
          <w:tcPr>
            <w:tcW w:w="1108" w:type="pct"/>
            <w:vMerge/>
          </w:tcPr>
          <w:p w14:paraId="6882B66D"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vAlign w:val="bottom"/>
          </w:tcPr>
          <w:p w14:paraId="0967B633"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r w:rsidRPr="00AD66EE">
              <w:rPr>
                <w:rFonts w:ascii="Times New Roman" w:eastAsia="Times New Roman" w:hAnsi="Times New Roman" w:cs="Times New Roman"/>
                <w:b/>
                <w:bCs/>
                <w:sz w:val="24"/>
                <w:szCs w:val="24"/>
                <w:lang w:eastAsia="ru-RU"/>
              </w:rPr>
              <w:t>В том числе самостоятельная работа обучающихся</w:t>
            </w:r>
          </w:p>
          <w:p w14:paraId="799D50A8" w14:textId="6AC56631" w:rsidR="00BD501E" w:rsidRPr="00AD66EE" w:rsidRDefault="00BD501E" w:rsidP="00AD66EE">
            <w:pPr>
              <w:spacing w:after="0" w:line="276" w:lineRule="auto"/>
              <w:contextualSpacing/>
              <w:rPr>
                <w:rFonts w:ascii="Times New Roman" w:eastAsia="Times New Roman" w:hAnsi="Times New Roman" w:cs="Times New Roman"/>
                <w:bCs/>
                <w:color w:val="000000"/>
                <w:sz w:val="24"/>
                <w:szCs w:val="24"/>
                <w:lang w:eastAsia="ru-RU"/>
              </w:rPr>
            </w:pPr>
            <w:r w:rsidRPr="00AD66E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D501E" w:rsidRPr="00AD66EE" w14:paraId="288F1476" w14:textId="77777777" w:rsidTr="001B7E7D">
        <w:tc>
          <w:tcPr>
            <w:tcW w:w="5000" w:type="pct"/>
            <w:gridSpan w:val="2"/>
          </w:tcPr>
          <w:p w14:paraId="2DFB9BA7" w14:textId="77777777" w:rsidR="00BD501E" w:rsidRPr="00AD66EE" w:rsidRDefault="00BD501E" w:rsidP="00AD66EE">
            <w:pPr>
              <w:spacing w:after="0" w:line="240" w:lineRule="auto"/>
              <w:rPr>
                <w:rFonts w:ascii="Times New Roman" w:eastAsia="Times New Roman" w:hAnsi="Times New Roman" w:cs="Times New Roman"/>
                <w:b/>
                <w:sz w:val="24"/>
                <w:szCs w:val="24"/>
                <w:lang w:eastAsia="ru-RU"/>
              </w:rPr>
            </w:pPr>
            <w:r w:rsidRPr="00AD66EE">
              <w:rPr>
                <w:rFonts w:ascii="Times New Roman" w:eastAsia="Times New Roman" w:hAnsi="Times New Roman" w:cs="Times New Roman"/>
                <w:b/>
                <w:bCs/>
                <w:sz w:val="24"/>
                <w:szCs w:val="24"/>
                <w:lang w:eastAsia="ru-RU"/>
              </w:rPr>
              <w:t>Тема 2. Ремонт и монтаж отдельных узлов систем водоснабжения, в том числе поливочной системы и системы противопожарного водопровода объектов жилищно-коммунального хозяйства</w:t>
            </w:r>
          </w:p>
        </w:tc>
      </w:tr>
      <w:tr w:rsidR="00BD501E" w:rsidRPr="00AD66EE" w14:paraId="179F9FF1" w14:textId="77777777" w:rsidTr="001B7E7D">
        <w:trPr>
          <w:trHeight w:val="276"/>
        </w:trPr>
        <w:tc>
          <w:tcPr>
            <w:tcW w:w="1108" w:type="pct"/>
            <w:vMerge w:val="restart"/>
          </w:tcPr>
          <w:p w14:paraId="1410AE97"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r w:rsidRPr="00AD66EE">
              <w:rPr>
                <w:rFonts w:ascii="Times New Roman" w:eastAsia="Times New Roman" w:hAnsi="Times New Roman" w:cs="Times New Roman"/>
                <w:b/>
                <w:bCs/>
                <w:sz w:val="24"/>
                <w:szCs w:val="24"/>
                <w:lang w:eastAsia="ru-RU"/>
              </w:rPr>
              <w:t>Тема 2.1. Технология</w:t>
            </w:r>
            <w:r w:rsidRPr="00AD66EE">
              <w:rPr>
                <w:rFonts w:ascii="Times New Roman" w:eastAsia="Times New Roman" w:hAnsi="Times New Roman" w:cs="Times New Roman"/>
                <w:b/>
                <w:sz w:val="24"/>
                <w:szCs w:val="24"/>
                <w:lang w:eastAsia="ru-RU"/>
              </w:rPr>
              <w:t xml:space="preserve"> ремонта и монтажа отдельных узлов и оборудования системы водоснабжения, в том числе поливочной системы и системы противопожарного водопровода объектов </w:t>
            </w:r>
            <w:r w:rsidRPr="00AD66EE">
              <w:rPr>
                <w:rFonts w:ascii="Times New Roman" w:eastAsia="Times New Roman" w:hAnsi="Times New Roman" w:cs="Times New Roman"/>
                <w:b/>
                <w:sz w:val="24"/>
                <w:szCs w:val="24"/>
                <w:lang w:eastAsia="ru-RU"/>
              </w:rPr>
              <w:lastRenderedPageBreak/>
              <w:t>жилищно-коммунального хозяйства</w:t>
            </w:r>
          </w:p>
        </w:tc>
        <w:tc>
          <w:tcPr>
            <w:tcW w:w="3892" w:type="pct"/>
          </w:tcPr>
          <w:p w14:paraId="5F06816A" w14:textId="77777777" w:rsidR="00BD501E" w:rsidRPr="00AD66EE" w:rsidRDefault="00BD501E" w:rsidP="00AD66EE">
            <w:pPr>
              <w:spacing w:after="0" w:line="240" w:lineRule="auto"/>
              <w:rPr>
                <w:rFonts w:ascii="Times New Roman" w:eastAsia="Times New Roman" w:hAnsi="Times New Roman" w:cs="Times New Roman"/>
                <w:b/>
                <w:sz w:val="24"/>
                <w:szCs w:val="24"/>
                <w:lang w:eastAsia="ru-RU"/>
              </w:rPr>
            </w:pPr>
            <w:r w:rsidRPr="00AD66EE">
              <w:rPr>
                <w:rFonts w:ascii="Times New Roman" w:eastAsia="Times New Roman" w:hAnsi="Times New Roman" w:cs="Times New Roman"/>
                <w:b/>
                <w:bCs/>
                <w:sz w:val="24"/>
                <w:szCs w:val="24"/>
                <w:lang w:eastAsia="ru-RU"/>
              </w:rPr>
              <w:lastRenderedPageBreak/>
              <w:t xml:space="preserve">Содержание </w:t>
            </w:r>
          </w:p>
        </w:tc>
      </w:tr>
      <w:tr w:rsidR="00BD501E" w:rsidRPr="00AD66EE" w14:paraId="2EAF542F" w14:textId="77777777" w:rsidTr="001B7E7D">
        <w:trPr>
          <w:trHeight w:val="515"/>
        </w:trPr>
        <w:tc>
          <w:tcPr>
            <w:tcW w:w="1108" w:type="pct"/>
            <w:vMerge/>
          </w:tcPr>
          <w:p w14:paraId="61C7B19F"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44F60F22" w14:textId="77777777" w:rsidR="00BD501E" w:rsidRPr="00AD66EE" w:rsidRDefault="00BD501E" w:rsidP="00AD66EE">
            <w:pPr>
              <w:spacing w:after="0" w:line="240" w:lineRule="auto"/>
              <w:rPr>
                <w:rFonts w:ascii="Times New Roman" w:eastAsia="Times New Roman" w:hAnsi="Times New Roman" w:cs="Times New Roman"/>
                <w:b/>
                <w:sz w:val="24"/>
                <w:szCs w:val="24"/>
                <w:lang w:eastAsia="ru-RU"/>
              </w:rPr>
            </w:pPr>
            <w:r w:rsidRPr="00AD66EE">
              <w:rPr>
                <w:rFonts w:ascii="Times New Roman" w:eastAsia="Times New Roman" w:hAnsi="Times New Roman" w:cs="Times New Roman"/>
                <w:sz w:val="24"/>
                <w:szCs w:val="24"/>
                <w:lang w:eastAsia="ru-RU"/>
              </w:rPr>
              <w:t>1.</w:t>
            </w:r>
            <w:r w:rsidRPr="00AD66EE">
              <w:rPr>
                <w:rFonts w:ascii="Times New Roman" w:eastAsia="Times New Roman" w:hAnsi="Times New Roman" w:cs="Times New Roman"/>
                <w:b/>
                <w:bCs/>
                <w:color w:val="000000"/>
                <w:sz w:val="24"/>
                <w:szCs w:val="24"/>
                <w:lang w:eastAsia="ru-RU"/>
              </w:rPr>
              <w:t xml:space="preserve"> </w:t>
            </w:r>
            <w:r w:rsidRPr="00AD66EE">
              <w:rPr>
                <w:rFonts w:ascii="Times New Roman" w:eastAsia="Times New Roman" w:hAnsi="Times New Roman" w:cs="Times New Roman"/>
                <w:bCs/>
                <w:color w:val="000000"/>
                <w:sz w:val="24"/>
                <w:szCs w:val="24"/>
                <w:lang w:eastAsia="ru-RU"/>
              </w:rPr>
              <w:t xml:space="preserve">Сущность и назначение </w:t>
            </w:r>
            <w:r w:rsidRPr="00AD66EE">
              <w:rPr>
                <w:rFonts w:ascii="Times New Roman" w:eastAsia="Times New Roman" w:hAnsi="Times New Roman" w:cs="Times New Roman"/>
                <w:sz w:val="24"/>
                <w:szCs w:val="24"/>
                <w:lang w:eastAsia="ru-RU"/>
              </w:rPr>
              <w:t>ремонта</w:t>
            </w:r>
            <w:r w:rsidRPr="00AD66EE">
              <w:rPr>
                <w:rFonts w:ascii="Times New Roman" w:eastAsia="Times New Roman" w:hAnsi="Times New Roman" w:cs="Times New Roman"/>
                <w:b/>
                <w:sz w:val="24"/>
                <w:szCs w:val="24"/>
                <w:lang w:eastAsia="ru-RU"/>
              </w:rPr>
              <w:t xml:space="preserve"> </w:t>
            </w:r>
            <w:r w:rsidRPr="00AD66EE">
              <w:rPr>
                <w:rFonts w:ascii="Times New Roman" w:eastAsia="Times New Roman" w:hAnsi="Times New Roman" w:cs="Times New Roman"/>
                <w:bCs/>
                <w:color w:val="000000"/>
                <w:sz w:val="24"/>
                <w:szCs w:val="24"/>
                <w:lang w:eastAsia="ru-RU"/>
              </w:rPr>
              <w:t>оборудования системы водоснабжения.</w:t>
            </w:r>
            <w:r w:rsidRPr="00AD66EE">
              <w:rPr>
                <w:rFonts w:ascii="Times New Roman" w:eastAsia="Times New Roman" w:hAnsi="Times New Roman" w:cs="Times New Roman"/>
                <w:sz w:val="24"/>
                <w:szCs w:val="24"/>
                <w:lang w:eastAsia="ru-RU"/>
              </w:rPr>
              <w:t xml:space="preserve"> Виды ремонта оборудования: текущий, капитальный (объем, периодичность, продолжительность, трудоемкость, количество)</w:t>
            </w:r>
          </w:p>
        </w:tc>
      </w:tr>
      <w:tr w:rsidR="00BD501E" w:rsidRPr="00AD66EE" w14:paraId="0D605F88" w14:textId="77777777" w:rsidTr="001B7E7D">
        <w:trPr>
          <w:trHeight w:val="653"/>
        </w:trPr>
        <w:tc>
          <w:tcPr>
            <w:tcW w:w="1108" w:type="pct"/>
            <w:vMerge/>
          </w:tcPr>
          <w:p w14:paraId="173D57D5"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275F482B" w14:textId="77777777" w:rsidR="00BD501E" w:rsidRPr="00AD66EE" w:rsidRDefault="00BD501E" w:rsidP="00AD66EE">
            <w:pPr>
              <w:spacing w:after="0" w:line="240" w:lineRule="auto"/>
              <w:rPr>
                <w:rFonts w:ascii="Times New Roman" w:eastAsia="Times New Roman" w:hAnsi="Times New Roman" w:cs="Times New Roman"/>
                <w:sz w:val="24"/>
                <w:szCs w:val="24"/>
                <w:lang w:eastAsia="ru-RU"/>
              </w:rPr>
            </w:pPr>
            <w:r w:rsidRPr="00AD66EE">
              <w:rPr>
                <w:rFonts w:ascii="Times New Roman" w:eastAsia="Times New Roman" w:hAnsi="Times New Roman" w:cs="Times New Roman"/>
                <w:sz w:val="24"/>
                <w:szCs w:val="24"/>
                <w:lang w:eastAsia="ru-RU"/>
              </w:rPr>
              <w:t>2.Технология проведения работ по ремонту и монтажу систем холодного водоснабжения, в том числе поливочной системы и системы противопожарного водопровода</w:t>
            </w:r>
          </w:p>
        </w:tc>
      </w:tr>
      <w:tr w:rsidR="00BD501E" w:rsidRPr="00AD66EE" w14:paraId="383A56F8" w14:textId="77777777" w:rsidTr="001B7E7D">
        <w:trPr>
          <w:trHeight w:val="570"/>
        </w:trPr>
        <w:tc>
          <w:tcPr>
            <w:tcW w:w="1108" w:type="pct"/>
            <w:vMerge/>
          </w:tcPr>
          <w:p w14:paraId="453DA9F1"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69AD4B9B" w14:textId="77777777" w:rsidR="00BD501E" w:rsidRPr="00AD66EE" w:rsidRDefault="00BD501E" w:rsidP="00AD66EE">
            <w:pPr>
              <w:spacing w:after="0" w:line="240" w:lineRule="auto"/>
              <w:rPr>
                <w:rFonts w:ascii="Times New Roman" w:eastAsia="Times New Roman" w:hAnsi="Times New Roman" w:cs="Times New Roman"/>
                <w:sz w:val="24"/>
                <w:szCs w:val="24"/>
                <w:lang w:eastAsia="ru-RU"/>
              </w:rPr>
            </w:pPr>
            <w:r w:rsidRPr="00AD66EE">
              <w:rPr>
                <w:rFonts w:ascii="Times New Roman" w:eastAsia="Times New Roman" w:hAnsi="Times New Roman" w:cs="Times New Roman"/>
                <w:sz w:val="24"/>
                <w:szCs w:val="24"/>
                <w:lang w:eastAsia="ru-RU"/>
              </w:rPr>
              <w:t>3. Охрана труда при проведении ремонтных и монтажных работ систем водоснабжения, в том числе поливочной системы и системы противопожарного водопровода объектов жилищно-коммунального хозяйства. Организация рабочего места</w:t>
            </w:r>
          </w:p>
        </w:tc>
      </w:tr>
      <w:tr w:rsidR="00BD501E" w:rsidRPr="00AD66EE" w14:paraId="78CC85AE" w14:textId="77777777" w:rsidTr="001B7E7D">
        <w:trPr>
          <w:trHeight w:val="401"/>
        </w:trPr>
        <w:tc>
          <w:tcPr>
            <w:tcW w:w="1108" w:type="pct"/>
            <w:vMerge/>
          </w:tcPr>
          <w:p w14:paraId="312743E2"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4A63FC22" w14:textId="77777777" w:rsidR="00BD501E" w:rsidRPr="00AD66EE" w:rsidRDefault="00BD501E" w:rsidP="00AD66EE">
            <w:pPr>
              <w:spacing w:after="0" w:line="240" w:lineRule="auto"/>
              <w:rPr>
                <w:rFonts w:ascii="Times New Roman" w:eastAsia="Times New Roman" w:hAnsi="Times New Roman" w:cs="Times New Roman"/>
                <w:sz w:val="24"/>
                <w:szCs w:val="24"/>
                <w:lang w:eastAsia="ru-RU"/>
              </w:rPr>
            </w:pPr>
            <w:r w:rsidRPr="00AD66EE">
              <w:rPr>
                <w:rFonts w:ascii="Times New Roman" w:eastAsia="Times New Roman" w:hAnsi="Times New Roman" w:cs="Times New Roman"/>
                <w:sz w:val="24"/>
                <w:szCs w:val="24"/>
                <w:lang w:eastAsia="ru-RU"/>
              </w:rPr>
              <w:t>4. Инструмент, материалы при проведении ремонтных и монтажных работ систем водоснабжения, в том числе поливочной системы и системы противопожарного водопровода объектов жилищно-коммунального хозяйства</w:t>
            </w:r>
          </w:p>
        </w:tc>
      </w:tr>
      <w:tr w:rsidR="00BD501E" w:rsidRPr="00AD66EE" w14:paraId="0CFA0E94" w14:textId="77777777" w:rsidTr="001B7E7D">
        <w:trPr>
          <w:trHeight w:val="401"/>
        </w:trPr>
        <w:tc>
          <w:tcPr>
            <w:tcW w:w="1108" w:type="pct"/>
            <w:vMerge/>
          </w:tcPr>
          <w:p w14:paraId="5931628A"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569E2B90" w14:textId="77777777" w:rsidR="00BD501E" w:rsidRPr="00AD66EE" w:rsidRDefault="00BD501E" w:rsidP="00AD66EE">
            <w:pPr>
              <w:spacing w:after="0" w:line="240" w:lineRule="auto"/>
              <w:rPr>
                <w:rFonts w:ascii="Times New Roman" w:eastAsia="Times New Roman" w:hAnsi="Times New Roman" w:cs="Times New Roman"/>
                <w:b/>
                <w:sz w:val="24"/>
                <w:szCs w:val="24"/>
                <w:lang w:eastAsia="ru-RU"/>
              </w:rPr>
            </w:pPr>
            <w:r w:rsidRPr="00AD66EE">
              <w:rPr>
                <w:rFonts w:ascii="Times New Roman" w:eastAsia="Times New Roman" w:hAnsi="Times New Roman" w:cs="Times New Roman"/>
                <w:bCs/>
                <w:color w:val="000000"/>
                <w:sz w:val="24"/>
                <w:szCs w:val="24"/>
                <w:lang w:eastAsia="ru-RU"/>
              </w:rPr>
              <w:t>5. Порядок сдачи после ремонта и испытаний оборудования системы водоснабжения, в том числе поливочной системы и системы противопожарного водопровода объектов жилищно-коммунального хозяйства</w:t>
            </w:r>
          </w:p>
        </w:tc>
      </w:tr>
      <w:tr w:rsidR="00BD501E" w:rsidRPr="00AD66EE" w14:paraId="5B24E937" w14:textId="77777777" w:rsidTr="001B7E7D">
        <w:tc>
          <w:tcPr>
            <w:tcW w:w="1108" w:type="pct"/>
            <w:vMerge/>
          </w:tcPr>
          <w:p w14:paraId="700E0061"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6431876A" w14:textId="77777777" w:rsidR="00BD501E" w:rsidRPr="00AD66EE" w:rsidRDefault="00BD501E" w:rsidP="00AD66EE">
            <w:pPr>
              <w:spacing w:after="0" w:line="240" w:lineRule="auto"/>
              <w:rPr>
                <w:rFonts w:ascii="Times New Roman" w:eastAsia="Times New Roman" w:hAnsi="Times New Roman" w:cs="Times New Roman"/>
                <w:b/>
                <w:sz w:val="24"/>
                <w:szCs w:val="24"/>
                <w:lang w:eastAsia="ru-RU"/>
              </w:rPr>
            </w:pPr>
            <w:r w:rsidRPr="00AD66E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BD501E" w:rsidRPr="00AD66EE" w14:paraId="22AC0FB1" w14:textId="77777777" w:rsidTr="001B7E7D">
        <w:trPr>
          <w:trHeight w:val="2535"/>
        </w:trPr>
        <w:tc>
          <w:tcPr>
            <w:tcW w:w="1108" w:type="pct"/>
            <w:vMerge/>
          </w:tcPr>
          <w:p w14:paraId="3213B88D"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399BBD55" w14:textId="77777777" w:rsidR="00BD501E" w:rsidRPr="00AD66EE" w:rsidRDefault="00BD501E" w:rsidP="00AD66EE">
            <w:pPr>
              <w:widowControl w:val="0"/>
              <w:spacing w:after="0" w:line="240" w:lineRule="auto"/>
              <w:rPr>
                <w:rFonts w:ascii="Times New Roman" w:eastAsia="Calibri" w:hAnsi="Times New Roman" w:cs="Times New Roman"/>
                <w:bCs/>
                <w:color w:val="000000"/>
                <w:sz w:val="24"/>
                <w:szCs w:val="24"/>
                <w:lang w:eastAsia="ru-RU"/>
              </w:rPr>
            </w:pPr>
            <w:r w:rsidRPr="00AD66EE">
              <w:rPr>
                <w:rFonts w:ascii="Times New Roman" w:eastAsia="Calibri" w:hAnsi="Times New Roman" w:cs="Times New Roman"/>
                <w:bCs/>
                <w:color w:val="000000"/>
                <w:sz w:val="24"/>
                <w:szCs w:val="24"/>
                <w:lang w:eastAsia="ru-RU"/>
              </w:rPr>
              <w:t xml:space="preserve">Практическое занятие 14: Работа с </w:t>
            </w:r>
            <w:r w:rsidRPr="00AD66EE">
              <w:rPr>
                <w:rFonts w:ascii="Times New Roman" w:eastAsia="Calibri" w:hAnsi="Times New Roman" w:cs="Times New Roman"/>
                <w:sz w:val="24"/>
                <w:szCs w:val="24"/>
              </w:rPr>
              <w:t>нормативно технической документацией: ГОСТ24444-87 «Технологическое оборудование», СП 73.13330-12 «Внутренние санитарно-технические работы</w:t>
            </w:r>
            <w:r w:rsidRPr="00AD66EE">
              <w:rPr>
                <w:rFonts w:ascii="Times New Roman" w:eastAsia="Calibri" w:hAnsi="Times New Roman" w:cs="Times New Roman"/>
                <w:bCs/>
                <w:color w:val="000000"/>
                <w:sz w:val="24"/>
                <w:szCs w:val="24"/>
                <w:lang w:eastAsia="ru-RU"/>
              </w:rPr>
              <w:t>»</w:t>
            </w:r>
          </w:p>
          <w:p w14:paraId="26BB43FE" w14:textId="77777777" w:rsidR="00BD501E" w:rsidRPr="00AD66EE" w:rsidRDefault="00BD501E" w:rsidP="00AD66EE">
            <w:pPr>
              <w:widowControl w:val="0"/>
              <w:spacing w:after="0" w:line="240" w:lineRule="auto"/>
              <w:rPr>
                <w:rFonts w:ascii="Times New Roman" w:eastAsia="Calibri" w:hAnsi="Times New Roman" w:cs="Times New Roman"/>
                <w:bCs/>
                <w:color w:val="000000"/>
                <w:sz w:val="24"/>
                <w:szCs w:val="24"/>
                <w:lang w:eastAsia="ru-RU"/>
              </w:rPr>
            </w:pPr>
            <w:r w:rsidRPr="00AD66EE">
              <w:rPr>
                <w:rFonts w:ascii="Times New Roman" w:eastAsia="Calibri" w:hAnsi="Times New Roman" w:cs="Times New Roman"/>
                <w:bCs/>
                <w:color w:val="000000"/>
                <w:sz w:val="24"/>
                <w:szCs w:val="24"/>
                <w:lang w:eastAsia="ru-RU"/>
              </w:rPr>
              <w:t>Практическое занятие 15: «Выбор материалов, инструментов для ремонтных и монтажных работ»</w:t>
            </w:r>
          </w:p>
          <w:p w14:paraId="792C2024" w14:textId="77777777" w:rsidR="00BD501E" w:rsidRPr="00AD66EE" w:rsidRDefault="00BD501E" w:rsidP="00AD66EE">
            <w:pPr>
              <w:widowControl w:val="0"/>
              <w:spacing w:after="0" w:line="240" w:lineRule="auto"/>
              <w:jc w:val="both"/>
              <w:rPr>
                <w:rFonts w:ascii="Times New Roman" w:eastAsia="Calibri" w:hAnsi="Times New Roman" w:cs="Times New Roman"/>
                <w:sz w:val="24"/>
                <w:szCs w:val="24"/>
              </w:rPr>
            </w:pPr>
            <w:r w:rsidRPr="00AD66EE">
              <w:rPr>
                <w:rFonts w:ascii="Times New Roman" w:eastAsia="Calibri" w:hAnsi="Times New Roman" w:cs="Times New Roman"/>
                <w:sz w:val="24"/>
                <w:szCs w:val="24"/>
              </w:rPr>
              <w:t>Практическое занятие 16: «Организация рабочего места при выполнении монтажных работ»</w:t>
            </w:r>
          </w:p>
          <w:p w14:paraId="2CDA001D" w14:textId="77777777" w:rsidR="00BD501E" w:rsidRPr="00AD66EE" w:rsidRDefault="00BD501E" w:rsidP="00AD66EE">
            <w:pPr>
              <w:widowControl w:val="0"/>
              <w:spacing w:after="0" w:line="240" w:lineRule="auto"/>
              <w:jc w:val="both"/>
              <w:rPr>
                <w:rFonts w:ascii="Times New Roman" w:eastAsia="Calibri" w:hAnsi="Times New Roman" w:cs="Times New Roman"/>
                <w:sz w:val="24"/>
                <w:szCs w:val="24"/>
              </w:rPr>
            </w:pPr>
            <w:r w:rsidRPr="00AD66EE">
              <w:rPr>
                <w:rFonts w:ascii="Times New Roman" w:eastAsia="Calibri" w:hAnsi="Times New Roman" w:cs="Times New Roman"/>
                <w:sz w:val="24"/>
                <w:szCs w:val="24"/>
              </w:rPr>
              <w:t>Практическое занятие 17: «Выполнение ремонтных работ и проведение гидравлических испытаний»</w:t>
            </w:r>
          </w:p>
          <w:p w14:paraId="424315E7" w14:textId="349504C7" w:rsidR="00BD501E" w:rsidRPr="00AD66EE" w:rsidRDefault="00BD501E" w:rsidP="00AD66EE">
            <w:pPr>
              <w:widowControl w:val="0"/>
              <w:spacing w:after="0" w:line="240" w:lineRule="auto"/>
              <w:jc w:val="both"/>
              <w:rPr>
                <w:rFonts w:ascii="Times New Roman" w:eastAsia="Calibri" w:hAnsi="Times New Roman" w:cs="Times New Roman"/>
                <w:sz w:val="24"/>
                <w:szCs w:val="24"/>
              </w:rPr>
            </w:pPr>
            <w:r w:rsidRPr="00AD66EE">
              <w:rPr>
                <w:rFonts w:ascii="Times New Roman" w:eastAsia="Calibri" w:hAnsi="Times New Roman" w:cs="Times New Roman"/>
                <w:sz w:val="24"/>
                <w:szCs w:val="24"/>
              </w:rPr>
              <w:t>Практическое занятие 18: «Выполнение монтажных работ»</w:t>
            </w:r>
          </w:p>
        </w:tc>
      </w:tr>
      <w:tr w:rsidR="00BD501E" w:rsidRPr="00AD66EE" w14:paraId="41543379" w14:textId="77777777" w:rsidTr="001B7E7D">
        <w:trPr>
          <w:trHeight w:val="240"/>
        </w:trPr>
        <w:tc>
          <w:tcPr>
            <w:tcW w:w="1108" w:type="pct"/>
            <w:vMerge/>
          </w:tcPr>
          <w:p w14:paraId="1D104680"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0F63813D"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r w:rsidRPr="00AD66EE">
              <w:rPr>
                <w:rFonts w:ascii="Times New Roman" w:eastAsia="Times New Roman" w:hAnsi="Times New Roman" w:cs="Times New Roman"/>
                <w:b/>
                <w:bCs/>
                <w:sz w:val="24"/>
                <w:szCs w:val="24"/>
                <w:lang w:eastAsia="ru-RU"/>
              </w:rPr>
              <w:t>В том числе самостоятельная работа обучающихся</w:t>
            </w:r>
          </w:p>
          <w:p w14:paraId="146D54A0" w14:textId="7761C438" w:rsidR="00BD501E" w:rsidRPr="00AD66EE" w:rsidRDefault="00BD501E" w:rsidP="00AD66EE">
            <w:pPr>
              <w:widowControl w:val="0"/>
              <w:spacing w:after="0" w:line="240" w:lineRule="auto"/>
              <w:jc w:val="both"/>
              <w:rPr>
                <w:rFonts w:ascii="Times New Roman" w:eastAsia="Calibri" w:hAnsi="Times New Roman" w:cs="Times New Roman"/>
                <w:bCs/>
                <w:color w:val="000000"/>
                <w:sz w:val="24"/>
                <w:szCs w:val="24"/>
                <w:lang w:eastAsia="ru-RU"/>
              </w:rPr>
            </w:pPr>
            <w:r w:rsidRPr="00AD66E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D501E" w:rsidRPr="00AD66EE" w14:paraId="40B12A6D" w14:textId="77777777" w:rsidTr="001B7E7D">
        <w:trPr>
          <w:trHeight w:val="291"/>
        </w:trPr>
        <w:tc>
          <w:tcPr>
            <w:tcW w:w="5000" w:type="pct"/>
            <w:gridSpan w:val="2"/>
          </w:tcPr>
          <w:p w14:paraId="3DE2CBCC" w14:textId="77777777" w:rsidR="00BD501E" w:rsidRPr="00AD66EE" w:rsidRDefault="00BD501E" w:rsidP="00AD66EE">
            <w:pPr>
              <w:widowControl w:val="0"/>
              <w:spacing w:after="0" w:line="240" w:lineRule="auto"/>
              <w:rPr>
                <w:rFonts w:ascii="Times New Roman" w:eastAsia="Calibri" w:hAnsi="Times New Roman" w:cs="Times New Roman"/>
                <w:bCs/>
                <w:color w:val="000000"/>
                <w:sz w:val="24"/>
                <w:szCs w:val="24"/>
                <w:lang w:eastAsia="ru-RU"/>
              </w:rPr>
            </w:pPr>
            <w:r w:rsidRPr="00AD66EE">
              <w:rPr>
                <w:rFonts w:ascii="Times New Roman" w:eastAsia="Calibri" w:hAnsi="Times New Roman" w:cs="Times New Roman"/>
                <w:b/>
                <w:sz w:val="24"/>
                <w:szCs w:val="24"/>
              </w:rPr>
              <w:t>Тема 3. Техническое обслуживание системы водоотведения (канализации), внутренних водостоков, санитарно-технических приборов объектов жилищно-коммунального хозяйства</w:t>
            </w:r>
          </w:p>
        </w:tc>
      </w:tr>
      <w:tr w:rsidR="00BD501E" w:rsidRPr="00AD66EE" w14:paraId="1070C9E6" w14:textId="77777777" w:rsidTr="001B7E7D">
        <w:trPr>
          <w:trHeight w:val="365"/>
        </w:trPr>
        <w:tc>
          <w:tcPr>
            <w:tcW w:w="1108" w:type="pct"/>
            <w:vMerge w:val="restart"/>
          </w:tcPr>
          <w:p w14:paraId="117DE841" w14:textId="61004546" w:rsidR="00BD501E" w:rsidRPr="00AD66EE" w:rsidRDefault="00BD501E" w:rsidP="00AD66EE">
            <w:pPr>
              <w:spacing w:after="0" w:line="240" w:lineRule="auto"/>
              <w:rPr>
                <w:rFonts w:ascii="Times New Roman" w:eastAsia="Times New Roman" w:hAnsi="Times New Roman" w:cs="Times New Roman"/>
                <w:b/>
                <w:bCs/>
                <w:sz w:val="24"/>
                <w:szCs w:val="24"/>
                <w:lang w:eastAsia="ru-RU"/>
              </w:rPr>
            </w:pPr>
            <w:r w:rsidRPr="00AD66EE">
              <w:rPr>
                <w:rFonts w:ascii="Times New Roman" w:eastAsia="Times New Roman" w:hAnsi="Times New Roman" w:cs="Times New Roman"/>
                <w:b/>
                <w:bCs/>
                <w:sz w:val="24"/>
                <w:szCs w:val="24"/>
                <w:lang w:eastAsia="ru-RU"/>
              </w:rPr>
              <w:t>Тема 3.1. Системы водоотведения (канализации), внутренних водостоков, санитарно-технических приборов объектов жилищно-коммунального хозяйства</w:t>
            </w:r>
          </w:p>
        </w:tc>
        <w:tc>
          <w:tcPr>
            <w:tcW w:w="3892" w:type="pct"/>
          </w:tcPr>
          <w:p w14:paraId="2643C1DC" w14:textId="77777777" w:rsidR="00BD501E" w:rsidRPr="00AD66EE" w:rsidRDefault="00BD501E" w:rsidP="00AD66EE">
            <w:pPr>
              <w:spacing w:after="0" w:line="240" w:lineRule="auto"/>
              <w:rPr>
                <w:rFonts w:ascii="Times New Roman" w:eastAsia="Times New Roman" w:hAnsi="Times New Roman" w:cs="Times New Roman"/>
                <w:b/>
                <w:sz w:val="24"/>
                <w:szCs w:val="24"/>
                <w:lang w:eastAsia="ru-RU"/>
              </w:rPr>
            </w:pPr>
            <w:r w:rsidRPr="00AD66EE">
              <w:rPr>
                <w:rFonts w:ascii="Times New Roman" w:eastAsia="Times New Roman" w:hAnsi="Times New Roman" w:cs="Times New Roman"/>
                <w:b/>
                <w:bCs/>
                <w:sz w:val="24"/>
                <w:szCs w:val="24"/>
                <w:lang w:eastAsia="ru-RU"/>
              </w:rPr>
              <w:t xml:space="preserve">Содержание </w:t>
            </w:r>
          </w:p>
        </w:tc>
      </w:tr>
      <w:tr w:rsidR="00BD501E" w:rsidRPr="00AD66EE" w14:paraId="7AF919A5" w14:textId="77777777" w:rsidTr="001B7E7D">
        <w:trPr>
          <w:trHeight w:val="450"/>
        </w:trPr>
        <w:tc>
          <w:tcPr>
            <w:tcW w:w="1108" w:type="pct"/>
            <w:vMerge/>
          </w:tcPr>
          <w:p w14:paraId="51FE4024"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21EF78C6" w14:textId="77777777" w:rsidR="00BD501E" w:rsidRPr="00AD66EE" w:rsidRDefault="00BD501E" w:rsidP="00AD66EE">
            <w:pPr>
              <w:spacing w:after="0" w:line="240" w:lineRule="auto"/>
              <w:rPr>
                <w:rFonts w:ascii="Times New Roman" w:eastAsia="Times New Roman" w:hAnsi="Times New Roman" w:cs="Times New Roman"/>
                <w:sz w:val="24"/>
                <w:szCs w:val="24"/>
                <w:lang w:eastAsia="ru-RU"/>
              </w:rPr>
            </w:pPr>
            <w:r w:rsidRPr="00AD66EE">
              <w:rPr>
                <w:rFonts w:ascii="Times New Roman" w:eastAsia="Times New Roman" w:hAnsi="Times New Roman" w:cs="Times New Roman"/>
                <w:sz w:val="24"/>
                <w:szCs w:val="24"/>
                <w:lang w:eastAsia="ru-RU"/>
              </w:rPr>
              <w:t>1.Виды, назначение, устройство, принцип работы системы водоотведения (канализации), внутренних водостоков, санитарно-технических приборов объектов жилищно-коммунального хозяйства. Внутренние водостоки</w:t>
            </w:r>
          </w:p>
        </w:tc>
      </w:tr>
      <w:tr w:rsidR="00BD501E" w:rsidRPr="00AD66EE" w14:paraId="6C495D2A" w14:textId="77777777" w:rsidTr="001B7E7D">
        <w:trPr>
          <w:trHeight w:val="1313"/>
        </w:trPr>
        <w:tc>
          <w:tcPr>
            <w:tcW w:w="1108" w:type="pct"/>
            <w:vMerge/>
          </w:tcPr>
          <w:p w14:paraId="4159C75A"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2C419DA4" w14:textId="77777777" w:rsidR="00BD501E" w:rsidRPr="00AD66EE" w:rsidRDefault="00BD501E" w:rsidP="00AD66EE">
            <w:pPr>
              <w:widowControl w:val="0"/>
              <w:adjustRightInd w:val="0"/>
              <w:spacing w:after="0" w:line="240" w:lineRule="auto"/>
              <w:jc w:val="both"/>
              <w:textAlignment w:val="baseline"/>
              <w:rPr>
                <w:rFonts w:ascii="Times New Roman" w:eastAsia="Times New Roman" w:hAnsi="Times New Roman" w:cs="Times New Roman"/>
                <w:sz w:val="24"/>
                <w:szCs w:val="24"/>
                <w:lang w:eastAsia="ru-RU"/>
              </w:rPr>
            </w:pPr>
            <w:r w:rsidRPr="00AD66EE">
              <w:rPr>
                <w:rFonts w:ascii="Times New Roman" w:eastAsia="Times New Roman" w:hAnsi="Times New Roman" w:cs="Times New Roman"/>
                <w:sz w:val="24"/>
                <w:szCs w:val="24"/>
                <w:lang w:eastAsia="ru-RU"/>
              </w:rPr>
              <w:t>2. Материалы и оборудование, применяемое при выполнении работ по техническому обслуживанию системы водоотведения (канализации), внутренних водостоков, санитарно-технических приборов объектов жилищно-коммунального хозяйства. Способы проверки функциональности оборудования; виды, назначение, принцип действия, требования к качеству оборудования; определение исправности оборудования по типичным признакам; системы контроля технического состояния</w:t>
            </w:r>
          </w:p>
        </w:tc>
      </w:tr>
      <w:tr w:rsidR="00BD501E" w:rsidRPr="00AD66EE" w14:paraId="1EDE6F3B" w14:textId="77777777" w:rsidTr="001B7E7D">
        <w:trPr>
          <w:trHeight w:val="283"/>
        </w:trPr>
        <w:tc>
          <w:tcPr>
            <w:tcW w:w="1108" w:type="pct"/>
            <w:vMerge/>
          </w:tcPr>
          <w:p w14:paraId="55880420"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5E1320CE" w14:textId="77777777" w:rsidR="00BD501E" w:rsidRPr="00AD66EE" w:rsidRDefault="00BD501E" w:rsidP="00AD66EE">
            <w:pPr>
              <w:widowControl w:val="0"/>
              <w:adjustRightInd w:val="0"/>
              <w:spacing w:after="0" w:line="240" w:lineRule="auto"/>
              <w:jc w:val="both"/>
              <w:textAlignment w:val="baseline"/>
              <w:rPr>
                <w:rFonts w:ascii="Times New Roman" w:eastAsia="Times New Roman" w:hAnsi="Times New Roman" w:cs="Times New Roman"/>
                <w:sz w:val="24"/>
                <w:szCs w:val="24"/>
                <w:lang w:eastAsia="ru-RU"/>
              </w:rPr>
            </w:pPr>
            <w:r w:rsidRPr="00AD66EE">
              <w:rPr>
                <w:rFonts w:ascii="Times New Roman" w:eastAsia="Times New Roman" w:hAnsi="Times New Roman" w:cs="Times New Roman"/>
                <w:bCs/>
                <w:sz w:val="24"/>
                <w:szCs w:val="24"/>
                <w:lang w:eastAsia="ru-RU"/>
              </w:rPr>
              <w:t>3. Трассировка и устройство водоотводящей сети. Н</w:t>
            </w:r>
            <w:r w:rsidRPr="00AD66EE">
              <w:rPr>
                <w:rFonts w:ascii="Times New Roman" w:eastAsia="Times New Roman" w:hAnsi="Times New Roman" w:cs="Times New Roman"/>
                <w:sz w:val="24"/>
                <w:szCs w:val="24"/>
                <w:lang w:eastAsia="ru-RU"/>
              </w:rPr>
              <w:t>еисправности в водоотведении (канализации), внутренних водостоков, санитарно-технических приборов объектов жилищно-коммунального хозяйства; технология и техника устранения протечек системы водоснабжения</w:t>
            </w:r>
          </w:p>
        </w:tc>
      </w:tr>
      <w:tr w:rsidR="00BD501E" w:rsidRPr="00AD66EE" w14:paraId="391D6C03" w14:textId="77777777" w:rsidTr="001B7E7D">
        <w:trPr>
          <w:trHeight w:val="283"/>
        </w:trPr>
        <w:tc>
          <w:tcPr>
            <w:tcW w:w="1108" w:type="pct"/>
            <w:vMerge/>
          </w:tcPr>
          <w:p w14:paraId="565DEF97"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6CBD66CB" w14:textId="77777777" w:rsidR="00BD501E" w:rsidRPr="00AD66EE" w:rsidRDefault="00BD501E" w:rsidP="00AD66EE">
            <w:pPr>
              <w:spacing w:after="0" w:line="240" w:lineRule="auto"/>
              <w:jc w:val="both"/>
              <w:rPr>
                <w:rFonts w:ascii="Times New Roman" w:eastAsia="Times New Roman" w:hAnsi="Times New Roman" w:cs="Times New Roman"/>
                <w:bCs/>
                <w:sz w:val="24"/>
                <w:szCs w:val="24"/>
                <w:lang w:eastAsia="ru-RU"/>
              </w:rPr>
            </w:pPr>
            <w:r w:rsidRPr="00AD66EE">
              <w:rPr>
                <w:rFonts w:ascii="Times New Roman" w:eastAsia="Times New Roman" w:hAnsi="Times New Roman" w:cs="Times New Roman"/>
                <w:sz w:val="24"/>
                <w:szCs w:val="24"/>
                <w:lang w:eastAsia="ru-RU"/>
              </w:rPr>
              <w:t>4. Эксплуатационные параметры состояния оборудования системы водоотведения (канализации), внутренних водостоков, санитарно-технических приборов объектов жилищно-коммунального хозяйства по степени нарушения работоспособности, нормативная база технической эксплуатации</w:t>
            </w:r>
          </w:p>
        </w:tc>
      </w:tr>
      <w:tr w:rsidR="00BD501E" w:rsidRPr="00AD66EE" w14:paraId="6B239985" w14:textId="77777777" w:rsidTr="001B7E7D">
        <w:trPr>
          <w:trHeight w:val="283"/>
        </w:trPr>
        <w:tc>
          <w:tcPr>
            <w:tcW w:w="1108" w:type="pct"/>
            <w:vMerge/>
          </w:tcPr>
          <w:p w14:paraId="38C58914"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0D28A3E1" w14:textId="77777777" w:rsidR="00BD501E" w:rsidRPr="00AD66EE" w:rsidRDefault="00BD501E" w:rsidP="00AD66EE">
            <w:pPr>
              <w:spacing w:after="0" w:line="240" w:lineRule="auto"/>
              <w:jc w:val="both"/>
              <w:rPr>
                <w:rFonts w:ascii="Times New Roman" w:eastAsia="Times New Roman" w:hAnsi="Times New Roman" w:cs="Times New Roman"/>
                <w:sz w:val="24"/>
                <w:szCs w:val="24"/>
                <w:lang w:eastAsia="ru-RU"/>
              </w:rPr>
            </w:pPr>
            <w:r w:rsidRPr="00AD66EE">
              <w:rPr>
                <w:rFonts w:ascii="Times New Roman" w:eastAsia="Times New Roman" w:hAnsi="Times New Roman" w:cs="Times New Roman"/>
                <w:sz w:val="24"/>
                <w:szCs w:val="24"/>
                <w:lang w:eastAsia="ru-RU"/>
              </w:rPr>
              <w:t>5. Виды осмотров системы водоотведения (канализации), внутренних водостоков, санитарно-технических приборов объектов жилищно-коммунального хозяйства, оформление документации по результатам осмотра</w:t>
            </w:r>
          </w:p>
        </w:tc>
      </w:tr>
      <w:tr w:rsidR="00BD501E" w:rsidRPr="00AD66EE" w14:paraId="0D60C6E6" w14:textId="77777777" w:rsidTr="001B7E7D">
        <w:tc>
          <w:tcPr>
            <w:tcW w:w="1108" w:type="pct"/>
            <w:vMerge/>
          </w:tcPr>
          <w:p w14:paraId="4FC578A7"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65B289E3" w14:textId="77777777" w:rsidR="00BD501E" w:rsidRPr="00AD66EE" w:rsidRDefault="00BD501E" w:rsidP="00AD66EE">
            <w:pPr>
              <w:spacing w:after="0" w:line="240" w:lineRule="auto"/>
              <w:rPr>
                <w:rFonts w:ascii="Times New Roman" w:eastAsia="Times New Roman" w:hAnsi="Times New Roman" w:cs="Times New Roman"/>
                <w:b/>
                <w:sz w:val="24"/>
                <w:szCs w:val="24"/>
                <w:lang w:eastAsia="ru-RU"/>
              </w:rPr>
            </w:pPr>
            <w:r w:rsidRPr="00AD66EE">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BD501E" w:rsidRPr="00AD66EE" w14:paraId="5DFEA3F8" w14:textId="77777777" w:rsidTr="001B7E7D">
        <w:trPr>
          <w:trHeight w:val="2550"/>
        </w:trPr>
        <w:tc>
          <w:tcPr>
            <w:tcW w:w="1108" w:type="pct"/>
            <w:vMerge/>
          </w:tcPr>
          <w:p w14:paraId="54BB1B94"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291DD52F" w14:textId="77777777" w:rsidR="00BD501E" w:rsidRPr="00AD66EE" w:rsidRDefault="00BD501E" w:rsidP="00AD66EE">
            <w:pPr>
              <w:widowControl w:val="0"/>
              <w:spacing w:after="0" w:line="240" w:lineRule="auto"/>
              <w:jc w:val="both"/>
              <w:rPr>
                <w:rFonts w:ascii="Times New Roman" w:eastAsia="Calibri" w:hAnsi="Times New Roman" w:cs="Times New Roman"/>
                <w:bCs/>
                <w:color w:val="000000"/>
                <w:sz w:val="24"/>
                <w:szCs w:val="24"/>
                <w:lang w:eastAsia="ru-RU"/>
              </w:rPr>
            </w:pPr>
            <w:r w:rsidRPr="00AD66EE">
              <w:rPr>
                <w:rFonts w:ascii="Times New Roman" w:eastAsia="Calibri" w:hAnsi="Times New Roman" w:cs="Times New Roman"/>
                <w:bCs/>
                <w:color w:val="000000"/>
                <w:sz w:val="24"/>
                <w:szCs w:val="24"/>
                <w:lang w:eastAsia="ru-RU"/>
              </w:rPr>
              <w:t>Практическое занятие 19: «Разработка графиков технического обслуживания систем водоотведения (канализации), внутренних водостоков, санитарно-технических приборов».</w:t>
            </w:r>
          </w:p>
          <w:p w14:paraId="78882C6F" w14:textId="77777777" w:rsidR="00BD501E" w:rsidRPr="00AD66EE" w:rsidRDefault="00BD501E" w:rsidP="00AD66EE">
            <w:pPr>
              <w:widowControl w:val="0"/>
              <w:spacing w:after="0" w:line="240" w:lineRule="auto"/>
              <w:jc w:val="both"/>
              <w:rPr>
                <w:rFonts w:ascii="Times New Roman" w:eastAsia="Calibri" w:hAnsi="Times New Roman" w:cs="Times New Roman"/>
                <w:spacing w:val="-1"/>
                <w:sz w:val="24"/>
                <w:szCs w:val="24"/>
              </w:rPr>
            </w:pPr>
            <w:r w:rsidRPr="00AD66EE">
              <w:rPr>
                <w:rFonts w:ascii="Times New Roman" w:eastAsia="Calibri" w:hAnsi="Times New Roman" w:cs="Times New Roman"/>
                <w:bCs/>
                <w:color w:val="000000"/>
                <w:sz w:val="24"/>
                <w:szCs w:val="24"/>
                <w:lang w:eastAsia="ru-RU"/>
              </w:rPr>
              <w:t>Практическое занятие 20: «Н</w:t>
            </w:r>
            <w:r w:rsidRPr="00AD66EE">
              <w:rPr>
                <w:rFonts w:ascii="Times New Roman" w:eastAsia="Calibri" w:hAnsi="Times New Roman" w:cs="Times New Roman"/>
                <w:spacing w:val="-1"/>
                <w:sz w:val="24"/>
                <w:szCs w:val="24"/>
              </w:rPr>
              <w:t>анесение элементов водоотводящей сети</w:t>
            </w:r>
            <w:r w:rsidRPr="00AD66EE">
              <w:rPr>
                <w:rFonts w:ascii="Times New Roman" w:eastAsia="Calibri" w:hAnsi="Times New Roman" w:cs="Times New Roman"/>
                <w:sz w:val="24"/>
                <w:szCs w:val="24"/>
              </w:rPr>
              <w:t xml:space="preserve"> на планы и</w:t>
            </w:r>
            <w:r w:rsidRPr="00AD66EE">
              <w:rPr>
                <w:rFonts w:ascii="Times New Roman" w:eastAsia="Calibri" w:hAnsi="Times New Roman" w:cs="Times New Roman"/>
                <w:spacing w:val="-1"/>
                <w:sz w:val="24"/>
                <w:szCs w:val="24"/>
              </w:rPr>
              <w:t xml:space="preserve"> разрезы </w:t>
            </w:r>
            <w:r w:rsidRPr="00AD66EE">
              <w:rPr>
                <w:rFonts w:ascii="Times New Roman" w:eastAsia="Calibri" w:hAnsi="Times New Roman" w:cs="Times New Roman"/>
                <w:sz w:val="24"/>
                <w:szCs w:val="24"/>
              </w:rPr>
              <w:t xml:space="preserve">здания. </w:t>
            </w:r>
            <w:r w:rsidRPr="00AD66EE">
              <w:rPr>
                <w:rFonts w:ascii="Times New Roman" w:eastAsia="Calibri" w:hAnsi="Times New Roman" w:cs="Times New Roman"/>
                <w:spacing w:val="-1"/>
                <w:sz w:val="24"/>
                <w:szCs w:val="24"/>
              </w:rPr>
              <w:t xml:space="preserve">Составление </w:t>
            </w:r>
            <w:r w:rsidRPr="00AD66EE">
              <w:rPr>
                <w:rFonts w:ascii="Times New Roman" w:eastAsia="Calibri" w:hAnsi="Times New Roman" w:cs="Times New Roman"/>
                <w:sz w:val="24"/>
                <w:szCs w:val="24"/>
              </w:rPr>
              <w:t xml:space="preserve">аксонометрической </w:t>
            </w:r>
            <w:r w:rsidRPr="00AD66EE">
              <w:rPr>
                <w:rFonts w:ascii="Times New Roman" w:eastAsia="Calibri" w:hAnsi="Times New Roman" w:cs="Times New Roman"/>
                <w:spacing w:val="-1"/>
                <w:sz w:val="24"/>
                <w:szCs w:val="24"/>
              </w:rPr>
              <w:t xml:space="preserve">схемы </w:t>
            </w:r>
            <w:r w:rsidRPr="00AD66EE">
              <w:rPr>
                <w:rFonts w:ascii="Times New Roman" w:eastAsia="Calibri" w:hAnsi="Times New Roman" w:cs="Times New Roman"/>
                <w:sz w:val="24"/>
                <w:szCs w:val="24"/>
              </w:rPr>
              <w:t xml:space="preserve">расположения </w:t>
            </w:r>
            <w:r w:rsidRPr="00AD66EE">
              <w:rPr>
                <w:rFonts w:ascii="Times New Roman" w:eastAsia="Calibri" w:hAnsi="Times New Roman" w:cs="Times New Roman"/>
                <w:spacing w:val="-1"/>
                <w:sz w:val="24"/>
                <w:szCs w:val="24"/>
              </w:rPr>
              <w:t>устройств для прочистки сети».</w:t>
            </w:r>
          </w:p>
          <w:p w14:paraId="1B1D9FA7" w14:textId="77777777" w:rsidR="00BD501E" w:rsidRPr="00AD66EE" w:rsidRDefault="00BD501E" w:rsidP="00AD66EE">
            <w:pPr>
              <w:widowControl w:val="0"/>
              <w:spacing w:after="0" w:line="240" w:lineRule="auto"/>
              <w:jc w:val="both"/>
              <w:rPr>
                <w:rFonts w:ascii="Times New Roman" w:eastAsia="Calibri" w:hAnsi="Times New Roman" w:cs="Times New Roman"/>
                <w:bCs/>
                <w:color w:val="000000"/>
                <w:sz w:val="24"/>
                <w:szCs w:val="24"/>
                <w:lang w:eastAsia="ru-RU"/>
              </w:rPr>
            </w:pPr>
            <w:r w:rsidRPr="00AD66EE">
              <w:rPr>
                <w:rFonts w:ascii="Times New Roman" w:eastAsia="Calibri" w:hAnsi="Times New Roman" w:cs="Times New Roman"/>
                <w:bCs/>
                <w:color w:val="000000"/>
                <w:sz w:val="24"/>
                <w:szCs w:val="24"/>
                <w:lang w:eastAsia="ru-RU"/>
              </w:rPr>
              <w:t>Практическое занятие 21: «Проектирование сетей внутренней канализации».</w:t>
            </w:r>
          </w:p>
          <w:p w14:paraId="5A8290EC" w14:textId="31029BF2" w:rsidR="00BD501E" w:rsidRPr="00AD66EE" w:rsidRDefault="00BD501E" w:rsidP="00AD66EE">
            <w:pPr>
              <w:widowControl w:val="0"/>
              <w:spacing w:after="0" w:line="240" w:lineRule="auto"/>
              <w:jc w:val="both"/>
              <w:rPr>
                <w:rFonts w:ascii="Times New Roman" w:eastAsia="Calibri" w:hAnsi="Times New Roman" w:cs="Times New Roman"/>
                <w:sz w:val="24"/>
                <w:szCs w:val="24"/>
              </w:rPr>
            </w:pPr>
            <w:r w:rsidRPr="00AD66EE">
              <w:rPr>
                <w:rFonts w:ascii="Times New Roman" w:eastAsia="Calibri" w:hAnsi="Times New Roman" w:cs="Times New Roman"/>
                <w:sz w:val="24"/>
                <w:szCs w:val="24"/>
              </w:rPr>
              <w:t>Практическое занятие 22: «Определение признаков неисправности при эксплуатации системы водоотведения (канализации), внутренних водостоков, санитарно-технических приборов»</w:t>
            </w:r>
          </w:p>
        </w:tc>
      </w:tr>
      <w:tr w:rsidR="00BD501E" w:rsidRPr="00AD66EE" w14:paraId="6FA6A342" w14:textId="77777777" w:rsidTr="001B7E7D">
        <w:trPr>
          <w:trHeight w:val="218"/>
        </w:trPr>
        <w:tc>
          <w:tcPr>
            <w:tcW w:w="1108" w:type="pct"/>
            <w:vMerge/>
          </w:tcPr>
          <w:p w14:paraId="27C51CC7"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0B7DDBE0"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r w:rsidRPr="00AD66EE">
              <w:rPr>
                <w:rFonts w:ascii="Times New Roman" w:eastAsia="Times New Roman" w:hAnsi="Times New Roman" w:cs="Times New Roman"/>
                <w:b/>
                <w:bCs/>
                <w:sz w:val="24"/>
                <w:szCs w:val="24"/>
                <w:lang w:eastAsia="ru-RU"/>
              </w:rPr>
              <w:t>В том числе самостоятельная работа обучающихся</w:t>
            </w:r>
          </w:p>
          <w:p w14:paraId="4FEDC4E0" w14:textId="7668CCF4" w:rsidR="00BD501E" w:rsidRPr="00AD66EE" w:rsidRDefault="00BD501E" w:rsidP="00AD66EE">
            <w:pPr>
              <w:widowControl w:val="0"/>
              <w:spacing w:after="0" w:line="240" w:lineRule="auto"/>
              <w:jc w:val="both"/>
              <w:rPr>
                <w:rFonts w:ascii="Times New Roman" w:eastAsia="Calibri" w:hAnsi="Times New Roman" w:cs="Times New Roman"/>
                <w:bCs/>
                <w:color w:val="000000"/>
                <w:sz w:val="24"/>
                <w:szCs w:val="24"/>
                <w:lang w:eastAsia="ru-RU"/>
              </w:rPr>
            </w:pPr>
            <w:r w:rsidRPr="00AD66E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D501E" w:rsidRPr="00AD66EE" w14:paraId="54B04ADA" w14:textId="77777777" w:rsidTr="001B7E7D">
        <w:tc>
          <w:tcPr>
            <w:tcW w:w="5000" w:type="pct"/>
            <w:gridSpan w:val="2"/>
          </w:tcPr>
          <w:p w14:paraId="0CE55310" w14:textId="77777777" w:rsidR="00BD501E" w:rsidRPr="00AD66EE" w:rsidRDefault="00BD501E" w:rsidP="00AD66EE">
            <w:pPr>
              <w:spacing w:after="0" w:line="240" w:lineRule="auto"/>
              <w:rPr>
                <w:rFonts w:ascii="Times New Roman" w:eastAsia="Times New Roman" w:hAnsi="Times New Roman" w:cs="Times New Roman"/>
                <w:b/>
                <w:sz w:val="24"/>
                <w:szCs w:val="24"/>
                <w:lang w:eastAsia="ru-RU"/>
              </w:rPr>
            </w:pPr>
            <w:r w:rsidRPr="00AD66EE">
              <w:rPr>
                <w:rFonts w:ascii="Times New Roman" w:eastAsia="Times New Roman" w:hAnsi="Times New Roman" w:cs="Times New Roman"/>
                <w:b/>
                <w:bCs/>
                <w:sz w:val="24"/>
                <w:szCs w:val="24"/>
                <w:lang w:eastAsia="ru-RU"/>
              </w:rPr>
              <w:t>Тема 4. Ремонт и монтаж отдельных узлов системы водоотведения (канализации), внутренних водостоков, санитарно-технических приборов объектов жилищно-коммунального хозяйства</w:t>
            </w:r>
          </w:p>
        </w:tc>
      </w:tr>
      <w:tr w:rsidR="00BD501E" w:rsidRPr="00AD66EE" w14:paraId="75DE79A2" w14:textId="77777777" w:rsidTr="001B7E7D">
        <w:trPr>
          <w:trHeight w:val="311"/>
        </w:trPr>
        <w:tc>
          <w:tcPr>
            <w:tcW w:w="1108" w:type="pct"/>
            <w:vMerge w:val="restart"/>
          </w:tcPr>
          <w:p w14:paraId="0A347653"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r w:rsidRPr="00AD66EE">
              <w:rPr>
                <w:rFonts w:ascii="Times New Roman" w:eastAsia="Times New Roman" w:hAnsi="Times New Roman" w:cs="Times New Roman"/>
                <w:b/>
                <w:bCs/>
                <w:sz w:val="24"/>
                <w:szCs w:val="24"/>
                <w:lang w:eastAsia="ru-RU"/>
              </w:rPr>
              <w:t xml:space="preserve">Тема 4.1. </w:t>
            </w:r>
            <w:r w:rsidRPr="00AD66EE">
              <w:rPr>
                <w:rFonts w:ascii="Times New Roman" w:eastAsia="Times New Roman" w:hAnsi="Times New Roman" w:cs="Times New Roman"/>
                <w:b/>
                <w:sz w:val="24"/>
                <w:szCs w:val="24"/>
                <w:lang w:eastAsia="ru-RU"/>
              </w:rPr>
              <w:t>Технология ремонта и монтажа отдельных узлов и оборудования системы водоотведения (канализации), внутренних водостоков, санитарно-технических приборов объектов жилищно-коммунального хозяйства</w:t>
            </w:r>
          </w:p>
        </w:tc>
        <w:tc>
          <w:tcPr>
            <w:tcW w:w="3892" w:type="pct"/>
          </w:tcPr>
          <w:p w14:paraId="19ABFB90" w14:textId="77777777" w:rsidR="00BD501E" w:rsidRPr="00AD66EE" w:rsidRDefault="00BD501E" w:rsidP="00AD66EE">
            <w:pPr>
              <w:spacing w:after="0" w:line="240" w:lineRule="auto"/>
              <w:rPr>
                <w:rFonts w:ascii="Times New Roman" w:eastAsia="Times New Roman" w:hAnsi="Times New Roman" w:cs="Times New Roman"/>
                <w:b/>
                <w:sz w:val="24"/>
                <w:szCs w:val="24"/>
                <w:lang w:eastAsia="ru-RU"/>
              </w:rPr>
            </w:pPr>
            <w:r w:rsidRPr="00AD66EE">
              <w:rPr>
                <w:rFonts w:ascii="Times New Roman" w:eastAsia="Times New Roman" w:hAnsi="Times New Roman" w:cs="Times New Roman"/>
                <w:b/>
                <w:bCs/>
                <w:sz w:val="24"/>
                <w:szCs w:val="24"/>
                <w:lang w:eastAsia="ru-RU"/>
              </w:rPr>
              <w:t xml:space="preserve">Содержание </w:t>
            </w:r>
          </w:p>
        </w:tc>
      </w:tr>
      <w:tr w:rsidR="00BD501E" w:rsidRPr="00AD66EE" w14:paraId="4E254553" w14:textId="77777777" w:rsidTr="001B7E7D">
        <w:trPr>
          <w:trHeight w:val="471"/>
        </w:trPr>
        <w:tc>
          <w:tcPr>
            <w:tcW w:w="1108" w:type="pct"/>
            <w:vMerge/>
          </w:tcPr>
          <w:p w14:paraId="72ED3023"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105CAB53" w14:textId="77777777" w:rsidR="00BD501E" w:rsidRPr="00AD66EE" w:rsidRDefault="00BD501E" w:rsidP="00AD66EE">
            <w:pPr>
              <w:spacing w:after="0" w:line="240" w:lineRule="auto"/>
              <w:jc w:val="both"/>
              <w:rPr>
                <w:rFonts w:ascii="Times New Roman" w:eastAsia="Times New Roman" w:hAnsi="Times New Roman" w:cs="Times New Roman"/>
                <w:sz w:val="24"/>
                <w:szCs w:val="24"/>
                <w:lang w:eastAsia="ru-RU"/>
              </w:rPr>
            </w:pPr>
            <w:r w:rsidRPr="00AD66EE">
              <w:rPr>
                <w:rFonts w:ascii="Times New Roman" w:eastAsia="Times New Roman" w:hAnsi="Times New Roman" w:cs="Times New Roman"/>
                <w:sz w:val="24"/>
                <w:szCs w:val="24"/>
                <w:lang w:eastAsia="ru-RU"/>
              </w:rPr>
              <w:t>1.Виды ремонта: текущий, капитальный (объем, периодичность, продолжительность, трудоемкость, количество)</w:t>
            </w:r>
          </w:p>
        </w:tc>
      </w:tr>
      <w:tr w:rsidR="00BD501E" w:rsidRPr="00AD66EE" w14:paraId="6663980B" w14:textId="77777777" w:rsidTr="001B7E7D">
        <w:trPr>
          <w:trHeight w:val="681"/>
        </w:trPr>
        <w:tc>
          <w:tcPr>
            <w:tcW w:w="1108" w:type="pct"/>
            <w:vMerge/>
          </w:tcPr>
          <w:p w14:paraId="06E16782"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104C9E5A" w14:textId="77777777" w:rsidR="00BD501E" w:rsidRPr="00AD66EE" w:rsidRDefault="00BD501E" w:rsidP="00AD66EE">
            <w:pPr>
              <w:spacing w:after="0" w:line="240" w:lineRule="auto"/>
              <w:rPr>
                <w:rFonts w:ascii="Times New Roman" w:eastAsia="Times New Roman" w:hAnsi="Times New Roman" w:cs="Times New Roman"/>
                <w:b/>
                <w:sz w:val="24"/>
                <w:szCs w:val="24"/>
                <w:lang w:eastAsia="ru-RU"/>
              </w:rPr>
            </w:pPr>
            <w:r w:rsidRPr="00AD66EE">
              <w:rPr>
                <w:rFonts w:ascii="Times New Roman" w:eastAsia="Times New Roman" w:hAnsi="Times New Roman" w:cs="Times New Roman"/>
                <w:sz w:val="24"/>
                <w:szCs w:val="24"/>
                <w:lang w:eastAsia="ru-RU"/>
              </w:rPr>
              <w:t>2.Технология и техника проведения работ по ремонту и монтажу системы водоотведения (канализации), внутренних водостоков, санитарно-технических приборов; методы проведения ремонта и монтажа. Устранения протечек. Правила по охране труда при проведении работ по ремонту и монтажу системы водоотведения (канализации), внутренних водостоков, санитарно-технических приборов объектов жилищно-коммунального хозяйства</w:t>
            </w:r>
          </w:p>
        </w:tc>
      </w:tr>
      <w:tr w:rsidR="00BD501E" w:rsidRPr="00AD66EE" w14:paraId="4C295F87" w14:textId="77777777" w:rsidTr="001B7E7D">
        <w:trPr>
          <w:trHeight w:val="340"/>
        </w:trPr>
        <w:tc>
          <w:tcPr>
            <w:tcW w:w="1108" w:type="pct"/>
            <w:vMerge/>
          </w:tcPr>
          <w:p w14:paraId="15CCC46D"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6B9848AF" w14:textId="77777777" w:rsidR="00BD501E" w:rsidRPr="00AD66EE" w:rsidRDefault="00BD501E" w:rsidP="00AD66EE">
            <w:pPr>
              <w:spacing w:after="0" w:line="240" w:lineRule="auto"/>
              <w:rPr>
                <w:rFonts w:ascii="Times New Roman" w:eastAsia="Times New Roman" w:hAnsi="Times New Roman" w:cs="Times New Roman"/>
                <w:b/>
                <w:sz w:val="24"/>
                <w:szCs w:val="24"/>
                <w:lang w:eastAsia="ru-RU"/>
              </w:rPr>
            </w:pPr>
            <w:r w:rsidRPr="00AD66EE">
              <w:rPr>
                <w:rFonts w:ascii="Times New Roman" w:eastAsia="Times New Roman" w:hAnsi="Times New Roman" w:cs="Times New Roman"/>
                <w:sz w:val="24"/>
                <w:szCs w:val="24"/>
                <w:lang w:eastAsia="ru-RU"/>
              </w:rPr>
              <w:t>3.Организация рабочего места при производстве ремонтных и монтажных работ</w:t>
            </w:r>
          </w:p>
        </w:tc>
      </w:tr>
      <w:tr w:rsidR="00BD501E" w:rsidRPr="00AD66EE" w14:paraId="1DB9A04C" w14:textId="77777777" w:rsidTr="001B7E7D">
        <w:trPr>
          <w:trHeight w:val="340"/>
        </w:trPr>
        <w:tc>
          <w:tcPr>
            <w:tcW w:w="1108" w:type="pct"/>
            <w:vMerge/>
          </w:tcPr>
          <w:p w14:paraId="6A42A4EB"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19BDB446" w14:textId="77777777" w:rsidR="00BD501E" w:rsidRPr="00AD66EE" w:rsidRDefault="00BD501E" w:rsidP="00AD66EE">
            <w:pPr>
              <w:spacing w:after="0" w:line="240" w:lineRule="auto"/>
              <w:rPr>
                <w:rFonts w:ascii="Times New Roman" w:eastAsia="Times New Roman" w:hAnsi="Times New Roman" w:cs="Times New Roman"/>
                <w:sz w:val="24"/>
                <w:szCs w:val="24"/>
                <w:lang w:eastAsia="ru-RU"/>
              </w:rPr>
            </w:pPr>
            <w:r w:rsidRPr="00AD66EE">
              <w:rPr>
                <w:rFonts w:ascii="Times New Roman" w:eastAsia="Times New Roman" w:hAnsi="Times New Roman" w:cs="Times New Roman"/>
                <w:sz w:val="24"/>
                <w:szCs w:val="24"/>
                <w:lang w:eastAsia="ru-RU"/>
              </w:rPr>
              <w:t>4. Проведение гидравлических испытаний системы водоотведения (канализации), внутренних водостоков, санитарно-технических приборов</w:t>
            </w:r>
          </w:p>
        </w:tc>
      </w:tr>
      <w:tr w:rsidR="00BD501E" w:rsidRPr="00AD66EE" w14:paraId="77AA0306" w14:textId="77777777" w:rsidTr="001B7E7D">
        <w:tc>
          <w:tcPr>
            <w:tcW w:w="1108" w:type="pct"/>
            <w:vMerge/>
          </w:tcPr>
          <w:p w14:paraId="7547464B"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4A609E69" w14:textId="77777777" w:rsidR="00BD501E" w:rsidRPr="00AD66EE" w:rsidRDefault="00BD501E" w:rsidP="00AD66EE">
            <w:pPr>
              <w:spacing w:after="0" w:line="240" w:lineRule="auto"/>
              <w:rPr>
                <w:rFonts w:ascii="Times New Roman" w:eastAsia="Times New Roman" w:hAnsi="Times New Roman" w:cs="Times New Roman"/>
                <w:b/>
                <w:sz w:val="24"/>
                <w:szCs w:val="24"/>
                <w:lang w:eastAsia="ru-RU"/>
              </w:rPr>
            </w:pPr>
            <w:r w:rsidRPr="00AD66E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BD501E" w:rsidRPr="00AD66EE" w14:paraId="30157A95" w14:textId="77777777" w:rsidTr="00BD501E">
        <w:trPr>
          <w:trHeight w:val="232"/>
        </w:trPr>
        <w:tc>
          <w:tcPr>
            <w:tcW w:w="1108" w:type="pct"/>
            <w:vMerge/>
          </w:tcPr>
          <w:p w14:paraId="5042F810"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34335375" w14:textId="77777777" w:rsidR="00BD501E" w:rsidRPr="00AD66EE" w:rsidRDefault="00BD501E" w:rsidP="00AD66EE">
            <w:pPr>
              <w:widowControl w:val="0"/>
              <w:spacing w:after="0" w:line="240" w:lineRule="auto"/>
              <w:jc w:val="both"/>
              <w:rPr>
                <w:rFonts w:ascii="Times New Roman" w:eastAsia="Calibri" w:hAnsi="Times New Roman" w:cs="Times New Roman"/>
                <w:b/>
                <w:sz w:val="24"/>
                <w:szCs w:val="24"/>
              </w:rPr>
            </w:pPr>
            <w:r w:rsidRPr="00AD66EE">
              <w:rPr>
                <w:rFonts w:ascii="Times New Roman" w:eastAsia="Calibri" w:hAnsi="Times New Roman" w:cs="Times New Roman"/>
                <w:bCs/>
                <w:color w:val="000000"/>
                <w:sz w:val="24"/>
                <w:szCs w:val="24"/>
                <w:lang w:eastAsia="ru-RU"/>
              </w:rPr>
              <w:t>Практическое занятие 23: «Разработка мероприятий по подготовке оборудования системы водоотведения (канализации), внутренних водостоков, санитарно-технических приборов к работе после текущего и капитального ремонта»</w:t>
            </w:r>
          </w:p>
        </w:tc>
      </w:tr>
      <w:tr w:rsidR="00BD501E" w:rsidRPr="00AD66EE" w14:paraId="6F1E5FC0" w14:textId="77777777" w:rsidTr="007D014E">
        <w:trPr>
          <w:trHeight w:val="232"/>
        </w:trPr>
        <w:tc>
          <w:tcPr>
            <w:tcW w:w="1108" w:type="pct"/>
            <w:vMerge/>
          </w:tcPr>
          <w:p w14:paraId="1E5060EE"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vAlign w:val="bottom"/>
          </w:tcPr>
          <w:p w14:paraId="38B2E467"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r w:rsidRPr="00AD66EE">
              <w:rPr>
                <w:rFonts w:ascii="Times New Roman" w:eastAsia="Times New Roman" w:hAnsi="Times New Roman" w:cs="Times New Roman"/>
                <w:b/>
                <w:bCs/>
                <w:sz w:val="24"/>
                <w:szCs w:val="24"/>
                <w:lang w:eastAsia="ru-RU"/>
              </w:rPr>
              <w:t>В том числе самостоятельная работа обучающихся</w:t>
            </w:r>
          </w:p>
          <w:p w14:paraId="0CA3486E" w14:textId="41F10AE7" w:rsidR="00BD501E" w:rsidRPr="00AD66EE" w:rsidRDefault="00BD501E" w:rsidP="00AD66EE">
            <w:pPr>
              <w:widowControl w:val="0"/>
              <w:spacing w:after="0" w:line="240" w:lineRule="auto"/>
              <w:jc w:val="both"/>
              <w:rPr>
                <w:rFonts w:ascii="Times New Roman" w:eastAsia="Calibri" w:hAnsi="Times New Roman" w:cs="Times New Roman"/>
                <w:bCs/>
                <w:color w:val="000000"/>
                <w:sz w:val="24"/>
                <w:szCs w:val="24"/>
                <w:lang w:eastAsia="ru-RU"/>
              </w:rPr>
            </w:pPr>
            <w:r w:rsidRPr="00AD66E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BD501E" w:rsidRPr="00AD66EE" w14:paraId="63B3F25F" w14:textId="77777777" w:rsidTr="00A71513">
        <w:trPr>
          <w:trHeight w:val="77"/>
        </w:trPr>
        <w:tc>
          <w:tcPr>
            <w:tcW w:w="1108" w:type="pct"/>
            <w:vMerge w:val="restart"/>
          </w:tcPr>
          <w:p w14:paraId="430C801E" w14:textId="40863208" w:rsidR="00BD501E" w:rsidRPr="00AD66EE" w:rsidRDefault="00BD501E" w:rsidP="00AD66EE">
            <w:pPr>
              <w:spacing w:after="0" w:line="240" w:lineRule="auto"/>
              <w:rPr>
                <w:rFonts w:ascii="Times New Roman" w:eastAsia="Times New Roman" w:hAnsi="Times New Roman" w:cs="Times New Roman"/>
                <w:b/>
                <w:bCs/>
                <w:sz w:val="24"/>
                <w:szCs w:val="24"/>
                <w:lang w:eastAsia="ru-RU"/>
              </w:rPr>
            </w:pPr>
            <w:r w:rsidRPr="00AD66EE">
              <w:rPr>
                <w:rFonts w:ascii="Times New Roman" w:eastAsia="Times New Roman" w:hAnsi="Times New Roman" w:cs="Times New Roman"/>
                <w:b/>
                <w:sz w:val="24"/>
                <w:szCs w:val="24"/>
                <w:lang w:eastAsia="ru-RU"/>
              </w:rPr>
              <w:t xml:space="preserve">Тема 2.2. Расчет необходимых материалов и оборудования при ремонте и монтаже отдельных узлов системы водоотведения (канализации), внутренних водостоков, </w:t>
            </w:r>
            <w:r w:rsidRPr="00AD66EE">
              <w:rPr>
                <w:rFonts w:ascii="Times New Roman" w:eastAsia="Times New Roman" w:hAnsi="Times New Roman" w:cs="Times New Roman"/>
                <w:b/>
                <w:sz w:val="24"/>
                <w:szCs w:val="24"/>
                <w:lang w:eastAsia="ru-RU"/>
              </w:rPr>
              <w:lastRenderedPageBreak/>
              <w:t>санитарно-технических приборов объектов жилищно-коммунального хозяйства</w:t>
            </w:r>
          </w:p>
        </w:tc>
        <w:tc>
          <w:tcPr>
            <w:tcW w:w="3892" w:type="pct"/>
          </w:tcPr>
          <w:p w14:paraId="519BDE82" w14:textId="77777777" w:rsidR="00BD501E" w:rsidRPr="00AD66EE" w:rsidRDefault="00BD501E" w:rsidP="00AD66EE">
            <w:pPr>
              <w:spacing w:after="0" w:line="240" w:lineRule="auto"/>
              <w:rPr>
                <w:rFonts w:ascii="Times New Roman" w:eastAsia="Times New Roman" w:hAnsi="Times New Roman" w:cs="Times New Roman"/>
                <w:b/>
                <w:sz w:val="24"/>
                <w:szCs w:val="24"/>
                <w:lang w:eastAsia="ru-RU"/>
              </w:rPr>
            </w:pPr>
            <w:r w:rsidRPr="00AD66EE">
              <w:rPr>
                <w:rFonts w:ascii="Times New Roman" w:eastAsia="Times New Roman" w:hAnsi="Times New Roman" w:cs="Times New Roman"/>
                <w:b/>
                <w:bCs/>
                <w:sz w:val="24"/>
                <w:szCs w:val="24"/>
                <w:lang w:eastAsia="ru-RU"/>
              </w:rPr>
              <w:lastRenderedPageBreak/>
              <w:t xml:space="preserve">Содержание </w:t>
            </w:r>
          </w:p>
        </w:tc>
      </w:tr>
      <w:tr w:rsidR="00BD501E" w:rsidRPr="00AD66EE" w14:paraId="2145136A" w14:textId="77777777" w:rsidTr="001B7E7D">
        <w:tc>
          <w:tcPr>
            <w:tcW w:w="1108" w:type="pct"/>
            <w:vMerge/>
          </w:tcPr>
          <w:p w14:paraId="09661BDA"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2D473EE8" w14:textId="77777777" w:rsidR="00BD501E" w:rsidRPr="00AD66EE" w:rsidRDefault="00BD501E" w:rsidP="00AD66EE">
            <w:pPr>
              <w:spacing w:after="0" w:line="240" w:lineRule="auto"/>
              <w:rPr>
                <w:rFonts w:ascii="Times New Roman" w:eastAsia="Times New Roman" w:hAnsi="Times New Roman" w:cs="Times New Roman"/>
                <w:b/>
                <w:sz w:val="24"/>
                <w:szCs w:val="24"/>
                <w:lang w:eastAsia="ru-RU"/>
              </w:rPr>
            </w:pPr>
            <w:r w:rsidRPr="00AD66EE">
              <w:rPr>
                <w:rFonts w:ascii="Times New Roman" w:eastAsia="Times New Roman" w:hAnsi="Times New Roman" w:cs="Times New Roman"/>
                <w:bCs/>
                <w:sz w:val="24"/>
                <w:szCs w:val="24"/>
                <w:lang w:eastAsia="ru-RU"/>
              </w:rPr>
              <w:t xml:space="preserve">1.Методы и приемы расчета необходимых материалов и оборудования при ремонте и монтаже отдельных узлов </w:t>
            </w:r>
            <w:r w:rsidRPr="00AD66EE">
              <w:rPr>
                <w:rFonts w:ascii="Times New Roman" w:eastAsia="Times New Roman" w:hAnsi="Times New Roman" w:cs="Times New Roman"/>
                <w:sz w:val="24"/>
                <w:szCs w:val="24"/>
                <w:lang w:eastAsia="ru-RU"/>
              </w:rPr>
              <w:t>системы водоотведения (канализации), внутренних водостоков, санитарно-технических приборов</w:t>
            </w:r>
            <w:r w:rsidRPr="00AD66EE">
              <w:rPr>
                <w:rFonts w:ascii="Times New Roman" w:eastAsia="Times New Roman" w:hAnsi="Times New Roman" w:cs="Times New Roman"/>
                <w:bCs/>
                <w:sz w:val="24"/>
                <w:szCs w:val="24"/>
                <w:lang w:eastAsia="ru-RU"/>
              </w:rPr>
              <w:t xml:space="preserve"> объектов жилищно-коммунального хозяйства</w:t>
            </w:r>
          </w:p>
        </w:tc>
      </w:tr>
      <w:tr w:rsidR="00BD501E" w:rsidRPr="00AD66EE" w14:paraId="5AD24B23" w14:textId="77777777" w:rsidTr="001B7E7D">
        <w:trPr>
          <w:trHeight w:val="331"/>
        </w:trPr>
        <w:tc>
          <w:tcPr>
            <w:tcW w:w="1108" w:type="pct"/>
            <w:vMerge/>
          </w:tcPr>
          <w:p w14:paraId="720687C5"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7F938E98" w14:textId="77777777" w:rsidR="00BD501E" w:rsidRPr="00AD66EE" w:rsidRDefault="00BD501E" w:rsidP="00AD66EE">
            <w:pPr>
              <w:spacing w:after="0" w:line="240" w:lineRule="auto"/>
              <w:rPr>
                <w:rFonts w:ascii="Times New Roman" w:eastAsia="Times New Roman" w:hAnsi="Times New Roman" w:cs="Times New Roman"/>
                <w:b/>
                <w:sz w:val="24"/>
                <w:szCs w:val="24"/>
                <w:lang w:eastAsia="ru-RU"/>
              </w:rPr>
            </w:pPr>
            <w:r w:rsidRPr="00AD66E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BD501E" w:rsidRPr="00AD66EE" w14:paraId="4ED36720" w14:textId="77777777" w:rsidTr="001B7E7D">
        <w:tc>
          <w:tcPr>
            <w:tcW w:w="1108" w:type="pct"/>
            <w:vMerge/>
          </w:tcPr>
          <w:p w14:paraId="50996989"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28729539" w14:textId="77777777" w:rsidR="00BD501E" w:rsidRPr="00AD66EE" w:rsidRDefault="00BD501E" w:rsidP="00AD66EE">
            <w:pPr>
              <w:widowControl w:val="0"/>
              <w:spacing w:after="0" w:line="240" w:lineRule="auto"/>
              <w:rPr>
                <w:rFonts w:ascii="Times New Roman" w:eastAsia="Calibri" w:hAnsi="Times New Roman" w:cs="Times New Roman"/>
                <w:sz w:val="24"/>
                <w:szCs w:val="24"/>
              </w:rPr>
            </w:pPr>
            <w:r w:rsidRPr="00AD66EE">
              <w:rPr>
                <w:rFonts w:ascii="Times New Roman" w:eastAsia="Calibri" w:hAnsi="Times New Roman" w:cs="Times New Roman"/>
                <w:bCs/>
                <w:color w:val="000000"/>
                <w:sz w:val="24"/>
                <w:szCs w:val="24"/>
                <w:lang w:eastAsia="ru-RU"/>
              </w:rPr>
              <w:t xml:space="preserve">Практическое занятие 24: «Расчет необходимых материалов и оборудования при ремонте и монтаже отдельных узлов </w:t>
            </w:r>
            <w:r w:rsidRPr="00AD66EE">
              <w:rPr>
                <w:rFonts w:ascii="Times New Roman" w:eastAsia="Calibri" w:hAnsi="Times New Roman" w:cs="Times New Roman"/>
                <w:sz w:val="24"/>
                <w:szCs w:val="24"/>
              </w:rPr>
              <w:t>системы водоотведения (канализации), санитарно-технических приборов и внутренних водостоков»</w:t>
            </w:r>
          </w:p>
        </w:tc>
      </w:tr>
      <w:tr w:rsidR="00BD501E" w:rsidRPr="00AD66EE" w14:paraId="1599915D" w14:textId="77777777" w:rsidTr="00BD501E">
        <w:tc>
          <w:tcPr>
            <w:tcW w:w="1108" w:type="pct"/>
            <w:vMerge/>
          </w:tcPr>
          <w:p w14:paraId="379171DC"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231EB52A"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r w:rsidRPr="00AD66EE">
              <w:rPr>
                <w:rFonts w:ascii="Times New Roman" w:eastAsia="Times New Roman" w:hAnsi="Times New Roman" w:cs="Times New Roman"/>
                <w:b/>
                <w:bCs/>
                <w:sz w:val="24"/>
                <w:szCs w:val="24"/>
                <w:lang w:eastAsia="ru-RU"/>
              </w:rPr>
              <w:t>В том числе самостоятельная работа обучающихся</w:t>
            </w:r>
          </w:p>
          <w:p w14:paraId="61C9CBBA" w14:textId="6C18E01A" w:rsidR="00BD501E" w:rsidRPr="00AD66EE" w:rsidRDefault="00BD501E" w:rsidP="00AD66EE">
            <w:pPr>
              <w:widowControl w:val="0"/>
              <w:spacing w:after="0" w:line="240" w:lineRule="auto"/>
              <w:rPr>
                <w:rFonts w:ascii="Times New Roman" w:eastAsia="Calibri" w:hAnsi="Times New Roman" w:cs="Times New Roman"/>
                <w:bCs/>
                <w:color w:val="000000"/>
                <w:sz w:val="24"/>
                <w:szCs w:val="24"/>
                <w:lang w:eastAsia="ru-RU"/>
              </w:rPr>
            </w:pPr>
            <w:r w:rsidRPr="00AD66EE">
              <w:rPr>
                <w:rFonts w:ascii="Times New Roman" w:eastAsia="Times New Roman" w:hAnsi="Times New Roman" w:cs="Times New Roman"/>
                <w:bCs/>
                <w:i/>
                <w:sz w:val="24"/>
                <w:szCs w:val="24"/>
                <w:lang w:eastAsia="ru-RU"/>
              </w:rPr>
              <w:t xml:space="preserve">Необходимость и тематика определяются образовательной </w:t>
            </w:r>
            <w:r w:rsidRPr="00AD66EE">
              <w:rPr>
                <w:rFonts w:ascii="Times New Roman" w:eastAsia="Times New Roman" w:hAnsi="Times New Roman" w:cs="Times New Roman"/>
                <w:bCs/>
                <w:i/>
                <w:sz w:val="24"/>
                <w:szCs w:val="24"/>
                <w:lang w:eastAsia="ru-RU"/>
              </w:rPr>
              <w:lastRenderedPageBreak/>
              <w:t>организацией</w:t>
            </w:r>
          </w:p>
        </w:tc>
      </w:tr>
      <w:tr w:rsidR="00BD501E" w:rsidRPr="00AD66EE" w14:paraId="00A613D3" w14:textId="77777777" w:rsidTr="001B7E7D">
        <w:tc>
          <w:tcPr>
            <w:tcW w:w="5000" w:type="pct"/>
            <w:gridSpan w:val="2"/>
          </w:tcPr>
          <w:p w14:paraId="2A2A1A2F" w14:textId="77777777" w:rsidR="00BD501E" w:rsidRPr="00AD66EE" w:rsidRDefault="00BD501E" w:rsidP="00AD66EE">
            <w:pPr>
              <w:widowControl w:val="0"/>
              <w:spacing w:after="0" w:line="240" w:lineRule="auto"/>
              <w:rPr>
                <w:rFonts w:ascii="Times New Roman" w:eastAsia="Calibri" w:hAnsi="Times New Roman" w:cs="Times New Roman"/>
                <w:b/>
                <w:bCs/>
                <w:color w:val="000000"/>
                <w:sz w:val="24"/>
                <w:szCs w:val="24"/>
                <w:lang w:eastAsia="ru-RU"/>
              </w:rPr>
            </w:pPr>
            <w:r w:rsidRPr="00AD66EE">
              <w:rPr>
                <w:rFonts w:ascii="Times New Roman" w:eastAsia="Calibri" w:hAnsi="Times New Roman" w:cs="Times New Roman"/>
                <w:bCs/>
                <w:color w:val="000000"/>
                <w:sz w:val="24"/>
                <w:szCs w:val="24"/>
                <w:lang w:eastAsia="ru-RU"/>
              </w:rPr>
              <w:lastRenderedPageBreak/>
              <w:t>Учебная практика раздела 1</w:t>
            </w:r>
          </w:p>
          <w:p w14:paraId="2C3B4B9A" w14:textId="77777777" w:rsidR="00BD501E" w:rsidRPr="00AD66EE" w:rsidRDefault="00BD501E" w:rsidP="00AD66EE">
            <w:pPr>
              <w:widowControl w:val="0"/>
              <w:spacing w:after="0" w:line="240" w:lineRule="auto"/>
              <w:rPr>
                <w:rFonts w:ascii="Times New Roman" w:eastAsia="Calibri" w:hAnsi="Times New Roman" w:cs="Times New Roman"/>
                <w:b/>
                <w:bCs/>
                <w:color w:val="000000"/>
                <w:sz w:val="24"/>
                <w:szCs w:val="24"/>
                <w:lang w:eastAsia="ru-RU"/>
              </w:rPr>
            </w:pPr>
            <w:r w:rsidRPr="00AD66EE">
              <w:rPr>
                <w:rFonts w:ascii="Times New Roman" w:eastAsia="Calibri" w:hAnsi="Times New Roman" w:cs="Times New Roman"/>
                <w:bCs/>
                <w:color w:val="000000"/>
                <w:sz w:val="24"/>
                <w:szCs w:val="24"/>
                <w:lang w:eastAsia="ru-RU"/>
              </w:rPr>
              <w:t>Виды работ</w:t>
            </w:r>
          </w:p>
          <w:p w14:paraId="79D01434" w14:textId="77777777" w:rsidR="00BD501E" w:rsidRPr="00AD66EE" w:rsidRDefault="00BD501E" w:rsidP="00AD66EE">
            <w:pPr>
              <w:spacing w:after="0" w:line="240" w:lineRule="auto"/>
              <w:rPr>
                <w:rFonts w:ascii="Times New Roman" w:eastAsia="Times New Roman" w:hAnsi="Times New Roman" w:cs="Times New Roman"/>
                <w:spacing w:val="-7"/>
                <w:sz w:val="24"/>
                <w:szCs w:val="24"/>
                <w:lang w:eastAsia="ru-RU"/>
              </w:rPr>
            </w:pPr>
            <w:r w:rsidRPr="00AD66EE">
              <w:rPr>
                <w:rFonts w:ascii="Times New Roman" w:eastAsia="Times New Roman" w:hAnsi="Times New Roman" w:cs="Times New Roman"/>
                <w:sz w:val="24"/>
                <w:szCs w:val="24"/>
                <w:lang w:eastAsia="ru-RU"/>
              </w:rPr>
              <w:t>Выполнение основных слесарных работ.</w:t>
            </w:r>
          </w:p>
          <w:p w14:paraId="3EA4171C" w14:textId="77777777" w:rsidR="00BD501E" w:rsidRPr="00AD66EE" w:rsidRDefault="00BD501E" w:rsidP="00AD66EE">
            <w:pPr>
              <w:spacing w:after="0" w:line="240" w:lineRule="auto"/>
              <w:jc w:val="both"/>
              <w:rPr>
                <w:rFonts w:ascii="Times New Roman" w:eastAsia="Times New Roman" w:hAnsi="Times New Roman" w:cs="Times New Roman"/>
                <w:spacing w:val="-7"/>
                <w:sz w:val="24"/>
                <w:szCs w:val="24"/>
                <w:lang w:eastAsia="ru-RU"/>
              </w:rPr>
            </w:pPr>
            <w:r w:rsidRPr="00AD66EE">
              <w:rPr>
                <w:rFonts w:ascii="Times New Roman" w:eastAsia="Times New Roman" w:hAnsi="Times New Roman" w:cs="Times New Roman"/>
                <w:sz w:val="24"/>
                <w:szCs w:val="24"/>
                <w:lang w:eastAsia="ru-RU"/>
              </w:rPr>
              <w:t>Выполнение диагностики и замена участков трубопроводов, запорно-регулирующей, водоразборной арматуры, контрольно-измерительных приборов, оборудования систем холодного водоснабжения, в том числе поливочной системы и системы противопожарного водопровода, внутренних пожарных кранов.</w:t>
            </w:r>
          </w:p>
          <w:p w14:paraId="38176FB4" w14:textId="77777777" w:rsidR="00BD501E" w:rsidRPr="00AD66EE" w:rsidRDefault="00BD501E" w:rsidP="00AD66EE">
            <w:pPr>
              <w:spacing w:after="0" w:line="240" w:lineRule="auto"/>
              <w:contextualSpacing/>
              <w:jc w:val="both"/>
              <w:rPr>
                <w:rFonts w:ascii="Times New Roman" w:eastAsia="Times New Roman" w:hAnsi="Times New Roman" w:cs="Times New Roman"/>
                <w:spacing w:val="-7"/>
                <w:sz w:val="24"/>
                <w:szCs w:val="24"/>
                <w:lang w:eastAsia="ru-RU"/>
              </w:rPr>
            </w:pPr>
            <w:r w:rsidRPr="00AD66EE">
              <w:rPr>
                <w:rFonts w:ascii="Times New Roman" w:eastAsia="Times New Roman" w:hAnsi="Times New Roman" w:cs="Times New Roman"/>
                <w:sz w:val="24"/>
                <w:szCs w:val="24"/>
                <w:lang w:eastAsia="ru-RU"/>
              </w:rPr>
              <w:t>Выполнение диагностики и технического обслуживания труб канализации, внутренних водостоков, санитарно-технических приборов.</w:t>
            </w:r>
          </w:p>
          <w:p w14:paraId="762520C2" w14:textId="77777777" w:rsidR="00BD501E" w:rsidRPr="00AD66EE" w:rsidRDefault="00BD501E" w:rsidP="00AD66EE">
            <w:pPr>
              <w:spacing w:after="0" w:line="240" w:lineRule="auto"/>
              <w:rPr>
                <w:rFonts w:ascii="Times New Roman" w:eastAsia="Times New Roman" w:hAnsi="Times New Roman" w:cs="Times New Roman"/>
                <w:spacing w:val="-7"/>
                <w:sz w:val="24"/>
                <w:szCs w:val="24"/>
                <w:lang w:eastAsia="ru-RU"/>
              </w:rPr>
            </w:pPr>
            <w:r w:rsidRPr="00AD66EE">
              <w:rPr>
                <w:rFonts w:ascii="Times New Roman" w:eastAsia="Times New Roman" w:hAnsi="Times New Roman" w:cs="Times New Roman"/>
                <w:sz w:val="24"/>
                <w:szCs w:val="24"/>
                <w:lang w:eastAsia="ru-RU"/>
              </w:rPr>
              <w:t>Монтаж водоснабжения, канализации, внутренних водостоков, санитарно-технических приборов.</w:t>
            </w:r>
          </w:p>
          <w:p w14:paraId="0966A08D" w14:textId="77777777" w:rsidR="00BD501E" w:rsidRPr="00AD66EE" w:rsidRDefault="00BD501E" w:rsidP="00AD66EE">
            <w:pPr>
              <w:spacing w:after="0" w:line="240" w:lineRule="auto"/>
              <w:jc w:val="both"/>
              <w:rPr>
                <w:rFonts w:ascii="Times New Roman" w:eastAsia="Times New Roman" w:hAnsi="Times New Roman" w:cs="Times New Roman"/>
                <w:spacing w:val="-7"/>
                <w:sz w:val="24"/>
                <w:szCs w:val="24"/>
                <w:lang w:eastAsia="ru-RU"/>
              </w:rPr>
            </w:pPr>
            <w:r w:rsidRPr="00AD66EE">
              <w:rPr>
                <w:rFonts w:ascii="Times New Roman" w:eastAsia="Times New Roman" w:hAnsi="Times New Roman" w:cs="Times New Roman"/>
                <w:sz w:val="24"/>
                <w:szCs w:val="24"/>
                <w:lang w:eastAsia="ru-RU"/>
              </w:rPr>
              <w:t xml:space="preserve">Выполнение замены поврежденных участков трубопроводов, неисправной запорно-регулирующей, водоразборной арматуры систем холодного водоснабжения, в том числе поливочной системы и системы противопожарного водопровода. </w:t>
            </w:r>
          </w:p>
          <w:p w14:paraId="4129EE41" w14:textId="77777777" w:rsidR="00BD501E" w:rsidRPr="00AD66EE" w:rsidRDefault="00BD501E" w:rsidP="00AD66EE">
            <w:pPr>
              <w:spacing w:after="0" w:line="240" w:lineRule="auto"/>
              <w:contextualSpacing/>
              <w:jc w:val="both"/>
              <w:rPr>
                <w:rFonts w:ascii="Times New Roman" w:eastAsia="Times New Roman" w:hAnsi="Times New Roman" w:cs="Times New Roman"/>
                <w:color w:val="000000"/>
                <w:sz w:val="24"/>
                <w:szCs w:val="24"/>
                <w:lang w:eastAsia="ru-RU"/>
              </w:rPr>
            </w:pPr>
            <w:r w:rsidRPr="00AD66EE">
              <w:rPr>
                <w:rFonts w:ascii="Times New Roman" w:eastAsia="Times New Roman" w:hAnsi="Times New Roman" w:cs="Times New Roman"/>
                <w:sz w:val="24"/>
                <w:szCs w:val="24"/>
                <w:lang w:eastAsia="ru-RU"/>
              </w:rPr>
              <w:t>Проведение испытаний систем водоснабжения, канализации, оборудования, в том числе поливочной системы и системы противопожарного водопровода объектов жилищно-коммунального хозяйства</w:t>
            </w:r>
          </w:p>
        </w:tc>
      </w:tr>
      <w:tr w:rsidR="00BD501E" w:rsidRPr="00AD66EE" w14:paraId="5B10E9A8" w14:textId="77777777" w:rsidTr="001B7E7D">
        <w:tc>
          <w:tcPr>
            <w:tcW w:w="5000" w:type="pct"/>
            <w:gridSpan w:val="2"/>
          </w:tcPr>
          <w:p w14:paraId="7E5341D1" w14:textId="55F30E66" w:rsidR="00BD501E" w:rsidRPr="00AD66EE" w:rsidRDefault="00BD501E" w:rsidP="00AD66EE">
            <w:pPr>
              <w:spacing w:after="0" w:line="240" w:lineRule="auto"/>
              <w:rPr>
                <w:rFonts w:ascii="Times New Roman" w:eastAsia="Times New Roman" w:hAnsi="Times New Roman" w:cs="Times New Roman"/>
                <w:b/>
                <w:sz w:val="24"/>
                <w:szCs w:val="24"/>
                <w:lang w:eastAsia="ru-RU"/>
              </w:rPr>
            </w:pPr>
            <w:r w:rsidRPr="00AD66EE">
              <w:rPr>
                <w:rFonts w:ascii="Times New Roman" w:eastAsia="Times New Roman" w:hAnsi="Times New Roman" w:cs="Times New Roman"/>
                <w:b/>
                <w:sz w:val="24"/>
                <w:szCs w:val="24"/>
                <w:lang w:eastAsia="ru-RU"/>
              </w:rPr>
              <w:t>Раздел 2. Монтаж, ремонт и техническое обслуживание системы отопления объектов жилищно-коммунального хозяйства (84)</w:t>
            </w:r>
          </w:p>
        </w:tc>
      </w:tr>
      <w:tr w:rsidR="00BD501E" w:rsidRPr="00AD66EE" w14:paraId="74F124D9" w14:textId="77777777" w:rsidTr="001B7E7D">
        <w:tc>
          <w:tcPr>
            <w:tcW w:w="5000" w:type="pct"/>
            <w:gridSpan w:val="2"/>
          </w:tcPr>
          <w:p w14:paraId="32E0CBA4" w14:textId="77777777" w:rsidR="00BD501E" w:rsidRPr="00AD66EE" w:rsidRDefault="00BD501E" w:rsidP="00AD66EE">
            <w:pPr>
              <w:spacing w:after="0" w:line="240" w:lineRule="auto"/>
              <w:rPr>
                <w:rFonts w:ascii="Times New Roman" w:eastAsia="Times New Roman" w:hAnsi="Times New Roman" w:cs="Times New Roman"/>
                <w:b/>
                <w:sz w:val="24"/>
                <w:szCs w:val="24"/>
                <w:lang w:eastAsia="ru-RU"/>
              </w:rPr>
            </w:pPr>
            <w:r w:rsidRPr="00AD66EE">
              <w:rPr>
                <w:rFonts w:ascii="Times New Roman" w:eastAsia="Times New Roman" w:hAnsi="Times New Roman" w:cs="Times New Roman"/>
                <w:b/>
                <w:bCs/>
                <w:sz w:val="24"/>
                <w:szCs w:val="24"/>
                <w:lang w:eastAsia="ru-RU"/>
              </w:rPr>
              <w:t>МДК.</w:t>
            </w:r>
            <w:r w:rsidRPr="00AD66EE">
              <w:rPr>
                <w:rFonts w:ascii="Times New Roman" w:eastAsia="Times New Roman" w:hAnsi="Times New Roman" w:cs="Times New Roman"/>
                <w:b/>
                <w:sz w:val="24"/>
                <w:szCs w:val="24"/>
                <w:lang w:eastAsia="ru-RU"/>
              </w:rPr>
              <w:t>01.01 Монтаж, ремонт и обслуживание систем водоснабжения, водоотведения и отопления</w:t>
            </w:r>
          </w:p>
        </w:tc>
      </w:tr>
      <w:tr w:rsidR="00BD501E" w:rsidRPr="00AD66EE" w14:paraId="6E08A500" w14:textId="77777777" w:rsidTr="001B7E7D">
        <w:tc>
          <w:tcPr>
            <w:tcW w:w="5000" w:type="pct"/>
            <w:gridSpan w:val="2"/>
          </w:tcPr>
          <w:p w14:paraId="621F839A" w14:textId="77777777" w:rsidR="00BD501E" w:rsidRPr="00AD66EE" w:rsidRDefault="00BD501E" w:rsidP="00AD66EE">
            <w:pPr>
              <w:spacing w:after="0" w:line="240" w:lineRule="auto"/>
              <w:rPr>
                <w:rFonts w:ascii="Times New Roman" w:eastAsia="Times New Roman" w:hAnsi="Times New Roman" w:cs="Times New Roman"/>
                <w:b/>
                <w:sz w:val="24"/>
                <w:szCs w:val="24"/>
                <w:lang w:eastAsia="ru-RU"/>
              </w:rPr>
            </w:pPr>
            <w:r w:rsidRPr="00AD66EE">
              <w:rPr>
                <w:rFonts w:ascii="Times New Roman" w:eastAsia="Times New Roman" w:hAnsi="Times New Roman" w:cs="Times New Roman"/>
                <w:b/>
                <w:bCs/>
                <w:sz w:val="24"/>
                <w:szCs w:val="24"/>
                <w:lang w:eastAsia="ru-RU"/>
              </w:rPr>
              <w:t>Тема 1.</w:t>
            </w:r>
            <w:r w:rsidRPr="00AD66EE">
              <w:rPr>
                <w:rFonts w:ascii="Times New Roman" w:eastAsia="Times New Roman" w:hAnsi="Times New Roman" w:cs="Times New Roman"/>
                <w:b/>
                <w:sz w:val="24"/>
                <w:szCs w:val="24"/>
                <w:lang w:eastAsia="ru-RU"/>
              </w:rPr>
              <w:t xml:space="preserve"> Техническое обслуживание системы отопления и горячего водоснабжения объектов жилищно-коммунального хозяйства</w:t>
            </w:r>
          </w:p>
        </w:tc>
      </w:tr>
      <w:tr w:rsidR="00BD501E" w:rsidRPr="00AD66EE" w14:paraId="3BD3124B" w14:textId="77777777" w:rsidTr="001B7E7D">
        <w:trPr>
          <w:trHeight w:val="401"/>
        </w:trPr>
        <w:tc>
          <w:tcPr>
            <w:tcW w:w="1108" w:type="pct"/>
            <w:vMerge w:val="restart"/>
          </w:tcPr>
          <w:p w14:paraId="5A7F5676" w14:textId="4A07B348" w:rsidR="00BD501E" w:rsidRPr="00AD66EE" w:rsidRDefault="00BD501E" w:rsidP="00AD66EE">
            <w:pPr>
              <w:widowControl w:val="0"/>
              <w:adjustRightInd w:val="0"/>
              <w:spacing w:after="0" w:line="240" w:lineRule="auto"/>
              <w:textAlignment w:val="baseline"/>
              <w:rPr>
                <w:rFonts w:ascii="Times New Roman" w:eastAsia="Times New Roman" w:hAnsi="Times New Roman" w:cs="Times New Roman"/>
                <w:sz w:val="24"/>
                <w:szCs w:val="24"/>
                <w:lang w:eastAsia="ru-RU"/>
              </w:rPr>
            </w:pPr>
            <w:r w:rsidRPr="00AD66EE">
              <w:rPr>
                <w:rFonts w:ascii="Times New Roman" w:eastAsia="Times New Roman" w:hAnsi="Times New Roman" w:cs="Times New Roman"/>
                <w:b/>
                <w:bCs/>
                <w:sz w:val="24"/>
                <w:szCs w:val="24"/>
                <w:lang w:eastAsia="ru-RU"/>
              </w:rPr>
              <w:t>Тема 1.1. Техническая эксплуатация с</w:t>
            </w:r>
            <w:r w:rsidRPr="00AD66EE">
              <w:rPr>
                <w:rFonts w:ascii="Times New Roman" w:eastAsia="Times New Roman" w:hAnsi="Times New Roman" w:cs="Times New Roman"/>
                <w:b/>
                <w:sz w:val="24"/>
                <w:szCs w:val="24"/>
                <w:lang w:eastAsia="ru-RU"/>
              </w:rPr>
              <w:t>истемы отопления и горячего водоснабжения</w:t>
            </w:r>
          </w:p>
        </w:tc>
        <w:tc>
          <w:tcPr>
            <w:tcW w:w="3892" w:type="pct"/>
          </w:tcPr>
          <w:p w14:paraId="6224E0DB" w14:textId="77777777" w:rsidR="00BD501E" w:rsidRPr="00AD66EE" w:rsidRDefault="00BD501E" w:rsidP="00AD66EE">
            <w:pPr>
              <w:spacing w:after="0" w:line="240" w:lineRule="auto"/>
              <w:rPr>
                <w:rFonts w:ascii="Times New Roman" w:eastAsia="Times New Roman" w:hAnsi="Times New Roman" w:cs="Times New Roman"/>
                <w:b/>
                <w:sz w:val="24"/>
                <w:szCs w:val="24"/>
                <w:lang w:eastAsia="ru-RU"/>
              </w:rPr>
            </w:pPr>
            <w:r w:rsidRPr="00AD66EE">
              <w:rPr>
                <w:rFonts w:ascii="Times New Roman" w:eastAsia="Times New Roman" w:hAnsi="Times New Roman" w:cs="Times New Roman"/>
                <w:b/>
                <w:bCs/>
                <w:sz w:val="24"/>
                <w:szCs w:val="24"/>
                <w:lang w:eastAsia="ru-RU"/>
              </w:rPr>
              <w:t xml:space="preserve">Содержание </w:t>
            </w:r>
          </w:p>
        </w:tc>
      </w:tr>
      <w:tr w:rsidR="00BD501E" w:rsidRPr="00AD66EE" w14:paraId="3EB2F73F" w14:textId="77777777" w:rsidTr="001B7E7D">
        <w:trPr>
          <w:trHeight w:val="558"/>
        </w:trPr>
        <w:tc>
          <w:tcPr>
            <w:tcW w:w="1108" w:type="pct"/>
            <w:vMerge/>
          </w:tcPr>
          <w:p w14:paraId="2B718DD5"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3E5ADBE7" w14:textId="77777777" w:rsidR="00BD501E" w:rsidRPr="00AD66EE" w:rsidRDefault="00BD501E" w:rsidP="00AD66EE">
            <w:pPr>
              <w:spacing w:after="0" w:line="240" w:lineRule="auto"/>
              <w:rPr>
                <w:rFonts w:ascii="Times New Roman" w:eastAsia="Times New Roman" w:hAnsi="Times New Roman" w:cs="Times New Roman"/>
                <w:sz w:val="24"/>
                <w:szCs w:val="24"/>
                <w:lang w:eastAsia="ru-RU"/>
              </w:rPr>
            </w:pPr>
            <w:r w:rsidRPr="00AD66EE">
              <w:rPr>
                <w:rFonts w:ascii="Times New Roman" w:eastAsia="Times New Roman" w:hAnsi="Times New Roman" w:cs="Times New Roman"/>
                <w:sz w:val="24"/>
                <w:szCs w:val="24"/>
                <w:lang w:eastAsia="ru-RU"/>
              </w:rPr>
              <w:t>1. Требования, предъявляемые к системам отопления: правила и порядок эксплуатации внутренних систем отопления с теплоносителем, нормативная документация, основные требования к эксплуатации, чертежи</w:t>
            </w:r>
          </w:p>
        </w:tc>
      </w:tr>
      <w:tr w:rsidR="00BD501E" w:rsidRPr="00AD66EE" w14:paraId="6C251390" w14:textId="77777777" w:rsidTr="001B7E7D">
        <w:trPr>
          <w:trHeight w:val="397"/>
        </w:trPr>
        <w:tc>
          <w:tcPr>
            <w:tcW w:w="1108" w:type="pct"/>
            <w:vMerge/>
          </w:tcPr>
          <w:p w14:paraId="72C40CEB"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663075D3" w14:textId="77777777" w:rsidR="00BD501E" w:rsidRPr="00AD66EE" w:rsidRDefault="00BD501E" w:rsidP="00AD66EE">
            <w:pPr>
              <w:autoSpaceDE w:val="0"/>
              <w:autoSpaceDN w:val="0"/>
              <w:adjustRightInd w:val="0"/>
              <w:spacing w:after="0" w:line="240" w:lineRule="auto"/>
              <w:rPr>
                <w:rFonts w:ascii="Times New Roman" w:eastAsia="Times New Roman" w:hAnsi="Times New Roman" w:cs="Times New Roman"/>
                <w:b/>
                <w:sz w:val="24"/>
                <w:szCs w:val="24"/>
                <w:lang w:eastAsia="ru-RU"/>
              </w:rPr>
            </w:pPr>
            <w:r w:rsidRPr="00AD66EE">
              <w:rPr>
                <w:rFonts w:ascii="Times New Roman" w:eastAsia="Times New Roman" w:hAnsi="Times New Roman" w:cs="Times New Roman"/>
                <w:sz w:val="24"/>
                <w:szCs w:val="24"/>
                <w:lang w:eastAsia="ru-RU"/>
              </w:rPr>
              <w:t xml:space="preserve">2. </w:t>
            </w:r>
            <w:r w:rsidRPr="00AD66EE">
              <w:rPr>
                <w:rFonts w:ascii="Times New Roman" w:eastAsia="MS Gothic" w:hAnsi="Times New Roman" w:cs="Times New Roman"/>
                <w:sz w:val="24"/>
                <w:szCs w:val="24"/>
                <w:lang w:eastAsia="ru-RU"/>
              </w:rPr>
              <w:t>Классификация систем отопления: месту расположения нагревательного оборудования; виду используемого теплоносителя; по типу применяемого оборудования и конструкции; по месту расположения нагревательного агрегата</w:t>
            </w:r>
          </w:p>
        </w:tc>
      </w:tr>
      <w:tr w:rsidR="00BD501E" w:rsidRPr="00AD66EE" w14:paraId="5C6D515D" w14:textId="77777777" w:rsidTr="001B7E7D">
        <w:trPr>
          <w:trHeight w:val="397"/>
        </w:trPr>
        <w:tc>
          <w:tcPr>
            <w:tcW w:w="1108" w:type="pct"/>
            <w:vMerge/>
          </w:tcPr>
          <w:p w14:paraId="656C7B70"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0DC868E8" w14:textId="77777777" w:rsidR="00BD501E" w:rsidRPr="00AD66EE" w:rsidRDefault="00BD501E" w:rsidP="00AD66EE">
            <w:pPr>
              <w:autoSpaceDE w:val="0"/>
              <w:autoSpaceDN w:val="0"/>
              <w:adjustRightInd w:val="0"/>
              <w:spacing w:after="0" w:line="240" w:lineRule="auto"/>
              <w:rPr>
                <w:rFonts w:ascii="Times New Roman" w:eastAsia="Times New Roman" w:hAnsi="Times New Roman" w:cs="Times New Roman"/>
                <w:sz w:val="24"/>
                <w:szCs w:val="24"/>
                <w:lang w:eastAsia="ru-RU"/>
              </w:rPr>
            </w:pPr>
            <w:r w:rsidRPr="00AD66EE">
              <w:rPr>
                <w:rFonts w:ascii="Times New Roman" w:eastAsia="Times New Roman" w:hAnsi="Times New Roman" w:cs="Times New Roman"/>
                <w:sz w:val="24"/>
                <w:szCs w:val="24"/>
                <w:lang w:eastAsia="ru-RU"/>
              </w:rPr>
              <w:t>3. Нагревательные приборы в системе отопления: виды, классификация, материалы изготовления, основные характеристики, расчет и подбор</w:t>
            </w:r>
          </w:p>
        </w:tc>
      </w:tr>
      <w:tr w:rsidR="00BD501E" w:rsidRPr="00AD66EE" w14:paraId="2A12AA0A" w14:textId="77777777" w:rsidTr="001B7E7D">
        <w:trPr>
          <w:trHeight w:val="397"/>
        </w:trPr>
        <w:tc>
          <w:tcPr>
            <w:tcW w:w="1108" w:type="pct"/>
            <w:vMerge/>
          </w:tcPr>
          <w:p w14:paraId="68D748C1"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260F0A80" w14:textId="77777777" w:rsidR="00BD501E" w:rsidRPr="00AD66EE" w:rsidRDefault="00BD501E" w:rsidP="00AD66EE">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AD66EE">
              <w:rPr>
                <w:rFonts w:ascii="Times New Roman" w:eastAsia="Times New Roman" w:hAnsi="Times New Roman" w:cs="Times New Roman"/>
                <w:sz w:val="24"/>
                <w:szCs w:val="24"/>
                <w:lang w:eastAsia="ru-RU"/>
              </w:rPr>
              <w:t>4. Техническая эксплуатация систем отопления: оценка технического состояния систем отопления; мероприятия по эксплуатации систем центрального отопления; приборы учета тепла; пуск и регулировка систем отопления; установка терморегуляторов на радиаторы; основные неисправности отопительных систем; текущий и капитальный ремонт систем отопления</w:t>
            </w:r>
          </w:p>
        </w:tc>
      </w:tr>
      <w:tr w:rsidR="00BD501E" w:rsidRPr="00AD66EE" w14:paraId="2A22467D" w14:textId="77777777" w:rsidTr="001B7E7D">
        <w:trPr>
          <w:trHeight w:val="614"/>
        </w:trPr>
        <w:tc>
          <w:tcPr>
            <w:tcW w:w="1108" w:type="pct"/>
            <w:vMerge/>
          </w:tcPr>
          <w:p w14:paraId="29121DCC"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370DDE9F" w14:textId="77777777" w:rsidR="00BD501E" w:rsidRPr="00AD66EE" w:rsidRDefault="00BD501E" w:rsidP="00AD66EE">
            <w:pPr>
              <w:widowControl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AD66EE">
              <w:rPr>
                <w:rFonts w:ascii="Times New Roman" w:eastAsia="Times New Roman" w:hAnsi="Times New Roman" w:cs="Times New Roman"/>
                <w:sz w:val="24"/>
                <w:szCs w:val="24"/>
                <w:lang w:eastAsia="ru-RU"/>
              </w:rPr>
              <w:t>5. Системы горячего водоснабжения: внутренние системы горячего водоснабжения; общая схема горячего водоснабжения; основные элементы; схемы сетей; конструирование систем горячего водоснабжения; оборудование систем горячего водоснабжения</w:t>
            </w:r>
          </w:p>
        </w:tc>
      </w:tr>
      <w:tr w:rsidR="00BD501E" w:rsidRPr="00AD66EE" w14:paraId="58EC5A46" w14:textId="77777777" w:rsidTr="001B7E7D">
        <w:trPr>
          <w:trHeight w:val="482"/>
        </w:trPr>
        <w:tc>
          <w:tcPr>
            <w:tcW w:w="1108" w:type="pct"/>
            <w:vMerge/>
          </w:tcPr>
          <w:p w14:paraId="7FF7033F"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42447FEC" w14:textId="77777777" w:rsidR="00BD501E" w:rsidRPr="00AD66EE" w:rsidRDefault="00BD501E" w:rsidP="00AD66EE">
            <w:pPr>
              <w:spacing w:after="0" w:line="240" w:lineRule="auto"/>
              <w:rPr>
                <w:rFonts w:ascii="Times New Roman" w:eastAsia="Times New Roman" w:hAnsi="Times New Roman" w:cs="Times New Roman"/>
                <w:sz w:val="24"/>
                <w:szCs w:val="24"/>
                <w:lang w:eastAsia="ru-RU"/>
              </w:rPr>
            </w:pPr>
            <w:r w:rsidRPr="00AD66EE">
              <w:rPr>
                <w:rFonts w:ascii="Times New Roman" w:eastAsia="Times New Roman" w:hAnsi="Times New Roman" w:cs="Times New Roman"/>
                <w:sz w:val="24"/>
                <w:szCs w:val="24"/>
                <w:lang w:eastAsia="ru-RU"/>
              </w:rPr>
              <w:t>6. Нормы потребления и учет количества расхода воды: расчет горячего водоснабжения</w:t>
            </w:r>
          </w:p>
        </w:tc>
      </w:tr>
      <w:tr w:rsidR="00BD501E" w:rsidRPr="00AD66EE" w14:paraId="378597BC" w14:textId="77777777" w:rsidTr="001B7E7D">
        <w:trPr>
          <w:trHeight w:val="482"/>
        </w:trPr>
        <w:tc>
          <w:tcPr>
            <w:tcW w:w="1108" w:type="pct"/>
            <w:vMerge/>
          </w:tcPr>
          <w:p w14:paraId="7E500B97"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5FD989BA" w14:textId="77777777" w:rsidR="00BD501E" w:rsidRPr="00AD66EE" w:rsidRDefault="00BD501E" w:rsidP="00AD66EE">
            <w:pPr>
              <w:spacing w:after="0" w:line="240" w:lineRule="auto"/>
              <w:rPr>
                <w:rFonts w:ascii="Times New Roman" w:eastAsia="Times New Roman" w:hAnsi="Times New Roman" w:cs="Times New Roman"/>
                <w:sz w:val="24"/>
                <w:szCs w:val="24"/>
                <w:lang w:eastAsia="ru-RU"/>
              </w:rPr>
            </w:pPr>
            <w:r w:rsidRPr="00AD66EE">
              <w:rPr>
                <w:rFonts w:ascii="Times New Roman" w:eastAsia="Times New Roman" w:hAnsi="Times New Roman" w:cs="Times New Roman"/>
                <w:sz w:val="24"/>
                <w:szCs w:val="24"/>
                <w:lang w:eastAsia="ru-RU"/>
              </w:rPr>
              <w:t>7. Техническая эксплуатация систем водоснабжения: обеспечение долговечности системы; проведение текущего и капитального ремонта; оценка работы системы горячего водоснабжения; режимы их эксплуатации; о</w:t>
            </w:r>
            <w:r w:rsidRPr="00AD66EE">
              <w:rPr>
                <w:rFonts w:ascii="Times New Roman" w:eastAsia="Times New Roman" w:hAnsi="Times New Roman" w:cs="Times New Roman"/>
                <w:color w:val="222222"/>
                <w:sz w:val="24"/>
                <w:szCs w:val="24"/>
                <w:shd w:val="clear" w:color="auto" w:fill="FFFFFF"/>
                <w:lang w:eastAsia="ru-RU"/>
              </w:rPr>
              <w:t>бслуживание и профилактика сетей</w:t>
            </w:r>
          </w:p>
        </w:tc>
      </w:tr>
      <w:tr w:rsidR="00BD501E" w:rsidRPr="00AD66EE" w14:paraId="2DD7A030" w14:textId="77777777" w:rsidTr="001B7E7D">
        <w:trPr>
          <w:trHeight w:val="482"/>
        </w:trPr>
        <w:tc>
          <w:tcPr>
            <w:tcW w:w="1108" w:type="pct"/>
            <w:vMerge/>
          </w:tcPr>
          <w:p w14:paraId="1B1AE81B"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7247215B" w14:textId="0B84BB76" w:rsidR="00BD501E" w:rsidRPr="00AD66EE" w:rsidRDefault="00BD501E" w:rsidP="00AD66EE">
            <w:pPr>
              <w:spacing w:after="0" w:line="240" w:lineRule="auto"/>
              <w:rPr>
                <w:rFonts w:ascii="Times New Roman" w:eastAsia="Times New Roman" w:hAnsi="Times New Roman" w:cs="Times New Roman"/>
                <w:sz w:val="24"/>
                <w:szCs w:val="24"/>
                <w:lang w:eastAsia="ru-RU"/>
              </w:rPr>
            </w:pPr>
            <w:r w:rsidRPr="00AD66EE">
              <w:rPr>
                <w:rFonts w:ascii="Times New Roman" w:eastAsia="Times New Roman" w:hAnsi="Times New Roman" w:cs="Times New Roman"/>
                <w:sz w:val="24"/>
                <w:szCs w:val="24"/>
                <w:lang w:eastAsia="ru-RU"/>
              </w:rPr>
              <w:t xml:space="preserve">8. Материалы и оборудование, применяемое при выполнении работ по техническому обслуживанию системы отопления и горячего водоснабжения объектов </w:t>
            </w:r>
            <w:proofErr w:type="spellStart"/>
            <w:r w:rsidRPr="00AD66EE">
              <w:rPr>
                <w:rFonts w:ascii="Times New Roman" w:eastAsia="Times New Roman" w:hAnsi="Times New Roman" w:cs="Times New Roman"/>
                <w:sz w:val="24"/>
                <w:szCs w:val="24"/>
                <w:lang w:eastAsia="ru-RU"/>
              </w:rPr>
              <w:t>жилищно</w:t>
            </w:r>
            <w:proofErr w:type="spellEnd"/>
            <w:r w:rsidRPr="00AD66EE">
              <w:rPr>
                <w:rFonts w:ascii="Times New Roman" w:eastAsia="Times New Roman" w:hAnsi="Times New Roman" w:cs="Times New Roman"/>
                <w:sz w:val="24"/>
                <w:szCs w:val="24"/>
                <w:lang w:eastAsia="ru-RU"/>
              </w:rPr>
              <w:t>–коммунального хозяйства</w:t>
            </w:r>
          </w:p>
        </w:tc>
      </w:tr>
      <w:tr w:rsidR="00BD501E" w:rsidRPr="00AD66EE" w14:paraId="4511387D" w14:textId="77777777" w:rsidTr="001B7E7D">
        <w:trPr>
          <w:trHeight w:val="482"/>
        </w:trPr>
        <w:tc>
          <w:tcPr>
            <w:tcW w:w="1108" w:type="pct"/>
            <w:vMerge/>
          </w:tcPr>
          <w:p w14:paraId="44291C4A"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782F2E54" w14:textId="77777777" w:rsidR="00BD501E" w:rsidRPr="00AD66EE" w:rsidRDefault="00BD501E" w:rsidP="00AD66EE">
            <w:pPr>
              <w:spacing w:after="0" w:line="240" w:lineRule="auto"/>
              <w:jc w:val="both"/>
              <w:rPr>
                <w:rFonts w:ascii="Times New Roman" w:eastAsia="Times New Roman" w:hAnsi="Times New Roman" w:cs="Times New Roman"/>
                <w:sz w:val="24"/>
                <w:szCs w:val="24"/>
                <w:lang w:eastAsia="ru-RU"/>
              </w:rPr>
            </w:pPr>
            <w:r w:rsidRPr="00AD66EE">
              <w:rPr>
                <w:rFonts w:ascii="Times New Roman" w:eastAsia="Times New Roman" w:hAnsi="Times New Roman" w:cs="Times New Roman"/>
                <w:sz w:val="24"/>
                <w:szCs w:val="24"/>
                <w:lang w:eastAsia="ru-RU"/>
              </w:rPr>
              <w:t>9. Регламентные и профилактические работы в системы отопления и горячего водоснабжения: виды регламентных и профилактических работ в системы отопления и горячего водоснабжения, состав и требования к проведению профилактических и регламентных работ в системы отопления и горячего водоснабжения объектов жилищно-коммунального хозяйства, оптимальные методы и способы выполнения регламентных и профилактических работ; рациональная эксплуатация оборудования</w:t>
            </w:r>
          </w:p>
        </w:tc>
      </w:tr>
      <w:tr w:rsidR="00BD501E" w:rsidRPr="00AD66EE" w14:paraId="02E54E57" w14:textId="77777777" w:rsidTr="001B7E7D">
        <w:trPr>
          <w:trHeight w:val="482"/>
        </w:trPr>
        <w:tc>
          <w:tcPr>
            <w:tcW w:w="1108" w:type="pct"/>
            <w:vMerge/>
          </w:tcPr>
          <w:p w14:paraId="40B0E382"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5D14D2BC" w14:textId="77777777" w:rsidR="00BD501E" w:rsidRPr="00AD66EE" w:rsidRDefault="00BD501E" w:rsidP="00AD66EE">
            <w:pPr>
              <w:spacing w:after="0" w:line="240" w:lineRule="auto"/>
              <w:jc w:val="both"/>
              <w:rPr>
                <w:rFonts w:ascii="Times New Roman" w:eastAsia="Times New Roman" w:hAnsi="Times New Roman" w:cs="Times New Roman"/>
                <w:sz w:val="24"/>
                <w:szCs w:val="24"/>
                <w:lang w:eastAsia="ru-RU"/>
              </w:rPr>
            </w:pPr>
            <w:r w:rsidRPr="00AD66EE">
              <w:rPr>
                <w:rFonts w:ascii="Times New Roman" w:eastAsia="Times New Roman" w:hAnsi="Times New Roman" w:cs="Times New Roman"/>
                <w:sz w:val="24"/>
                <w:szCs w:val="24"/>
                <w:lang w:eastAsia="ru-RU"/>
              </w:rPr>
              <w:t>10. Подготовка системы отопления и горячего водоснабжения, к сезонной эксплуатации; выполнение консервации внутридомовых систем отопления и горячего водоснабжения</w:t>
            </w:r>
          </w:p>
        </w:tc>
      </w:tr>
      <w:tr w:rsidR="00BD501E" w:rsidRPr="00AD66EE" w14:paraId="6CF4B66B" w14:textId="77777777" w:rsidTr="001B7E7D">
        <w:trPr>
          <w:trHeight w:val="482"/>
        </w:trPr>
        <w:tc>
          <w:tcPr>
            <w:tcW w:w="1108" w:type="pct"/>
            <w:vMerge/>
          </w:tcPr>
          <w:p w14:paraId="31FB237E"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0A8D61FC" w14:textId="77777777" w:rsidR="00BD501E" w:rsidRPr="00AD66EE" w:rsidRDefault="00BD501E" w:rsidP="00AD66EE">
            <w:pPr>
              <w:spacing w:after="0" w:line="240" w:lineRule="auto"/>
              <w:jc w:val="both"/>
              <w:rPr>
                <w:rFonts w:ascii="Times New Roman" w:eastAsia="Times New Roman" w:hAnsi="Times New Roman" w:cs="Times New Roman"/>
                <w:sz w:val="24"/>
                <w:szCs w:val="24"/>
                <w:lang w:eastAsia="ru-RU"/>
              </w:rPr>
            </w:pPr>
            <w:r w:rsidRPr="00AD66EE">
              <w:rPr>
                <w:rFonts w:ascii="Times New Roman" w:eastAsia="Times New Roman" w:hAnsi="Times New Roman" w:cs="Times New Roman"/>
                <w:sz w:val="24"/>
                <w:szCs w:val="24"/>
                <w:lang w:eastAsia="ru-RU"/>
              </w:rPr>
              <w:t>11. Технология устранения протечек системы отопления и горячего водоснабжения</w:t>
            </w:r>
          </w:p>
        </w:tc>
      </w:tr>
      <w:tr w:rsidR="00BD501E" w:rsidRPr="00AD66EE" w14:paraId="361B35F3" w14:textId="77777777" w:rsidTr="001B7E7D">
        <w:tc>
          <w:tcPr>
            <w:tcW w:w="1108" w:type="pct"/>
            <w:vMerge/>
          </w:tcPr>
          <w:p w14:paraId="030717B8"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4225903C" w14:textId="77777777" w:rsidR="00BD501E" w:rsidRPr="00AD66EE" w:rsidRDefault="00BD501E" w:rsidP="00AD66EE">
            <w:pPr>
              <w:spacing w:after="0" w:line="240" w:lineRule="auto"/>
              <w:rPr>
                <w:rFonts w:ascii="Times New Roman" w:eastAsia="Times New Roman" w:hAnsi="Times New Roman" w:cs="Times New Roman"/>
                <w:b/>
                <w:sz w:val="24"/>
                <w:szCs w:val="24"/>
                <w:lang w:eastAsia="ru-RU"/>
              </w:rPr>
            </w:pPr>
            <w:r w:rsidRPr="00AD66E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BD501E" w:rsidRPr="00AD66EE" w14:paraId="1F662CF3" w14:textId="77777777" w:rsidTr="001B7E7D">
        <w:trPr>
          <w:trHeight w:val="460"/>
        </w:trPr>
        <w:tc>
          <w:tcPr>
            <w:tcW w:w="1108" w:type="pct"/>
            <w:vMerge/>
          </w:tcPr>
          <w:p w14:paraId="4CF18830"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69027C44" w14:textId="77777777" w:rsidR="00BD501E" w:rsidRPr="00AD66EE" w:rsidRDefault="00BD501E" w:rsidP="00AD66EE">
            <w:pPr>
              <w:widowControl w:val="0"/>
              <w:spacing w:after="0" w:line="240" w:lineRule="auto"/>
              <w:rPr>
                <w:rFonts w:ascii="Times New Roman" w:eastAsia="Calibri" w:hAnsi="Times New Roman" w:cs="Times New Roman"/>
                <w:b/>
                <w:sz w:val="24"/>
                <w:szCs w:val="24"/>
              </w:rPr>
            </w:pPr>
            <w:r w:rsidRPr="00AD66EE">
              <w:rPr>
                <w:rFonts w:ascii="Times New Roman" w:eastAsia="Calibri" w:hAnsi="Times New Roman" w:cs="Times New Roman"/>
                <w:bCs/>
                <w:color w:val="000000"/>
                <w:sz w:val="24"/>
                <w:szCs w:val="24"/>
                <w:lang w:eastAsia="ru-RU"/>
              </w:rPr>
              <w:t>Практическое занятие 25: «Определение признаков неисправности при эксплуатации оборудования системы отопления и горячего водоснабжения»</w:t>
            </w:r>
          </w:p>
        </w:tc>
      </w:tr>
      <w:tr w:rsidR="00BD501E" w:rsidRPr="00AD66EE" w14:paraId="277AF0F2" w14:textId="77777777" w:rsidTr="001B7E7D">
        <w:trPr>
          <w:trHeight w:val="427"/>
        </w:trPr>
        <w:tc>
          <w:tcPr>
            <w:tcW w:w="1108" w:type="pct"/>
            <w:vMerge/>
          </w:tcPr>
          <w:p w14:paraId="2DD71D80"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vAlign w:val="bottom"/>
          </w:tcPr>
          <w:p w14:paraId="30938C52" w14:textId="77777777" w:rsidR="00BD501E" w:rsidRPr="00AD66EE" w:rsidRDefault="00BD501E" w:rsidP="00AD66EE">
            <w:pPr>
              <w:widowControl w:val="0"/>
              <w:spacing w:after="0" w:line="240" w:lineRule="auto"/>
              <w:jc w:val="both"/>
              <w:rPr>
                <w:rFonts w:ascii="Times New Roman" w:eastAsia="Calibri" w:hAnsi="Times New Roman" w:cs="Times New Roman"/>
                <w:b/>
                <w:sz w:val="24"/>
                <w:szCs w:val="24"/>
              </w:rPr>
            </w:pPr>
            <w:r w:rsidRPr="00AD66EE">
              <w:rPr>
                <w:rFonts w:ascii="Times New Roman" w:eastAsia="Calibri" w:hAnsi="Times New Roman" w:cs="Times New Roman"/>
                <w:bCs/>
                <w:color w:val="000000"/>
                <w:sz w:val="24"/>
                <w:szCs w:val="24"/>
                <w:lang w:eastAsia="ru-RU"/>
              </w:rPr>
              <w:t>Практическое занятие 26: «Разработка мероприятий по подготовке оборудования системы отопления и горячего водоснабжения к работе в осеннее – зимний период»</w:t>
            </w:r>
          </w:p>
        </w:tc>
      </w:tr>
      <w:tr w:rsidR="00BD501E" w:rsidRPr="00AD66EE" w14:paraId="6A8F9A00" w14:textId="77777777" w:rsidTr="001B7E7D">
        <w:trPr>
          <w:trHeight w:val="427"/>
        </w:trPr>
        <w:tc>
          <w:tcPr>
            <w:tcW w:w="1108" w:type="pct"/>
            <w:vMerge/>
          </w:tcPr>
          <w:p w14:paraId="327A2E82"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vAlign w:val="bottom"/>
          </w:tcPr>
          <w:p w14:paraId="14570CB8" w14:textId="77777777" w:rsidR="00BD501E" w:rsidRPr="00AD66EE" w:rsidRDefault="00BD501E" w:rsidP="00AD66EE">
            <w:pPr>
              <w:widowControl w:val="0"/>
              <w:spacing w:after="0" w:line="240" w:lineRule="auto"/>
              <w:jc w:val="both"/>
              <w:rPr>
                <w:rFonts w:ascii="Times New Roman" w:eastAsia="Calibri" w:hAnsi="Times New Roman" w:cs="Times New Roman"/>
                <w:bCs/>
                <w:color w:val="000000"/>
                <w:sz w:val="24"/>
                <w:szCs w:val="24"/>
                <w:lang w:eastAsia="ru-RU"/>
              </w:rPr>
            </w:pPr>
            <w:r w:rsidRPr="00AD66EE">
              <w:rPr>
                <w:rFonts w:ascii="Times New Roman" w:eastAsia="Calibri" w:hAnsi="Times New Roman" w:cs="Times New Roman"/>
                <w:bCs/>
                <w:color w:val="000000"/>
                <w:sz w:val="24"/>
                <w:szCs w:val="24"/>
                <w:lang w:eastAsia="ru-RU"/>
              </w:rPr>
              <w:t>Практическое занятие 27: «Работа с эксплуатационной технической документацией»</w:t>
            </w:r>
          </w:p>
        </w:tc>
      </w:tr>
      <w:tr w:rsidR="00BD501E" w:rsidRPr="00AD66EE" w14:paraId="554AB0B2" w14:textId="77777777" w:rsidTr="001B7E7D">
        <w:trPr>
          <w:trHeight w:val="427"/>
        </w:trPr>
        <w:tc>
          <w:tcPr>
            <w:tcW w:w="1108" w:type="pct"/>
            <w:vMerge/>
          </w:tcPr>
          <w:p w14:paraId="2213E3D1"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vAlign w:val="bottom"/>
          </w:tcPr>
          <w:p w14:paraId="70179F64" w14:textId="77777777" w:rsidR="00BD501E" w:rsidRPr="00AD66EE" w:rsidRDefault="00BD501E" w:rsidP="00AD66EE">
            <w:pPr>
              <w:widowControl w:val="0"/>
              <w:spacing w:after="0" w:line="240" w:lineRule="auto"/>
              <w:jc w:val="both"/>
              <w:rPr>
                <w:rFonts w:ascii="Times New Roman" w:eastAsia="Calibri" w:hAnsi="Times New Roman" w:cs="Times New Roman"/>
                <w:bCs/>
                <w:color w:val="000000"/>
                <w:sz w:val="24"/>
                <w:szCs w:val="24"/>
                <w:lang w:eastAsia="ru-RU"/>
              </w:rPr>
            </w:pPr>
            <w:r w:rsidRPr="00AD66EE">
              <w:rPr>
                <w:rFonts w:ascii="Times New Roman" w:eastAsia="Calibri" w:hAnsi="Times New Roman" w:cs="Times New Roman"/>
                <w:bCs/>
                <w:color w:val="000000"/>
                <w:sz w:val="24"/>
                <w:szCs w:val="24"/>
                <w:lang w:eastAsia="ru-RU"/>
              </w:rPr>
              <w:t>Практическое занятие 28: «Разработка мероприятий по подготовке оборудования системы отопления и горячего водоснабжения к работе после текущего и капитального ремонта</w:t>
            </w:r>
          </w:p>
        </w:tc>
      </w:tr>
      <w:tr w:rsidR="00BD501E" w:rsidRPr="00AD66EE" w14:paraId="049D9B01" w14:textId="77777777" w:rsidTr="001B7E7D">
        <w:trPr>
          <w:trHeight w:val="427"/>
        </w:trPr>
        <w:tc>
          <w:tcPr>
            <w:tcW w:w="1108" w:type="pct"/>
            <w:vMerge/>
          </w:tcPr>
          <w:p w14:paraId="2D696FC3"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vAlign w:val="bottom"/>
          </w:tcPr>
          <w:p w14:paraId="40F1502D" w14:textId="77777777" w:rsidR="00BD501E" w:rsidRPr="00AD66EE" w:rsidRDefault="00BD501E" w:rsidP="00AD66EE">
            <w:pPr>
              <w:widowControl w:val="0"/>
              <w:spacing w:after="0" w:line="240" w:lineRule="auto"/>
              <w:jc w:val="both"/>
              <w:rPr>
                <w:rFonts w:ascii="Times New Roman" w:eastAsia="Calibri" w:hAnsi="Times New Roman" w:cs="Times New Roman"/>
                <w:bCs/>
                <w:color w:val="000000"/>
                <w:sz w:val="24"/>
                <w:szCs w:val="24"/>
                <w:lang w:eastAsia="ru-RU"/>
              </w:rPr>
            </w:pPr>
            <w:r w:rsidRPr="00AD66EE">
              <w:rPr>
                <w:rFonts w:ascii="Times New Roman" w:eastAsia="Calibri" w:hAnsi="Times New Roman" w:cs="Times New Roman"/>
                <w:bCs/>
                <w:color w:val="000000"/>
                <w:sz w:val="24"/>
                <w:szCs w:val="24"/>
                <w:lang w:eastAsia="ru-RU"/>
              </w:rPr>
              <w:t>Практическое занятие 29: «Изучение условных обозначений санитарно-технических систем на схемах»</w:t>
            </w:r>
          </w:p>
        </w:tc>
      </w:tr>
      <w:tr w:rsidR="00BD501E" w:rsidRPr="00AD66EE" w14:paraId="33BFE0DA" w14:textId="77777777" w:rsidTr="009E298E">
        <w:trPr>
          <w:trHeight w:val="77"/>
        </w:trPr>
        <w:tc>
          <w:tcPr>
            <w:tcW w:w="1108" w:type="pct"/>
            <w:vMerge/>
          </w:tcPr>
          <w:p w14:paraId="2D5021DF"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vAlign w:val="bottom"/>
          </w:tcPr>
          <w:p w14:paraId="76303DCD" w14:textId="77777777" w:rsidR="00BD501E" w:rsidRPr="00AD66EE" w:rsidRDefault="00BD501E" w:rsidP="00AD66EE">
            <w:pPr>
              <w:widowControl w:val="0"/>
              <w:spacing w:after="0" w:line="240" w:lineRule="auto"/>
              <w:jc w:val="both"/>
              <w:rPr>
                <w:rFonts w:ascii="Times New Roman" w:eastAsia="Calibri" w:hAnsi="Times New Roman" w:cs="Times New Roman"/>
                <w:bCs/>
                <w:color w:val="000000"/>
                <w:sz w:val="24"/>
                <w:szCs w:val="24"/>
                <w:lang w:eastAsia="ru-RU"/>
              </w:rPr>
            </w:pPr>
            <w:r w:rsidRPr="00AD66EE">
              <w:rPr>
                <w:rFonts w:ascii="Times New Roman" w:eastAsia="Calibri" w:hAnsi="Times New Roman" w:cs="Times New Roman"/>
                <w:bCs/>
                <w:color w:val="000000"/>
                <w:sz w:val="24"/>
                <w:szCs w:val="24"/>
                <w:lang w:eastAsia="ru-RU"/>
              </w:rPr>
              <w:t>Практическое занятие 30: «Изучение схем горячего водоснабжения»</w:t>
            </w:r>
          </w:p>
        </w:tc>
      </w:tr>
      <w:tr w:rsidR="00BD501E" w:rsidRPr="00AD66EE" w14:paraId="3A8B59C0" w14:textId="77777777" w:rsidTr="001B7E7D">
        <w:trPr>
          <w:trHeight w:val="427"/>
        </w:trPr>
        <w:tc>
          <w:tcPr>
            <w:tcW w:w="1108" w:type="pct"/>
            <w:vMerge/>
          </w:tcPr>
          <w:p w14:paraId="6321DCF1"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vAlign w:val="bottom"/>
          </w:tcPr>
          <w:p w14:paraId="2525E9E9" w14:textId="77777777" w:rsidR="00BD501E" w:rsidRPr="00AD66EE" w:rsidRDefault="00BD501E" w:rsidP="00AD66EE">
            <w:pPr>
              <w:widowControl w:val="0"/>
              <w:spacing w:after="0" w:line="240" w:lineRule="auto"/>
              <w:jc w:val="both"/>
              <w:rPr>
                <w:rFonts w:ascii="Times New Roman" w:eastAsia="Calibri" w:hAnsi="Times New Roman" w:cs="Times New Roman"/>
                <w:bCs/>
                <w:color w:val="000000"/>
                <w:sz w:val="24"/>
                <w:szCs w:val="24"/>
                <w:lang w:eastAsia="ru-RU"/>
              </w:rPr>
            </w:pPr>
            <w:r w:rsidRPr="00AD66EE">
              <w:rPr>
                <w:rFonts w:ascii="Times New Roman" w:eastAsia="Calibri" w:hAnsi="Times New Roman" w:cs="Times New Roman"/>
                <w:bCs/>
                <w:color w:val="000000"/>
                <w:sz w:val="24"/>
                <w:szCs w:val="24"/>
                <w:lang w:eastAsia="ru-RU"/>
              </w:rPr>
              <w:t>Практическое занятие 31: «Способы и схемы размещения инженерных сетей»</w:t>
            </w:r>
          </w:p>
        </w:tc>
      </w:tr>
      <w:tr w:rsidR="00BD501E" w:rsidRPr="00AD66EE" w14:paraId="71E96070" w14:textId="77777777" w:rsidTr="001B7E7D">
        <w:trPr>
          <w:trHeight w:val="427"/>
        </w:trPr>
        <w:tc>
          <w:tcPr>
            <w:tcW w:w="1108" w:type="pct"/>
            <w:vMerge/>
          </w:tcPr>
          <w:p w14:paraId="0EFEE6E1"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vAlign w:val="bottom"/>
          </w:tcPr>
          <w:p w14:paraId="63EC0E31" w14:textId="77777777" w:rsidR="00BD501E" w:rsidRPr="00AD66EE" w:rsidRDefault="00BD501E" w:rsidP="00AD66EE">
            <w:pPr>
              <w:widowControl w:val="0"/>
              <w:spacing w:after="0" w:line="240" w:lineRule="auto"/>
              <w:jc w:val="both"/>
              <w:rPr>
                <w:rFonts w:ascii="Times New Roman" w:eastAsia="Calibri" w:hAnsi="Times New Roman" w:cs="Times New Roman"/>
                <w:bCs/>
                <w:color w:val="000000"/>
                <w:sz w:val="24"/>
                <w:szCs w:val="24"/>
                <w:lang w:eastAsia="ru-RU"/>
              </w:rPr>
            </w:pPr>
            <w:r w:rsidRPr="00AD66EE">
              <w:rPr>
                <w:rFonts w:ascii="Times New Roman" w:eastAsia="Calibri" w:hAnsi="Times New Roman" w:cs="Times New Roman"/>
                <w:bCs/>
                <w:color w:val="000000"/>
                <w:sz w:val="24"/>
                <w:szCs w:val="24"/>
                <w:lang w:eastAsia="ru-RU"/>
              </w:rPr>
              <w:t>Практическое занятие 32: «Конструирование схем горячего водоснабжения»</w:t>
            </w:r>
          </w:p>
        </w:tc>
      </w:tr>
      <w:tr w:rsidR="00BD501E" w:rsidRPr="00AD66EE" w14:paraId="4F8E54CA" w14:textId="77777777" w:rsidTr="009E298E">
        <w:trPr>
          <w:trHeight w:val="77"/>
        </w:trPr>
        <w:tc>
          <w:tcPr>
            <w:tcW w:w="1108" w:type="pct"/>
            <w:vMerge/>
          </w:tcPr>
          <w:p w14:paraId="2125A572"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vAlign w:val="bottom"/>
          </w:tcPr>
          <w:p w14:paraId="3C48CA86" w14:textId="77777777" w:rsidR="00BD501E" w:rsidRPr="00AD66EE" w:rsidRDefault="00BD501E" w:rsidP="00AD66EE">
            <w:pPr>
              <w:widowControl w:val="0"/>
              <w:spacing w:after="0" w:line="240" w:lineRule="auto"/>
              <w:jc w:val="both"/>
              <w:rPr>
                <w:rFonts w:ascii="Times New Roman" w:eastAsia="Calibri" w:hAnsi="Times New Roman" w:cs="Times New Roman"/>
                <w:bCs/>
                <w:color w:val="000000"/>
                <w:sz w:val="24"/>
                <w:szCs w:val="24"/>
                <w:lang w:eastAsia="ru-RU"/>
              </w:rPr>
            </w:pPr>
            <w:r w:rsidRPr="00AD66EE">
              <w:rPr>
                <w:rFonts w:ascii="Times New Roman" w:eastAsia="Calibri" w:hAnsi="Times New Roman" w:cs="Times New Roman"/>
                <w:bCs/>
                <w:color w:val="000000"/>
                <w:sz w:val="24"/>
                <w:szCs w:val="24"/>
                <w:lang w:eastAsia="ru-RU"/>
              </w:rPr>
              <w:t>Практическое занятие 33: «Конструирование схем отопления»</w:t>
            </w:r>
          </w:p>
        </w:tc>
      </w:tr>
      <w:tr w:rsidR="00BD501E" w:rsidRPr="00AD66EE" w14:paraId="687991C1" w14:textId="77777777" w:rsidTr="009E298E">
        <w:trPr>
          <w:trHeight w:val="77"/>
        </w:trPr>
        <w:tc>
          <w:tcPr>
            <w:tcW w:w="1108" w:type="pct"/>
            <w:vMerge/>
          </w:tcPr>
          <w:p w14:paraId="2257A89E"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vAlign w:val="bottom"/>
          </w:tcPr>
          <w:p w14:paraId="17EC8A12" w14:textId="77777777" w:rsidR="00BD501E" w:rsidRPr="00AD66EE" w:rsidRDefault="00BD501E" w:rsidP="00AD66EE">
            <w:pPr>
              <w:widowControl w:val="0"/>
              <w:spacing w:after="0" w:line="240" w:lineRule="auto"/>
              <w:jc w:val="both"/>
              <w:rPr>
                <w:rFonts w:ascii="Times New Roman" w:eastAsia="Calibri" w:hAnsi="Times New Roman" w:cs="Times New Roman"/>
                <w:bCs/>
                <w:color w:val="000000"/>
                <w:sz w:val="24"/>
                <w:szCs w:val="24"/>
                <w:lang w:eastAsia="ru-RU"/>
              </w:rPr>
            </w:pPr>
            <w:r w:rsidRPr="00AD66EE">
              <w:rPr>
                <w:rFonts w:ascii="Times New Roman" w:eastAsia="Calibri" w:hAnsi="Times New Roman" w:cs="Times New Roman"/>
                <w:bCs/>
                <w:color w:val="000000"/>
                <w:sz w:val="24"/>
                <w:szCs w:val="24"/>
                <w:lang w:eastAsia="ru-RU"/>
              </w:rPr>
              <w:t>Практическое занятие 34: «Изучение работы счетчиков ГВС»</w:t>
            </w:r>
          </w:p>
        </w:tc>
      </w:tr>
      <w:tr w:rsidR="00BD501E" w:rsidRPr="00AD66EE" w14:paraId="4ADCBE0A" w14:textId="77777777" w:rsidTr="001B7E7D">
        <w:trPr>
          <w:trHeight w:val="525"/>
        </w:trPr>
        <w:tc>
          <w:tcPr>
            <w:tcW w:w="1108" w:type="pct"/>
            <w:vMerge/>
          </w:tcPr>
          <w:p w14:paraId="1AD98251" w14:textId="77777777" w:rsidR="00BD501E" w:rsidRPr="00AD66EE" w:rsidRDefault="00BD501E" w:rsidP="00AD66EE">
            <w:pPr>
              <w:spacing w:after="0" w:line="240" w:lineRule="auto"/>
              <w:rPr>
                <w:rFonts w:ascii="Times New Roman" w:eastAsia="Times New Roman" w:hAnsi="Times New Roman" w:cs="Times New Roman"/>
                <w:b/>
                <w:bCs/>
                <w:sz w:val="24"/>
                <w:szCs w:val="24"/>
                <w:lang w:eastAsia="ru-RU"/>
              </w:rPr>
            </w:pPr>
          </w:p>
        </w:tc>
        <w:tc>
          <w:tcPr>
            <w:tcW w:w="3892" w:type="pct"/>
            <w:vAlign w:val="bottom"/>
          </w:tcPr>
          <w:p w14:paraId="256911CD" w14:textId="5F325749" w:rsidR="00BD501E" w:rsidRPr="00AD66EE" w:rsidRDefault="00BD501E" w:rsidP="00AD66EE">
            <w:pPr>
              <w:widowControl w:val="0"/>
              <w:spacing w:after="0" w:line="240" w:lineRule="auto"/>
              <w:jc w:val="both"/>
              <w:rPr>
                <w:rFonts w:ascii="Times New Roman" w:eastAsia="Calibri" w:hAnsi="Times New Roman" w:cs="Times New Roman"/>
                <w:bCs/>
                <w:color w:val="000000"/>
                <w:sz w:val="24"/>
                <w:szCs w:val="24"/>
                <w:lang w:eastAsia="ru-RU"/>
              </w:rPr>
            </w:pPr>
            <w:r w:rsidRPr="00AD66EE">
              <w:rPr>
                <w:rFonts w:ascii="Times New Roman" w:eastAsia="Calibri" w:hAnsi="Times New Roman" w:cs="Times New Roman"/>
                <w:bCs/>
                <w:color w:val="000000"/>
                <w:sz w:val="24"/>
                <w:szCs w:val="24"/>
                <w:lang w:eastAsia="ru-RU"/>
              </w:rPr>
              <w:t>Практическое занятие 35: «Изучение систем внутренних водопроводов зданий»</w:t>
            </w:r>
          </w:p>
        </w:tc>
      </w:tr>
      <w:tr w:rsidR="00CD57A4" w:rsidRPr="00AD66EE" w14:paraId="2BE26494" w14:textId="77777777" w:rsidTr="001B7E7D">
        <w:trPr>
          <w:trHeight w:val="330"/>
        </w:trPr>
        <w:tc>
          <w:tcPr>
            <w:tcW w:w="1108" w:type="pct"/>
            <w:vMerge/>
          </w:tcPr>
          <w:p w14:paraId="1A48DB71" w14:textId="77777777" w:rsidR="00CD57A4" w:rsidRPr="00AD66EE" w:rsidRDefault="00CD57A4" w:rsidP="00AD66EE">
            <w:pPr>
              <w:spacing w:after="0" w:line="240" w:lineRule="auto"/>
              <w:rPr>
                <w:rFonts w:ascii="Times New Roman" w:eastAsia="Times New Roman" w:hAnsi="Times New Roman" w:cs="Times New Roman"/>
                <w:b/>
                <w:bCs/>
                <w:sz w:val="24"/>
                <w:szCs w:val="24"/>
                <w:lang w:eastAsia="ru-RU"/>
              </w:rPr>
            </w:pPr>
          </w:p>
        </w:tc>
        <w:tc>
          <w:tcPr>
            <w:tcW w:w="3892" w:type="pct"/>
            <w:vAlign w:val="bottom"/>
          </w:tcPr>
          <w:p w14:paraId="41AFF0DC" w14:textId="77777777" w:rsidR="00CD57A4" w:rsidRPr="00AD66EE" w:rsidRDefault="00CD57A4" w:rsidP="00AD66EE">
            <w:pPr>
              <w:spacing w:after="0" w:line="240" w:lineRule="auto"/>
              <w:rPr>
                <w:rFonts w:ascii="Times New Roman" w:eastAsia="Times New Roman" w:hAnsi="Times New Roman" w:cs="Times New Roman"/>
                <w:b/>
                <w:bCs/>
                <w:sz w:val="24"/>
                <w:szCs w:val="24"/>
                <w:lang w:eastAsia="ru-RU"/>
              </w:rPr>
            </w:pPr>
            <w:r w:rsidRPr="00AD66EE">
              <w:rPr>
                <w:rFonts w:ascii="Times New Roman" w:eastAsia="Times New Roman" w:hAnsi="Times New Roman" w:cs="Times New Roman"/>
                <w:b/>
                <w:bCs/>
                <w:sz w:val="24"/>
                <w:szCs w:val="24"/>
                <w:lang w:eastAsia="ru-RU"/>
              </w:rPr>
              <w:t>В том числе самостоятельная работа обучающихся</w:t>
            </w:r>
          </w:p>
          <w:p w14:paraId="78172B3B" w14:textId="15B7FE51" w:rsidR="00CD57A4" w:rsidRPr="00AD66EE" w:rsidRDefault="00CD57A4" w:rsidP="00AD66EE">
            <w:pPr>
              <w:widowControl w:val="0"/>
              <w:spacing w:after="0" w:line="240" w:lineRule="auto"/>
              <w:jc w:val="both"/>
              <w:rPr>
                <w:rFonts w:ascii="Times New Roman" w:eastAsia="Calibri" w:hAnsi="Times New Roman" w:cs="Times New Roman"/>
                <w:bCs/>
                <w:color w:val="000000"/>
                <w:sz w:val="24"/>
                <w:szCs w:val="24"/>
                <w:lang w:eastAsia="ru-RU"/>
              </w:rPr>
            </w:pPr>
            <w:r w:rsidRPr="00AD66E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D57A4" w:rsidRPr="00AD66EE" w14:paraId="1067CA8C" w14:textId="77777777" w:rsidTr="001B7E7D">
        <w:tc>
          <w:tcPr>
            <w:tcW w:w="5000" w:type="pct"/>
            <w:gridSpan w:val="2"/>
          </w:tcPr>
          <w:p w14:paraId="117353F0" w14:textId="77777777" w:rsidR="00CD57A4" w:rsidRPr="00AD66EE" w:rsidRDefault="00CD57A4" w:rsidP="00AD66EE">
            <w:pPr>
              <w:spacing w:after="0" w:line="240" w:lineRule="auto"/>
              <w:rPr>
                <w:rFonts w:ascii="Times New Roman" w:eastAsia="Times New Roman" w:hAnsi="Times New Roman" w:cs="Times New Roman"/>
                <w:b/>
                <w:sz w:val="24"/>
                <w:szCs w:val="24"/>
                <w:lang w:eastAsia="ru-RU"/>
              </w:rPr>
            </w:pPr>
            <w:r w:rsidRPr="00AD66EE">
              <w:rPr>
                <w:rFonts w:ascii="Times New Roman" w:eastAsia="Times New Roman" w:hAnsi="Times New Roman" w:cs="Times New Roman"/>
                <w:b/>
                <w:bCs/>
                <w:sz w:val="24"/>
                <w:szCs w:val="24"/>
                <w:lang w:eastAsia="ru-RU"/>
              </w:rPr>
              <w:t>Тема 2. Монтаж и ремонт системы отопления и горячего водоснабжения объектов жилищно-коммунального хозяйства</w:t>
            </w:r>
          </w:p>
        </w:tc>
      </w:tr>
      <w:tr w:rsidR="00CD57A4" w:rsidRPr="00AD66EE" w14:paraId="51CD60CF" w14:textId="77777777" w:rsidTr="001B7E7D">
        <w:trPr>
          <w:trHeight w:val="253"/>
        </w:trPr>
        <w:tc>
          <w:tcPr>
            <w:tcW w:w="1108" w:type="pct"/>
            <w:vMerge w:val="restart"/>
          </w:tcPr>
          <w:p w14:paraId="78D224B6" w14:textId="77777777" w:rsidR="00CD57A4" w:rsidRPr="00AD66EE" w:rsidRDefault="00CD57A4" w:rsidP="00AD66EE">
            <w:pPr>
              <w:spacing w:after="0" w:line="240" w:lineRule="auto"/>
              <w:rPr>
                <w:rFonts w:ascii="Times New Roman" w:eastAsia="Times New Roman" w:hAnsi="Times New Roman" w:cs="Times New Roman"/>
                <w:b/>
                <w:bCs/>
                <w:sz w:val="24"/>
                <w:szCs w:val="24"/>
                <w:lang w:eastAsia="ru-RU"/>
              </w:rPr>
            </w:pPr>
            <w:r w:rsidRPr="00AD66EE">
              <w:rPr>
                <w:rFonts w:ascii="Times New Roman" w:eastAsia="Times New Roman" w:hAnsi="Times New Roman" w:cs="Times New Roman"/>
                <w:b/>
                <w:bCs/>
                <w:sz w:val="24"/>
                <w:szCs w:val="24"/>
                <w:lang w:eastAsia="ru-RU"/>
              </w:rPr>
              <w:t xml:space="preserve">Тема 2.1. Технология монтажа и ремонта </w:t>
            </w:r>
            <w:r w:rsidRPr="00AD66EE">
              <w:rPr>
                <w:rFonts w:ascii="Times New Roman" w:eastAsia="Times New Roman" w:hAnsi="Times New Roman" w:cs="Times New Roman"/>
                <w:b/>
                <w:sz w:val="24"/>
                <w:szCs w:val="24"/>
                <w:lang w:eastAsia="ru-RU"/>
              </w:rPr>
              <w:t>системы отопления и горячего водоснабжения объектов жилищно-коммунального хозяйства</w:t>
            </w:r>
          </w:p>
        </w:tc>
        <w:tc>
          <w:tcPr>
            <w:tcW w:w="3892" w:type="pct"/>
          </w:tcPr>
          <w:p w14:paraId="30D761BD" w14:textId="77777777" w:rsidR="00CD57A4" w:rsidRPr="00AD66EE" w:rsidRDefault="00CD57A4" w:rsidP="00AD66EE">
            <w:pPr>
              <w:spacing w:after="0" w:line="240" w:lineRule="auto"/>
              <w:rPr>
                <w:rFonts w:ascii="Times New Roman" w:eastAsia="Times New Roman" w:hAnsi="Times New Roman" w:cs="Times New Roman"/>
                <w:b/>
                <w:sz w:val="24"/>
                <w:szCs w:val="24"/>
                <w:lang w:eastAsia="ru-RU"/>
              </w:rPr>
            </w:pPr>
            <w:r w:rsidRPr="00AD66EE">
              <w:rPr>
                <w:rFonts w:ascii="Times New Roman" w:eastAsia="Times New Roman" w:hAnsi="Times New Roman" w:cs="Times New Roman"/>
                <w:b/>
                <w:bCs/>
                <w:sz w:val="24"/>
                <w:szCs w:val="24"/>
                <w:lang w:eastAsia="ru-RU"/>
              </w:rPr>
              <w:t xml:space="preserve">Содержание </w:t>
            </w:r>
          </w:p>
        </w:tc>
      </w:tr>
      <w:tr w:rsidR="00CD57A4" w:rsidRPr="00AD66EE" w14:paraId="5F87F394" w14:textId="77777777" w:rsidTr="001B7E7D">
        <w:trPr>
          <w:trHeight w:val="687"/>
        </w:trPr>
        <w:tc>
          <w:tcPr>
            <w:tcW w:w="1108" w:type="pct"/>
            <w:vMerge/>
          </w:tcPr>
          <w:p w14:paraId="4F07B42C" w14:textId="77777777" w:rsidR="00CD57A4" w:rsidRPr="00AD66EE" w:rsidRDefault="00CD57A4"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7597E70E" w14:textId="77777777" w:rsidR="00CD57A4" w:rsidRPr="00AD66EE" w:rsidRDefault="00CD57A4" w:rsidP="00AD66EE">
            <w:pPr>
              <w:spacing w:after="0" w:line="240" w:lineRule="auto"/>
              <w:rPr>
                <w:rFonts w:ascii="Times New Roman" w:eastAsia="Times New Roman" w:hAnsi="Times New Roman" w:cs="Times New Roman"/>
                <w:sz w:val="24"/>
                <w:szCs w:val="24"/>
                <w:lang w:eastAsia="ru-RU"/>
              </w:rPr>
            </w:pPr>
            <w:r w:rsidRPr="00AD66EE">
              <w:rPr>
                <w:rFonts w:ascii="Times New Roman" w:eastAsia="Times New Roman" w:hAnsi="Times New Roman" w:cs="Times New Roman"/>
                <w:sz w:val="24"/>
                <w:szCs w:val="24"/>
                <w:lang w:eastAsia="ru-RU"/>
              </w:rPr>
              <w:t>1.Виды ремонта оборудования: текущий, капитальный (объем, периодичность, продолжительность, трудоемкость, количество)</w:t>
            </w:r>
          </w:p>
        </w:tc>
      </w:tr>
      <w:tr w:rsidR="00CD57A4" w:rsidRPr="00AD66EE" w14:paraId="18B343FB" w14:textId="77777777" w:rsidTr="001B7E7D">
        <w:trPr>
          <w:trHeight w:val="399"/>
        </w:trPr>
        <w:tc>
          <w:tcPr>
            <w:tcW w:w="1108" w:type="pct"/>
            <w:vMerge/>
          </w:tcPr>
          <w:p w14:paraId="7D985964" w14:textId="77777777" w:rsidR="00CD57A4" w:rsidRPr="00AD66EE" w:rsidRDefault="00CD57A4"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58AA4F5B" w14:textId="77777777" w:rsidR="00CD57A4" w:rsidRPr="00AD66EE" w:rsidRDefault="00CD57A4" w:rsidP="00AD66EE">
            <w:pPr>
              <w:spacing w:after="0" w:line="240" w:lineRule="auto"/>
              <w:rPr>
                <w:rFonts w:ascii="Times New Roman" w:eastAsia="Times New Roman" w:hAnsi="Times New Roman" w:cs="Times New Roman"/>
                <w:sz w:val="24"/>
                <w:szCs w:val="24"/>
                <w:lang w:eastAsia="ru-RU"/>
              </w:rPr>
            </w:pPr>
            <w:r w:rsidRPr="00AD66EE">
              <w:rPr>
                <w:rFonts w:ascii="Times New Roman" w:eastAsia="Times New Roman" w:hAnsi="Times New Roman" w:cs="Times New Roman"/>
                <w:sz w:val="24"/>
                <w:szCs w:val="24"/>
                <w:lang w:eastAsia="ru-RU"/>
              </w:rPr>
              <w:t>2.Технология и техника проведения работ по ремонту и монтажу системы отопления и горячего водоснабжения: оборудования, материалы, инструменты</w:t>
            </w:r>
          </w:p>
        </w:tc>
      </w:tr>
      <w:tr w:rsidR="00CD57A4" w:rsidRPr="00AD66EE" w14:paraId="058ED170" w14:textId="77777777" w:rsidTr="001B7E7D">
        <w:trPr>
          <w:trHeight w:val="301"/>
        </w:trPr>
        <w:tc>
          <w:tcPr>
            <w:tcW w:w="1108" w:type="pct"/>
            <w:vMerge/>
          </w:tcPr>
          <w:p w14:paraId="3043B992" w14:textId="77777777" w:rsidR="00CD57A4" w:rsidRPr="00AD66EE" w:rsidRDefault="00CD57A4"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3132D129" w14:textId="77777777" w:rsidR="00CD57A4" w:rsidRPr="00AD66EE" w:rsidRDefault="00CD57A4" w:rsidP="00AD66EE">
            <w:pPr>
              <w:spacing w:after="0" w:line="240" w:lineRule="auto"/>
              <w:rPr>
                <w:rFonts w:ascii="Times New Roman" w:eastAsia="Times New Roman" w:hAnsi="Times New Roman" w:cs="Times New Roman"/>
                <w:sz w:val="24"/>
                <w:szCs w:val="24"/>
                <w:lang w:eastAsia="ru-RU"/>
              </w:rPr>
            </w:pPr>
            <w:r w:rsidRPr="00AD66EE">
              <w:rPr>
                <w:rFonts w:ascii="Times New Roman" w:eastAsia="Times New Roman" w:hAnsi="Times New Roman" w:cs="Times New Roman"/>
                <w:sz w:val="24"/>
                <w:szCs w:val="24"/>
                <w:lang w:eastAsia="ru-RU"/>
              </w:rPr>
              <w:t>3.Методы проведения ремонта и монтажа</w:t>
            </w:r>
          </w:p>
        </w:tc>
      </w:tr>
      <w:tr w:rsidR="00CD57A4" w:rsidRPr="00AD66EE" w14:paraId="3074BF1A" w14:textId="77777777" w:rsidTr="001B7E7D">
        <w:trPr>
          <w:trHeight w:val="301"/>
        </w:trPr>
        <w:tc>
          <w:tcPr>
            <w:tcW w:w="1108" w:type="pct"/>
            <w:vMerge/>
          </w:tcPr>
          <w:p w14:paraId="53056A5C" w14:textId="77777777" w:rsidR="00CD57A4" w:rsidRPr="00AD66EE" w:rsidRDefault="00CD57A4"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11CE3FDD" w14:textId="77777777" w:rsidR="00CD57A4" w:rsidRPr="00AD66EE" w:rsidRDefault="00CD57A4" w:rsidP="00AD66EE">
            <w:pPr>
              <w:spacing w:after="0" w:line="240" w:lineRule="auto"/>
              <w:rPr>
                <w:rFonts w:ascii="Times New Roman" w:eastAsia="Times New Roman" w:hAnsi="Times New Roman" w:cs="Times New Roman"/>
                <w:sz w:val="24"/>
                <w:szCs w:val="24"/>
                <w:lang w:eastAsia="ru-RU"/>
              </w:rPr>
            </w:pPr>
            <w:r w:rsidRPr="00AD66EE">
              <w:rPr>
                <w:rFonts w:ascii="Times New Roman" w:eastAsia="Times New Roman" w:hAnsi="Times New Roman" w:cs="Times New Roman"/>
                <w:sz w:val="24"/>
                <w:szCs w:val="24"/>
                <w:lang w:eastAsia="ru-RU"/>
              </w:rPr>
              <w:t xml:space="preserve">4. Расчет материалов, оборудования необходимых при проведении ремонта и монтажа. </w:t>
            </w:r>
          </w:p>
        </w:tc>
      </w:tr>
      <w:tr w:rsidR="00CD57A4" w:rsidRPr="00AD66EE" w14:paraId="5D895764" w14:textId="77777777" w:rsidTr="001B7E7D">
        <w:trPr>
          <w:trHeight w:val="301"/>
        </w:trPr>
        <w:tc>
          <w:tcPr>
            <w:tcW w:w="1108" w:type="pct"/>
            <w:vMerge/>
          </w:tcPr>
          <w:p w14:paraId="09D41CAB" w14:textId="77777777" w:rsidR="00CD57A4" w:rsidRPr="00AD66EE" w:rsidRDefault="00CD57A4"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295C85E4" w14:textId="77777777" w:rsidR="00CD57A4" w:rsidRPr="00AD66EE" w:rsidRDefault="00CD57A4" w:rsidP="00AD66EE">
            <w:pPr>
              <w:spacing w:after="0" w:line="240" w:lineRule="auto"/>
              <w:rPr>
                <w:rFonts w:ascii="Times New Roman" w:eastAsia="Times New Roman" w:hAnsi="Times New Roman" w:cs="Times New Roman"/>
                <w:sz w:val="24"/>
                <w:szCs w:val="24"/>
                <w:lang w:eastAsia="ru-RU"/>
              </w:rPr>
            </w:pPr>
            <w:r w:rsidRPr="00AD66EE">
              <w:rPr>
                <w:rFonts w:ascii="Times New Roman" w:eastAsia="Times New Roman" w:hAnsi="Times New Roman" w:cs="Times New Roman"/>
                <w:sz w:val="24"/>
                <w:szCs w:val="24"/>
                <w:lang w:eastAsia="ru-RU"/>
              </w:rPr>
              <w:t>5. Требования охраны труда при производстве ремонтных и монтажных работ системы отопления и горячего водоснабжения</w:t>
            </w:r>
          </w:p>
        </w:tc>
      </w:tr>
      <w:tr w:rsidR="00CD57A4" w:rsidRPr="00AD66EE" w14:paraId="6095B49A" w14:textId="77777777" w:rsidTr="001B7E7D">
        <w:trPr>
          <w:trHeight w:val="301"/>
        </w:trPr>
        <w:tc>
          <w:tcPr>
            <w:tcW w:w="1108" w:type="pct"/>
            <w:vMerge/>
          </w:tcPr>
          <w:p w14:paraId="78EA6FD1" w14:textId="77777777" w:rsidR="00CD57A4" w:rsidRPr="00AD66EE" w:rsidRDefault="00CD57A4"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54D0929F" w14:textId="77777777" w:rsidR="00CD57A4" w:rsidRPr="00AD66EE" w:rsidRDefault="00CD57A4" w:rsidP="00AD66EE">
            <w:pPr>
              <w:spacing w:after="0" w:line="276" w:lineRule="auto"/>
              <w:rPr>
                <w:rFonts w:ascii="Times New Roman" w:eastAsia="Times New Roman" w:hAnsi="Times New Roman" w:cs="Times New Roman"/>
                <w:sz w:val="24"/>
                <w:szCs w:val="24"/>
                <w:lang w:eastAsia="ru-RU"/>
              </w:rPr>
            </w:pPr>
            <w:r w:rsidRPr="00AD66EE">
              <w:rPr>
                <w:rFonts w:ascii="Times New Roman" w:eastAsia="Times New Roman" w:hAnsi="Times New Roman" w:cs="Times New Roman"/>
                <w:sz w:val="24"/>
                <w:szCs w:val="24"/>
                <w:lang w:eastAsia="ru-RU"/>
              </w:rPr>
              <w:t>6. Организация рабочего места при производстве ремонтных и монтажных работ системы отопления и горячего водоснабжения; применение инструментов</w:t>
            </w:r>
          </w:p>
        </w:tc>
      </w:tr>
      <w:tr w:rsidR="00CD57A4" w:rsidRPr="00AD66EE" w14:paraId="388B9980" w14:textId="77777777" w:rsidTr="001B7E7D">
        <w:trPr>
          <w:trHeight w:val="301"/>
        </w:trPr>
        <w:tc>
          <w:tcPr>
            <w:tcW w:w="1108" w:type="pct"/>
            <w:vMerge/>
          </w:tcPr>
          <w:p w14:paraId="6A3E65CA" w14:textId="77777777" w:rsidR="00CD57A4" w:rsidRPr="00AD66EE" w:rsidRDefault="00CD57A4"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76D3DB29" w14:textId="77777777" w:rsidR="00CD57A4" w:rsidRPr="00AD66EE" w:rsidRDefault="00CD57A4" w:rsidP="00AD66EE">
            <w:pPr>
              <w:spacing w:after="0" w:line="276" w:lineRule="auto"/>
              <w:rPr>
                <w:rFonts w:ascii="Times New Roman" w:eastAsia="Times New Roman" w:hAnsi="Times New Roman" w:cs="Times New Roman"/>
                <w:sz w:val="24"/>
                <w:szCs w:val="24"/>
                <w:lang w:eastAsia="ru-RU"/>
              </w:rPr>
            </w:pPr>
            <w:r w:rsidRPr="00AD66EE">
              <w:rPr>
                <w:rFonts w:ascii="Times New Roman" w:eastAsia="Times New Roman" w:hAnsi="Times New Roman" w:cs="Times New Roman"/>
                <w:sz w:val="24"/>
                <w:szCs w:val="24"/>
                <w:lang w:eastAsia="ru-RU"/>
              </w:rPr>
              <w:t>7. Нормативные документы на испытание и готовность к работе оборудования системы отопления и горячего водоснабжения объектов жилищно-коммунального хозяйства. Проведение гидравлических испытаний</w:t>
            </w:r>
          </w:p>
        </w:tc>
      </w:tr>
      <w:tr w:rsidR="00CD57A4" w:rsidRPr="00AD66EE" w14:paraId="1F63101C" w14:textId="77777777" w:rsidTr="001B7E7D">
        <w:trPr>
          <w:trHeight w:val="301"/>
        </w:trPr>
        <w:tc>
          <w:tcPr>
            <w:tcW w:w="1108" w:type="pct"/>
            <w:vMerge/>
          </w:tcPr>
          <w:p w14:paraId="5E8C82AA" w14:textId="77777777" w:rsidR="00CD57A4" w:rsidRPr="00AD66EE" w:rsidRDefault="00CD57A4"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4F7D9251" w14:textId="77777777" w:rsidR="00CD57A4" w:rsidRPr="00AD66EE" w:rsidRDefault="00CD57A4" w:rsidP="00AD66EE">
            <w:pPr>
              <w:spacing w:after="0" w:line="276" w:lineRule="auto"/>
              <w:rPr>
                <w:rFonts w:ascii="Times New Roman" w:eastAsia="Times New Roman" w:hAnsi="Times New Roman" w:cs="Times New Roman"/>
                <w:sz w:val="24"/>
                <w:szCs w:val="24"/>
                <w:lang w:eastAsia="ru-RU"/>
              </w:rPr>
            </w:pPr>
            <w:r w:rsidRPr="00AD66EE">
              <w:rPr>
                <w:rFonts w:ascii="Times New Roman" w:eastAsia="Times New Roman" w:hAnsi="Times New Roman" w:cs="Times New Roman"/>
                <w:sz w:val="24"/>
                <w:szCs w:val="24"/>
                <w:lang w:eastAsia="ru-RU"/>
              </w:rPr>
              <w:t>8. Технология монтажных работ: монтаж системы центрального отопления; монтаж системы горячего водоснабжения; пусконаладочные работы</w:t>
            </w:r>
          </w:p>
        </w:tc>
      </w:tr>
      <w:tr w:rsidR="00CD57A4" w:rsidRPr="00AD66EE" w14:paraId="030277DC" w14:textId="77777777" w:rsidTr="001B7E7D">
        <w:tc>
          <w:tcPr>
            <w:tcW w:w="1108" w:type="pct"/>
            <w:vMerge/>
          </w:tcPr>
          <w:p w14:paraId="366DBE1E" w14:textId="77777777" w:rsidR="00CD57A4" w:rsidRPr="00AD66EE" w:rsidRDefault="00CD57A4" w:rsidP="00AD66EE">
            <w:pPr>
              <w:spacing w:after="0" w:line="240" w:lineRule="auto"/>
              <w:rPr>
                <w:rFonts w:ascii="Times New Roman" w:eastAsia="Times New Roman" w:hAnsi="Times New Roman" w:cs="Times New Roman"/>
                <w:b/>
                <w:bCs/>
                <w:sz w:val="24"/>
                <w:szCs w:val="24"/>
                <w:lang w:eastAsia="ru-RU"/>
              </w:rPr>
            </w:pPr>
          </w:p>
        </w:tc>
        <w:tc>
          <w:tcPr>
            <w:tcW w:w="3892" w:type="pct"/>
          </w:tcPr>
          <w:p w14:paraId="2B23445D" w14:textId="77777777" w:rsidR="00CD57A4" w:rsidRPr="00AD66EE" w:rsidRDefault="00CD57A4" w:rsidP="00AD66EE">
            <w:pPr>
              <w:spacing w:after="0" w:line="240" w:lineRule="auto"/>
              <w:rPr>
                <w:rFonts w:ascii="Times New Roman" w:eastAsia="Times New Roman" w:hAnsi="Times New Roman" w:cs="Times New Roman"/>
                <w:b/>
                <w:sz w:val="24"/>
                <w:szCs w:val="24"/>
                <w:lang w:eastAsia="ru-RU"/>
              </w:rPr>
            </w:pPr>
            <w:r w:rsidRPr="00AD66EE">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CD57A4" w:rsidRPr="00AD66EE" w14:paraId="644AA71D" w14:textId="77777777" w:rsidTr="001B7E7D">
        <w:tc>
          <w:tcPr>
            <w:tcW w:w="1108" w:type="pct"/>
            <w:vMerge/>
          </w:tcPr>
          <w:p w14:paraId="10BCDEC2" w14:textId="77777777" w:rsidR="00CD57A4" w:rsidRPr="00AD66EE" w:rsidRDefault="00CD57A4" w:rsidP="00AD66EE">
            <w:pPr>
              <w:spacing w:after="0" w:line="240" w:lineRule="auto"/>
              <w:rPr>
                <w:rFonts w:ascii="Times New Roman" w:eastAsia="Times New Roman" w:hAnsi="Times New Roman" w:cs="Times New Roman"/>
                <w:b/>
                <w:bCs/>
                <w:sz w:val="24"/>
                <w:szCs w:val="24"/>
                <w:lang w:eastAsia="ru-RU"/>
              </w:rPr>
            </w:pPr>
          </w:p>
        </w:tc>
        <w:tc>
          <w:tcPr>
            <w:tcW w:w="3892" w:type="pct"/>
            <w:vAlign w:val="bottom"/>
          </w:tcPr>
          <w:p w14:paraId="38BA75EC" w14:textId="77777777" w:rsidR="00CD57A4" w:rsidRPr="00AD66EE" w:rsidRDefault="00CD57A4" w:rsidP="00AD66EE">
            <w:pPr>
              <w:widowControl w:val="0"/>
              <w:spacing w:after="0" w:line="240" w:lineRule="auto"/>
              <w:jc w:val="both"/>
              <w:rPr>
                <w:rFonts w:ascii="Times New Roman" w:eastAsia="Calibri" w:hAnsi="Times New Roman" w:cs="Times New Roman"/>
                <w:b/>
                <w:sz w:val="24"/>
                <w:szCs w:val="24"/>
              </w:rPr>
            </w:pPr>
            <w:r w:rsidRPr="00AD66EE">
              <w:rPr>
                <w:rFonts w:ascii="Times New Roman" w:eastAsia="Calibri" w:hAnsi="Times New Roman" w:cs="Times New Roman"/>
                <w:bCs/>
                <w:color w:val="000000"/>
                <w:sz w:val="24"/>
                <w:szCs w:val="24"/>
                <w:lang w:eastAsia="ru-RU"/>
              </w:rPr>
              <w:t xml:space="preserve">Практическое занятие 36: «Расчет необходимых материалов и оборудования при ремонте и монтаже отдельных узлов </w:t>
            </w:r>
            <w:r w:rsidRPr="00AD66EE">
              <w:rPr>
                <w:rFonts w:ascii="Times New Roman" w:eastAsia="Calibri" w:hAnsi="Times New Roman" w:cs="Times New Roman"/>
                <w:sz w:val="24"/>
                <w:szCs w:val="24"/>
              </w:rPr>
              <w:t>системы отопления»</w:t>
            </w:r>
            <w:r w:rsidRPr="00AD66EE">
              <w:rPr>
                <w:rFonts w:ascii="Times New Roman" w:eastAsia="Calibri" w:hAnsi="Times New Roman" w:cs="Times New Roman"/>
                <w:bCs/>
                <w:color w:val="000000"/>
                <w:sz w:val="24"/>
                <w:szCs w:val="24"/>
                <w:lang w:eastAsia="ru-RU"/>
              </w:rPr>
              <w:t>. «Составление спецификаций на материалы»</w:t>
            </w:r>
          </w:p>
        </w:tc>
      </w:tr>
      <w:tr w:rsidR="00CD57A4" w:rsidRPr="00AD66EE" w14:paraId="3089AF3A" w14:textId="77777777" w:rsidTr="001B7E7D">
        <w:tc>
          <w:tcPr>
            <w:tcW w:w="1108" w:type="pct"/>
            <w:vMerge/>
          </w:tcPr>
          <w:p w14:paraId="1EF9EF36" w14:textId="77777777" w:rsidR="00CD57A4" w:rsidRPr="00AD66EE" w:rsidRDefault="00CD57A4" w:rsidP="00AD66EE">
            <w:pPr>
              <w:spacing w:after="0" w:line="240" w:lineRule="auto"/>
              <w:rPr>
                <w:rFonts w:ascii="Times New Roman" w:eastAsia="Times New Roman" w:hAnsi="Times New Roman" w:cs="Times New Roman"/>
                <w:b/>
                <w:bCs/>
                <w:sz w:val="24"/>
                <w:szCs w:val="24"/>
                <w:lang w:eastAsia="ru-RU"/>
              </w:rPr>
            </w:pPr>
          </w:p>
        </w:tc>
        <w:tc>
          <w:tcPr>
            <w:tcW w:w="3892" w:type="pct"/>
            <w:vAlign w:val="bottom"/>
          </w:tcPr>
          <w:p w14:paraId="755A9EC4" w14:textId="77777777" w:rsidR="00CD57A4" w:rsidRPr="00AD66EE" w:rsidRDefault="00CD57A4" w:rsidP="00AD66EE">
            <w:pPr>
              <w:widowControl w:val="0"/>
              <w:spacing w:after="0" w:line="240" w:lineRule="auto"/>
              <w:jc w:val="both"/>
              <w:rPr>
                <w:rFonts w:ascii="Times New Roman" w:eastAsia="Calibri" w:hAnsi="Times New Roman" w:cs="Times New Roman"/>
                <w:bCs/>
                <w:color w:val="000000"/>
                <w:sz w:val="24"/>
                <w:szCs w:val="24"/>
                <w:lang w:eastAsia="ru-RU"/>
              </w:rPr>
            </w:pPr>
            <w:r w:rsidRPr="00AD66EE">
              <w:rPr>
                <w:rFonts w:ascii="Times New Roman" w:eastAsia="Calibri" w:hAnsi="Times New Roman" w:cs="Times New Roman"/>
                <w:bCs/>
                <w:color w:val="000000"/>
                <w:sz w:val="24"/>
                <w:szCs w:val="24"/>
                <w:lang w:eastAsia="ru-RU"/>
              </w:rPr>
              <w:t>Практическое занятие 37: «Определение признаков неисправности при эксплуатации инструментов при проведении работ по ремонту и монтажу системы отопления и горячего водоснабжения объектов жилищно-коммунального хозяйства»</w:t>
            </w:r>
          </w:p>
        </w:tc>
      </w:tr>
      <w:tr w:rsidR="00CD57A4" w:rsidRPr="00AD66EE" w14:paraId="1DD90481" w14:textId="77777777" w:rsidTr="00A71513">
        <w:trPr>
          <w:trHeight w:val="77"/>
        </w:trPr>
        <w:tc>
          <w:tcPr>
            <w:tcW w:w="1108" w:type="pct"/>
            <w:vMerge/>
          </w:tcPr>
          <w:p w14:paraId="2D141ECF" w14:textId="77777777" w:rsidR="00CD57A4" w:rsidRPr="00AD66EE" w:rsidRDefault="00CD57A4" w:rsidP="00AD66EE">
            <w:pPr>
              <w:spacing w:after="0" w:line="240" w:lineRule="auto"/>
              <w:rPr>
                <w:rFonts w:ascii="Times New Roman" w:eastAsia="Times New Roman" w:hAnsi="Times New Roman" w:cs="Times New Roman"/>
                <w:b/>
                <w:bCs/>
                <w:sz w:val="24"/>
                <w:szCs w:val="24"/>
                <w:lang w:eastAsia="ru-RU"/>
              </w:rPr>
            </w:pPr>
          </w:p>
        </w:tc>
        <w:tc>
          <w:tcPr>
            <w:tcW w:w="3892" w:type="pct"/>
            <w:vAlign w:val="bottom"/>
          </w:tcPr>
          <w:p w14:paraId="77EEC3C3" w14:textId="77777777" w:rsidR="00CD57A4" w:rsidRPr="00AD66EE" w:rsidRDefault="00CD57A4" w:rsidP="00AD66EE">
            <w:pPr>
              <w:widowControl w:val="0"/>
              <w:spacing w:after="0" w:line="240" w:lineRule="auto"/>
              <w:jc w:val="both"/>
              <w:rPr>
                <w:rFonts w:ascii="Times New Roman" w:eastAsia="Calibri" w:hAnsi="Times New Roman" w:cs="Times New Roman"/>
                <w:bCs/>
                <w:color w:val="000000"/>
                <w:sz w:val="24"/>
                <w:szCs w:val="24"/>
                <w:lang w:eastAsia="ru-RU"/>
              </w:rPr>
            </w:pPr>
            <w:r w:rsidRPr="00AD66EE">
              <w:rPr>
                <w:rFonts w:ascii="Times New Roman" w:eastAsia="Calibri" w:hAnsi="Times New Roman" w:cs="Times New Roman"/>
                <w:bCs/>
                <w:color w:val="000000"/>
                <w:sz w:val="24"/>
                <w:szCs w:val="24"/>
                <w:lang w:eastAsia="ru-RU"/>
              </w:rPr>
              <w:t>Практическое занятие 38: «Гидравлические испытания системы отопления»</w:t>
            </w:r>
          </w:p>
        </w:tc>
      </w:tr>
      <w:tr w:rsidR="00CD57A4" w:rsidRPr="00AD66EE" w14:paraId="2F624E7B" w14:textId="77777777" w:rsidTr="001B7E7D">
        <w:tc>
          <w:tcPr>
            <w:tcW w:w="1108" w:type="pct"/>
            <w:vMerge/>
          </w:tcPr>
          <w:p w14:paraId="298E9BA9" w14:textId="77777777" w:rsidR="00CD57A4" w:rsidRPr="00AD66EE" w:rsidRDefault="00CD57A4" w:rsidP="00AD66EE">
            <w:pPr>
              <w:spacing w:after="0" w:line="240" w:lineRule="auto"/>
              <w:rPr>
                <w:rFonts w:ascii="Times New Roman" w:eastAsia="Times New Roman" w:hAnsi="Times New Roman" w:cs="Times New Roman"/>
                <w:b/>
                <w:bCs/>
                <w:sz w:val="24"/>
                <w:szCs w:val="24"/>
                <w:lang w:eastAsia="ru-RU"/>
              </w:rPr>
            </w:pPr>
          </w:p>
        </w:tc>
        <w:tc>
          <w:tcPr>
            <w:tcW w:w="3892" w:type="pct"/>
            <w:vAlign w:val="bottom"/>
          </w:tcPr>
          <w:p w14:paraId="5EF67138" w14:textId="77777777" w:rsidR="00CD57A4" w:rsidRPr="00AD66EE" w:rsidRDefault="00CD57A4" w:rsidP="00AD66EE">
            <w:pPr>
              <w:widowControl w:val="0"/>
              <w:spacing w:after="0" w:line="240" w:lineRule="auto"/>
              <w:jc w:val="both"/>
              <w:rPr>
                <w:rFonts w:ascii="Times New Roman" w:eastAsia="Calibri" w:hAnsi="Times New Roman" w:cs="Times New Roman"/>
                <w:bCs/>
                <w:color w:val="000000"/>
                <w:sz w:val="24"/>
                <w:szCs w:val="24"/>
                <w:lang w:eastAsia="ru-RU"/>
              </w:rPr>
            </w:pPr>
            <w:r w:rsidRPr="00AD66EE">
              <w:rPr>
                <w:rFonts w:ascii="Times New Roman" w:eastAsia="Calibri" w:hAnsi="Times New Roman" w:cs="Times New Roman"/>
                <w:bCs/>
                <w:color w:val="000000"/>
                <w:sz w:val="24"/>
                <w:szCs w:val="24"/>
                <w:lang w:eastAsia="ru-RU"/>
              </w:rPr>
              <w:t>Практическое занятие 39: «Выполнение монтажных работ системы отопления»</w:t>
            </w:r>
          </w:p>
        </w:tc>
      </w:tr>
      <w:tr w:rsidR="00CD57A4" w:rsidRPr="00AD66EE" w14:paraId="4AB03471" w14:textId="77777777" w:rsidTr="001B7E7D">
        <w:tc>
          <w:tcPr>
            <w:tcW w:w="1108" w:type="pct"/>
            <w:vMerge/>
          </w:tcPr>
          <w:p w14:paraId="6969960E" w14:textId="77777777" w:rsidR="00CD57A4" w:rsidRPr="00AD66EE" w:rsidRDefault="00CD57A4" w:rsidP="00AD66EE">
            <w:pPr>
              <w:spacing w:after="0" w:line="240" w:lineRule="auto"/>
              <w:rPr>
                <w:rFonts w:ascii="Times New Roman" w:eastAsia="Times New Roman" w:hAnsi="Times New Roman" w:cs="Times New Roman"/>
                <w:b/>
                <w:bCs/>
                <w:sz w:val="24"/>
                <w:szCs w:val="24"/>
                <w:lang w:eastAsia="ru-RU"/>
              </w:rPr>
            </w:pPr>
          </w:p>
        </w:tc>
        <w:tc>
          <w:tcPr>
            <w:tcW w:w="3892" w:type="pct"/>
            <w:vAlign w:val="bottom"/>
          </w:tcPr>
          <w:p w14:paraId="12AE7AF8" w14:textId="77777777" w:rsidR="00CD57A4" w:rsidRPr="00AD66EE" w:rsidRDefault="00CD57A4" w:rsidP="00AD66EE">
            <w:pPr>
              <w:widowControl w:val="0"/>
              <w:spacing w:after="0" w:line="240" w:lineRule="auto"/>
              <w:jc w:val="both"/>
              <w:rPr>
                <w:rFonts w:ascii="Times New Roman" w:eastAsia="Calibri" w:hAnsi="Times New Roman" w:cs="Times New Roman"/>
                <w:bCs/>
                <w:color w:val="000000"/>
                <w:sz w:val="24"/>
                <w:szCs w:val="24"/>
                <w:lang w:eastAsia="ru-RU"/>
              </w:rPr>
            </w:pPr>
            <w:r w:rsidRPr="00AD66EE">
              <w:rPr>
                <w:rFonts w:ascii="Times New Roman" w:eastAsia="Calibri" w:hAnsi="Times New Roman" w:cs="Times New Roman"/>
                <w:bCs/>
                <w:color w:val="000000"/>
                <w:sz w:val="24"/>
                <w:szCs w:val="24"/>
                <w:lang w:eastAsia="ru-RU"/>
              </w:rPr>
              <w:t>Практическое занятие 40: «Монтаж полотенцесушителя»</w:t>
            </w:r>
          </w:p>
        </w:tc>
      </w:tr>
      <w:tr w:rsidR="00CD57A4" w:rsidRPr="00AD66EE" w14:paraId="547E96A1" w14:textId="77777777" w:rsidTr="001B7E7D">
        <w:tc>
          <w:tcPr>
            <w:tcW w:w="1108" w:type="pct"/>
            <w:vMerge/>
          </w:tcPr>
          <w:p w14:paraId="64D89D4E" w14:textId="77777777" w:rsidR="00CD57A4" w:rsidRPr="00AD66EE" w:rsidRDefault="00CD57A4" w:rsidP="00AD66EE">
            <w:pPr>
              <w:spacing w:after="0" w:line="240" w:lineRule="auto"/>
              <w:rPr>
                <w:rFonts w:ascii="Times New Roman" w:eastAsia="Times New Roman" w:hAnsi="Times New Roman" w:cs="Times New Roman"/>
                <w:b/>
                <w:bCs/>
                <w:sz w:val="24"/>
                <w:szCs w:val="24"/>
                <w:lang w:eastAsia="ru-RU"/>
              </w:rPr>
            </w:pPr>
          </w:p>
        </w:tc>
        <w:tc>
          <w:tcPr>
            <w:tcW w:w="3892" w:type="pct"/>
            <w:vAlign w:val="bottom"/>
          </w:tcPr>
          <w:p w14:paraId="65179366" w14:textId="77777777" w:rsidR="00CD57A4" w:rsidRPr="00AD66EE" w:rsidRDefault="00CD57A4" w:rsidP="00AD66EE">
            <w:pPr>
              <w:widowControl w:val="0"/>
              <w:spacing w:after="0" w:line="240" w:lineRule="auto"/>
              <w:jc w:val="both"/>
              <w:rPr>
                <w:rFonts w:ascii="Times New Roman" w:eastAsia="Calibri" w:hAnsi="Times New Roman" w:cs="Times New Roman"/>
                <w:bCs/>
                <w:color w:val="000000"/>
                <w:sz w:val="24"/>
                <w:szCs w:val="24"/>
                <w:lang w:eastAsia="ru-RU"/>
              </w:rPr>
            </w:pPr>
            <w:r w:rsidRPr="00AD66EE">
              <w:rPr>
                <w:rFonts w:ascii="Times New Roman" w:eastAsia="Calibri" w:hAnsi="Times New Roman" w:cs="Times New Roman"/>
                <w:bCs/>
                <w:color w:val="000000"/>
                <w:sz w:val="24"/>
                <w:szCs w:val="24"/>
                <w:lang w:eastAsia="ru-RU"/>
              </w:rPr>
              <w:t>Практическое занятие 41: «Монтаж системы горячего водоснабжения»</w:t>
            </w:r>
          </w:p>
        </w:tc>
      </w:tr>
      <w:tr w:rsidR="00CD57A4" w:rsidRPr="00AD66EE" w14:paraId="4606E371" w14:textId="77777777" w:rsidTr="001B7E7D">
        <w:tc>
          <w:tcPr>
            <w:tcW w:w="1108" w:type="pct"/>
            <w:vMerge/>
          </w:tcPr>
          <w:p w14:paraId="67B52DA3" w14:textId="77777777" w:rsidR="00CD57A4" w:rsidRPr="00AD66EE" w:rsidRDefault="00CD57A4" w:rsidP="00AD66EE">
            <w:pPr>
              <w:spacing w:after="0" w:line="240" w:lineRule="auto"/>
              <w:rPr>
                <w:rFonts w:ascii="Times New Roman" w:eastAsia="Times New Roman" w:hAnsi="Times New Roman" w:cs="Times New Roman"/>
                <w:b/>
                <w:bCs/>
                <w:sz w:val="24"/>
                <w:szCs w:val="24"/>
                <w:lang w:eastAsia="ru-RU"/>
              </w:rPr>
            </w:pPr>
          </w:p>
        </w:tc>
        <w:tc>
          <w:tcPr>
            <w:tcW w:w="3892" w:type="pct"/>
            <w:vAlign w:val="bottom"/>
          </w:tcPr>
          <w:p w14:paraId="0083B9F2" w14:textId="77777777" w:rsidR="00CD57A4" w:rsidRPr="00AD66EE" w:rsidRDefault="00CD57A4" w:rsidP="00AD66EE">
            <w:pPr>
              <w:spacing w:after="0" w:line="240" w:lineRule="auto"/>
              <w:rPr>
                <w:rFonts w:ascii="Times New Roman" w:eastAsia="Times New Roman" w:hAnsi="Times New Roman" w:cs="Times New Roman"/>
                <w:b/>
                <w:bCs/>
                <w:sz w:val="24"/>
                <w:szCs w:val="24"/>
                <w:lang w:eastAsia="ru-RU"/>
              </w:rPr>
            </w:pPr>
            <w:r w:rsidRPr="00AD66EE">
              <w:rPr>
                <w:rFonts w:ascii="Times New Roman" w:eastAsia="Times New Roman" w:hAnsi="Times New Roman" w:cs="Times New Roman"/>
                <w:b/>
                <w:bCs/>
                <w:sz w:val="24"/>
                <w:szCs w:val="24"/>
                <w:lang w:eastAsia="ru-RU"/>
              </w:rPr>
              <w:t>В том числе самостоятельная работа обучающихся</w:t>
            </w:r>
          </w:p>
          <w:p w14:paraId="2CA4B6D5" w14:textId="588127BE" w:rsidR="00CD57A4" w:rsidRPr="00AD66EE" w:rsidRDefault="00CD57A4" w:rsidP="00AD66EE">
            <w:pPr>
              <w:widowControl w:val="0"/>
              <w:spacing w:after="0" w:line="240" w:lineRule="auto"/>
              <w:jc w:val="both"/>
              <w:rPr>
                <w:rFonts w:ascii="Times New Roman" w:eastAsia="Calibri" w:hAnsi="Times New Roman" w:cs="Times New Roman"/>
                <w:bCs/>
                <w:color w:val="000000"/>
                <w:sz w:val="24"/>
                <w:szCs w:val="24"/>
                <w:lang w:eastAsia="ru-RU"/>
              </w:rPr>
            </w:pPr>
            <w:r w:rsidRPr="00AD66E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CD57A4" w:rsidRPr="00AD66EE" w14:paraId="3228719B" w14:textId="77777777" w:rsidTr="001B7E7D">
        <w:trPr>
          <w:trHeight w:val="560"/>
        </w:trPr>
        <w:tc>
          <w:tcPr>
            <w:tcW w:w="5000" w:type="pct"/>
            <w:gridSpan w:val="2"/>
          </w:tcPr>
          <w:p w14:paraId="130D0A63" w14:textId="77777777" w:rsidR="00CD57A4" w:rsidRPr="00AD66EE" w:rsidRDefault="00CD57A4" w:rsidP="00AD66EE">
            <w:pPr>
              <w:spacing w:after="0" w:line="240" w:lineRule="auto"/>
              <w:rPr>
                <w:rFonts w:ascii="Times New Roman" w:eastAsia="Times New Roman" w:hAnsi="Times New Roman" w:cs="Times New Roman"/>
                <w:b/>
                <w:bCs/>
                <w:sz w:val="24"/>
                <w:szCs w:val="24"/>
                <w:lang w:eastAsia="ru-RU"/>
              </w:rPr>
            </w:pPr>
            <w:r w:rsidRPr="00AD66EE">
              <w:rPr>
                <w:rFonts w:ascii="Times New Roman" w:eastAsia="Times New Roman" w:hAnsi="Times New Roman" w:cs="Times New Roman"/>
                <w:b/>
                <w:bCs/>
                <w:sz w:val="24"/>
                <w:szCs w:val="24"/>
                <w:lang w:eastAsia="ru-RU"/>
              </w:rPr>
              <w:t>Учебная практика раздела 2</w:t>
            </w:r>
          </w:p>
          <w:p w14:paraId="7654382D" w14:textId="77777777" w:rsidR="00CD57A4" w:rsidRPr="00AD66EE" w:rsidRDefault="00CD57A4" w:rsidP="00AD66EE">
            <w:pPr>
              <w:spacing w:after="0" w:line="240" w:lineRule="auto"/>
              <w:rPr>
                <w:rFonts w:ascii="Times New Roman" w:eastAsia="Times New Roman" w:hAnsi="Times New Roman" w:cs="Times New Roman"/>
                <w:b/>
                <w:sz w:val="24"/>
                <w:szCs w:val="24"/>
                <w:lang w:eastAsia="ru-RU"/>
              </w:rPr>
            </w:pPr>
            <w:r w:rsidRPr="00AD66EE">
              <w:rPr>
                <w:rFonts w:ascii="Times New Roman" w:eastAsia="Times New Roman" w:hAnsi="Times New Roman" w:cs="Times New Roman"/>
                <w:b/>
                <w:spacing w:val="-7"/>
                <w:sz w:val="24"/>
                <w:szCs w:val="24"/>
                <w:lang w:eastAsia="ru-RU"/>
              </w:rPr>
              <w:t>Виды работ</w:t>
            </w:r>
          </w:p>
          <w:p w14:paraId="17FC09BD" w14:textId="77777777" w:rsidR="00CD57A4" w:rsidRPr="00AD66EE" w:rsidRDefault="00CD57A4" w:rsidP="00AD66EE">
            <w:pPr>
              <w:numPr>
                <w:ilvl w:val="0"/>
                <w:numId w:val="4"/>
              </w:numPr>
              <w:spacing w:after="0" w:line="240" w:lineRule="auto"/>
              <w:rPr>
                <w:rFonts w:ascii="Times New Roman" w:eastAsia="Times New Roman" w:hAnsi="Times New Roman" w:cs="Times New Roman"/>
                <w:spacing w:val="-7"/>
                <w:sz w:val="24"/>
                <w:szCs w:val="24"/>
                <w:lang w:eastAsia="ru-RU"/>
              </w:rPr>
            </w:pPr>
            <w:r w:rsidRPr="00AD66EE">
              <w:rPr>
                <w:rFonts w:ascii="Times New Roman" w:eastAsia="Times New Roman" w:hAnsi="Times New Roman" w:cs="Times New Roman"/>
                <w:spacing w:val="-7"/>
                <w:sz w:val="24"/>
                <w:szCs w:val="24"/>
                <w:lang w:eastAsia="ru-RU"/>
              </w:rPr>
              <w:t>Выполнение монтажных работ системы отопления.</w:t>
            </w:r>
          </w:p>
          <w:p w14:paraId="3B0E6703" w14:textId="77777777" w:rsidR="00CD57A4" w:rsidRPr="00AD66EE" w:rsidRDefault="00CD57A4" w:rsidP="00AD66EE">
            <w:pPr>
              <w:numPr>
                <w:ilvl w:val="0"/>
                <w:numId w:val="4"/>
              </w:numPr>
              <w:spacing w:after="0" w:line="240" w:lineRule="auto"/>
              <w:rPr>
                <w:rFonts w:ascii="Times New Roman" w:eastAsia="Times New Roman" w:hAnsi="Times New Roman" w:cs="Times New Roman"/>
                <w:spacing w:val="-7"/>
                <w:sz w:val="24"/>
                <w:szCs w:val="24"/>
                <w:lang w:eastAsia="ru-RU"/>
              </w:rPr>
            </w:pPr>
            <w:r w:rsidRPr="00AD66EE">
              <w:rPr>
                <w:rFonts w:ascii="Times New Roman" w:eastAsia="Times New Roman" w:hAnsi="Times New Roman" w:cs="Times New Roman"/>
                <w:spacing w:val="-7"/>
                <w:sz w:val="24"/>
                <w:szCs w:val="24"/>
                <w:lang w:eastAsia="ru-RU"/>
              </w:rPr>
              <w:t>Выполнение монтажных работ системы горячего водоснабжения.</w:t>
            </w:r>
          </w:p>
          <w:p w14:paraId="32929F47" w14:textId="77777777" w:rsidR="00CD57A4" w:rsidRPr="00AD66EE" w:rsidRDefault="00CD57A4" w:rsidP="00AD66EE">
            <w:pPr>
              <w:numPr>
                <w:ilvl w:val="0"/>
                <w:numId w:val="4"/>
              </w:numPr>
              <w:spacing w:after="0" w:line="240" w:lineRule="auto"/>
              <w:rPr>
                <w:rFonts w:ascii="Times New Roman" w:eastAsia="Times New Roman" w:hAnsi="Times New Roman" w:cs="Times New Roman"/>
                <w:spacing w:val="-7"/>
                <w:sz w:val="24"/>
                <w:szCs w:val="24"/>
                <w:lang w:eastAsia="ru-RU"/>
              </w:rPr>
            </w:pPr>
            <w:r w:rsidRPr="00AD66EE">
              <w:rPr>
                <w:rFonts w:ascii="Times New Roman" w:eastAsia="Times New Roman" w:hAnsi="Times New Roman" w:cs="Times New Roman"/>
                <w:spacing w:val="-7"/>
                <w:sz w:val="24"/>
                <w:szCs w:val="24"/>
                <w:lang w:eastAsia="ru-RU"/>
              </w:rPr>
              <w:t>Выполнение ремонта и технического обслуживания системы и отдельных элементов отопления и горячего водоснабжения.</w:t>
            </w:r>
          </w:p>
          <w:p w14:paraId="3DF541AE" w14:textId="77777777" w:rsidR="00CD57A4" w:rsidRPr="00AD66EE" w:rsidRDefault="00CD57A4" w:rsidP="00AD66EE">
            <w:pPr>
              <w:numPr>
                <w:ilvl w:val="0"/>
                <w:numId w:val="4"/>
              </w:numPr>
              <w:spacing w:after="0" w:line="240" w:lineRule="auto"/>
              <w:rPr>
                <w:rFonts w:ascii="Times New Roman" w:eastAsia="Times New Roman" w:hAnsi="Times New Roman" w:cs="Times New Roman"/>
                <w:spacing w:val="-7"/>
                <w:sz w:val="24"/>
                <w:szCs w:val="24"/>
                <w:lang w:eastAsia="ru-RU"/>
              </w:rPr>
            </w:pPr>
            <w:r w:rsidRPr="00AD66EE">
              <w:rPr>
                <w:rFonts w:ascii="Times New Roman" w:eastAsia="Times New Roman" w:hAnsi="Times New Roman" w:cs="Times New Roman"/>
                <w:sz w:val="24"/>
                <w:szCs w:val="24"/>
                <w:lang w:eastAsia="ru-RU"/>
              </w:rPr>
              <w:t>Выполнение замены поврежденных участков.</w:t>
            </w:r>
          </w:p>
          <w:p w14:paraId="04E596B7" w14:textId="77777777" w:rsidR="00CD57A4" w:rsidRPr="00AD66EE" w:rsidRDefault="00CD57A4" w:rsidP="00AD66EE">
            <w:pPr>
              <w:numPr>
                <w:ilvl w:val="0"/>
                <w:numId w:val="4"/>
              </w:numPr>
              <w:spacing w:after="0" w:line="240" w:lineRule="auto"/>
              <w:rPr>
                <w:rFonts w:ascii="Times New Roman" w:eastAsia="Times New Roman" w:hAnsi="Times New Roman" w:cs="Times New Roman"/>
                <w:spacing w:val="-7"/>
                <w:sz w:val="24"/>
                <w:szCs w:val="24"/>
                <w:lang w:eastAsia="ru-RU"/>
              </w:rPr>
            </w:pPr>
            <w:r w:rsidRPr="00AD66EE">
              <w:rPr>
                <w:rFonts w:ascii="Times New Roman" w:eastAsia="Times New Roman" w:hAnsi="Times New Roman" w:cs="Times New Roman"/>
                <w:sz w:val="24"/>
                <w:szCs w:val="24"/>
                <w:lang w:eastAsia="ru-RU"/>
              </w:rPr>
              <w:t>Проведение различных видов испытаний отремонтированных систем и оборудования отопления и горячего водоснабжения объектов жилищно-коммунального хозяйства.</w:t>
            </w:r>
          </w:p>
          <w:p w14:paraId="76D3B089" w14:textId="77777777" w:rsidR="00CD57A4" w:rsidRPr="00AD66EE" w:rsidRDefault="00CD57A4" w:rsidP="00AD66EE">
            <w:pPr>
              <w:numPr>
                <w:ilvl w:val="0"/>
                <w:numId w:val="4"/>
              </w:numPr>
              <w:spacing w:after="0" w:line="240" w:lineRule="auto"/>
              <w:rPr>
                <w:rFonts w:ascii="Times New Roman" w:eastAsia="Times New Roman" w:hAnsi="Times New Roman" w:cs="Times New Roman"/>
                <w:spacing w:val="-7"/>
                <w:sz w:val="24"/>
                <w:szCs w:val="24"/>
                <w:lang w:eastAsia="ru-RU"/>
              </w:rPr>
            </w:pPr>
            <w:r w:rsidRPr="00AD66EE">
              <w:rPr>
                <w:rFonts w:ascii="Times New Roman" w:eastAsia="Times New Roman" w:hAnsi="Times New Roman" w:cs="Times New Roman"/>
                <w:sz w:val="24"/>
                <w:szCs w:val="24"/>
                <w:lang w:eastAsia="ru-RU"/>
              </w:rPr>
              <w:t>Заполнение нормативных документов после ремонтных, монтажных работ.</w:t>
            </w:r>
          </w:p>
        </w:tc>
      </w:tr>
      <w:tr w:rsidR="00CD57A4" w:rsidRPr="00AD66EE" w14:paraId="4DBFA4E0" w14:textId="77777777" w:rsidTr="001B7E7D">
        <w:trPr>
          <w:trHeight w:val="560"/>
        </w:trPr>
        <w:tc>
          <w:tcPr>
            <w:tcW w:w="5000" w:type="pct"/>
            <w:gridSpan w:val="2"/>
          </w:tcPr>
          <w:p w14:paraId="549B0845" w14:textId="77777777" w:rsidR="00CD57A4" w:rsidRPr="00AD66EE" w:rsidRDefault="00CD57A4" w:rsidP="00AD66EE">
            <w:pPr>
              <w:spacing w:after="0" w:line="240" w:lineRule="auto"/>
              <w:rPr>
                <w:rFonts w:ascii="Times New Roman" w:eastAsia="Times New Roman" w:hAnsi="Times New Roman" w:cs="Times New Roman"/>
                <w:b/>
                <w:bCs/>
                <w:sz w:val="24"/>
                <w:szCs w:val="24"/>
                <w:lang w:eastAsia="ru-RU"/>
              </w:rPr>
            </w:pPr>
            <w:r w:rsidRPr="00AD66EE">
              <w:rPr>
                <w:rFonts w:ascii="Times New Roman" w:eastAsia="Times New Roman" w:hAnsi="Times New Roman" w:cs="Times New Roman"/>
                <w:b/>
                <w:bCs/>
                <w:sz w:val="24"/>
                <w:szCs w:val="24"/>
                <w:lang w:eastAsia="ru-RU"/>
              </w:rPr>
              <w:t xml:space="preserve">Производственная практика </w:t>
            </w:r>
          </w:p>
          <w:p w14:paraId="5A992B69" w14:textId="77777777" w:rsidR="00CD57A4" w:rsidRPr="00AD66EE" w:rsidRDefault="00CD57A4" w:rsidP="00AD66EE">
            <w:pPr>
              <w:spacing w:after="0" w:line="240" w:lineRule="auto"/>
              <w:rPr>
                <w:rFonts w:ascii="Times New Roman" w:eastAsia="Times New Roman" w:hAnsi="Times New Roman" w:cs="Times New Roman"/>
                <w:b/>
                <w:bCs/>
                <w:sz w:val="24"/>
                <w:szCs w:val="24"/>
                <w:lang w:eastAsia="ru-RU"/>
              </w:rPr>
            </w:pPr>
            <w:r w:rsidRPr="00AD66EE">
              <w:rPr>
                <w:rFonts w:ascii="Times New Roman" w:eastAsia="Times New Roman" w:hAnsi="Times New Roman" w:cs="Times New Roman"/>
                <w:b/>
                <w:bCs/>
                <w:sz w:val="24"/>
                <w:szCs w:val="24"/>
                <w:lang w:eastAsia="ru-RU"/>
              </w:rPr>
              <w:t xml:space="preserve">Виды работ </w:t>
            </w:r>
          </w:p>
          <w:p w14:paraId="41234E03" w14:textId="77777777" w:rsidR="00CD57A4" w:rsidRPr="00AD66EE" w:rsidRDefault="00CD57A4" w:rsidP="00AD66EE">
            <w:pPr>
              <w:numPr>
                <w:ilvl w:val="0"/>
                <w:numId w:val="2"/>
              </w:numPr>
              <w:spacing w:after="0" w:line="240" w:lineRule="auto"/>
              <w:rPr>
                <w:rFonts w:ascii="Times New Roman" w:eastAsia="Times New Roman" w:hAnsi="Times New Roman" w:cs="Times New Roman"/>
                <w:spacing w:val="-2"/>
                <w:sz w:val="24"/>
                <w:szCs w:val="24"/>
                <w:lang w:eastAsia="ru-RU"/>
              </w:rPr>
            </w:pPr>
            <w:r w:rsidRPr="00AD66EE">
              <w:rPr>
                <w:rFonts w:ascii="Times New Roman" w:eastAsia="Times New Roman" w:hAnsi="Times New Roman" w:cs="Times New Roman"/>
                <w:spacing w:val="-1"/>
                <w:sz w:val="24"/>
                <w:szCs w:val="24"/>
                <w:lang w:eastAsia="ru-RU"/>
              </w:rPr>
              <w:lastRenderedPageBreak/>
              <w:t>Выполнение работ по эксплуатации</w:t>
            </w:r>
            <w:r w:rsidRPr="00AD66EE">
              <w:rPr>
                <w:rFonts w:ascii="Times New Roman" w:eastAsia="Times New Roman" w:hAnsi="Times New Roman" w:cs="Times New Roman"/>
                <w:sz w:val="24"/>
                <w:szCs w:val="24"/>
                <w:lang w:eastAsia="ru-RU"/>
              </w:rPr>
              <w:t xml:space="preserve"> оборудования систем водоснабжения, </w:t>
            </w:r>
            <w:r w:rsidRPr="00AD66EE">
              <w:rPr>
                <w:rFonts w:ascii="Times New Roman" w:eastAsia="Times New Roman" w:hAnsi="Times New Roman" w:cs="Times New Roman"/>
                <w:spacing w:val="-4"/>
                <w:sz w:val="24"/>
                <w:szCs w:val="24"/>
                <w:lang w:eastAsia="ru-RU"/>
              </w:rPr>
              <w:t xml:space="preserve">водоотведения </w:t>
            </w:r>
            <w:proofErr w:type="spellStart"/>
            <w:r w:rsidRPr="00AD66EE">
              <w:rPr>
                <w:rFonts w:ascii="Times New Roman" w:eastAsia="Times New Roman" w:hAnsi="Times New Roman" w:cs="Times New Roman"/>
                <w:spacing w:val="-2"/>
                <w:sz w:val="24"/>
                <w:szCs w:val="24"/>
                <w:lang w:eastAsia="ru-RU"/>
              </w:rPr>
              <w:t>жилищно</w:t>
            </w:r>
            <w:proofErr w:type="spellEnd"/>
            <w:r w:rsidRPr="00AD66EE">
              <w:rPr>
                <w:rFonts w:ascii="Times New Roman" w:eastAsia="Times New Roman" w:hAnsi="Times New Roman" w:cs="Times New Roman"/>
                <w:spacing w:val="-2"/>
                <w:sz w:val="24"/>
                <w:szCs w:val="24"/>
                <w:lang w:eastAsia="ru-RU"/>
              </w:rPr>
              <w:t>– коммунального хозяйства.</w:t>
            </w:r>
          </w:p>
          <w:p w14:paraId="02748E07" w14:textId="77777777" w:rsidR="00CD57A4" w:rsidRPr="00AD66EE" w:rsidRDefault="00CD57A4" w:rsidP="00AD66EE">
            <w:pPr>
              <w:numPr>
                <w:ilvl w:val="0"/>
                <w:numId w:val="2"/>
              </w:numPr>
              <w:spacing w:after="0" w:line="240" w:lineRule="auto"/>
              <w:rPr>
                <w:rFonts w:ascii="Times New Roman" w:eastAsia="Times New Roman" w:hAnsi="Times New Roman" w:cs="Times New Roman"/>
                <w:spacing w:val="-2"/>
                <w:sz w:val="24"/>
                <w:szCs w:val="24"/>
                <w:lang w:eastAsia="ru-RU"/>
              </w:rPr>
            </w:pPr>
            <w:r w:rsidRPr="00AD66EE">
              <w:rPr>
                <w:rFonts w:ascii="Times New Roman" w:eastAsia="Times New Roman" w:hAnsi="Times New Roman" w:cs="Times New Roman"/>
                <w:spacing w:val="-2"/>
                <w:sz w:val="24"/>
                <w:szCs w:val="24"/>
                <w:lang w:eastAsia="ru-RU"/>
              </w:rPr>
              <w:t xml:space="preserve">Выполнение </w:t>
            </w:r>
            <w:r w:rsidRPr="00AD66EE">
              <w:rPr>
                <w:rFonts w:ascii="Times New Roman" w:eastAsia="Times New Roman" w:hAnsi="Times New Roman" w:cs="Times New Roman"/>
                <w:spacing w:val="-6"/>
                <w:sz w:val="24"/>
                <w:szCs w:val="24"/>
                <w:lang w:eastAsia="ru-RU"/>
              </w:rPr>
              <w:t xml:space="preserve">действий в критических ситуациях </w:t>
            </w:r>
            <w:r w:rsidRPr="00AD66EE">
              <w:rPr>
                <w:rFonts w:ascii="Times New Roman" w:eastAsia="Times New Roman" w:hAnsi="Times New Roman" w:cs="Times New Roman"/>
                <w:spacing w:val="-2"/>
                <w:sz w:val="24"/>
                <w:szCs w:val="24"/>
                <w:lang w:eastAsia="ru-RU"/>
              </w:rPr>
              <w:t xml:space="preserve">при эксплуатации </w:t>
            </w:r>
            <w:r w:rsidRPr="00AD66EE">
              <w:rPr>
                <w:rFonts w:ascii="Times New Roman" w:eastAsia="Times New Roman" w:hAnsi="Times New Roman" w:cs="Times New Roman"/>
                <w:spacing w:val="-4"/>
                <w:sz w:val="24"/>
                <w:szCs w:val="24"/>
                <w:lang w:eastAsia="ru-RU"/>
              </w:rPr>
              <w:t xml:space="preserve">оборудования систем водоснабжения, </w:t>
            </w:r>
            <w:r w:rsidRPr="00AD66EE">
              <w:rPr>
                <w:rFonts w:ascii="Times New Roman" w:eastAsia="Times New Roman" w:hAnsi="Times New Roman" w:cs="Times New Roman"/>
                <w:spacing w:val="-1"/>
                <w:sz w:val="24"/>
                <w:szCs w:val="24"/>
                <w:lang w:eastAsia="ru-RU"/>
              </w:rPr>
              <w:t xml:space="preserve">водоотведения сетей </w:t>
            </w:r>
            <w:r w:rsidRPr="00AD66EE">
              <w:rPr>
                <w:rFonts w:ascii="Times New Roman" w:eastAsia="Times New Roman" w:hAnsi="Times New Roman" w:cs="Times New Roman"/>
                <w:spacing w:val="-2"/>
                <w:sz w:val="24"/>
                <w:szCs w:val="24"/>
                <w:lang w:eastAsia="ru-RU"/>
              </w:rPr>
              <w:t>жилищно-коммунального хозяйства.</w:t>
            </w:r>
          </w:p>
          <w:p w14:paraId="4C795A37" w14:textId="77777777" w:rsidR="00CD57A4" w:rsidRPr="00AD66EE" w:rsidRDefault="00CD57A4" w:rsidP="00AD66EE">
            <w:pPr>
              <w:numPr>
                <w:ilvl w:val="0"/>
                <w:numId w:val="2"/>
              </w:numPr>
              <w:spacing w:after="0" w:line="240" w:lineRule="auto"/>
              <w:rPr>
                <w:rFonts w:ascii="Times New Roman" w:eastAsia="Times New Roman" w:hAnsi="Times New Roman" w:cs="Times New Roman"/>
                <w:spacing w:val="-2"/>
                <w:sz w:val="24"/>
                <w:szCs w:val="24"/>
                <w:lang w:eastAsia="ru-RU"/>
              </w:rPr>
            </w:pPr>
            <w:r w:rsidRPr="00AD66EE">
              <w:rPr>
                <w:rFonts w:ascii="Times New Roman" w:eastAsia="Times New Roman" w:hAnsi="Times New Roman" w:cs="Times New Roman"/>
                <w:spacing w:val="-1"/>
                <w:sz w:val="24"/>
                <w:szCs w:val="24"/>
                <w:lang w:eastAsia="ru-RU"/>
              </w:rPr>
              <w:t xml:space="preserve">Выполнение работа по технической эксплуатации </w:t>
            </w:r>
            <w:r w:rsidRPr="00AD66EE">
              <w:rPr>
                <w:rFonts w:ascii="Times New Roman" w:eastAsia="Times New Roman" w:hAnsi="Times New Roman" w:cs="Times New Roman"/>
                <w:sz w:val="24"/>
                <w:szCs w:val="24"/>
                <w:lang w:eastAsia="ru-RU"/>
              </w:rPr>
              <w:t>оборудования систем</w:t>
            </w:r>
            <w:r w:rsidRPr="00AD66EE">
              <w:rPr>
                <w:rFonts w:ascii="Times New Roman" w:eastAsia="Times New Roman" w:hAnsi="Times New Roman" w:cs="Times New Roman"/>
                <w:spacing w:val="-4"/>
                <w:sz w:val="24"/>
                <w:szCs w:val="24"/>
                <w:lang w:eastAsia="ru-RU"/>
              </w:rPr>
              <w:t xml:space="preserve"> отопления и горячего водоснабжения </w:t>
            </w:r>
            <w:proofErr w:type="spellStart"/>
            <w:r w:rsidRPr="00AD66EE">
              <w:rPr>
                <w:rFonts w:ascii="Times New Roman" w:eastAsia="Times New Roman" w:hAnsi="Times New Roman" w:cs="Times New Roman"/>
                <w:spacing w:val="-2"/>
                <w:sz w:val="24"/>
                <w:szCs w:val="24"/>
                <w:lang w:eastAsia="ru-RU"/>
              </w:rPr>
              <w:t>жилищно</w:t>
            </w:r>
            <w:proofErr w:type="spellEnd"/>
            <w:r w:rsidRPr="00AD66EE">
              <w:rPr>
                <w:rFonts w:ascii="Times New Roman" w:eastAsia="Times New Roman" w:hAnsi="Times New Roman" w:cs="Times New Roman"/>
                <w:spacing w:val="-2"/>
                <w:sz w:val="24"/>
                <w:szCs w:val="24"/>
                <w:lang w:eastAsia="ru-RU"/>
              </w:rPr>
              <w:t>– коммунального хозяйства.</w:t>
            </w:r>
          </w:p>
          <w:p w14:paraId="6686C83F" w14:textId="77777777" w:rsidR="00CD57A4" w:rsidRPr="00AD66EE" w:rsidRDefault="00CD57A4" w:rsidP="00AD66EE">
            <w:pPr>
              <w:numPr>
                <w:ilvl w:val="0"/>
                <w:numId w:val="2"/>
              </w:numPr>
              <w:spacing w:after="0" w:line="240" w:lineRule="auto"/>
              <w:rPr>
                <w:rFonts w:ascii="Times New Roman" w:eastAsia="Times New Roman" w:hAnsi="Times New Roman" w:cs="Times New Roman"/>
                <w:spacing w:val="-2"/>
                <w:sz w:val="24"/>
                <w:szCs w:val="24"/>
                <w:lang w:eastAsia="ru-RU"/>
              </w:rPr>
            </w:pPr>
            <w:r w:rsidRPr="00AD66EE">
              <w:rPr>
                <w:rFonts w:ascii="Times New Roman" w:eastAsia="Times New Roman" w:hAnsi="Times New Roman" w:cs="Times New Roman"/>
                <w:sz w:val="24"/>
                <w:szCs w:val="24"/>
                <w:lang w:eastAsia="ru-RU"/>
              </w:rPr>
              <w:t xml:space="preserve">Выполнение ремонтных работ оборудования систем водоснабжения, </w:t>
            </w:r>
            <w:r w:rsidRPr="00AD66EE">
              <w:rPr>
                <w:rFonts w:ascii="Times New Roman" w:eastAsia="Times New Roman" w:hAnsi="Times New Roman" w:cs="Times New Roman"/>
                <w:spacing w:val="-3"/>
                <w:sz w:val="24"/>
                <w:szCs w:val="24"/>
                <w:lang w:eastAsia="ru-RU"/>
              </w:rPr>
              <w:t xml:space="preserve">водоотведения </w:t>
            </w:r>
            <w:r w:rsidRPr="00AD66EE">
              <w:rPr>
                <w:rFonts w:ascii="Times New Roman" w:eastAsia="Times New Roman" w:hAnsi="Times New Roman" w:cs="Times New Roman"/>
                <w:sz w:val="24"/>
                <w:szCs w:val="24"/>
                <w:lang w:eastAsia="ru-RU"/>
              </w:rPr>
              <w:t>жилищно-коммунального хозяйства.</w:t>
            </w:r>
          </w:p>
          <w:p w14:paraId="5BBD08AE" w14:textId="77777777" w:rsidR="00CD57A4" w:rsidRPr="00AD66EE" w:rsidRDefault="00CD57A4" w:rsidP="00AD66EE">
            <w:pPr>
              <w:numPr>
                <w:ilvl w:val="0"/>
                <w:numId w:val="2"/>
              </w:numPr>
              <w:spacing w:after="0" w:line="240" w:lineRule="auto"/>
              <w:rPr>
                <w:rFonts w:ascii="Times New Roman" w:eastAsia="Times New Roman" w:hAnsi="Times New Roman" w:cs="Times New Roman"/>
                <w:spacing w:val="-2"/>
                <w:sz w:val="24"/>
                <w:szCs w:val="24"/>
                <w:lang w:eastAsia="ru-RU"/>
              </w:rPr>
            </w:pPr>
            <w:r w:rsidRPr="00AD66EE">
              <w:rPr>
                <w:rFonts w:ascii="Times New Roman" w:eastAsia="Times New Roman" w:hAnsi="Times New Roman" w:cs="Times New Roman"/>
                <w:spacing w:val="-3"/>
                <w:sz w:val="24"/>
                <w:szCs w:val="24"/>
                <w:lang w:eastAsia="ru-RU"/>
              </w:rPr>
              <w:t xml:space="preserve">Выполнение ремонтных работ систем отопления </w:t>
            </w:r>
            <w:r w:rsidRPr="00AD66EE">
              <w:rPr>
                <w:rFonts w:ascii="Times New Roman" w:eastAsia="Times New Roman" w:hAnsi="Times New Roman" w:cs="Times New Roman"/>
                <w:sz w:val="24"/>
                <w:szCs w:val="24"/>
                <w:lang w:eastAsia="ru-RU"/>
              </w:rPr>
              <w:t>жилищно-коммунального хозяйства.</w:t>
            </w:r>
          </w:p>
          <w:p w14:paraId="7E02D559" w14:textId="77777777" w:rsidR="00CD57A4" w:rsidRPr="00AD66EE" w:rsidRDefault="00CD57A4" w:rsidP="00AD66EE">
            <w:pPr>
              <w:numPr>
                <w:ilvl w:val="0"/>
                <w:numId w:val="2"/>
              </w:numPr>
              <w:spacing w:after="0" w:line="240" w:lineRule="auto"/>
              <w:rPr>
                <w:rFonts w:ascii="Times New Roman" w:eastAsia="Times New Roman" w:hAnsi="Times New Roman" w:cs="Times New Roman"/>
                <w:b/>
                <w:bCs/>
                <w:sz w:val="24"/>
                <w:szCs w:val="24"/>
                <w:lang w:eastAsia="ru-RU"/>
              </w:rPr>
            </w:pPr>
            <w:r w:rsidRPr="00AD66EE">
              <w:rPr>
                <w:rFonts w:ascii="Times New Roman" w:eastAsia="Times New Roman" w:hAnsi="Times New Roman" w:cs="Times New Roman"/>
                <w:spacing w:val="-2"/>
                <w:sz w:val="24"/>
                <w:szCs w:val="24"/>
                <w:lang w:eastAsia="ru-RU"/>
              </w:rPr>
              <w:t>Оформление регламентной документации</w:t>
            </w:r>
          </w:p>
        </w:tc>
      </w:tr>
      <w:tr w:rsidR="00CD57A4" w:rsidRPr="00AD66EE" w14:paraId="459B8D68" w14:textId="77777777" w:rsidTr="001B7E7D">
        <w:trPr>
          <w:trHeight w:val="135"/>
        </w:trPr>
        <w:tc>
          <w:tcPr>
            <w:tcW w:w="5000" w:type="pct"/>
            <w:gridSpan w:val="2"/>
          </w:tcPr>
          <w:p w14:paraId="4C2514CB" w14:textId="4E584FB9" w:rsidR="00CD57A4" w:rsidRPr="00AD66EE" w:rsidRDefault="00CD57A4" w:rsidP="00AD66EE">
            <w:pPr>
              <w:spacing w:after="0" w:line="240" w:lineRule="auto"/>
              <w:rPr>
                <w:rFonts w:ascii="Times New Roman" w:eastAsia="Times New Roman" w:hAnsi="Times New Roman" w:cs="Times New Roman"/>
                <w:b/>
                <w:bCs/>
                <w:sz w:val="24"/>
                <w:szCs w:val="24"/>
                <w:lang w:eastAsia="ru-RU"/>
              </w:rPr>
            </w:pPr>
            <w:r w:rsidRPr="00AD66EE">
              <w:rPr>
                <w:rFonts w:ascii="Times New Roman" w:eastAsia="Times New Roman" w:hAnsi="Times New Roman" w:cs="Times New Roman"/>
                <w:b/>
                <w:bCs/>
                <w:sz w:val="24"/>
                <w:szCs w:val="24"/>
                <w:lang w:eastAsia="ru-RU"/>
              </w:rPr>
              <w:lastRenderedPageBreak/>
              <w:t>Промежуточная аттестация</w:t>
            </w:r>
          </w:p>
        </w:tc>
      </w:tr>
      <w:tr w:rsidR="00CD57A4" w:rsidRPr="00AD66EE" w14:paraId="0B64BCFA" w14:textId="77777777" w:rsidTr="001B7E7D">
        <w:trPr>
          <w:trHeight w:val="360"/>
        </w:trPr>
        <w:tc>
          <w:tcPr>
            <w:tcW w:w="5000" w:type="pct"/>
            <w:gridSpan w:val="2"/>
          </w:tcPr>
          <w:p w14:paraId="5FC45E5B" w14:textId="77777777" w:rsidR="00CD57A4" w:rsidRPr="00AD66EE" w:rsidRDefault="00CD57A4" w:rsidP="00AD66EE">
            <w:pPr>
              <w:spacing w:after="0" w:line="240" w:lineRule="auto"/>
              <w:rPr>
                <w:rFonts w:ascii="Times New Roman" w:eastAsia="Times New Roman" w:hAnsi="Times New Roman" w:cs="Times New Roman"/>
                <w:b/>
                <w:bCs/>
                <w:sz w:val="24"/>
                <w:szCs w:val="24"/>
                <w:lang w:eastAsia="ru-RU"/>
              </w:rPr>
            </w:pPr>
            <w:r w:rsidRPr="00AD66EE">
              <w:rPr>
                <w:rFonts w:ascii="Times New Roman" w:eastAsia="Times New Roman" w:hAnsi="Times New Roman" w:cs="Times New Roman"/>
                <w:b/>
                <w:bCs/>
                <w:sz w:val="24"/>
                <w:szCs w:val="24"/>
                <w:lang w:eastAsia="ru-RU"/>
              </w:rPr>
              <w:t>Всего 444</w:t>
            </w:r>
          </w:p>
        </w:tc>
      </w:tr>
    </w:tbl>
    <w:p w14:paraId="7B13B398" w14:textId="77777777" w:rsidR="00A71513" w:rsidRDefault="00A71513" w:rsidP="00DA3C30">
      <w:pPr>
        <w:spacing w:after="0" w:line="276" w:lineRule="auto"/>
        <w:rPr>
          <w:rFonts w:ascii="Times New Roman" w:eastAsia="Times New Roman" w:hAnsi="Times New Roman" w:cs="Times New Roman"/>
          <w:b/>
          <w:bCs/>
          <w:sz w:val="24"/>
          <w:szCs w:val="24"/>
          <w:lang w:eastAsia="ru-RU"/>
        </w:rPr>
      </w:pPr>
    </w:p>
    <w:p w14:paraId="7E4279A3" w14:textId="77777777" w:rsidR="00A71513" w:rsidRDefault="00A71513" w:rsidP="00DA3C30">
      <w:pPr>
        <w:spacing w:after="0" w:line="276" w:lineRule="auto"/>
        <w:rPr>
          <w:rFonts w:ascii="Times New Roman" w:eastAsia="Times New Roman" w:hAnsi="Times New Roman" w:cs="Times New Roman"/>
          <w:b/>
          <w:bCs/>
          <w:sz w:val="24"/>
          <w:szCs w:val="24"/>
          <w:lang w:eastAsia="ru-RU"/>
        </w:rPr>
      </w:pPr>
    </w:p>
    <w:p w14:paraId="3C39E3FE" w14:textId="77777777" w:rsidR="009E298E" w:rsidRPr="00AD71AB" w:rsidRDefault="009E298E" w:rsidP="007341BE">
      <w:pPr>
        <w:spacing w:line="276" w:lineRule="auto"/>
        <w:ind w:firstLine="709"/>
        <w:rPr>
          <w:rFonts w:ascii="Times New Roman" w:eastAsia="Times New Roman" w:hAnsi="Times New Roman" w:cs="Times New Roman"/>
          <w:b/>
          <w:bCs/>
          <w:sz w:val="24"/>
          <w:szCs w:val="24"/>
          <w:lang w:eastAsia="ru-RU"/>
        </w:rPr>
      </w:pPr>
      <w:r w:rsidRPr="00AD71AB">
        <w:rPr>
          <w:rFonts w:ascii="Times New Roman" w:eastAsia="Times New Roman" w:hAnsi="Times New Roman" w:cs="Times New Roman"/>
          <w:b/>
          <w:bCs/>
          <w:sz w:val="24"/>
          <w:szCs w:val="24"/>
          <w:lang w:eastAsia="ru-RU"/>
        </w:rPr>
        <w:t>3. УСЛОВИЯ РЕАЛИЗАЦИИ ПРОФЕССИОНАЛЬНОГО МОДУЛЯ</w:t>
      </w:r>
    </w:p>
    <w:p w14:paraId="13EC634A" w14:textId="77777777" w:rsidR="009E298E" w:rsidRPr="0054265A" w:rsidRDefault="009E298E" w:rsidP="009E298E">
      <w:pPr>
        <w:spacing w:after="120" w:line="276" w:lineRule="auto"/>
        <w:ind w:firstLine="709"/>
        <w:outlineLvl w:val="1"/>
        <w:rPr>
          <w:rFonts w:ascii="Times New Roman" w:eastAsia="Segoe UI" w:hAnsi="Times New Roman" w:cs="Times New Roman"/>
          <w:b/>
          <w:bCs/>
          <w:sz w:val="24"/>
          <w:szCs w:val="24"/>
          <w:lang w:eastAsia="ru-RU"/>
        </w:rPr>
      </w:pPr>
      <w:r w:rsidRPr="0054265A">
        <w:rPr>
          <w:rFonts w:ascii="Times New Roman" w:eastAsia="Segoe UI" w:hAnsi="Times New Roman" w:cs="Times New Roman"/>
          <w:b/>
          <w:bCs/>
          <w:sz w:val="24"/>
          <w:szCs w:val="24"/>
          <w:lang w:eastAsia="ru-RU"/>
        </w:rPr>
        <w:t>3.1. Материально-техническое обеспечение</w:t>
      </w:r>
    </w:p>
    <w:p w14:paraId="4EAB91EC" w14:textId="050987AE" w:rsidR="00DA3C30" w:rsidRPr="00DA3C30" w:rsidRDefault="00DA3C30" w:rsidP="00DA3C30">
      <w:pPr>
        <w:suppressAutoHyphens/>
        <w:spacing w:after="0" w:line="240" w:lineRule="auto"/>
        <w:ind w:firstLine="709"/>
        <w:jc w:val="both"/>
        <w:rPr>
          <w:rFonts w:ascii="Times New Roman" w:hAnsi="Times New Roman" w:cs="Times New Roman"/>
          <w:bCs/>
          <w:sz w:val="24"/>
          <w:szCs w:val="24"/>
        </w:rPr>
      </w:pPr>
      <w:r w:rsidRPr="00DA3C30">
        <w:rPr>
          <w:rFonts w:ascii="Times New Roman" w:hAnsi="Times New Roman" w:cs="Times New Roman"/>
          <w:bCs/>
          <w:sz w:val="24"/>
          <w:szCs w:val="24"/>
        </w:rPr>
        <w:t xml:space="preserve">Кабинет </w:t>
      </w:r>
      <w:r w:rsidR="00B65133">
        <w:rPr>
          <w:rFonts w:ascii="Times New Roman" w:hAnsi="Times New Roman" w:cs="Times New Roman"/>
          <w:bCs/>
          <w:sz w:val="24"/>
          <w:szCs w:val="24"/>
        </w:rPr>
        <w:t>«Общепрофессиональных дисциплин и МДК»</w:t>
      </w:r>
      <w:r w:rsidRPr="00DA3C30">
        <w:rPr>
          <w:rFonts w:ascii="Times New Roman" w:hAnsi="Times New Roman" w:cs="Times New Roman"/>
          <w:bCs/>
          <w:sz w:val="24"/>
          <w:szCs w:val="24"/>
        </w:rPr>
        <w:t xml:space="preserve">, оснащенный </w:t>
      </w:r>
      <w:r w:rsidRPr="00DA3C30">
        <w:rPr>
          <w:rFonts w:ascii="Times New Roman" w:hAnsi="Times New Roman" w:cs="Times New Roman"/>
          <w:bCs/>
          <w:iCs/>
          <w:sz w:val="24"/>
          <w:szCs w:val="24"/>
        </w:rPr>
        <w:t>в соответствии с приложением 3 ПОП-П</w:t>
      </w:r>
      <w:r w:rsidRPr="00DA3C30">
        <w:rPr>
          <w:rFonts w:ascii="Times New Roman" w:hAnsi="Times New Roman" w:cs="Times New Roman"/>
          <w:bCs/>
          <w:sz w:val="24"/>
          <w:szCs w:val="24"/>
        </w:rPr>
        <w:t xml:space="preserve">. </w:t>
      </w:r>
    </w:p>
    <w:p w14:paraId="44D44792" w14:textId="23EED2B3" w:rsidR="00DA3C30" w:rsidRDefault="00DA3C30" w:rsidP="00DA3C30">
      <w:pPr>
        <w:suppressAutoHyphens/>
        <w:spacing w:after="0" w:line="240" w:lineRule="auto"/>
        <w:ind w:firstLine="709"/>
        <w:jc w:val="both"/>
        <w:rPr>
          <w:rFonts w:ascii="Times New Roman" w:eastAsia="Times New Roman" w:hAnsi="Times New Roman" w:cs="Times New Roman"/>
          <w:bCs/>
          <w:sz w:val="24"/>
          <w:szCs w:val="24"/>
          <w:lang w:eastAsia="ru-RU"/>
        </w:rPr>
      </w:pPr>
      <w:r w:rsidRPr="00DA3C30">
        <w:rPr>
          <w:rFonts w:ascii="Times New Roman" w:eastAsia="Times New Roman" w:hAnsi="Times New Roman" w:cs="Times New Roman"/>
          <w:bCs/>
          <w:sz w:val="24"/>
          <w:szCs w:val="24"/>
          <w:lang w:eastAsia="ru-RU"/>
        </w:rPr>
        <w:t>Мастерская «Слесарная»</w:t>
      </w:r>
      <w:r>
        <w:rPr>
          <w:rFonts w:ascii="Times New Roman" w:eastAsia="Times New Roman" w:hAnsi="Times New Roman" w:cs="Times New Roman"/>
          <w:bCs/>
          <w:sz w:val="24"/>
          <w:szCs w:val="24"/>
          <w:lang w:eastAsia="ru-RU"/>
        </w:rPr>
        <w:t>,</w:t>
      </w:r>
      <w:r w:rsidRPr="00DA3C30">
        <w:rPr>
          <w:rFonts w:ascii="Times New Roman" w:eastAsia="Times New Roman" w:hAnsi="Times New Roman" w:cs="Times New Roman"/>
          <w:bCs/>
          <w:sz w:val="24"/>
          <w:szCs w:val="24"/>
          <w:lang w:eastAsia="ru-RU"/>
        </w:rPr>
        <w:t xml:space="preserve"> «Сантехника и отопление», оснащенные в соответствии с приложением 3 ПОП-П.</w:t>
      </w:r>
    </w:p>
    <w:p w14:paraId="1C15D6F3" w14:textId="1F3C2C69" w:rsidR="008C1D6C" w:rsidRPr="00DA3C30" w:rsidRDefault="008C1D6C" w:rsidP="00DA3C30">
      <w:pPr>
        <w:suppressAutoHyphens/>
        <w:spacing w:after="0" w:line="240" w:lineRule="auto"/>
        <w:ind w:firstLine="709"/>
        <w:jc w:val="both"/>
        <w:rPr>
          <w:rFonts w:ascii="Times New Roman" w:eastAsia="Times New Roman" w:hAnsi="Times New Roman" w:cs="Times New Roman"/>
          <w:bCs/>
          <w:sz w:val="24"/>
          <w:szCs w:val="24"/>
          <w:lang w:eastAsia="ru-RU"/>
        </w:rPr>
      </w:pPr>
      <w:r w:rsidRPr="008C1D6C">
        <w:rPr>
          <w:rFonts w:ascii="Times New Roman" w:eastAsia="Times New Roman" w:hAnsi="Times New Roman" w:cs="Times New Roman"/>
          <w:bCs/>
          <w:sz w:val="24"/>
          <w:szCs w:val="24"/>
          <w:lang w:eastAsia="ru-RU"/>
        </w:rPr>
        <w:t>Оснащенные базы практики (мастерские/зоны по видам работ), оснащенная(</w:t>
      </w:r>
      <w:proofErr w:type="spellStart"/>
      <w:r w:rsidRPr="008C1D6C">
        <w:rPr>
          <w:rFonts w:ascii="Times New Roman" w:eastAsia="Times New Roman" w:hAnsi="Times New Roman" w:cs="Times New Roman"/>
          <w:bCs/>
          <w:sz w:val="24"/>
          <w:szCs w:val="24"/>
          <w:lang w:eastAsia="ru-RU"/>
        </w:rPr>
        <w:t>ые</w:t>
      </w:r>
      <w:proofErr w:type="spellEnd"/>
      <w:r w:rsidRPr="008C1D6C">
        <w:rPr>
          <w:rFonts w:ascii="Times New Roman" w:eastAsia="Times New Roman" w:hAnsi="Times New Roman" w:cs="Times New Roman"/>
          <w:bCs/>
          <w:sz w:val="24"/>
          <w:szCs w:val="24"/>
          <w:lang w:eastAsia="ru-RU"/>
        </w:rPr>
        <w:t>) в соответствии с приложением 3 ПОП-П.</w:t>
      </w:r>
    </w:p>
    <w:p w14:paraId="2B6B8F25" w14:textId="77777777" w:rsidR="00AD71AB" w:rsidRPr="00AD71AB" w:rsidRDefault="00AD71AB" w:rsidP="00AD71AB">
      <w:pPr>
        <w:spacing w:after="0" w:line="276" w:lineRule="auto"/>
        <w:rPr>
          <w:rFonts w:ascii="Times New Roman" w:eastAsia="Times New Roman" w:hAnsi="Times New Roman" w:cs="Times New Roman"/>
          <w:b/>
          <w:color w:val="000000"/>
          <w:sz w:val="24"/>
          <w:szCs w:val="24"/>
          <w:lang w:eastAsia="ru-RU"/>
        </w:rPr>
      </w:pPr>
    </w:p>
    <w:p w14:paraId="210C1F1C" w14:textId="77777777" w:rsidR="00DA3C30" w:rsidRPr="00DA3C30" w:rsidRDefault="00DA3C30" w:rsidP="00DA3C30">
      <w:pPr>
        <w:spacing w:after="120" w:line="276" w:lineRule="auto"/>
        <w:ind w:firstLine="709"/>
        <w:outlineLvl w:val="1"/>
        <w:rPr>
          <w:rFonts w:ascii="Times New Roman" w:eastAsia="Times New Roman" w:hAnsi="Times New Roman" w:cs="Times New Roman"/>
          <w:b/>
          <w:bCs/>
          <w:sz w:val="24"/>
          <w:szCs w:val="24"/>
          <w:lang w:eastAsia="ru-RU"/>
        </w:rPr>
      </w:pPr>
      <w:bookmarkStart w:id="17" w:name="_Toc152334673"/>
      <w:bookmarkStart w:id="18" w:name="_Toc156820319"/>
      <w:r w:rsidRPr="00DA3C30">
        <w:rPr>
          <w:rFonts w:ascii="Times New Roman" w:eastAsia="Segoe UI" w:hAnsi="Times New Roman" w:cs="Times New Roman"/>
          <w:b/>
          <w:bCs/>
          <w:sz w:val="24"/>
          <w:szCs w:val="24"/>
          <w:lang w:eastAsia="ru-RU"/>
        </w:rPr>
        <w:t>3.2. Учебно-методическое обеспечение</w:t>
      </w:r>
      <w:bookmarkEnd w:id="17"/>
      <w:bookmarkEnd w:id="18"/>
    </w:p>
    <w:p w14:paraId="6912456B" w14:textId="77777777" w:rsidR="00DA3C30" w:rsidRPr="00DA3C30" w:rsidRDefault="00DA3C30" w:rsidP="00DA3C30">
      <w:pPr>
        <w:spacing w:after="0" w:line="276" w:lineRule="auto"/>
        <w:ind w:firstLine="709"/>
        <w:contextualSpacing/>
        <w:jc w:val="both"/>
        <w:rPr>
          <w:rFonts w:ascii="Times New Roman" w:hAnsi="Times New Roman"/>
          <w:bCs/>
          <w:sz w:val="24"/>
          <w:szCs w:val="24"/>
        </w:rPr>
      </w:pPr>
      <w:bookmarkStart w:id="19" w:name="_Hlk152333986"/>
      <w:r w:rsidRPr="00DA3C30">
        <w:rPr>
          <w:rFonts w:ascii="Times New Roman" w:hAnsi="Times New Roman"/>
          <w:bCs/>
          <w:sz w:val="24"/>
          <w:szCs w:val="24"/>
        </w:rPr>
        <w:t>Для реализации программы библиотечный фонд образовательной организации должен иметь п</w:t>
      </w:r>
      <w:r w:rsidRPr="00DA3C3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A3C3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19"/>
    </w:p>
    <w:p w14:paraId="2854F5DA" w14:textId="71404948" w:rsidR="00AD71AB" w:rsidRDefault="00AD71AB" w:rsidP="008C1D6C">
      <w:pPr>
        <w:spacing w:after="0" w:line="276" w:lineRule="auto"/>
        <w:ind w:firstLine="709"/>
        <w:contextualSpacing/>
        <w:rPr>
          <w:rFonts w:ascii="Times New Roman" w:eastAsia="Times New Roman" w:hAnsi="Times New Roman" w:cs="Times New Roman"/>
          <w:b/>
          <w:sz w:val="24"/>
          <w:szCs w:val="24"/>
          <w:lang w:eastAsia="ru-RU"/>
        </w:rPr>
      </w:pPr>
      <w:r w:rsidRPr="00AD71AB">
        <w:rPr>
          <w:rFonts w:ascii="Times New Roman" w:eastAsia="Times New Roman" w:hAnsi="Times New Roman" w:cs="Times New Roman"/>
          <w:b/>
          <w:sz w:val="24"/>
          <w:szCs w:val="24"/>
          <w:lang w:eastAsia="ru-RU"/>
        </w:rPr>
        <w:t>3.2.1. Основные печатные и электронные издания</w:t>
      </w:r>
    </w:p>
    <w:p w14:paraId="7589CEF2" w14:textId="15AD4382" w:rsidR="00AD4530" w:rsidRPr="00A71513" w:rsidRDefault="00AD4530" w:rsidP="008C1D6C">
      <w:pPr>
        <w:pStyle w:val="a8"/>
        <w:numPr>
          <w:ilvl w:val="0"/>
          <w:numId w:val="23"/>
        </w:numPr>
        <w:spacing w:before="0" w:after="0" w:line="276" w:lineRule="auto"/>
        <w:ind w:left="0" w:firstLine="709"/>
        <w:contextualSpacing/>
        <w:jc w:val="both"/>
      </w:pPr>
      <w:r w:rsidRPr="00A71513">
        <w:t xml:space="preserve">Беляков, Г. И. Охрана труда и техника </w:t>
      </w:r>
      <w:proofErr w:type="gramStart"/>
      <w:r w:rsidRPr="00A71513">
        <w:t>безопасности :</w:t>
      </w:r>
      <w:proofErr w:type="gramEnd"/>
      <w:r w:rsidRPr="00A71513">
        <w:t xml:space="preserve"> учебник для среднего про-</w:t>
      </w:r>
      <w:proofErr w:type="spellStart"/>
      <w:r w:rsidRPr="00A71513">
        <w:t>фессионального</w:t>
      </w:r>
      <w:proofErr w:type="spellEnd"/>
      <w:r w:rsidRPr="00A71513">
        <w:t xml:space="preserve"> образования / Г. И. Беляков. – 3-е изд., </w:t>
      </w:r>
      <w:proofErr w:type="spellStart"/>
      <w:r w:rsidRPr="00A71513">
        <w:t>перераб</w:t>
      </w:r>
      <w:proofErr w:type="spellEnd"/>
      <w:r w:rsidRPr="00A71513">
        <w:t xml:space="preserve">. и доп. – </w:t>
      </w:r>
      <w:proofErr w:type="gramStart"/>
      <w:r w:rsidRPr="00A71513">
        <w:t>Москва :</w:t>
      </w:r>
      <w:proofErr w:type="gramEnd"/>
      <w:r w:rsidRPr="00A71513">
        <w:t xml:space="preserve"> Издательство </w:t>
      </w:r>
      <w:proofErr w:type="spellStart"/>
      <w:r w:rsidRPr="00A71513">
        <w:t>Юрайт</w:t>
      </w:r>
      <w:proofErr w:type="spellEnd"/>
      <w:r w:rsidRPr="00A71513">
        <w:t xml:space="preserve">, 2021. – 404 с. – (Профессиональное образование). – ISBN 978-5-534-00376-5. – Текст: электронный // ЭБС </w:t>
      </w:r>
      <w:proofErr w:type="spellStart"/>
      <w:r w:rsidRPr="00A71513">
        <w:t>Юрайт</w:t>
      </w:r>
      <w:proofErr w:type="spellEnd"/>
      <w:r w:rsidRPr="00A71513">
        <w:t xml:space="preserve"> [сайт]. – URL: https://urait.ru/bcode/469913.</w:t>
      </w:r>
    </w:p>
    <w:p w14:paraId="49AEAAD8" w14:textId="77777777" w:rsidR="00A71513" w:rsidRDefault="00AD4530" w:rsidP="00A71513">
      <w:pPr>
        <w:pStyle w:val="a8"/>
        <w:numPr>
          <w:ilvl w:val="0"/>
          <w:numId w:val="23"/>
        </w:numPr>
        <w:spacing w:after="200" w:line="276" w:lineRule="auto"/>
        <w:ind w:left="0" w:firstLine="709"/>
        <w:contextualSpacing/>
        <w:jc w:val="both"/>
      </w:pPr>
      <w:r w:rsidRPr="00A71513">
        <w:t xml:space="preserve">Варфоломеев, Ю. М. Санитарно-техническое оборудование зданий: учебник / Ю.М. Варфоломеев, В.А. </w:t>
      </w:r>
      <w:proofErr w:type="gramStart"/>
      <w:r w:rsidRPr="00A71513">
        <w:t>Орлов ;</w:t>
      </w:r>
      <w:proofErr w:type="gramEnd"/>
      <w:r w:rsidRPr="00A71513">
        <w:t xml:space="preserve"> под общ. ред. проф. Ю.М. Варфоломеева. – </w:t>
      </w:r>
      <w:proofErr w:type="gramStart"/>
      <w:r w:rsidRPr="00A71513">
        <w:t>Москва :</w:t>
      </w:r>
      <w:proofErr w:type="gramEnd"/>
      <w:r w:rsidRPr="00A71513">
        <w:t xml:space="preserve"> ИНФРА-М, 2021. – 249 с. – (Среднее профессиональное образование). – DOI 10.12737/771. – ISBN 978-5-16-012602-9.</w:t>
      </w:r>
    </w:p>
    <w:p w14:paraId="04DBFCB3" w14:textId="5F36858F" w:rsidR="00AD4530" w:rsidRPr="00A71513" w:rsidRDefault="00AD4530" w:rsidP="00A71513">
      <w:pPr>
        <w:pStyle w:val="a8"/>
        <w:numPr>
          <w:ilvl w:val="0"/>
          <w:numId w:val="23"/>
        </w:numPr>
        <w:spacing w:after="200" w:line="276" w:lineRule="auto"/>
        <w:ind w:left="0" w:firstLine="709"/>
        <w:contextualSpacing/>
        <w:jc w:val="both"/>
      </w:pPr>
      <w:r w:rsidRPr="00A71513">
        <w:t xml:space="preserve">Комков, В. А. Техническая эксплуатация зданий и </w:t>
      </w:r>
      <w:proofErr w:type="gramStart"/>
      <w:r w:rsidRPr="00A71513">
        <w:t>сооружений :</w:t>
      </w:r>
      <w:proofErr w:type="gramEnd"/>
      <w:r w:rsidRPr="00A71513">
        <w:t xml:space="preserve"> учебник / В. А. Комков, В. Б. Акимов, Н. С. </w:t>
      </w:r>
      <w:proofErr w:type="spellStart"/>
      <w:r w:rsidRPr="00A71513">
        <w:t>Тимахова</w:t>
      </w:r>
      <w:proofErr w:type="spellEnd"/>
      <w:r w:rsidRPr="00A71513">
        <w:t xml:space="preserve">. – 2-е изд., </w:t>
      </w:r>
      <w:proofErr w:type="spellStart"/>
      <w:r w:rsidRPr="00A71513">
        <w:t>перераб</w:t>
      </w:r>
      <w:proofErr w:type="spellEnd"/>
      <w:r w:rsidRPr="00A71513">
        <w:t xml:space="preserve">. и доп. – </w:t>
      </w:r>
      <w:proofErr w:type="gramStart"/>
      <w:r w:rsidRPr="00A71513">
        <w:t>Москва :</w:t>
      </w:r>
      <w:proofErr w:type="gramEnd"/>
      <w:r w:rsidRPr="00A71513">
        <w:t xml:space="preserve"> ИНФРА-М, 2020. – 338 с. – (</w:t>
      </w:r>
      <w:proofErr w:type="spellStart"/>
      <w:r w:rsidRPr="00A71513">
        <w:t>Cреднее</w:t>
      </w:r>
      <w:proofErr w:type="spellEnd"/>
      <w:r w:rsidRPr="00A71513">
        <w:t xml:space="preserve"> профессиональное образование). – ISBN 978-5-16-012361-5. </w:t>
      </w:r>
    </w:p>
    <w:p w14:paraId="067A1B46" w14:textId="0F76C4F2" w:rsidR="00AD4530" w:rsidRPr="00A71513" w:rsidRDefault="00AD4530" w:rsidP="00A71513">
      <w:pPr>
        <w:pStyle w:val="a8"/>
        <w:numPr>
          <w:ilvl w:val="0"/>
          <w:numId w:val="23"/>
        </w:numPr>
        <w:spacing w:after="200" w:line="276" w:lineRule="auto"/>
        <w:ind w:left="0" w:firstLine="709"/>
        <w:contextualSpacing/>
        <w:jc w:val="both"/>
      </w:pPr>
      <w:r w:rsidRPr="00A71513">
        <w:t>Логунова, О. Я. Отопление и вентиляция / О. Я. Логунова, И. В. Зоря. — 2-е изд., стер. — Санкт-</w:t>
      </w:r>
      <w:proofErr w:type="gramStart"/>
      <w:r w:rsidRPr="00A71513">
        <w:t>Петербург :</w:t>
      </w:r>
      <w:proofErr w:type="gramEnd"/>
      <w:r w:rsidRPr="00A71513">
        <w:t xml:space="preserve"> Лань, 2022. — 332 с. — ISBN 978-5-507-44592-9. — </w:t>
      </w:r>
      <w:proofErr w:type="gramStart"/>
      <w:r w:rsidRPr="00A71513">
        <w:t>Текст :</w:t>
      </w:r>
      <w:proofErr w:type="gramEnd"/>
      <w:r w:rsidRPr="00A71513">
        <w:t xml:space="preserve"> электронный // Лань : электронно-библиотечная система. — URL: </w:t>
      </w:r>
      <w:proofErr w:type="gramStart"/>
      <w:r w:rsidRPr="00A71513">
        <w:t>https://e.lanbook.com/book/230459  (</w:t>
      </w:r>
      <w:proofErr w:type="gramEnd"/>
      <w:r w:rsidRPr="00A71513">
        <w:t xml:space="preserve">дата обращения: 17.06.2022). — Режим доступа: для </w:t>
      </w:r>
      <w:proofErr w:type="spellStart"/>
      <w:r w:rsidRPr="00A71513">
        <w:t>авториз</w:t>
      </w:r>
      <w:proofErr w:type="spellEnd"/>
      <w:r w:rsidRPr="00A71513">
        <w:t>. пользователей.</w:t>
      </w:r>
    </w:p>
    <w:p w14:paraId="15750168" w14:textId="7C505323" w:rsidR="00AD4530" w:rsidRPr="00A71513" w:rsidRDefault="00AD4530" w:rsidP="00A71513">
      <w:pPr>
        <w:pStyle w:val="a8"/>
        <w:numPr>
          <w:ilvl w:val="0"/>
          <w:numId w:val="23"/>
        </w:numPr>
        <w:spacing w:after="200" w:line="276" w:lineRule="auto"/>
        <w:ind w:left="0" w:firstLine="709"/>
        <w:contextualSpacing/>
        <w:jc w:val="both"/>
      </w:pPr>
      <w:r w:rsidRPr="00A71513">
        <w:lastRenderedPageBreak/>
        <w:t xml:space="preserve">Орлов, В. А. Трубопроводные </w:t>
      </w:r>
      <w:proofErr w:type="gramStart"/>
      <w:r w:rsidRPr="00A71513">
        <w:t>сети :</w:t>
      </w:r>
      <w:proofErr w:type="gramEnd"/>
      <w:r w:rsidRPr="00A71513">
        <w:t xml:space="preserve"> учебное пособие для </w:t>
      </w:r>
      <w:proofErr w:type="spellStart"/>
      <w:r w:rsidRPr="00A71513">
        <w:t>спо</w:t>
      </w:r>
      <w:proofErr w:type="spellEnd"/>
      <w:r w:rsidRPr="00A71513">
        <w:t xml:space="preserve"> / В. А. Орлов. — Санкт-</w:t>
      </w:r>
      <w:proofErr w:type="gramStart"/>
      <w:r w:rsidRPr="00A71513">
        <w:t>Петербург :</w:t>
      </w:r>
      <w:proofErr w:type="gramEnd"/>
      <w:r w:rsidRPr="00A71513">
        <w:t xml:space="preserve"> Лань, 2020. — 160 с. — ISBN 978-5-8114-6561-3. — </w:t>
      </w:r>
      <w:proofErr w:type="gramStart"/>
      <w:r w:rsidRPr="00A71513">
        <w:t>Текст :</w:t>
      </w:r>
      <w:proofErr w:type="gramEnd"/>
      <w:r w:rsidRPr="00A71513">
        <w:t xml:space="preserve"> электронный // Лань : электронно-библиотечная система. — URL: </w:t>
      </w:r>
      <w:proofErr w:type="gramStart"/>
      <w:r w:rsidRPr="00A71513">
        <w:t>https://e.lanbook.com/book/148968  (</w:t>
      </w:r>
      <w:proofErr w:type="gramEnd"/>
      <w:r w:rsidRPr="00A71513">
        <w:t xml:space="preserve">дата обращения: 17.06.2022). — Режим доступа: для </w:t>
      </w:r>
      <w:proofErr w:type="spellStart"/>
      <w:r w:rsidRPr="00A71513">
        <w:t>авториз</w:t>
      </w:r>
      <w:proofErr w:type="spellEnd"/>
      <w:r w:rsidRPr="00A71513">
        <w:t>. пользователей.</w:t>
      </w:r>
    </w:p>
    <w:p w14:paraId="37B3B3B6" w14:textId="51380887" w:rsidR="00A71513" w:rsidRDefault="00AD4530" w:rsidP="00A71513">
      <w:pPr>
        <w:pStyle w:val="a8"/>
        <w:numPr>
          <w:ilvl w:val="0"/>
          <w:numId w:val="23"/>
        </w:numPr>
        <w:spacing w:after="200" w:line="276" w:lineRule="auto"/>
        <w:ind w:left="0" w:firstLine="709"/>
        <w:contextualSpacing/>
        <w:jc w:val="both"/>
      </w:pPr>
      <w:proofErr w:type="spellStart"/>
      <w:r w:rsidRPr="00A71513">
        <w:t>Павлинова</w:t>
      </w:r>
      <w:proofErr w:type="spellEnd"/>
      <w:r w:rsidRPr="00A71513">
        <w:t xml:space="preserve">, И. И. Водоснабжение и </w:t>
      </w:r>
      <w:proofErr w:type="gramStart"/>
      <w:r w:rsidRPr="00A71513">
        <w:t>водоотведение :</w:t>
      </w:r>
      <w:proofErr w:type="gramEnd"/>
      <w:r w:rsidRPr="00A71513">
        <w:t xml:space="preserve"> учебник и практикум для среднего профессионального образования / И. И. </w:t>
      </w:r>
      <w:proofErr w:type="spellStart"/>
      <w:r w:rsidRPr="00A71513">
        <w:t>Павлинова</w:t>
      </w:r>
      <w:proofErr w:type="spellEnd"/>
      <w:r w:rsidRPr="00A71513">
        <w:t xml:space="preserve">, В. И. Баженов, И. Г. </w:t>
      </w:r>
      <w:proofErr w:type="spellStart"/>
      <w:r w:rsidRPr="00A71513">
        <w:t>Губий</w:t>
      </w:r>
      <w:proofErr w:type="spellEnd"/>
      <w:r w:rsidRPr="00A71513">
        <w:t xml:space="preserve">. – 5-е изд., </w:t>
      </w:r>
      <w:proofErr w:type="spellStart"/>
      <w:r w:rsidRPr="00A71513">
        <w:t>перераб</w:t>
      </w:r>
      <w:proofErr w:type="spellEnd"/>
      <w:r w:rsidRPr="00A71513">
        <w:t xml:space="preserve">. и доп. – </w:t>
      </w:r>
      <w:proofErr w:type="gramStart"/>
      <w:r w:rsidRPr="00A71513">
        <w:t>Москва :</w:t>
      </w:r>
      <w:proofErr w:type="gramEnd"/>
      <w:r w:rsidRPr="00A71513">
        <w:t xml:space="preserve"> Издательство </w:t>
      </w:r>
      <w:proofErr w:type="spellStart"/>
      <w:r w:rsidRPr="00A71513">
        <w:t>Юрайт</w:t>
      </w:r>
      <w:proofErr w:type="spellEnd"/>
      <w:r w:rsidRPr="00A71513">
        <w:t xml:space="preserve">, 2021. – 380 с. – (Профессиональное образование). – ISBN 978-5-534-00813-5. – </w:t>
      </w:r>
      <w:proofErr w:type="gramStart"/>
      <w:r w:rsidRPr="00A71513">
        <w:t>Текст :</w:t>
      </w:r>
      <w:proofErr w:type="gramEnd"/>
      <w:r w:rsidRPr="00A71513">
        <w:t xml:space="preserve"> электронный // ЭБС </w:t>
      </w:r>
      <w:proofErr w:type="spellStart"/>
      <w:r w:rsidRPr="00A71513">
        <w:t>Юрайт</w:t>
      </w:r>
      <w:proofErr w:type="spellEnd"/>
      <w:r w:rsidRPr="00A71513">
        <w:t xml:space="preserve"> [сайт]. – URL: </w:t>
      </w:r>
      <w:hyperlink r:id="rId8" w:history="1">
        <w:r w:rsidR="00A71513" w:rsidRPr="0003734D">
          <w:rPr>
            <w:rStyle w:val="af4"/>
          </w:rPr>
          <w:t>https://urait.ru/bcode/471257</w:t>
        </w:r>
      </w:hyperlink>
      <w:r w:rsidRPr="00A71513">
        <w:t>.</w:t>
      </w:r>
    </w:p>
    <w:p w14:paraId="233807D8" w14:textId="372C4083" w:rsidR="00AD4530" w:rsidRPr="00A71513" w:rsidRDefault="00AD4530" w:rsidP="008C1D6C">
      <w:pPr>
        <w:pStyle w:val="a8"/>
        <w:numPr>
          <w:ilvl w:val="0"/>
          <w:numId w:val="23"/>
        </w:numPr>
        <w:spacing w:after="0" w:line="276" w:lineRule="auto"/>
        <w:ind w:left="0" w:firstLine="709"/>
        <w:contextualSpacing/>
        <w:jc w:val="both"/>
      </w:pPr>
      <w:r w:rsidRPr="00A71513">
        <w:t>Толстова, Ю. И. Централизованное теплоснабжение / Ю. И. Толстова. — 2-е изд., стер. — Санкт-</w:t>
      </w:r>
      <w:proofErr w:type="gramStart"/>
      <w:r w:rsidRPr="00A71513">
        <w:t>Петербург :</w:t>
      </w:r>
      <w:proofErr w:type="gramEnd"/>
      <w:r w:rsidRPr="00A71513">
        <w:t xml:space="preserve"> Лань, 2022. — 88 с. — ISBN 978-5-507-44686-5. — </w:t>
      </w:r>
      <w:proofErr w:type="gramStart"/>
      <w:r w:rsidRPr="00A71513">
        <w:t>Текст :</w:t>
      </w:r>
      <w:proofErr w:type="gramEnd"/>
      <w:r w:rsidRPr="00A71513">
        <w:t xml:space="preserve"> электронный // Лань : электронно-библиотечная система. — URL: </w:t>
      </w:r>
      <w:proofErr w:type="gramStart"/>
      <w:r w:rsidRPr="00A71513">
        <w:t>https://e.lanbook.com/book/237341  (</w:t>
      </w:r>
      <w:proofErr w:type="gramEnd"/>
      <w:r w:rsidRPr="00A71513">
        <w:t xml:space="preserve">дата обращения: 17.06.2022). — Режим доступа: для </w:t>
      </w:r>
      <w:proofErr w:type="spellStart"/>
      <w:r w:rsidRPr="00A71513">
        <w:t>авториз</w:t>
      </w:r>
      <w:proofErr w:type="spellEnd"/>
      <w:r w:rsidRPr="00A71513">
        <w:t>. пользователей.</w:t>
      </w:r>
    </w:p>
    <w:p w14:paraId="1A701895" w14:textId="583B81E9" w:rsidR="00DA3C30" w:rsidRDefault="00DA3C30" w:rsidP="00AD71AB">
      <w:pPr>
        <w:spacing w:after="200" w:line="276" w:lineRule="auto"/>
        <w:ind w:firstLine="709"/>
        <w:contextualSpacing/>
        <w:jc w:val="both"/>
        <w:rPr>
          <w:rFonts w:ascii="Times New Roman" w:eastAsia="Times New Roman" w:hAnsi="Times New Roman" w:cs="Times New Roman"/>
          <w:sz w:val="24"/>
          <w:szCs w:val="24"/>
          <w:lang w:eastAsia="ru-RU"/>
        </w:rPr>
      </w:pPr>
    </w:p>
    <w:p w14:paraId="7DF39D0F" w14:textId="77777777" w:rsidR="00A71513" w:rsidRPr="00AD71AB" w:rsidRDefault="00A71513" w:rsidP="008C1D6C">
      <w:pPr>
        <w:spacing w:after="0" w:line="276" w:lineRule="auto"/>
        <w:ind w:firstLine="709"/>
        <w:contextualSpacing/>
        <w:jc w:val="both"/>
        <w:rPr>
          <w:rFonts w:ascii="Times New Roman" w:eastAsia="Times New Roman" w:hAnsi="Times New Roman" w:cs="Times New Roman"/>
          <w:sz w:val="24"/>
          <w:szCs w:val="24"/>
          <w:lang w:eastAsia="ru-RU"/>
        </w:rPr>
      </w:pPr>
    </w:p>
    <w:p w14:paraId="5057459D" w14:textId="77777777" w:rsidR="00AD71AB" w:rsidRPr="00AD71AB" w:rsidRDefault="00AD71AB" w:rsidP="00A71513">
      <w:pPr>
        <w:keepNext/>
        <w:spacing w:before="240" w:after="0" w:line="360" w:lineRule="auto"/>
        <w:jc w:val="center"/>
        <w:outlineLvl w:val="0"/>
        <w:rPr>
          <w:rFonts w:ascii="Times New Roman" w:eastAsia="Times New Roman" w:hAnsi="Times New Roman" w:cs="Times New Roman"/>
          <w:b/>
          <w:bCs/>
          <w:kern w:val="32"/>
          <w:sz w:val="24"/>
          <w:szCs w:val="24"/>
          <w:lang w:eastAsia="ru-RU"/>
        </w:rPr>
      </w:pPr>
      <w:bookmarkStart w:id="20" w:name="_Toc137543464"/>
      <w:bookmarkStart w:id="21" w:name="_Toc137549359"/>
      <w:r w:rsidRPr="00AD71AB">
        <w:rPr>
          <w:rFonts w:ascii="Times New Roman" w:eastAsia="Times New Roman" w:hAnsi="Times New Roman" w:cs="Times New Roman"/>
          <w:b/>
          <w:bCs/>
          <w:kern w:val="32"/>
          <w:sz w:val="24"/>
          <w:szCs w:val="24"/>
          <w:lang w:eastAsia="ru-RU"/>
        </w:rPr>
        <w:t xml:space="preserve">4. КОНТРОЛЬ И ОЦЕНКА РЕЗУЛЬТАТОВ ОСВОЕНИЯ </w:t>
      </w:r>
      <w:r w:rsidRPr="00AD71AB">
        <w:rPr>
          <w:rFonts w:ascii="Times New Roman" w:eastAsia="Times New Roman" w:hAnsi="Times New Roman" w:cs="Times New Roman"/>
          <w:b/>
          <w:bCs/>
          <w:kern w:val="32"/>
          <w:sz w:val="24"/>
          <w:szCs w:val="24"/>
          <w:lang w:eastAsia="ru-RU"/>
        </w:rPr>
        <w:br/>
        <w:t>ПРОФЕССИОНАЛЬНОГО МОДУЛЯ</w:t>
      </w:r>
      <w:bookmarkEnd w:id="20"/>
      <w:bookmarkEnd w:id="21"/>
    </w:p>
    <w:tbl>
      <w:tblPr>
        <w:tblpPr w:leftFromText="180" w:rightFromText="180" w:vertAnchor="text" w:tblpX="-39" w:tblpY="1"/>
        <w:tblOverlap w:val="never"/>
        <w:tblW w:w="96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6"/>
        <w:gridCol w:w="3549"/>
        <w:gridCol w:w="2862"/>
      </w:tblGrid>
      <w:tr w:rsidR="00DA3C30" w:rsidRPr="00AD71AB" w14:paraId="375F4876" w14:textId="77777777" w:rsidTr="00A71513">
        <w:trPr>
          <w:trHeight w:val="20"/>
        </w:trPr>
        <w:tc>
          <w:tcPr>
            <w:tcW w:w="3256" w:type="dxa"/>
            <w:vAlign w:val="center"/>
            <w:hideMark/>
          </w:tcPr>
          <w:p w14:paraId="3F167EFD" w14:textId="67462528" w:rsidR="00DA3C30" w:rsidRPr="00AD71AB" w:rsidRDefault="00DA3C30" w:rsidP="00A71513">
            <w:pPr>
              <w:suppressAutoHyphens/>
              <w:spacing w:after="0" w:line="276" w:lineRule="auto"/>
              <w:jc w:val="center"/>
              <w:rPr>
                <w:rFonts w:ascii="Times New Roman" w:eastAsia="Times New Roman" w:hAnsi="Times New Roman" w:cs="Times New Roman"/>
                <w:sz w:val="24"/>
                <w:szCs w:val="24"/>
                <w:lang w:eastAsia="ru-RU"/>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3549" w:type="dxa"/>
            <w:vAlign w:val="center"/>
            <w:hideMark/>
          </w:tcPr>
          <w:p w14:paraId="5D12796A" w14:textId="02F84F83" w:rsidR="00DA3C30" w:rsidRPr="00AD71AB" w:rsidRDefault="00DA3C30" w:rsidP="00A71513">
            <w:pPr>
              <w:suppressAutoHyphens/>
              <w:spacing w:after="0" w:line="276" w:lineRule="auto"/>
              <w:jc w:val="center"/>
              <w:rPr>
                <w:rFonts w:ascii="Times New Roman" w:eastAsia="Times New Roman" w:hAnsi="Times New Roman" w:cs="Times New Roman"/>
                <w:sz w:val="24"/>
                <w:szCs w:val="24"/>
                <w:lang w:eastAsia="ru-RU"/>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2862" w:type="dxa"/>
            <w:vAlign w:val="center"/>
            <w:hideMark/>
          </w:tcPr>
          <w:p w14:paraId="28C8B89E" w14:textId="2984D0AC" w:rsidR="00DA3C30" w:rsidRPr="00AD71AB" w:rsidRDefault="00DA3C30" w:rsidP="00A71513">
            <w:pPr>
              <w:suppressAutoHyphens/>
              <w:spacing w:after="0" w:line="276" w:lineRule="auto"/>
              <w:jc w:val="center"/>
              <w:rPr>
                <w:rFonts w:ascii="Times New Roman" w:eastAsia="Times New Roman" w:hAnsi="Times New Roman" w:cs="Times New Roman"/>
                <w:sz w:val="24"/>
                <w:szCs w:val="24"/>
                <w:lang w:eastAsia="ru-RU"/>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AD71AB" w:rsidRPr="00AD71AB" w14:paraId="13A2DA54" w14:textId="77777777" w:rsidTr="00DA3C30">
        <w:trPr>
          <w:trHeight w:val="20"/>
        </w:trPr>
        <w:tc>
          <w:tcPr>
            <w:tcW w:w="3256" w:type="dxa"/>
            <w:tcBorders>
              <w:top w:val="single" w:sz="4" w:space="0" w:color="auto"/>
              <w:left w:val="single" w:sz="4" w:space="0" w:color="auto"/>
              <w:bottom w:val="single" w:sz="4" w:space="0" w:color="auto"/>
              <w:right w:val="single" w:sz="4" w:space="0" w:color="auto"/>
            </w:tcBorders>
          </w:tcPr>
          <w:p w14:paraId="5D6BA025" w14:textId="77777777" w:rsidR="00AD71AB" w:rsidRPr="00DA3C30" w:rsidRDefault="00AD71AB" w:rsidP="00DA3C30">
            <w:pPr>
              <w:spacing w:after="0" w:line="276" w:lineRule="auto"/>
              <w:rPr>
                <w:rFonts w:ascii="Times New Roman" w:eastAsia="Times New Roman" w:hAnsi="Times New Roman" w:cs="Times New Roman"/>
                <w:iCs/>
                <w:sz w:val="24"/>
                <w:szCs w:val="24"/>
                <w:lang w:eastAsia="ru-RU"/>
              </w:rPr>
            </w:pPr>
            <w:r w:rsidRPr="00DA3C30">
              <w:rPr>
                <w:rFonts w:ascii="Times New Roman" w:eastAsia="Times New Roman" w:hAnsi="Times New Roman" w:cs="Times New Roman"/>
                <w:iCs/>
                <w:sz w:val="24"/>
                <w:szCs w:val="24"/>
                <w:lang w:eastAsia="ru-RU"/>
              </w:rPr>
              <w:t>ПК 1.1. Выполнять ремонт и монтаж систем водоснабжения, водоотведения и отопления</w:t>
            </w:r>
          </w:p>
        </w:tc>
        <w:tc>
          <w:tcPr>
            <w:tcW w:w="3549" w:type="dxa"/>
            <w:tcBorders>
              <w:top w:val="single" w:sz="4" w:space="0" w:color="auto"/>
              <w:left w:val="single" w:sz="4" w:space="0" w:color="auto"/>
              <w:bottom w:val="single" w:sz="4" w:space="0" w:color="auto"/>
              <w:right w:val="single" w:sz="4" w:space="0" w:color="auto"/>
            </w:tcBorders>
          </w:tcPr>
          <w:p w14:paraId="04EB9E03" w14:textId="77777777" w:rsidR="00AD71AB" w:rsidRPr="00AD71AB" w:rsidRDefault="00AD71AB" w:rsidP="00DA3C30">
            <w:pPr>
              <w:spacing w:after="0" w:line="276" w:lineRule="auto"/>
              <w:jc w:val="both"/>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Выполнение ремонтных и монтажных работ систем водоснабжения, водоотведения и отопления в соответствии с требованиями стандартов рабочего места, охраны труда и безопасности</w:t>
            </w:r>
          </w:p>
        </w:tc>
        <w:tc>
          <w:tcPr>
            <w:tcW w:w="2862" w:type="dxa"/>
            <w:tcBorders>
              <w:top w:val="single" w:sz="4" w:space="0" w:color="auto"/>
              <w:left w:val="single" w:sz="4" w:space="0" w:color="auto"/>
              <w:bottom w:val="single" w:sz="4" w:space="0" w:color="auto"/>
              <w:right w:val="single" w:sz="4" w:space="0" w:color="auto"/>
            </w:tcBorders>
          </w:tcPr>
          <w:p w14:paraId="5E198226" w14:textId="77777777" w:rsidR="00AD71AB" w:rsidRPr="00AD71AB" w:rsidRDefault="00AD71AB" w:rsidP="00DA3C30">
            <w:pPr>
              <w:spacing w:after="0" w:line="276" w:lineRule="auto"/>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Экспертное наблюдение выполнения практических работ, оценка результатов видов работ по учебной и производственной практикам</w:t>
            </w:r>
          </w:p>
        </w:tc>
      </w:tr>
      <w:tr w:rsidR="00AD71AB" w:rsidRPr="00AD71AB" w14:paraId="5D983CEF" w14:textId="77777777" w:rsidTr="00DA3C30">
        <w:trPr>
          <w:trHeight w:val="20"/>
        </w:trPr>
        <w:tc>
          <w:tcPr>
            <w:tcW w:w="3256" w:type="dxa"/>
            <w:tcBorders>
              <w:top w:val="single" w:sz="4" w:space="0" w:color="auto"/>
              <w:left w:val="single" w:sz="4" w:space="0" w:color="auto"/>
              <w:bottom w:val="single" w:sz="4" w:space="0" w:color="auto"/>
              <w:right w:val="single" w:sz="4" w:space="0" w:color="auto"/>
            </w:tcBorders>
          </w:tcPr>
          <w:p w14:paraId="699E78EB" w14:textId="77777777" w:rsidR="00AD71AB" w:rsidRPr="00DA3C30" w:rsidRDefault="00AD71AB" w:rsidP="00DA3C30">
            <w:pPr>
              <w:spacing w:after="0" w:line="276" w:lineRule="auto"/>
              <w:rPr>
                <w:rFonts w:ascii="Times New Roman" w:eastAsia="Times New Roman" w:hAnsi="Times New Roman" w:cs="Times New Roman"/>
                <w:iCs/>
                <w:sz w:val="24"/>
                <w:szCs w:val="24"/>
                <w:lang w:eastAsia="ru-RU"/>
              </w:rPr>
            </w:pPr>
            <w:r w:rsidRPr="00DA3C30">
              <w:rPr>
                <w:rFonts w:ascii="Times New Roman" w:eastAsia="Times New Roman" w:hAnsi="Times New Roman" w:cs="Times New Roman"/>
                <w:iCs/>
                <w:sz w:val="24"/>
                <w:szCs w:val="24"/>
                <w:lang w:eastAsia="ru-RU"/>
              </w:rPr>
              <w:t>ПК 1.2. Выполнять обслуживание системы водоснабжения, водоотведения и отопления</w:t>
            </w:r>
          </w:p>
        </w:tc>
        <w:tc>
          <w:tcPr>
            <w:tcW w:w="3549" w:type="dxa"/>
            <w:tcBorders>
              <w:top w:val="single" w:sz="4" w:space="0" w:color="auto"/>
              <w:left w:val="single" w:sz="4" w:space="0" w:color="auto"/>
              <w:bottom w:val="single" w:sz="4" w:space="0" w:color="auto"/>
              <w:right w:val="single" w:sz="4" w:space="0" w:color="auto"/>
            </w:tcBorders>
          </w:tcPr>
          <w:p w14:paraId="7F91B63E" w14:textId="77777777" w:rsidR="00AD71AB" w:rsidRPr="00AD71AB" w:rsidRDefault="00AD71AB" w:rsidP="00DA3C30">
            <w:pPr>
              <w:spacing w:after="0" w:line="276" w:lineRule="auto"/>
              <w:jc w:val="both"/>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Выполнение работ в соответствии с установленными требованиями с соблюдением правил охраны труда, санитарными нормами: организация рабочего места;</w:t>
            </w:r>
          </w:p>
          <w:p w14:paraId="140977CA" w14:textId="77777777" w:rsidR="00AD71AB" w:rsidRPr="00AD71AB" w:rsidRDefault="00AD71AB" w:rsidP="00DA3C30">
            <w:pPr>
              <w:spacing w:after="0" w:line="276" w:lineRule="auto"/>
              <w:jc w:val="both"/>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Выполнение диагностики работоспособности системы водоснабжения, водоотведения, отопления объектов жилищно-коммунального хозяйства</w:t>
            </w:r>
          </w:p>
        </w:tc>
        <w:tc>
          <w:tcPr>
            <w:tcW w:w="2862" w:type="dxa"/>
            <w:tcBorders>
              <w:top w:val="single" w:sz="4" w:space="0" w:color="auto"/>
              <w:left w:val="single" w:sz="4" w:space="0" w:color="auto"/>
              <w:bottom w:val="single" w:sz="4" w:space="0" w:color="auto"/>
              <w:right w:val="single" w:sz="4" w:space="0" w:color="auto"/>
            </w:tcBorders>
          </w:tcPr>
          <w:p w14:paraId="4A453F3F" w14:textId="77777777" w:rsidR="00AD71AB" w:rsidRPr="00AD71AB" w:rsidRDefault="00AD71AB" w:rsidP="00DA3C30">
            <w:pPr>
              <w:spacing w:after="0" w:line="276" w:lineRule="auto"/>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Экспертное наблюдение выполнения практических работ, оценка результатов видов работ по учебной и производственной практикам</w:t>
            </w:r>
          </w:p>
        </w:tc>
      </w:tr>
      <w:tr w:rsidR="00AD71AB" w:rsidRPr="00AD71AB" w14:paraId="09C24176" w14:textId="77777777" w:rsidTr="00DA3C30">
        <w:trPr>
          <w:trHeight w:val="20"/>
        </w:trPr>
        <w:tc>
          <w:tcPr>
            <w:tcW w:w="3256" w:type="dxa"/>
            <w:tcBorders>
              <w:top w:val="single" w:sz="4" w:space="0" w:color="auto"/>
              <w:left w:val="single" w:sz="4" w:space="0" w:color="auto"/>
              <w:bottom w:val="single" w:sz="4" w:space="0" w:color="auto"/>
              <w:right w:val="single" w:sz="4" w:space="0" w:color="auto"/>
            </w:tcBorders>
          </w:tcPr>
          <w:p w14:paraId="34668FFD" w14:textId="77777777" w:rsidR="00AD71AB" w:rsidRPr="00AD71AB" w:rsidRDefault="00AD71AB" w:rsidP="00DA3C30">
            <w:pPr>
              <w:spacing w:after="0" w:line="276" w:lineRule="auto"/>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ОК 01. Выбирать способы решения задач профессиональной деятельности применительно к различным контекстам</w:t>
            </w:r>
          </w:p>
        </w:tc>
        <w:tc>
          <w:tcPr>
            <w:tcW w:w="3549" w:type="dxa"/>
            <w:tcBorders>
              <w:top w:val="single" w:sz="4" w:space="0" w:color="auto"/>
              <w:left w:val="single" w:sz="4" w:space="0" w:color="auto"/>
              <w:bottom w:val="single" w:sz="4" w:space="0" w:color="auto"/>
              <w:right w:val="single" w:sz="4" w:space="0" w:color="auto"/>
            </w:tcBorders>
          </w:tcPr>
          <w:p w14:paraId="5DAEBDB7" w14:textId="77777777" w:rsidR="00AD71AB" w:rsidRPr="00AD71AB" w:rsidRDefault="00AD71AB" w:rsidP="00DA3C30">
            <w:pPr>
              <w:spacing w:after="0" w:line="276" w:lineRule="auto"/>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 xml:space="preserve">Решение профессиональных задач в период выполнения работ в профессиональной деятельности </w:t>
            </w:r>
          </w:p>
        </w:tc>
        <w:tc>
          <w:tcPr>
            <w:tcW w:w="2862" w:type="dxa"/>
            <w:tcBorders>
              <w:top w:val="single" w:sz="4" w:space="0" w:color="auto"/>
              <w:left w:val="single" w:sz="4" w:space="0" w:color="auto"/>
              <w:bottom w:val="single" w:sz="4" w:space="0" w:color="auto"/>
              <w:right w:val="single" w:sz="4" w:space="0" w:color="auto"/>
            </w:tcBorders>
          </w:tcPr>
          <w:p w14:paraId="13B10966" w14:textId="77777777" w:rsidR="00AD71AB" w:rsidRPr="00AD71AB" w:rsidRDefault="00AD71AB" w:rsidP="00DA3C30">
            <w:pPr>
              <w:spacing w:after="0" w:line="276" w:lineRule="auto"/>
              <w:rPr>
                <w:rFonts w:ascii="Times New Roman" w:eastAsia="Times New Roman" w:hAnsi="Times New Roman" w:cs="Times New Roman"/>
                <w:sz w:val="24"/>
                <w:szCs w:val="24"/>
                <w:lang w:eastAsia="ru-RU"/>
              </w:rPr>
            </w:pPr>
            <w:r w:rsidRPr="00AD71AB">
              <w:rPr>
                <w:rFonts w:ascii="Times New Roman" w:eastAsia="Times New Roman" w:hAnsi="Times New Roman" w:cs="Times New Roman"/>
                <w:bCs/>
                <w:sz w:val="24"/>
                <w:szCs w:val="24"/>
                <w:lang w:eastAsia="ru-RU"/>
              </w:rPr>
              <w:t>Экспертное наблюдение и оценивание выполнения практических работ</w:t>
            </w:r>
          </w:p>
        </w:tc>
      </w:tr>
      <w:tr w:rsidR="00AD71AB" w:rsidRPr="00AD71AB" w14:paraId="6EA8AF5C" w14:textId="77777777" w:rsidTr="00DA3C30">
        <w:trPr>
          <w:trHeight w:val="20"/>
        </w:trPr>
        <w:tc>
          <w:tcPr>
            <w:tcW w:w="3256" w:type="dxa"/>
            <w:tcBorders>
              <w:top w:val="single" w:sz="4" w:space="0" w:color="auto"/>
              <w:left w:val="single" w:sz="4" w:space="0" w:color="auto"/>
              <w:bottom w:val="single" w:sz="4" w:space="0" w:color="auto"/>
              <w:right w:val="single" w:sz="4" w:space="0" w:color="auto"/>
            </w:tcBorders>
          </w:tcPr>
          <w:p w14:paraId="7C55F034" w14:textId="77777777" w:rsidR="00AD71AB" w:rsidRPr="00AD71AB" w:rsidRDefault="00AD71AB" w:rsidP="00DA3C30">
            <w:pPr>
              <w:spacing w:after="0" w:line="276" w:lineRule="auto"/>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lastRenderedPageBreak/>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549" w:type="dxa"/>
            <w:tcBorders>
              <w:top w:val="single" w:sz="4" w:space="0" w:color="auto"/>
              <w:left w:val="single" w:sz="4" w:space="0" w:color="auto"/>
              <w:bottom w:val="single" w:sz="4" w:space="0" w:color="auto"/>
              <w:right w:val="single" w:sz="4" w:space="0" w:color="auto"/>
            </w:tcBorders>
          </w:tcPr>
          <w:p w14:paraId="07ECFEC5" w14:textId="77777777" w:rsidR="00AD71AB" w:rsidRPr="00AD71AB" w:rsidRDefault="00AD71AB" w:rsidP="00DA3C30">
            <w:pPr>
              <w:spacing w:after="0" w:line="276" w:lineRule="auto"/>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Применение современных средств поиска, анализа и интерпретации информации, и информационные технологии для выполнения задач профессиональной деятельности</w:t>
            </w:r>
          </w:p>
        </w:tc>
        <w:tc>
          <w:tcPr>
            <w:tcW w:w="2862" w:type="dxa"/>
            <w:tcBorders>
              <w:top w:val="single" w:sz="4" w:space="0" w:color="auto"/>
              <w:left w:val="single" w:sz="4" w:space="0" w:color="auto"/>
              <w:bottom w:val="single" w:sz="4" w:space="0" w:color="auto"/>
              <w:right w:val="single" w:sz="4" w:space="0" w:color="auto"/>
            </w:tcBorders>
          </w:tcPr>
          <w:p w14:paraId="29F6730E" w14:textId="77777777" w:rsidR="00AD71AB" w:rsidRPr="00AD71AB" w:rsidRDefault="00AD71AB" w:rsidP="00DA3C30">
            <w:pPr>
              <w:spacing w:after="0" w:line="276" w:lineRule="auto"/>
              <w:rPr>
                <w:rFonts w:ascii="Times New Roman" w:eastAsia="Times New Roman" w:hAnsi="Times New Roman" w:cs="Times New Roman"/>
                <w:sz w:val="24"/>
                <w:szCs w:val="24"/>
                <w:lang w:eastAsia="ru-RU"/>
              </w:rPr>
            </w:pPr>
            <w:r w:rsidRPr="00AD71AB">
              <w:rPr>
                <w:rFonts w:ascii="Times New Roman" w:eastAsia="Times New Roman" w:hAnsi="Times New Roman" w:cs="Times New Roman"/>
                <w:bCs/>
                <w:sz w:val="24"/>
                <w:szCs w:val="24"/>
                <w:lang w:eastAsia="ru-RU"/>
              </w:rPr>
              <w:t>Экспертное наблюдение и оценивание выполнения практических работ</w:t>
            </w:r>
          </w:p>
        </w:tc>
      </w:tr>
    </w:tbl>
    <w:p w14:paraId="096ACFD4" w14:textId="77777777" w:rsidR="00AD71AB" w:rsidRPr="00AD71AB" w:rsidRDefault="00AD71AB" w:rsidP="00AD71AB">
      <w:pPr>
        <w:spacing w:line="276" w:lineRule="auto"/>
        <w:rPr>
          <w:rFonts w:ascii="Times New Roman" w:eastAsia="Times New Roman" w:hAnsi="Times New Roman" w:cs="Times New Roman"/>
          <w:bCs/>
          <w:sz w:val="28"/>
          <w:szCs w:val="28"/>
          <w:lang w:eastAsia="ru-RU"/>
        </w:rPr>
      </w:pPr>
      <w:r w:rsidRPr="00AD71AB">
        <w:rPr>
          <w:rFonts w:ascii="Times New Roman" w:eastAsia="Times New Roman" w:hAnsi="Times New Roman" w:cs="Times New Roman"/>
          <w:bCs/>
          <w:sz w:val="24"/>
          <w:szCs w:val="24"/>
          <w:lang w:eastAsia="ru-RU"/>
        </w:rPr>
        <w:br w:type="page"/>
      </w:r>
    </w:p>
    <w:p w14:paraId="61B3A20C" w14:textId="77777777" w:rsidR="00AD71AB" w:rsidRPr="00AD71AB" w:rsidRDefault="00AD71AB" w:rsidP="00AD71AB">
      <w:pPr>
        <w:spacing w:after="60" w:line="276" w:lineRule="auto"/>
        <w:jc w:val="right"/>
        <w:outlineLvl w:val="1"/>
        <w:rPr>
          <w:rFonts w:ascii="Times New Roman" w:eastAsia="Times New Roman" w:hAnsi="Times New Roman" w:cs="Times New Roman"/>
          <w:b/>
          <w:bCs/>
          <w:sz w:val="24"/>
          <w:szCs w:val="24"/>
          <w:lang w:eastAsia="ru-RU"/>
        </w:rPr>
      </w:pPr>
      <w:bookmarkStart w:id="22" w:name="_Toc137549360"/>
      <w:r w:rsidRPr="00AD71AB">
        <w:rPr>
          <w:rFonts w:ascii="Times New Roman" w:eastAsia="Times New Roman" w:hAnsi="Times New Roman" w:cs="Times New Roman"/>
          <w:b/>
          <w:bCs/>
          <w:sz w:val="24"/>
          <w:szCs w:val="24"/>
          <w:lang w:eastAsia="ru-RU"/>
        </w:rPr>
        <w:lastRenderedPageBreak/>
        <w:t>Приложение 1.2</w:t>
      </w:r>
      <w:bookmarkEnd w:id="22"/>
    </w:p>
    <w:p w14:paraId="435CA2BE" w14:textId="2121B5B0" w:rsidR="00AD71AB" w:rsidRPr="00AD71AB" w:rsidRDefault="00AD71AB" w:rsidP="00AD71AB">
      <w:pPr>
        <w:spacing w:after="0" w:line="276" w:lineRule="auto"/>
        <w:jc w:val="right"/>
        <w:rPr>
          <w:rFonts w:ascii="Times New Roman" w:eastAsia="Times New Roman" w:hAnsi="Times New Roman" w:cs="Times New Roman"/>
          <w:b/>
          <w:bCs/>
          <w:sz w:val="24"/>
          <w:szCs w:val="24"/>
          <w:lang w:eastAsia="ru-RU"/>
        </w:rPr>
      </w:pPr>
      <w:r w:rsidRPr="00AD71AB">
        <w:rPr>
          <w:rFonts w:ascii="Times New Roman" w:eastAsia="Times New Roman" w:hAnsi="Times New Roman" w:cs="Times New Roman"/>
          <w:b/>
          <w:bCs/>
          <w:sz w:val="24"/>
          <w:szCs w:val="24"/>
          <w:lang w:eastAsia="ru-RU"/>
        </w:rPr>
        <w:t>к ПОП</w:t>
      </w:r>
      <w:r w:rsidR="007604E9">
        <w:rPr>
          <w:rFonts w:ascii="Times New Roman" w:eastAsia="Times New Roman" w:hAnsi="Times New Roman" w:cs="Times New Roman"/>
          <w:b/>
          <w:bCs/>
          <w:sz w:val="24"/>
          <w:szCs w:val="24"/>
          <w:lang w:eastAsia="ru-RU"/>
        </w:rPr>
        <w:t>-П</w:t>
      </w:r>
      <w:r w:rsidRPr="00AD71AB">
        <w:rPr>
          <w:rFonts w:ascii="Times New Roman" w:eastAsia="Times New Roman" w:hAnsi="Times New Roman" w:cs="Times New Roman"/>
          <w:b/>
          <w:bCs/>
          <w:sz w:val="24"/>
          <w:szCs w:val="24"/>
          <w:lang w:eastAsia="ru-RU"/>
        </w:rPr>
        <w:t xml:space="preserve"> по профессии</w:t>
      </w:r>
    </w:p>
    <w:p w14:paraId="53DC1A94" w14:textId="77777777" w:rsidR="00AD71AB" w:rsidRPr="00AD71AB" w:rsidRDefault="00AD71AB" w:rsidP="00AD71AB">
      <w:pPr>
        <w:spacing w:after="0" w:line="276" w:lineRule="auto"/>
        <w:jc w:val="right"/>
        <w:rPr>
          <w:rFonts w:ascii="Times New Roman" w:eastAsia="Times New Roman" w:hAnsi="Times New Roman" w:cs="Times New Roman"/>
          <w:b/>
          <w:bCs/>
          <w:sz w:val="24"/>
          <w:szCs w:val="24"/>
          <w:lang w:eastAsia="ru-RU"/>
        </w:rPr>
      </w:pPr>
      <w:r w:rsidRPr="00AD71AB">
        <w:rPr>
          <w:rFonts w:ascii="Times New Roman" w:eastAsia="Times New Roman" w:hAnsi="Times New Roman" w:cs="Times New Roman"/>
          <w:b/>
          <w:bCs/>
          <w:sz w:val="24"/>
          <w:szCs w:val="24"/>
          <w:lang w:eastAsia="ru-RU"/>
        </w:rPr>
        <w:t xml:space="preserve">08.01.29 Мастер по обслуживанию </w:t>
      </w:r>
    </w:p>
    <w:p w14:paraId="3DF48B83" w14:textId="77777777" w:rsidR="00AD71AB" w:rsidRPr="00AD71AB" w:rsidRDefault="00AD71AB" w:rsidP="00AD71AB">
      <w:pPr>
        <w:spacing w:after="0" w:line="276" w:lineRule="auto"/>
        <w:jc w:val="right"/>
        <w:rPr>
          <w:rFonts w:ascii="Times New Roman" w:eastAsia="Times New Roman" w:hAnsi="Times New Roman" w:cs="Times New Roman"/>
          <w:b/>
          <w:bCs/>
          <w:sz w:val="24"/>
          <w:szCs w:val="24"/>
          <w:lang w:eastAsia="ru-RU"/>
        </w:rPr>
      </w:pPr>
      <w:r w:rsidRPr="00AD71AB">
        <w:rPr>
          <w:rFonts w:ascii="Times New Roman" w:eastAsia="Times New Roman" w:hAnsi="Times New Roman" w:cs="Times New Roman"/>
          <w:b/>
          <w:bCs/>
          <w:sz w:val="24"/>
          <w:szCs w:val="24"/>
          <w:lang w:eastAsia="ru-RU"/>
        </w:rPr>
        <w:t>и ремонту инженерных систем жилищно-</w:t>
      </w:r>
    </w:p>
    <w:p w14:paraId="69990212" w14:textId="77777777" w:rsidR="00AD71AB" w:rsidRPr="00AD71AB" w:rsidRDefault="00AD71AB" w:rsidP="00AD71AB">
      <w:pPr>
        <w:spacing w:after="0" w:line="276" w:lineRule="auto"/>
        <w:jc w:val="right"/>
        <w:rPr>
          <w:rFonts w:ascii="Times New Roman" w:eastAsia="Times New Roman" w:hAnsi="Times New Roman" w:cs="Times New Roman"/>
          <w:sz w:val="24"/>
          <w:szCs w:val="24"/>
          <w:lang w:eastAsia="ru-RU"/>
        </w:rPr>
      </w:pPr>
      <w:r w:rsidRPr="00AD71AB">
        <w:rPr>
          <w:rFonts w:ascii="Times New Roman" w:eastAsia="Times New Roman" w:hAnsi="Times New Roman" w:cs="Times New Roman"/>
          <w:b/>
          <w:bCs/>
          <w:sz w:val="24"/>
          <w:szCs w:val="24"/>
          <w:lang w:eastAsia="ru-RU"/>
        </w:rPr>
        <w:t>коммунального хозяйства</w:t>
      </w:r>
    </w:p>
    <w:p w14:paraId="2DF15271"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1DF49417"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4AE2046E"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5BD0D424"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75673D4B"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14A76CBF"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4668E20F" w14:textId="1F80ED4E" w:rsidR="00AD71AB" w:rsidRPr="00AD71AB" w:rsidRDefault="0046091F" w:rsidP="00AD71AB">
      <w:pPr>
        <w:spacing w:after="120" w:line="276" w:lineRule="auto"/>
        <w:jc w:val="center"/>
        <w:outlineLvl w:val="1"/>
        <w:rPr>
          <w:rFonts w:ascii="Times New Roman" w:eastAsia="Times New Roman" w:hAnsi="Times New Roman" w:cs="Times New Roman"/>
          <w:b/>
          <w:bCs/>
          <w:sz w:val="24"/>
          <w:szCs w:val="24"/>
          <w:lang w:eastAsia="ru-RU"/>
        </w:rPr>
      </w:pPr>
      <w:bookmarkStart w:id="23" w:name="_Toc137549361"/>
      <w:r>
        <w:rPr>
          <w:rFonts w:ascii="Times New Roman" w:eastAsia="Times New Roman" w:hAnsi="Times New Roman" w:cs="Times New Roman"/>
          <w:b/>
          <w:bCs/>
          <w:sz w:val="24"/>
          <w:szCs w:val="24"/>
          <w:lang w:eastAsia="ru-RU"/>
        </w:rPr>
        <w:t>П</w:t>
      </w:r>
      <w:r w:rsidRPr="00AD71AB">
        <w:rPr>
          <w:rFonts w:ascii="Times New Roman" w:eastAsia="Times New Roman" w:hAnsi="Times New Roman" w:cs="Times New Roman"/>
          <w:b/>
          <w:bCs/>
          <w:sz w:val="24"/>
          <w:szCs w:val="24"/>
          <w:lang w:eastAsia="ru-RU"/>
        </w:rPr>
        <w:t>римерная рабочая программа профессионального модуля</w:t>
      </w:r>
      <w:bookmarkEnd w:id="23"/>
    </w:p>
    <w:p w14:paraId="40B53AB5" w14:textId="0BF7F484" w:rsidR="00AD71AB" w:rsidRPr="00244F19" w:rsidRDefault="00AD71AB" w:rsidP="00AE024E">
      <w:pPr>
        <w:pStyle w:val="1"/>
        <w:rPr>
          <w:i/>
          <w:sz w:val="28"/>
          <w:szCs w:val="28"/>
        </w:rPr>
      </w:pPr>
      <w:bookmarkStart w:id="24" w:name="_Toc137549362"/>
      <w:bookmarkStart w:id="25" w:name="_Toc201825895"/>
      <w:bookmarkStart w:id="26" w:name="_Hlk164246089"/>
      <w:r w:rsidRPr="00AD71AB">
        <w:t>«</w:t>
      </w:r>
      <w:bookmarkStart w:id="27" w:name="_Hlk201825869"/>
      <w:r w:rsidRPr="00AD71AB">
        <w:t>ПМ</w:t>
      </w:r>
      <w:r w:rsidR="007A5DD7">
        <w:t>н</w:t>
      </w:r>
      <w:r w:rsidRPr="00AD71AB">
        <w:t xml:space="preserve">.02 </w:t>
      </w:r>
      <w:bookmarkEnd w:id="27"/>
      <w:r w:rsidRPr="00AD71AB">
        <w:t>ВЫПОЛНЕНИЕ СВАРОЧНЫХ РАБОТ ПРИ РЕМОНТЕ ОБОРУДОВАНИЯ СИСТЕМ ОТОПЛЕНИЯ ВОДОСНАБЖЕНИЯ И ВОДООТВЕДЕНИЯ»</w:t>
      </w:r>
      <w:bookmarkEnd w:id="24"/>
      <w:bookmarkEnd w:id="25"/>
      <w:r w:rsidRPr="00AD71AB">
        <w:t xml:space="preserve"> </w:t>
      </w:r>
    </w:p>
    <w:bookmarkEnd w:id="26"/>
    <w:p w14:paraId="039A02C1" w14:textId="77777777" w:rsidR="00AD71AB" w:rsidRPr="00AD71AB" w:rsidRDefault="00AD71AB" w:rsidP="00A71513">
      <w:pPr>
        <w:pStyle w:val="af2"/>
      </w:pPr>
    </w:p>
    <w:p w14:paraId="46686727" w14:textId="77777777" w:rsidR="00AD71AB" w:rsidRPr="00AD71AB" w:rsidRDefault="00AD71AB" w:rsidP="00A71513">
      <w:pPr>
        <w:pStyle w:val="af2"/>
      </w:pPr>
    </w:p>
    <w:p w14:paraId="2E4A101F" w14:textId="77777777" w:rsidR="00AD71AB" w:rsidRPr="00AD71AB" w:rsidRDefault="00AD71AB" w:rsidP="00A71513">
      <w:pPr>
        <w:pStyle w:val="af2"/>
      </w:pPr>
    </w:p>
    <w:p w14:paraId="6A593DA4" w14:textId="77777777" w:rsidR="00AD71AB" w:rsidRPr="00AD71AB" w:rsidRDefault="00AD71AB" w:rsidP="00A71513">
      <w:pPr>
        <w:pStyle w:val="af2"/>
      </w:pPr>
    </w:p>
    <w:p w14:paraId="7C9EA83F" w14:textId="77777777" w:rsidR="00AD71AB" w:rsidRPr="00AD71AB" w:rsidRDefault="00AD71AB" w:rsidP="00A71513">
      <w:pPr>
        <w:pStyle w:val="af2"/>
      </w:pPr>
    </w:p>
    <w:p w14:paraId="6DA979C3" w14:textId="77777777" w:rsidR="00AD71AB" w:rsidRPr="00AD71AB" w:rsidRDefault="00AD71AB" w:rsidP="00A71513">
      <w:pPr>
        <w:pStyle w:val="af2"/>
      </w:pPr>
    </w:p>
    <w:p w14:paraId="439A0727" w14:textId="77777777" w:rsidR="00A71513" w:rsidRPr="00AD71AB" w:rsidRDefault="00A71513" w:rsidP="00A71513">
      <w:pPr>
        <w:pStyle w:val="af2"/>
      </w:pPr>
    </w:p>
    <w:p w14:paraId="071145A1" w14:textId="77777777" w:rsidR="00A71513" w:rsidRPr="00AD71AB" w:rsidRDefault="00A71513" w:rsidP="00A71513">
      <w:pPr>
        <w:pStyle w:val="af2"/>
      </w:pPr>
    </w:p>
    <w:p w14:paraId="3CA8D887" w14:textId="78D57626" w:rsidR="00A71513" w:rsidRDefault="00A71513" w:rsidP="00A71513">
      <w:pPr>
        <w:pStyle w:val="af2"/>
      </w:pPr>
    </w:p>
    <w:p w14:paraId="30229B66" w14:textId="7497A459" w:rsidR="009A0414" w:rsidRDefault="009A0414" w:rsidP="00A71513">
      <w:pPr>
        <w:pStyle w:val="af2"/>
      </w:pPr>
    </w:p>
    <w:p w14:paraId="7888DE9E" w14:textId="77777777" w:rsidR="009A0414" w:rsidRPr="00AD71AB" w:rsidRDefault="009A0414" w:rsidP="00A71513">
      <w:pPr>
        <w:pStyle w:val="af2"/>
      </w:pPr>
    </w:p>
    <w:p w14:paraId="34877EDF" w14:textId="77777777" w:rsidR="00A71513" w:rsidRPr="00AD71AB" w:rsidRDefault="00A71513" w:rsidP="00A71513">
      <w:pPr>
        <w:pStyle w:val="af2"/>
      </w:pPr>
    </w:p>
    <w:p w14:paraId="4D1B03F5" w14:textId="77777777" w:rsidR="00A71513" w:rsidRPr="00AD71AB" w:rsidRDefault="00A71513" w:rsidP="00A71513">
      <w:pPr>
        <w:pStyle w:val="af2"/>
      </w:pPr>
    </w:p>
    <w:p w14:paraId="2073AAC4" w14:textId="77777777" w:rsidR="00A71513" w:rsidRPr="00AD71AB" w:rsidRDefault="00A71513" w:rsidP="00A71513">
      <w:pPr>
        <w:pStyle w:val="af2"/>
      </w:pPr>
    </w:p>
    <w:p w14:paraId="2B456CC1" w14:textId="77777777" w:rsidR="00A71513" w:rsidRPr="00AD71AB" w:rsidRDefault="00A71513" w:rsidP="00A71513">
      <w:pPr>
        <w:pStyle w:val="af2"/>
      </w:pPr>
    </w:p>
    <w:p w14:paraId="2169F298" w14:textId="77777777" w:rsidR="00A71513" w:rsidRPr="00AD71AB" w:rsidRDefault="00A71513" w:rsidP="00A71513">
      <w:pPr>
        <w:pStyle w:val="af2"/>
      </w:pPr>
    </w:p>
    <w:p w14:paraId="788C79D2" w14:textId="77777777" w:rsidR="00A71513" w:rsidRPr="00AD71AB" w:rsidRDefault="00A71513" w:rsidP="00A71513">
      <w:pPr>
        <w:pStyle w:val="af2"/>
      </w:pPr>
    </w:p>
    <w:p w14:paraId="402A6DDE" w14:textId="77777777" w:rsidR="00A71513" w:rsidRPr="00AD71AB" w:rsidRDefault="00A71513" w:rsidP="00A71513">
      <w:pPr>
        <w:pStyle w:val="af2"/>
      </w:pPr>
    </w:p>
    <w:p w14:paraId="36C5ABCD" w14:textId="77777777" w:rsidR="00A71513" w:rsidRPr="00AD71AB" w:rsidRDefault="00A71513" w:rsidP="00A71513">
      <w:pPr>
        <w:pStyle w:val="af2"/>
      </w:pPr>
    </w:p>
    <w:p w14:paraId="585C9C41" w14:textId="77777777" w:rsidR="00A71513" w:rsidRPr="00AD71AB" w:rsidRDefault="00A71513" w:rsidP="00A71513">
      <w:pPr>
        <w:pStyle w:val="af2"/>
      </w:pPr>
    </w:p>
    <w:p w14:paraId="73E36012" w14:textId="77777777" w:rsidR="00A71513" w:rsidRPr="00AD71AB" w:rsidRDefault="00A71513" w:rsidP="00A71513">
      <w:pPr>
        <w:pStyle w:val="af2"/>
      </w:pPr>
    </w:p>
    <w:p w14:paraId="19B117DE" w14:textId="77777777" w:rsidR="00AD71AB" w:rsidRPr="00AD71AB" w:rsidRDefault="00AD71AB" w:rsidP="00A71513">
      <w:pPr>
        <w:pStyle w:val="af2"/>
      </w:pPr>
    </w:p>
    <w:p w14:paraId="39ED5406" w14:textId="77777777" w:rsidR="00AD71AB" w:rsidRPr="00AD71AB" w:rsidRDefault="00AD71AB" w:rsidP="00A71513">
      <w:pPr>
        <w:pStyle w:val="af2"/>
      </w:pPr>
    </w:p>
    <w:p w14:paraId="60BD42BE" w14:textId="77777777" w:rsidR="00AD71AB" w:rsidRPr="00AD71AB" w:rsidRDefault="00AD71AB" w:rsidP="00A71513">
      <w:pPr>
        <w:pStyle w:val="af2"/>
      </w:pPr>
    </w:p>
    <w:p w14:paraId="57B667B0" w14:textId="77777777" w:rsidR="00AD71AB" w:rsidRPr="00AD71AB" w:rsidRDefault="00AD71AB" w:rsidP="00A71513">
      <w:pPr>
        <w:pStyle w:val="af2"/>
      </w:pPr>
    </w:p>
    <w:p w14:paraId="0BB49DA9" w14:textId="50619649" w:rsidR="00AD71AB" w:rsidRPr="00AD71AB" w:rsidRDefault="00027D3B" w:rsidP="00AD71AB">
      <w:pPr>
        <w:spacing w:after="200" w:line="276" w:lineRule="auto"/>
        <w:jc w:val="center"/>
        <w:rPr>
          <w:rFonts w:ascii="Times New Roman" w:eastAsia="Times New Roman" w:hAnsi="Times New Roman" w:cs="Times New Roman"/>
          <w:b/>
          <w:iCs/>
          <w:sz w:val="28"/>
          <w:szCs w:val="28"/>
          <w:lang w:eastAsia="ru-RU"/>
        </w:rPr>
      </w:pPr>
      <w:r>
        <w:rPr>
          <w:rFonts w:ascii="Times New Roman" w:eastAsia="Times New Roman" w:hAnsi="Times New Roman" w:cs="Times New Roman"/>
          <w:b/>
          <w:bCs/>
          <w:iCs/>
          <w:sz w:val="24"/>
          <w:szCs w:val="24"/>
          <w:lang w:eastAsia="ru-RU"/>
        </w:rPr>
        <w:t>2025 г.</w:t>
      </w:r>
    </w:p>
    <w:p w14:paraId="2B112441" w14:textId="77777777" w:rsidR="00AD71AB" w:rsidRPr="00AD71AB" w:rsidRDefault="00AD71AB" w:rsidP="00AD71AB">
      <w:pPr>
        <w:spacing w:after="0" w:line="276" w:lineRule="auto"/>
        <w:rPr>
          <w:rFonts w:ascii="Times New Roman" w:eastAsia="Times New Roman" w:hAnsi="Times New Roman" w:cs="Times New Roman"/>
          <w:b/>
          <w:i/>
          <w:sz w:val="24"/>
          <w:szCs w:val="24"/>
          <w:lang w:eastAsia="ru-RU"/>
        </w:rPr>
        <w:sectPr w:rsidR="00AD71AB" w:rsidRPr="00AD71AB">
          <w:pgSz w:w="11907" w:h="16840"/>
          <w:pgMar w:top="1134" w:right="851" w:bottom="992" w:left="1418" w:header="709" w:footer="709" w:gutter="0"/>
          <w:cols w:space="720"/>
        </w:sectPr>
      </w:pPr>
    </w:p>
    <w:p w14:paraId="4E63E77A" w14:textId="77777777" w:rsidR="0046091F" w:rsidRPr="00AD71AB" w:rsidRDefault="0046091F" w:rsidP="0046091F">
      <w:pPr>
        <w:spacing w:after="0" w:line="240" w:lineRule="auto"/>
        <w:jc w:val="center"/>
        <w:rPr>
          <w:rFonts w:ascii="Times New Roman" w:hAnsi="Times New Roman" w:cs="Times New Roman"/>
          <w:b/>
          <w:bCs/>
          <w:sz w:val="24"/>
          <w:szCs w:val="24"/>
        </w:rPr>
      </w:pPr>
      <w:r w:rsidRPr="00AD71AB">
        <w:rPr>
          <w:rFonts w:ascii="Times New Roman" w:hAnsi="Times New Roman" w:cs="Times New Roman"/>
          <w:b/>
          <w:bCs/>
          <w:sz w:val="24"/>
          <w:szCs w:val="24"/>
        </w:rPr>
        <w:lastRenderedPageBreak/>
        <w:t>СОДЕРЖАНИЕ ПРОГРАММЫ</w:t>
      </w:r>
    </w:p>
    <w:p w14:paraId="69B42369" w14:textId="77777777" w:rsidR="0046091F" w:rsidRPr="00AD71AB" w:rsidRDefault="0046091F" w:rsidP="0046091F">
      <w:pPr>
        <w:spacing w:after="0" w:line="240" w:lineRule="auto"/>
      </w:pPr>
    </w:p>
    <w:p w14:paraId="3EBF6928" w14:textId="77777777" w:rsidR="0046091F" w:rsidRPr="00AD71AB" w:rsidRDefault="0046091F" w:rsidP="0046091F">
      <w:pPr>
        <w:tabs>
          <w:tab w:val="right" w:leader="dot" w:pos="9639"/>
        </w:tabs>
        <w:spacing w:before="120" w:after="0" w:line="276" w:lineRule="auto"/>
        <w:rPr>
          <w:rFonts w:eastAsiaTheme="minorEastAsia"/>
          <w:noProof/>
          <w:lang w:eastAsia="ru-RU"/>
        </w:rPr>
      </w:pPr>
      <w:r w:rsidRPr="00AD71AB">
        <w:rPr>
          <w:rFonts w:ascii="Times New Roman" w:hAnsi="Times New Roman" w:cs="Times New Roman"/>
          <w:b/>
          <w:bCs/>
          <w:noProof/>
        </w:rPr>
        <w:fldChar w:fldCharType="begin"/>
      </w:r>
      <w:r w:rsidRPr="00AD71AB">
        <w:rPr>
          <w:rFonts w:ascii="Times New Roman" w:hAnsi="Times New Roman" w:cs="Times New Roman"/>
          <w:b/>
          <w:bCs/>
          <w:noProof/>
        </w:rPr>
        <w:instrText xml:space="preserve"> TOC \h \z \t "Раздел 1;1;Раздел 1.1;2" </w:instrText>
      </w:r>
      <w:r w:rsidRPr="00AD71AB">
        <w:rPr>
          <w:rFonts w:ascii="Times New Roman" w:hAnsi="Times New Roman" w:cs="Times New Roman"/>
          <w:b/>
          <w:bCs/>
          <w:noProof/>
        </w:rPr>
        <w:fldChar w:fldCharType="separate"/>
      </w:r>
      <w:hyperlink w:anchor="_Toc156820309" w:history="1">
        <w:r w:rsidRPr="00AD71AB">
          <w:rPr>
            <w:rFonts w:ascii="Times New Roman" w:hAnsi="Times New Roman" w:cs="Times New Roman"/>
            <w:b/>
            <w:bCs/>
            <w:noProof/>
          </w:rPr>
          <w:t>1. Общая характеристика</w:t>
        </w:r>
        <w:r w:rsidRPr="00AD71AB">
          <w:rPr>
            <w:rFonts w:ascii="Times New Roman" w:hAnsi="Times New Roman" w:cs="Times New Roman"/>
            <w:b/>
            <w:bCs/>
            <w:noProof/>
            <w:webHidden/>
          </w:rPr>
          <w:tab/>
        </w:r>
      </w:hyperlink>
    </w:p>
    <w:p w14:paraId="50320097" w14:textId="53746827" w:rsidR="0046091F" w:rsidRPr="00AD71AB" w:rsidRDefault="00244F19" w:rsidP="00BD501E">
      <w:pPr>
        <w:tabs>
          <w:tab w:val="right" w:leader="dot" w:pos="9639"/>
        </w:tabs>
        <w:spacing w:before="120" w:after="0" w:line="240" w:lineRule="auto"/>
        <w:ind w:left="240"/>
        <w:jc w:val="both"/>
        <w:rPr>
          <w:rFonts w:eastAsiaTheme="minorEastAsia"/>
          <w:noProof/>
          <w:lang w:eastAsia="ru-RU"/>
        </w:rPr>
      </w:pPr>
      <w:hyperlink w:anchor="_Toc156820310" w:history="1">
        <w:r w:rsidR="0046091F" w:rsidRPr="00AD71AB">
          <w:rPr>
            <w:rFonts w:ascii="Times New Roman" w:eastAsia="Times New Roman" w:hAnsi="Times New Roman" w:cs="Times New Roman"/>
            <w:noProof/>
            <w:sz w:val="24"/>
            <w:szCs w:val="24"/>
            <w:lang w:eastAsia="ru-RU"/>
          </w:rPr>
          <w:t>1.1. Цель и место профессионального модуля «</w:t>
        </w:r>
        <w:r w:rsidR="00AE024E" w:rsidRPr="00AE024E">
          <w:rPr>
            <w:rFonts w:ascii="Times New Roman" w:eastAsia="Times New Roman" w:hAnsi="Times New Roman" w:cs="Times New Roman"/>
            <w:noProof/>
            <w:sz w:val="24"/>
            <w:szCs w:val="24"/>
            <w:lang w:eastAsia="ru-RU"/>
          </w:rPr>
          <w:t xml:space="preserve">ПМн.02 </w:t>
        </w:r>
        <w:r w:rsidR="00BD501E" w:rsidRPr="00BD501E">
          <w:rPr>
            <w:rFonts w:ascii="Times New Roman" w:eastAsia="Times New Roman" w:hAnsi="Times New Roman" w:cs="Times New Roman"/>
            <w:noProof/>
            <w:sz w:val="24"/>
            <w:szCs w:val="24"/>
            <w:lang w:eastAsia="ru-RU"/>
          </w:rPr>
          <w:t>Выполнение сварочных работ при ремонте оборудования систем отопления водоснабжения и водоотведения</w:t>
        </w:r>
        <w:r w:rsidR="0046091F" w:rsidRPr="00AD71AB">
          <w:rPr>
            <w:rFonts w:ascii="Times New Roman" w:eastAsia="Times New Roman" w:hAnsi="Times New Roman" w:cs="Times New Roman"/>
            <w:noProof/>
            <w:sz w:val="24"/>
            <w:szCs w:val="24"/>
            <w:lang w:eastAsia="ru-RU"/>
          </w:rPr>
          <w:t>» в структуре образовательной программы</w:t>
        </w:r>
        <w:r w:rsidR="0046091F" w:rsidRPr="00AD71AB">
          <w:rPr>
            <w:rFonts w:ascii="Times New Roman" w:eastAsia="Times New Roman" w:hAnsi="Times New Roman" w:cs="Times New Roman"/>
            <w:noProof/>
            <w:webHidden/>
            <w:sz w:val="24"/>
            <w:szCs w:val="24"/>
            <w:lang w:eastAsia="ru-RU"/>
          </w:rPr>
          <w:tab/>
        </w:r>
      </w:hyperlink>
    </w:p>
    <w:p w14:paraId="294D91A0" w14:textId="77777777" w:rsidR="0046091F" w:rsidRPr="00AD71AB" w:rsidRDefault="00244F19" w:rsidP="0046091F">
      <w:pPr>
        <w:tabs>
          <w:tab w:val="right" w:leader="dot" w:pos="9639"/>
        </w:tabs>
        <w:spacing w:before="120" w:after="0" w:line="240" w:lineRule="auto"/>
        <w:ind w:left="240"/>
        <w:rPr>
          <w:rFonts w:eastAsiaTheme="minorEastAsia"/>
          <w:noProof/>
          <w:lang w:eastAsia="ru-RU"/>
        </w:rPr>
      </w:pPr>
      <w:hyperlink w:anchor="_Toc156820311" w:history="1">
        <w:r w:rsidR="0046091F" w:rsidRPr="00AD71AB">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0046091F" w:rsidRPr="00AD71AB">
          <w:rPr>
            <w:rFonts w:ascii="Times New Roman" w:eastAsia="Times New Roman" w:hAnsi="Times New Roman" w:cs="Times New Roman"/>
            <w:noProof/>
            <w:webHidden/>
            <w:sz w:val="24"/>
            <w:szCs w:val="24"/>
            <w:lang w:eastAsia="ru-RU"/>
          </w:rPr>
          <w:tab/>
        </w:r>
      </w:hyperlink>
    </w:p>
    <w:p w14:paraId="1FD868C4" w14:textId="77777777" w:rsidR="0046091F" w:rsidRPr="00AD71AB" w:rsidRDefault="00244F19" w:rsidP="0046091F">
      <w:pPr>
        <w:tabs>
          <w:tab w:val="right" w:leader="dot" w:pos="9639"/>
        </w:tabs>
        <w:spacing w:before="120" w:after="0" w:line="276" w:lineRule="auto"/>
        <w:rPr>
          <w:rFonts w:eastAsiaTheme="minorEastAsia"/>
          <w:noProof/>
          <w:lang w:eastAsia="ru-RU"/>
        </w:rPr>
      </w:pPr>
      <w:hyperlink w:anchor="_Toc156820312" w:history="1">
        <w:r w:rsidR="0046091F" w:rsidRPr="00AD71AB">
          <w:rPr>
            <w:rFonts w:ascii="Times New Roman" w:hAnsi="Times New Roman" w:cs="Times New Roman"/>
            <w:b/>
            <w:bCs/>
            <w:noProof/>
          </w:rPr>
          <w:t>2. Структура и содержание профессионального модуля</w:t>
        </w:r>
        <w:r w:rsidR="0046091F" w:rsidRPr="00AD71AB">
          <w:rPr>
            <w:rFonts w:ascii="Times New Roman" w:hAnsi="Times New Roman" w:cs="Times New Roman"/>
            <w:b/>
            <w:bCs/>
            <w:noProof/>
            <w:webHidden/>
          </w:rPr>
          <w:tab/>
        </w:r>
      </w:hyperlink>
    </w:p>
    <w:p w14:paraId="4C37DF2D" w14:textId="77777777" w:rsidR="0046091F" w:rsidRPr="00AD71AB" w:rsidRDefault="00244F19" w:rsidP="0046091F">
      <w:pPr>
        <w:tabs>
          <w:tab w:val="right" w:leader="dot" w:pos="9639"/>
        </w:tabs>
        <w:spacing w:before="120" w:after="0" w:line="240" w:lineRule="auto"/>
        <w:ind w:left="240"/>
        <w:rPr>
          <w:rFonts w:eastAsiaTheme="minorEastAsia"/>
          <w:noProof/>
          <w:lang w:eastAsia="ru-RU"/>
        </w:rPr>
      </w:pPr>
      <w:hyperlink w:anchor="_Toc156820313" w:history="1">
        <w:r w:rsidR="0046091F" w:rsidRPr="00AD71AB">
          <w:rPr>
            <w:rFonts w:ascii="Times New Roman" w:eastAsia="Times New Roman" w:hAnsi="Times New Roman" w:cs="Times New Roman"/>
            <w:noProof/>
            <w:sz w:val="24"/>
            <w:szCs w:val="24"/>
            <w:lang w:eastAsia="ru-RU"/>
          </w:rPr>
          <w:t>2.1. Трудоемкость освоения модуля</w:t>
        </w:r>
        <w:r w:rsidR="0046091F" w:rsidRPr="00AD71AB">
          <w:rPr>
            <w:rFonts w:ascii="Times New Roman" w:eastAsia="Times New Roman" w:hAnsi="Times New Roman" w:cs="Times New Roman"/>
            <w:noProof/>
            <w:webHidden/>
            <w:sz w:val="24"/>
            <w:szCs w:val="24"/>
            <w:lang w:eastAsia="ru-RU"/>
          </w:rPr>
          <w:tab/>
        </w:r>
      </w:hyperlink>
    </w:p>
    <w:p w14:paraId="16798F20" w14:textId="77777777" w:rsidR="0046091F" w:rsidRPr="00AD71AB" w:rsidRDefault="00244F19" w:rsidP="0046091F">
      <w:pPr>
        <w:tabs>
          <w:tab w:val="right" w:leader="dot" w:pos="9639"/>
        </w:tabs>
        <w:spacing w:before="120" w:after="0" w:line="240" w:lineRule="auto"/>
        <w:ind w:left="240"/>
        <w:rPr>
          <w:rFonts w:eastAsiaTheme="minorEastAsia"/>
          <w:noProof/>
          <w:lang w:eastAsia="ru-RU"/>
        </w:rPr>
      </w:pPr>
      <w:hyperlink w:anchor="_Toc156820314" w:history="1">
        <w:r w:rsidR="0046091F" w:rsidRPr="00AD71AB">
          <w:rPr>
            <w:rFonts w:ascii="Times New Roman" w:eastAsia="Times New Roman" w:hAnsi="Times New Roman" w:cs="Times New Roman"/>
            <w:noProof/>
            <w:sz w:val="24"/>
            <w:szCs w:val="24"/>
            <w:lang w:eastAsia="ru-RU"/>
          </w:rPr>
          <w:t>2.2. Структура профессионального модуля</w:t>
        </w:r>
        <w:r w:rsidR="0046091F" w:rsidRPr="00AD71AB">
          <w:rPr>
            <w:rFonts w:ascii="Times New Roman" w:eastAsia="Times New Roman" w:hAnsi="Times New Roman" w:cs="Times New Roman"/>
            <w:noProof/>
            <w:webHidden/>
            <w:sz w:val="24"/>
            <w:szCs w:val="24"/>
            <w:lang w:eastAsia="ru-RU"/>
          </w:rPr>
          <w:tab/>
        </w:r>
      </w:hyperlink>
    </w:p>
    <w:p w14:paraId="507486EE" w14:textId="77777777" w:rsidR="0046091F" w:rsidRPr="00AD71AB" w:rsidRDefault="00244F19" w:rsidP="0046091F">
      <w:pPr>
        <w:tabs>
          <w:tab w:val="right" w:leader="dot" w:pos="9639"/>
        </w:tabs>
        <w:spacing w:before="120" w:after="0" w:line="240" w:lineRule="auto"/>
        <w:ind w:left="240"/>
        <w:rPr>
          <w:rFonts w:eastAsiaTheme="minorEastAsia"/>
          <w:noProof/>
          <w:lang w:eastAsia="ru-RU"/>
        </w:rPr>
      </w:pPr>
      <w:hyperlink w:anchor="_Toc156820315" w:history="1">
        <w:r w:rsidR="0046091F" w:rsidRPr="00AD71AB">
          <w:rPr>
            <w:rFonts w:ascii="Times New Roman" w:eastAsia="Times New Roman" w:hAnsi="Times New Roman" w:cs="Times New Roman"/>
            <w:noProof/>
            <w:sz w:val="24"/>
            <w:szCs w:val="24"/>
            <w:lang w:eastAsia="ru-RU"/>
          </w:rPr>
          <w:t>2.3. Примерное содержание профессионального модуля</w:t>
        </w:r>
        <w:r w:rsidR="0046091F" w:rsidRPr="00AD71AB">
          <w:rPr>
            <w:rFonts w:ascii="Times New Roman" w:eastAsia="Times New Roman" w:hAnsi="Times New Roman" w:cs="Times New Roman"/>
            <w:noProof/>
            <w:webHidden/>
            <w:sz w:val="24"/>
            <w:szCs w:val="24"/>
            <w:lang w:eastAsia="ru-RU"/>
          </w:rPr>
          <w:tab/>
        </w:r>
      </w:hyperlink>
    </w:p>
    <w:p w14:paraId="21693D2B" w14:textId="77777777" w:rsidR="0046091F" w:rsidRPr="00AD71AB" w:rsidRDefault="00244F19" w:rsidP="0046091F">
      <w:pPr>
        <w:tabs>
          <w:tab w:val="right" w:leader="dot" w:pos="9639"/>
        </w:tabs>
        <w:spacing w:before="120" w:after="0" w:line="240" w:lineRule="auto"/>
        <w:ind w:left="240"/>
        <w:rPr>
          <w:rFonts w:eastAsiaTheme="minorEastAsia"/>
          <w:noProof/>
          <w:lang w:eastAsia="ru-RU"/>
        </w:rPr>
      </w:pPr>
      <w:hyperlink w:anchor="_Toc156820316" w:history="1">
        <w:r w:rsidR="0046091F" w:rsidRPr="00AD71AB">
          <w:rPr>
            <w:rFonts w:ascii="Times New Roman" w:eastAsia="Times New Roman" w:hAnsi="Times New Roman" w:cs="Times New Roman"/>
            <w:noProof/>
            <w:sz w:val="24"/>
            <w:szCs w:val="24"/>
            <w:lang w:eastAsia="ru-RU"/>
          </w:rPr>
          <w:t>2.4. Курсовой проект (работа) (для специальностей СПО, если предусмотрено)</w:t>
        </w:r>
        <w:r w:rsidR="0046091F" w:rsidRPr="00AD71AB">
          <w:rPr>
            <w:rFonts w:ascii="Times New Roman" w:eastAsia="Times New Roman" w:hAnsi="Times New Roman" w:cs="Times New Roman"/>
            <w:noProof/>
            <w:webHidden/>
            <w:sz w:val="24"/>
            <w:szCs w:val="24"/>
            <w:lang w:eastAsia="ru-RU"/>
          </w:rPr>
          <w:tab/>
        </w:r>
      </w:hyperlink>
    </w:p>
    <w:p w14:paraId="5D5C52E4" w14:textId="77777777" w:rsidR="0046091F" w:rsidRPr="00AD71AB" w:rsidRDefault="00244F19" w:rsidP="0046091F">
      <w:pPr>
        <w:tabs>
          <w:tab w:val="right" w:leader="dot" w:pos="9639"/>
        </w:tabs>
        <w:spacing w:before="120" w:after="0" w:line="276" w:lineRule="auto"/>
        <w:rPr>
          <w:rFonts w:eastAsiaTheme="minorEastAsia"/>
          <w:noProof/>
          <w:lang w:eastAsia="ru-RU"/>
        </w:rPr>
      </w:pPr>
      <w:hyperlink w:anchor="_Toc156820317" w:history="1">
        <w:r w:rsidR="0046091F" w:rsidRPr="00AD71AB">
          <w:rPr>
            <w:rFonts w:ascii="Times New Roman" w:hAnsi="Times New Roman" w:cs="Times New Roman"/>
            <w:b/>
            <w:bCs/>
            <w:noProof/>
          </w:rPr>
          <w:t>3. Условия реализации профессионального модуля</w:t>
        </w:r>
        <w:r w:rsidR="0046091F" w:rsidRPr="00AD71AB">
          <w:rPr>
            <w:rFonts w:ascii="Times New Roman" w:hAnsi="Times New Roman" w:cs="Times New Roman"/>
            <w:b/>
            <w:bCs/>
            <w:noProof/>
            <w:webHidden/>
          </w:rPr>
          <w:tab/>
        </w:r>
      </w:hyperlink>
    </w:p>
    <w:p w14:paraId="39E4DE7A" w14:textId="77777777" w:rsidR="0046091F" w:rsidRPr="00AD71AB" w:rsidRDefault="00244F19" w:rsidP="0046091F">
      <w:pPr>
        <w:tabs>
          <w:tab w:val="right" w:leader="dot" w:pos="9639"/>
        </w:tabs>
        <w:spacing w:before="120" w:after="0" w:line="240" w:lineRule="auto"/>
        <w:ind w:left="240"/>
        <w:rPr>
          <w:rFonts w:eastAsiaTheme="minorEastAsia"/>
          <w:noProof/>
          <w:lang w:eastAsia="ru-RU"/>
        </w:rPr>
      </w:pPr>
      <w:hyperlink w:anchor="_Toc156820318" w:history="1">
        <w:r w:rsidR="0046091F" w:rsidRPr="00AD71AB">
          <w:rPr>
            <w:rFonts w:ascii="Times New Roman" w:eastAsia="Times New Roman" w:hAnsi="Times New Roman" w:cs="Times New Roman"/>
            <w:noProof/>
            <w:sz w:val="24"/>
            <w:szCs w:val="24"/>
            <w:lang w:eastAsia="ru-RU"/>
          </w:rPr>
          <w:t>3.1. Материально-техническое обеспечение</w:t>
        </w:r>
        <w:r w:rsidR="0046091F" w:rsidRPr="00AD71AB">
          <w:rPr>
            <w:rFonts w:ascii="Times New Roman" w:eastAsia="Times New Roman" w:hAnsi="Times New Roman" w:cs="Times New Roman"/>
            <w:noProof/>
            <w:webHidden/>
            <w:sz w:val="24"/>
            <w:szCs w:val="24"/>
            <w:lang w:eastAsia="ru-RU"/>
          </w:rPr>
          <w:tab/>
        </w:r>
      </w:hyperlink>
    </w:p>
    <w:p w14:paraId="1C37CC82" w14:textId="77777777" w:rsidR="0046091F" w:rsidRPr="00AD71AB" w:rsidRDefault="00244F19" w:rsidP="0046091F">
      <w:pPr>
        <w:tabs>
          <w:tab w:val="right" w:leader="dot" w:pos="9639"/>
        </w:tabs>
        <w:spacing w:before="120" w:after="0" w:line="240" w:lineRule="auto"/>
        <w:ind w:left="240"/>
        <w:rPr>
          <w:rFonts w:eastAsiaTheme="minorEastAsia"/>
          <w:noProof/>
          <w:lang w:eastAsia="ru-RU"/>
        </w:rPr>
      </w:pPr>
      <w:hyperlink w:anchor="_Toc156820319" w:history="1">
        <w:r w:rsidR="0046091F" w:rsidRPr="00AD71AB">
          <w:rPr>
            <w:rFonts w:ascii="Times New Roman" w:eastAsia="Times New Roman" w:hAnsi="Times New Roman" w:cs="Times New Roman"/>
            <w:noProof/>
            <w:sz w:val="24"/>
            <w:szCs w:val="24"/>
            <w:lang w:eastAsia="ru-RU"/>
          </w:rPr>
          <w:t>3.2. Учебно-методическое обеспечение</w:t>
        </w:r>
        <w:r w:rsidR="0046091F" w:rsidRPr="00AD71AB">
          <w:rPr>
            <w:rFonts w:ascii="Times New Roman" w:eastAsia="Times New Roman" w:hAnsi="Times New Roman" w:cs="Times New Roman"/>
            <w:noProof/>
            <w:webHidden/>
            <w:sz w:val="24"/>
            <w:szCs w:val="24"/>
            <w:lang w:eastAsia="ru-RU"/>
          </w:rPr>
          <w:tab/>
        </w:r>
      </w:hyperlink>
    </w:p>
    <w:p w14:paraId="23AD5711" w14:textId="2E483382" w:rsidR="0046091F" w:rsidRPr="00AD71AB" w:rsidRDefault="00244F19" w:rsidP="0046091F">
      <w:pPr>
        <w:tabs>
          <w:tab w:val="right" w:leader="dot" w:pos="9639"/>
        </w:tabs>
        <w:spacing w:before="120" w:after="0" w:line="276" w:lineRule="auto"/>
        <w:rPr>
          <w:rFonts w:eastAsiaTheme="minorEastAsia"/>
          <w:noProof/>
          <w:lang w:eastAsia="ru-RU"/>
        </w:rPr>
      </w:pPr>
      <w:hyperlink w:anchor="_Toc156820320" w:history="1">
        <w:r w:rsidR="0046091F" w:rsidRPr="00AD71AB">
          <w:rPr>
            <w:rFonts w:ascii="Times New Roman" w:hAnsi="Times New Roman" w:cs="Times New Roman"/>
            <w:b/>
            <w:bCs/>
            <w:noProof/>
          </w:rPr>
          <w:t>4. Контроль и оценка результатов освоения профессионального модуля</w:t>
        </w:r>
        <w:r w:rsidR="0046091F" w:rsidRPr="00AD71AB">
          <w:rPr>
            <w:rFonts w:ascii="Times New Roman" w:hAnsi="Times New Roman" w:cs="Times New Roman"/>
            <w:b/>
            <w:bCs/>
            <w:noProof/>
            <w:webHidden/>
          </w:rPr>
          <w:tab/>
        </w:r>
      </w:hyperlink>
    </w:p>
    <w:p w14:paraId="4BF1F7B9" w14:textId="77777777" w:rsidR="0046091F" w:rsidRPr="00AD71AB" w:rsidRDefault="0046091F" w:rsidP="0046091F">
      <w:pPr>
        <w:spacing w:after="200" w:line="276" w:lineRule="auto"/>
        <w:rPr>
          <w:rFonts w:ascii="Times New Roman" w:eastAsia="Times New Roman" w:hAnsi="Times New Roman" w:cs="Times New Roman"/>
          <w:b/>
          <w:i/>
          <w:sz w:val="24"/>
          <w:szCs w:val="24"/>
          <w:lang w:eastAsia="ru-RU"/>
        </w:rPr>
      </w:pPr>
      <w:r w:rsidRPr="00AD71AB">
        <w:fldChar w:fldCharType="end"/>
      </w:r>
    </w:p>
    <w:p w14:paraId="1CB9582A" w14:textId="77777777" w:rsidR="0046091F" w:rsidRPr="00AD71AB" w:rsidRDefault="0046091F" w:rsidP="0046091F">
      <w:pPr>
        <w:spacing w:after="0" w:line="276" w:lineRule="auto"/>
        <w:rPr>
          <w:rFonts w:ascii="Times New Roman" w:eastAsia="Times New Roman" w:hAnsi="Times New Roman" w:cs="Times New Roman"/>
          <w:b/>
          <w:i/>
          <w:sz w:val="24"/>
          <w:szCs w:val="24"/>
          <w:lang w:eastAsia="ru-RU"/>
        </w:rPr>
        <w:sectPr w:rsidR="0046091F" w:rsidRPr="00AD71AB">
          <w:pgSz w:w="11907" w:h="16840"/>
          <w:pgMar w:top="1134" w:right="851" w:bottom="992" w:left="1418" w:header="709" w:footer="709" w:gutter="0"/>
          <w:cols w:space="720"/>
        </w:sectPr>
      </w:pPr>
    </w:p>
    <w:p w14:paraId="0D780293" w14:textId="77777777" w:rsidR="0046091F" w:rsidRPr="00AD71AB" w:rsidRDefault="0046091F" w:rsidP="0046091F">
      <w:pPr>
        <w:keepNext/>
        <w:spacing w:after="120" w:line="240" w:lineRule="auto"/>
        <w:jc w:val="center"/>
        <w:outlineLvl w:val="0"/>
        <w:rPr>
          <w:rFonts w:ascii="Times New Roman Полужирный" w:eastAsia="Segoe UI" w:hAnsi="Times New Roman Полужирный" w:cs="Times New Roman"/>
          <w:b/>
          <w:bCs/>
          <w:caps/>
          <w:kern w:val="32"/>
          <w:sz w:val="24"/>
          <w:szCs w:val="24"/>
          <w:lang w:val="x-none" w:eastAsia="x-none"/>
        </w:rPr>
      </w:pPr>
      <w:r w:rsidRPr="00AD71AB">
        <w:rPr>
          <w:rFonts w:ascii="Times New Roman Полужирный" w:eastAsia="Segoe UI" w:hAnsi="Times New Roman Полужирный" w:cs="Times New Roman"/>
          <w:b/>
          <w:bCs/>
          <w:caps/>
          <w:kern w:val="32"/>
          <w:sz w:val="24"/>
          <w:szCs w:val="24"/>
          <w:lang w:val="x-none" w:eastAsia="x-none"/>
        </w:rPr>
        <w:lastRenderedPageBreak/>
        <w:t>1. Общая характеристика ПРИМЕРНОЙ</w:t>
      </w:r>
      <w:r w:rsidRPr="00AD71AB">
        <w:rPr>
          <w:rFonts w:eastAsia="Segoe UI" w:cs="Times New Roman"/>
          <w:b/>
          <w:bCs/>
          <w:caps/>
          <w:kern w:val="32"/>
          <w:sz w:val="24"/>
          <w:szCs w:val="24"/>
          <w:lang w:eastAsia="x-none"/>
        </w:rPr>
        <w:t xml:space="preserve"> </w:t>
      </w:r>
      <w:r w:rsidRPr="00AD71AB">
        <w:rPr>
          <w:rFonts w:ascii="Times New Roman Полужирный" w:eastAsia="Segoe UI" w:hAnsi="Times New Roman Полужирный" w:cs="Times New Roman"/>
          <w:b/>
          <w:bCs/>
          <w:caps/>
          <w:kern w:val="32"/>
          <w:sz w:val="24"/>
          <w:szCs w:val="24"/>
          <w:lang w:val="x-none" w:eastAsia="x-none"/>
        </w:rPr>
        <w:t>РАБОЧЕЙ ПРОГРАММЫ</w:t>
      </w:r>
      <w:r w:rsidRPr="00AD71AB">
        <w:rPr>
          <w:rFonts w:eastAsia="Segoe UI" w:cs="Times New Roman"/>
          <w:b/>
          <w:bCs/>
          <w:caps/>
          <w:kern w:val="32"/>
          <w:sz w:val="24"/>
          <w:szCs w:val="24"/>
          <w:lang w:eastAsia="x-none"/>
        </w:rPr>
        <w:t xml:space="preserve"> </w:t>
      </w:r>
      <w:r w:rsidRPr="00AD71AB">
        <w:rPr>
          <w:rFonts w:ascii="Times New Roman Полужирный" w:eastAsia="Segoe UI" w:hAnsi="Times New Roman Полужирный" w:cs="Times New Roman"/>
          <w:b/>
          <w:bCs/>
          <w:caps/>
          <w:kern w:val="32"/>
          <w:sz w:val="24"/>
          <w:szCs w:val="24"/>
          <w:lang w:val="x-none" w:eastAsia="x-none"/>
        </w:rPr>
        <w:t>ПРОФЕССИОНАЛЬНОГО МОДУЛЯ</w:t>
      </w:r>
    </w:p>
    <w:p w14:paraId="50078789" w14:textId="1E28E115" w:rsidR="0046091F" w:rsidRPr="00AD71AB" w:rsidRDefault="0046091F" w:rsidP="0046091F">
      <w:pPr>
        <w:widowControl w:val="0"/>
        <w:spacing w:after="0" w:line="240" w:lineRule="auto"/>
        <w:jc w:val="center"/>
        <w:rPr>
          <w:rFonts w:ascii="Times New Roman" w:eastAsia="Segoe UI" w:hAnsi="Times New Roman" w:cs="Times New Roman"/>
          <w:sz w:val="24"/>
          <w:szCs w:val="24"/>
          <w:u w:val="single"/>
          <w:lang w:eastAsia="nl-NL"/>
        </w:rPr>
      </w:pPr>
      <w:r w:rsidRPr="00AD71AB">
        <w:rPr>
          <w:rFonts w:ascii="Times New Roman" w:eastAsia="Segoe UI" w:hAnsi="Times New Roman" w:cs="Times New Roman"/>
          <w:sz w:val="24"/>
          <w:szCs w:val="24"/>
          <w:lang w:eastAsia="nl-NL"/>
        </w:rPr>
        <w:t>«</w:t>
      </w:r>
      <w:r w:rsidR="00AE024E" w:rsidRPr="00AE024E">
        <w:rPr>
          <w:rFonts w:ascii="Times New Roman" w:eastAsia="Segoe UI" w:hAnsi="Times New Roman" w:cs="Times New Roman"/>
          <w:sz w:val="24"/>
          <w:szCs w:val="24"/>
          <w:u w:val="single"/>
          <w:lang w:eastAsia="nl-NL"/>
        </w:rPr>
        <w:t xml:space="preserve">ПМн.02 </w:t>
      </w:r>
      <w:r>
        <w:rPr>
          <w:rFonts w:ascii="Times New Roman" w:eastAsia="Segoe UI" w:hAnsi="Times New Roman" w:cs="Times New Roman"/>
          <w:sz w:val="24"/>
          <w:szCs w:val="24"/>
          <w:u w:val="single"/>
          <w:lang w:eastAsia="nl-NL"/>
        </w:rPr>
        <w:t>В</w:t>
      </w:r>
      <w:r w:rsidRPr="0046091F">
        <w:rPr>
          <w:rFonts w:ascii="Times New Roman" w:eastAsia="Segoe UI" w:hAnsi="Times New Roman" w:cs="Times New Roman"/>
          <w:sz w:val="24"/>
          <w:szCs w:val="24"/>
          <w:u w:val="single"/>
          <w:lang w:eastAsia="nl-NL"/>
        </w:rPr>
        <w:t>ыполнение сварочных работ при ремонте оборудования систем отопления водоснабжения и водоотведения</w:t>
      </w:r>
      <w:r w:rsidRPr="00AD71AB">
        <w:rPr>
          <w:rFonts w:ascii="Times New Roman" w:eastAsia="Segoe UI" w:hAnsi="Times New Roman" w:cs="Times New Roman"/>
          <w:sz w:val="24"/>
          <w:szCs w:val="24"/>
          <w:lang w:eastAsia="nl-NL"/>
        </w:rPr>
        <w:t>»</w:t>
      </w:r>
    </w:p>
    <w:p w14:paraId="4BE76D35" w14:textId="77777777" w:rsidR="0046091F" w:rsidRPr="00AD71AB" w:rsidRDefault="0046091F" w:rsidP="0046091F">
      <w:pPr>
        <w:widowControl w:val="0"/>
        <w:spacing w:after="0" w:line="240" w:lineRule="auto"/>
        <w:jc w:val="center"/>
        <w:rPr>
          <w:rFonts w:ascii="Times New Roman" w:eastAsia="Segoe UI" w:hAnsi="Times New Roman" w:cs="Times New Roman"/>
          <w:sz w:val="24"/>
          <w:szCs w:val="24"/>
          <w:vertAlign w:val="superscript"/>
          <w:lang w:eastAsia="nl-NL"/>
        </w:rPr>
      </w:pPr>
      <w:r w:rsidRPr="00AD71AB">
        <w:rPr>
          <w:rFonts w:ascii="Times New Roman" w:eastAsia="Segoe UI" w:hAnsi="Times New Roman" w:cs="Times New Roman"/>
          <w:sz w:val="24"/>
          <w:szCs w:val="24"/>
          <w:vertAlign w:val="superscript"/>
          <w:lang w:eastAsia="nl-NL"/>
        </w:rPr>
        <w:t>код и наименование модуля</w:t>
      </w:r>
    </w:p>
    <w:p w14:paraId="08556D50" w14:textId="77777777" w:rsidR="0046091F" w:rsidRPr="00AD71AB" w:rsidRDefault="0046091F" w:rsidP="00BD501E">
      <w:pPr>
        <w:pStyle w:val="af2"/>
        <w:rPr>
          <w:rFonts w:eastAsia="Segoe UI"/>
        </w:rPr>
      </w:pPr>
    </w:p>
    <w:p w14:paraId="504F4E7C" w14:textId="77777777" w:rsidR="0046091F" w:rsidRPr="00AD71AB" w:rsidRDefault="0046091F" w:rsidP="008C28AB">
      <w:pPr>
        <w:spacing w:after="120" w:line="276" w:lineRule="auto"/>
        <w:ind w:firstLine="709"/>
        <w:jc w:val="both"/>
        <w:outlineLvl w:val="1"/>
        <w:rPr>
          <w:rFonts w:ascii="Times New Roman" w:eastAsia="Segoe UI" w:hAnsi="Times New Roman" w:cs="Times New Roman"/>
          <w:b/>
          <w:bCs/>
          <w:sz w:val="24"/>
          <w:szCs w:val="24"/>
          <w:lang w:eastAsia="ru-RU"/>
        </w:rPr>
      </w:pPr>
      <w:r w:rsidRPr="00AD71AB">
        <w:rPr>
          <w:rFonts w:ascii="Times New Roman" w:eastAsia="Segoe UI" w:hAnsi="Times New Roman" w:cs="Times New Roman"/>
          <w:b/>
          <w:bCs/>
          <w:sz w:val="24"/>
          <w:szCs w:val="24"/>
          <w:lang w:eastAsia="ru-RU"/>
        </w:rPr>
        <w:t>1.1. Цель и место профессионального модуля в структуре образовательной программы</w:t>
      </w:r>
    </w:p>
    <w:p w14:paraId="0D82BC46" w14:textId="4EC8E906" w:rsidR="0046091F" w:rsidRPr="00AD71AB" w:rsidRDefault="0046091F" w:rsidP="0046091F">
      <w:pPr>
        <w:suppressAutoHyphens/>
        <w:spacing w:after="0" w:line="276" w:lineRule="auto"/>
        <w:ind w:firstLine="709"/>
        <w:jc w:val="both"/>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Цель модуля: освоение вида деятельности «</w:t>
      </w:r>
      <w:r w:rsidRPr="0046091F">
        <w:rPr>
          <w:rFonts w:ascii="Times New Roman" w:eastAsia="Times New Roman" w:hAnsi="Times New Roman" w:cs="Times New Roman"/>
          <w:sz w:val="24"/>
          <w:szCs w:val="24"/>
          <w:lang w:eastAsia="ru-RU"/>
        </w:rPr>
        <w:t>Выполнение сварочных работ при ремонте оборудования систем отопления водоснабжения и водоотведения</w:t>
      </w:r>
      <w:r w:rsidRPr="00AD71AB">
        <w:rPr>
          <w:rFonts w:ascii="Times New Roman" w:eastAsia="Times New Roman" w:hAnsi="Times New Roman" w:cs="Times New Roman"/>
          <w:bCs/>
          <w:sz w:val="24"/>
          <w:szCs w:val="24"/>
          <w:lang w:eastAsia="ru-RU"/>
        </w:rPr>
        <w:t>»</w:t>
      </w:r>
      <w:r w:rsidRPr="00AD71AB">
        <w:rPr>
          <w:rFonts w:ascii="Times New Roman" w:eastAsia="Times New Roman" w:hAnsi="Times New Roman" w:cs="Times New Roman"/>
          <w:sz w:val="24"/>
          <w:szCs w:val="24"/>
          <w:lang w:eastAsia="ru-RU"/>
        </w:rPr>
        <w:t xml:space="preserve">. </w:t>
      </w:r>
    </w:p>
    <w:p w14:paraId="6B7D7902" w14:textId="77777777" w:rsidR="0046091F" w:rsidRPr="00AD71AB" w:rsidRDefault="0046091F" w:rsidP="0046091F">
      <w:pPr>
        <w:suppressAutoHyphens/>
        <w:spacing w:after="0" w:line="276" w:lineRule="auto"/>
        <w:ind w:firstLine="709"/>
        <w:jc w:val="both"/>
        <w:rPr>
          <w:rFonts w:ascii="Times New Roman" w:hAnsi="Times New Roman" w:cs="Times New Roman"/>
          <w:sz w:val="24"/>
          <w:szCs w:val="24"/>
        </w:rPr>
      </w:pPr>
      <w:r w:rsidRPr="00AD71AB">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479828AE" w14:textId="77777777" w:rsidR="0046091F" w:rsidRPr="00AD71AB" w:rsidRDefault="0046091F" w:rsidP="0046091F">
      <w:pPr>
        <w:spacing w:after="0" w:line="240" w:lineRule="auto"/>
        <w:jc w:val="center"/>
        <w:rPr>
          <w:rFonts w:ascii="Times New Roman" w:eastAsia="Times New Roman" w:hAnsi="Times New Roman" w:cs="Times New Roman"/>
          <w:b/>
          <w:sz w:val="24"/>
          <w:szCs w:val="24"/>
          <w:lang w:eastAsia="ru-RU"/>
        </w:rPr>
      </w:pPr>
    </w:p>
    <w:p w14:paraId="335D64DE" w14:textId="77777777" w:rsidR="0046091F" w:rsidRPr="00AD71AB" w:rsidRDefault="0046091F" w:rsidP="0046091F">
      <w:pPr>
        <w:suppressAutoHyphens/>
        <w:spacing w:after="0" w:line="276" w:lineRule="auto"/>
        <w:ind w:firstLine="709"/>
        <w:rPr>
          <w:rFonts w:ascii="Times New Roman" w:eastAsia="Times New Roman" w:hAnsi="Times New Roman" w:cs="Times New Roman"/>
          <w:b/>
          <w:sz w:val="24"/>
          <w:szCs w:val="24"/>
          <w:lang w:eastAsia="ru-RU"/>
        </w:rPr>
      </w:pPr>
      <w:r w:rsidRPr="00AD71AB">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2</w:t>
      </w:r>
      <w:r w:rsidRPr="00AD71AB">
        <w:rPr>
          <w:rFonts w:ascii="Times New Roman" w:eastAsia="Times New Roman" w:hAnsi="Times New Roman" w:cs="Times New Roman"/>
          <w:b/>
          <w:sz w:val="24"/>
          <w:szCs w:val="24"/>
          <w:lang w:eastAsia="ru-RU"/>
        </w:rPr>
        <w:t xml:space="preserve">. Цель и планируемые результаты освоения профессионального модуля </w:t>
      </w:r>
    </w:p>
    <w:p w14:paraId="20F36155" w14:textId="77777777" w:rsidR="0046091F" w:rsidRPr="00AD71AB" w:rsidRDefault="0046091F" w:rsidP="0046091F">
      <w:pPr>
        <w:spacing w:after="0" w:line="240" w:lineRule="auto"/>
        <w:ind w:firstLine="709"/>
        <w:jc w:val="both"/>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33E9B4B3" w14:textId="77777777" w:rsidR="0046091F" w:rsidRDefault="0046091F" w:rsidP="0046091F">
      <w:pPr>
        <w:spacing w:after="0" w:line="276" w:lineRule="auto"/>
        <w:ind w:firstLine="709"/>
        <w:jc w:val="both"/>
        <w:rPr>
          <w:rFonts w:ascii="Times New Roman" w:hAnsi="Times New Roman" w:cs="Times New Roman"/>
          <w:bCs/>
          <w:sz w:val="24"/>
          <w:szCs w:val="24"/>
        </w:rPr>
      </w:pPr>
      <w:r w:rsidRPr="00AD71AB">
        <w:rPr>
          <w:rFonts w:ascii="Times New Roman" w:hAnsi="Times New Roman" w:cs="Times New Roman"/>
          <w:bCs/>
          <w:sz w:val="24"/>
          <w:szCs w:val="24"/>
        </w:rPr>
        <w:t>В результате освоения профессионального модуля обучающийся должен</w:t>
      </w:r>
    </w:p>
    <w:p w14:paraId="27C6010F" w14:textId="77777777" w:rsidR="0046091F" w:rsidRPr="00AD71AB" w:rsidRDefault="0046091F" w:rsidP="0046091F">
      <w:pPr>
        <w:spacing w:after="200" w:line="276" w:lineRule="auto"/>
        <w:rPr>
          <w:rFonts w:ascii="Times New Roman" w:eastAsia="Times New Roman" w:hAnsi="Times New Roman" w:cs="Times New Roman"/>
          <w:i/>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
        <w:gridCol w:w="3160"/>
        <w:gridCol w:w="3169"/>
        <w:gridCol w:w="2211"/>
      </w:tblGrid>
      <w:tr w:rsidR="0046091F" w:rsidRPr="00AD71AB" w14:paraId="29444934" w14:textId="77777777" w:rsidTr="00A71513">
        <w:tc>
          <w:tcPr>
            <w:tcW w:w="1088" w:type="dxa"/>
            <w:tcBorders>
              <w:top w:val="single" w:sz="4" w:space="0" w:color="auto"/>
              <w:left w:val="single" w:sz="4" w:space="0" w:color="auto"/>
              <w:right w:val="single" w:sz="4" w:space="0" w:color="auto"/>
            </w:tcBorders>
          </w:tcPr>
          <w:p w14:paraId="7223619B" w14:textId="77777777" w:rsidR="0046091F" w:rsidRPr="00AD71AB" w:rsidRDefault="0046091F" w:rsidP="00745A0D">
            <w:pPr>
              <w:spacing w:after="0" w:line="240" w:lineRule="auto"/>
              <w:rPr>
                <w:rFonts w:ascii="Times New Roman" w:hAnsi="Times New Roman" w:cs="Times New Roman"/>
                <w:b/>
                <w:sz w:val="24"/>
                <w:szCs w:val="24"/>
              </w:rPr>
            </w:pPr>
            <w:r w:rsidRPr="00AD71AB">
              <w:rPr>
                <w:rFonts w:ascii="Times New Roman" w:hAnsi="Times New Roman" w:cs="Times New Roman"/>
                <w:b/>
                <w:sz w:val="24"/>
                <w:szCs w:val="24"/>
              </w:rPr>
              <w:t xml:space="preserve">Код </w:t>
            </w:r>
            <w:r w:rsidRPr="00AD71AB">
              <w:rPr>
                <w:rFonts w:ascii="Times New Roman" w:hAnsi="Times New Roman" w:cs="Times New Roman"/>
                <w:b/>
                <w:i/>
                <w:sz w:val="24"/>
                <w:szCs w:val="24"/>
              </w:rPr>
              <w:t>ОК, ПК</w:t>
            </w:r>
          </w:p>
        </w:tc>
        <w:tc>
          <w:tcPr>
            <w:tcW w:w="3160" w:type="dxa"/>
            <w:tcBorders>
              <w:top w:val="single" w:sz="4" w:space="0" w:color="auto"/>
              <w:left w:val="single" w:sz="4" w:space="0" w:color="auto"/>
              <w:right w:val="single" w:sz="4" w:space="0" w:color="auto"/>
            </w:tcBorders>
          </w:tcPr>
          <w:p w14:paraId="52646A3F" w14:textId="77777777" w:rsidR="0046091F" w:rsidRPr="00AD71AB" w:rsidRDefault="0046091F" w:rsidP="00745A0D">
            <w:pPr>
              <w:spacing w:after="0" w:line="240" w:lineRule="auto"/>
              <w:jc w:val="center"/>
              <w:rPr>
                <w:rFonts w:ascii="Times New Roman" w:hAnsi="Times New Roman" w:cs="Times New Roman"/>
                <w:b/>
                <w:sz w:val="24"/>
                <w:szCs w:val="24"/>
              </w:rPr>
            </w:pPr>
            <w:r w:rsidRPr="00AD71AB">
              <w:rPr>
                <w:rFonts w:ascii="Times New Roman" w:hAnsi="Times New Roman" w:cs="Times New Roman"/>
                <w:b/>
                <w:sz w:val="24"/>
                <w:szCs w:val="24"/>
              </w:rPr>
              <w:t>Уметь</w:t>
            </w:r>
          </w:p>
        </w:tc>
        <w:tc>
          <w:tcPr>
            <w:tcW w:w="3169" w:type="dxa"/>
            <w:tcBorders>
              <w:top w:val="single" w:sz="4" w:space="0" w:color="auto"/>
              <w:left w:val="single" w:sz="4" w:space="0" w:color="auto"/>
              <w:bottom w:val="single" w:sz="4" w:space="0" w:color="auto"/>
              <w:right w:val="single" w:sz="4" w:space="0" w:color="auto"/>
            </w:tcBorders>
            <w:shd w:val="clear" w:color="auto" w:fill="auto"/>
          </w:tcPr>
          <w:p w14:paraId="714CE54D" w14:textId="77777777" w:rsidR="0046091F" w:rsidRPr="00AD71AB" w:rsidRDefault="0046091F" w:rsidP="00745A0D">
            <w:pPr>
              <w:spacing w:after="0" w:line="240" w:lineRule="auto"/>
              <w:jc w:val="center"/>
              <w:rPr>
                <w:rFonts w:ascii="Times New Roman" w:hAnsi="Times New Roman" w:cs="Times New Roman"/>
                <w:b/>
                <w:i/>
                <w:sz w:val="24"/>
                <w:szCs w:val="24"/>
              </w:rPr>
            </w:pPr>
            <w:r w:rsidRPr="00AD71AB">
              <w:rPr>
                <w:rFonts w:ascii="Times New Roman" w:hAnsi="Times New Roman" w:cs="Times New Roman"/>
                <w:b/>
                <w:sz w:val="24"/>
                <w:szCs w:val="24"/>
              </w:rPr>
              <w:t>Знать</w:t>
            </w:r>
          </w:p>
        </w:tc>
        <w:tc>
          <w:tcPr>
            <w:tcW w:w="2211" w:type="dxa"/>
            <w:tcBorders>
              <w:top w:val="single" w:sz="4" w:space="0" w:color="auto"/>
              <w:left w:val="single" w:sz="4" w:space="0" w:color="auto"/>
              <w:bottom w:val="single" w:sz="4" w:space="0" w:color="auto"/>
              <w:right w:val="single" w:sz="4" w:space="0" w:color="auto"/>
            </w:tcBorders>
          </w:tcPr>
          <w:p w14:paraId="2E05A2D3" w14:textId="77777777" w:rsidR="0046091F" w:rsidRPr="00AD71AB" w:rsidRDefault="0046091F" w:rsidP="00745A0D">
            <w:pPr>
              <w:spacing w:after="0" w:line="240" w:lineRule="auto"/>
              <w:jc w:val="center"/>
              <w:rPr>
                <w:rFonts w:ascii="Times New Roman" w:hAnsi="Times New Roman" w:cs="Times New Roman"/>
                <w:b/>
                <w:i/>
                <w:sz w:val="24"/>
                <w:szCs w:val="24"/>
              </w:rPr>
            </w:pPr>
            <w:r w:rsidRPr="00AD71AB">
              <w:rPr>
                <w:rFonts w:ascii="Times New Roman" w:hAnsi="Times New Roman" w:cs="Times New Roman"/>
                <w:b/>
                <w:sz w:val="24"/>
                <w:szCs w:val="24"/>
              </w:rPr>
              <w:t>Владеть навыками</w:t>
            </w:r>
          </w:p>
        </w:tc>
      </w:tr>
      <w:tr w:rsidR="0046091F" w:rsidRPr="00AD71AB" w14:paraId="31CDA7B2" w14:textId="77777777" w:rsidTr="00A71513">
        <w:tc>
          <w:tcPr>
            <w:tcW w:w="1088" w:type="dxa"/>
            <w:tcBorders>
              <w:top w:val="single" w:sz="4" w:space="0" w:color="auto"/>
              <w:left w:val="single" w:sz="4" w:space="0" w:color="auto"/>
              <w:right w:val="single" w:sz="4" w:space="0" w:color="auto"/>
            </w:tcBorders>
          </w:tcPr>
          <w:p w14:paraId="3BB90D7B" w14:textId="77777777" w:rsidR="0046091F" w:rsidRPr="00AD71AB" w:rsidRDefault="0046091F" w:rsidP="00745A0D">
            <w:pPr>
              <w:spacing w:after="0" w:line="240" w:lineRule="auto"/>
              <w:rPr>
                <w:rFonts w:ascii="Times New Roman" w:hAnsi="Times New Roman" w:cs="Times New Roman"/>
                <w:bCs/>
                <w:sz w:val="24"/>
                <w:szCs w:val="24"/>
              </w:rPr>
            </w:pPr>
            <w:r w:rsidRPr="00AD71AB">
              <w:rPr>
                <w:rFonts w:ascii="Times New Roman" w:hAnsi="Times New Roman" w:cs="Times New Roman"/>
                <w:bCs/>
                <w:sz w:val="24"/>
                <w:szCs w:val="24"/>
              </w:rPr>
              <w:t>ОК.0</w:t>
            </w:r>
            <w:r>
              <w:rPr>
                <w:rFonts w:ascii="Times New Roman" w:hAnsi="Times New Roman" w:cs="Times New Roman"/>
                <w:bCs/>
                <w:sz w:val="24"/>
                <w:szCs w:val="24"/>
              </w:rPr>
              <w:t>1</w:t>
            </w:r>
          </w:p>
        </w:tc>
        <w:tc>
          <w:tcPr>
            <w:tcW w:w="3160" w:type="dxa"/>
            <w:tcBorders>
              <w:top w:val="single" w:sz="4" w:space="0" w:color="auto"/>
              <w:left w:val="single" w:sz="4" w:space="0" w:color="auto"/>
              <w:right w:val="single" w:sz="4" w:space="0" w:color="auto"/>
            </w:tcBorders>
            <w:hideMark/>
          </w:tcPr>
          <w:p w14:paraId="45470D5C" w14:textId="77777777" w:rsidR="0046091F" w:rsidRPr="00AD71AB" w:rsidRDefault="0046091F"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51D86EEB" w14:textId="77777777" w:rsidR="0046091F" w:rsidRPr="00AD71AB" w:rsidRDefault="0046091F"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772407CE" w14:textId="77777777" w:rsidR="0046091F" w:rsidRPr="00AD71AB" w:rsidRDefault="0046091F"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3C4C7341" w14:textId="77777777" w:rsidR="0046091F" w:rsidRPr="00AD71AB" w:rsidRDefault="0046091F"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-владеть актуальными методами работы в профессиональной и смежных сферах</w:t>
            </w:r>
          </w:p>
          <w:p w14:paraId="5BEE638C" w14:textId="77777777" w:rsidR="0046091F" w:rsidRPr="00AD71AB" w:rsidRDefault="0046091F" w:rsidP="00745A0D">
            <w:pPr>
              <w:spacing w:after="0" w:line="240" w:lineRule="auto"/>
              <w:rPr>
                <w:rFonts w:ascii="Times New Roman" w:hAnsi="Times New Roman" w:cs="Times New Roman"/>
                <w:bCs/>
                <w:sz w:val="24"/>
                <w:szCs w:val="24"/>
              </w:rPr>
            </w:pPr>
            <w:r w:rsidRPr="00AD71AB">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3169" w:type="dxa"/>
            <w:tcBorders>
              <w:top w:val="single" w:sz="4" w:space="0" w:color="auto"/>
              <w:left w:val="single" w:sz="4" w:space="0" w:color="auto"/>
              <w:bottom w:val="single" w:sz="4" w:space="0" w:color="auto"/>
              <w:right w:val="single" w:sz="4" w:space="0" w:color="auto"/>
            </w:tcBorders>
            <w:shd w:val="clear" w:color="auto" w:fill="auto"/>
          </w:tcPr>
          <w:p w14:paraId="636DD104" w14:textId="77777777" w:rsidR="0046091F" w:rsidRPr="00AD71AB" w:rsidRDefault="0046091F"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06F87A85" w14:textId="77777777" w:rsidR="0046091F" w:rsidRPr="00AD71AB" w:rsidRDefault="0046091F"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058101A8" w14:textId="77777777" w:rsidR="0046091F" w:rsidRPr="00AD71AB" w:rsidRDefault="0046091F"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41294C7E" w14:textId="77777777" w:rsidR="0046091F" w:rsidRPr="00AD71AB" w:rsidRDefault="0046091F"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-методы работы в профессиональной и смежных сферах</w:t>
            </w:r>
          </w:p>
          <w:p w14:paraId="68685C08" w14:textId="77777777" w:rsidR="0046091F" w:rsidRPr="00AD71AB" w:rsidRDefault="0046091F" w:rsidP="00745A0D">
            <w:pPr>
              <w:spacing w:after="0" w:line="240" w:lineRule="auto"/>
              <w:rPr>
                <w:rFonts w:ascii="Times New Roman" w:hAnsi="Times New Roman" w:cs="Times New Roman"/>
                <w:bCs/>
                <w:i/>
                <w:sz w:val="24"/>
                <w:szCs w:val="24"/>
              </w:rPr>
            </w:pPr>
            <w:r w:rsidRPr="00AD71AB">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2211" w:type="dxa"/>
            <w:tcBorders>
              <w:top w:val="single" w:sz="4" w:space="0" w:color="auto"/>
              <w:left w:val="single" w:sz="4" w:space="0" w:color="auto"/>
              <w:bottom w:val="single" w:sz="4" w:space="0" w:color="auto"/>
              <w:right w:val="single" w:sz="4" w:space="0" w:color="auto"/>
            </w:tcBorders>
          </w:tcPr>
          <w:p w14:paraId="069F8C15" w14:textId="77777777" w:rsidR="0046091F" w:rsidRPr="00AD71AB" w:rsidRDefault="0046091F" w:rsidP="00745A0D">
            <w:pPr>
              <w:spacing w:after="0" w:line="240" w:lineRule="auto"/>
              <w:jc w:val="center"/>
              <w:rPr>
                <w:rFonts w:ascii="Times New Roman" w:hAnsi="Times New Roman" w:cs="Times New Roman"/>
                <w:bCs/>
                <w:i/>
                <w:sz w:val="24"/>
                <w:szCs w:val="24"/>
              </w:rPr>
            </w:pPr>
            <w:r w:rsidRPr="00AD71AB">
              <w:rPr>
                <w:rFonts w:ascii="Times New Roman" w:hAnsi="Times New Roman" w:cs="Times New Roman"/>
                <w:bCs/>
                <w:i/>
                <w:sz w:val="24"/>
                <w:szCs w:val="24"/>
              </w:rPr>
              <w:t>-</w:t>
            </w:r>
          </w:p>
        </w:tc>
      </w:tr>
      <w:tr w:rsidR="0046091F" w:rsidRPr="00AD71AB" w14:paraId="1A0D21E7" w14:textId="77777777" w:rsidTr="00A71513">
        <w:tc>
          <w:tcPr>
            <w:tcW w:w="1088" w:type="dxa"/>
            <w:tcBorders>
              <w:left w:val="single" w:sz="4" w:space="0" w:color="auto"/>
              <w:bottom w:val="single" w:sz="4" w:space="0" w:color="auto"/>
              <w:right w:val="single" w:sz="4" w:space="0" w:color="auto"/>
            </w:tcBorders>
          </w:tcPr>
          <w:p w14:paraId="39A715A1" w14:textId="77777777" w:rsidR="0046091F" w:rsidRPr="00AD71AB" w:rsidRDefault="0046091F" w:rsidP="00745A0D">
            <w:pPr>
              <w:spacing w:after="0" w:line="240" w:lineRule="auto"/>
              <w:rPr>
                <w:rFonts w:ascii="Times New Roman" w:hAnsi="Times New Roman" w:cs="Times New Roman"/>
                <w:bCs/>
                <w:sz w:val="24"/>
                <w:szCs w:val="24"/>
              </w:rPr>
            </w:pPr>
            <w:r w:rsidRPr="00AD71AB">
              <w:rPr>
                <w:rFonts w:ascii="Times New Roman" w:hAnsi="Times New Roman" w:cs="Times New Roman"/>
                <w:bCs/>
                <w:sz w:val="24"/>
                <w:szCs w:val="24"/>
              </w:rPr>
              <w:t>ОК.0</w:t>
            </w:r>
            <w:r>
              <w:rPr>
                <w:rFonts w:ascii="Times New Roman" w:hAnsi="Times New Roman" w:cs="Times New Roman"/>
                <w:bCs/>
                <w:sz w:val="24"/>
                <w:szCs w:val="24"/>
              </w:rPr>
              <w:t>2</w:t>
            </w:r>
          </w:p>
        </w:tc>
        <w:tc>
          <w:tcPr>
            <w:tcW w:w="3160" w:type="dxa"/>
            <w:tcBorders>
              <w:left w:val="single" w:sz="4" w:space="0" w:color="auto"/>
              <w:bottom w:val="single" w:sz="4" w:space="0" w:color="auto"/>
              <w:right w:val="single" w:sz="4" w:space="0" w:color="auto"/>
            </w:tcBorders>
          </w:tcPr>
          <w:p w14:paraId="59F5A3A5" w14:textId="77777777" w:rsidR="0046091F" w:rsidRPr="00AD71AB" w:rsidRDefault="0046091F"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3F93C8D5" w14:textId="77777777" w:rsidR="0046091F" w:rsidRPr="00AD71AB" w:rsidRDefault="0046091F"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lastRenderedPageBreak/>
              <w:t>-выделять наиболее значимое в перечне информации, структурировать получаемую информацию, оформлять результаты поиска</w:t>
            </w:r>
          </w:p>
          <w:p w14:paraId="238C6FB1" w14:textId="77777777" w:rsidR="0046091F" w:rsidRPr="00AD71AB" w:rsidRDefault="0046091F"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-оценивать практическую значимость результатов поиска</w:t>
            </w:r>
          </w:p>
          <w:p w14:paraId="5DA5AABF" w14:textId="77777777" w:rsidR="0046091F" w:rsidRPr="00AD71AB" w:rsidRDefault="0046091F"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37944C3C" w14:textId="77777777" w:rsidR="0046091F" w:rsidRPr="00AD71AB" w:rsidRDefault="0046091F"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4F3D7462" w14:textId="77777777" w:rsidR="0046091F" w:rsidRPr="00AD71AB" w:rsidRDefault="0046091F" w:rsidP="00745A0D">
            <w:pPr>
              <w:spacing w:after="0" w:line="240" w:lineRule="auto"/>
              <w:rPr>
                <w:rFonts w:ascii="Times New Roman" w:hAnsi="Times New Roman" w:cs="Times New Roman"/>
                <w:bCs/>
                <w:sz w:val="24"/>
                <w:szCs w:val="24"/>
              </w:rPr>
            </w:pPr>
            <w:r w:rsidRPr="00AD71AB">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3169" w:type="dxa"/>
            <w:tcBorders>
              <w:top w:val="single" w:sz="4" w:space="0" w:color="auto"/>
              <w:left w:val="single" w:sz="4" w:space="0" w:color="auto"/>
              <w:bottom w:val="single" w:sz="4" w:space="0" w:color="auto"/>
              <w:right w:val="single" w:sz="4" w:space="0" w:color="auto"/>
            </w:tcBorders>
            <w:shd w:val="clear" w:color="auto" w:fill="auto"/>
          </w:tcPr>
          <w:p w14:paraId="03A6C499" w14:textId="77777777" w:rsidR="0046091F" w:rsidRPr="00AD71AB" w:rsidRDefault="0046091F"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lastRenderedPageBreak/>
              <w:t>-номенклатура информационных источников, применяемых в профессиональной деятельности</w:t>
            </w:r>
          </w:p>
          <w:p w14:paraId="2FD0D1C3" w14:textId="77777777" w:rsidR="0046091F" w:rsidRPr="00AD71AB" w:rsidRDefault="0046091F"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lastRenderedPageBreak/>
              <w:t>-приемы структурирования информации</w:t>
            </w:r>
          </w:p>
          <w:p w14:paraId="790BF7CF" w14:textId="77777777" w:rsidR="0046091F" w:rsidRPr="00AD71AB" w:rsidRDefault="0046091F"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-формат оформления результатов поиска информации</w:t>
            </w:r>
          </w:p>
          <w:p w14:paraId="5B2EB576" w14:textId="77777777" w:rsidR="0046091F" w:rsidRPr="00AD71AB" w:rsidRDefault="0046091F"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29F4540C" w14:textId="77777777" w:rsidR="0046091F" w:rsidRPr="00AD71AB" w:rsidRDefault="0046091F" w:rsidP="00745A0D">
            <w:pPr>
              <w:spacing w:after="0" w:line="240" w:lineRule="auto"/>
              <w:rPr>
                <w:rFonts w:ascii="Times New Roman" w:hAnsi="Times New Roman" w:cs="Times New Roman"/>
                <w:bCs/>
                <w:i/>
                <w:sz w:val="24"/>
                <w:szCs w:val="24"/>
              </w:rPr>
            </w:pPr>
            <w:r w:rsidRPr="00AD71AB">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c>
          <w:tcPr>
            <w:tcW w:w="2211" w:type="dxa"/>
            <w:tcBorders>
              <w:top w:val="single" w:sz="4" w:space="0" w:color="auto"/>
              <w:left w:val="single" w:sz="4" w:space="0" w:color="auto"/>
              <w:bottom w:val="single" w:sz="4" w:space="0" w:color="auto"/>
              <w:right w:val="single" w:sz="4" w:space="0" w:color="auto"/>
            </w:tcBorders>
          </w:tcPr>
          <w:p w14:paraId="1D492495" w14:textId="77777777" w:rsidR="0046091F" w:rsidRPr="00AD71AB" w:rsidRDefault="0046091F" w:rsidP="00745A0D">
            <w:pPr>
              <w:spacing w:after="0" w:line="240" w:lineRule="auto"/>
              <w:jc w:val="center"/>
              <w:rPr>
                <w:rFonts w:ascii="Times New Roman" w:hAnsi="Times New Roman" w:cs="Times New Roman"/>
                <w:bCs/>
                <w:i/>
                <w:sz w:val="24"/>
                <w:szCs w:val="24"/>
              </w:rPr>
            </w:pPr>
            <w:r w:rsidRPr="00AD71AB">
              <w:rPr>
                <w:rFonts w:ascii="Times New Roman" w:hAnsi="Times New Roman" w:cs="Times New Roman"/>
                <w:bCs/>
                <w:i/>
                <w:sz w:val="24"/>
                <w:szCs w:val="24"/>
              </w:rPr>
              <w:lastRenderedPageBreak/>
              <w:t>-</w:t>
            </w:r>
          </w:p>
        </w:tc>
      </w:tr>
      <w:tr w:rsidR="0046091F" w:rsidRPr="00AD71AB" w14:paraId="19AE9F9A" w14:textId="77777777" w:rsidTr="00A71513">
        <w:tc>
          <w:tcPr>
            <w:tcW w:w="1088" w:type="dxa"/>
            <w:tcBorders>
              <w:top w:val="single" w:sz="4" w:space="0" w:color="auto"/>
              <w:left w:val="single" w:sz="4" w:space="0" w:color="auto"/>
              <w:right w:val="single" w:sz="4" w:space="0" w:color="auto"/>
            </w:tcBorders>
          </w:tcPr>
          <w:p w14:paraId="04DA501F" w14:textId="7B834045" w:rsidR="0046091F" w:rsidRPr="00AD71AB" w:rsidRDefault="0046091F" w:rsidP="00745A0D">
            <w:pPr>
              <w:spacing w:after="0" w:line="240" w:lineRule="auto"/>
              <w:rPr>
                <w:rFonts w:ascii="Times New Roman" w:hAnsi="Times New Roman" w:cs="Times New Roman"/>
                <w:bCs/>
                <w:sz w:val="24"/>
                <w:szCs w:val="24"/>
              </w:rPr>
            </w:pPr>
            <w:r>
              <w:rPr>
                <w:rFonts w:ascii="Times New Roman" w:hAnsi="Times New Roman" w:cs="Times New Roman"/>
                <w:bCs/>
                <w:sz w:val="24"/>
                <w:szCs w:val="24"/>
              </w:rPr>
              <w:t>ОК.05</w:t>
            </w:r>
          </w:p>
        </w:tc>
        <w:tc>
          <w:tcPr>
            <w:tcW w:w="3160" w:type="dxa"/>
            <w:tcBorders>
              <w:top w:val="single" w:sz="4" w:space="0" w:color="auto"/>
              <w:left w:val="single" w:sz="4" w:space="0" w:color="auto"/>
              <w:right w:val="single" w:sz="4" w:space="0" w:color="auto"/>
            </w:tcBorders>
          </w:tcPr>
          <w:p w14:paraId="615DC98B" w14:textId="1FC9BE0B" w:rsidR="006761B3" w:rsidRPr="006761B3" w:rsidRDefault="006761B3" w:rsidP="006761B3">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6761B3">
              <w:rPr>
                <w:rFonts w:ascii="Times New Roman" w:hAnsi="Times New Roman" w:cs="Times New Roman"/>
                <w:bCs/>
                <w:sz w:val="24"/>
                <w:szCs w:val="24"/>
              </w:rPr>
              <w:t>грамотно излагать свои мысли и оформлять документы по профессиональной тематике на государственном языке</w:t>
            </w:r>
          </w:p>
          <w:p w14:paraId="3BF52FCB" w14:textId="198C6625" w:rsidR="0046091F" w:rsidRPr="00AD71AB" w:rsidRDefault="006761B3" w:rsidP="006761B3">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6761B3">
              <w:rPr>
                <w:rFonts w:ascii="Times New Roman" w:hAnsi="Times New Roman" w:cs="Times New Roman"/>
                <w:bCs/>
                <w:sz w:val="24"/>
                <w:szCs w:val="24"/>
              </w:rPr>
              <w:t>проявлять толерантность в рабочем коллективе</w:t>
            </w:r>
          </w:p>
        </w:tc>
        <w:tc>
          <w:tcPr>
            <w:tcW w:w="3169" w:type="dxa"/>
            <w:tcBorders>
              <w:top w:val="single" w:sz="4" w:space="0" w:color="auto"/>
              <w:left w:val="single" w:sz="4" w:space="0" w:color="auto"/>
              <w:bottom w:val="single" w:sz="4" w:space="0" w:color="auto"/>
              <w:right w:val="single" w:sz="4" w:space="0" w:color="auto"/>
            </w:tcBorders>
            <w:shd w:val="clear" w:color="auto" w:fill="auto"/>
          </w:tcPr>
          <w:p w14:paraId="573360E3" w14:textId="207719B1" w:rsidR="006761B3" w:rsidRPr="006761B3" w:rsidRDefault="006761B3" w:rsidP="006761B3">
            <w:pPr>
              <w:spacing w:after="0" w:line="240" w:lineRule="auto"/>
              <w:rPr>
                <w:rFonts w:ascii="Times New Roman" w:hAnsi="Times New Roman" w:cs="Times New Roman"/>
                <w:bCs/>
                <w:iCs/>
                <w:sz w:val="24"/>
                <w:szCs w:val="24"/>
              </w:rPr>
            </w:pPr>
            <w:r w:rsidRPr="006761B3">
              <w:rPr>
                <w:rFonts w:ascii="Times New Roman" w:hAnsi="Times New Roman" w:cs="Times New Roman"/>
                <w:bCs/>
                <w:iCs/>
                <w:sz w:val="24"/>
                <w:szCs w:val="24"/>
              </w:rPr>
              <w:t xml:space="preserve">-правила оформления документов </w:t>
            </w:r>
          </w:p>
          <w:p w14:paraId="6918D1C8" w14:textId="142157EC" w:rsidR="006761B3" w:rsidRPr="006761B3" w:rsidRDefault="006761B3" w:rsidP="006761B3">
            <w:pPr>
              <w:spacing w:after="0" w:line="240" w:lineRule="auto"/>
              <w:rPr>
                <w:rFonts w:ascii="Times New Roman" w:hAnsi="Times New Roman" w:cs="Times New Roman"/>
                <w:bCs/>
                <w:iCs/>
                <w:sz w:val="24"/>
                <w:szCs w:val="24"/>
              </w:rPr>
            </w:pPr>
            <w:r w:rsidRPr="006761B3">
              <w:rPr>
                <w:rFonts w:ascii="Times New Roman" w:hAnsi="Times New Roman" w:cs="Times New Roman"/>
                <w:bCs/>
                <w:iCs/>
                <w:sz w:val="24"/>
                <w:szCs w:val="24"/>
              </w:rPr>
              <w:t>-правила построения устных сообщений</w:t>
            </w:r>
          </w:p>
          <w:p w14:paraId="066D1405" w14:textId="5E36AA2F" w:rsidR="0046091F" w:rsidRPr="00AD71AB" w:rsidRDefault="006761B3" w:rsidP="006761B3">
            <w:pPr>
              <w:spacing w:after="0" w:line="240" w:lineRule="auto"/>
              <w:rPr>
                <w:rFonts w:ascii="Times New Roman" w:hAnsi="Times New Roman" w:cs="Times New Roman"/>
                <w:bCs/>
                <w:i/>
                <w:sz w:val="24"/>
                <w:szCs w:val="24"/>
              </w:rPr>
            </w:pPr>
            <w:r w:rsidRPr="006761B3">
              <w:rPr>
                <w:rFonts w:ascii="Times New Roman" w:hAnsi="Times New Roman" w:cs="Times New Roman"/>
                <w:bCs/>
                <w:iCs/>
                <w:sz w:val="24"/>
                <w:szCs w:val="24"/>
              </w:rPr>
              <w:t>-особенности социального и культурного контекста</w:t>
            </w:r>
          </w:p>
        </w:tc>
        <w:tc>
          <w:tcPr>
            <w:tcW w:w="2211" w:type="dxa"/>
            <w:tcBorders>
              <w:top w:val="single" w:sz="4" w:space="0" w:color="auto"/>
              <w:left w:val="single" w:sz="4" w:space="0" w:color="auto"/>
              <w:bottom w:val="single" w:sz="4" w:space="0" w:color="auto"/>
              <w:right w:val="single" w:sz="4" w:space="0" w:color="auto"/>
            </w:tcBorders>
          </w:tcPr>
          <w:p w14:paraId="2744E915" w14:textId="75459432" w:rsidR="0046091F" w:rsidRPr="00AD71AB" w:rsidRDefault="0046091F" w:rsidP="00745A0D">
            <w:pPr>
              <w:spacing w:after="0" w:line="240" w:lineRule="auto"/>
              <w:rPr>
                <w:rFonts w:ascii="Times New Roman" w:hAnsi="Times New Roman" w:cs="Times New Roman"/>
                <w:bCs/>
                <w:sz w:val="24"/>
                <w:szCs w:val="24"/>
              </w:rPr>
            </w:pPr>
          </w:p>
        </w:tc>
      </w:tr>
      <w:tr w:rsidR="0046091F" w:rsidRPr="00AD71AB" w14:paraId="611F52C9" w14:textId="77777777" w:rsidTr="00A71513">
        <w:trPr>
          <w:trHeight w:val="327"/>
        </w:trPr>
        <w:tc>
          <w:tcPr>
            <w:tcW w:w="1088" w:type="dxa"/>
            <w:tcBorders>
              <w:left w:val="single" w:sz="4" w:space="0" w:color="auto"/>
              <w:bottom w:val="single" w:sz="4" w:space="0" w:color="auto"/>
              <w:right w:val="single" w:sz="4" w:space="0" w:color="auto"/>
            </w:tcBorders>
          </w:tcPr>
          <w:p w14:paraId="5B2D89AC" w14:textId="090FA991" w:rsidR="0046091F" w:rsidRPr="00AD71AB" w:rsidRDefault="0046091F" w:rsidP="00745A0D">
            <w:pPr>
              <w:spacing w:after="0" w:line="240" w:lineRule="auto"/>
              <w:rPr>
                <w:rFonts w:ascii="Times New Roman" w:hAnsi="Times New Roman" w:cs="Times New Roman"/>
                <w:bCs/>
                <w:sz w:val="24"/>
                <w:szCs w:val="24"/>
              </w:rPr>
            </w:pPr>
            <w:r w:rsidRPr="00AD71AB">
              <w:rPr>
                <w:rFonts w:ascii="Times New Roman" w:hAnsi="Times New Roman" w:cs="Times New Roman"/>
                <w:bCs/>
                <w:sz w:val="24"/>
                <w:szCs w:val="24"/>
              </w:rPr>
              <w:t xml:space="preserve">ПК </w:t>
            </w:r>
            <w:r w:rsidR="006761B3">
              <w:rPr>
                <w:rFonts w:ascii="Times New Roman" w:hAnsi="Times New Roman" w:cs="Times New Roman"/>
                <w:bCs/>
                <w:sz w:val="24"/>
                <w:szCs w:val="24"/>
              </w:rPr>
              <w:t>2</w:t>
            </w:r>
            <w:r w:rsidRPr="00AD71AB">
              <w:rPr>
                <w:rFonts w:ascii="Times New Roman" w:hAnsi="Times New Roman" w:cs="Times New Roman"/>
                <w:bCs/>
                <w:sz w:val="24"/>
                <w:szCs w:val="24"/>
              </w:rPr>
              <w:t>.</w:t>
            </w:r>
            <w:r w:rsidR="006761B3">
              <w:rPr>
                <w:rFonts w:ascii="Times New Roman" w:hAnsi="Times New Roman" w:cs="Times New Roman"/>
                <w:bCs/>
                <w:sz w:val="24"/>
                <w:szCs w:val="24"/>
              </w:rPr>
              <w:t>1</w:t>
            </w:r>
          </w:p>
        </w:tc>
        <w:tc>
          <w:tcPr>
            <w:tcW w:w="3160" w:type="dxa"/>
            <w:tcBorders>
              <w:left w:val="single" w:sz="4" w:space="0" w:color="auto"/>
              <w:bottom w:val="single" w:sz="4" w:space="0" w:color="auto"/>
              <w:right w:val="single" w:sz="4" w:space="0" w:color="auto"/>
            </w:tcBorders>
          </w:tcPr>
          <w:p w14:paraId="1FFBD6B4" w14:textId="232E3FEF" w:rsidR="006761B3" w:rsidRPr="006761B3" w:rsidRDefault="006761B3" w:rsidP="006761B3">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6761B3">
              <w:rPr>
                <w:rFonts w:ascii="Times New Roman" w:hAnsi="Times New Roman" w:cs="Times New Roman"/>
                <w:bCs/>
                <w:sz w:val="24"/>
                <w:szCs w:val="24"/>
              </w:rPr>
              <w:t>использовать ручной и механизированный инструмент зачистки сварных швов и удаления поверхностных дефектов после сварки;</w:t>
            </w:r>
          </w:p>
          <w:p w14:paraId="1B687E46" w14:textId="405766B3" w:rsidR="006761B3" w:rsidRPr="006761B3" w:rsidRDefault="006761B3" w:rsidP="006761B3">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6761B3">
              <w:rPr>
                <w:rFonts w:ascii="Times New Roman" w:hAnsi="Times New Roman" w:cs="Times New Roman"/>
                <w:bCs/>
                <w:sz w:val="24"/>
                <w:szCs w:val="24"/>
              </w:rPr>
              <w:t>использовать ручной и механизированный инструмент для подготовки элементов конструкции (изделий, узлов, деталей) под сварку;</w:t>
            </w:r>
          </w:p>
          <w:p w14:paraId="12C116D4" w14:textId="740BC7AD" w:rsidR="006761B3" w:rsidRPr="006761B3" w:rsidRDefault="006761B3" w:rsidP="006761B3">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6761B3">
              <w:rPr>
                <w:rFonts w:ascii="Times New Roman" w:hAnsi="Times New Roman" w:cs="Times New Roman"/>
                <w:bCs/>
                <w:sz w:val="24"/>
                <w:szCs w:val="24"/>
              </w:rPr>
              <w:t>выполнять предварительный, сопутствующий (межслойный) подогрев металла в соответствии с требованиями производственно-технологической документации по сварке;</w:t>
            </w:r>
          </w:p>
          <w:p w14:paraId="14957CDD" w14:textId="02F83236" w:rsidR="006761B3" w:rsidRPr="006761B3" w:rsidRDefault="006761B3" w:rsidP="006761B3">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6761B3">
              <w:rPr>
                <w:rFonts w:ascii="Times New Roman" w:hAnsi="Times New Roman" w:cs="Times New Roman"/>
                <w:bCs/>
                <w:sz w:val="24"/>
                <w:szCs w:val="24"/>
              </w:rPr>
              <w:t xml:space="preserve">применять сборочные приспособления для сборки элементов конструкции </w:t>
            </w:r>
            <w:r w:rsidRPr="006761B3">
              <w:rPr>
                <w:rFonts w:ascii="Times New Roman" w:hAnsi="Times New Roman" w:cs="Times New Roman"/>
                <w:bCs/>
                <w:sz w:val="24"/>
                <w:szCs w:val="24"/>
              </w:rPr>
              <w:lastRenderedPageBreak/>
              <w:t>(изделий, узлов, деталей) под сварку;</w:t>
            </w:r>
          </w:p>
          <w:p w14:paraId="45E3E674" w14:textId="06AAE690" w:rsidR="006761B3" w:rsidRPr="006761B3" w:rsidRDefault="006761B3" w:rsidP="006761B3">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6761B3">
              <w:rPr>
                <w:rFonts w:ascii="Times New Roman" w:hAnsi="Times New Roman" w:cs="Times New Roman"/>
                <w:bCs/>
                <w:sz w:val="24"/>
                <w:szCs w:val="24"/>
              </w:rPr>
              <w:t>подготавливать сварочные материалы к сварке;</w:t>
            </w:r>
          </w:p>
          <w:p w14:paraId="530CC482" w14:textId="77777777" w:rsidR="006761B3" w:rsidRPr="006761B3" w:rsidRDefault="006761B3" w:rsidP="006761B3">
            <w:pPr>
              <w:spacing w:after="0" w:line="240" w:lineRule="auto"/>
              <w:rPr>
                <w:rFonts w:ascii="Times New Roman" w:hAnsi="Times New Roman" w:cs="Times New Roman"/>
                <w:bCs/>
                <w:sz w:val="24"/>
                <w:szCs w:val="24"/>
              </w:rPr>
            </w:pPr>
            <w:r w:rsidRPr="006761B3">
              <w:rPr>
                <w:rFonts w:ascii="Times New Roman" w:hAnsi="Times New Roman" w:cs="Times New Roman"/>
                <w:bCs/>
                <w:sz w:val="24"/>
                <w:szCs w:val="24"/>
              </w:rPr>
              <w:t>зачищать швы после сварки;</w:t>
            </w:r>
          </w:p>
          <w:p w14:paraId="66EB5A77" w14:textId="655BC47B" w:rsidR="0046091F" w:rsidRPr="00AD71AB" w:rsidRDefault="006761B3" w:rsidP="006761B3">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6761B3">
              <w:rPr>
                <w:rFonts w:ascii="Times New Roman" w:hAnsi="Times New Roman" w:cs="Times New Roman"/>
                <w:bCs/>
                <w:sz w:val="24"/>
                <w:szCs w:val="24"/>
              </w:rPr>
              <w:t>пользоваться производственно-технологической и нормативной документацией</w:t>
            </w:r>
          </w:p>
        </w:tc>
        <w:tc>
          <w:tcPr>
            <w:tcW w:w="3169" w:type="dxa"/>
            <w:tcBorders>
              <w:top w:val="single" w:sz="4" w:space="0" w:color="auto"/>
              <w:left w:val="single" w:sz="4" w:space="0" w:color="auto"/>
              <w:bottom w:val="single" w:sz="4" w:space="0" w:color="auto"/>
              <w:right w:val="single" w:sz="4" w:space="0" w:color="auto"/>
            </w:tcBorders>
            <w:shd w:val="clear" w:color="auto" w:fill="auto"/>
          </w:tcPr>
          <w:p w14:paraId="55DC0CCC" w14:textId="33011E9B"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lastRenderedPageBreak/>
              <w:t>-</w:t>
            </w:r>
            <w:r w:rsidRPr="0028505D">
              <w:rPr>
                <w:rFonts w:ascii="Times New Roman" w:hAnsi="Times New Roman" w:cs="Times New Roman"/>
                <w:bCs/>
                <w:iCs/>
                <w:sz w:val="24"/>
                <w:szCs w:val="24"/>
              </w:rPr>
              <w:t>основы теории сварочных процессов (понятия: сварочный термический цикл, сварочные деформации и напряжения);</w:t>
            </w:r>
          </w:p>
          <w:p w14:paraId="75E3DCDA" w14:textId="4CFFE5EB"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8505D">
              <w:rPr>
                <w:rFonts w:ascii="Times New Roman" w:hAnsi="Times New Roman" w:cs="Times New Roman"/>
                <w:bCs/>
                <w:iCs/>
                <w:sz w:val="24"/>
                <w:szCs w:val="24"/>
              </w:rPr>
              <w:t>необходимость проведения подогрева при сварке;</w:t>
            </w:r>
          </w:p>
          <w:p w14:paraId="419C82DE" w14:textId="10243866"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8505D">
              <w:rPr>
                <w:rFonts w:ascii="Times New Roman" w:hAnsi="Times New Roman" w:cs="Times New Roman"/>
                <w:bCs/>
                <w:iCs/>
                <w:sz w:val="24"/>
                <w:szCs w:val="24"/>
              </w:rPr>
              <w:t>классификация и общие представления о методах и способах сварки;</w:t>
            </w:r>
          </w:p>
          <w:p w14:paraId="2C55593D" w14:textId="5894543B"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8505D">
              <w:rPr>
                <w:rFonts w:ascii="Times New Roman" w:hAnsi="Times New Roman" w:cs="Times New Roman"/>
                <w:bCs/>
                <w:iCs/>
                <w:sz w:val="24"/>
                <w:szCs w:val="24"/>
              </w:rPr>
              <w:t>основные типы, конструктивные элементы, размеры сварных соединений и обозначение их на чертежах;</w:t>
            </w:r>
          </w:p>
          <w:p w14:paraId="614D43C9" w14:textId="4D703798"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8505D">
              <w:rPr>
                <w:rFonts w:ascii="Times New Roman" w:hAnsi="Times New Roman" w:cs="Times New Roman"/>
                <w:bCs/>
                <w:iCs/>
                <w:sz w:val="24"/>
                <w:szCs w:val="24"/>
              </w:rPr>
              <w:t>влияние основных параметров режима и пространственного положения при сварке на формирование сварного шва;</w:t>
            </w:r>
          </w:p>
          <w:p w14:paraId="6C2E72EC" w14:textId="6511AC17"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8505D">
              <w:rPr>
                <w:rFonts w:ascii="Times New Roman" w:hAnsi="Times New Roman" w:cs="Times New Roman"/>
                <w:bCs/>
                <w:iCs/>
                <w:sz w:val="24"/>
                <w:szCs w:val="24"/>
              </w:rPr>
              <w:t>основные типы, конструктивные элементы, разделки кромок;</w:t>
            </w:r>
          </w:p>
          <w:p w14:paraId="4CFBC012" w14:textId="7203E171"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lastRenderedPageBreak/>
              <w:t>-</w:t>
            </w:r>
            <w:r w:rsidRPr="0028505D">
              <w:rPr>
                <w:rFonts w:ascii="Times New Roman" w:hAnsi="Times New Roman" w:cs="Times New Roman"/>
                <w:bCs/>
                <w:iCs/>
                <w:sz w:val="24"/>
                <w:szCs w:val="24"/>
              </w:rPr>
              <w:t>основы технологии сварочного производства;</w:t>
            </w:r>
          </w:p>
          <w:p w14:paraId="71044196" w14:textId="19ECAC41"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8505D">
              <w:rPr>
                <w:rFonts w:ascii="Times New Roman" w:hAnsi="Times New Roman" w:cs="Times New Roman"/>
                <w:bCs/>
                <w:iCs/>
                <w:sz w:val="24"/>
                <w:szCs w:val="24"/>
              </w:rPr>
              <w:t>виды и назначение сборочных, технологических приспособлений и оснастки;</w:t>
            </w:r>
          </w:p>
          <w:p w14:paraId="4B550988" w14:textId="77777777" w:rsidR="0028505D" w:rsidRPr="0028505D" w:rsidRDefault="0028505D" w:rsidP="0028505D">
            <w:pPr>
              <w:spacing w:after="0" w:line="240" w:lineRule="auto"/>
              <w:rPr>
                <w:rFonts w:ascii="Times New Roman" w:hAnsi="Times New Roman" w:cs="Times New Roman"/>
                <w:bCs/>
                <w:iCs/>
                <w:sz w:val="24"/>
                <w:szCs w:val="24"/>
              </w:rPr>
            </w:pPr>
            <w:r w:rsidRPr="0028505D">
              <w:rPr>
                <w:rFonts w:ascii="Times New Roman" w:hAnsi="Times New Roman" w:cs="Times New Roman"/>
                <w:bCs/>
                <w:iCs/>
                <w:sz w:val="24"/>
                <w:szCs w:val="24"/>
              </w:rPr>
              <w:t>основные правила чтения технологической документации;</w:t>
            </w:r>
          </w:p>
          <w:p w14:paraId="185B91EE" w14:textId="27990B5D"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8505D">
              <w:rPr>
                <w:rFonts w:ascii="Times New Roman" w:hAnsi="Times New Roman" w:cs="Times New Roman"/>
                <w:bCs/>
                <w:iCs/>
                <w:sz w:val="24"/>
                <w:szCs w:val="24"/>
              </w:rPr>
              <w:t>типы дефектов сварного шва;</w:t>
            </w:r>
          </w:p>
          <w:p w14:paraId="0BFA240B" w14:textId="3555A8C8"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8505D">
              <w:rPr>
                <w:rFonts w:ascii="Times New Roman" w:hAnsi="Times New Roman" w:cs="Times New Roman"/>
                <w:bCs/>
                <w:iCs/>
                <w:sz w:val="24"/>
                <w:szCs w:val="24"/>
              </w:rPr>
              <w:t>методы неразрушающего контроля;</w:t>
            </w:r>
          </w:p>
          <w:p w14:paraId="16455F8A" w14:textId="3238CAC3"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8505D">
              <w:rPr>
                <w:rFonts w:ascii="Times New Roman" w:hAnsi="Times New Roman" w:cs="Times New Roman"/>
                <w:bCs/>
                <w:iCs/>
                <w:sz w:val="24"/>
                <w:szCs w:val="24"/>
              </w:rPr>
              <w:t>причины возникновения и меры предупреждения видимых дефектов;</w:t>
            </w:r>
          </w:p>
          <w:p w14:paraId="7E6EE4AE" w14:textId="47C766F8"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8505D">
              <w:rPr>
                <w:rFonts w:ascii="Times New Roman" w:hAnsi="Times New Roman" w:cs="Times New Roman"/>
                <w:bCs/>
                <w:iCs/>
                <w:sz w:val="24"/>
                <w:szCs w:val="24"/>
              </w:rPr>
              <w:t>способы устранения дефектов сварных швов; правила подготовки кромок изделий под сварку;</w:t>
            </w:r>
          </w:p>
          <w:p w14:paraId="7F47E636" w14:textId="47C6008D"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8505D">
              <w:rPr>
                <w:rFonts w:ascii="Times New Roman" w:hAnsi="Times New Roman" w:cs="Times New Roman"/>
                <w:bCs/>
                <w:iCs/>
                <w:sz w:val="24"/>
                <w:szCs w:val="24"/>
              </w:rPr>
              <w:t>устройство вспомогательного оборудования, назначение, правила его эксплуатации и область применения;</w:t>
            </w:r>
          </w:p>
          <w:p w14:paraId="0457A154" w14:textId="120FED81"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8505D">
              <w:rPr>
                <w:rFonts w:ascii="Times New Roman" w:hAnsi="Times New Roman" w:cs="Times New Roman"/>
                <w:bCs/>
                <w:iCs/>
                <w:sz w:val="24"/>
                <w:szCs w:val="24"/>
              </w:rPr>
              <w:t>правила сборки элементов конструкции под сварку;</w:t>
            </w:r>
          </w:p>
          <w:p w14:paraId="30D4C2CC" w14:textId="08171DE5"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8505D">
              <w:rPr>
                <w:rFonts w:ascii="Times New Roman" w:hAnsi="Times New Roman" w:cs="Times New Roman"/>
                <w:bCs/>
                <w:iCs/>
                <w:sz w:val="24"/>
                <w:szCs w:val="24"/>
              </w:rPr>
              <w:t>порядок проведения работ по предварительному, сопутствующему (межслойному) подогреву металла;</w:t>
            </w:r>
          </w:p>
          <w:p w14:paraId="6D41D72F" w14:textId="79E29E39"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8505D">
              <w:rPr>
                <w:rFonts w:ascii="Times New Roman" w:hAnsi="Times New Roman" w:cs="Times New Roman"/>
                <w:bCs/>
                <w:iCs/>
                <w:sz w:val="24"/>
                <w:szCs w:val="24"/>
              </w:rPr>
              <w:t>устройство сварочного оборудования, назначение, правила его эксплуатации и область применения;</w:t>
            </w:r>
          </w:p>
          <w:p w14:paraId="11E9266E" w14:textId="05DCEE37"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8505D">
              <w:rPr>
                <w:rFonts w:ascii="Times New Roman" w:hAnsi="Times New Roman" w:cs="Times New Roman"/>
                <w:bCs/>
                <w:iCs/>
                <w:sz w:val="24"/>
                <w:szCs w:val="24"/>
              </w:rPr>
              <w:t>правила технической эксплуатации электроустановок;</w:t>
            </w:r>
          </w:p>
          <w:p w14:paraId="38740348" w14:textId="77777777" w:rsidR="0028505D" w:rsidRPr="0028505D" w:rsidRDefault="0028505D" w:rsidP="0028505D">
            <w:pPr>
              <w:spacing w:after="0" w:line="240" w:lineRule="auto"/>
              <w:rPr>
                <w:rFonts w:ascii="Times New Roman" w:hAnsi="Times New Roman" w:cs="Times New Roman"/>
                <w:bCs/>
                <w:iCs/>
                <w:sz w:val="24"/>
                <w:szCs w:val="24"/>
              </w:rPr>
            </w:pPr>
            <w:r w:rsidRPr="0028505D">
              <w:rPr>
                <w:rFonts w:ascii="Times New Roman" w:hAnsi="Times New Roman" w:cs="Times New Roman"/>
                <w:bCs/>
                <w:iCs/>
                <w:sz w:val="24"/>
                <w:szCs w:val="24"/>
              </w:rPr>
              <w:t>классификация сварочного оборудования и материалов;</w:t>
            </w:r>
          </w:p>
          <w:p w14:paraId="55AEB945" w14:textId="07AB710D"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8505D">
              <w:rPr>
                <w:rFonts w:ascii="Times New Roman" w:hAnsi="Times New Roman" w:cs="Times New Roman"/>
                <w:bCs/>
                <w:iCs/>
                <w:sz w:val="24"/>
                <w:szCs w:val="24"/>
              </w:rPr>
              <w:t>основные принципы работы источников питания для сварки;</w:t>
            </w:r>
          </w:p>
          <w:p w14:paraId="3F0F7B7D" w14:textId="2B067D49" w:rsidR="0046091F" w:rsidRPr="00AD71AB" w:rsidRDefault="0028505D" w:rsidP="0028505D">
            <w:pPr>
              <w:spacing w:after="0" w:line="240" w:lineRule="auto"/>
              <w:rPr>
                <w:rFonts w:ascii="Times New Roman" w:hAnsi="Times New Roman" w:cs="Times New Roman"/>
                <w:bCs/>
                <w:iCs/>
                <w:sz w:val="24"/>
                <w:szCs w:val="24"/>
              </w:rPr>
            </w:pPr>
            <w:r w:rsidRPr="0028505D">
              <w:rPr>
                <w:rFonts w:ascii="Times New Roman" w:hAnsi="Times New Roman" w:cs="Times New Roman"/>
                <w:bCs/>
                <w:iCs/>
                <w:sz w:val="24"/>
                <w:szCs w:val="24"/>
              </w:rPr>
              <w:t>правила хранения и транспортировки сварочных материалов</w:t>
            </w:r>
          </w:p>
        </w:tc>
        <w:tc>
          <w:tcPr>
            <w:tcW w:w="2211" w:type="dxa"/>
            <w:tcBorders>
              <w:top w:val="single" w:sz="4" w:space="0" w:color="auto"/>
              <w:left w:val="single" w:sz="4" w:space="0" w:color="auto"/>
              <w:bottom w:val="single" w:sz="4" w:space="0" w:color="auto"/>
              <w:right w:val="single" w:sz="4" w:space="0" w:color="auto"/>
            </w:tcBorders>
          </w:tcPr>
          <w:p w14:paraId="45D3048A" w14:textId="15626DE7" w:rsidR="006761B3" w:rsidRPr="006761B3" w:rsidRDefault="006761B3" w:rsidP="006761B3">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lastRenderedPageBreak/>
              <w:t>-</w:t>
            </w:r>
            <w:r w:rsidRPr="006761B3">
              <w:rPr>
                <w:rFonts w:ascii="Times New Roman" w:hAnsi="Times New Roman" w:cs="Times New Roman"/>
                <w:bCs/>
                <w:iCs/>
                <w:sz w:val="24"/>
                <w:szCs w:val="24"/>
              </w:rPr>
              <w:t>зачистки ручным или механизированным инструментом элементов конструкции (изделия, узлы, детали) под сварку;</w:t>
            </w:r>
          </w:p>
          <w:p w14:paraId="4B61F261" w14:textId="7C1EF867" w:rsidR="006761B3" w:rsidRPr="006761B3" w:rsidRDefault="006761B3" w:rsidP="006761B3">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6761B3">
              <w:rPr>
                <w:rFonts w:ascii="Times New Roman" w:hAnsi="Times New Roman" w:cs="Times New Roman"/>
                <w:bCs/>
                <w:iCs/>
                <w:sz w:val="24"/>
                <w:szCs w:val="24"/>
              </w:rPr>
              <w:t>выполнения типовых слесарных операций, применяемых при подготовке деталей перед сваркой;</w:t>
            </w:r>
          </w:p>
          <w:p w14:paraId="079C61B0" w14:textId="4B2C7E2E" w:rsidR="006761B3" w:rsidRPr="006761B3" w:rsidRDefault="006761B3" w:rsidP="006761B3">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6761B3">
              <w:rPr>
                <w:rFonts w:ascii="Times New Roman" w:hAnsi="Times New Roman" w:cs="Times New Roman"/>
                <w:bCs/>
                <w:iCs/>
                <w:sz w:val="24"/>
                <w:szCs w:val="24"/>
              </w:rPr>
              <w:t xml:space="preserve">выполнения сборки элементов конструкции (изделий, узлов, деталей) под сварку с применением </w:t>
            </w:r>
            <w:r w:rsidRPr="006761B3">
              <w:rPr>
                <w:rFonts w:ascii="Times New Roman" w:hAnsi="Times New Roman" w:cs="Times New Roman"/>
                <w:bCs/>
                <w:iCs/>
                <w:sz w:val="24"/>
                <w:szCs w:val="24"/>
              </w:rPr>
              <w:lastRenderedPageBreak/>
              <w:t>сборочных приспособлений;</w:t>
            </w:r>
          </w:p>
          <w:p w14:paraId="155C4660" w14:textId="04F180CF" w:rsidR="006761B3" w:rsidRPr="006761B3" w:rsidRDefault="006761B3" w:rsidP="006761B3">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6761B3">
              <w:rPr>
                <w:rFonts w:ascii="Times New Roman" w:hAnsi="Times New Roman" w:cs="Times New Roman"/>
                <w:bCs/>
                <w:iCs/>
                <w:sz w:val="24"/>
                <w:szCs w:val="24"/>
              </w:rPr>
              <w:t>выполнения сборки элементов конструкции (изделий, узлов, деталей) под сварку на прихватках;</w:t>
            </w:r>
          </w:p>
          <w:p w14:paraId="10049583" w14:textId="3FE72D5C" w:rsidR="006761B3" w:rsidRPr="006761B3" w:rsidRDefault="006761B3" w:rsidP="006761B3">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6761B3">
              <w:rPr>
                <w:rFonts w:ascii="Times New Roman" w:hAnsi="Times New Roman" w:cs="Times New Roman"/>
                <w:bCs/>
                <w:iCs/>
                <w:sz w:val="24"/>
                <w:szCs w:val="24"/>
              </w:rPr>
              <w:t>выполнения предварительного, сопутствующего (межслойного) подогрева свариваемых кромок;</w:t>
            </w:r>
          </w:p>
          <w:p w14:paraId="1AE884C1" w14:textId="22C40A0D" w:rsidR="006761B3" w:rsidRPr="006761B3" w:rsidRDefault="006761B3" w:rsidP="006761B3">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6761B3">
              <w:rPr>
                <w:rFonts w:ascii="Times New Roman" w:hAnsi="Times New Roman" w:cs="Times New Roman"/>
                <w:bCs/>
                <w:iCs/>
                <w:sz w:val="24"/>
                <w:szCs w:val="24"/>
              </w:rPr>
              <w:t>выполнения зачистки швов после сварки;</w:t>
            </w:r>
          </w:p>
          <w:p w14:paraId="6539A27F" w14:textId="55C25037" w:rsidR="006761B3" w:rsidRPr="006761B3" w:rsidRDefault="006761B3" w:rsidP="006761B3">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6761B3">
              <w:rPr>
                <w:rFonts w:ascii="Times New Roman" w:hAnsi="Times New Roman" w:cs="Times New Roman"/>
                <w:bCs/>
                <w:iCs/>
                <w:sz w:val="24"/>
                <w:szCs w:val="24"/>
              </w:rPr>
              <w:t>использования измерительного инструмента для контроля геометрических размеров сварного шва;</w:t>
            </w:r>
          </w:p>
          <w:p w14:paraId="6F1BDFCA" w14:textId="77777777" w:rsidR="006761B3" w:rsidRPr="006761B3" w:rsidRDefault="006761B3" w:rsidP="006761B3">
            <w:pPr>
              <w:spacing w:after="0" w:line="240" w:lineRule="auto"/>
              <w:rPr>
                <w:rFonts w:ascii="Times New Roman" w:hAnsi="Times New Roman" w:cs="Times New Roman"/>
                <w:bCs/>
                <w:iCs/>
                <w:sz w:val="24"/>
                <w:szCs w:val="24"/>
              </w:rPr>
            </w:pPr>
            <w:r w:rsidRPr="006761B3">
              <w:rPr>
                <w:rFonts w:ascii="Times New Roman" w:hAnsi="Times New Roman" w:cs="Times New Roman"/>
                <w:bCs/>
                <w:iCs/>
                <w:sz w:val="24"/>
                <w:szCs w:val="24"/>
              </w:rPr>
              <w:t>определения причин дефектов сварочных швов и соединений;</w:t>
            </w:r>
          </w:p>
          <w:p w14:paraId="5DBAC4DE" w14:textId="1A8C305D" w:rsidR="0046091F" w:rsidRPr="00AD71AB" w:rsidRDefault="006761B3" w:rsidP="006761B3">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6761B3">
              <w:rPr>
                <w:rFonts w:ascii="Times New Roman" w:hAnsi="Times New Roman" w:cs="Times New Roman"/>
                <w:bCs/>
                <w:iCs/>
                <w:sz w:val="24"/>
                <w:szCs w:val="24"/>
              </w:rPr>
              <w:t>предупреждения и устранения различных видов дефектов в сварных швах.</w:t>
            </w:r>
          </w:p>
        </w:tc>
      </w:tr>
      <w:tr w:rsidR="006761B3" w:rsidRPr="00AD71AB" w14:paraId="269E3451" w14:textId="77777777" w:rsidTr="00A71513">
        <w:trPr>
          <w:trHeight w:val="327"/>
        </w:trPr>
        <w:tc>
          <w:tcPr>
            <w:tcW w:w="1088" w:type="dxa"/>
            <w:tcBorders>
              <w:left w:val="single" w:sz="4" w:space="0" w:color="auto"/>
              <w:bottom w:val="single" w:sz="4" w:space="0" w:color="auto"/>
              <w:right w:val="single" w:sz="4" w:space="0" w:color="auto"/>
            </w:tcBorders>
          </w:tcPr>
          <w:p w14:paraId="4B82CC14" w14:textId="568C2CBF" w:rsidR="006761B3" w:rsidRPr="00AD71AB" w:rsidRDefault="006761B3" w:rsidP="00745A0D">
            <w:pPr>
              <w:spacing w:after="0" w:line="240" w:lineRule="auto"/>
              <w:rPr>
                <w:rFonts w:ascii="Times New Roman" w:hAnsi="Times New Roman" w:cs="Times New Roman"/>
                <w:bCs/>
                <w:sz w:val="24"/>
                <w:szCs w:val="24"/>
              </w:rPr>
            </w:pPr>
            <w:r w:rsidRPr="00AD71AB">
              <w:rPr>
                <w:rFonts w:ascii="Times New Roman" w:hAnsi="Times New Roman" w:cs="Times New Roman"/>
                <w:bCs/>
                <w:sz w:val="24"/>
                <w:szCs w:val="24"/>
              </w:rPr>
              <w:lastRenderedPageBreak/>
              <w:t xml:space="preserve">ПК </w:t>
            </w:r>
            <w:r>
              <w:rPr>
                <w:rFonts w:ascii="Times New Roman" w:hAnsi="Times New Roman" w:cs="Times New Roman"/>
                <w:bCs/>
                <w:sz w:val="24"/>
                <w:szCs w:val="24"/>
              </w:rPr>
              <w:t>2</w:t>
            </w:r>
            <w:r w:rsidRPr="00AD71AB">
              <w:rPr>
                <w:rFonts w:ascii="Times New Roman" w:hAnsi="Times New Roman" w:cs="Times New Roman"/>
                <w:bCs/>
                <w:sz w:val="24"/>
                <w:szCs w:val="24"/>
              </w:rPr>
              <w:t>.</w:t>
            </w:r>
            <w:r>
              <w:rPr>
                <w:rFonts w:ascii="Times New Roman" w:hAnsi="Times New Roman" w:cs="Times New Roman"/>
                <w:bCs/>
                <w:sz w:val="24"/>
                <w:szCs w:val="24"/>
              </w:rPr>
              <w:t>2</w:t>
            </w:r>
          </w:p>
        </w:tc>
        <w:tc>
          <w:tcPr>
            <w:tcW w:w="3160" w:type="dxa"/>
            <w:tcBorders>
              <w:left w:val="single" w:sz="4" w:space="0" w:color="auto"/>
              <w:bottom w:val="single" w:sz="4" w:space="0" w:color="auto"/>
              <w:right w:val="single" w:sz="4" w:space="0" w:color="auto"/>
            </w:tcBorders>
          </w:tcPr>
          <w:p w14:paraId="6B281FAE" w14:textId="4793E11A" w:rsidR="0028505D" w:rsidRPr="0028505D" w:rsidRDefault="0028505D" w:rsidP="0028505D">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28505D">
              <w:rPr>
                <w:rFonts w:ascii="Times New Roman" w:hAnsi="Times New Roman" w:cs="Times New Roman"/>
                <w:bCs/>
                <w:sz w:val="24"/>
                <w:szCs w:val="24"/>
              </w:rPr>
              <w:t>осуществлять безопасную эксплуатацию оборудования для дуговой и газовой сварки;</w:t>
            </w:r>
          </w:p>
          <w:p w14:paraId="7D544686" w14:textId="0F2F8C8C" w:rsidR="0028505D" w:rsidRPr="0028505D" w:rsidRDefault="0028505D" w:rsidP="0028505D">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28505D">
              <w:rPr>
                <w:rFonts w:ascii="Times New Roman" w:hAnsi="Times New Roman" w:cs="Times New Roman"/>
                <w:bCs/>
                <w:sz w:val="24"/>
                <w:szCs w:val="24"/>
              </w:rPr>
              <w:t xml:space="preserve">проверять работоспособность и </w:t>
            </w:r>
            <w:r w:rsidRPr="0028505D">
              <w:rPr>
                <w:rFonts w:ascii="Times New Roman" w:hAnsi="Times New Roman" w:cs="Times New Roman"/>
                <w:bCs/>
                <w:sz w:val="24"/>
                <w:szCs w:val="24"/>
              </w:rPr>
              <w:lastRenderedPageBreak/>
              <w:t>исправность оборудования поста для дуговой сварки;</w:t>
            </w:r>
          </w:p>
          <w:p w14:paraId="25228DAC" w14:textId="2E2F9221" w:rsidR="0028505D" w:rsidRPr="0028505D" w:rsidRDefault="0028505D" w:rsidP="0028505D">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28505D">
              <w:rPr>
                <w:rFonts w:ascii="Times New Roman" w:hAnsi="Times New Roman" w:cs="Times New Roman"/>
                <w:bCs/>
                <w:sz w:val="24"/>
                <w:szCs w:val="24"/>
              </w:rPr>
              <w:t>проверять работоспособность и исправность газового оборудования;</w:t>
            </w:r>
          </w:p>
          <w:p w14:paraId="39A1D73A" w14:textId="7205C976" w:rsidR="0028505D" w:rsidRPr="0028505D" w:rsidRDefault="0028505D" w:rsidP="0028505D">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28505D">
              <w:rPr>
                <w:rFonts w:ascii="Times New Roman" w:hAnsi="Times New Roman" w:cs="Times New Roman"/>
                <w:bCs/>
                <w:sz w:val="24"/>
                <w:szCs w:val="24"/>
              </w:rPr>
              <w:t xml:space="preserve">настраивать оборудование для дуговой сварки; </w:t>
            </w:r>
          </w:p>
          <w:p w14:paraId="73DBE61E" w14:textId="630EAD06" w:rsidR="006761B3" w:rsidRPr="00AD71AB" w:rsidRDefault="0028505D" w:rsidP="0028505D">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28505D">
              <w:rPr>
                <w:rFonts w:ascii="Times New Roman" w:hAnsi="Times New Roman" w:cs="Times New Roman"/>
                <w:bCs/>
                <w:sz w:val="24"/>
                <w:szCs w:val="24"/>
              </w:rPr>
              <w:t>настраивать оборудование для газовой сварки (наплавки)</w:t>
            </w:r>
          </w:p>
        </w:tc>
        <w:tc>
          <w:tcPr>
            <w:tcW w:w="3169" w:type="dxa"/>
            <w:tcBorders>
              <w:top w:val="single" w:sz="4" w:space="0" w:color="auto"/>
              <w:left w:val="single" w:sz="4" w:space="0" w:color="auto"/>
              <w:bottom w:val="single" w:sz="4" w:space="0" w:color="auto"/>
              <w:right w:val="single" w:sz="4" w:space="0" w:color="auto"/>
            </w:tcBorders>
            <w:shd w:val="clear" w:color="auto" w:fill="auto"/>
          </w:tcPr>
          <w:p w14:paraId="310711C4" w14:textId="29026756"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lastRenderedPageBreak/>
              <w:t>-</w:t>
            </w:r>
            <w:r w:rsidRPr="0028505D">
              <w:rPr>
                <w:rFonts w:ascii="Times New Roman" w:hAnsi="Times New Roman" w:cs="Times New Roman"/>
                <w:bCs/>
                <w:iCs/>
                <w:sz w:val="24"/>
                <w:szCs w:val="24"/>
              </w:rPr>
              <w:t>устройство сварочного оборудования, назначение, правила его эксплуатации и область применения;</w:t>
            </w:r>
          </w:p>
          <w:p w14:paraId="774156D4" w14:textId="55F04516" w:rsidR="0028505D" w:rsidRPr="0028505D" w:rsidRDefault="0020507F"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lastRenderedPageBreak/>
              <w:t>-</w:t>
            </w:r>
            <w:r w:rsidR="0028505D" w:rsidRPr="0028505D">
              <w:rPr>
                <w:rFonts w:ascii="Times New Roman" w:hAnsi="Times New Roman" w:cs="Times New Roman"/>
                <w:bCs/>
                <w:iCs/>
                <w:sz w:val="24"/>
                <w:szCs w:val="24"/>
              </w:rPr>
              <w:t>правила технической эксплуатации электроустановок;</w:t>
            </w:r>
          </w:p>
          <w:p w14:paraId="20ACFFEC" w14:textId="7D97315C" w:rsidR="0028505D" w:rsidRPr="0028505D" w:rsidRDefault="0020507F"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0028505D" w:rsidRPr="0028505D">
              <w:rPr>
                <w:rFonts w:ascii="Times New Roman" w:hAnsi="Times New Roman" w:cs="Times New Roman"/>
                <w:bCs/>
                <w:iCs/>
                <w:sz w:val="24"/>
                <w:szCs w:val="24"/>
              </w:rPr>
              <w:t>классификация сварочного оборудования и материалов;</w:t>
            </w:r>
          </w:p>
          <w:p w14:paraId="27E2D2C8" w14:textId="2C4D847E" w:rsidR="0028505D" w:rsidRPr="0028505D" w:rsidRDefault="0020507F"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0028505D" w:rsidRPr="0028505D">
              <w:rPr>
                <w:rFonts w:ascii="Times New Roman" w:hAnsi="Times New Roman" w:cs="Times New Roman"/>
                <w:bCs/>
                <w:iCs/>
                <w:sz w:val="24"/>
                <w:szCs w:val="24"/>
              </w:rPr>
              <w:t>основные принципы работы источников питания для сварки;</w:t>
            </w:r>
          </w:p>
          <w:p w14:paraId="43BD1886" w14:textId="34E0A92B" w:rsidR="0028505D" w:rsidRPr="0028505D" w:rsidRDefault="0020507F"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0028505D" w:rsidRPr="0028505D">
              <w:rPr>
                <w:rFonts w:ascii="Times New Roman" w:hAnsi="Times New Roman" w:cs="Times New Roman"/>
                <w:bCs/>
                <w:iCs/>
                <w:sz w:val="24"/>
                <w:szCs w:val="24"/>
              </w:rPr>
              <w:t>устройство сварочного оборудования, назначение, правила его эксплуатации и область применения;</w:t>
            </w:r>
          </w:p>
          <w:p w14:paraId="4862ACAA" w14:textId="29C6B6D5" w:rsidR="0028505D" w:rsidRPr="0028505D" w:rsidRDefault="0020507F"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0028505D" w:rsidRPr="0028505D">
              <w:rPr>
                <w:rFonts w:ascii="Times New Roman" w:hAnsi="Times New Roman" w:cs="Times New Roman"/>
                <w:bCs/>
                <w:iCs/>
                <w:sz w:val="24"/>
                <w:szCs w:val="24"/>
              </w:rPr>
              <w:t>устройство и правила безопасного использования газового оборудования</w:t>
            </w:r>
          </w:p>
          <w:p w14:paraId="5617F858" w14:textId="0C86C363" w:rsidR="006761B3" w:rsidRPr="00AD71AB" w:rsidRDefault="0028505D" w:rsidP="0028505D">
            <w:pPr>
              <w:spacing w:after="0" w:line="240" w:lineRule="auto"/>
              <w:rPr>
                <w:rFonts w:ascii="Times New Roman" w:hAnsi="Times New Roman" w:cs="Times New Roman"/>
                <w:bCs/>
                <w:iCs/>
                <w:sz w:val="24"/>
                <w:szCs w:val="24"/>
              </w:rPr>
            </w:pPr>
            <w:r w:rsidRPr="0028505D">
              <w:rPr>
                <w:rFonts w:ascii="Times New Roman" w:hAnsi="Times New Roman" w:cs="Times New Roman"/>
                <w:bCs/>
                <w:iCs/>
                <w:sz w:val="24"/>
                <w:szCs w:val="24"/>
              </w:rPr>
              <w:t>проверка работоспособности и исправности оборудования поста для сварки</w:t>
            </w:r>
          </w:p>
        </w:tc>
        <w:tc>
          <w:tcPr>
            <w:tcW w:w="2211" w:type="dxa"/>
            <w:tcBorders>
              <w:top w:val="single" w:sz="4" w:space="0" w:color="auto"/>
              <w:left w:val="single" w:sz="4" w:space="0" w:color="auto"/>
              <w:bottom w:val="single" w:sz="4" w:space="0" w:color="auto"/>
              <w:right w:val="single" w:sz="4" w:space="0" w:color="auto"/>
            </w:tcBorders>
          </w:tcPr>
          <w:p w14:paraId="376DD510" w14:textId="522EAA45"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lastRenderedPageBreak/>
              <w:t>-</w:t>
            </w:r>
            <w:r w:rsidRPr="0028505D">
              <w:rPr>
                <w:rFonts w:ascii="Times New Roman" w:hAnsi="Times New Roman" w:cs="Times New Roman"/>
                <w:bCs/>
                <w:iCs/>
                <w:sz w:val="24"/>
                <w:szCs w:val="24"/>
              </w:rPr>
              <w:t>проверки оснащенности сварочного поста;</w:t>
            </w:r>
          </w:p>
          <w:p w14:paraId="0B939617" w14:textId="56106F7A"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8505D">
              <w:rPr>
                <w:rFonts w:ascii="Times New Roman" w:hAnsi="Times New Roman" w:cs="Times New Roman"/>
                <w:bCs/>
                <w:iCs/>
                <w:sz w:val="24"/>
                <w:szCs w:val="24"/>
              </w:rPr>
              <w:t xml:space="preserve">проверки </w:t>
            </w:r>
            <w:r>
              <w:rPr>
                <w:rFonts w:ascii="Times New Roman" w:hAnsi="Times New Roman" w:cs="Times New Roman"/>
                <w:bCs/>
                <w:iCs/>
                <w:sz w:val="24"/>
                <w:szCs w:val="24"/>
              </w:rPr>
              <w:t xml:space="preserve">                          </w:t>
            </w:r>
            <w:r w:rsidRPr="0028505D">
              <w:rPr>
                <w:rFonts w:ascii="Times New Roman" w:hAnsi="Times New Roman" w:cs="Times New Roman"/>
                <w:bCs/>
                <w:iCs/>
                <w:sz w:val="24"/>
                <w:szCs w:val="24"/>
              </w:rPr>
              <w:t xml:space="preserve">работоспособности и исправности </w:t>
            </w:r>
            <w:r w:rsidRPr="0028505D">
              <w:rPr>
                <w:rFonts w:ascii="Times New Roman" w:hAnsi="Times New Roman" w:cs="Times New Roman"/>
                <w:bCs/>
                <w:iCs/>
                <w:sz w:val="24"/>
                <w:szCs w:val="24"/>
              </w:rPr>
              <w:lastRenderedPageBreak/>
              <w:t>сварочного оборудования;</w:t>
            </w:r>
          </w:p>
          <w:p w14:paraId="37F1AA93" w14:textId="4F916D11" w:rsidR="0028505D" w:rsidRPr="0028505D"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8505D">
              <w:rPr>
                <w:rFonts w:ascii="Times New Roman" w:hAnsi="Times New Roman" w:cs="Times New Roman"/>
                <w:bCs/>
                <w:iCs/>
                <w:sz w:val="24"/>
                <w:szCs w:val="24"/>
              </w:rPr>
              <w:t>эксплуатирования оборудования и источников питания для выполнения сварочных работ;</w:t>
            </w:r>
          </w:p>
          <w:p w14:paraId="709F3416" w14:textId="19120589" w:rsidR="006761B3" w:rsidRPr="00AD71AB" w:rsidRDefault="0028505D" w:rsidP="0028505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8505D">
              <w:rPr>
                <w:rFonts w:ascii="Times New Roman" w:hAnsi="Times New Roman" w:cs="Times New Roman"/>
                <w:bCs/>
                <w:iCs/>
                <w:sz w:val="24"/>
                <w:szCs w:val="24"/>
              </w:rPr>
              <w:t>проверки работоспособности и исправности оборудования поста газовой сварки</w:t>
            </w:r>
          </w:p>
        </w:tc>
      </w:tr>
      <w:tr w:rsidR="006761B3" w:rsidRPr="00AD71AB" w14:paraId="586959E2" w14:textId="77777777" w:rsidTr="00A71513">
        <w:trPr>
          <w:trHeight w:val="327"/>
        </w:trPr>
        <w:tc>
          <w:tcPr>
            <w:tcW w:w="1088" w:type="dxa"/>
            <w:tcBorders>
              <w:left w:val="single" w:sz="4" w:space="0" w:color="auto"/>
              <w:bottom w:val="single" w:sz="4" w:space="0" w:color="auto"/>
              <w:right w:val="single" w:sz="4" w:space="0" w:color="auto"/>
            </w:tcBorders>
          </w:tcPr>
          <w:p w14:paraId="1E49D8E0" w14:textId="551DB2F3" w:rsidR="006761B3" w:rsidRPr="00AD71AB" w:rsidRDefault="006761B3" w:rsidP="00745A0D">
            <w:pPr>
              <w:spacing w:after="0" w:line="240" w:lineRule="auto"/>
              <w:rPr>
                <w:rFonts w:ascii="Times New Roman" w:hAnsi="Times New Roman" w:cs="Times New Roman"/>
                <w:bCs/>
                <w:sz w:val="24"/>
                <w:szCs w:val="24"/>
              </w:rPr>
            </w:pPr>
            <w:r w:rsidRPr="00AD71AB">
              <w:rPr>
                <w:rFonts w:ascii="Times New Roman" w:hAnsi="Times New Roman" w:cs="Times New Roman"/>
                <w:bCs/>
                <w:sz w:val="24"/>
                <w:szCs w:val="24"/>
              </w:rPr>
              <w:lastRenderedPageBreak/>
              <w:t xml:space="preserve">ПК </w:t>
            </w:r>
            <w:r>
              <w:rPr>
                <w:rFonts w:ascii="Times New Roman" w:hAnsi="Times New Roman" w:cs="Times New Roman"/>
                <w:bCs/>
                <w:sz w:val="24"/>
                <w:szCs w:val="24"/>
              </w:rPr>
              <w:t>2</w:t>
            </w:r>
            <w:r w:rsidRPr="00AD71AB">
              <w:rPr>
                <w:rFonts w:ascii="Times New Roman" w:hAnsi="Times New Roman" w:cs="Times New Roman"/>
                <w:bCs/>
                <w:sz w:val="24"/>
                <w:szCs w:val="24"/>
              </w:rPr>
              <w:t>.</w:t>
            </w:r>
            <w:r>
              <w:rPr>
                <w:rFonts w:ascii="Times New Roman" w:hAnsi="Times New Roman" w:cs="Times New Roman"/>
                <w:bCs/>
                <w:sz w:val="24"/>
                <w:szCs w:val="24"/>
              </w:rPr>
              <w:t>3</w:t>
            </w:r>
          </w:p>
        </w:tc>
        <w:tc>
          <w:tcPr>
            <w:tcW w:w="3160" w:type="dxa"/>
            <w:tcBorders>
              <w:left w:val="single" w:sz="4" w:space="0" w:color="auto"/>
              <w:bottom w:val="single" w:sz="4" w:space="0" w:color="auto"/>
              <w:right w:val="single" w:sz="4" w:space="0" w:color="auto"/>
            </w:tcBorders>
          </w:tcPr>
          <w:p w14:paraId="2542B051" w14:textId="6DF77E6A" w:rsidR="0020507F" w:rsidRPr="0020507F" w:rsidRDefault="0020507F" w:rsidP="0020507F">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20507F">
              <w:rPr>
                <w:rFonts w:ascii="Times New Roman" w:hAnsi="Times New Roman" w:cs="Times New Roman"/>
                <w:bCs/>
                <w:sz w:val="24"/>
                <w:szCs w:val="24"/>
              </w:rPr>
              <w:t>проверять работоспособность и исправность сварочного оборудования;</w:t>
            </w:r>
          </w:p>
          <w:p w14:paraId="0A72CD0D" w14:textId="4AB9AC12" w:rsidR="0020507F" w:rsidRPr="0020507F" w:rsidRDefault="0020507F" w:rsidP="0020507F">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20507F">
              <w:rPr>
                <w:rFonts w:ascii="Times New Roman" w:hAnsi="Times New Roman" w:cs="Times New Roman"/>
                <w:bCs/>
                <w:sz w:val="24"/>
                <w:szCs w:val="24"/>
              </w:rPr>
              <w:t>настраивать сварочное оборудование;</w:t>
            </w:r>
          </w:p>
          <w:p w14:paraId="713112FB" w14:textId="500B1E1B" w:rsidR="0020507F" w:rsidRPr="0020507F" w:rsidRDefault="0020507F" w:rsidP="0020507F">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20507F">
              <w:rPr>
                <w:rFonts w:ascii="Times New Roman" w:hAnsi="Times New Roman" w:cs="Times New Roman"/>
                <w:bCs/>
                <w:sz w:val="24"/>
                <w:szCs w:val="24"/>
              </w:rPr>
              <w:t>выполнять сварку различных деталей и конструкций во всех пространственных положениях сварного шва различными способами сварки;</w:t>
            </w:r>
          </w:p>
          <w:p w14:paraId="02B22E49" w14:textId="558EDD68" w:rsidR="0020507F" w:rsidRPr="0020507F" w:rsidRDefault="0020507F" w:rsidP="0020507F">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20507F">
              <w:rPr>
                <w:rFonts w:ascii="Times New Roman" w:hAnsi="Times New Roman" w:cs="Times New Roman"/>
                <w:bCs/>
                <w:sz w:val="24"/>
                <w:szCs w:val="24"/>
              </w:rPr>
              <w:t>пользоваться конструкторской, производственно-технологической и нормативной документацией;</w:t>
            </w:r>
          </w:p>
          <w:p w14:paraId="1211CDDD" w14:textId="64D0B253" w:rsidR="006761B3" w:rsidRPr="00AD71AB" w:rsidRDefault="0020507F" w:rsidP="0020507F">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20507F">
              <w:rPr>
                <w:rFonts w:ascii="Times New Roman" w:hAnsi="Times New Roman" w:cs="Times New Roman"/>
                <w:bCs/>
                <w:sz w:val="24"/>
                <w:szCs w:val="24"/>
              </w:rPr>
              <w:t>владеть техникой резки металла.</w:t>
            </w:r>
          </w:p>
        </w:tc>
        <w:tc>
          <w:tcPr>
            <w:tcW w:w="3169" w:type="dxa"/>
            <w:tcBorders>
              <w:top w:val="single" w:sz="4" w:space="0" w:color="auto"/>
              <w:left w:val="single" w:sz="4" w:space="0" w:color="auto"/>
              <w:bottom w:val="single" w:sz="4" w:space="0" w:color="auto"/>
              <w:right w:val="single" w:sz="4" w:space="0" w:color="auto"/>
            </w:tcBorders>
            <w:shd w:val="clear" w:color="auto" w:fill="auto"/>
          </w:tcPr>
          <w:p w14:paraId="16B99ECE" w14:textId="0C4A822C" w:rsidR="0020507F" w:rsidRPr="0020507F" w:rsidRDefault="0020507F" w:rsidP="0020507F">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0507F">
              <w:rPr>
                <w:rFonts w:ascii="Times New Roman" w:hAnsi="Times New Roman" w:cs="Times New Roman"/>
                <w:bCs/>
                <w:iCs/>
                <w:sz w:val="24"/>
                <w:szCs w:val="24"/>
              </w:rPr>
              <w:t>основные типы, конструктивные элементы и размеры сварных соединений, обозначение их на чертежах;</w:t>
            </w:r>
          </w:p>
          <w:p w14:paraId="6A0E002D" w14:textId="21707919" w:rsidR="0020507F" w:rsidRPr="0020507F" w:rsidRDefault="0020507F" w:rsidP="0020507F">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0507F">
              <w:rPr>
                <w:rFonts w:ascii="Times New Roman" w:hAnsi="Times New Roman" w:cs="Times New Roman"/>
                <w:bCs/>
                <w:iCs/>
                <w:sz w:val="24"/>
                <w:szCs w:val="24"/>
              </w:rPr>
              <w:t>основные группы и марки материалов для сварки;</w:t>
            </w:r>
          </w:p>
          <w:p w14:paraId="3629B928" w14:textId="72E286E0" w:rsidR="0020507F" w:rsidRPr="0020507F" w:rsidRDefault="0020507F" w:rsidP="0020507F">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0507F">
              <w:rPr>
                <w:rFonts w:ascii="Times New Roman" w:hAnsi="Times New Roman" w:cs="Times New Roman"/>
                <w:bCs/>
                <w:iCs/>
                <w:sz w:val="24"/>
                <w:szCs w:val="24"/>
              </w:rPr>
              <w:t>сварочные материалы и инструменты;</w:t>
            </w:r>
          </w:p>
          <w:p w14:paraId="79B10234" w14:textId="775D348F" w:rsidR="0020507F" w:rsidRPr="0020507F" w:rsidRDefault="0020507F" w:rsidP="0020507F">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0507F">
              <w:rPr>
                <w:rFonts w:ascii="Times New Roman" w:hAnsi="Times New Roman" w:cs="Times New Roman"/>
                <w:bCs/>
                <w:iCs/>
                <w:sz w:val="24"/>
                <w:szCs w:val="24"/>
              </w:rPr>
              <w:t>техника и технология сварки;</w:t>
            </w:r>
          </w:p>
          <w:p w14:paraId="16AE7A75" w14:textId="77777777" w:rsidR="0020507F" w:rsidRPr="0020507F" w:rsidRDefault="0020507F" w:rsidP="0020507F">
            <w:pPr>
              <w:spacing w:after="0" w:line="240" w:lineRule="auto"/>
              <w:rPr>
                <w:rFonts w:ascii="Times New Roman" w:hAnsi="Times New Roman" w:cs="Times New Roman"/>
                <w:bCs/>
                <w:iCs/>
                <w:sz w:val="24"/>
                <w:szCs w:val="24"/>
              </w:rPr>
            </w:pPr>
            <w:r w:rsidRPr="0020507F">
              <w:rPr>
                <w:rFonts w:ascii="Times New Roman" w:hAnsi="Times New Roman" w:cs="Times New Roman"/>
                <w:bCs/>
                <w:iCs/>
                <w:sz w:val="24"/>
                <w:szCs w:val="24"/>
              </w:rPr>
              <w:t>основы резки;</w:t>
            </w:r>
          </w:p>
          <w:p w14:paraId="3E9C8DD5" w14:textId="4DB65573" w:rsidR="0020507F" w:rsidRPr="0020507F" w:rsidRDefault="0020507F" w:rsidP="0020507F">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0507F">
              <w:rPr>
                <w:rFonts w:ascii="Times New Roman" w:hAnsi="Times New Roman" w:cs="Times New Roman"/>
                <w:bCs/>
                <w:iCs/>
                <w:sz w:val="24"/>
                <w:szCs w:val="24"/>
              </w:rPr>
              <w:t>причины возникновения дефектов сварных швов, способы их предупреждения и исправления;</w:t>
            </w:r>
          </w:p>
          <w:p w14:paraId="50134B82" w14:textId="66F8EE39" w:rsidR="006761B3" w:rsidRPr="00AD71AB" w:rsidRDefault="0020507F" w:rsidP="0020507F">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0507F">
              <w:rPr>
                <w:rFonts w:ascii="Times New Roman" w:hAnsi="Times New Roman" w:cs="Times New Roman"/>
                <w:bCs/>
                <w:iCs/>
                <w:sz w:val="24"/>
                <w:szCs w:val="24"/>
              </w:rPr>
              <w:t>правила требования охраны труда, пожарной и экологической безопасности при выполнении работ</w:t>
            </w:r>
          </w:p>
        </w:tc>
        <w:tc>
          <w:tcPr>
            <w:tcW w:w="2211" w:type="dxa"/>
            <w:tcBorders>
              <w:top w:val="single" w:sz="4" w:space="0" w:color="auto"/>
              <w:left w:val="single" w:sz="4" w:space="0" w:color="auto"/>
              <w:bottom w:val="single" w:sz="4" w:space="0" w:color="auto"/>
              <w:right w:val="single" w:sz="4" w:space="0" w:color="auto"/>
            </w:tcBorders>
          </w:tcPr>
          <w:p w14:paraId="021A2256" w14:textId="0BF4CB3B" w:rsidR="0020507F" w:rsidRPr="0020507F" w:rsidRDefault="0020507F" w:rsidP="0020507F">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0507F">
              <w:rPr>
                <w:rFonts w:ascii="Times New Roman" w:hAnsi="Times New Roman" w:cs="Times New Roman"/>
                <w:bCs/>
                <w:iCs/>
                <w:sz w:val="24"/>
                <w:szCs w:val="24"/>
              </w:rPr>
              <w:t>проверки оснащенности сварочного поста;</w:t>
            </w:r>
          </w:p>
          <w:p w14:paraId="3FA3F91D" w14:textId="492552C0" w:rsidR="0020507F" w:rsidRPr="0020507F" w:rsidRDefault="0020507F" w:rsidP="0020507F">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0507F">
              <w:rPr>
                <w:rFonts w:ascii="Times New Roman" w:hAnsi="Times New Roman" w:cs="Times New Roman"/>
                <w:bCs/>
                <w:iCs/>
                <w:sz w:val="24"/>
                <w:szCs w:val="24"/>
              </w:rPr>
              <w:t>проверки работоспособности и исправности оборудования сварочного поста;</w:t>
            </w:r>
          </w:p>
          <w:p w14:paraId="10989D08" w14:textId="37E4720F" w:rsidR="0020507F" w:rsidRPr="0020507F" w:rsidRDefault="0020507F" w:rsidP="0020507F">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0507F">
              <w:rPr>
                <w:rFonts w:ascii="Times New Roman" w:hAnsi="Times New Roman" w:cs="Times New Roman"/>
                <w:bCs/>
                <w:iCs/>
                <w:sz w:val="24"/>
                <w:szCs w:val="24"/>
              </w:rPr>
              <w:t>проверки наличия заземления, вентиляции сварочного поста;</w:t>
            </w:r>
          </w:p>
          <w:p w14:paraId="49CD0363" w14:textId="51F868EA" w:rsidR="0020507F" w:rsidRPr="0020507F" w:rsidRDefault="0020507F" w:rsidP="0020507F">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0507F">
              <w:rPr>
                <w:rFonts w:ascii="Times New Roman" w:hAnsi="Times New Roman" w:cs="Times New Roman"/>
                <w:bCs/>
                <w:iCs/>
                <w:sz w:val="24"/>
                <w:szCs w:val="24"/>
              </w:rPr>
              <w:t>подготовки и проверки инструментов, материалов;</w:t>
            </w:r>
          </w:p>
          <w:p w14:paraId="5907D1BE" w14:textId="41DDAD14" w:rsidR="0020507F" w:rsidRPr="0020507F" w:rsidRDefault="0020507F" w:rsidP="0020507F">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0507F">
              <w:rPr>
                <w:rFonts w:ascii="Times New Roman" w:hAnsi="Times New Roman" w:cs="Times New Roman"/>
                <w:bCs/>
                <w:iCs/>
                <w:sz w:val="24"/>
                <w:szCs w:val="24"/>
              </w:rPr>
              <w:t>настройки сварочного оборудования;</w:t>
            </w:r>
          </w:p>
          <w:p w14:paraId="1C064BA1" w14:textId="7045AA76" w:rsidR="0020507F" w:rsidRPr="0020507F" w:rsidRDefault="0020507F" w:rsidP="0020507F">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20507F">
              <w:rPr>
                <w:rFonts w:ascii="Times New Roman" w:hAnsi="Times New Roman" w:cs="Times New Roman"/>
                <w:bCs/>
                <w:iCs/>
                <w:sz w:val="24"/>
                <w:szCs w:val="24"/>
              </w:rPr>
              <w:t>выполнения сварочных работ;</w:t>
            </w:r>
          </w:p>
          <w:p w14:paraId="0F44AB39" w14:textId="38901EA7" w:rsidR="006761B3" w:rsidRPr="00AD71AB" w:rsidRDefault="0020507F" w:rsidP="0020507F">
            <w:pPr>
              <w:spacing w:after="0" w:line="240" w:lineRule="auto"/>
              <w:rPr>
                <w:rFonts w:ascii="Times New Roman" w:hAnsi="Times New Roman" w:cs="Times New Roman"/>
                <w:bCs/>
                <w:iCs/>
                <w:sz w:val="24"/>
                <w:szCs w:val="24"/>
              </w:rPr>
            </w:pPr>
            <w:r w:rsidRPr="0020507F">
              <w:rPr>
                <w:rFonts w:ascii="Times New Roman" w:hAnsi="Times New Roman" w:cs="Times New Roman"/>
                <w:bCs/>
                <w:iCs/>
                <w:sz w:val="24"/>
                <w:szCs w:val="24"/>
              </w:rPr>
              <w:t xml:space="preserve">контроля с применением измерительного инструмента деталей на соответствие геометрических размеров требованиям конструкторской и производственно-технологической </w:t>
            </w:r>
            <w:r w:rsidRPr="0020507F">
              <w:rPr>
                <w:rFonts w:ascii="Times New Roman" w:hAnsi="Times New Roman" w:cs="Times New Roman"/>
                <w:bCs/>
                <w:iCs/>
                <w:sz w:val="24"/>
                <w:szCs w:val="24"/>
              </w:rPr>
              <w:lastRenderedPageBreak/>
              <w:t>документации по сварке</w:t>
            </w:r>
          </w:p>
        </w:tc>
      </w:tr>
    </w:tbl>
    <w:p w14:paraId="09B7D691" w14:textId="77777777" w:rsidR="0046091F" w:rsidRDefault="0046091F" w:rsidP="0046091F">
      <w:pPr>
        <w:spacing w:after="0" w:line="276" w:lineRule="auto"/>
        <w:rPr>
          <w:rFonts w:ascii="Times New Roman" w:eastAsia="Times New Roman" w:hAnsi="Times New Roman" w:cs="Times New Roman"/>
          <w:b/>
          <w:i/>
          <w:sz w:val="24"/>
          <w:szCs w:val="24"/>
          <w:lang w:eastAsia="ru-RU"/>
        </w:rPr>
      </w:pPr>
    </w:p>
    <w:p w14:paraId="6CAF4194" w14:textId="77777777" w:rsidR="0046091F" w:rsidRDefault="0046091F" w:rsidP="0046091F">
      <w:pPr>
        <w:rPr>
          <w:rFonts w:ascii="Times New Roman" w:eastAsia="Times New Roman" w:hAnsi="Times New Roman" w:cs="Times New Roman"/>
          <w:b/>
          <w:i/>
          <w:sz w:val="24"/>
          <w:szCs w:val="24"/>
          <w:lang w:eastAsia="ru-RU"/>
        </w:rPr>
      </w:pPr>
    </w:p>
    <w:p w14:paraId="1A73C0DB" w14:textId="77777777" w:rsidR="0046091F" w:rsidRPr="00282C66" w:rsidRDefault="0046091F" w:rsidP="0046091F">
      <w:pPr>
        <w:keepNext/>
        <w:spacing w:after="120" w:line="240" w:lineRule="auto"/>
        <w:jc w:val="center"/>
        <w:outlineLvl w:val="0"/>
        <w:rPr>
          <w:rFonts w:ascii="Times New Roman" w:eastAsia="Segoe UI" w:hAnsi="Times New Roman" w:cs="Times New Roman"/>
          <w:b/>
          <w:bCs/>
          <w:caps/>
          <w:kern w:val="32"/>
          <w:sz w:val="24"/>
          <w:szCs w:val="24"/>
          <w:lang w:val="x-none" w:eastAsia="x-none"/>
        </w:rPr>
      </w:pPr>
      <w:r w:rsidRPr="00282C66">
        <w:rPr>
          <w:rFonts w:ascii="Times New Roman" w:eastAsia="Segoe UI" w:hAnsi="Times New Roman" w:cs="Times New Roman"/>
          <w:b/>
          <w:bCs/>
          <w:caps/>
          <w:kern w:val="32"/>
          <w:sz w:val="24"/>
          <w:szCs w:val="24"/>
          <w:lang w:val="x-none" w:eastAsia="x-none"/>
        </w:rPr>
        <w:t>2. Структура и содержание профессионального модуля</w:t>
      </w:r>
    </w:p>
    <w:p w14:paraId="65BA4F39" w14:textId="77777777" w:rsidR="0046091F" w:rsidRPr="00282C66" w:rsidRDefault="0046091F" w:rsidP="0046091F">
      <w:pPr>
        <w:spacing w:after="120" w:line="276" w:lineRule="auto"/>
        <w:ind w:firstLine="709"/>
        <w:outlineLvl w:val="1"/>
        <w:rPr>
          <w:rFonts w:ascii="Times New Roman" w:eastAsia="Segoe UI" w:hAnsi="Times New Roman" w:cs="Times New Roman"/>
          <w:b/>
          <w:bCs/>
          <w:sz w:val="24"/>
          <w:szCs w:val="24"/>
          <w:lang w:eastAsia="ru-RU"/>
        </w:rPr>
      </w:pPr>
      <w:r w:rsidRPr="00282C66">
        <w:rPr>
          <w:rFonts w:ascii="Times New Roman" w:eastAsia="Segoe UI" w:hAnsi="Times New Roman" w:cs="Times New Roman"/>
          <w:b/>
          <w:bCs/>
          <w:sz w:val="24"/>
          <w:szCs w:val="24"/>
          <w:lang w:eastAsia="ru-RU"/>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6091F" w:rsidRPr="00282C66" w14:paraId="223FB43B" w14:textId="77777777" w:rsidTr="00745A0D">
        <w:trPr>
          <w:trHeight w:val="23"/>
        </w:trPr>
        <w:tc>
          <w:tcPr>
            <w:tcW w:w="2460" w:type="pct"/>
            <w:vAlign w:val="center"/>
          </w:tcPr>
          <w:p w14:paraId="377E2A5B" w14:textId="77777777" w:rsidR="0046091F" w:rsidRPr="00282C66" w:rsidRDefault="0046091F" w:rsidP="00745A0D">
            <w:pPr>
              <w:spacing w:after="0" w:line="240" w:lineRule="auto"/>
              <w:jc w:val="center"/>
              <w:rPr>
                <w:rFonts w:ascii="Times New Roman" w:hAnsi="Times New Roman" w:cs="Times New Roman"/>
                <w:b/>
                <w:sz w:val="24"/>
              </w:rPr>
            </w:pPr>
            <w:r w:rsidRPr="00282C66">
              <w:rPr>
                <w:rFonts w:ascii="Times New Roman" w:hAnsi="Times New Roman" w:cs="Times New Roman"/>
                <w:b/>
                <w:sz w:val="24"/>
              </w:rPr>
              <w:t>Наименование составных частей модуля</w:t>
            </w:r>
          </w:p>
        </w:tc>
        <w:tc>
          <w:tcPr>
            <w:tcW w:w="1195" w:type="pct"/>
            <w:vAlign w:val="center"/>
          </w:tcPr>
          <w:p w14:paraId="7E2BA711" w14:textId="77777777" w:rsidR="0046091F" w:rsidRPr="00282C66" w:rsidRDefault="0046091F" w:rsidP="00745A0D">
            <w:pPr>
              <w:spacing w:after="0" w:line="240" w:lineRule="auto"/>
              <w:jc w:val="center"/>
              <w:rPr>
                <w:rFonts w:ascii="Times New Roman" w:hAnsi="Times New Roman" w:cs="Times New Roman"/>
                <w:b/>
                <w:iCs/>
                <w:sz w:val="24"/>
              </w:rPr>
            </w:pPr>
            <w:r w:rsidRPr="00282C66">
              <w:rPr>
                <w:rFonts w:ascii="Times New Roman" w:hAnsi="Times New Roman" w:cs="Times New Roman"/>
                <w:b/>
                <w:iCs/>
                <w:sz w:val="24"/>
              </w:rPr>
              <w:t>Объем в часах</w:t>
            </w:r>
          </w:p>
        </w:tc>
        <w:tc>
          <w:tcPr>
            <w:tcW w:w="1345" w:type="pct"/>
          </w:tcPr>
          <w:p w14:paraId="6BB5385A" w14:textId="77777777" w:rsidR="0046091F" w:rsidRPr="00282C66" w:rsidRDefault="0046091F" w:rsidP="00745A0D">
            <w:pPr>
              <w:spacing w:after="0" w:line="240" w:lineRule="auto"/>
              <w:jc w:val="center"/>
              <w:rPr>
                <w:rFonts w:ascii="Times New Roman" w:hAnsi="Times New Roman" w:cs="Times New Roman"/>
                <w:b/>
                <w:iCs/>
                <w:sz w:val="24"/>
              </w:rPr>
            </w:pPr>
            <w:r w:rsidRPr="00282C66">
              <w:rPr>
                <w:rFonts w:ascii="Times New Roman" w:hAnsi="Times New Roman" w:cs="Times New Roman"/>
                <w:b/>
                <w:sz w:val="24"/>
              </w:rPr>
              <w:t xml:space="preserve">В т.ч. в форме </w:t>
            </w:r>
            <w:proofErr w:type="spellStart"/>
            <w:r w:rsidRPr="00282C66">
              <w:rPr>
                <w:rFonts w:ascii="Times New Roman" w:hAnsi="Times New Roman" w:cs="Times New Roman"/>
                <w:b/>
                <w:sz w:val="24"/>
              </w:rPr>
              <w:t>практ</w:t>
            </w:r>
            <w:proofErr w:type="spellEnd"/>
            <w:r w:rsidRPr="00282C66">
              <w:rPr>
                <w:rFonts w:ascii="Times New Roman" w:hAnsi="Times New Roman" w:cs="Times New Roman"/>
                <w:b/>
                <w:sz w:val="24"/>
              </w:rPr>
              <w:t>. подготовки</w:t>
            </w:r>
          </w:p>
        </w:tc>
      </w:tr>
      <w:tr w:rsidR="0046091F" w:rsidRPr="00282C66" w14:paraId="1E373742" w14:textId="77777777" w:rsidTr="00745A0D">
        <w:trPr>
          <w:trHeight w:val="23"/>
        </w:trPr>
        <w:tc>
          <w:tcPr>
            <w:tcW w:w="2460" w:type="pct"/>
            <w:vAlign w:val="center"/>
          </w:tcPr>
          <w:p w14:paraId="00F205B1" w14:textId="77777777" w:rsidR="0046091F" w:rsidRPr="00282C66" w:rsidRDefault="0046091F" w:rsidP="00745A0D">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Учебные занятия</w:t>
            </w:r>
          </w:p>
        </w:tc>
        <w:tc>
          <w:tcPr>
            <w:tcW w:w="1195" w:type="pct"/>
            <w:vAlign w:val="center"/>
          </w:tcPr>
          <w:p w14:paraId="5FD10B00" w14:textId="6C2C5671" w:rsidR="0046091F" w:rsidRPr="00282C66" w:rsidRDefault="001E14A5" w:rsidP="00745A0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168</w:t>
            </w:r>
          </w:p>
        </w:tc>
        <w:tc>
          <w:tcPr>
            <w:tcW w:w="1345" w:type="pct"/>
            <w:vAlign w:val="center"/>
          </w:tcPr>
          <w:p w14:paraId="719FE593" w14:textId="5BFC10DE" w:rsidR="0046091F" w:rsidRPr="00282C66" w:rsidRDefault="001E14A5" w:rsidP="00745A0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80</w:t>
            </w:r>
          </w:p>
        </w:tc>
      </w:tr>
      <w:tr w:rsidR="0046091F" w:rsidRPr="00282C66" w14:paraId="780D0DCC" w14:textId="77777777" w:rsidTr="00745A0D">
        <w:trPr>
          <w:trHeight w:val="23"/>
        </w:trPr>
        <w:tc>
          <w:tcPr>
            <w:tcW w:w="2460" w:type="pct"/>
            <w:vAlign w:val="center"/>
          </w:tcPr>
          <w:p w14:paraId="474FA662" w14:textId="77777777" w:rsidR="0046091F" w:rsidRPr="00282C66" w:rsidRDefault="0046091F" w:rsidP="00745A0D">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Курсовая работа (проект)</w:t>
            </w:r>
          </w:p>
        </w:tc>
        <w:tc>
          <w:tcPr>
            <w:tcW w:w="1195" w:type="pct"/>
            <w:vAlign w:val="center"/>
          </w:tcPr>
          <w:p w14:paraId="55AEDB69" w14:textId="77777777" w:rsidR="0046091F" w:rsidRPr="00282C66" w:rsidRDefault="0046091F" w:rsidP="00745A0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302434DF" w14:textId="77777777" w:rsidR="0046091F" w:rsidRPr="00282C66" w:rsidRDefault="0046091F" w:rsidP="00745A0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r>
      <w:tr w:rsidR="0046091F" w:rsidRPr="00282C66" w14:paraId="7C39145B" w14:textId="77777777" w:rsidTr="00745A0D">
        <w:trPr>
          <w:trHeight w:val="23"/>
        </w:trPr>
        <w:tc>
          <w:tcPr>
            <w:tcW w:w="2460" w:type="pct"/>
            <w:vAlign w:val="center"/>
          </w:tcPr>
          <w:p w14:paraId="27D7538E" w14:textId="77777777" w:rsidR="0046091F" w:rsidRPr="00282C66" w:rsidRDefault="0046091F" w:rsidP="00745A0D">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Самостоятельная работа</w:t>
            </w:r>
          </w:p>
        </w:tc>
        <w:tc>
          <w:tcPr>
            <w:tcW w:w="1195" w:type="pct"/>
            <w:vAlign w:val="center"/>
          </w:tcPr>
          <w:p w14:paraId="0AAD3F96" w14:textId="77777777" w:rsidR="0046091F" w:rsidRPr="00282C66" w:rsidRDefault="0046091F" w:rsidP="00745A0D">
            <w:pPr>
              <w:spacing w:after="0" w:line="240" w:lineRule="auto"/>
              <w:jc w:val="center"/>
              <w:rPr>
                <w:rFonts w:ascii="Times New Roman" w:hAnsi="Times New Roman" w:cs="Times New Roman"/>
                <w:bCs/>
                <w:sz w:val="24"/>
                <w:szCs w:val="24"/>
              </w:rPr>
            </w:pPr>
            <w:r w:rsidRPr="00282C66">
              <w:rPr>
                <w:rFonts w:ascii="Times New Roman" w:hAnsi="Times New Roman" w:cs="Times New Roman"/>
                <w:bCs/>
                <w:sz w:val="24"/>
                <w:szCs w:val="24"/>
              </w:rPr>
              <w:t>-</w:t>
            </w:r>
          </w:p>
        </w:tc>
        <w:tc>
          <w:tcPr>
            <w:tcW w:w="1345" w:type="pct"/>
            <w:vAlign w:val="center"/>
          </w:tcPr>
          <w:p w14:paraId="336D1E88" w14:textId="77777777" w:rsidR="0046091F" w:rsidRPr="00282C66" w:rsidRDefault="0046091F" w:rsidP="00745A0D">
            <w:pPr>
              <w:spacing w:after="0" w:line="240" w:lineRule="auto"/>
              <w:jc w:val="center"/>
              <w:rPr>
                <w:rFonts w:ascii="Times New Roman" w:hAnsi="Times New Roman" w:cs="Times New Roman"/>
                <w:bCs/>
                <w:sz w:val="24"/>
                <w:szCs w:val="24"/>
              </w:rPr>
            </w:pPr>
            <w:r w:rsidRPr="00282C66">
              <w:rPr>
                <w:rFonts w:ascii="Times New Roman" w:hAnsi="Times New Roman" w:cs="Times New Roman"/>
                <w:bCs/>
                <w:sz w:val="24"/>
                <w:szCs w:val="24"/>
              </w:rPr>
              <w:t>-</w:t>
            </w:r>
          </w:p>
        </w:tc>
      </w:tr>
      <w:tr w:rsidR="0046091F" w:rsidRPr="00282C66" w14:paraId="1F34EC99" w14:textId="77777777" w:rsidTr="00745A0D">
        <w:trPr>
          <w:trHeight w:val="23"/>
        </w:trPr>
        <w:tc>
          <w:tcPr>
            <w:tcW w:w="2460" w:type="pct"/>
            <w:vAlign w:val="center"/>
          </w:tcPr>
          <w:p w14:paraId="34CED5CE" w14:textId="77777777" w:rsidR="0046091F" w:rsidRPr="00282C66" w:rsidRDefault="0046091F" w:rsidP="00745A0D">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Практика, в т.ч.:</w:t>
            </w:r>
          </w:p>
        </w:tc>
        <w:tc>
          <w:tcPr>
            <w:tcW w:w="1195" w:type="pct"/>
            <w:vAlign w:val="center"/>
          </w:tcPr>
          <w:p w14:paraId="7DED054A" w14:textId="77777777" w:rsidR="0046091F" w:rsidRPr="0072226B" w:rsidRDefault="0046091F" w:rsidP="00745A0D">
            <w:pPr>
              <w:spacing w:after="0" w:line="240" w:lineRule="auto"/>
              <w:jc w:val="center"/>
              <w:rPr>
                <w:rFonts w:ascii="Times New Roman" w:hAnsi="Times New Roman" w:cs="Times New Roman"/>
                <w:bCs/>
                <w:sz w:val="24"/>
                <w:szCs w:val="24"/>
              </w:rPr>
            </w:pPr>
            <w:r w:rsidRPr="0072226B">
              <w:rPr>
                <w:rFonts w:ascii="Times New Roman" w:hAnsi="Times New Roman" w:cs="Times New Roman"/>
                <w:bCs/>
                <w:sz w:val="24"/>
                <w:szCs w:val="24"/>
              </w:rPr>
              <w:t>216</w:t>
            </w:r>
          </w:p>
        </w:tc>
        <w:tc>
          <w:tcPr>
            <w:tcW w:w="1345" w:type="pct"/>
            <w:vAlign w:val="center"/>
          </w:tcPr>
          <w:p w14:paraId="08F0F6B3" w14:textId="77777777" w:rsidR="0046091F" w:rsidRPr="0072226B" w:rsidRDefault="0046091F" w:rsidP="00745A0D">
            <w:pPr>
              <w:spacing w:after="0" w:line="240" w:lineRule="auto"/>
              <w:jc w:val="center"/>
              <w:rPr>
                <w:rFonts w:ascii="Times New Roman" w:hAnsi="Times New Roman" w:cs="Times New Roman"/>
                <w:bCs/>
                <w:sz w:val="24"/>
                <w:szCs w:val="24"/>
              </w:rPr>
            </w:pPr>
            <w:r w:rsidRPr="0072226B">
              <w:rPr>
                <w:rFonts w:ascii="Times New Roman" w:hAnsi="Times New Roman" w:cs="Times New Roman"/>
                <w:bCs/>
                <w:sz w:val="24"/>
                <w:szCs w:val="24"/>
              </w:rPr>
              <w:t>216</w:t>
            </w:r>
          </w:p>
        </w:tc>
      </w:tr>
      <w:tr w:rsidR="0046091F" w:rsidRPr="00282C66" w14:paraId="16ED9EDE" w14:textId="77777777" w:rsidTr="00745A0D">
        <w:trPr>
          <w:trHeight w:val="23"/>
        </w:trPr>
        <w:tc>
          <w:tcPr>
            <w:tcW w:w="2460" w:type="pct"/>
            <w:vAlign w:val="center"/>
          </w:tcPr>
          <w:p w14:paraId="4C656C91" w14:textId="77777777" w:rsidR="0046091F" w:rsidRPr="00282C66" w:rsidRDefault="0046091F" w:rsidP="00745A0D">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учебная</w:t>
            </w:r>
          </w:p>
        </w:tc>
        <w:tc>
          <w:tcPr>
            <w:tcW w:w="1195" w:type="pct"/>
            <w:vAlign w:val="center"/>
          </w:tcPr>
          <w:p w14:paraId="6A02DF59" w14:textId="77777777" w:rsidR="0046091F" w:rsidRPr="0072226B" w:rsidRDefault="0046091F" w:rsidP="00745A0D">
            <w:pPr>
              <w:spacing w:after="0" w:line="240" w:lineRule="auto"/>
              <w:jc w:val="center"/>
              <w:rPr>
                <w:rFonts w:ascii="Times New Roman" w:hAnsi="Times New Roman" w:cs="Times New Roman"/>
                <w:bCs/>
                <w:sz w:val="24"/>
                <w:szCs w:val="24"/>
              </w:rPr>
            </w:pPr>
            <w:r w:rsidRPr="0072226B">
              <w:rPr>
                <w:rFonts w:ascii="Times New Roman" w:hAnsi="Times New Roman" w:cs="Times New Roman"/>
                <w:bCs/>
                <w:sz w:val="24"/>
                <w:szCs w:val="24"/>
              </w:rPr>
              <w:t>144</w:t>
            </w:r>
          </w:p>
        </w:tc>
        <w:tc>
          <w:tcPr>
            <w:tcW w:w="1345" w:type="pct"/>
            <w:vAlign w:val="center"/>
          </w:tcPr>
          <w:p w14:paraId="0B3F5006" w14:textId="77777777" w:rsidR="0046091F" w:rsidRPr="0072226B" w:rsidRDefault="0046091F" w:rsidP="00745A0D">
            <w:pPr>
              <w:spacing w:after="0" w:line="240" w:lineRule="auto"/>
              <w:jc w:val="center"/>
              <w:rPr>
                <w:rFonts w:ascii="Times New Roman" w:hAnsi="Times New Roman" w:cs="Times New Roman"/>
                <w:bCs/>
                <w:sz w:val="24"/>
                <w:szCs w:val="24"/>
              </w:rPr>
            </w:pPr>
            <w:r w:rsidRPr="0072226B">
              <w:rPr>
                <w:rFonts w:ascii="Times New Roman" w:hAnsi="Times New Roman" w:cs="Times New Roman"/>
                <w:bCs/>
                <w:sz w:val="24"/>
                <w:szCs w:val="24"/>
              </w:rPr>
              <w:t>144</w:t>
            </w:r>
          </w:p>
        </w:tc>
      </w:tr>
      <w:tr w:rsidR="0046091F" w:rsidRPr="00282C66" w14:paraId="062543B9" w14:textId="77777777" w:rsidTr="00745A0D">
        <w:trPr>
          <w:trHeight w:val="23"/>
        </w:trPr>
        <w:tc>
          <w:tcPr>
            <w:tcW w:w="2460" w:type="pct"/>
            <w:vAlign w:val="center"/>
          </w:tcPr>
          <w:p w14:paraId="34F47654" w14:textId="77777777" w:rsidR="0046091F" w:rsidRPr="00282C66" w:rsidRDefault="0046091F" w:rsidP="00745A0D">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производственная</w:t>
            </w:r>
          </w:p>
        </w:tc>
        <w:tc>
          <w:tcPr>
            <w:tcW w:w="1195" w:type="pct"/>
            <w:vAlign w:val="center"/>
          </w:tcPr>
          <w:p w14:paraId="216C3987" w14:textId="77777777" w:rsidR="0046091F" w:rsidRPr="0072226B" w:rsidRDefault="0046091F" w:rsidP="00745A0D">
            <w:pPr>
              <w:spacing w:after="0" w:line="240" w:lineRule="auto"/>
              <w:jc w:val="center"/>
              <w:rPr>
                <w:rFonts w:ascii="Times New Roman" w:hAnsi="Times New Roman" w:cs="Times New Roman"/>
                <w:bCs/>
                <w:sz w:val="24"/>
                <w:szCs w:val="24"/>
              </w:rPr>
            </w:pPr>
            <w:r w:rsidRPr="0072226B">
              <w:rPr>
                <w:rFonts w:ascii="Times New Roman" w:hAnsi="Times New Roman" w:cs="Times New Roman"/>
                <w:bCs/>
                <w:sz w:val="24"/>
                <w:szCs w:val="24"/>
              </w:rPr>
              <w:t>72</w:t>
            </w:r>
          </w:p>
        </w:tc>
        <w:tc>
          <w:tcPr>
            <w:tcW w:w="1345" w:type="pct"/>
            <w:vAlign w:val="center"/>
          </w:tcPr>
          <w:p w14:paraId="4FE7AEAF" w14:textId="77777777" w:rsidR="0046091F" w:rsidRPr="0072226B" w:rsidRDefault="0046091F" w:rsidP="00745A0D">
            <w:pPr>
              <w:spacing w:after="0" w:line="240" w:lineRule="auto"/>
              <w:jc w:val="center"/>
              <w:rPr>
                <w:rFonts w:ascii="Times New Roman" w:hAnsi="Times New Roman" w:cs="Times New Roman"/>
                <w:bCs/>
                <w:sz w:val="24"/>
                <w:szCs w:val="24"/>
              </w:rPr>
            </w:pPr>
            <w:r w:rsidRPr="0072226B">
              <w:rPr>
                <w:rFonts w:ascii="Times New Roman" w:hAnsi="Times New Roman" w:cs="Times New Roman"/>
                <w:bCs/>
                <w:sz w:val="24"/>
                <w:szCs w:val="24"/>
              </w:rPr>
              <w:t>72</w:t>
            </w:r>
          </w:p>
        </w:tc>
      </w:tr>
      <w:tr w:rsidR="0046091F" w:rsidRPr="00282C66" w14:paraId="7FCEF431" w14:textId="77777777" w:rsidTr="00745A0D">
        <w:trPr>
          <w:trHeight w:val="23"/>
        </w:trPr>
        <w:tc>
          <w:tcPr>
            <w:tcW w:w="2460" w:type="pct"/>
            <w:vAlign w:val="center"/>
          </w:tcPr>
          <w:p w14:paraId="5EA3C302" w14:textId="77777777" w:rsidR="0046091F" w:rsidRPr="00282C66" w:rsidRDefault="0046091F" w:rsidP="00745A0D">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 xml:space="preserve">Промежуточная аттестация </w:t>
            </w:r>
          </w:p>
        </w:tc>
        <w:tc>
          <w:tcPr>
            <w:tcW w:w="1195" w:type="pct"/>
            <w:vAlign w:val="center"/>
          </w:tcPr>
          <w:p w14:paraId="4B7D0369" w14:textId="74EF9B6E" w:rsidR="0046091F" w:rsidRPr="00282C66" w:rsidRDefault="004F3466" w:rsidP="00745A0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15F8AB43" w14:textId="77777777" w:rsidR="0046091F" w:rsidRPr="00282C66" w:rsidRDefault="0046091F" w:rsidP="00745A0D">
            <w:pPr>
              <w:spacing w:after="0" w:line="240" w:lineRule="auto"/>
              <w:jc w:val="center"/>
              <w:rPr>
                <w:rFonts w:ascii="Times New Roman" w:hAnsi="Times New Roman" w:cs="Times New Roman"/>
                <w:bCs/>
                <w:sz w:val="24"/>
                <w:szCs w:val="24"/>
              </w:rPr>
            </w:pPr>
            <w:r w:rsidRPr="00282C66">
              <w:rPr>
                <w:rFonts w:ascii="Times New Roman" w:hAnsi="Times New Roman" w:cs="Times New Roman"/>
                <w:bCs/>
                <w:sz w:val="24"/>
                <w:szCs w:val="24"/>
              </w:rPr>
              <w:t>ХХ</w:t>
            </w:r>
          </w:p>
        </w:tc>
      </w:tr>
      <w:tr w:rsidR="0046091F" w:rsidRPr="00282C66" w14:paraId="3E41FB3C" w14:textId="77777777" w:rsidTr="00745A0D">
        <w:trPr>
          <w:trHeight w:val="23"/>
        </w:trPr>
        <w:tc>
          <w:tcPr>
            <w:tcW w:w="2460" w:type="pct"/>
            <w:vAlign w:val="center"/>
          </w:tcPr>
          <w:p w14:paraId="417AE740" w14:textId="77777777" w:rsidR="0046091F" w:rsidRPr="00282C66" w:rsidRDefault="0046091F" w:rsidP="00745A0D">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Всего</w:t>
            </w:r>
          </w:p>
        </w:tc>
        <w:tc>
          <w:tcPr>
            <w:tcW w:w="1195" w:type="pct"/>
            <w:vAlign w:val="center"/>
          </w:tcPr>
          <w:p w14:paraId="23064803" w14:textId="44516394" w:rsidR="0046091F" w:rsidRPr="00282C66" w:rsidRDefault="004F3466" w:rsidP="00745A0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402</w:t>
            </w:r>
          </w:p>
        </w:tc>
        <w:tc>
          <w:tcPr>
            <w:tcW w:w="1345" w:type="pct"/>
            <w:vAlign w:val="center"/>
          </w:tcPr>
          <w:p w14:paraId="430552B0" w14:textId="7D3E9D54" w:rsidR="0046091F" w:rsidRPr="00282C66" w:rsidRDefault="001E14A5" w:rsidP="00745A0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296</w:t>
            </w:r>
          </w:p>
        </w:tc>
      </w:tr>
    </w:tbl>
    <w:p w14:paraId="045009B6" w14:textId="77777777" w:rsidR="0046091F" w:rsidRDefault="0046091F" w:rsidP="00F432CD">
      <w:pPr>
        <w:pStyle w:val="af2"/>
        <w:rPr>
          <w:rFonts w:eastAsia="Segoe UI"/>
        </w:rPr>
      </w:pPr>
    </w:p>
    <w:p w14:paraId="2A09E47F" w14:textId="27FF638A" w:rsidR="0046091F" w:rsidRPr="00282C66" w:rsidRDefault="0046091F" w:rsidP="0046091F">
      <w:pPr>
        <w:spacing w:after="120" w:line="276" w:lineRule="auto"/>
        <w:ind w:firstLine="709"/>
        <w:outlineLvl w:val="1"/>
        <w:rPr>
          <w:rFonts w:ascii="Times New Roman" w:eastAsia="Segoe UI" w:hAnsi="Times New Roman" w:cs="Times New Roman"/>
          <w:b/>
          <w:bCs/>
          <w:sz w:val="24"/>
          <w:szCs w:val="24"/>
          <w:lang w:eastAsia="ru-RU"/>
        </w:rPr>
      </w:pPr>
      <w:r w:rsidRPr="00282C66">
        <w:rPr>
          <w:rFonts w:ascii="Times New Roman" w:eastAsia="Segoe UI" w:hAnsi="Times New Roman" w:cs="Times New Roman"/>
          <w:b/>
          <w:bCs/>
          <w:sz w:val="24"/>
          <w:szCs w:val="24"/>
          <w:lang w:eastAsia="ru-RU"/>
        </w:rPr>
        <w:t>2.2. Структура профессионального модуля</w:t>
      </w:r>
    </w:p>
    <w:tbl>
      <w:tblPr>
        <w:tblW w:w="5076"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85"/>
        <w:gridCol w:w="3976"/>
        <w:gridCol w:w="710"/>
        <w:gridCol w:w="567"/>
        <w:gridCol w:w="848"/>
        <w:gridCol w:w="710"/>
        <w:gridCol w:w="426"/>
        <w:gridCol w:w="424"/>
        <w:gridCol w:w="569"/>
        <w:gridCol w:w="559"/>
      </w:tblGrid>
      <w:tr w:rsidR="0046091F" w:rsidRPr="00282C66" w14:paraId="16BA962A" w14:textId="77777777" w:rsidTr="00A71513">
        <w:trPr>
          <w:cantSplit/>
          <w:trHeight w:val="3271"/>
        </w:trPr>
        <w:tc>
          <w:tcPr>
            <w:tcW w:w="504" w:type="pct"/>
            <w:tcBorders>
              <w:bottom w:val="single" w:sz="4" w:space="0" w:color="auto"/>
            </w:tcBorders>
          </w:tcPr>
          <w:p w14:paraId="588FB79F" w14:textId="77777777" w:rsidR="0046091F" w:rsidRPr="00282C66" w:rsidRDefault="0046091F" w:rsidP="00745A0D">
            <w:pPr>
              <w:suppressAutoHyphens/>
              <w:spacing w:after="0" w:line="240" w:lineRule="auto"/>
              <w:jc w:val="center"/>
              <w:rPr>
                <w:rFonts w:ascii="Times New Roman" w:eastAsia="Times New Roman" w:hAnsi="Times New Roman" w:cs="Times New Roman"/>
                <w:lang w:eastAsia="ru-RU"/>
              </w:rPr>
            </w:pPr>
            <w:r w:rsidRPr="00282C66">
              <w:rPr>
                <w:rFonts w:ascii="Times New Roman" w:eastAsia="Times New Roman" w:hAnsi="Times New Roman" w:cs="Times New Roman"/>
                <w:lang w:eastAsia="ru-RU"/>
              </w:rPr>
              <w:t>Код ОК, ПК</w:t>
            </w:r>
          </w:p>
        </w:tc>
        <w:tc>
          <w:tcPr>
            <w:tcW w:w="2034" w:type="pct"/>
            <w:tcBorders>
              <w:bottom w:val="single" w:sz="4" w:space="0" w:color="auto"/>
            </w:tcBorders>
            <w:vAlign w:val="center"/>
          </w:tcPr>
          <w:p w14:paraId="1C8446A6" w14:textId="77777777" w:rsidR="0046091F" w:rsidRPr="00282C66" w:rsidRDefault="0046091F" w:rsidP="00745A0D">
            <w:pPr>
              <w:suppressAutoHyphens/>
              <w:spacing w:after="0" w:line="240" w:lineRule="auto"/>
              <w:jc w:val="center"/>
              <w:rPr>
                <w:rFonts w:ascii="Times New Roman" w:eastAsia="Times New Roman" w:hAnsi="Times New Roman" w:cs="Times New Roman"/>
                <w:lang w:eastAsia="ru-RU"/>
              </w:rPr>
            </w:pPr>
            <w:r w:rsidRPr="00282C66">
              <w:rPr>
                <w:rFonts w:ascii="Times New Roman" w:eastAsia="Times New Roman" w:hAnsi="Times New Roman" w:cs="Times New Roman"/>
                <w:lang w:eastAsia="ru-RU"/>
              </w:rPr>
              <w:t>Наименования разделов профессионального модуля</w:t>
            </w:r>
          </w:p>
        </w:tc>
        <w:tc>
          <w:tcPr>
            <w:tcW w:w="363" w:type="pct"/>
            <w:tcBorders>
              <w:bottom w:val="single" w:sz="4" w:space="0" w:color="auto"/>
            </w:tcBorders>
            <w:vAlign w:val="center"/>
          </w:tcPr>
          <w:p w14:paraId="199719C3" w14:textId="77777777" w:rsidR="0046091F" w:rsidRPr="00282C66" w:rsidRDefault="0046091F" w:rsidP="00745A0D">
            <w:pPr>
              <w:spacing w:after="0" w:line="240" w:lineRule="auto"/>
              <w:jc w:val="center"/>
              <w:rPr>
                <w:rFonts w:ascii="Times New Roman" w:eastAsia="Times New Roman" w:hAnsi="Times New Roman" w:cs="Times New Roman"/>
                <w:lang w:eastAsia="ru-RU"/>
              </w:rPr>
            </w:pPr>
            <w:r w:rsidRPr="00282C66">
              <w:rPr>
                <w:rFonts w:ascii="Times New Roman" w:eastAsia="Times New Roman" w:hAnsi="Times New Roman" w:cs="Times New Roman"/>
                <w:iCs/>
                <w:lang w:eastAsia="ru-RU"/>
              </w:rPr>
              <w:t>Всего, час.</w:t>
            </w:r>
          </w:p>
        </w:tc>
        <w:tc>
          <w:tcPr>
            <w:tcW w:w="290" w:type="pct"/>
            <w:tcBorders>
              <w:bottom w:val="single" w:sz="4" w:space="0" w:color="auto"/>
            </w:tcBorders>
            <w:textDirection w:val="btLr"/>
            <w:vAlign w:val="center"/>
          </w:tcPr>
          <w:p w14:paraId="54C3FDF1" w14:textId="77777777" w:rsidR="0046091F" w:rsidRPr="00282C66" w:rsidRDefault="0046091F" w:rsidP="00745A0D">
            <w:pPr>
              <w:spacing w:after="0" w:line="240" w:lineRule="auto"/>
              <w:jc w:val="center"/>
              <w:rPr>
                <w:rFonts w:ascii="Times New Roman" w:eastAsia="Times New Roman" w:hAnsi="Times New Roman" w:cs="Times New Roman"/>
                <w:lang w:eastAsia="ru-RU"/>
              </w:rPr>
            </w:pPr>
            <w:r w:rsidRPr="00282C66">
              <w:rPr>
                <w:rFonts w:ascii="Times New Roman" w:eastAsia="Times New Roman" w:hAnsi="Times New Roman" w:cs="Times New Roman"/>
                <w:iCs/>
                <w:lang w:eastAsia="ru-RU"/>
              </w:rPr>
              <w:t>В т.ч. в форме практической подготовки</w:t>
            </w:r>
          </w:p>
        </w:tc>
        <w:tc>
          <w:tcPr>
            <w:tcW w:w="434" w:type="pct"/>
            <w:shd w:val="clear" w:color="auto" w:fill="D9D9D9" w:themeFill="background1" w:themeFillShade="D9"/>
            <w:textDirection w:val="btLr"/>
            <w:vAlign w:val="center"/>
          </w:tcPr>
          <w:p w14:paraId="7DF1F7EA" w14:textId="77777777" w:rsidR="0046091F" w:rsidRPr="00282C66" w:rsidRDefault="0046091F" w:rsidP="00745A0D">
            <w:pPr>
              <w:suppressAutoHyphens/>
              <w:spacing w:after="0" w:line="240" w:lineRule="auto"/>
              <w:ind w:left="113" w:right="113"/>
              <w:jc w:val="center"/>
              <w:rPr>
                <w:rFonts w:ascii="Times New Roman" w:eastAsia="Times New Roman" w:hAnsi="Times New Roman" w:cs="Times New Roman"/>
                <w:lang w:eastAsia="ru-RU"/>
              </w:rPr>
            </w:pPr>
            <w:r w:rsidRPr="00282C66">
              <w:rPr>
                <w:rFonts w:ascii="Times New Roman" w:eastAsia="Times New Roman" w:hAnsi="Times New Roman" w:cs="Times New Roman"/>
                <w:lang w:eastAsia="ru-RU"/>
              </w:rPr>
              <w:t>Обучение по МДК, в т.ч.:</w:t>
            </w:r>
          </w:p>
        </w:tc>
        <w:tc>
          <w:tcPr>
            <w:tcW w:w="363" w:type="pct"/>
            <w:textDirection w:val="btLr"/>
            <w:vAlign w:val="center"/>
          </w:tcPr>
          <w:p w14:paraId="46C0C564" w14:textId="77777777" w:rsidR="0046091F" w:rsidRPr="00282C66" w:rsidRDefault="0046091F" w:rsidP="00745A0D">
            <w:pPr>
              <w:suppressAutoHyphens/>
              <w:spacing w:after="0" w:line="240" w:lineRule="auto"/>
              <w:jc w:val="center"/>
              <w:rPr>
                <w:rFonts w:ascii="Times New Roman" w:eastAsia="Times New Roman" w:hAnsi="Times New Roman" w:cs="Times New Roman"/>
                <w:lang w:eastAsia="ru-RU"/>
              </w:rPr>
            </w:pPr>
            <w:r w:rsidRPr="00282C66">
              <w:rPr>
                <w:rFonts w:ascii="Times New Roman" w:hAnsi="Times New Roman" w:cs="Times New Roman"/>
                <w:bCs/>
                <w:sz w:val="24"/>
                <w:szCs w:val="24"/>
              </w:rPr>
              <w:t>Учебные занятия</w:t>
            </w:r>
          </w:p>
        </w:tc>
        <w:tc>
          <w:tcPr>
            <w:tcW w:w="218" w:type="pct"/>
            <w:textDirection w:val="btLr"/>
            <w:vAlign w:val="center"/>
          </w:tcPr>
          <w:p w14:paraId="6C61710E" w14:textId="77777777" w:rsidR="0046091F" w:rsidRPr="00282C66" w:rsidRDefault="0046091F" w:rsidP="00745A0D">
            <w:pPr>
              <w:suppressAutoHyphens/>
              <w:spacing w:after="0" w:line="240" w:lineRule="auto"/>
              <w:jc w:val="center"/>
              <w:rPr>
                <w:rFonts w:ascii="Times New Roman" w:eastAsia="Times New Roman" w:hAnsi="Times New Roman" w:cs="Times New Roman"/>
                <w:lang w:eastAsia="ru-RU"/>
              </w:rPr>
            </w:pPr>
            <w:r w:rsidRPr="00282C66">
              <w:rPr>
                <w:rFonts w:ascii="Times New Roman" w:eastAsia="Times New Roman" w:hAnsi="Times New Roman" w:cs="Times New Roman"/>
                <w:lang w:eastAsia="ru-RU"/>
              </w:rPr>
              <w:t>Курсовая работа (проект)</w:t>
            </w:r>
          </w:p>
        </w:tc>
        <w:tc>
          <w:tcPr>
            <w:tcW w:w="217" w:type="pct"/>
            <w:textDirection w:val="btLr"/>
            <w:vAlign w:val="center"/>
          </w:tcPr>
          <w:p w14:paraId="713B1D38" w14:textId="77777777" w:rsidR="0046091F" w:rsidRPr="00282C66" w:rsidRDefault="0046091F" w:rsidP="00745A0D">
            <w:pPr>
              <w:suppressAutoHyphens/>
              <w:spacing w:after="0" w:line="240" w:lineRule="auto"/>
              <w:jc w:val="center"/>
              <w:rPr>
                <w:rFonts w:ascii="Times New Roman" w:eastAsia="Times New Roman" w:hAnsi="Times New Roman" w:cs="Times New Roman"/>
                <w:lang w:eastAsia="ru-RU"/>
              </w:rPr>
            </w:pPr>
            <w:r w:rsidRPr="00282C66">
              <w:rPr>
                <w:rFonts w:ascii="Times New Roman" w:eastAsia="Times New Roman" w:hAnsi="Times New Roman" w:cs="Times New Roman"/>
                <w:lang w:eastAsia="ru-RU"/>
              </w:rPr>
              <w:t>Самостоятельная работа</w:t>
            </w:r>
            <w:r w:rsidRPr="00282C66">
              <w:rPr>
                <w:rFonts w:ascii="Times New Roman" w:eastAsia="Times New Roman" w:hAnsi="Times New Roman" w:cs="Times New Roman"/>
                <w:i/>
                <w:vertAlign w:val="superscript"/>
                <w:lang w:eastAsia="ru-RU"/>
              </w:rPr>
              <w:footnoteReference w:id="2"/>
            </w:r>
          </w:p>
        </w:tc>
        <w:tc>
          <w:tcPr>
            <w:tcW w:w="291" w:type="pct"/>
            <w:shd w:val="clear" w:color="auto" w:fill="D9D9D9" w:themeFill="background1" w:themeFillShade="D9"/>
            <w:textDirection w:val="btLr"/>
            <w:vAlign w:val="center"/>
          </w:tcPr>
          <w:p w14:paraId="03DCE65B" w14:textId="77777777" w:rsidR="0046091F" w:rsidRPr="00282C66" w:rsidRDefault="0046091F" w:rsidP="00745A0D">
            <w:pPr>
              <w:suppressAutoHyphens/>
              <w:spacing w:after="0" w:line="240" w:lineRule="auto"/>
              <w:jc w:val="center"/>
              <w:rPr>
                <w:rFonts w:ascii="Times New Roman" w:eastAsia="Times New Roman" w:hAnsi="Times New Roman" w:cs="Times New Roman"/>
                <w:lang w:eastAsia="ru-RU"/>
              </w:rPr>
            </w:pPr>
            <w:r w:rsidRPr="00282C66">
              <w:rPr>
                <w:rFonts w:ascii="Times New Roman" w:eastAsia="Times New Roman" w:hAnsi="Times New Roman" w:cs="Times New Roman"/>
                <w:lang w:eastAsia="ru-RU"/>
              </w:rPr>
              <w:t>Учебная практика</w:t>
            </w:r>
          </w:p>
        </w:tc>
        <w:tc>
          <w:tcPr>
            <w:tcW w:w="286" w:type="pct"/>
            <w:shd w:val="clear" w:color="auto" w:fill="D9D9D9" w:themeFill="background1" w:themeFillShade="D9"/>
            <w:textDirection w:val="btLr"/>
          </w:tcPr>
          <w:p w14:paraId="4C7DF205" w14:textId="77777777" w:rsidR="0046091F" w:rsidRPr="00282C66" w:rsidRDefault="0046091F" w:rsidP="00745A0D">
            <w:pPr>
              <w:suppressAutoHyphens/>
              <w:spacing w:after="0" w:line="240" w:lineRule="auto"/>
              <w:jc w:val="center"/>
              <w:rPr>
                <w:rFonts w:ascii="Times New Roman" w:eastAsia="Times New Roman" w:hAnsi="Times New Roman" w:cs="Times New Roman"/>
                <w:lang w:eastAsia="ru-RU"/>
              </w:rPr>
            </w:pPr>
            <w:r w:rsidRPr="00282C66">
              <w:rPr>
                <w:rFonts w:ascii="Times New Roman" w:eastAsia="Times New Roman" w:hAnsi="Times New Roman" w:cs="Times New Roman"/>
                <w:lang w:eastAsia="ru-RU"/>
              </w:rPr>
              <w:t>Производственная практика</w:t>
            </w:r>
          </w:p>
        </w:tc>
      </w:tr>
      <w:tr w:rsidR="0046091F" w:rsidRPr="00282C66" w14:paraId="7E24C23D" w14:textId="77777777" w:rsidTr="00A71513">
        <w:trPr>
          <w:cantSplit/>
          <w:trHeight w:val="73"/>
        </w:trPr>
        <w:tc>
          <w:tcPr>
            <w:tcW w:w="504" w:type="pct"/>
            <w:tcBorders>
              <w:bottom w:val="single" w:sz="4" w:space="0" w:color="auto"/>
            </w:tcBorders>
            <w:vAlign w:val="center"/>
          </w:tcPr>
          <w:p w14:paraId="0F1F95C3" w14:textId="77777777" w:rsidR="0046091F" w:rsidRPr="00282C66" w:rsidRDefault="0046091F" w:rsidP="00745A0D">
            <w:pPr>
              <w:suppressAutoHyphens/>
              <w:spacing w:after="0" w:line="240" w:lineRule="auto"/>
              <w:jc w:val="center"/>
              <w:rPr>
                <w:rFonts w:ascii="Times New Roman" w:eastAsia="Times New Roman" w:hAnsi="Times New Roman" w:cs="Times New Roman"/>
                <w:sz w:val="16"/>
                <w:szCs w:val="16"/>
                <w:lang w:eastAsia="ru-RU"/>
              </w:rPr>
            </w:pPr>
            <w:r w:rsidRPr="00282C66">
              <w:rPr>
                <w:rFonts w:ascii="Times New Roman" w:eastAsia="Times New Roman" w:hAnsi="Times New Roman" w:cs="Times New Roman"/>
                <w:sz w:val="16"/>
                <w:szCs w:val="16"/>
                <w:lang w:eastAsia="ru-RU"/>
              </w:rPr>
              <w:t>1</w:t>
            </w:r>
          </w:p>
        </w:tc>
        <w:tc>
          <w:tcPr>
            <w:tcW w:w="2034" w:type="pct"/>
            <w:tcBorders>
              <w:bottom w:val="single" w:sz="4" w:space="0" w:color="auto"/>
            </w:tcBorders>
            <w:vAlign w:val="center"/>
          </w:tcPr>
          <w:p w14:paraId="49C11EC6" w14:textId="77777777" w:rsidR="0046091F" w:rsidRPr="00282C66" w:rsidRDefault="0046091F" w:rsidP="00745A0D">
            <w:pPr>
              <w:suppressAutoHyphens/>
              <w:spacing w:after="0" w:line="240" w:lineRule="auto"/>
              <w:jc w:val="center"/>
              <w:rPr>
                <w:rFonts w:ascii="Times New Roman" w:eastAsia="Times New Roman" w:hAnsi="Times New Roman" w:cs="Times New Roman"/>
                <w:sz w:val="16"/>
                <w:szCs w:val="16"/>
                <w:lang w:eastAsia="ru-RU"/>
              </w:rPr>
            </w:pPr>
            <w:r w:rsidRPr="00282C66">
              <w:rPr>
                <w:rFonts w:ascii="Times New Roman" w:eastAsia="Times New Roman" w:hAnsi="Times New Roman" w:cs="Times New Roman"/>
                <w:iCs/>
                <w:sz w:val="16"/>
                <w:szCs w:val="16"/>
                <w:lang w:eastAsia="ru-RU"/>
              </w:rPr>
              <w:t>2</w:t>
            </w:r>
          </w:p>
        </w:tc>
        <w:tc>
          <w:tcPr>
            <w:tcW w:w="363" w:type="pct"/>
            <w:tcBorders>
              <w:bottom w:val="single" w:sz="4" w:space="0" w:color="auto"/>
            </w:tcBorders>
            <w:vAlign w:val="center"/>
          </w:tcPr>
          <w:p w14:paraId="10C66FF8" w14:textId="77777777" w:rsidR="0046091F" w:rsidRPr="00282C66" w:rsidRDefault="0046091F" w:rsidP="00745A0D">
            <w:pPr>
              <w:spacing w:after="0" w:line="240" w:lineRule="auto"/>
              <w:jc w:val="center"/>
              <w:rPr>
                <w:rFonts w:ascii="Times New Roman" w:eastAsia="Times New Roman" w:hAnsi="Times New Roman" w:cs="Times New Roman"/>
                <w:iCs/>
                <w:sz w:val="16"/>
                <w:szCs w:val="16"/>
                <w:lang w:eastAsia="ru-RU"/>
              </w:rPr>
            </w:pPr>
            <w:r w:rsidRPr="00282C66">
              <w:rPr>
                <w:rFonts w:ascii="Times New Roman" w:eastAsia="Times New Roman" w:hAnsi="Times New Roman" w:cs="Times New Roman"/>
                <w:iCs/>
                <w:sz w:val="16"/>
                <w:szCs w:val="16"/>
                <w:lang w:eastAsia="ru-RU"/>
              </w:rPr>
              <w:t>3</w:t>
            </w:r>
          </w:p>
        </w:tc>
        <w:tc>
          <w:tcPr>
            <w:tcW w:w="290" w:type="pct"/>
            <w:tcBorders>
              <w:bottom w:val="single" w:sz="4" w:space="0" w:color="auto"/>
            </w:tcBorders>
            <w:vAlign w:val="center"/>
          </w:tcPr>
          <w:p w14:paraId="27C22EFF" w14:textId="77777777" w:rsidR="0046091F" w:rsidRPr="00282C66" w:rsidRDefault="0046091F" w:rsidP="00745A0D">
            <w:pPr>
              <w:spacing w:after="0" w:line="240" w:lineRule="auto"/>
              <w:jc w:val="center"/>
              <w:rPr>
                <w:rFonts w:ascii="Times New Roman" w:eastAsia="Times New Roman" w:hAnsi="Times New Roman" w:cs="Times New Roman"/>
                <w:iCs/>
                <w:sz w:val="16"/>
                <w:szCs w:val="16"/>
                <w:lang w:eastAsia="ru-RU"/>
              </w:rPr>
            </w:pPr>
            <w:r w:rsidRPr="00282C66">
              <w:rPr>
                <w:rFonts w:ascii="Times New Roman" w:eastAsia="Times New Roman" w:hAnsi="Times New Roman" w:cs="Times New Roman"/>
                <w:sz w:val="16"/>
                <w:szCs w:val="16"/>
                <w:lang w:eastAsia="ru-RU"/>
              </w:rPr>
              <w:t>4</w:t>
            </w:r>
          </w:p>
        </w:tc>
        <w:tc>
          <w:tcPr>
            <w:tcW w:w="434" w:type="pct"/>
            <w:shd w:val="clear" w:color="auto" w:fill="D9D9D9" w:themeFill="background1" w:themeFillShade="D9"/>
            <w:vAlign w:val="center"/>
          </w:tcPr>
          <w:p w14:paraId="5F91C56D" w14:textId="77777777" w:rsidR="0046091F" w:rsidRPr="00282C66" w:rsidRDefault="0046091F" w:rsidP="00745A0D">
            <w:pPr>
              <w:suppressAutoHyphens/>
              <w:spacing w:after="0" w:line="240" w:lineRule="auto"/>
              <w:jc w:val="center"/>
              <w:rPr>
                <w:rFonts w:ascii="Times New Roman" w:eastAsia="Times New Roman" w:hAnsi="Times New Roman" w:cs="Times New Roman"/>
                <w:sz w:val="16"/>
                <w:szCs w:val="16"/>
                <w:lang w:eastAsia="ru-RU"/>
              </w:rPr>
            </w:pPr>
            <w:r w:rsidRPr="00282C66">
              <w:rPr>
                <w:rFonts w:ascii="Times New Roman" w:eastAsia="Times New Roman" w:hAnsi="Times New Roman" w:cs="Times New Roman"/>
                <w:sz w:val="16"/>
                <w:szCs w:val="16"/>
                <w:lang w:eastAsia="ru-RU"/>
              </w:rPr>
              <w:t>5</w:t>
            </w:r>
          </w:p>
        </w:tc>
        <w:tc>
          <w:tcPr>
            <w:tcW w:w="363" w:type="pct"/>
            <w:vAlign w:val="center"/>
          </w:tcPr>
          <w:p w14:paraId="764FC9CD" w14:textId="77777777" w:rsidR="0046091F" w:rsidRPr="00282C66" w:rsidRDefault="0046091F" w:rsidP="00745A0D">
            <w:pPr>
              <w:suppressAutoHyphens/>
              <w:spacing w:after="0" w:line="240" w:lineRule="auto"/>
              <w:jc w:val="center"/>
              <w:rPr>
                <w:rFonts w:ascii="Times New Roman" w:eastAsia="Times New Roman" w:hAnsi="Times New Roman" w:cs="Times New Roman"/>
                <w:sz w:val="16"/>
                <w:szCs w:val="16"/>
                <w:lang w:eastAsia="ru-RU"/>
              </w:rPr>
            </w:pPr>
            <w:r w:rsidRPr="00282C66">
              <w:rPr>
                <w:rFonts w:ascii="Times New Roman" w:eastAsia="Times New Roman" w:hAnsi="Times New Roman" w:cs="Times New Roman"/>
                <w:color w:val="000000"/>
                <w:sz w:val="16"/>
                <w:szCs w:val="16"/>
                <w:lang w:eastAsia="ru-RU"/>
              </w:rPr>
              <w:t>6</w:t>
            </w:r>
          </w:p>
        </w:tc>
        <w:tc>
          <w:tcPr>
            <w:tcW w:w="218" w:type="pct"/>
            <w:vAlign w:val="center"/>
          </w:tcPr>
          <w:p w14:paraId="6DFDAA31" w14:textId="77777777" w:rsidR="0046091F" w:rsidRPr="00282C66" w:rsidRDefault="0046091F" w:rsidP="00745A0D">
            <w:pPr>
              <w:suppressAutoHyphens/>
              <w:spacing w:after="0" w:line="240" w:lineRule="auto"/>
              <w:jc w:val="center"/>
              <w:rPr>
                <w:rFonts w:ascii="Times New Roman" w:eastAsia="Times New Roman" w:hAnsi="Times New Roman" w:cs="Times New Roman"/>
                <w:sz w:val="16"/>
                <w:szCs w:val="16"/>
                <w:lang w:eastAsia="ru-RU"/>
              </w:rPr>
            </w:pPr>
            <w:r w:rsidRPr="00282C66">
              <w:rPr>
                <w:rFonts w:ascii="Times New Roman" w:eastAsia="Times New Roman" w:hAnsi="Times New Roman" w:cs="Times New Roman"/>
                <w:sz w:val="16"/>
                <w:szCs w:val="16"/>
                <w:lang w:eastAsia="ru-RU"/>
              </w:rPr>
              <w:t>7</w:t>
            </w:r>
          </w:p>
        </w:tc>
        <w:tc>
          <w:tcPr>
            <w:tcW w:w="217" w:type="pct"/>
            <w:vAlign w:val="center"/>
          </w:tcPr>
          <w:p w14:paraId="37770938" w14:textId="77777777" w:rsidR="0046091F" w:rsidRPr="00282C66" w:rsidRDefault="0046091F" w:rsidP="00745A0D">
            <w:pPr>
              <w:suppressAutoHyphens/>
              <w:spacing w:after="0" w:line="240" w:lineRule="auto"/>
              <w:jc w:val="center"/>
              <w:rPr>
                <w:rFonts w:ascii="Times New Roman" w:eastAsia="Times New Roman" w:hAnsi="Times New Roman" w:cs="Times New Roman"/>
                <w:sz w:val="16"/>
                <w:szCs w:val="16"/>
                <w:lang w:eastAsia="ru-RU"/>
              </w:rPr>
            </w:pPr>
            <w:r w:rsidRPr="00282C66">
              <w:rPr>
                <w:rFonts w:ascii="Times New Roman" w:eastAsia="Times New Roman" w:hAnsi="Times New Roman" w:cs="Times New Roman"/>
                <w:sz w:val="16"/>
                <w:szCs w:val="16"/>
                <w:lang w:eastAsia="ru-RU"/>
              </w:rPr>
              <w:t>8</w:t>
            </w:r>
          </w:p>
        </w:tc>
        <w:tc>
          <w:tcPr>
            <w:tcW w:w="291" w:type="pct"/>
            <w:shd w:val="clear" w:color="auto" w:fill="D9D9D9" w:themeFill="background1" w:themeFillShade="D9"/>
          </w:tcPr>
          <w:p w14:paraId="6CA98714" w14:textId="77777777" w:rsidR="0046091F" w:rsidRPr="00282C66" w:rsidRDefault="0046091F" w:rsidP="00745A0D">
            <w:pPr>
              <w:suppressAutoHyphens/>
              <w:spacing w:after="0" w:line="240" w:lineRule="auto"/>
              <w:jc w:val="center"/>
              <w:rPr>
                <w:rFonts w:ascii="Times New Roman" w:eastAsia="Times New Roman" w:hAnsi="Times New Roman" w:cs="Times New Roman"/>
                <w:sz w:val="16"/>
                <w:szCs w:val="16"/>
                <w:lang w:eastAsia="ru-RU"/>
              </w:rPr>
            </w:pPr>
            <w:r w:rsidRPr="00282C66">
              <w:rPr>
                <w:rFonts w:ascii="Times New Roman" w:eastAsia="Times New Roman" w:hAnsi="Times New Roman" w:cs="Times New Roman"/>
                <w:sz w:val="16"/>
                <w:szCs w:val="16"/>
                <w:lang w:eastAsia="ru-RU"/>
              </w:rPr>
              <w:t>9</w:t>
            </w:r>
          </w:p>
        </w:tc>
        <w:tc>
          <w:tcPr>
            <w:tcW w:w="286" w:type="pct"/>
            <w:shd w:val="clear" w:color="auto" w:fill="D9D9D9" w:themeFill="background1" w:themeFillShade="D9"/>
          </w:tcPr>
          <w:p w14:paraId="3EAFED06" w14:textId="77777777" w:rsidR="0046091F" w:rsidRPr="00282C66" w:rsidRDefault="0046091F" w:rsidP="00745A0D">
            <w:pPr>
              <w:suppressAutoHyphens/>
              <w:spacing w:after="0" w:line="240" w:lineRule="auto"/>
              <w:jc w:val="center"/>
              <w:rPr>
                <w:rFonts w:ascii="Times New Roman" w:eastAsia="Times New Roman" w:hAnsi="Times New Roman" w:cs="Times New Roman"/>
                <w:sz w:val="16"/>
                <w:szCs w:val="16"/>
                <w:lang w:eastAsia="ru-RU"/>
              </w:rPr>
            </w:pPr>
            <w:r w:rsidRPr="00282C66">
              <w:rPr>
                <w:rFonts w:ascii="Times New Roman" w:eastAsia="Times New Roman" w:hAnsi="Times New Roman" w:cs="Times New Roman"/>
                <w:sz w:val="16"/>
                <w:szCs w:val="16"/>
                <w:lang w:eastAsia="ru-RU"/>
              </w:rPr>
              <w:t>10</w:t>
            </w:r>
          </w:p>
        </w:tc>
      </w:tr>
      <w:tr w:rsidR="001E14A5" w:rsidRPr="00282C66" w14:paraId="740D7F49" w14:textId="77777777" w:rsidTr="00A71513">
        <w:tc>
          <w:tcPr>
            <w:tcW w:w="504" w:type="pct"/>
            <w:vMerge w:val="restart"/>
          </w:tcPr>
          <w:p w14:paraId="46F6E2CC" w14:textId="77777777" w:rsidR="001E14A5" w:rsidRDefault="001E14A5" w:rsidP="001E14A5">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01</w:t>
            </w:r>
          </w:p>
          <w:p w14:paraId="08679264" w14:textId="1FD39E1F" w:rsidR="001E14A5" w:rsidRDefault="001E14A5" w:rsidP="001E14A5">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02</w:t>
            </w:r>
          </w:p>
          <w:p w14:paraId="1465DBAA" w14:textId="434737DD" w:rsidR="001E14A5" w:rsidRDefault="001E14A5" w:rsidP="001E14A5">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ОК 05</w:t>
            </w:r>
          </w:p>
          <w:p w14:paraId="0867B77C" w14:textId="2F2B010A" w:rsidR="001E14A5" w:rsidRDefault="001E14A5" w:rsidP="001E14A5">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2.1</w:t>
            </w:r>
          </w:p>
          <w:p w14:paraId="4219B553" w14:textId="2D1BAF56" w:rsidR="001E14A5" w:rsidRDefault="001E14A5" w:rsidP="001E14A5">
            <w:pPr>
              <w:spacing w:after="0" w:line="240" w:lineRule="auto"/>
              <w:rPr>
                <w:rFonts w:ascii="Times New Roman" w:eastAsia="Times New Roman" w:hAnsi="Times New Roman" w:cs="Times New Roman"/>
                <w:bCs/>
                <w:lang w:eastAsia="ru-RU"/>
              </w:rPr>
            </w:pPr>
            <w:r>
              <w:rPr>
                <w:rFonts w:ascii="Times New Roman" w:eastAsia="Times New Roman" w:hAnsi="Times New Roman" w:cs="Times New Roman"/>
                <w:bCs/>
                <w:lang w:eastAsia="ru-RU"/>
              </w:rPr>
              <w:t>ПК 2.2</w:t>
            </w:r>
          </w:p>
          <w:p w14:paraId="0DF6C985" w14:textId="5D43C173" w:rsidR="001E14A5" w:rsidRPr="00282C66" w:rsidRDefault="001E14A5" w:rsidP="001E14A5">
            <w:pPr>
              <w:spacing w:after="0" w:line="240" w:lineRule="auto"/>
              <w:rPr>
                <w:rFonts w:ascii="Times New Roman" w:eastAsia="Times New Roman" w:hAnsi="Times New Roman" w:cs="Times New Roman"/>
                <w:bCs/>
                <w:lang w:eastAsia="ru-RU"/>
              </w:rPr>
            </w:pPr>
            <w:r w:rsidRPr="001E14A5">
              <w:rPr>
                <w:rFonts w:ascii="Times New Roman" w:eastAsia="Times New Roman" w:hAnsi="Times New Roman" w:cs="Times New Roman"/>
                <w:bCs/>
                <w:lang w:eastAsia="ru-RU"/>
              </w:rPr>
              <w:t xml:space="preserve">ПК </w:t>
            </w:r>
            <w:r>
              <w:rPr>
                <w:rFonts w:ascii="Times New Roman" w:eastAsia="Times New Roman" w:hAnsi="Times New Roman" w:cs="Times New Roman"/>
                <w:bCs/>
                <w:lang w:eastAsia="ru-RU"/>
              </w:rPr>
              <w:t>2</w:t>
            </w:r>
            <w:r w:rsidRPr="001E14A5">
              <w:rPr>
                <w:rFonts w:ascii="Times New Roman" w:eastAsia="Times New Roman" w:hAnsi="Times New Roman" w:cs="Times New Roman"/>
                <w:bCs/>
                <w:lang w:eastAsia="ru-RU"/>
              </w:rPr>
              <w:t>.</w:t>
            </w:r>
            <w:r>
              <w:rPr>
                <w:rFonts w:ascii="Times New Roman" w:eastAsia="Times New Roman" w:hAnsi="Times New Roman" w:cs="Times New Roman"/>
                <w:bCs/>
                <w:lang w:eastAsia="ru-RU"/>
              </w:rPr>
              <w:t>3</w:t>
            </w:r>
          </w:p>
        </w:tc>
        <w:tc>
          <w:tcPr>
            <w:tcW w:w="2034" w:type="pct"/>
            <w:tcBorders>
              <w:top w:val="single" w:sz="4" w:space="0" w:color="auto"/>
              <w:left w:val="single" w:sz="4" w:space="0" w:color="auto"/>
              <w:bottom w:val="single" w:sz="4" w:space="0" w:color="auto"/>
              <w:right w:val="single" w:sz="4" w:space="0" w:color="auto"/>
            </w:tcBorders>
          </w:tcPr>
          <w:p w14:paraId="4F9DB301" w14:textId="3873C12D" w:rsidR="001E14A5" w:rsidRPr="00282C66" w:rsidRDefault="001E14A5" w:rsidP="001E14A5">
            <w:pPr>
              <w:spacing w:after="0" w:line="240" w:lineRule="auto"/>
              <w:rPr>
                <w:rFonts w:ascii="Times New Roman" w:eastAsia="Times New Roman" w:hAnsi="Times New Roman" w:cs="Times New Roman"/>
                <w:lang w:eastAsia="ru-RU"/>
              </w:rPr>
            </w:pPr>
            <w:r>
              <w:rPr>
                <w:rFonts w:ascii="Times New Roman" w:hAnsi="Times New Roman"/>
              </w:rPr>
              <w:t xml:space="preserve">Раздел </w:t>
            </w:r>
            <w:r w:rsidRPr="000E4CC5">
              <w:rPr>
                <w:rFonts w:ascii="Times New Roman" w:hAnsi="Times New Roman"/>
              </w:rPr>
              <w:t>1</w:t>
            </w:r>
            <w:r>
              <w:rPr>
                <w:rFonts w:ascii="Times New Roman" w:hAnsi="Times New Roman"/>
              </w:rPr>
              <w:t xml:space="preserve"> </w:t>
            </w:r>
            <w:r w:rsidRPr="000E4CC5">
              <w:rPr>
                <w:rFonts w:ascii="Times New Roman" w:hAnsi="Times New Roman"/>
              </w:rPr>
              <w:t>Технология электродуговой сварки</w:t>
            </w:r>
          </w:p>
        </w:tc>
        <w:tc>
          <w:tcPr>
            <w:tcW w:w="363" w:type="pct"/>
          </w:tcPr>
          <w:p w14:paraId="6FE91656" w14:textId="54F5AD76" w:rsidR="001E14A5" w:rsidRPr="00282C66" w:rsidRDefault="001E14A5" w:rsidP="001E14A5">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290" w:type="pct"/>
          </w:tcPr>
          <w:p w14:paraId="5C0ACD70" w14:textId="309023ED" w:rsidR="001E14A5" w:rsidRPr="00282C66" w:rsidRDefault="001E14A5" w:rsidP="001E14A5">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62</w:t>
            </w:r>
          </w:p>
        </w:tc>
        <w:tc>
          <w:tcPr>
            <w:tcW w:w="434" w:type="pct"/>
            <w:shd w:val="clear" w:color="auto" w:fill="D9D9D9" w:themeFill="background1" w:themeFillShade="D9"/>
          </w:tcPr>
          <w:p w14:paraId="2578269E" w14:textId="298FFE30" w:rsidR="001E14A5" w:rsidRPr="00282C66" w:rsidRDefault="001E14A5" w:rsidP="001E14A5">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108</w:t>
            </w:r>
          </w:p>
        </w:tc>
        <w:tc>
          <w:tcPr>
            <w:tcW w:w="363" w:type="pct"/>
          </w:tcPr>
          <w:p w14:paraId="0D6E4894" w14:textId="6563AC16" w:rsidR="001E14A5" w:rsidRPr="00282C66" w:rsidRDefault="001E14A5" w:rsidP="001E14A5">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18" w:type="pct"/>
          </w:tcPr>
          <w:p w14:paraId="5AE30CB0" w14:textId="77777777" w:rsidR="001E14A5" w:rsidRPr="00282C66" w:rsidRDefault="001E14A5" w:rsidP="001E14A5">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7" w:type="pct"/>
          </w:tcPr>
          <w:p w14:paraId="536A9B3F" w14:textId="77777777" w:rsidR="001E14A5" w:rsidRPr="00282C66" w:rsidRDefault="001E14A5" w:rsidP="001E14A5">
            <w:pPr>
              <w:spacing w:after="0" w:line="240" w:lineRule="auto"/>
              <w:jc w:val="center"/>
              <w:rPr>
                <w:rFonts w:ascii="Times New Roman" w:eastAsia="Times New Roman" w:hAnsi="Times New Roman" w:cs="Times New Roman"/>
                <w:b/>
                <w:bCs/>
                <w:lang w:eastAsia="ru-RU"/>
              </w:rPr>
            </w:pPr>
            <w:r w:rsidRPr="00282C66">
              <w:rPr>
                <w:rFonts w:ascii="Times New Roman" w:eastAsia="Times New Roman" w:hAnsi="Times New Roman" w:cs="Times New Roman"/>
                <w:b/>
                <w:bCs/>
                <w:lang w:eastAsia="ru-RU"/>
              </w:rPr>
              <w:t>-</w:t>
            </w:r>
          </w:p>
        </w:tc>
        <w:tc>
          <w:tcPr>
            <w:tcW w:w="291" w:type="pct"/>
            <w:shd w:val="clear" w:color="auto" w:fill="D9D9D9" w:themeFill="background1" w:themeFillShade="D9"/>
          </w:tcPr>
          <w:p w14:paraId="3BD29B86" w14:textId="77777777" w:rsidR="001E14A5" w:rsidRPr="00282C66" w:rsidRDefault="001E14A5" w:rsidP="001E14A5">
            <w:pPr>
              <w:spacing w:after="0" w:line="240" w:lineRule="auto"/>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19A54324" w14:textId="77777777" w:rsidR="001E14A5" w:rsidRPr="00282C66" w:rsidRDefault="001E14A5" w:rsidP="001E14A5">
            <w:pPr>
              <w:spacing w:after="0" w:line="240" w:lineRule="auto"/>
              <w:jc w:val="center"/>
              <w:rPr>
                <w:rFonts w:ascii="Times New Roman" w:eastAsia="Times New Roman" w:hAnsi="Times New Roman" w:cs="Times New Roman"/>
                <w:b/>
                <w:bCs/>
                <w:lang w:eastAsia="ru-RU"/>
              </w:rPr>
            </w:pPr>
          </w:p>
        </w:tc>
      </w:tr>
      <w:tr w:rsidR="001E14A5" w:rsidRPr="00282C66" w14:paraId="4A24F912" w14:textId="77777777" w:rsidTr="00A71513">
        <w:trPr>
          <w:trHeight w:val="314"/>
        </w:trPr>
        <w:tc>
          <w:tcPr>
            <w:tcW w:w="504" w:type="pct"/>
            <w:vMerge/>
          </w:tcPr>
          <w:p w14:paraId="44D91119" w14:textId="77777777" w:rsidR="001E14A5" w:rsidRPr="00282C66" w:rsidRDefault="001E14A5" w:rsidP="001E14A5">
            <w:pPr>
              <w:spacing w:after="0" w:line="240" w:lineRule="auto"/>
              <w:rPr>
                <w:rFonts w:ascii="Times New Roman" w:eastAsia="Times New Roman" w:hAnsi="Times New Roman" w:cs="Times New Roman"/>
                <w:bCs/>
                <w:lang w:eastAsia="ru-RU"/>
              </w:rPr>
            </w:pPr>
          </w:p>
        </w:tc>
        <w:tc>
          <w:tcPr>
            <w:tcW w:w="2034" w:type="pct"/>
            <w:tcBorders>
              <w:top w:val="single" w:sz="4" w:space="0" w:color="auto"/>
              <w:left w:val="single" w:sz="4" w:space="0" w:color="auto"/>
              <w:bottom w:val="single" w:sz="4" w:space="0" w:color="auto"/>
              <w:right w:val="single" w:sz="4" w:space="0" w:color="auto"/>
            </w:tcBorders>
          </w:tcPr>
          <w:p w14:paraId="5671D667" w14:textId="1DE5E95C" w:rsidR="001E14A5" w:rsidRPr="00282C66" w:rsidRDefault="001E14A5" w:rsidP="001E14A5">
            <w:pPr>
              <w:spacing w:after="0" w:line="240" w:lineRule="auto"/>
              <w:rPr>
                <w:rFonts w:ascii="Times New Roman" w:eastAsia="Times New Roman" w:hAnsi="Times New Roman" w:cs="Times New Roman"/>
                <w:lang w:eastAsia="ru-RU"/>
              </w:rPr>
            </w:pPr>
            <w:r>
              <w:rPr>
                <w:rFonts w:ascii="Times New Roman" w:hAnsi="Times New Roman"/>
              </w:rPr>
              <w:t xml:space="preserve">Раздел 2 </w:t>
            </w:r>
            <w:r w:rsidRPr="000E4CC5">
              <w:rPr>
                <w:rFonts w:ascii="Times New Roman" w:hAnsi="Times New Roman"/>
              </w:rPr>
              <w:t>Технология газовой сварки и резки</w:t>
            </w:r>
          </w:p>
        </w:tc>
        <w:tc>
          <w:tcPr>
            <w:tcW w:w="363" w:type="pct"/>
          </w:tcPr>
          <w:p w14:paraId="683B23F4" w14:textId="275D021E" w:rsidR="001E14A5" w:rsidRPr="00282C66" w:rsidRDefault="001E14A5" w:rsidP="001E14A5">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290" w:type="pct"/>
          </w:tcPr>
          <w:p w14:paraId="3FDF2F1E" w14:textId="1B9E5046" w:rsidR="001E14A5" w:rsidRPr="00282C66" w:rsidRDefault="001E14A5" w:rsidP="001E14A5">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w:t>
            </w:r>
          </w:p>
        </w:tc>
        <w:tc>
          <w:tcPr>
            <w:tcW w:w="434" w:type="pct"/>
            <w:shd w:val="clear" w:color="auto" w:fill="D9D9D9" w:themeFill="background1" w:themeFillShade="D9"/>
          </w:tcPr>
          <w:p w14:paraId="701F65D1" w14:textId="019CF72F" w:rsidR="001E14A5" w:rsidRPr="00282C66" w:rsidRDefault="001E14A5" w:rsidP="001E14A5">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60</w:t>
            </w:r>
          </w:p>
        </w:tc>
        <w:tc>
          <w:tcPr>
            <w:tcW w:w="363" w:type="pct"/>
          </w:tcPr>
          <w:p w14:paraId="7F91ED8C" w14:textId="6F96F0AE" w:rsidR="001E14A5" w:rsidRPr="00282C66" w:rsidRDefault="001E14A5" w:rsidP="001E14A5">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60</w:t>
            </w:r>
          </w:p>
        </w:tc>
        <w:tc>
          <w:tcPr>
            <w:tcW w:w="218" w:type="pct"/>
          </w:tcPr>
          <w:p w14:paraId="1C52FFFC" w14:textId="77777777" w:rsidR="001E14A5" w:rsidRPr="00282C66" w:rsidRDefault="001E14A5" w:rsidP="001E14A5">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lang w:eastAsia="ru-RU"/>
              </w:rPr>
              <w:t>-</w:t>
            </w:r>
          </w:p>
        </w:tc>
        <w:tc>
          <w:tcPr>
            <w:tcW w:w="217" w:type="pct"/>
          </w:tcPr>
          <w:p w14:paraId="37331E38" w14:textId="77777777" w:rsidR="001E14A5" w:rsidRPr="00282C66" w:rsidRDefault="001E14A5" w:rsidP="001E14A5">
            <w:pPr>
              <w:spacing w:after="0" w:line="240" w:lineRule="auto"/>
              <w:jc w:val="center"/>
              <w:rPr>
                <w:rFonts w:ascii="Times New Roman" w:eastAsia="Times New Roman" w:hAnsi="Times New Roman" w:cs="Times New Roman"/>
                <w:b/>
                <w:bCs/>
                <w:lang w:eastAsia="ru-RU"/>
              </w:rPr>
            </w:pPr>
            <w:r w:rsidRPr="00282C66">
              <w:rPr>
                <w:rFonts w:ascii="Times New Roman" w:eastAsia="Times New Roman" w:hAnsi="Times New Roman" w:cs="Times New Roman"/>
                <w:b/>
                <w:bCs/>
                <w:lang w:eastAsia="ru-RU"/>
              </w:rPr>
              <w:t>-</w:t>
            </w:r>
          </w:p>
        </w:tc>
        <w:tc>
          <w:tcPr>
            <w:tcW w:w="291" w:type="pct"/>
            <w:shd w:val="clear" w:color="auto" w:fill="D9D9D9" w:themeFill="background1" w:themeFillShade="D9"/>
          </w:tcPr>
          <w:p w14:paraId="3F1B229C" w14:textId="77777777" w:rsidR="001E14A5" w:rsidRPr="00282C66" w:rsidRDefault="001E14A5" w:rsidP="001E14A5">
            <w:pPr>
              <w:spacing w:after="0" w:line="240" w:lineRule="auto"/>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0F0B9377" w14:textId="77777777" w:rsidR="001E14A5" w:rsidRPr="00282C66" w:rsidRDefault="001E14A5" w:rsidP="001E14A5">
            <w:pPr>
              <w:spacing w:after="0" w:line="240" w:lineRule="auto"/>
              <w:jc w:val="center"/>
              <w:rPr>
                <w:rFonts w:ascii="Times New Roman" w:eastAsia="Times New Roman" w:hAnsi="Times New Roman" w:cs="Times New Roman"/>
                <w:b/>
                <w:bCs/>
                <w:lang w:eastAsia="ru-RU"/>
              </w:rPr>
            </w:pPr>
          </w:p>
        </w:tc>
      </w:tr>
      <w:tr w:rsidR="0046091F" w:rsidRPr="00282C66" w14:paraId="3454AF7B" w14:textId="77777777" w:rsidTr="00A71513">
        <w:trPr>
          <w:trHeight w:val="314"/>
        </w:trPr>
        <w:tc>
          <w:tcPr>
            <w:tcW w:w="504" w:type="pct"/>
            <w:vMerge/>
          </w:tcPr>
          <w:p w14:paraId="07741444" w14:textId="77777777" w:rsidR="0046091F" w:rsidRPr="00282C66" w:rsidRDefault="0046091F" w:rsidP="00745A0D">
            <w:pPr>
              <w:spacing w:after="0" w:line="240" w:lineRule="auto"/>
              <w:rPr>
                <w:rFonts w:ascii="Times New Roman" w:eastAsia="Times New Roman" w:hAnsi="Times New Roman" w:cs="Times New Roman"/>
                <w:bCs/>
                <w:lang w:eastAsia="ru-RU"/>
              </w:rPr>
            </w:pPr>
          </w:p>
        </w:tc>
        <w:tc>
          <w:tcPr>
            <w:tcW w:w="2034" w:type="pct"/>
          </w:tcPr>
          <w:p w14:paraId="0B3A1753" w14:textId="77777777" w:rsidR="0046091F" w:rsidRPr="00282C66" w:rsidRDefault="0046091F" w:rsidP="00745A0D">
            <w:pPr>
              <w:spacing w:after="0" w:line="240" w:lineRule="auto"/>
              <w:rPr>
                <w:rFonts w:ascii="Times New Roman" w:eastAsia="Times New Roman" w:hAnsi="Times New Roman" w:cs="Times New Roman"/>
                <w:bCs/>
                <w:lang w:eastAsia="ru-RU"/>
              </w:rPr>
            </w:pPr>
            <w:r w:rsidRPr="00282C66">
              <w:rPr>
                <w:rFonts w:ascii="Times New Roman" w:eastAsia="Times New Roman" w:hAnsi="Times New Roman" w:cs="Times New Roman"/>
                <w:bCs/>
                <w:lang w:eastAsia="ru-RU"/>
              </w:rPr>
              <w:t>Учебная практика</w:t>
            </w:r>
          </w:p>
        </w:tc>
        <w:tc>
          <w:tcPr>
            <w:tcW w:w="363" w:type="pct"/>
          </w:tcPr>
          <w:p w14:paraId="4E9D7B7B" w14:textId="77777777" w:rsidR="0046091F" w:rsidRPr="00282C66" w:rsidRDefault="0046091F" w:rsidP="00745A0D">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90" w:type="pct"/>
          </w:tcPr>
          <w:p w14:paraId="0A96FD98" w14:textId="77777777" w:rsidR="0046091F" w:rsidRPr="00282C66" w:rsidRDefault="0046091F" w:rsidP="00745A0D">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144</w:t>
            </w:r>
          </w:p>
        </w:tc>
        <w:tc>
          <w:tcPr>
            <w:tcW w:w="434" w:type="pct"/>
            <w:shd w:val="clear" w:color="auto" w:fill="D9D9D9" w:themeFill="background1" w:themeFillShade="D9"/>
          </w:tcPr>
          <w:p w14:paraId="5D8B76E0" w14:textId="77777777" w:rsidR="0046091F" w:rsidRPr="00282C66" w:rsidRDefault="0046091F" w:rsidP="00745A0D">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798" w:type="pct"/>
            <w:gridSpan w:val="3"/>
            <w:shd w:val="clear" w:color="auto" w:fill="auto"/>
          </w:tcPr>
          <w:p w14:paraId="4A5C543A" w14:textId="77777777" w:rsidR="0046091F" w:rsidRPr="00282C66" w:rsidRDefault="0046091F" w:rsidP="00745A0D">
            <w:pPr>
              <w:spacing w:after="0" w:line="240" w:lineRule="auto"/>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531821A4" w14:textId="77777777" w:rsidR="0046091F" w:rsidRPr="00282C66" w:rsidRDefault="0046091F" w:rsidP="00745A0D">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144</w:t>
            </w:r>
          </w:p>
        </w:tc>
        <w:tc>
          <w:tcPr>
            <w:tcW w:w="286" w:type="pct"/>
            <w:shd w:val="clear" w:color="auto" w:fill="D9D9D9" w:themeFill="background1" w:themeFillShade="D9"/>
          </w:tcPr>
          <w:p w14:paraId="5FCF71FC" w14:textId="77777777" w:rsidR="0046091F" w:rsidRPr="00282C66" w:rsidRDefault="0046091F" w:rsidP="00745A0D">
            <w:pPr>
              <w:spacing w:after="0" w:line="240" w:lineRule="auto"/>
              <w:jc w:val="center"/>
              <w:rPr>
                <w:rFonts w:ascii="Times New Roman" w:eastAsia="Times New Roman" w:hAnsi="Times New Roman" w:cs="Times New Roman"/>
                <w:b/>
                <w:bCs/>
                <w:lang w:eastAsia="ru-RU"/>
              </w:rPr>
            </w:pPr>
          </w:p>
        </w:tc>
      </w:tr>
      <w:tr w:rsidR="0046091F" w:rsidRPr="00282C66" w14:paraId="3870C6EB" w14:textId="77777777" w:rsidTr="00A71513">
        <w:trPr>
          <w:trHeight w:val="314"/>
        </w:trPr>
        <w:tc>
          <w:tcPr>
            <w:tcW w:w="504" w:type="pct"/>
            <w:vMerge/>
          </w:tcPr>
          <w:p w14:paraId="2FDCE0D8" w14:textId="77777777" w:rsidR="0046091F" w:rsidRPr="00282C66" w:rsidRDefault="0046091F" w:rsidP="00745A0D">
            <w:pPr>
              <w:spacing w:after="0" w:line="240" w:lineRule="auto"/>
              <w:rPr>
                <w:rFonts w:ascii="Times New Roman" w:eastAsia="Times New Roman" w:hAnsi="Times New Roman" w:cs="Times New Roman"/>
                <w:lang w:eastAsia="ru-RU"/>
              </w:rPr>
            </w:pPr>
          </w:p>
        </w:tc>
        <w:tc>
          <w:tcPr>
            <w:tcW w:w="2034" w:type="pct"/>
          </w:tcPr>
          <w:p w14:paraId="47AA8C2B" w14:textId="77777777" w:rsidR="0046091F" w:rsidRPr="00282C66" w:rsidRDefault="0046091F" w:rsidP="00745A0D">
            <w:pPr>
              <w:spacing w:after="0" w:line="240" w:lineRule="auto"/>
              <w:rPr>
                <w:rFonts w:ascii="Times New Roman" w:eastAsia="Times New Roman" w:hAnsi="Times New Roman" w:cs="Times New Roman"/>
                <w:b/>
                <w:bCs/>
                <w:u w:val="single"/>
                <w:lang w:eastAsia="ru-RU"/>
              </w:rPr>
            </w:pPr>
            <w:r w:rsidRPr="00282C66">
              <w:rPr>
                <w:rFonts w:ascii="Times New Roman" w:eastAsia="Times New Roman" w:hAnsi="Times New Roman" w:cs="Times New Roman"/>
                <w:lang w:eastAsia="ru-RU"/>
              </w:rPr>
              <w:t>Производственная практика</w:t>
            </w:r>
          </w:p>
        </w:tc>
        <w:tc>
          <w:tcPr>
            <w:tcW w:w="363" w:type="pct"/>
          </w:tcPr>
          <w:p w14:paraId="74D03552" w14:textId="77777777" w:rsidR="0046091F" w:rsidRPr="00282C66" w:rsidRDefault="0046091F" w:rsidP="00745A0D">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290" w:type="pct"/>
          </w:tcPr>
          <w:p w14:paraId="729A739C" w14:textId="77777777" w:rsidR="0046091F" w:rsidRPr="00282C66" w:rsidRDefault="0046091F" w:rsidP="00745A0D">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72</w:t>
            </w:r>
          </w:p>
        </w:tc>
        <w:tc>
          <w:tcPr>
            <w:tcW w:w="434" w:type="pct"/>
            <w:shd w:val="clear" w:color="auto" w:fill="D9D9D9" w:themeFill="background1" w:themeFillShade="D9"/>
          </w:tcPr>
          <w:p w14:paraId="2A522C5F" w14:textId="77777777" w:rsidR="0046091F" w:rsidRPr="00282C66" w:rsidRDefault="0046091F" w:rsidP="00745A0D">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c>
          <w:tcPr>
            <w:tcW w:w="798" w:type="pct"/>
            <w:gridSpan w:val="3"/>
            <w:shd w:val="clear" w:color="auto" w:fill="auto"/>
          </w:tcPr>
          <w:p w14:paraId="2D7D065D" w14:textId="77777777" w:rsidR="0046091F" w:rsidRPr="00282C66" w:rsidRDefault="0046091F" w:rsidP="00745A0D">
            <w:pPr>
              <w:spacing w:after="0" w:line="240" w:lineRule="auto"/>
              <w:jc w:val="center"/>
              <w:rPr>
                <w:rFonts w:ascii="Times New Roman" w:eastAsia="Times New Roman" w:hAnsi="Times New Roman" w:cs="Times New Roman"/>
                <w:b/>
                <w:bCs/>
                <w:lang w:eastAsia="ru-RU"/>
              </w:rPr>
            </w:pPr>
          </w:p>
        </w:tc>
        <w:tc>
          <w:tcPr>
            <w:tcW w:w="291" w:type="pct"/>
            <w:shd w:val="clear" w:color="auto" w:fill="D9D9D9" w:themeFill="background1" w:themeFillShade="D9"/>
          </w:tcPr>
          <w:p w14:paraId="3069ED10" w14:textId="77777777" w:rsidR="0046091F" w:rsidRPr="00282C66" w:rsidRDefault="0046091F" w:rsidP="00745A0D">
            <w:pPr>
              <w:spacing w:after="0" w:line="240" w:lineRule="auto"/>
              <w:jc w:val="center"/>
              <w:rPr>
                <w:rFonts w:ascii="Times New Roman" w:eastAsia="Times New Roman" w:hAnsi="Times New Roman" w:cs="Times New Roman"/>
                <w:b/>
                <w:bCs/>
                <w:lang w:eastAsia="ru-RU"/>
              </w:rPr>
            </w:pPr>
          </w:p>
        </w:tc>
        <w:tc>
          <w:tcPr>
            <w:tcW w:w="286" w:type="pct"/>
            <w:shd w:val="clear" w:color="auto" w:fill="D9D9D9" w:themeFill="background1" w:themeFillShade="D9"/>
          </w:tcPr>
          <w:p w14:paraId="6AB83908" w14:textId="77777777" w:rsidR="0046091F" w:rsidRPr="00282C66" w:rsidRDefault="0046091F" w:rsidP="00745A0D">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72</w:t>
            </w:r>
          </w:p>
        </w:tc>
      </w:tr>
      <w:tr w:rsidR="0046091F" w:rsidRPr="00282C66" w14:paraId="03E973BF" w14:textId="77777777" w:rsidTr="00A71513">
        <w:tc>
          <w:tcPr>
            <w:tcW w:w="504" w:type="pct"/>
          </w:tcPr>
          <w:p w14:paraId="598BE522" w14:textId="77777777" w:rsidR="0046091F" w:rsidRPr="00282C66" w:rsidRDefault="0046091F" w:rsidP="00745A0D">
            <w:pPr>
              <w:suppressAutoHyphens/>
              <w:spacing w:after="0" w:line="240" w:lineRule="auto"/>
              <w:rPr>
                <w:rFonts w:ascii="Times New Roman" w:eastAsia="Times New Roman" w:hAnsi="Times New Roman" w:cs="Times New Roman"/>
                <w:lang w:eastAsia="ru-RU"/>
              </w:rPr>
            </w:pPr>
          </w:p>
        </w:tc>
        <w:tc>
          <w:tcPr>
            <w:tcW w:w="2034" w:type="pct"/>
          </w:tcPr>
          <w:p w14:paraId="66E2394B" w14:textId="77777777" w:rsidR="0046091F" w:rsidRPr="00282C66" w:rsidRDefault="0046091F" w:rsidP="00745A0D">
            <w:pPr>
              <w:suppressAutoHyphens/>
              <w:spacing w:after="0" w:line="240" w:lineRule="auto"/>
              <w:rPr>
                <w:rFonts w:ascii="Times New Roman" w:eastAsia="Times New Roman" w:hAnsi="Times New Roman" w:cs="Times New Roman"/>
                <w:lang w:eastAsia="ru-RU"/>
              </w:rPr>
            </w:pPr>
            <w:r w:rsidRPr="00282C66">
              <w:rPr>
                <w:rFonts w:ascii="Times New Roman" w:eastAsia="Times New Roman" w:hAnsi="Times New Roman" w:cs="Times New Roman"/>
                <w:lang w:eastAsia="ru-RU"/>
              </w:rPr>
              <w:t>Промежуточная аттестация</w:t>
            </w:r>
          </w:p>
        </w:tc>
        <w:tc>
          <w:tcPr>
            <w:tcW w:w="363" w:type="pct"/>
          </w:tcPr>
          <w:p w14:paraId="0FBCDA53" w14:textId="7D673AD6" w:rsidR="0046091F" w:rsidRPr="00282C66" w:rsidRDefault="004F3466" w:rsidP="00745A0D">
            <w:pPr>
              <w:suppressAutoHyphens/>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18</w:t>
            </w:r>
          </w:p>
        </w:tc>
        <w:tc>
          <w:tcPr>
            <w:tcW w:w="290" w:type="pct"/>
            <w:shd w:val="clear" w:color="auto" w:fill="auto"/>
          </w:tcPr>
          <w:p w14:paraId="5B106117" w14:textId="77777777" w:rsidR="0046091F" w:rsidRPr="00282C66" w:rsidRDefault="0046091F" w:rsidP="00745A0D">
            <w:pPr>
              <w:spacing w:after="0" w:line="240" w:lineRule="auto"/>
              <w:jc w:val="center"/>
              <w:rPr>
                <w:rFonts w:ascii="Times New Roman" w:eastAsia="Times New Roman" w:hAnsi="Times New Roman" w:cs="Times New Roman"/>
                <w:b/>
                <w:lang w:eastAsia="ru-RU"/>
              </w:rPr>
            </w:pPr>
          </w:p>
        </w:tc>
        <w:tc>
          <w:tcPr>
            <w:tcW w:w="434" w:type="pct"/>
            <w:shd w:val="clear" w:color="auto" w:fill="D9D9D9" w:themeFill="background1" w:themeFillShade="D9"/>
          </w:tcPr>
          <w:p w14:paraId="1E699F60" w14:textId="77777777" w:rsidR="0046091F" w:rsidRPr="00282C66" w:rsidRDefault="0046091F" w:rsidP="00745A0D">
            <w:pPr>
              <w:spacing w:after="0" w:line="240" w:lineRule="auto"/>
              <w:jc w:val="center"/>
              <w:rPr>
                <w:rFonts w:ascii="Times New Roman" w:eastAsia="Times New Roman" w:hAnsi="Times New Roman" w:cs="Times New Roman"/>
                <w:i/>
                <w:lang w:eastAsia="ru-RU"/>
              </w:rPr>
            </w:pPr>
          </w:p>
        </w:tc>
        <w:tc>
          <w:tcPr>
            <w:tcW w:w="798" w:type="pct"/>
            <w:gridSpan w:val="3"/>
            <w:shd w:val="clear" w:color="auto" w:fill="auto"/>
          </w:tcPr>
          <w:p w14:paraId="5513EE8E" w14:textId="77777777" w:rsidR="0046091F" w:rsidRPr="00282C66" w:rsidRDefault="0046091F" w:rsidP="00745A0D">
            <w:pPr>
              <w:spacing w:after="0" w:line="240" w:lineRule="auto"/>
              <w:jc w:val="center"/>
              <w:rPr>
                <w:rFonts w:ascii="Times New Roman" w:eastAsia="Times New Roman" w:hAnsi="Times New Roman" w:cs="Times New Roman"/>
                <w:i/>
                <w:lang w:eastAsia="ru-RU"/>
              </w:rPr>
            </w:pPr>
          </w:p>
        </w:tc>
        <w:tc>
          <w:tcPr>
            <w:tcW w:w="291" w:type="pct"/>
            <w:shd w:val="clear" w:color="auto" w:fill="D9D9D9" w:themeFill="background1" w:themeFillShade="D9"/>
          </w:tcPr>
          <w:p w14:paraId="78B39EC4" w14:textId="77777777" w:rsidR="0046091F" w:rsidRPr="00282C66" w:rsidRDefault="0046091F" w:rsidP="00745A0D">
            <w:pPr>
              <w:spacing w:after="0" w:line="240" w:lineRule="auto"/>
              <w:jc w:val="center"/>
              <w:rPr>
                <w:rFonts w:ascii="Times New Roman" w:eastAsia="Times New Roman" w:hAnsi="Times New Roman" w:cs="Times New Roman"/>
                <w:i/>
                <w:lang w:eastAsia="ru-RU"/>
              </w:rPr>
            </w:pPr>
          </w:p>
        </w:tc>
        <w:tc>
          <w:tcPr>
            <w:tcW w:w="286" w:type="pct"/>
            <w:shd w:val="clear" w:color="auto" w:fill="D9D9D9" w:themeFill="background1" w:themeFillShade="D9"/>
          </w:tcPr>
          <w:p w14:paraId="1DDEB599" w14:textId="77777777" w:rsidR="0046091F" w:rsidRPr="00282C66" w:rsidRDefault="0046091F" w:rsidP="00745A0D">
            <w:pPr>
              <w:spacing w:after="0" w:line="240" w:lineRule="auto"/>
              <w:jc w:val="center"/>
              <w:rPr>
                <w:rFonts w:ascii="Times New Roman" w:eastAsia="Times New Roman" w:hAnsi="Times New Roman" w:cs="Times New Roman"/>
                <w:i/>
                <w:lang w:eastAsia="ru-RU"/>
              </w:rPr>
            </w:pPr>
          </w:p>
        </w:tc>
      </w:tr>
      <w:tr w:rsidR="0046091F" w:rsidRPr="00282C66" w14:paraId="110C2366" w14:textId="77777777" w:rsidTr="00A71513">
        <w:trPr>
          <w:trHeight w:val="217"/>
        </w:trPr>
        <w:tc>
          <w:tcPr>
            <w:tcW w:w="504" w:type="pct"/>
          </w:tcPr>
          <w:p w14:paraId="2E0A0C9A" w14:textId="77777777" w:rsidR="0046091F" w:rsidRPr="00282C66" w:rsidRDefault="0046091F" w:rsidP="00745A0D">
            <w:pPr>
              <w:spacing w:after="0" w:line="240" w:lineRule="auto"/>
              <w:rPr>
                <w:rFonts w:ascii="Times New Roman" w:eastAsia="Times New Roman" w:hAnsi="Times New Roman" w:cs="Times New Roman"/>
                <w:b/>
                <w:i/>
                <w:lang w:eastAsia="ru-RU"/>
              </w:rPr>
            </w:pPr>
          </w:p>
        </w:tc>
        <w:tc>
          <w:tcPr>
            <w:tcW w:w="2034" w:type="pct"/>
          </w:tcPr>
          <w:p w14:paraId="52923BD9" w14:textId="77777777" w:rsidR="0046091F" w:rsidRPr="00282C66" w:rsidRDefault="0046091F" w:rsidP="00745A0D">
            <w:pPr>
              <w:spacing w:after="0" w:line="240" w:lineRule="auto"/>
              <w:rPr>
                <w:rFonts w:ascii="Times New Roman" w:eastAsia="Times New Roman" w:hAnsi="Times New Roman" w:cs="Times New Roman"/>
                <w:b/>
                <w:i/>
                <w:lang w:eastAsia="ru-RU"/>
              </w:rPr>
            </w:pPr>
            <w:r w:rsidRPr="00282C66">
              <w:rPr>
                <w:rFonts w:ascii="Times New Roman" w:eastAsia="Times New Roman" w:hAnsi="Times New Roman" w:cs="Times New Roman"/>
                <w:b/>
                <w:i/>
                <w:lang w:eastAsia="ru-RU"/>
              </w:rPr>
              <w:t xml:space="preserve">Всего: </w:t>
            </w:r>
          </w:p>
        </w:tc>
        <w:tc>
          <w:tcPr>
            <w:tcW w:w="363" w:type="pct"/>
          </w:tcPr>
          <w:p w14:paraId="4F0ECDBF" w14:textId="5DA9D837" w:rsidR="0046091F" w:rsidRPr="00255729" w:rsidRDefault="004F3466" w:rsidP="00745A0D">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402</w:t>
            </w:r>
            <w:r w:rsidR="0046091F" w:rsidRPr="00255729">
              <w:rPr>
                <w:rFonts w:ascii="Times New Roman" w:eastAsia="Times New Roman" w:hAnsi="Times New Roman" w:cs="Times New Roman"/>
                <w:b/>
                <w:bCs/>
                <w:lang w:eastAsia="ru-RU"/>
              </w:rPr>
              <w:t xml:space="preserve"> </w:t>
            </w:r>
          </w:p>
        </w:tc>
        <w:tc>
          <w:tcPr>
            <w:tcW w:w="290" w:type="pct"/>
          </w:tcPr>
          <w:p w14:paraId="05F7F108" w14:textId="2D297340" w:rsidR="0046091F" w:rsidRPr="00282C66" w:rsidRDefault="001E14A5" w:rsidP="00745A0D">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296</w:t>
            </w:r>
          </w:p>
        </w:tc>
        <w:tc>
          <w:tcPr>
            <w:tcW w:w="434" w:type="pct"/>
            <w:shd w:val="clear" w:color="auto" w:fill="D9D9D9" w:themeFill="background1" w:themeFillShade="D9"/>
          </w:tcPr>
          <w:p w14:paraId="13E66ED0" w14:textId="0AE72ADF" w:rsidR="0046091F" w:rsidRPr="00A1315D" w:rsidRDefault="001E14A5" w:rsidP="00745A0D">
            <w:pPr>
              <w:spacing w:after="0" w:line="240"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384</w:t>
            </w:r>
          </w:p>
        </w:tc>
        <w:tc>
          <w:tcPr>
            <w:tcW w:w="363" w:type="pct"/>
          </w:tcPr>
          <w:p w14:paraId="0A35F02A" w14:textId="21F10452" w:rsidR="0046091F" w:rsidRPr="00A1315D" w:rsidRDefault="001E14A5" w:rsidP="00745A0D">
            <w:pPr>
              <w:spacing w:after="0" w:line="240"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168</w:t>
            </w:r>
          </w:p>
        </w:tc>
        <w:tc>
          <w:tcPr>
            <w:tcW w:w="218" w:type="pct"/>
          </w:tcPr>
          <w:p w14:paraId="524B437D" w14:textId="77777777" w:rsidR="0046091F" w:rsidRPr="00282C66" w:rsidRDefault="0046091F" w:rsidP="00745A0D">
            <w:pPr>
              <w:spacing w:after="0" w:line="240" w:lineRule="auto"/>
              <w:jc w:val="center"/>
              <w:rPr>
                <w:rFonts w:ascii="Times New Roman" w:eastAsia="Times New Roman" w:hAnsi="Times New Roman" w:cs="Times New Roman"/>
                <w:b/>
                <w:i/>
                <w:lang w:eastAsia="ru-RU"/>
              </w:rPr>
            </w:pPr>
            <w:r>
              <w:rPr>
                <w:rFonts w:ascii="Times New Roman" w:eastAsia="Times New Roman" w:hAnsi="Times New Roman" w:cs="Times New Roman"/>
                <w:b/>
                <w:i/>
                <w:lang w:eastAsia="ru-RU"/>
              </w:rPr>
              <w:t>-</w:t>
            </w:r>
          </w:p>
        </w:tc>
        <w:tc>
          <w:tcPr>
            <w:tcW w:w="217" w:type="pct"/>
          </w:tcPr>
          <w:p w14:paraId="2C68F026" w14:textId="77777777" w:rsidR="0046091F" w:rsidRPr="00282C66" w:rsidRDefault="0046091F" w:rsidP="00745A0D">
            <w:pPr>
              <w:spacing w:after="0" w:line="240" w:lineRule="auto"/>
              <w:jc w:val="center"/>
              <w:rPr>
                <w:rFonts w:ascii="Times New Roman" w:eastAsia="Times New Roman" w:hAnsi="Times New Roman" w:cs="Times New Roman"/>
                <w:b/>
                <w:i/>
                <w:lang w:eastAsia="ru-RU"/>
              </w:rPr>
            </w:pPr>
            <w:r w:rsidRPr="00282C66">
              <w:rPr>
                <w:rFonts w:ascii="Times New Roman" w:eastAsia="Times New Roman" w:hAnsi="Times New Roman" w:cs="Times New Roman"/>
                <w:b/>
                <w:i/>
                <w:lang w:eastAsia="ru-RU"/>
              </w:rPr>
              <w:t>Х</w:t>
            </w:r>
          </w:p>
        </w:tc>
        <w:tc>
          <w:tcPr>
            <w:tcW w:w="291" w:type="pct"/>
            <w:shd w:val="clear" w:color="auto" w:fill="D9D9D9" w:themeFill="background1" w:themeFillShade="D9"/>
          </w:tcPr>
          <w:p w14:paraId="50D19E32" w14:textId="77777777" w:rsidR="0046091F" w:rsidRPr="00282C66" w:rsidRDefault="0046091F" w:rsidP="00745A0D">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144</w:t>
            </w:r>
          </w:p>
        </w:tc>
        <w:tc>
          <w:tcPr>
            <w:tcW w:w="286" w:type="pct"/>
            <w:shd w:val="clear" w:color="auto" w:fill="D9D9D9" w:themeFill="background1" w:themeFillShade="D9"/>
          </w:tcPr>
          <w:p w14:paraId="14AECD71" w14:textId="77777777" w:rsidR="0046091F" w:rsidRPr="00282C66" w:rsidRDefault="0046091F" w:rsidP="00745A0D">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r>
    </w:tbl>
    <w:p w14:paraId="19B6AE23" w14:textId="77777777" w:rsidR="0046091F" w:rsidRPr="00282C66" w:rsidRDefault="0046091F" w:rsidP="00A71513">
      <w:pPr>
        <w:pStyle w:val="af2"/>
      </w:pPr>
    </w:p>
    <w:p w14:paraId="10434365" w14:textId="77777777" w:rsidR="0046091F" w:rsidRDefault="0046091F" w:rsidP="0046091F">
      <w:pPr>
        <w:spacing w:after="120" w:line="276" w:lineRule="auto"/>
        <w:ind w:firstLine="709"/>
        <w:outlineLvl w:val="1"/>
        <w:rPr>
          <w:rFonts w:ascii="Times New Roman" w:eastAsia="Segoe UI" w:hAnsi="Times New Roman" w:cs="Times New Roman"/>
          <w:b/>
          <w:bCs/>
          <w:sz w:val="24"/>
          <w:szCs w:val="24"/>
          <w:lang w:eastAsia="ru-RU"/>
        </w:rPr>
      </w:pPr>
      <w:r w:rsidRPr="00046798">
        <w:rPr>
          <w:rFonts w:ascii="Times New Roman" w:eastAsia="Segoe UI" w:hAnsi="Times New Roman" w:cs="Times New Roman"/>
          <w:b/>
          <w:bCs/>
          <w:sz w:val="24"/>
          <w:szCs w:val="24"/>
          <w:lang w:eastAsia="ru-RU"/>
        </w:rPr>
        <w:t>2.3. Примерное содержание 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8"/>
        <w:gridCol w:w="7390"/>
      </w:tblGrid>
      <w:tr w:rsidR="003040E0" w:rsidRPr="009E298E" w14:paraId="17DD4514" w14:textId="77777777" w:rsidTr="00416733">
        <w:tc>
          <w:tcPr>
            <w:tcW w:w="1162" w:type="pct"/>
            <w:vAlign w:val="center"/>
          </w:tcPr>
          <w:p w14:paraId="5829E34D" w14:textId="53DDFB90" w:rsidR="003040E0" w:rsidRPr="009E298E" w:rsidRDefault="003040E0" w:rsidP="003040E0">
            <w:pPr>
              <w:spacing w:after="0" w:line="240" w:lineRule="auto"/>
              <w:jc w:val="center"/>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bCs/>
                <w:sz w:val="24"/>
                <w:szCs w:val="24"/>
                <w:lang w:eastAsia="ru-RU"/>
              </w:rPr>
              <w:t>Наименование разделов и тем</w:t>
            </w:r>
          </w:p>
        </w:tc>
        <w:tc>
          <w:tcPr>
            <w:tcW w:w="3838" w:type="pct"/>
            <w:vAlign w:val="center"/>
          </w:tcPr>
          <w:p w14:paraId="5A01F33D" w14:textId="4F39EBDD" w:rsidR="003040E0" w:rsidRPr="009E298E" w:rsidRDefault="003040E0" w:rsidP="003040E0">
            <w:pPr>
              <w:spacing w:after="0" w:line="240" w:lineRule="auto"/>
              <w:jc w:val="center"/>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3040E0" w:rsidRPr="009E298E" w14:paraId="57C723C3" w14:textId="77777777" w:rsidTr="003040E0">
        <w:tc>
          <w:tcPr>
            <w:tcW w:w="5000" w:type="pct"/>
            <w:gridSpan w:val="2"/>
          </w:tcPr>
          <w:p w14:paraId="1EAFC28B" w14:textId="43537383" w:rsidR="003040E0" w:rsidRPr="009E298E" w:rsidRDefault="003040E0" w:rsidP="00745A0D">
            <w:pPr>
              <w:spacing w:after="0" w:line="240" w:lineRule="auto"/>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sz w:val="24"/>
                <w:szCs w:val="24"/>
                <w:lang w:eastAsia="ru-RU"/>
              </w:rPr>
              <w:t>Раздел 1. Технология электродуговой сварки (108)</w:t>
            </w:r>
          </w:p>
        </w:tc>
      </w:tr>
      <w:tr w:rsidR="003040E0" w:rsidRPr="009E298E" w14:paraId="495D7B11" w14:textId="77777777" w:rsidTr="003040E0">
        <w:tc>
          <w:tcPr>
            <w:tcW w:w="5000" w:type="pct"/>
            <w:gridSpan w:val="2"/>
          </w:tcPr>
          <w:p w14:paraId="0DB3E4CE" w14:textId="77777777" w:rsidR="003040E0" w:rsidRPr="009E298E" w:rsidRDefault="003040E0" w:rsidP="00745A0D">
            <w:pPr>
              <w:spacing w:after="0" w:line="240" w:lineRule="auto"/>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bCs/>
                <w:sz w:val="24"/>
                <w:szCs w:val="24"/>
                <w:lang w:eastAsia="ru-RU"/>
              </w:rPr>
              <w:t>МДК.</w:t>
            </w:r>
            <w:r w:rsidRPr="009E298E">
              <w:rPr>
                <w:rFonts w:ascii="Times New Roman" w:eastAsia="Times New Roman" w:hAnsi="Times New Roman" w:cs="Times New Roman"/>
                <w:b/>
                <w:sz w:val="24"/>
                <w:szCs w:val="24"/>
                <w:lang w:eastAsia="ru-RU"/>
              </w:rPr>
              <w:t xml:space="preserve">02.01 Технология электродуговой сварки  </w:t>
            </w:r>
          </w:p>
        </w:tc>
      </w:tr>
      <w:tr w:rsidR="003040E0" w:rsidRPr="009E298E" w14:paraId="1C938567" w14:textId="77777777" w:rsidTr="003040E0">
        <w:tc>
          <w:tcPr>
            <w:tcW w:w="5000" w:type="pct"/>
            <w:gridSpan w:val="2"/>
          </w:tcPr>
          <w:p w14:paraId="224718EA" w14:textId="77777777" w:rsidR="003040E0" w:rsidRPr="009E298E" w:rsidRDefault="003040E0" w:rsidP="00745A0D">
            <w:pPr>
              <w:spacing w:after="0" w:line="240" w:lineRule="auto"/>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b/>
                <w:bCs/>
                <w:sz w:val="24"/>
                <w:szCs w:val="24"/>
                <w:lang w:eastAsia="ru-RU"/>
              </w:rPr>
              <w:t>Тема 1.</w:t>
            </w:r>
            <w:r w:rsidRPr="009E298E">
              <w:rPr>
                <w:rFonts w:ascii="Times New Roman" w:eastAsia="Times New Roman" w:hAnsi="Times New Roman" w:cs="Times New Roman"/>
                <w:b/>
                <w:sz w:val="24"/>
                <w:szCs w:val="24"/>
                <w:lang w:eastAsia="ru-RU"/>
              </w:rPr>
              <w:t xml:space="preserve"> Общие сведения о сварке</w:t>
            </w:r>
          </w:p>
        </w:tc>
      </w:tr>
      <w:tr w:rsidR="003040E0" w:rsidRPr="009E298E" w14:paraId="10FCD228" w14:textId="77777777" w:rsidTr="003040E0">
        <w:trPr>
          <w:trHeight w:val="209"/>
        </w:trPr>
        <w:tc>
          <w:tcPr>
            <w:tcW w:w="1162" w:type="pct"/>
            <w:vMerge w:val="restart"/>
          </w:tcPr>
          <w:p w14:paraId="62718354" w14:textId="77777777" w:rsidR="003040E0" w:rsidRPr="009E298E" w:rsidRDefault="003040E0" w:rsidP="00745A0D">
            <w:pPr>
              <w:widowControl w:val="0"/>
              <w:adjustRightInd w:val="0"/>
              <w:spacing w:after="0" w:line="240" w:lineRule="auto"/>
              <w:textAlignment w:val="baseline"/>
              <w:rPr>
                <w:rFonts w:ascii="Times New Roman" w:eastAsia="Times New Roman" w:hAnsi="Times New Roman" w:cs="Times New Roman"/>
                <w:sz w:val="24"/>
                <w:szCs w:val="24"/>
                <w:lang w:eastAsia="ru-RU"/>
              </w:rPr>
            </w:pPr>
            <w:r w:rsidRPr="009E298E">
              <w:rPr>
                <w:rFonts w:ascii="Times New Roman" w:eastAsia="Times New Roman" w:hAnsi="Times New Roman" w:cs="Times New Roman"/>
                <w:b/>
                <w:bCs/>
                <w:sz w:val="24"/>
                <w:szCs w:val="24"/>
                <w:lang w:eastAsia="ru-RU"/>
              </w:rPr>
              <w:t xml:space="preserve">Тема 1.1 </w:t>
            </w:r>
            <w:r w:rsidRPr="009E298E">
              <w:rPr>
                <w:rFonts w:ascii="Times New Roman" w:eastAsia="Times New Roman" w:hAnsi="Times New Roman" w:cs="Times New Roman"/>
                <w:b/>
                <w:sz w:val="24"/>
                <w:szCs w:val="24"/>
                <w:lang w:eastAsia="ru-RU"/>
              </w:rPr>
              <w:lastRenderedPageBreak/>
              <w:t>Процессы сварки</w:t>
            </w:r>
          </w:p>
        </w:tc>
        <w:tc>
          <w:tcPr>
            <w:tcW w:w="3838" w:type="pct"/>
          </w:tcPr>
          <w:p w14:paraId="37C80F39" w14:textId="77777777" w:rsidR="003040E0" w:rsidRPr="009E298E" w:rsidRDefault="003040E0" w:rsidP="00745A0D">
            <w:pPr>
              <w:spacing w:after="0" w:line="240" w:lineRule="auto"/>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bCs/>
                <w:sz w:val="24"/>
                <w:szCs w:val="24"/>
                <w:lang w:eastAsia="ru-RU"/>
              </w:rPr>
              <w:lastRenderedPageBreak/>
              <w:t xml:space="preserve">Содержание </w:t>
            </w:r>
          </w:p>
        </w:tc>
      </w:tr>
      <w:tr w:rsidR="003040E0" w:rsidRPr="009E298E" w14:paraId="7E7042BB" w14:textId="77777777" w:rsidTr="003040E0">
        <w:trPr>
          <w:trHeight w:val="323"/>
        </w:trPr>
        <w:tc>
          <w:tcPr>
            <w:tcW w:w="1162" w:type="pct"/>
            <w:vMerge/>
          </w:tcPr>
          <w:p w14:paraId="4E16F0D8" w14:textId="77777777" w:rsidR="003040E0" w:rsidRPr="009E298E" w:rsidRDefault="003040E0" w:rsidP="00745A0D">
            <w:pPr>
              <w:spacing w:after="0" w:line="240" w:lineRule="auto"/>
              <w:rPr>
                <w:rFonts w:ascii="Times New Roman" w:eastAsia="Times New Roman" w:hAnsi="Times New Roman" w:cs="Times New Roman"/>
                <w:b/>
                <w:bCs/>
                <w:sz w:val="24"/>
                <w:szCs w:val="24"/>
                <w:lang w:eastAsia="ru-RU"/>
              </w:rPr>
            </w:pPr>
          </w:p>
        </w:tc>
        <w:tc>
          <w:tcPr>
            <w:tcW w:w="3838" w:type="pct"/>
          </w:tcPr>
          <w:p w14:paraId="61225DAB" w14:textId="77777777" w:rsidR="003040E0" w:rsidRPr="009E298E" w:rsidRDefault="003040E0" w:rsidP="00745A0D">
            <w:pPr>
              <w:numPr>
                <w:ilvl w:val="0"/>
                <w:numId w:val="5"/>
              </w:numPr>
              <w:spacing w:after="0" w:line="240" w:lineRule="auto"/>
              <w:ind w:left="284" w:hanging="284"/>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Определение сварки</w:t>
            </w:r>
          </w:p>
        </w:tc>
      </w:tr>
      <w:tr w:rsidR="003040E0" w:rsidRPr="009E298E" w14:paraId="318EA9AB" w14:textId="77777777" w:rsidTr="003040E0">
        <w:trPr>
          <w:trHeight w:val="323"/>
        </w:trPr>
        <w:tc>
          <w:tcPr>
            <w:tcW w:w="1162" w:type="pct"/>
            <w:vMerge/>
          </w:tcPr>
          <w:p w14:paraId="33BD096E" w14:textId="77777777" w:rsidR="003040E0" w:rsidRPr="009E298E" w:rsidRDefault="003040E0" w:rsidP="00745A0D">
            <w:pPr>
              <w:spacing w:after="0" w:line="240" w:lineRule="auto"/>
              <w:rPr>
                <w:rFonts w:ascii="Times New Roman" w:eastAsia="Times New Roman" w:hAnsi="Times New Roman" w:cs="Times New Roman"/>
                <w:b/>
                <w:bCs/>
                <w:sz w:val="24"/>
                <w:szCs w:val="24"/>
                <w:lang w:eastAsia="ru-RU"/>
              </w:rPr>
            </w:pPr>
          </w:p>
        </w:tc>
        <w:tc>
          <w:tcPr>
            <w:tcW w:w="3838" w:type="pct"/>
          </w:tcPr>
          <w:p w14:paraId="761F806C" w14:textId="77777777" w:rsidR="003040E0" w:rsidRPr="009E298E" w:rsidRDefault="003040E0" w:rsidP="00745A0D">
            <w:pPr>
              <w:numPr>
                <w:ilvl w:val="0"/>
                <w:numId w:val="5"/>
              </w:numPr>
              <w:spacing w:after="0" w:line="240" w:lineRule="auto"/>
              <w:ind w:left="284" w:hanging="284"/>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Сущность сварки и условия соединения</w:t>
            </w:r>
          </w:p>
        </w:tc>
      </w:tr>
      <w:tr w:rsidR="003040E0" w:rsidRPr="009E298E" w14:paraId="7EEEDCF4" w14:textId="77777777" w:rsidTr="003040E0">
        <w:trPr>
          <w:trHeight w:val="323"/>
        </w:trPr>
        <w:tc>
          <w:tcPr>
            <w:tcW w:w="1162" w:type="pct"/>
            <w:vMerge/>
          </w:tcPr>
          <w:p w14:paraId="490FD778" w14:textId="77777777" w:rsidR="003040E0" w:rsidRPr="009E298E" w:rsidRDefault="003040E0" w:rsidP="00745A0D">
            <w:pPr>
              <w:spacing w:after="0" w:line="240" w:lineRule="auto"/>
              <w:rPr>
                <w:rFonts w:ascii="Times New Roman" w:eastAsia="Times New Roman" w:hAnsi="Times New Roman" w:cs="Times New Roman"/>
                <w:b/>
                <w:bCs/>
                <w:sz w:val="24"/>
                <w:szCs w:val="24"/>
                <w:lang w:eastAsia="ru-RU"/>
              </w:rPr>
            </w:pPr>
          </w:p>
        </w:tc>
        <w:tc>
          <w:tcPr>
            <w:tcW w:w="3838" w:type="pct"/>
          </w:tcPr>
          <w:p w14:paraId="7FC9E1F8" w14:textId="77777777" w:rsidR="003040E0" w:rsidRPr="009E298E" w:rsidRDefault="003040E0" w:rsidP="00745A0D">
            <w:pPr>
              <w:numPr>
                <w:ilvl w:val="0"/>
                <w:numId w:val="5"/>
              </w:numPr>
              <w:spacing w:after="0" w:line="240" w:lineRule="auto"/>
              <w:ind w:left="284" w:hanging="284"/>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Классификация способов сварки</w:t>
            </w:r>
          </w:p>
        </w:tc>
      </w:tr>
      <w:tr w:rsidR="003040E0" w:rsidRPr="009E298E" w14:paraId="50552DDD" w14:textId="77777777" w:rsidTr="003040E0">
        <w:trPr>
          <w:trHeight w:val="323"/>
        </w:trPr>
        <w:tc>
          <w:tcPr>
            <w:tcW w:w="1162" w:type="pct"/>
            <w:vMerge/>
          </w:tcPr>
          <w:p w14:paraId="2C9F7234" w14:textId="77777777" w:rsidR="003040E0" w:rsidRPr="009E298E" w:rsidRDefault="003040E0" w:rsidP="00745A0D">
            <w:pPr>
              <w:spacing w:after="0" w:line="240" w:lineRule="auto"/>
              <w:rPr>
                <w:rFonts w:ascii="Times New Roman" w:eastAsia="Times New Roman" w:hAnsi="Times New Roman" w:cs="Times New Roman"/>
                <w:b/>
                <w:bCs/>
                <w:sz w:val="24"/>
                <w:szCs w:val="24"/>
                <w:lang w:eastAsia="ru-RU"/>
              </w:rPr>
            </w:pPr>
          </w:p>
        </w:tc>
        <w:tc>
          <w:tcPr>
            <w:tcW w:w="3838" w:type="pct"/>
          </w:tcPr>
          <w:p w14:paraId="7BED0E94" w14:textId="77777777" w:rsidR="003040E0" w:rsidRPr="009E298E" w:rsidRDefault="003040E0" w:rsidP="00745A0D">
            <w:pPr>
              <w:numPr>
                <w:ilvl w:val="0"/>
                <w:numId w:val="5"/>
              </w:numPr>
              <w:spacing w:after="0" w:line="240" w:lineRule="auto"/>
              <w:ind w:left="284" w:hanging="284"/>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Сварка плавлением, виды и области применения</w:t>
            </w:r>
          </w:p>
        </w:tc>
      </w:tr>
      <w:tr w:rsidR="003040E0" w:rsidRPr="009E298E" w14:paraId="5D68E3C7" w14:textId="77777777" w:rsidTr="003040E0">
        <w:tc>
          <w:tcPr>
            <w:tcW w:w="1162" w:type="pct"/>
            <w:vMerge/>
          </w:tcPr>
          <w:p w14:paraId="6ECD58EA" w14:textId="77777777" w:rsidR="003040E0" w:rsidRPr="009E298E" w:rsidRDefault="003040E0" w:rsidP="00745A0D">
            <w:pPr>
              <w:spacing w:after="0" w:line="240" w:lineRule="auto"/>
              <w:rPr>
                <w:rFonts w:ascii="Times New Roman" w:eastAsia="Times New Roman" w:hAnsi="Times New Roman" w:cs="Times New Roman"/>
                <w:b/>
                <w:bCs/>
                <w:sz w:val="24"/>
                <w:szCs w:val="24"/>
                <w:lang w:eastAsia="ru-RU"/>
              </w:rPr>
            </w:pPr>
          </w:p>
        </w:tc>
        <w:tc>
          <w:tcPr>
            <w:tcW w:w="3838" w:type="pct"/>
          </w:tcPr>
          <w:p w14:paraId="56D8FCD9" w14:textId="77777777" w:rsidR="003040E0" w:rsidRPr="009E298E" w:rsidRDefault="003040E0" w:rsidP="00745A0D">
            <w:pPr>
              <w:spacing w:after="0" w:line="240" w:lineRule="auto"/>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93E12" w:rsidRPr="009E298E" w14:paraId="6CE75E4D" w14:textId="77777777" w:rsidTr="000B2240">
        <w:trPr>
          <w:trHeight w:val="291"/>
        </w:trPr>
        <w:tc>
          <w:tcPr>
            <w:tcW w:w="1162" w:type="pct"/>
            <w:vMerge/>
          </w:tcPr>
          <w:p w14:paraId="1BF7260F"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vAlign w:val="bottom"/>
          </w:tcPr>
          <w:p w14:paraId="1C23418F" w14:textId="77777777" w:rsidR="00293E12" w:rsidRPr="009E298E" w:rsidRDefault="00293E12" w:rsidP="00F40F2C">
            <w:pPr>
              <w:spacing w:after="0"/>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b/>
                <w:bCs/>
                <w:sz w:val="24"/>
                <w:szCs w:val="24"/>
                <w:lang w:eastAsia="ru-RU"/>
              </w:rPr>
              <w:t>В том числе самостоятельная работа обучающихся</w:t>
            </w:r>
          </w:p>
          <w:p w14:paraId="737BBBFA" w14:textId="0F96BC68" w:rsidR="00293E12" w:rsidRPr="009E298E" w:rsidRDefault="00293E12" w:rsidP="00293E12">
            <w:pPr>
              <w:widowControl w:val="0"/>
              <w:spacing w:after="0" w:line="240" w:lineRule="auto"/>
              <w:rPr>
                <w:rFonts w:ascii="Times New Roman" w:eastAsia="Calibri" w:hAnsi="Times New Roman" w:cs="Times New Roman"/>
                <w:sz w:val="24"/>
                <w:szCs w:val="24"/>
              </w:rPr>
            </w:pPr>
            <w:r w:rsidRPr="009E298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293E12" w:rsidRPr="009E298E" w14:paraId="49A784B5" w14:textId="77777777" w:rsidTr="003040E0">
        <w:tc>
          <w:tcPr>
            <w:tcW w:w="1162" w:type="pct"/>
            <w:vMerge w:val="restart"/>
          </w:tcPr>
          <w:p w14:paraId="0319B32D" w14:textId="77777777" w:rsidR="00293E12" w:rsidRPr="009E298E" w:rsidRDefault="00293E12" w:rsidP="00293E12">
            <w:pPr>
              <w:widowControl w:val="0"/>
              <w:adjustRightInd w:val="0"/>
              <w:spacing w:after="0" w:line="240" w:lineRule="auto"/>
              <w:textAlignment w:val="baseline"/>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sz w:val="24"/>
                <w:szCs w:val="24"/>
                <w:lang w:eastAsia="ru-RU"/>
              </w:rPr>
              <w:t xml:space="preserve">Тема 1.2 </w:t>
            </w:r>
            <w:r w:rsidRPr="009E298E">
              <w:rPr>
                <w:rFonts w:ascii="Times New Roman" w:eastAsia="Times New Roman" w:hAnsi="Times New Roman" w:cs="Times New Roman"/>
                <w:b/>
                <w:spacing w:val="-1"/>
                <w:sz w:val="24"/>
                <w:szCs w:val="24"/>
                <w:lang w:eastAsia="ru-RU"/>
              </w:rPr>
              <w:t>Сварные соединения и швы</w:t>
            </w:r>
          </w:p>
        </w:tc>
        <w:tc>
          <w:tcPr>
            <w:tcW w:w="3838" w:type="pct"/>
          </w:tcPr>
          <w:p w14:paraId="0BFB7AED"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bCs/>
                <w:sz w:val="24"/>
                <w:szCs w:val="24"/>
                <w:lang w:eastAsia="ru-RU"/>
              </w:rPr>
              <w:t xml:space="preserve">Содержание </w:t>
            </w:r>
          </w:p>
        </w:tc>
      </w:tr>
      <w:tr w:rsidR="00293E12" w:rsidRPr="009E298E" w14:paraId="4C5D8189" w14:textId="77777777" w:rsidTr="00F40F2C">
        <w:trPr>
          <w:trHeight w:val="77"/>
        </w:trPr>
        <w:tc>
          <w:tcPr>
            <w:tcW w:w="1162" w:type="pct"/>
            <w:vMerge/>
          </w:tcPr>
          <w:p w14:paraId="3A9ADD7A"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p>
        </w:tc>
        <w:tc>
          <w:tcPr>
            <w:tcW w:w="3838" w:type="pct"/>
          </w:tcPr>
          <w:p w14:paraId="622F51AF" w14:textId="77777777" w:rsidR="00293E12" w:rsidRPr="009E298E" w:rsidRDefault="00293E12" w:rsidP="00293E12">
            <w:pPr>
              <w:numPr>
                <w:ilvl w:val="0"/>
                <w:numId w:val="6"/>
              </w:numPr>
              <w:spacing w:after="0" w:line="240" w:lineRule="auto"/>
              <w:ind w:left="284" w:hanging="284"/>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Технология электродуговой сварки</w:t>
            </w:r>
          </w:p>
        </w:tc>
      </w:tr>
      <w:tr w:rsidR="00293E12" w:rsidRPr="009E298E" w14:paraId="612A40B6" w14:textId="77777777" w:rsidTr="00F40F2C">
        <w:trPr>
          <w:trHeight w:val="77"/>
        </w:trPr>
        <w:tc>
          <w:tcPr>
            <w:tcW w:w="1162" w:type="pct"/>
            <w:vMerge/>
          </w:tcPr>
          <w:p w14:paraId="3A3F523E"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p>
        </w:tc>
        <w:tc>
          <w:tcPr>
            <w:tcW w:w="3838" w:type="pct"/>
          </w:tcPr>
          <w:p w14:paraId="2A42D676" w14:textId="77777777" w:rsidR="00293E12" w:rsidRPr="009E298E" w:rsidRDefault="00293E12" w:rsidP="00293E12">
            <w:pPr>
              <w:numPr>
                <w:ilvl w:val="0"/>
                <w:numId w:val="6"/>
              </w:numPr>
              <w:spacing w:after="0" w:line="240" w:lineRule="auto"/>
              <w:ind w:left="284" w:hanging="284"/>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Классификация сварных соединений и швов</w:t>
            </w:r>
          </w:p>
        </w:tc>
      </w:tr>
      <w:tr w:rsidR="00293E12" w:rsidRPr="009E298E" w14:paraId="7E93F4E9" w14:textId="77777777" w:rsidTr="00F40F2C">
        <w:trPr>
          <w:trHeight w:val="84"/>
        </w:trPr>
        <w:tc>
          <w:tcPr>
            <w:tcW w:w="1162" w:type="pct"/>
            <w:vMerge/>
          </w:tcPr>
          <w:p w14:paraId="2D0169C6"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p>
        </w:tc>
        <w:tc>
          <w:tcPr>
            <w:tcW w:w="3838" w:type="pct"/>
          </w:tcPr>
          <w:p w14:paraId="2A439ABC" w14:textId="77777777" w:rsidR="00293E12" w:rsidRPr="009E298E" w:rsidRDefault="00293E12" w:rsidP="00293E12">
            <w:pPr>
              <w:numPr>
                <w:ilvl w:val="0"/>
                <w:numId w:val="6"/>
              </w:numPr>
              <w:spacing w:after="0" w:line="240" w:lineRule="auto"/>
              <w:ind w:left="284" w:hanging="284"/>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Обозначение сварных швов на чертежах</w:t>
            </w:r>
          </w:p>
        </w:tc>
      </w:tr>
      <w:tr w:rsidR="00293E12" w:rsidRPr="009E298E" w14:paraId="03F6D370" w14:textId="77777777" w:rsidTr="003040E0">
        <w:tc>
          <w:tcPr>
            <w:tcW w:w="1162" w:type="pct"/>
            <w:vMerge/>
          </w:tcPr>
          <w:p w14:paraId="0D278DF3"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p>
        </w:tc>
        <w:tc>
          <w:tcPr>
            <w:tcW w:w="3838" w:type="pct"/>
          </w:tcPr>
          <w:p w14:paraId="417D6E22"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93E12" w:rsidRPr="009E298E" w14:paraId="6A364463" w14:textId="77777777" w:rsidTr="003040E0">
        <w:trPr>
          <w:trHeight w:val="300"/>
        </w:trPr>
        <w:tc>
          <w:tcPr>
            <w:tcW w:w="1162" w:type="pct"/>
            <w:vMerge/>
          </w:tcPr>
          <w:p w14:paraId="2F1A354C"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p>
        </w:tc>
        <w:tc>
          <w:tcPr>
            <w:tcW w:w="3838" w:type="pct"/>
            <w:shd w:val="clear" w:color="auto" w:fill="auto"/>
          </w:tcPr>
          <w:p w14:paraId="1B7B74A3" w14:textId="77777777" w:rsidR="00293E12" w:rsidRPr="009E298E" w:rsidRDefault="00293E12" w:rsidP="00293E12">
            <w:pPr>
              <w:spacing w:after="0" w:line="240" w:lineRule="auto"/>
              <w:rPr>
                <w:rFonts w:ascii="Times New Roman" w:eastAsia="Times New Roman" w:hAnsi="Times New Roman" w:cs="Times New Roman"/>
                <w:bCs/>
                <w:sz w:val="24"/>
                <w:szCs w:val="24"/>
                <w:lang w:eastAsia="ru-RU"/>
              </w:rPr>
            </w:pPr>
            <w:r w:rsidRPr="009E298E">
              <w:rPr>
                <w:rFonts w:ascii="Times New Roman" w:eastAsia="Times New Roman" w:hAnsi="Times New Roman" w:cs="Times New Roman"/>
                <w:sz w:val="24"/>
                <w:szCs w:val="24"/>
                <w:lang w:eastAsia="ru-RU"/>
              </w:rPr>
              <w:t>Практическое занятие 1: «</w:t>
            </w:r>
            <w:r w:rsidRPr="009E298E">
              <w:rPr>
                <w:rFonts w:ascii="Times New Roman" w:eastAsia="Times New Roman" w:hAnsi="Times New Roman" w:cs="Times New Roman"/>
                <w:bCs/>
                <w:sz w:val="24"/>
                <w:szCs w:val="24"/>
                <w:lang w:eastAsia="ru-RU"/>
              </w:rPr>
              <w:t>Расшифровка условных обозначений сварных швов»</w:t>
            </w:r>
          </w:p>
        </w:tc>
      </w:tr>
      <w:tr w:rsidR="00293E12" w:rsidRPr="009E298E" w14:paraId="2B989A3F" w14:textId="77777777" w:rsidTr="003040E0">
        <w:trPr>
          <w:trHeight w:val="537"/>
        </w:trPr>
        <w:tc>
          <w:tcPr>
            <w:tcW w:w="1162" w:type="pct"/>
            <w:vMerge/>
          </w:tcPr>
          <w:p w14:paraId="3EEA8C7E"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p>
        </w:tc>
        <w:tc>
          <w:tcPr>
            <w:tcW w:w="3838" w:type="pct"/>
            <w:shd w:val="clear" w:color="auto" w:fill="auto"/>
          </w:tcPr>
          <w:p w14:paraId="471C8149" w14:textId="77777777" w:rsidR="00293E12" w:rsidRPr="009E298E" w:rsidRDefault="00293E12" w:rsidP="00293E12">
            <w:pPr>
              <w:spacing w:after="0" w:line="240" w:lineRule="auto"/>
              <w:rPr>
                <w:rFonts w:ascii="Times New Roman" w:eastAsia="Times New Roman" w:hAnsi="Times New Roman" w:cs="Times New Roman"/>
                <w:bCs/>
                <w:sz w:val="24"/>
                <w:szCs w:val="24"/>
                <w:lang w:eastAsia="ru-RU"/>
              </w:rPr>
            </w:pPr>
            <w:r w:rsidRPr="009E298E">
              <w:rPr>
                <w:rFonts w:ascii="Times New Roman" w:eastAsia="Times New Roman" w:hAnsi="Times New Roman" w:cs="Times New Roman"/>
                <w:sz w:val="24"/>
                <w:szCs w:val="24"/>
                <w:lang w:eastAsia="ru-RU"/>
              </w:rPr>
              <w:t>Практическое занятие 2: «</w:t>
            </w:r>
            <w:r w:rsidRPr="009E298E">
              <w:rPr>
                <w:rFonts w:ascii="Times New Roman" w:eastAsia="Times New Roman" w:hAnsi="Times New Roman" w:cs="Times New Roman"/>
                <w:bCs/>
                <w:sz w:val="24"/>
                <w:szCs w:val="24"/>
                <w:lang w:eastAsia="ru-RU"/>
              </w:rPr>
              <w:t>Определение вида сварных соединений и швов, размеров и подготовленных кромок по чертежам».</w:t>
            </w:r>
          </w:p>
        </w:tc>
      </w:tr>
      <w:tr w:rsidR="00293E12" w:rsidRPr="009E298E" w14:paraId="54D7BB3B" w14:textId="77777777" w:rsidTr="003040E0">
        <w:tc>
          <w:tcPr>
            <w:tcW w:w="1162" w:type="pct"/>
            <w:vMerge w:val="restart"/>
          </w:tcPr>
          <w:p w14:paraId="0BC07D3F" w14:textId="75088F4B" w:rsidR="00293E12" w:rsidRPr="009E298E" w:rsidRDefault="00293E12" w:rsidP="00A71513">
            <w:pPr>
              <w:widowControl w:val="0"/>
              <w:autoSpaceDE w:val="0"/>
              <w:autoSpaceDN w:val="0"/>
              <w:spacing w:after="0" w:line="240" w:lineRule="auto"/>
              <w:ind w:left="9"/>
              <w:rPr>
                <w:rFonts w:ascii="Times New Roman" w:eastAsia="Times New Roman" w:hAnsi="Times New Roman" w:cs="Times New Roman"/>
                <w:sz w:val="24"/>
                <w:szCs w:val="24"/>
              </w:rPr>
            </w:pPr>
            <w:r w:rsidRPr="009E298E">
              <w:rPr>
                <w:rFonts w:ascii="Times New Roman" w:eastAsia="Times New Roman" w:hAnsi="Times New Roman" w:cs="Times New Roman"/>
                <w:b/>
                <w:sz w:val="24"/>
                <w:szCs w:val="24"/>
              </w:rPr>
              <w:t xml:space="preserve">Тема 1.3. </w:t>
            </w:r>
            <w:r w:rsidRPr="009E298E">
              <w:rPr>
                <w:rFonts w:ascii="Times New Roman" w:eastAsia="Times New Roman" w:hAnsi="Times New Roman" w:cs="Times New Roman"/>
                <w:b/>
                <w:sz w:val="24"/>
                <w:szCs w:val="24"/>
                <w:lang w:eastAsia="ru-RU"/>
              </w:rPr>
              <w:t xml:space="preserve">Оборудование для дуговой сварки </w:t>
            </w:r>
          </w:p>
        </w:tc>
        <w:tc>
          <w:tcPr>
            <w:tcW w:w="3838" w:type="pct"/>
            <w:shd w:val="clear" w:color="auto" w:fill="auto"/>
          </w:tcPr>
          <w:p w14:paraId="72918CE9"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bCs/>
                <w:sz w:val="24"/>
                <w:szCs w:val="24"/>
                <w:lang w:eastAsia="ru-RU"/>
              </w:rPr>
              <w:t xml:space="preserve">Содержание </w:t>
            </w:r>
          </w:p>
        </w:tc>
      </w:tr>
      <w:tr w:rsidR="00293E12" w:rsidRPr="009E298E" w14:paraId="23641690" w14:textId="77777777" w:rsidTr="003040E0">
        <w:tc>
          <w:tcPr>
            <w:tcW w:w="1162" w:type="pct"/>
            <w:vMerge/>
          </w:tcPr>
          <w:p w14:paraId="7336B88C"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shd w:val="clear" w:color="auto" w:fill="auto"/>
          </w:tcPr>
          <w:p w14:paraId="1552C534" w14:textId="77777777" w:rsidR="00293E12" w:rsidRPr="009E298E" w:rsidRDefault="00293E12" w:rsidP="00293E12">
            <w:pPr>
              <w:numPr>
                <w:ilvl w:val="0"/>
                <w:numId w:val="7"/>
              </w:numPr>
              <w:spacing w:after="0" w:line="240" w:lineRule="auto"/>
              <w:ind w:left="284" w:hanging="284"/>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Требования к источникам питания сварочной дуги</w:t>
            </w:r>
          </w:p>
        </w:tc>
      </w:tr>
      <w:tr w:rsidR="00293E12" w:rsidRPr="009E298E" w14:paraId="023B0BE8" w14:textId="77777777" w:rsidTr="003040E0">
        <w:tc>
          <w:tcPr>
            <w:tcW w:w="1162" w:type="pct"/>
            <w:vMerge/>
          </w:tcPr>
          <w:p w14:paraId="51C24E67"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shd w:val="clear" w:color="auto" w:fill="auto"/>
          </w:tcPr>
          <w:p w14:paraId="2646B92F" w14:textId="77777777" w:rsidR="00293E12" w:rsidRPr="009E298E" w:rsidRDefault="00293E12" w:rsidP="00293E12">
            <w:pPr>
              <w:numPr>
                <w:ilvl w:val="0"/>
                <w:numId w:val="7"/>
              </w:numPr>
              <w:spacing w:after="0" w:line="240" w:lineRule="auto"/>
              <w:ind w:left="284" w:hanging="284"/>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Виды источников питания сварочной дуги</w:t>
            </w:r>
          </w:p>
        </w:tc>
      </w:tr>
      <w:tr w:rsidR="00293E12" w:rsidRPr="009E298E" w14:paraId="78B30E41" w14:textId="77777777" w:rsidTr="003040E0">
        <w:tc>
          <w:tcPr>
            <w:tcW w:w="1162" w:type="pct"/>
            <w:vMerge/>
          </w:tcPr>
          <w:p w14:paraId="2E446FDD"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shd w:val="clear" w:color="auto" w:fill="auto"/>
          </w:tcPr>
          <w:p w14:paraId="12844E0D"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93E12" w:rsidRPr="009E298E" w14:paraId="63976155" w14:textId="77777777" w:rsidTr="003040E0">
        <w:tc>
          <w:tcPr>
            <w:tcW w:w="1162" w:type="pct"/>
            <w:vMerge/>
          </w:tcPr>
          <w:p w14:paraId="0836C309"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shd w:val="clear" w:color="auto" w:fill="auto"/>
          </w:tcPr>
          <w:p w14:paraId="37E4E7A4" w14:textId="77777777" w:rsidR="00293E12" w:rsidRPr="009E298E" w:rsidRDefault="00293E12" w:rsidP="00293E12">
            <w:pPr>
              <w:spacing w:after="0" w:line="240" w:lineRule="auto"/>
              <w:rPr>
                <w:rFonts w:ascii="Times New Roman" w:eastAsia="Times New Roman" w:hAnsi="Times New Roman" w:cs="Times New Roman"/>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3: «</w:t>
            </w:r>
            <w:r w:rsidRPr="009E298E">
              <w:rPr>
                <w:rFonts w:ascii="Times New Roman" w:eastAsia="Times New Roman" w:hAnsi="Times New Roman" w:cs="Times New Roman"/>
                <w:sz w:val="24"/>
                <w:szCs w:val="24"/>
                <w:lang w:eastAsia="ru-RU"/>
              </w:rPr>
              <w:t>Изучение конструкции, источников питания сварочной дуги переменного тока</w:t>
            </w:r>
            <w:r w:rsidRPr="009E298E">
              <w:rPr>
                <w:rFonts w:ascii="Times New Roman" w:eastAsia="Times New Roman" w:hAnsi="Times New Roman" w:cs="Times New Roman"/>
                <w:b/>
                <w:bCs/>
                <w:color w:val="000000"/>
                <w:sz w:val="24"/>
                <w:szCs w:val="24"/>
                <w:lang w:eastAsia="ru-RU"/>
              </w:rPr>
              <w:t>»</w:t>
            </w:r>
          </w:p>
        </w:tc>
      </w:tr>
      <w:tr w:rsidR="00293E12" w:rsidRPr="009E298E" w14:paraId="71DFD5D1" w14:textId="77777777" w:rsidTr="003040E0">
        <w:tc>
          <w:tcPr>
            <w:tcW w:w="1162" w:type="pct"/>
            <w:vMerge/>
          </w:tcPr>
          <w:p w14:paraId="417DE327"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p>
        </w:tc>
        <w:tc>
          <w:tcPr>
            <w:tcW w:w="3838" w:type="pct"/>
            <w:shd w:val="clear" w:color="auto" w:fill="auto"/>
          </w:tcPr>
          <w:p w14:paraId="158030E1" w14:textId="77777777" w:rsidR="00293E12" w:rsidRPr="009E298E" w:rsidRDefault="00293E12" w:rsidP="00293E12">
            <w:pPr>
              <w:spacing w:after="0" w:line="240" w:lineRule="auto"/>
              <w:rPr>
                <w:rFonts w:ascii="Times New Roman" w:eastAsia="Times New Roman" w:hAnsi="Times New Roman" w:cs="Times New Roman"/>
                <w:bCs/>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4:</w:t>
            </w:r>
            <w:r w:rsidRPr="009E298E">
              <w:rPr>
                <w:rFonts w:ascii="Times New Roman" w:eastAsia="Times New Roman" w:hAnsi="Times New Roman" w:cs="Times New Roman"/>
                <w:b/>
                <w:bCs/>
                <w:color w:val="000000"/>
                <w:sz w:val="24"/>
                <w:szCs w:val="24"/>
                <w:lang w:eastAsia="ru-RU"/>
              </w:rPr>
              <w:t xml:space="preserve"> </w:t>
            </w:r>
            <w:r w:rsidRPr="009E298E">
              <w:rPr>
                <w:rFonts w:ascii="Times New Roman" w:eastAsia="Times New Roman" w:hAnsi="Times New Roman" w:cs="Times New Roman"/>
                <w:bCs/>
                <w:color w:val="000000"/>
                <w:sz w:val="24"/>
                <w:szCs w:val="24"/>
                <w:lang w:eastAsia="ru-RU"/>
              </w:rPr>
              <w:t>«Изучение конструкции, источников питания сварочной дуги постоянного тока</w:t>
            </w:r>
            <w:r w:rsidRPr="009E298E">
              <w:rPr>
                <w:rFonts w:ascii="Times New Roman" w:eastAsia="Times New Roman" w:hAnsi="Times New Roman" w:cs="Times New Roman"/>
                <w:spacing w:val="-1"/>
                <w:sz w:val="24"/>
                <w:szCs w:val="24"/>
                <w:lang w:eastAsia="ru-RU"/>
              </w:rPr>
              <w:t>»</w:t>
            </w:r>
          </w:p>
        </w:tc>
      </w:tr>
      <w:tr w:rsidR="00293E12" w:rsidRPr="009E298E" w14:paraId="47B3ACD1" w14:textId="77777777" w:rsidTr="003040E0">
        <w:tc>
          <w:tcPr>
            <w:tcW w:w="5000" w:type="pct"/>
            <w:gridSpan w:val="2"/>
          </w:tcPr>
          <w:p w14:paraId="20AA7E15" w14:textId="3C4E9E72" w:rsidR="00293E12" w:rsidRPr="009E298E" w:rsidRDefault="00293E12" w:rsidP="00293E12">
            <w:pPr>
              <w:spacing w:after="0" w:line="240" w:lineRule="auto"/>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b/>
                <w:bCs/>
                <w:sz w:val="24"/>
                <w:szCs w:val="24"/>
                <w:lang w:eastAsia="ru-RU"/>
              </w:rPr>
              <w:t>Тема 2 Технология ручной дуговой сварки и резки</w:t>
            </w:r>
          </w:p>
        </w:tc>
      </w:tr>
      <w:tr w:rsidR="00293E12" w:rsidRPr="009E298E" w14:paraId="24D70545" w14:textId="77777777" w:rsidTr="003040E0">
        <w:tc>
          <w:tcPr>
            <w:tcW w:w="1162" w:type="pct"/>
            <w:vMerge w:val="restart"/>
          </w:tcPr>
          <w:p w14:paraId="4ECE1A10" w14:textId="0B9A5F81" w:rsidR="00293E12" w:rsidRPr="009E298E" w:rsidRDefault="00293E12" w:rsidP="00293E12">
            <w:pPr>
              <w:spacing w:after="0" w:line="240" w:lineRule="auto"/>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sz w:val="24"/>
                <w:szCs w:val="24"/>
                <w:lang w:eastAsia="ru-RU"/>
              </w:rPr>
              <w:t>Тема 2.1 Ручная дуговая сварка</w:t>
            </w:r>
          </w:p>
        </w:tc>
        <w:tc>
          <w:tcPr>
            <w:tcW w:w="3838" w:type="pct"/>
          </w:tcPr>
          <w:p w14:paraId="53CAC43C"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bCs/>
                <w:sz w:val="24"/>
                <w:szCs w:val="24"/>
                <w:lang w:eastAsia="ru-RU"/>
              </w:rPr>
              <w:t xml:space="preserve">Содержание </w:t>
            </w:r>
          </w:p>
        </w:tc>
      </w:tr>
      <w:tr w:rsidR="00293E12" w:rsidRPr="009E298E" w14:paraId="327A2C8D" w14:textId="77777777" w:rsidTr="003040E0">
        <w:tc>
          <w:tcPr>
            <w:tcW w:w="1162" w:type="pct"/>
            <w:vMerge/>
          </w:tcPr>
          <w:p w14:paraId="67F1E8E1"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p>
        </w:tc>
        <w:tc>
          <w:tcPr>
            <w:tcW w:w="3838" w:type="pct"/>
          </w:tcPr>
          <w:p w14:paraId="467FDE26" w14:textId="77777777" w:rsidR="00293E12" w:rsidRPr="009E298E" w:rsidRDefault="00293E12" w:rsidP="00293E12">
            <w:pPr>
              <w:numPr>
                <w:ilvl w:val="0"/>
                <w:numId w:val="8"/>
              </w:numPr>
              <w:spacing w:after="0" w:line="240" w:lineRule="auto"/>
              <w:ind w:left="284" w:hanging="284"/>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Сущность ручной дуговой сварки</w:t>
            </w:r>
          </w:p>
        </w:tc>
      </w:tr>
      <w:tr w:rsidR="00293E12" w:rsidRPr="009E298E" w14:paraId="1012CE0A" w14:textId="77777777" w:rsidTr="003040E0">
        <w:tc>
          <w:tcPr>
            <w:tcW w:w="1162" w:type="pct"/>
            <w:vMerge/>
          </w:tcPr>
          <w:p w14:paraId="140BE169"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p>
        </w:tc>
        <w:tc>
          <w:tcPr>
            <w:tcW w:w="3838" w:type="pct"/>
          </w:tcPr>
          <w:p w14:paraId="26D337DD" w14:textId="77777777" w:rsidR="00293E12" w:rsidRPr="009E298E" w:rsidRDefault="00293E12" w:rsidP="00293E12">
            <w:pPr>
              <w:numPr>
                <w:ilvl w:val="0"/>
                <w:numId w:val="8"/>
              </w:numPr>
              <w:spacing w:after="0" w:line="240" w:lineRule="auto"/>
              <w:ind w:left="284" w:hanging="284"/>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Электроды для дуговой сварки</w:t>
            </w:r>
          </w:p>
        </w:tc>
      </w:tr>
      <w:tr w:rsidR="00293E12" w:rsidRPr="009E298E" w14:paraId="774DE6DA" w14:textId="77777777" w:rsidTr="003040E0">
        <w:tc>
          <w:tcPr>
            <w:tcW w:w="1162" w:type="pct"/>
            <w:vMerge/>
          </w:tcPr>
          <w:p w14:paraId="3C770450"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p>
        </w:tc>
        <w:tc>
          <w:tcPr>
            <w:tcW w:w="3838" w:type="pct"/>
          </w:tcPr>
          <w:p w14:paraId="3CED511F" w14:textId="77777777" w:rsidR="00293E12" w:rsidRPr="009E298E" w:rsidRDefault="00293E12" w:rsidP="00293E12">
            <w:pPr>
              <w:numPr>
                <w:ilvl w:val="0"/>
                <w:numId w:val="8"/>
              </w:numPr>
              <w:spacing w:after="0" w:line="240" w:lineRule="auto"/>
              <w:ind w:left="284" w:hanging="284"/>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Классификация покрытых электродов</w:t>
            </w:r>
          </w:p>
        </w:tc>
      </w:tr>
      <w:tr w:rsidR="00293E12" w:rsidRPr="009E298E" w14:paraId="75B739EA" w14:textId="77777777" w:rsidTr="003040E0">
        <w:tc>
          <w:tcPr>
            <w:tcW w:w="1162" w:type="pct"/>
            <w:vMerge/>
          </w:tcPr>
          <w:p w14:paraId="029E3C2D"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p>
        </w:tc>
        <w:tc>
          <w:tcPr>
            <w:tcW w:w="3838" w:type="pct"/>
          </w:tcPr>
          <w:p w14:paraId="0B772AF2" w14:textId="77777777" w:rsidR="00293E12" w:rsidRPr="009E298E" w:rsidRDefault="00293E12" w:rsidP="00293E12">
            <w:pPr>
              <w:numPr>
                <w:ilvl w:val="0"/>
                <w:numId w:val="8"/>
              </w:numPr>
              <w:spacing w:after="0" w:line="240" w:lineRule="auto"/>
              <w:ind w:left="284" w:hanging="284"/>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Режимы ручной дуговой сварки</w:t>
            </w:r>
          </w:p>
        </w:tc>
      </w:tr>
      <w:tr w:rsidR="00293E12" w:rsidRPr="009E298E" w14:paraId="0CC686F7" w14:textId="77777777" w:rsidTr="003040E0">
        <w:tc>
          <w:tcPr>
            <w:tcW w:w="1162" w:type="pct"/>
            <w:vMerge/>
          </w:tcPr>
          <w:p w14:paraId="1135B917"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p>
        </w:tc>
        <w:tc>
          <w:tcPr>
            <w:tcW w:w="3838" w:type="pct"/>
          </w:tcPr>
          <w:p w14:paraId="550A720F" w14:textId="77777777" w:rsidR="00293E12" w:rsidRPr="009E298E" w:rsidRDefault="00293E12" w:rsidP="00293E12">
            <w:pPr>
              <w:numPr>
                <w:ilvl w:val="0"/>
                <w:numId w:val="8"/>
              </w:numPr>
              <w:spacing w:after="0" w:line="240" w:lineRule="auto"/>
              <w:ind w:left="284" w:hanging="284"/>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Подготовка заготовок для сварки</w:t>
            </w:r>
          </w:p>
        </w:tc>
      </w:tr>
      <w:tr w:rsidR="00293E12" w:rsidRPr="009E298E" w14:paraId="7C38F5FA" w14:textId="77777777" w:rsidTr="003040E0">
        <w:tc>
          <w:tcPr>
            <w:tcW w:w="1162" w:type="pct"/>
            <w:vMerge/>
          </w:tcPr>
          <w:p w14:paraId="37345938"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p>
        </w:tc>
        <w:tc>
          <w:tcPr>
            <w:tcW w:w="3838" w:type="pct"/>
          </w:tcPr>
          <w:p w14:paraId="6E4F889E" w14:textId="77777777" w:rsidR="00293E12" w:rsidRPr="009E298E" w:rsidRDefault="00293E12" w:rsidP="00293E12">
            <w:pPr>
              <w:numPr>
                <w:ilvl w:val="0"/>
                <w:numId w:val="8"/>
              </w:numPr>
              <w:spacing w:after="0" w:line="240" w:lineRule="auto"/>
              <w:ind w:left="284" w:hanging="284"/>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Сварочный пост и его оборудование</w:t>
            </w:r>
          </w:p>
        </w:tc>
      </w:tr>
      <w:tr w:rsidR="00293E12" w:rsidRPr="009E298E" w14:paraId="60960BCD" w14:textId="77777777" w:rsidTr="003040E0">
        <w:tc>
          <w:tcPr>
            <w:tcW w:w="1162" w:type="pct"/>
            <w:vMerge/>
          </w:tcPr>
          <w:p w14:paraId="30417D45"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p>
        </w:tc>
        <w:tc>
          <w:tcPr>
            <w:tcW w:w="3838" w:type="pct"/>
          </w:tcPr>
          <w:p w14:paraId="5B6F86DF" w14:textId="77777777" w:rsidR="00293E12" w:rsidRPr="009E298E" w:rsidRDefault="00293E12" w:rsidP="00293E12">
            <w:pPr>
              <w:numPr>
                <w:ilvl w:val="0"/>
                <w:numId w:val="8"/>
              </w:numPr>
              <w:spacing w:after="0" w:line="240" w:lineRule="auto"/>
              <w:ind w:left="284" w:hanging="284"/>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Техника выполнения ручной дуговой сварки</w:t>
            </w:r>
          </w:p>
        </w:tc>
      </w:tr>
      <w:tr w:rsidR="00293E12" w:rsidRPr="009E298E" w14:paraId="0AC79D88" w14:textId="77777777" w:rsidTr="003040E0">
        <w:trPr>
          <w:trHeight w:val="307"/>
        </w:trPr>
        <w:tc>
          <w:tcPr>
            <w:tcW w:w="1162" w:type="pct"/>
            <w:vMerge/>
          </w:tcPr>
          <w:p w14:paraId="774F9BCC"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p>
        </w:tc>
        <w:tc>
          <w:tcPr>
            <w:tcW w:w="3838" w:type="pct"/>
          </w:tcPr>
          <w:p w14:paraId="4418E9A1"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b/>
                <w:bCs/>
                <w:sz w:val="24"/>
                <w:szCs w:val="24"/>
                <w:lang w:eastAsia="ru-RU"/>
              </w:rPr>
              <w:t>В том числе тематика практических занятий и лабораторных работ</w:t>
            </w:r>
          </w:p>
        </w:tc>
      </w:tr>
      <w:tr w:rsidR="00293E12" w:rsidRPr="009E298E" w14:paraId="73A1735F" w14:textId="77777777" w:rsidTr="003040E0">
        <w:trPr>
          <w:trHeight w:val="307"/>
        </w:trPr>
        <w:tc>
          <w:tcPr>
            <w:tcW w:w="1162" w:type="pct"/>
            <w:vMerge/>
          </w:tcPr>
          <w:p w14:paraId="26F32E4B"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p>
        </w:tc>
        <w:tc>
          <w:tcPr>
            <w:tcW w:w="3838" w:type="pct"/>
          </w:tcPr>
          <w:p w14:paraId="5A43BC73" w14:textId="77777777" w:rsidR="00293E12" w:rsidRPr="009E298E" w:rsidRDefault="00293E12" w:rsidP="00293E12">
            <w:pPr>
              <w:spacing w:after="0" w:line="240" w:lineRule="auto"/>
              <w:rPr>
                <w:rFonts w:ascii="Times New Roman" w:eastAsia="Times New Roman" w:hAnsi="Times New Roman" w:cs="Times New Roman"/>
                <w:bCs/>
                <w:color w:val="000000"/>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5: «Расшифровка условного обозначения электродов</w:t>
            </w:r>
            <w:r w:rsidRPr="009E298E">
              <w:rPr>
                <w:rFonts w:ascii="Times New Roman" w:eastAsia="Times New Roman" w:hAnsi="Times New Roman" w:cs="Times New Roman"/>
                <w:b/>
                <w:bCs/>
                <w:color w:val="000000"/>
                <w:sz w:val="24"/>
                <w:szCs w:val="24"/>
                <w:lang w:eastAsia="ru-RU"/>
              </w:rPr>
              <w:t>»</w:t>
            </w:r>
          </w:p>
        </w:tc>
      </w:tr>
      <w:tr w:rsidR="00293E12" w:rsidRPr="009E298E" w14:paraId="177AB39D" w14:textId="77777777" w:rsidTr="003040E0">
        <w:trPr>
          <w:trHeight w:val="307"/>
        </w:trPr>
        <w:tc>
          <w:tcPr>
            <w:tcW w:w="1162" w:type="pct"/>
            <w:vMerge/>
          </w:tcPr>
          <w:p w14:paraId="13D3FD6C"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p>
        </w:tc>
        <w:tc>
          <w:tcPr>
            <w:tcW w:w="3838" w:type="pct"/>
          </w:tcPr>
          <w:p w14:paraId="46ADE017" w14:textId="77777777" w:rsidR="00293E12" w:rsidRPr="009E298E" w:rsidRDefault="00293E12" w:rsidP="00293E12">
            <w:pPr>
              <w:spacing w:after="0" w:line="240" w:lineRule="auto"/>
              <w:rPr>
                <w:rFonts w:ascii="Times New Roman" w:eastAsia="Times New Roman" w:hAnsi="Times New Roman" w:cs="Times New Roman"/>
                <w:bCs/>
                <w:color w:val="000000"/>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6: «Выбор сварочных материалов, оборудования и режима сварки</w:t>
            </w:r>
            <w:r w:rsidRPr="009E298E">
              <w:rPr>
                <w:rFonts w:ascii="Times New Roman" w:eastAsia="Times New Roman" w:hAnsi="Times New Roman" w:cs="Times New Roman"/>
                <w:b/>
                <w:bCs/>
                <w:color w:val="000000"/>
                <w:sz w:val="24"/>
                <w:szCs w:val="24"/>
                <w:lang w:eastAsia="ru-RU"/>
              </w:rPr>
              <w:t>»</w:t>
            </w:r>
          </w:p>
        </w:tc>
      </w:tr>
      <w:tr w:rsidR="00293E12" w:rsidRPr="009E298E" w14:paraId="2DD2ACA7" w14:textId="77777777" w:rsidTr="003040E0">
        <w:trPr>
          <w:trHeight w:val="307"/>
        </w:trPr>
        <w:tc>
          <w:tcPr>
            <w:tcW w:w="1162" w:type="pct"/>
            <w:vMerge/>
          </w:tcPr>
          <w:p w14:paraId="59495F08"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p>
        </w:tc>
        <w:tc>
          <w:tcPr>
            <w:tcW w:w="3838" w:type="pct"/>
          </w:tcPr>
          <w:p w14:paraId="6ECF9D4E" w14:textId="77777777" w:rsidR="00293E12" w:rsidRPr="009E298E" w:rsidRDefault="00293E12" w:rsidP="00293E12">
            <w:pPr>
              <w:spacing w:after="0" w:line="240" w:lineRule="auto"/>
              <w:rPr>
                <w:rFonts w:ascii="Times New Roman" w:eastAsia="Times New Roman" w:hAnsi="Times New Roman" w:cs="Times New Roman"/>
                <w:bCs/>
                <w:color w:val="000000"/>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7: «Подготовка материалов к сварке»</w:t>
            </w:r>
          </w:p>
        </w:tc>
      </w:tr>
      <w:tr w:rsidR="00293E12" w:rsidRPr="009E298E" w14:paraId="77FD324F" w14:textId="77777777" w:rsidTr="003040E0">
        <w:trPr>
          <w:trHeight w:val="307"/>
        </w:trPr>
        <w:tc>
          <w:tcPr>
            <w:tcW w:w="1162" w:type="pct"/>
            <w:vMerge/>
          </w:tcPr>
          <w:p w14:paraId="06364B21"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p>
        </w:tc>
        <w:tc>
          <w:tcPr>
            <w:tcW w:w="3838" w:type="pct"/>
          </w:tcPr>
          <w:p w14:paraId="6BECD6E6" w14:textId="77777777" w:rsidR="00293E12" w:rsidRPr="009E298E" w:rsidRDefault="00293E12" w:rsidP="00293E12">
            <w:pPr>
              <w:spacing w:after="0" w:line="240" w:lineRule="auto"/>
              <w:rPr>
                <w:rFonts w:ascii="Times New Roman" w:eastAsia="Times New Roman" w:hAnsi="Times New Roman" w:cs="Times New Roman"/>
                <w:bCs/>
                <w:color w:val="000000"/>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8: «Подготовка рабочего места»</w:t>
            </w:r>
          </w:p>
        </w:tc>
      </w:tr>
      <w:tr w:rsidR="00293E12" w:rsidRPr="009E298E" w14:paraId="3D97B8D3" w14:textId="77777777" w:rsidTr="003040E0">
        <w:trPr>
          <w:trHeight w:val="307"/>
        </w:trPr>
        <w:tc>
          <w:tcPr>
            <w:tcW w:w="1162" w:type="pct"/>
            <w:vMerge/>
          </w:tcPr>
          <w:p w14:paraId="477FEB2C"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p>
        </w:tc>
        <w:tc>
          <w:tcPr>
            <w:tcW w:w="3838" w:type="pct"/>
          </w:tcPr>
          <w:p w14:paraId="116DD52C" w14:textId="77777777" w:rsidR="00293E12" w:rsidRPr="009E298E" w:rsidRDefault="00293E12" w:rsidP="00293E12">
            <w:pPr>
              <w:spacing w:after="0" w:line="240" w:lineRule="auto"/>
              <w:rPr>
                <w:rFonts w:ascii="Times New Roman" w:eastAsia="Times New Roman" w:hAnsi="Times New Roman" w:cs="Times New Roman"/>
                <w:bCs/>
                <w:color w:val="000000"/>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9: «Выбор параметров сварки, управление силой тока»</w:t>
            </w:r>
          </w:p>
        </w:tc>
      </w:tr>
      <w:tr w:rsidR="00293E12" w:rsidRPr="009E298E" w14:paraId="56517B5D" w14:textId="77777777" w:rsidTr="003040E0">
        <w:trPr>
          <w:trHeight w:val="307"/>
        </w:trPr>
        <w:tc>
          <w:tcPr>
            <w:tcW w:w="1162" w:type="pct"/>
            <w:vMerge/>
          </w:tcPr>
          <w:p w14:paraId="009A4734"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p>
        </w:tc>
        <w:tc>
          <w:tcPr>
            <w:tcW w:w="3838" w:type="pct"/>
          </w:tcPr>
          <w:p w14:paraId="39AA537B" w14:textId="77777777" w:rsidR="00293E12" w:rsidRPr="009E298E" w:rsidRDefault="00293E12" w:rsidP="00293E12">
            <w:pPr>
              <w:spacing w:after="0" w:line="240" w:lineRule="auto"/>
              <w:rPr>
                <w:rFonts w:ascii="Times New Roman" w:eastAsia="Times New Roman" w:hAnsi="Times New Roman" w:cs="Times New Roman"/>
                <w:bCs/>
                <w:color w:val="000000"/>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10: «Прихватка металла»</w:t>
            </w:r>
          </w:p>
        </w:tc>
      </w:tr>
      <w:tr w:rsidR="00293E12" w:rsidRPr="009E298E" w14:paraId="4985E287" w14:textId="77777777" w:rsidTr="003040E0">
        <w:trPr>
          <w:trHeight w:val="307"/>
        </w:trPr>
        <w:tc>
          <w:tcPr>
            <w:tcW w:w="1162" w:type="pct"/>
            <w:vMerge/>
          </w:tcPr>
          <w:p w14:paraId="0EF67063"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p>
        </w:tc>
        <w:tc>
          <w:tcPr>
            <w:tcW w:w="3838" w:type="pct"/>
          </w:tcPr>
          <w:p w14:paraId="1F423206" w14:textId="77777777" w:rsidR="00293E12" w:rsidRPr="009E298E" w:rsidRDefault="00293E12" w:rsidP="00293E12">
            <w:pPr>
              <w:spacing w:after="0" w:line="240" w:lineRule="auto"/>
              <w:rPr>
                <w:rFonts w:ascii="Times New Roman" w:eastAsia="Times New Roman" w:hAnsi="Times New Roman" w:cs="Times New Roman"/>
                <w:bCs/>
                <w:color w:val="000000"/>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11: «Наплавка валиков в нижнем положении»</w:t>
            </w:r>
          </w:p>
        </w:tc>
      </w:tr>
      <w:tr w:rsidR="00293E12" w:rsidRPr="009E298E" w14:paraId="38EE616C" w14:textId="77777777" w:rsidTr="003040E0">
        <w:trPr>
          <w:trHeight w:val="307"/>
        </w:trPr>
        <w:tc>
          <w:tcPr>
            <w:tcW w:w="1162" w:type="pct"/>
            <w:vMerge/>
          </w:tcPr>
          <w:p w14:paraId="3050206C"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p>
        </w:tc>
        <w:tc>
          <w:tcPr>
            <w:tcW w:w="3838" w:type="pct"/>
          </w:tcPr>
          <w:p w14:paraId="0CF89EBD" w14:textId="77777777" w:rsidR="00293E12" w:rsidRPr="009E298E" w:rsidRDefault="00293E12" w:rsidP="00293E12">
            <w:pPr>
              <w:spacing w:after="0" w:line="240" w:lineRule="auto"/>
              <w:rPr>
                <w:rFonts w:ascii="Times New Roman" w:eastAsia="Times New Roman" w:hAnsi="Times New Roman" w:cs="Times New Roman"/>
                <w:bCs/>
                <w:color w:val="000000"/>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12: «Наплавка валиков на горизонтальной и вертикальной поверхностях»</w:t>
            </w:r>
          </w:p>
        </w:tc>
      </w:tr>
      <w:tr w:rsidR="00293E12" w:rsidRPr="009E298E" w14:paraId="2488E34A" w14:textId="77777777" w:rsidTr="003040E0">
        <w:trPr>
          <w:trHeight w:val="307"/>
        </w:trPr>
        <w:tc>
          <w:tcPr>
            <w:tcW w:w="1162" w:type="pct"/>
            <w:vMerge/>
          </w:tcPr>
          <w:p w14:paraId="2C1C3EE2"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p>
        </w:tc>
        <w:tc>
          <w:tcPr>
            <w:tcW w:w="3838" w:type="pct"/>
          </w:tcPr>
          <w:p w14:paraId="52A524FD" w14:textId="77777777" w:rsidR="00293E12" w:rsidRPr="009E298E" w:rsidRDefault="00293E12" w:rsidP="00293E12">
            <w:pPr>
              <w:spacing w:after="0" w:line="240" w:lineRule="auto"/>
              <w:rPr>
                <w:rFonts w:ascii="Times New Roman" w:eastAsia="Times New Roman" w:hAnsi="Times New Roman" w:cs="Times New Roman"/>
                <w:bCs/>
                <w:color w:val="000000"/>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13: «Сварка пластин в нижнем положении»</w:t>
            </w:r>
          </w:p>
        </w:tc>
      </w:tr>
      <w:tr w:rsidR="00293E12" w:rsidRPr="009E298E" w14:paraId="448FB194" w14:textId="77777777" w:rsidTr="003040E0">
        <w:trPr>
          <w:trHeight w:val="307"/>
        </w:trPr>
        <w:tc>
          <w:tcPr>
            <w:tcW w:w="1162" w:type="pct"/>
            <w:vMerge/>
          </w:tcPr>
          <w:p w14:paraId="32845E82"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p>
        </w:tc>
        <w:tc>
          <w:tcPr>
            <w:tcW w:w="3838" w:type="pct"/>
          </w:tcPr>
          <w:p w14:paraId="1B2A65CA" w14:textId="77777777" w:rsidR="00293E12" w:rsidRPr="009E298E" w:rsidRDefault="00293E12" w:rsidP="00293E12">
            <w:pPr>
              <w:spacing w:after="0" w:line="240" w:lineRule="auto"/>
              <w:rPr>
                <w:rFonts w:ascii="Times New Roman" w:eastAsia="Times New Roman" w:hAnsi="Times New Roman" w:cs="Times New Roman"/>
                <w:bCs/>
                <w:color w:val="000000"/>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14: «Сварка пластин на горизонтальной и вертикальной поверхностях»</w:t>
            </w:r>
          </w:p>
        </w:tc>
      </w:tr>
      <w:tr w:rsidR="00293E12" w:rsidRPr="009E298E" w14:paraId="0DB7B1C9" w14:textId="77777777" w:rsidTr="003040E0">
        <w:trPr>
          <w:trHeight w:val="307"/>
        </w:trPr>
        <w:tc>
          <w:tcPr>
            <w:tcW w:w="1162" w:type="pct"/>
            <w:vMerge/>
          </w:tcPr>
          <w:p w14:paraId="579C4146"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p>
        </w:tc>
        <w:tc>
          <w:tcPr>
            <w:tcW w:w="3838" w:type="pct"/>
          </w:tcPr>
          <w:p w14:paraId="2080F159" w14:textId="77777777" w:rsidR="00293E12" w:rsidRPr="009E298E" w:rsidRDefault="00293E12" w:rsidP="00293E12">
            <w:pPr>
              <w:spacing w:after="0" w:line="240" w:lineRule="auto"/>
              <w:rPr>
                <w:rFonts w:ascii="Times New Roman" w:eastAsia="Times New Roman" w:hAnsi="Times New Roman" w:cs="Times New Roman"/>
                <w:bCs/>
                <w:color w:val="000000"/>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15: «Провар корня шва»</w:t>
            </w:r>
          </w:p>
        </w:tc>
      </w:tr>
      <w:tr w:rsidR="00293E12" w:rsidRPr="009E298E" w14:paraId="2C82AEA4" w14:textId="77777777" w:rsidTr="003040E0">
        <w:trPr>
          <w:trHeight w:val="307"/>
        </w:trPr>
        <w:tc>
          <w:tcPr>
            <w:tcW w:w="1162" w:type="pct"/>
            <w:vMerge/>
          </w:tcPr>
          <w:p w14:paraId="5B2C2650"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p>
        </w:tc>
        <w:tc>
          <w:tcPr>
            <w:tcW w:w="3838" w:type="pct"/>
          </w:tcPr>
          <w:p w14:paraId="47C6B10A" w14:textId="77777777" w:rsidR="00293E12" w:rsidRPr="009E298E" w:rsidRDefault="00293E12" w:rsidP="00293E12">
            <w:pPr>
              <w:spacing w:after="0" w:line="240" w:lineRule="auto"/>
              <w:rPr>
                <w:rFonts w:ascii="Times New Roman" w:eastAsia="Times New Roman" w:hAnsi="Times New Roman" w:cs="Times New Roman"/>
                <w:bCs/>
                <w:color w:val="000000"/>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16: «Сварка многослойных и многопроходных швов»</w:t>
            </w:r>
          </w:p>
        </w:tc>
      </w:tr>
      <w:tr w:rsidR="00293E12" w:rsidRPr="009E298E" w14:paraId="10022A11" w14:textId="77777777" w:rsidTr="003040E0">
        <w:trPr>
          <w:trHeight w:val="307"/>
        </w:trPr>
        <w:tc>
          <w:tcPr>
            <w:tcW w:w="1162" w:type="pct"/>
            <w:vMerge/>
          </w:tcPr>
          <w:p w14:paraId="2C729389"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p>
        </w:tc>
        <w:tc>
          <w:tcPr>
            <w:tcW w:w="3838" w:type="pct"/>
          </w:tcPr>
          <w:p w14:paraId="4292ACF6" w14:textId="77777777" w:rsidR="00293E12" w:rsidRPr="009E298E" w:rsidRDefault="00293E12" w:rsidP="00293E12">
            <w:pPr>
              <w:spacing w:after="0" w:line="240" w:lineRule="auto"/>
              <w:rPr>
                <w:rFonts w:ascii="Times New Roman" w:eastAsia="Times New Roman" w:hAnsi="Times New Roman" w:cs="Times New Roman"/>
                <w:bCs/>
                <w:color w:val="000000"/>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17: «Подготовка материалов к сварке труб»</w:t>
            </w:r>
          </w:p>
        </w:tc>
      </w:tr>
      <w:tr w:rsidR="00293E12" w:rsidRPr="009E298E" w14:paraId="7C8A6AE5" w14:textId="77777777" w:rsidTr="003040E0">
        <w:trPr>
          <w:trHeight w:val="307"/>
        </w:trPr>
        <w:tc>
          <w:tcPr>
            <w:tcW w:w="1162" w:type="pct"/>
            <w:vMerge/>
          </w:tcPr>
          <w:p w14:paraId="3E1499B4"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p>
        </w:tc>
        <w:tc>
          <w:tcPr>
            <w:tcW w:w="3838" w:type="pct"/>
          </w:tcPr>
          <w:p w14:paraId="37596BD4" w14:textId="77777777" w:rsidR="00293E12" w:rsidRPr="009E298E" w:rsidRDefault="00293E12" w:rsidP="00293E12">
            <w:pPr>
              <w:spacing w:after="0" w:line="240" w:lineRule="auto"/>
              <w:rPr>
                <w:rFonts w:ascii="Times New Roman" w:eastAsia="Times New Roman" w:hAnsi="Times New Roman" w:cs="Times New Roman"/>
                <w:bCs/>
                <w:color w:val="000000"/>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18: «Сварка труб в поворотном состоянии»</w:t>
            </w:r>
          </w:p>
        </w:tc>
      </w:tr>
      <w:tr w:rsidR="00293E12" w:rsidRPr="009E298E" w14:paraId="344D6573" w14:textId="77777777" w:rsidTr="003040E0">
        <w:trPr>
          <w:trHeight w:val="307"/>
        </w:trPr>
        <w:tc>
          <w:tcPr>
            <w:tcW w:w="1162" w:type="pct"/>
            <w:vMerge/>
          </w:tcPr>
          <w:p w14:paraId="6533CCF3"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p>
        </w:tc>
        <w:tc>
          <w:tcPr>
            <w:tcW w:w="3838" w:type="pct"/>
          </w:tcPr>
          <w:p w14:paraId="0F4A6690" w14:textId="77777777" w:rsidR="00293E12" w:rsidRPr="009E298E" w:rsidRDefault="00293E12" w:rsidP="00293E12">
            <w:pPr>
              <w:spacing w:after="0" w:line="240" w:lineRule="auto"/>
              <w:rPr>
                <w:rFonts w:ascii="Times New Roman" w:eastAsia="Times New Roman" w:hAnsi="Times New Roman" w:cs="Times New Roman"/>
                <w:bCs/>
                <w:color w:val="000000"/>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19: «Сварка труб в неповоротном состоянии»</w:t>
            </w:r>
          </w:p>
        </w:tc>
      </w:tr>
      <w:tr w:rsidR="00293E12" w:rsidRPr="009E298E" w14:paraId="258132ED" w14:textId="77777777" w:rsidTr="003040E0">
        <w:trPr>
          <w:trHeight w:val="307"/>
        </w:trPr>
        <w:tc>
          <w:tcPr>
            <w:tcW w:w="1162" w:type="pct"/>
            <w:vMerge/>
          </w:tcPr>
          <w:p w14:paraId="1839BD07"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p>
        </w:tc>
        <w:tc>
          <w:tcPr>
            <w:tcW w:w="3838" w:type="pct"/>
          </w:tcPr>
          <w:p w14:paraId="7A157D9F" w14:textId="77777777" w:rsidR="00293E12" w:rsidRPr="009E298E" w:rsidRDefault="00293E12" w:rsidP="00293E12">
            <w:pPr>
              <w:spacing w:after="0" w:line="240" w:lineRule="auto"/>
              <w:rPr>
                <w:rFonts w:ascii="Times New Roman" w:eastAsia="Times New Roman" w:hAnsi="Times New Roman" w:cs="Times New Roman"/>
                <w:b/>
                <w:bCs/>
                <w:color w:val="000000"/>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20: «Укрупнительная сборка элементов трубопровода</w:t>
            </w:r>
            <w:r w:rsidRPr="009E298E">
              <w:rPr>
                <w:rFonts w:ascii="Times New Roman" w:eastAsia="Times New Roman" w:hAnsi="Times New Roman" w:cs="Times New Roman"/>
                <w:b/>
                <w:bCs/>
                <w:color w:val="000000"/>
                <w:sz w:val="24"/>
                <w:szCs w:val="24"/>
                <w:lang w:eastAsia="ru-RU"/>
              </w:rPr>
              <w:t>»</w:t>
            </w:r>
          </w:p>
        </w:tc>
      </w:tr>
      <w:tr w:rsidR="00293E12" w:rsidRPr="009E298E" w14:paraId="113DD326" w14:textId="77777777" w:rsidTr="003040E0">
        <w:trPr>
          <w:trHeight w:val="307"/>
        </w:trPr>
        <w:tc>
          <w:tcPr>
            <w:tcW w:w="1162" w:type="pct"/>
            <w:vMerge/>
          </w:tcPr>
          <w:p w14:paraId="688B72CE"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p>
        </w:tc>
        <w:tc>
          <w:tcPr>
            <w:tcW w:w="3838" w:type="pct"/>
          </w:tcPr>
          <w:p w14:paraId="48C03854" w14:textId="77777777" w:rsidR="00293E12" w:rsidRPr="009E298E" w:rsidRDefault="00293E12" w:rsidP="00293E12">
            <w:pPr>
              <w:spacing w:after="0" w:line="240" w:lineRule="auto"/>
              <w:rPr>
                <w:rFonts w:ascii="Times New Roman" w:eastAsia="Times New Roman" w:hAnsi="Times New Roman" w:cs="Times New Roman"/>
                <w:b/>
                <w:bCs/>
                <w:color w:val="000000"/>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21: «Укрупнительная сборка узлов санитарно-технических систем</w:t>
            </w:r>
            <w:r w:rsidRPr="009E298E">
              <w:rPr>
                <w:rFonts w:ascii="Times New Roman" w:eastAsia="Times New Roman" w:hAnsi="Times New Roman" w:cs="Times New Roman"/>
                <w:b/>
                <w:bCs/>
                <w:color w:val="000000"/>
                <w:sz w:val="24"/>
                <w:szCs w:val="24"/>
                <w:lang w:eastAsia="ru-RU"/>
              </w:rPr>
              <w:t>»</w:t>
            </w:r>
          </w:p>
        </w:tc>
      </w:tr>
      <w:tr w:rsidR="00293E12" w:rsidRPr="009E298E" w14:paraId="32D75A94" w14:textId="77777777" w:rsidTr="00293E12">
        <w:trPr>
          <w:trHeight w:val="480"/>
        </w:trPr>
        <w:tc>
          <w:tcPr>
            <w:tcW w:w="1162" w:type="pct"/>
            <w:vMerge/>
          </w:tcPr>
          <w:p w14:paraId="0BDA0A1C"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p>
        </w:tc>
        <w:tc>
          <w:tcPr>
            <w:tcW w:w="3838" w:type="pct"/>
          </w:tcPr>
          <w:p w14:paraId="46C29B94" w14:textId="047DC350" w:rsidR="00293E12" w:rsidRPr="009E298E" w:rsidRDefault="00293E12" w:rsidP="00293E12">
            <w:pPr>
              <w:spacing w:after="0" w:line="240" w:lineRule="auto"/>
              <w:rPr>
                <w:rFonts w:ascii="Times New Roman" w:eastAsia="Times New Roman" w:hAnsi="Times New Roman" w:cs="Times New Roman"/>
                <w:bCs/>
                <w:color w:val="000000"/>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22: «Наплавка валиков на горизонтальной и вертикальной поверхностях»</w:t>
            </w:r>
          </w:p>
        </w:tc>
      </w:tr>
      <w:tr w:rsidR="00293E12" w:rsidRPr="009E298E" w14:paraId="3480D35C" w14:textId="77777777" w:rsidTr="00E6466E">
        <w:trPr>
          <w:trHeight w:val="264"/>
        </w:trPr>
        <w:tc>
          <w:tcPr>
            <w:tcW w:w="1162" w:type="pct"/>
            <w:vMerge/>
          </w:tcPr>
          <w:p w14:paraId="0BA9F009"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p>
        </w:tc>
        <w:tc>
          <w:tcPr>
            <w:tcW w:w="3838" w:type="pct"/>
            <w:vAlign w:val="bottom"/>
          </w:tcPr>
          <w:p w14:paraId="36392AC0" w14:textId="77777777" w:rsidR="00293E12" w:rsidRPr="009E298E" w:rsidRDefault="00293E12" w:rsidP="00F40F2C">
            <w:pPr>
              <w:spacing w:after="0"/>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b/>
                <w:bCs/>
                <w:sz w:val="24"/>
                <w:szCs w:val="24"/>
                <w:lang w:eastAsia="ru-RU"/>
              </w:rPr>
              <w:t>В том числе самостоятельная работа обучающихся</w:t>
            </w:r>
          </w:p>
          <w:p w14:paraId="116A425E" w14:textId="4A29DC58" w:rsidR="00293E12" w:rsidRPr="009E298E" w:rsidRDefault="00293E12" w:rsidP="00293E12">
            <w:pPr>
              <w:spacing w:after="0" w:line="240" w:lineRule="auto"/>
              <w:rPr>
                <w:rFonts w:ascii="Times New Roman" w:eastAsia="Times New Roman" w:hAnsi="Times New Roman" w:cs="Times New Roman"/>
                <w:bCs/>
                <w:color w:val="000000"/>
                <w:sz w:val="24"/>
                <w:szCs w:val="24"/>
                <w:lang w:eastAsia="ru-RU"/>
              </w:rPr>
            </w:pPr>
            <w:r w:rsidRPr="009E298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293E12" w:rsidRPr="009E298E" w14:paraId="64989F5F" w14:textId="77777777" w:rsidTr="003040E0">
        <w:tc>
          <w:tcPr>
            <w:tcW w:w="1162" w:type="pct"/>
            <w:vMerge w:val="restart"/>
          </w:tcPr>
          <w:p w14:paraId="0ABAA321" w14:textId="77777777" w:rsidR="00293E12" w:rsidRPr="009E298E" w:rsidRDefault="00293E12" w:rsidP="00293E12">
            <w:pPr>
              <w:widowControl w:val="0"/>
              <w:autoSpaceDE w:val="0"/>
              <w:autoSpaceDN w:val="0"/>
              <w:spacing w:after="0" w:line="240" w:lineRule="auto"/>
              <w:ind w:left="9"/>
              <w:rPr>
                <w:rFonts w:ascii="Times New Roman" w:eastAsia="Times New Roman" w:hAnsi="Times New Roman" w:cs="Times New Roman"/>
                <w:b/>
                <w:sz w:val="24"/>
                <w:szCs w:val="24"/>
              </w:rPr>
            </w:pPr>
            <w:r w:rsidRPr="009E298E">
              <w:rPr>
                <w:rFonts w:ascii="Times New Roman" w:eastAsia="Times New Roman" w:hAnsi="Times New Roman" w:cs="Times New Roman"/>
                <w:b/>
                <w:sz w:val="24"/>
                <w:szCs w:val="24"/>
              </w:rPr>
              <w:t>Тема 2.2</w:t>
            </w:r>
            <w:r w:rsidRPr="009E298E">
              <w:rPr>
                <w:rFonts w:ascii="Times New Roman" w:eastAsia="Times New Roman" w:hAnsi="Times New Roman" w:cs="Times New Roman"/>
                <w:b/>
                <w:spacing w:val="-3"/>
                <w:sz w:val="24"/>
                <w:szCs w:val="24"/>
              </w:rPr>
              <w:t xml:space="preserve"> Резка металла</w:t>
            </w:r>
          </w:p>
        </w:tc>
        <w:tc>
          <w:tcPr>
            <w:tcW w:w="3838" w:type="pct"/>
          </w:tcPr>
          <w:p w14:paraId="3510E7C7" w14:textId="77777777" w:rsidR="00293E12" w:rsidRPr="009E298E" w:rsidRDefault="00293E12" w:rsidP="00293E12">
            <w:pPr>
              <w:spacing w:after="0" w:line="240" w:lineRule="auto"/>
              <w:rPr>
                <w:rFonts w:ascii="Times New Roman" w:eastAsia="Times New Roman" w:hAnsi="Times New Roman" w:cs="Times New Roman"/>
                <w:bCs/>
                <w:color w:val="000000"/>
                <w:sz w:val="24"/>
                <w:szCs w:val="24"/>
                <w:lang w:eastAsia="ru-RU"/>
              </w:rPr>
            </w:pPr>
            <w:r w:rsidRPr="009E298E">
              <w:rPr>
                <w:rFonts w:ascii="Times New Roman" w:eastAsia="Times New Roman" w:hAnsi="Times New Roman" w:cs="Times New Roman"/>
                <w:b/>
                <w:bCs/>
                <w:sz w:val="24"/>
                <w:szCs w:val="24"/>
                <w:lang w:eastAsia="ru-RU"/>
              </w:rPr>
              <w:t>Содержание</w:t>
            </w:r>
          </w:p>
        </w:tc>
      </w:tr>
      <w:tr w:rsidR="00293E12" w:rsidRPr="009E298E" w14:paraId="170B3592" w14:textId="77777777" w:rsidTr="003040E0">
        <w:tc>
          <w:tcPr>
            <w:tcW w:w="1162" w:type="pct"/>
            <w:vMerge/>
          </w:tcPr>
          <w:p w14:paraId="4E26F6CC"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p>
        </w:tc>
        <w:tc>
          <w:tcPr>
            <w:tcW w:w="3838" w:type="pct"/>
          </w:tcPr>
          <w:p w14:paraId="47D6D08B" w14:textId="77777777" w:rsidR="00293E12" w:rsidRPr="009E298E" w:rsidRDefault="00293E12" w:rsidP="00293E12">
            <w:pPr>
              <w:numPr>
                <w:ilvl w:val="0"/>
                <w:numId w:val="10"/>
              </w:numPr>
              <w:spacing w:after="0" w:line="240" w:lineRule="auto"/>
              <w:ind w:left="284" w:hanging="284"/>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Термическая резка металла.</w:t>
            </w:r>
          </w:p>
        </w:tc>
      </w:tr>
      <w:tr w:rsidR="00293E12" w:rsidRPr="009E298E" w14:paraId="7919FB8E" w14:textId="77777777" w:rsidTr="003040E0">
        <w:tc>
          <w:tcPr>
            <w:tcW w:w="1162" w:type="pct"/>
            <w:vMerge/>
          </w:tcPr>
          <w:p w14:paraId="2412EA0C"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p>
        </w:tc>
        <w:tc>
          <w:tcPr>
            <w:tcW w:w="3838" w:type="pct"/>
          </w:tcPr>
          <w:p w14:paraId="04A99732" w14:textId="77777777" w:rsidR="00293E12" w:rsidRPr="009E298E" w:rsidRDefault="00293E12" w:rsidP="00293E12">
            <w:pPr>
              <w:numPr>
                <w:ilvl w:val="0"/>
                <w:numId w:val="10"/>
              </w:numPr>
              <w:spacing w:after="0" w:line="240" w:lineRule="auto"/>
              <w:ind w:left="284" w:hanging="284"/>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Механическая резка металла.</w:t>
            </w:r>
          </w:p>
        </w:tc>
      </w:tr>
      <w:tr w:rsidR="00293E12" w:rsidRPr="009E298E" w14:paraId="38C9EC64" w14:textId="77777777" w:rsidTr="003040E0">
        <w:trPr>
          <w:trHeight w:val="389"/>
        </w:trPr>
        <w:tc>
          <w:tcPr>
            <w:tcW w:w="1162" w:type="pct"/>
            <w:vMerge/>
          </w:tcPr>
          <w:p w14:paraId="74D45EBC"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p>
        </w:tc>
        <w:tc>
          <w:tcPr>
            <w:tcW w:w="3838" w:type="pct"/>
          </w:tcPr>
          <w:p w14:paraId="12433EB9" w14:textId="77777777" w:rsidR="00293E12" w:rsidRPr="009E298E" w:rsidRDefault="00293E12" w:rsidP="00293E12">
            <w:pPr>
              <w:spacing w:after="0" w:line="240" w:lineRule="auto"/>
              <w:rPr>
                <w:rFonts w:ascii="Times New Roman" w:eastAsia="Times New Roman" w:hAnsi="Times New Roman" w:cs="Times New Roman"/>
                <w:bCs/>
                <w:sz w:val="24"/>
                <w:szCs w:val="24"/>
                <w:lang w:eastAsia="ru-RU"/>
              </w:rPr>
            </w:pPr>
            <w:r w:rsidRPr="009E298E">
              <w:rPr>
                <w:rFonts w:ascii="Times New Roman" w:eastAsia="Times New Roman" w:hAnsi="Times New Roman" w:cs="Times New Roman"/>
                <w:b/>
                <w:bCs/>
                <w:sz w:val="24"/>
                <w:szCs w:val="24"/>
                <w:lang w:eastAsia="ru-RU"/>
              </w:rPr>
              <w:t>В том числе практических занятий и лабораторных работ</w:t>
            </w:r>
            <w:r w:rsidRPr="009E298E">
              <w:rPr>
                <w:rFonts w:ascii="Times New Roman" w:eastAsia="Times New Roman" w:hAnsi="Times New Roman" w:cs="Times New Roman"/>
                <w:bCs/>
                <w:sz w:val="24"/>
                <w:szCs w:val="24"/>
                <w:lang w:eastAsia="ru-RU"/>
              </w:rPr>
              <w:t xml:space="preserve"> </w:t>
            </w:r>
          </w:p>
        </w:tc>
      </w:tr>
      <w:tr w:rsidR="00293E12" w:rsidRPr="009E298E" w14:paraId="5CEA5FFC" w14:textId="77777777" w:rsidTr="003040E0">
        <w:trPr>
          <w:trHeight w:val="389"/>
        </w:trPr>
        <w:tc>
          <w:tcPr>
            <w:tcW w:w="1162" w:type="pct"/>
            <w:vMerge/>
          </w:tcPr>
          <w:p w14:paraId="357E801C"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p>
        </w:tc>
        <w:tc>
          <w:tcPr>
            <w:tcW w:w="3838" w:type="pct"/>
          </w:tcPr>
          <w:p w14:paraId="51058C76"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23: «Дуговая резка металла»</w:t>
            </w:r>
          </w:p>
        </w:tc>
      </w:tr>
      <w:tr w:rsidR="00293E12" w:rsidRPr="009E298E" w14:paraId="72D5DE5C" w14:textId="77777777" w:rsidTr="003040E0">
        <w:trPr>
          <w:trHeight w:val="389"/>
        </w:trPr>
        <w:tc>
          <w:tcPr>
            <w:tcW w:w="1162" w:type="pct"/>
            <w:vMerge/>
          </w:tcPr>
          <w:p w14:paraId="26712D93"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p>
        </w:tc>
        <w:tc>
          <w:tcPr>
            <w:tcW w:w="3838" w:type="pct"/>
          </w:tcPr>
          <w:p w14:paraId="5EEE30E0"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24: «Механизированная резка металла»</w:t>
            </w:r>
          </w:p>
        </w:tc>
      </w:tr>
      <w:tr w:rsidR="00293E12" w:rsidRPr="009E298E" w14:paraId="1B2BA578" w14:textId="77777777" w:rsidTr="003040E0">
        <w:tc>
          <w:tcPr>
            <w:tcW w:w="5000" w:type="pct"/>
            <w:gridSpan w:val="2"/>
          </w:tcPr>
          <w:p w14:paraId="11C05939"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bCs/>
                <w:sz w:val="24"/>
                <w:szCs w:val="24"/>
                <w:lang w:eastAsia="ru-RU"/>
              </w:rPr>
              <w:t>Тема 3. Контроль качества сварки</w:t>
            </w:r>
          </w:p>
        </w:tc>
      </w:tr>
      <w:tr w:rsidR="00293E12" w:rsidRPr="009E298E" w14:paraId="117D4512" w14:textId="77777777" w:rsidTr="003040E0">
        <w:trPr>
          <w:trHeight w:val="276"/>
        </w:trPr>
        <w:tc>
          <w:tcPr>
            <w:tcW w:w="1162" w:type="pct"/>
            <w:vMerge w:val="restart"/>
          </w:tcPr>
          <w:p w14:paraId="7477A430"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b/>
                <w:bCs/>
                <w:sz w:val="24"/>
                <w:szCs w:val="24"/>
                <w:lang w:eastAsia="ru-RU"/>
              </w:rPr>
              <w:t>Тема 3.1. Деформации в сварных конструкциях и методы их устранения</w:t>
            </w:r>
          </w:p>
        </w:tc>
        <w:tc>
          <w:tcPr>
            <w:tcW w:w="3838" w:type="pct"/>
            <w:shd w:val="clear" w:color="auto" w:fill="auto"/>
          </w:tcPr>
          <w:p w14:paraId="2CE2BD19"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bCs/>
                <w:sz w:val="24"/>
                <w:szCs w:val="24"/>
                <w:lang w:eastAsia="ru-RU"/>
              </w:rPr>
              <w:t xml:space="preserve">Содержание </w:t>
            </w:r>
          </w:p>
        </w:tc>
      </w:tr>
      <w:tr w:rsidR="00293E12" w:rsidRPr="009E298E" w14:paraId="79290DB9" w14:textId="77777777" w:rsidTr="003040E0">
        <w:trPr>
          <w:trHeight w:val="175"/>
        </w:trPr>
        <w:tc>
          <w:tcPr>
            <w:tcW w:w="1162" w:type="pct"/>
            <w:vMerge/>
          </w:tcPr>
          <w:p w14:paraId="0DCF86FA"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shd w:val="clear" w:color="auto" w:fill="auto"/>
          </w:tcPr>
          <w:p w14:paraId="6D79EA93" w14:textId="77777777" w:rsidR="00293E12" w:rsidRPr="009E298E" w:rsidRDefault="00293E12" w:rsidP="00F40F2C">
            <w:pPr>
              <w:numPr>
                <w:ilvl w:val="0"/>
                <w:numId w:val="9"/>
              </w:numPr>
              <w:spacing w:after="0" w:line="240" w:lineRule="auto"/>
              <w:ind w:left="67" w:firstLine="0"/>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Особенности кристаллизации металла сварного шва</w:t>
            </w:r>
          </w:p>
        </w:tc>
      </w:tr>
      <w:tr w:rsidR="00293E12" w:rsidRPr="009E298E" w14:paraId="04317270" w14:textId="77777777" w:rsidTr="003040E0">
        <w:trPr>
          <w:trHeight w:val="211"/>
        </w:trPr>
        <w:tc>
          <w:tcPr>
            <w:tcW w:w="1162" w:type="pct"/>
            <w:vMerge/>
          </w:tcPr>
          <w:p w14:paraId="37006A05"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shd w:val="clear" w:color="auto" w:fill="auto"/>
          </w:tcPr>
          <w:p w14:paraId="25F00661" w14:textId="77777777" w:rsidR="00293E12" w:rsidRPr="009E298E" w:rsidRDefault="00293E12" w:rsidP="00F40F2C">
            <w:pPr>
              <w:numPr>
                <w:ilvl w:val="0"/>
                <w:numId w:val="9"/>
              </w:numPr>
              <w:spacing w:after="0" w:line="240" w:lineRule="auto"/>
              <w:ind w:left="67" w:firstLine="0"/>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Деформации и методы их устранения</w:t>
            </w:r>
          </w:p>
        </w:tc>
      </w:tr>
      <w:tr w:rsidR="00293E12" w:rsidRPr="009E298E" w14:paraId="630C8E0F" w14:textId="77777777" w:rsidTr="003040E0">
        <w:tc>
          <w:tcPr>
            <w:tcW w:w="1162" w:type="pct"/>
            <w:vMerge/>
          </w:tcPr>
          <w:p w14:paraId="77FFD2D4"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shd w:val="clear" w:color="auto" w:fill="auto"/>
          </w:tcPr>
          <w:p w14:paraId="2C480C4C" w14:textId="77777777" w:rsidR="00293E12" w:rsidRPr="009E298E" w:rsidRDefault="00293E12" w:rsidP="00F40F2C">
            <w:pPr>
              <w:spacing w:after="0" w:line="240" w:lineRule="auto"/>
              <w:ind w:left="67"/>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93E12" w:rsidRPr="009E298E" w14:paraId="05C7741B" w14:textId="77777777" w:rsidTr="003040E0">
        <w:trPr>
          <w:trHeight w:val="264"/>
        </w:trPr>
        <w:tc>
          <w:tcPr>
            <w:tcW w:w="1162" w:type="pct"/>
            <w:vMerge/>
          </w:tcPr>
          <w:p w14:paraId="73B2B61B"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shd w:val="clear" w:color="auto" w:fill="auto"/>
          </w:tcPr>
          <w:p w14:paraId="2A010FCA" w14:textId="77777777" w:rsidR="00293E12" w:rsidRPr="009E298E" w:rsidRDefault="00293E12" w:rsidP="00F40F2C">
            <w:pPr>
              <w:widowControl w:val="0"/>
              <w:spacing w:after="0" w:line="240" w:lineRule="auto"/>
              <w:ind w:left="67"/>
              <w:jc w:val="both"/>
              <w:rPr>
                <w:rFonts w:ascii="Times New Roman" w:eastAsia="Calibri" w:hAnsi="Times New Roman" w:cs="Times New Roman"/>
                <w:b/>
                <w:sz w:val="24"/>
                <w:szCs w:val="24"/>
              </w:rPr>
            </w:pPr>
            <w:r w:rsidRPr="009E298E">
              <w:rPr>
                <w:rFonts w:ascii="Times New Roman" w:eastAsia="Calibri" w:hAnsi="Times New Roman" w:cs="Times New Roman"/>
                <w:bCs/>
                <w:color w:val="000000"/>
                <w:sz w:val="24"/>
                <w:szCs w:val="24"/>
                <w:lang w:eastAsia="ru-RU"/>
              </w:rPr>
              <w:t>Практическое занятие 25: «Сварка с предварительным изгибом»</w:t>
            </w:r>
          </w:p>
        </w:tc>
      </w:tr>
      <w:tr w:rsidR="00293E12" w:rsidRPr="009E298E" w14:paraId="6074AD33" w14:textId="77777777" w:rsidTr="003040E0">
        <w:trPr>
          <w:trHeight w:val="276"/>
        </w:trPr>
        <w:tc>
          <w:tcPr>
            <w:tcW w:w="1162" w:type="pct"/>
            <w:vMerge/>
          </w:tcPr>
          <w:p w14:paraId="4FBDDA5E"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shd w:val="clear" w:color="auto" w:fill="auto"/>
          </w:tcPr>
          <w:p w14:paraId="416F2895" w14:textId="77777777" w:rsidR="00293E12" w:rsidRPr="009E298E" w:rsidRDefault="00293E12" w:rsidP="00F40F2C">
            <w:pPr>
              <w:widowControl w:val="0"/>
              <w:spacing w:after="0" w:line="240" w:lineRule="auto"/>
              <w:ind w:left="67"/>
              <w:jc w:val="both"/>
              <w:rPr>
                <w:rFonts w:ascii="Times New Roman" w:eastAsia="Calibri" w:hAnsi="Times New Roman" w:cs="Times New Roman"/>
                <w:b/>
                <w:sz w:val="24"/>
                <w:szCs w:val="24"/>
              </w:rPr>
            </w:pPr>
            <w:r w:rsidRPr="009E298E">
              <w:rPr>
                <w:rFonts w:ascii="Times New Roman" w:eastAsia="Calibri" w:hAnsi="Times New Roman" w:cs="Times New Roman"/>
                <w:bCs/>
                <w:color w:val="000000"/>
                <w:sz w:val="24"/>
                <w:szCs w:val="24"/>
                <w:lang w:eastAsia="ru-RU"/>
              </w:rPr>
              <w:t>Практическое занятие 26: «Сварка с сопутствующим подогревом»</w:t>
            </w:r>
          </w:p>
        </w:tc>
      </w:tr>
      <w:tr w:rsidR="00293E12" w:rsidRPr="009E298E" w14:paraId="6342CEDF" w14:textId="77777777" w:rsidTr="003040E0">
        <w:trPr>
          <w:trHeight w:val="365"/>
        </w:trPr>
        <w:tc>
          <w:tcPr>
            <w:tcW w:w="1162" w:type="pct"/>
            <w:vMerge w:val="restart"/>
          </w:tcPr>
          <w:p w14:paraId="32F4D232" w14:textId="2F21594D" w:rsidR="00293E12" w:rsidRPr="009E298E" w:rsidRDefault="00293E12" w:rsidP="00A71513">
            <w:pPr>
              <w:spacing w:after="0" w:line="240" w:lineRule="auto"/>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b/>
                <w:bCs/>
                <w:sz w:val="24"/>
                <w:szCs w:val="24"/>
                <w:lang w:eastAsia="ru-RU"/>
              </w:rPr>
              <w:t>Тема 3.2. Контроль качества сварных соединений</w:t>
            </w:r>
          </w:p>
        </w:tc>
        <w:tc>
          <w:tcPr>
            <w:tcW w:w="3838" w:type="pct"/>
          </w:tcPr>
          <w:p w14:paraId="7530914B" w14:textId="77777777" w:rsidR="00293E12" w:rsidRPr="009E298E" w:rsidRDefault="00293E12" w:rsidP="00F40F2C">
            <w:pPr>
              <w:spacing w:after="0" w:line="240" w:lineRule="auto"/>
              <w:ind w:left="67"/>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bCs/>
                <w:sz w:val="24"/>
                <w:szCs w:val="24"/>
                <w:lang w:eastAsia="ru-RU"/>
              </w:rPr>
              <w:t xml:space="preserve">Содержание </w:t>
            </w:r>
          </w:p>
        </w:tc>
      </w:tr>
      <w:tr w:rsidR="00293E12" w:rsidRPr="009E298E" w14:paraId="5F01C71E" w14:textId="77777777" w:rsidTr="003040E0">
        <w:trPr>
          <w:trHeight w:val="399"/>
        </w:trPr>
        <w:tc>
          <w:tcPr>
            <w:tcW w:w="1162" w:type="pct"/>
            <w:vMerge/>
          </w:tcPr>
          <w:p w14:paraId="15073F1E"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tcPr>
          <w:p w14:paraId="520D3046" w14:textId="77777777" w:rsidR="00293E12" w:rsidRPr="009E298E" w:rsidRDefault="00293E12" w:rsidP="00F40F2C">
            <w:pPr>
              <w:numPr>
                <w:ilvl w:val="0"/>
                <w:numId w:val="11"/>
              </w:numPr>
              <w:spacing w:after="0" w:line="240" w:lineRule="auto"/>
              <w:ind w:left="67" w:firstLine="0"/>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Дефекты сварных соединений, причины их возникновения и методы их предотвращения и устранения</w:t>
            </w:r>
          </w:p>
        </w:tc>
      </w:tr>
      <w:tr w:rsidR="00293E12" w:rsidRPr="009E298E" w14:paraId="082A678C" w14:textId="77777777" w:rsidTr="003040E0">
        <w:trPr>
          <w:trHeight w:val="349"/>
        </w:trPr>
        <w:tc>
          <w:tcPr>
            <w:tcW w:w="1162" w:type="pct"/>
            <w:vMerge/>
          </w:tcPr>
          <w:p w14:paraId="6240B3FF"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tcPr>
          <w:p w14:paraId="67461F44" w14:textId="77777777" w:rsidR="00293E12" w:rsidRPr="009E298E" w:rsidRDefault="00293E12" w:rsidP="00F40F2C">
            <w:pPr>
              <w:numPr>
                <w:ilvl w:val="0"/>
                <w:numId w:val="11"/>
              </w:numPr>
              <w:spacing w:after="0" w:line="240" w:lineRule="auto"/>
              <w:ind w:left="67" w:firstLine="0"/>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Методы контроля качества сварки</w:t>
            </w:r>
          </w:p>
        </w:tc>
      </w:tr>
      <w:tr w:rsidR="00293E12" w:rsidRPr="009E298E" w14:paraId="71970DAC" w14:textId="77777777" w:rsidTr="003040E0">
        <w:tc>
          <w:tcPr>
            <w:tcW w:w="1162" w:type="pct"/>
            <w:vMerge/>
          </w:tcPr>
          <w:p w14:paraId="5DD3124A"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tcPr>
          <w:p w14:paraId="05719613"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293E12" w:rsidRPr="009E298E" w14:paraId="3952C029" w14:textId="77777777" w:rsidTr="003040E0">
        <w:trPr>
          <w:trHeight w:val="204"/>
        </w:trPr>
        <w:tc>
          <w:tcPr>
            <w:tcW w:w="1162" w:type="pct"/>
            <w:vMerge/>
          </w:tcPr>
          <w:p w14:paraId="4AF47738"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shd w:val="clear" w:color="auto" w:fill="auto"/>
          </w:tcPr>
          <w:p w14:paraId="1F8E8360" w14:textId="77777777" w:rsidR="00293E12" w:rsidRPr="009E298E" w:rsidRDefault="00293E12" w:rsidP="00293E12">
            <w:pPr>
              <w:widowControl w:val="0"/>
              <w:spacing w:after="0" w:line="240" w:lineRule="auto"/>
              <w:jc w:val="both"/>
              <w:rPr>
                <w:rFonts w:ascii="Times New Roman" w:eastAsia="Calibri" w:hAnsi="Times New Roman" w:cs="Times New Roman"/>
                <w:b/>
                <w:sz w:val="24"/>
                <w:szCs w:val="24"/>
              </w:rPr>
            </w:pPr>
            <w:r w:rsidRPr="009E298E">
              <w:rPr>
                <w:rFonts w:ascii="Times New Roman" w:eastAsia="Calibri" w:hAnsi="Times New Roman" w:cs="Times New Roman"/>
                <w:bCs/>
                <w:color w:val="000000"/>
                <w:sz w:val="24"/>
                <w:szCs w:val="24"/>
                <w:lang w:eastAsia="ru-RU"/>
              </w:rPr>
              <w:t>Практическое занятие 27: «Устранение дефектов сварных соединений»</w:t>
            </w:r>
          </w:p>
        </w:tc>
      </w:tr>
      <w:tr w:rsidR="00293E12" w:rsidRPr="009E298E" w14:paraId="61399140" w14:textId="77777777" w:rsidTr="003040E0">
        <w:trPr>
          <w:trHeight w:val="288"/>
        </w:trPr>
        <w:tc>
          <w:tcPr>
            <w:tcW w:w="1162" w:type="pct"/>
            <w:vMerge/>
          </w:tcPr>
          <w:p w14:paraId="36A2A6E8"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shd w:val="clear" w:color="auto" w:fill="auto"/>
          </w:tcPr>
          <w:p w14:paraId="18E9ED19" w14:textId="77777777" w:rsidR="00293E12" w:rsidRPr="009E298E" w:rsidRDefault="00293E12" w:rsidP="00293E12">
            <w:pPr>
              <w:widowControl w:val="0"/>
              <w:spacing w:after="0" w:line="240" w:lineRule="auto"/>
              <w:jc w:val="both"/>
              <w:rPr>
                <w:rFonts w:ascii="Times New Roman" w:eastAsia="Calibri" w:hAnsi="Times New Roman" w:cs="Times New Roman"/>
                <w:b/>
                <w:sz w:val="24"/>
                <w:szCs w:val="24"/>
              </w:rPr>
            </w:pPr>
            <w:r w:rsidRPr="009E298E">
              <w:rPr>
                <w:rFonts w:ascii="Times New Roman" w:eastAsia="Calibri" w:hAnsi="Times New Roman" w:cs="Times New Roman"/>
                <w:bCs/>
                <w:color w:val="000000"/>
                <w:sz w:val="24"/>
                <w:szCs w:val="24"/>
                <w:lang w:eastAsia="ru-RU"/>
              </w:rPr>
              <w:t>Практическое занятие 28: «Контроль качества перед сборкой узла»</w:t>
            </w:r>
          </w:p>
        </w:tc>
      </w:tr>
      <w:tr w:rsidR="00293E12" w:rsidRPr="009E298E" w14:paraId="66D97CE0" w14:textId="77777777" w:rsidTr="003040E0">
        <w:trPr>
          <w:trHeight w:val="365"/>
        </w:trPr>
        <w:tc>
          <w:tcPr>
            <w:tcW w:w="1162" w:type="pct"/>
            <w:vMerge/>
          </w:tcPr>
          <w:p w14:paraId="788634CA"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shd w:val="clear" w:color="auto" w:fill="auto"/>
          </w:tcPr>
          <w:p w14:paraId="4FA422D7" w14:textId="77777777" w:rsidR="00293E12" w:rsidRPr="009E298E" w:rsidRDefault="00293E12" w:rsidP="00293E12">
            <w:pPr>
              <w:widowControl w:val="0"/>
              <w:spacing w:after="0" w:line="240" w:lineRule="auto"/>
              <w:jc w:val="both"/>
              <w:rPr>
                <w:rFonts w:ascii="Times New Roman" w:eastAsia="Calibri" w:hAnsi="Times New Roman" w:cs="Times New Roman"/>
                <w:b/>
                <w:sz w:val="24"/>
                <w:szCs w:val="24"/>
              </w:rPr>
            </w:pPr>
            <w:r w:rsidRPr="009E298E">
              <w:rPr>
                <w:rFonts w:ascii="Times New Roman" w:eastAsia="Calibri" w:hAnsi="Times New Roman" w:cs="Times New Roman"/>
                <w:bCs/>
                <w:color w:val="000000"/>
                <w:sz w:val="24"/>
                <w:szCs w:val="24"/>
                <w:lang w:eastAsia="ru-RU"/>
              </w:rPr>
              <w:t>Практическое занятие 29: «Контроль качества готового узла»</w:t>
            </w:r>
          </w:p>
        </w:tc>
      </w:tr>
      <w:tr w:rsidR="00293E12" w:rsidRPr="009E298E" w14:paraId="7044E1CA" w14:textId="77777777" w:rsidTr="003040E0">
        <w:tc>
          <w:tcPr>
            <w:tcW w:w="5000" w:type="pct"/>
            <w:gridSpan w:val="2"/>
          </w:tcPr>
          <w:p w14:paraId="4098975C" w14:textId="77777777" w:rsidR="00293E12" w:rsidRPr="009E298E" w:rsidRDefault="00293E12" w:rsidP="00F40F2C">
            <w:pPr>
              <w:widowControl w:val="0"/>
              <w:spacing w:after="0" w:line="240" w:lineRule="auto"/>
              <w:ind w:left="25"/>
              <w:rPr>
                <w:rFonts w:ascii="Times New Roman" w:eastAsia="Calibri" w:hAnsi="Times New Roman" w:cs="Times New Roman"/>
                <w:b/>
                <w:bCs/>
                <w:color w:val="000000"/>
                <w:sz w:val="24"/>
                <w:szCs w:val="24"/>
                <w:lang w:eastAsia="ru-RU"/>
              </w:rPr>
            </w:pPr>
            <w:r w:rsidRPr="009E298E">
              <w:rPr>
                <w:rFonts w:ascii="Times New Roman" w:eastAsia="Calibri" w:hAnsi="Times New Roman" w:cs="Times New Roman"/>
                <w:bCs/>
                <w:color w:val="000000"/>
                <w:sz w:val="24"/>
                <w:szCs w:val="24"/>
                <w:lang w:eastAsia="ru-RU"/>
              </w:rPr>
              <w:t>Учебная практика раздела 1</w:t>
            </w:r>
          </w:p>
          <w:p w14:paraId="38F3732C" w14:textId="77777777" w:rsidR="00293E12" w:rsidRPr="009E298E" w:rsidRDefault="00293E12" w:rsidP="00F40F2C">
            <w:pPr>
              <w:widowControl w:val="0"/>
              <w:spacing w:after="0" w:line="240" w:lineRule="auto"/>
              <w:ind w:left="25"/>
              <w:rPr>
                <w:rFonts w:ascii="Times New Roman" w:eastAsia="Calibri" w:hAnsi="Times New Roman" w:cs="Times New Roman"/>
                <w:b/>
                <w:bCs/>
                <w:color w:val="000000"/>
                <w:sz w:val="24"/>
                <w:szCs w:val="24"/>
                <w:lang w:eastAsia="ru-RU"/>
              </w:rPr>
            </w:pPr>
            <w:r w:rsidRPr="009E298E">
              <w:rPr>
                <w:rFonts w:ascii="Times New Roman" w:eastAsia="Calibri" w:hAnsi="Times New Roman" w:cs="Times New Roman"/>
                <w:bCs/>
                <w:color w:val="000000"/>
                <w:sz w:val="24"/>
                <w:szCs w:val="24"/>
                <w:lang w:eastAsia="ru-RU"/>
              </w:rPr>
              <w:t>Виды работ</w:t>
            </w:r>
          </w:p>
          <w:p w14:paraId="6E963526" w14:textId="77777777" w:rsidR="00293E12" w:rsidRPr="009E298E" w:rsidRDefault="00293E12" w:rsidP="00F40F2C">
            <w:pPr>
              <w:numPr>
                <w:ilvl w:val="0"/>
                <w:numId w:val="15"/>
              </w:numPr>
              <w:spacing w:after="0" w:line="240" w:lineRule="auto"/>
              <w:ind w:left="25" w:firstLine="0"/>
              <w:jc w:val="both"/>
              <w:rPr>
                <w:rFonts w:ascii="Times New Roman" w:eastAsia="Times New Roman" w:hAnsi="Times New Roman" w:cs="Times New Roman"/>
                <w:bCs/>
                <w:sz w:val="24"/>
                <w:szCs w:val="24"/>
              </w:rPr>
            </w:pPr>
            <w:r w:rsidRPr="009E298E">
              <w:rPr>
                <w:rFonts w:ascii="Times New Roman" w:eastAsia="Times New Roman" w:hAnsi="Times New Roman" w:cs="Times New Roman"/>
                <w:bCs/>
                <w:sz w:val="24"/>
                <w:szCs w:val="24"/>
              </w:rPr>
              <w:t>Зачистка ручным или механизированным инструментом элементов конструкции (изделия, узлы, детали) под сварку.</w:t>
            </w:r>
          </w:p>
          <w:p w14:paraId="1381EEAA" w14:textId="77777777" w:rsidR="00293E12" w:rsidRPr="009E298E" w:rsidRDefault="00293E12" w:rsidP="00F40F2C">
            <w:pPr>
              <w:numPr>
                <w:ilvl w:val="0"/>
                <w:numId w:val="15"/>
              </w:numPr>
              <w:spacing w:after="0" w:line="240" w:lineRule="auto"/>
              <w:ind w:left="25" w:firstLine="0"/>
              <w:jc w:val="both"/>
              <w:rPr>
                <w:rFonts w:ascii="Times New Roman" w:eastAsia="Times New Roman" w:hAnsi="Times New Roman" w:cs="Times New Roman"/>
                <w:bCs/>
                <w:sz w:val="24"/>
                <w:szCs w:val="24"/>
              </w:rPr>
            </w:pPr>
            <w:r w:rsidRPr="009E298E">
              <w:rPr>
                <w:rFonts w:ascii="Times New Roman" w:eastAsia="Times New Roman" w:hAnsi="Times New Roman" w:cs="Times New Roman"/>
                <w:bCs/>
                <w:sz w:val="24"/>
                <w:szCs w:val="24"/>
              </w:rPr>
              <w:t>Выполнение типовых слесарных операций, применяемых при подготовке деталей перед сваркой.</w:t>
            </w:r>
          </w:p>
          <w:p w14:paraId="7AADACF9" w14:textId="77777777" w:rsidR="00293E12" w:rsidRPr="009E298E" w:rsidRDefault="00293E12" w:rsidP="00F40F2C">
            <w:pPr>
              <w:numPr>
                <w:ilvl w:val="0"/>
                <w:numId w:val="15"/>
              </w:numPr>
              <w:spacing w:after="0" w:line="240" w:lineRule="auto"/>
              <w:ind w:left="25" w:firstLine="0"/>
              <w:jc w:val="both"/>
              <w:rPr>
                <w:rFonts w:ascii="Times New Roman" w:eastAsia="Times New Roman" w:hAnsi="Times New Roman" w:cs="Times New Roman"/>
                <w:bCs/>
                <w:sz w:val="24"/>
                <w:szCs w:val="24"/>
              </w:rPr>
            </w:pPr>
            <w:r w:rsidRPr="009E298E">
              <w:rPr>
                <w:rFonts w:ascii="Times New Roman" w:eastAsia="Times New Roman" w:hAnsi="Times New Roman" w:cs="Times New Roman"/>
                <w:bCs/>
                <w:sz w:val="24"/>
                <w:szCs w:val="24"/>
              </w:rPr>
              <w:t>Выполнение сборки элементов конструкции (изделий, узлов, деталей) под сварку с применением сборочных приспособлений.</w:t>
            </w:r>
          </w:p>
          <w:p w14:paraId="73D1B5A7" w14:textId="77777777" w:rsidR="00293E12" w:rsidRPr="009E298E" w:rsidRDefault="00293E12" w:rsidP="00F40F2C">
            <w:pPr>
              <w:numPr>
                <w:ilvl w:val="0"/>
                <w:numId w:val="15"/>
              </w:numPr>
              <w:spacing w:after="0" w:line="240" w:lineRule="auto"/>
              <w:ind w:left="25" w:firstLine="0"/>
              <w:jc w:val="both"/>
              <w:rPr>
                <w:rFonts w:ascii="Times New Roman" w:eastAsia="Times New Roman" w:hAnsi="Times New Roman" w:cs="Times New Roman"/>
                <w:bCs/>
                <w:sz w:val="24"/>
                <w:szCs w:val="24"/>
              </w:rPr>
            </w:pPr>
            <w:r w:rsidRPr="009E298E">
              <w:rPr>
                <w:rFonts w:ascii="Times New Roman" w:eastAsia="Times New Roman" w:hAnsi="Times New Roman" w:cs="Times New Roman"/>
                <w:bCs/>
                <w:sz w:val="24"/>
                <w:szCs w:val="24"/>
              </w:rPr>
              <w:t>Выполнение сборки элементов конструкции (изделий, узлов, деталей) под сварку на прихватках.</w:t>
            </w:r>
          </w:p>
          <w:p w14:paraId="4F32C8C5" w14:textId="77777777" w:rsidR="00293E12" w:rsidRPr="009E298E" w:rsidRDefault="00293E12" w:rsidP="00F40F2C">
            <w:pPr>
              <w:numPr>
                <w:ilvl w:val="0"/>
                <w:numId w:val="15"/>
              </w:numPr>
              <w:spacing w:after="0" w:line="240" w:lineRule="auto"/>
              <w:ind w:left="25" w:firstLine="0"/>
              <w:jc w:val="both"/>
              <w:rPr>
                <w:rFonts w:ascii="Times New Roman" w:eastAsia="Times New Roman" w:hAnsi="Times New Roman" w:cs="Times New Roman"/>
                <w:bCs/>
                <w:sz w:val="24"/>
                <w:szCs w:val="24"/>
              </w:rPr>
            </w:pPr>
            <w:r w:rsidRPr="009E298E">
              <w:rPr>
                <w:rFonts w:ascii="Times New Roman" w:eastAsia="Times New Roman" w:hAnsi="Times New Roman" w:cs="Times New Roman"/>
                <w:bCs/>
                <w:sz w:val="24"/>
                <w:szCs w:val="24"/>
              </w:rPr>
              <w:lastRenderedPageBreak/>
              <w:t>Выполнение предварительного, сопутствующего (межслойного) подогрева свариваемых кромок.</w:t>
            </w:r>
          </w:p>
          <w:p w14:paraId="6A4D0634" w14:textId="77777777" w:rsidR="00293E12" w:rsidRPr="009E298E" w:rsidRDefault="00293E12" w:rsidP="00F40F2C">
            <w:pPr>
              <w:numPr>
                <w:ilvl w:val="0"/>
                <w:numId w:val="15"/>
              </w:numPr>
              <w:spacing w:after="0" w:line="240" w:lineRule="auto"/>
              <w:ind w:left="25" w:firstLine="0"/>
              <w:jc w:val="both"/>
              <w:rPr>
                <w:rFonts w:ascii="Times New Roman" w:eastAsia="Times New Roman" w:hAnsi="Times New Roman" w:cs="Times New Roman"/>
                <w:bCs/>
                <w:sz w:val="24"/>
                <w:szCs w:val="24"/>
              </w:rPr>
            </w:pPr>
            <w:r w:rsidRPr="009E298E">
              <w:rPr>
                <w:rFonts w:ascii="Times New Roman" w:eastAsia="Times New Roman" w:hAnsi="Times New Roman" w:cs="Times New Roman"/>
                <w:bCs/>
                <w:sz w:val="24"/>
                <w:szCs w:val="24"/>
              </w:rPr>
              <w:t>Выполнение зачистки швов после сварки.</w:t>
            </w:r>
          </w:p>
          <w:p w14:paraId="27F3F486" w14:textId="77777777" w:rsidR="00293E12" w:rsidRPr="009E298E" w:rsidRDefault="00293E12" w:rsidP="00F40F2C">
            <w:pPr>
              <w:numPr>
                <w:ilvl w:val="0"/>
                <w:numId w:val="15"/>
              </w:numPr>
              <w:spacing w:after="0" w:line="240" w:lineRule="auto"/>
              <w:ind w:left="25" w:firstLine="0"/>
              <w:jc w:val="both"/>
              <w:rPr>
                <w:rFonts w:ascii="Times New Roman" w:eastAsia="Times New Roman" w:hAnsi="Times New Roman" w:cs="Times New Roman"/>
                <w:bCs/>
                <w:sz w:val="24"/>
                <w:szCs w:val="24"/>
              </w:rPr>
            </w:pPr>
            <w:r w:rsidRPr="009E298E">
              <w:rPr>
                <w:rFonts w:ascii="Times New Roman" w:eastAsia="Times New Roman" w:hAnsi="Times New Roman" w:cs="Times New Roman"/>
                <w:bCs/>
                <w:sz w:val="24"/>
                <w:szCs w:val="24"/>
              </w:rPr>
              <w:t>Использование измерительного инструмента для контроля геометрических размеров сварного шва.</w:t>
            </w:r>
          </w:p>
          <w:p w14:paraId="54F88747" w14:textId="77777777" w:rsidR="00293E12" w:rsidRPr="009E298E" w:rsidRDefault="00293E12" w:rsidP="00F40F2C">
            <w:pPr>
              <w:numPr>
                <w:ilvl w:val="0"/>
                <w:numId w:val="15"/>
              </w:numPr>
              <w:spacing w:after="0" w:line="240" w:lineRule="auto"/>
              <w:ind w:left="25" w:firstLine="0"/>
              <w:jc w:val="both"/>
              <w:rPr>
                <w:rFonts w:ascii="Times New Roman" w:eastAsia="Times New Roman" w:hAnsi="Times New Roman" w:cs="Times New Roman"/>
                <w:bCs/>
                <w:sz w:val="24"/>
                <w:szCs w:val="24"/>
              </w:rPr>
            </w:pPr>
            <w:r w:rsidRPr="009E298E">
              <w:rPr>
                <w:rFonts w:ascii="Times New Roman" w:eastAsia="Times New Roman" w:hAnsi="Times New Roman" w:cs="Times New Roman"/>
                <w:bCs/>
                <w:sz w:val="24"/>
                <w:szCs w:val="24"/>
              </w:rPr>
              <w:t>Определение причин дефектов сварочных швов и соединений.</w:t>
            </w:r>
          </w:p>
          <w:p w14:paraId="5D6A9D63" w14:textId="77777777" w:rsidR="00293E12" w:rsidRPr="009E298E" w:rsidRDefault="00293E12" w:rsidP="00F40F2C">
            <w:pPr>
              <w:numPr>
                <w:ilvl w:val="0"/>
                <w:numId w:val="15"/>
              </w:numPr>
              <w:spacing w:after="0" w:line="240" w:lineRule="auto"/>
              <w:ind w:left="25" w:firstLine="0"/>
              <w:jc w:val="both"/>
              <w:rPr>
                <w:rFonts w:ascii="Times New Roman" w:eastAsia="Times New Roman" w:hAnsi="Times New Roman" w:cs="Times New Roman"/>
                <w:bCs/>
                <w:sz w:val="24"/>
                <w:szCs w:val="24"/>
              </w:rPr>
            </w:pPr>
            <w:r w:rsidRPr="009E298E">
              <w:rPr>
                <w:rFonts w:ascii="Times New Roman" w:eastAsia="Times New Roman" w:hAnsi="Times New Roman" w:cs="Times New Roman"/>
                <w:bCs/>
                <w:sz w:val="24"/>
                <w:szCs w:val="24"/>
              </w:rPr>
              <w:t>Предупреждение и устранения различных видов дефектов в сварных швах.</w:t>
            </w:r>
          </w:p>
          <w:p w14:paraId="5E24BCB3" w14:textId="77777777" w:rsidR="00293E12" w:rsidRPr="009E298E" w:rsidRDefault="00293E12" w:rsidP="00F40F2C">
            <w:pPr>
              <w:numPr>
                <w:ilvl w:val="0"/>
                <w:numId w:val="15"/>
              </w:numPr>
              <w:spacing w:after="0" w:line="240" w:lineRule="auto"/>
              <w:ind w:left="25" w:firstLine="0"/>
              <w:jc w:val="both"/>
              <w:rPr>
                <w:rFonts w:ascii="Times New Roman" w:eastAsia="Times New Roman" w:hAnsi="Times New Roman" w:cs="Times New Roman"/>
                <w:bCs/>
                <w:sz w:val="24"/>
                <w:szCs w:val="24"/>
              </w:rPr>
            </w:pPr>
            <w:r w:rsidRPr="009E298E">
              <w:rPr>
                <w:rFonts w:ascii="Times New Roman" w:eastAsia="Times New Roman" w:hAnsi="Times New Roman" w:cs="Times New Roman"/>
                <w:bCs/>
                <w:sz w:val="24"/>
                <w:szCs w:val="24"/>
              </w:rPr>
              <w:t>Проверка оснащенности сварочного поста.</w:t>
            </w:r>
          </w:p>
          <w:p w14:paraId="426801C8" w14:textId="77777777" w:rsidR="00293E12" w:rsidRPr="009E298E" w:rsidRDefault="00293E12" w:rsidP="00F40F2C">
            <w:pPr>
              <w:numPr>
                <w:ilvl w:val="0"/>
                <w:numId w:val="15"/>
              </w:numPr>
              <w:spacing w:after="0" w:line="240" w:lineRule="auto"/>
              <w:ind w:left="25" w:firstLine="0"/>
              <w:jc w:val="both"/>
              <w:rPr>
                <w:rFonts w:ascii="Times New Roman" w:eastAsia="Times New Roman" w:hAnsi="Times New Roman" w:cs="Times New Roman"/>
                <w:bCs/>
                <w:sz w:val="24"/>
                <w:szCs w:val="24"/>
              </w:rPr>
            </w:pPr>
            <w:r w:rsidRPr="009E298E">
              <w:rPr>
                <w:rFonts w:ascii="Times New Roman" w:eastAsia="Times New Roman" w:hAnsi="Times New Roman" w:cs="Times New Roman"/>
                <w:bCs/>
                <w:sz w:val="24"/>
                <w:szCs w:val="24"/>
              </w:rPr>
              <w:t>Проверка работоспособности и исправности сварочного оборудования.</w:t>
            </w:r>
          </w:p>
          <w:p w14:paraId="2B193EEF" w14:textId="77777777" w:rsidR="00293E12" w:rsidRPr="009E298E" w:rsidRDefault="00293E12" w:rsidP="00F40F2C">
            <w:pPr>
              <w:numPr>
                <w:ilvl w:val="0"/>
                <w:numId w:val="15"/>
              </w:numPr>
              <w:spacing w:after="0" w:line="240" w:lineRule="auto"/>
              <w:ind w:left="25" w:firstLine="0"/>
              <w:jc w:val="both"/>
              <w:rPr>
                <w:rFonts w:ascii="Times New Roman" w:eastAsia="Times New Roman" w:hAnsi="Times New Roman" w:cs="Times New Roman"/>
                <w:bCs/>
                <w:sz w:val="24"/>
                <w:szCs w:val="24"/>
              </w:rPr>
            </w:pPr>
            <w:r w:rsidRPr="009E298E">
              <w:rPr>
                <w:rFonts w:ascii="Times New Roman" w:eastAsia="Times New Roman" w:hAnsi="Times New Roman" w:cs="Times New Roman"/>
                <w:bCs/>
                <w:sz w:val="24"/>
                <w:szCs w:val="24"/>
              </w:rPr>
              <w:t>Эксплуатирование оборудования и источников питания для выполнения сварочных работ.</w:t>
            </w:r>
          </w:p>
          <w:p w14:paraId="0290122C" w14:textId="77777777" w:rsidR="00293E12" w:rsidRPr="009E298E" w:rsidRDefault="00293E12" w:rsidP="00F40F2C">
            <w:pPr>
              <w:numPr>
                <w:ilvl w:val="0"/>
                <w:numId w:val="15"/>
              </w:numPr>
              <w:spacing w:after="0" w:line="240" w:lineRule="auto"/>
              <w:ind w:left="25" w:firstLine="0"/>
              <w:jc w:val="both"/>
              <w:rPr>
                <w:rFonts w:ascii="Times New Roman" w:eastAsia="Times New Roman" w:hAnsi="Times New Roman" w:cs="Times New Roman"/>
                <w:bCs/>
                <w:sz w:val="24"/>
                <w:szCs w:val="24"/>
              </w:rPr>
            </w:pPr>
            <w:r w:rsidRPr="009E298E">
              <w:rPr>
                <w:rFonts w:ascii="Times New Roman" w:eastAsia="Times New Roman" w:hAnsi="Times New Roman" w:cs="Times New Roman"/>
                <w:bCs/>
                <w:sz w:val="24"/>
                <w:szCs w:val="24"/>
              </w:rPr>
              <w:t>Проверка наличия заземления, вентиляции сварочного поста.</w:t>
            </w:r>
          </w:p>
          <w:p w14:paraId="6C15D010" w14:textId="77777777" w:rsidR="00293E12" w:rsidRPr="009E298E" w:rsidRDefault="00293E12" w:rsidP="00F40F2C">
            <w:pPr>
              <w:numPr>
                <w:ilvl w:val="0"/>
                <w:numId w:val="15"/>
              </w:numPr>
              <w:spacing w:after="0" w:line="240" w:lineRule="auto"/>
              <w:ind w:left="25" w:firstLine="0"/>
              <w:jc w:val="both"/>
              <w:rPr>
                <w:rFonts w:ascii="Times New Roman" w:eastAsia="Times New Roman" w:hAnsi="Times New Roman" w:cs="Times New Roman"/>
                <w:bCs/>
                <w:sz w:val="24"/>
                <w:szCs w:val="24"/>
              </w:rPr>
            </w:pPr>
            <w:r w:rsidRPr="009E298E">
              <w:rPr>
                <w:rFonts w:ascii="Times New Roman" w:eastAsia="Times New Roman" w:hAnsi="Times New Roman" w:cs="Times New Roman"/>
                <w:bCs/>
                <w:sz w:val="24"/>
                <w:szCs w:val="24"/>
              </w:rPr>
              <w:t>Подготовка и проверки инструментов, материалов.</w:t>
            </w:r>
          </w:p>
          <w:p w14:paraId="1BDBEADB" w14:textId="77777777" w:rsidR="00293E12" w:rsidRPr="009E298E" w:rsidRDefault="00293E12" w:rsidP="00F40F2C">
            <w:pPr>
              <w:numPr>
                <w:ilvl w:val="0"/>
                <w:numId w:val="15"/>
              </w:numPr>
              <w:spacing w:after="0" w:line="240" w:lineRule="auto"/>
              <w:ind w:left="25" w:firstLine="0"/>
              <w:jc w:val="both"/>
              <w:rPr>
                <w:rFonts w:ascii="Times New Roman" w:eastAsia="Times New Roman" w:hAnsi="Times New Roman" w:cs="Times New Roman"/>
                <w:bCs/>
                <w:sz w:val="24"/>
                <w:szCs w:val="24"/>
              </w:rPr>
            </w:pPr>
            <w:r w:rsidRPr="009E298E">
              <w:rPr>
                <w:rFonts w:ascii="Times New Roman" w:eastAsia="Times New Roman" w:hAnsi="Times New Roman" w:cs="Times New Roman"/>
                <w:bCs/>
                <w:sz w:val="24"/>
                <w:szCs w:val="24"/>
              </w:rPr>
              <w:t>Настройка сварочного оборудования.</w:t>
            </w:r>
          </w:p>
          <w:p w14:paraId="5ECD9379" w14:textId="77777777" w:rsidR="00293E12" w:rsidRPr="009E298E" w:rsidRDefault="00293E12" w:rsidP="00F40F2C">
            <w:pPr>
              <w:numPr>
                <w:ilvl w:val="0"/>
                <w:numId w:val="15"/>
              </w:numPr>
              <w:spacing w:after="0" w:line="240" w:lineRule="auto"/>
              <w:ind w:left="25" w:firstLine="0"/>
              <w:jc w:val="both"/>
              <w:rPr>
                <w:rFonts w:ascii="Times New Roman" w:eastAsia="Times New Roman" w:hAnsi="Times New Roman" w:cs="Times New Roman"/>
                <w:bCs/>
                <w:sz w:val="24"/>
                <w:szCs w:val="24"/>
              </w:rPr>
            </w:pPr>
            <w:r w:rsidRPr="009E298E">
              <w:rPr>
                <w:rFonts w:ascii="Times New Roman" w:eastAsia="Times New Roman" w:hAnsi="Times New Roman" w:cs="Times New Roman"/>
                <w:bCs/>
                <w:sz w:val="24"/>
                <w:szCs w:val="24"/>
              </w:rPr>
              <w:t>Выполнение сварочных работ.</w:t>
            </w:r>
          </w:p>
          <w:p w14:paraId="0F9F607A" w14:textId="77777777" w:rsidR="00293E12" w:rsidRPr="009E298E" w:rsidRDefault="00293E12" w:rsidP="00F40F2C">
            <w:pPr>
              <w:numPr>
                <w:ilvl w:val="0"/>
                <w:numId w:val="15"/>
              </w:numPr>
              <w:spacing w:after="0" w:line="240" w:lineRule="auto"/>
              <w:ind w:left="25" w:firstLine="0"/>
              <w:contextualSpacing/>
              <w:jc w:val="both"/>
              <w:rPr>
                <w:rFonts w:ascii="Times New Roman" w:eastAsia="Times New Roman" w:hAnsi="Times New Roman" w:cs="Times New Roman"/>
                <w:color w:val="000000"/>
                <w:sz w:val="24"/>
                <w:szCs w:val="24"/>
                <w:lang w:eastAsia="ru-RU"/>
              </w:rPr>
            </w:pPr>
            <w:r w:rsidRPr="009E298E">
              <w:rPr>
                <w:rFonts w:ascii="Times New Roman" w:eastAsia="Times New Roman" w:hAnsi="Times New Roman" w:cs="Times New Roman"/>
                <w:bCs/>
                <w:sz w:val="24"/>
                <w:szCs w:val="24"/>
              </w:rPr>
              <w:t>Контроль с применением измерительного инструмента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293E12" w:rsidRPr="009E298E" w14:paraId="415FD373" w14:textId="77777777" w:rsidTr="003040E0">
        <w:tc>
          <w:tcPr>
            <w:tcW w:w="5000" w:type="pct"/>
            <w:gridSpan w:val="2"/>
          </w:tcPr>
          <w:p w14:paraId="1D96E870" w14:textId="75B8E501" w:rsidR="00293E12" w:rsidRPr="009E298E" w:rsidRDefault="00293E12" w:rsidP="00293E12">
            <w:pPr>
              <w:spacing w:after="0" w:line="240" w:lineRule="auto"/>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sz w:val="24"/>
                <w:szCs w:val="24"/>
                <w:lang w:eastAsia="ru-RU"/>
              </w:rPr>
              <w:lastRenderedPageBreak/>
              <w:t xml:space="preserve">Раздел 2. Технология газовой сварки и резки </w:t>
            </w:r>
            <w:proofErr w:type="gramStart"/>
            <w:r w:rsidRPr="009E298E">
              <w:rPr>
                <w:rFonts w:ascii="Times New Roman" w:eastAsia="Times New Roman" w:hAnsi="Times New Roman" w:cs="Times New Roman"/>
                <w:b/>
                <w:sz w:val="24"/>
                <w:szCs w:val="24"/>
                <w:lang w:eastAsia="ru-RU"/>
              </w:rPr>
              <w:t>( 60</w:t>
            </w:r>
            <w:proofErr w:type="gramEnd"/>
            <w:r w:rsidRPr="009E298E">
              <w:rPr>
                <w:rFonts w:ascii="Times New Roman" w:eastAsia="Times New Roman" w:hAnsi="Times New Roman" w:cs="Times New Roman"/>
                <w:b/>
                <w:sz w:val="24"/>
                <w:szCs w:val="24"/>
                <w:lang w:eastAsia="ru-RU"/>
              </w:rPr>
              <w:t>)</w:t>
            </w:r>
          </w:p>
        </w:tc>
      </w:tr>
      <w:tr w:rsidR="00293E12" w:rsidRPr="009E298E" w14:paraId="6B4AF58B" w14:textId="77777777" w:rsidTr="003040E0">
        <w:tc>
          <w:tcPr>
            <w:tcW w:w="5000" w:type="pct"/>
            <w:gridSpan w:val="2"/>
          </w:tcPr>
          <w:p w14:paraId="143FB68D"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bCs/>
                <w:sz w:val="24"/>
                <w:szCs w:val="24"/>
                <w:lang w:eastAsia="ru-RU"/>
              </w:rPr>
              <w:t>МДК.</w:t>
            </w:r>
            <w:r w:rsidRPr="009E298E">
              <w:rPr>
                <w:rFonts w:ascii="Times New Roman" w:eastAsia="Times New Roman" w:hAnsi="Times New Roman" w:cs="Times New Roman"/>
                <w:b/>
                <w:sz w:val="24"/>
                <w:szCs w:val="24"/>
                <w:lang w:eastAsia="ru-RU"/>
              </w:rPr>
              <w:t>02.02 Технология газовой сварки и резки</w:t>
            </w:r>
          </w:p>
        </w:tc>
      </w:tr>
      <w:tr w:rsidR="00293E12" w:rsidRPr="009E298E" w14:paraId="59DBFA43" w14:textId="77777777" w:rsidTr="003040E0">
        <w:tc>
          <w:tcPr>
            <w:tcW w:w="5000" w:type="pct"/>
            <w:gridSpan w:val="2"/>
          </w:tcPr>
          <w:p w14:paraId="35BAC9C9" w14:textId="77777777" w:rsidR="00293E12" w:rsidRPr="009E298E" w:rsidRDefault="00293E12" w:rsidP="00293E12">
            <w:pPr>
              <w:spacing w:after="0" w:line="240" w:lineRule="auto"/>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bCs/>
                <w:sz w:val="24"/>
                <w:szCs w:val="24"/>
                <w:lang w:eastAsia="ru-RU"/>
              </w:rPr>
              <w:t>Тема 1.</w:t>
            </w:r>
            <w:r w:rsidRPr="009E298E">
              <w:rPr>
                <w:rFonts w:ascii="Times New Roman" w:eastAsia="Times New Roman" w:hAnsi="Times New Roman" w:cs="Times New Roman"/>
                <w:b/>
                <w:sz w:val="24"/>
                <w:szCs w:val="24"/>
                <w:lang w:eastAsia="ru-RU"/>
              </w:rPr>
              <w:t xml:space="preserve"> Общие сведения о газовой сварке и резке</w:t>
            </w:r>
          </w:p>
        </w:tc>
      </w:tr>
      <w:tr w:rsidR="00293E12" w:rsidRPr="009E298E" w14:paraId="4FF98B51" w14:textId="77777777" w:rsidTr="00F40F2C">
        <w:trPr>
          <w:trHeight w:val="77"/>
        </w:trPr>
        <w:tc>
          <w:tcPr>
            <w:tcW w:w="1162" w:type="pct"/>
            <w:vMerge w:val="restart"/>
          </w:tcPr>
          <w:p w14:paraId="671CB8CD" w14:textId="77777777" w:rsidR="00293E12" w:rsidRPr="009E298E" w:rsidRDefault="00293E12" w:rsidP="00293E12">
            <w:pPr>
              <w:widowControl w:val="0"/>
              <w:adjustRightInd w:val="0"/>
              <w:spacing w:after="0" w:line="240" w:lineRule="auto"/>
              <w:textAlignment w:val="baseline"/>
              <w:rPr>
                <w:rFonts w:ascii="Times New Roman" w:eastAsia="Times New Roman" w:hAnsi="Times New Roman" w:cs="Times New Roman"/>
                <w:sz w:val="24"/>
                <w:szCs w:val="24"/>
                <w:lang w:eastAsia="ru-RU"/>
              </w:rPr>
            </w:pPr>
            <w:r w:rsidRPr="009E298E">
              <w:rPr>
                <w:rFonts w:ascii="Times New Roman" w:eastAsia="Times New Roman" w:hAnsi="Times New Roman" w:cs="Times New Roman"/>
                <w:b/>
                <w:bCs/>
                <w:sz w:val="24"/>
                <w:szCs w:val="24"/>
                <w:lang w:eastAsia="ru-RU"/>
              </w:rPr>
              <w:t>Тема 1.1. Сварочное пламя, его строение и характеристики</w:t>
            </w:r>
          </w:p>
          <w:p w14:paraId="0B69B199"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tcPr>
          <w:p w14:paraId="70CEFE2A" w14:textId="77777777" w:rsidR="00293E12" w:rsidRPr="009E298E" w:rsidRDefault="00293E12" w:rsidP="00F40F2C">
            <w:pPr>
              <w:spacing w:after="0" w:line="240" w:lineRule="auto"/>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bCs/>
                <w:sz w:val="24"/>
                <w:szCs w:val="24"/>
                <w:lang w:eastAsia="ru-RU"/>
              </w:rPr>
              <w:t xml:space="preserve">Содержание </w:t>
            </w:r>
          </w:p>
        </w:tc>
      </w:tr>
      <w:tr w:rsidR="00293E12" w:rsidRPr="009E298E" w14:paraId="2BC7FC2C" w14:textId="77777777" w:rsidTr="003040E0">
        <w:trPr>
          <w:trHeight w:val="133"/>
        </w:trPr>
        <w:tc>
          <w:tcPr>
            <w:tcW w:w="1162" w:type="pct"/>
            <w:vMerge/>
          </w:tcPr>
          <w:p w14:paraId="33627838"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tcPr>
          <w:p w14:paraId="63AAD55B" w14:textId="77777777" w:rsidR="00293E12" w:rsidRPr="009E298E" w:rsidRDefault="00293E12" w:rsidP="00F40F2C">
            <w:pPr>
              <w:numPr>
                <w:ilvl w:val="0"/>
                <w:numId w:val="12"/>
              </w:numPr>
              <w:autoSpaceDE w:val="0"/>
              <w:autoSpaceDN w:val="0"/>
              <w:adjustRightInd w:val="0"/>
              <w:spacing w:after="0" w:line="240" w:lineRule="auto"/>
              <w:ind w:left="0" w:firstLine="0"/>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Строение и образование сварочного пламени</w:t>
            </w:r>
          </w:p>
        </w:tc>
      </w:tr>
      <w:tr w:rsidR="00293E12" w:rsidRPr="009E298E" w14:paraId="3770D303" w14:textId="77777777" w:rsidTr="003040E0">
        <w:trPr>
          <w:trHeight w:val="153"/>
        </w:trPr>
        <w:tc>
          <w:tcPr>
            <w:tcW w:w="1162" w:type="pct"/>
            <w:vMerge/>
          </w:tcPr>
          <w:p w14:paraId="3221DDFB"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tcPr>
          <w:p w14:paraId="584DB049" w14:textId="77777777" w:rsidR="00293E12" w:rsidRPr="009E298E" w:rsidRDefault="00293E12" w:rsidP="00F40F2C">
            <w:pPr>
              <w:numPr>
                <w:ilvl w:val="0"/>
                <w:numId w:val="12"/>
              </w:numPr>
              <w:autoSpaceDE w:val="0"/>
              <w:autoSpaceDN w:val="0"/>
              <w:adjustRightInd w:val="0"/>
              <w:spacing w:after="0" w:line="240" w:lineRule="auto"/>
              <w:ind w:left="0" w:firstLine="0"/>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Тепловые характеристики сварочного пламени</w:t>
            </w:r>
          </w:p>
        </w:tc>
      </w:tr>
      <w:tr w:rsidR="00293E12" w:rsidRPr="009E298E" w14:paraId="23DFD242" w14:textId="77777777" w:rsidTr="003040E0">
        <w:trPr>
          <w:trHeight w:val="63"/>
        </w:trPr>
        <w:tc>
          <w:tcPr>
            <w:tcW w:w="1162" w:type="pct"/>
            <w:vMerge/>
          </w:tcPr>
          <w:p w14:paraId="7E5BE28B"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tcPr>
          <w:p w14:paraId="260EE123" w14:textId="77777777" w:rsidR="00293E12" w:rsidRPr="009E298E" w:rsidRDefault="00293E12" w:rsidP="00F40F2C">
            <w:pPr>
              <w:numPr>
                <w:ilvl w:val="0"/>
                <w:numId w:val="12"/>
              </w:numPr>
              <w:autoSpaceDE w:val="0"/>
              <w:autoSpaceDN w:val="0"/>
              <w:adjustRightInd w:val="0"/>
              <w:spacing w:after="0" w:line="240" w:lineRule="auto"/>
              <w:ind w:left="0" w:firstLine="0"/>
              <w:jc w:val="both"/>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Образование сварного соединения</w:t>
            </w:r>
          </w:p>
        </w:tc>
      </w:tr>
      <w:tr w:rsidR="00293E12" w:rsidRPr="009E298E" w14:paraId="034F8E75" w14:textId="77777777" w:rsidTr="003040E0">
        <w:trPr>
          <w:trHeight w:val="193"/>
        </w:trPr>
        <w:tc>
          <w:tcPr>
            <w:tcW w:w="1162" w:type="pct"/>
            <w:vMerge/>
          </w:tcPr>
          <w:p w14:paraId="5C91FFF2"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tcPr>
          <w:p w14:paraId="6814DC2D" w14:textId="77777777" w:rsidR="00293E12" w:rsidRPr="009E298E" w:rsidRDefault="00293E12" w:rsidP="00F40F2C">
            <w:pPr>
              <w:widowControl w:val="0"/>
              <w:numPr>
                <w:ilvl w:val="0"/>
                <w:numId w:val="12"/>
              </w:numPr>
              <w:adjustRightInd w:val="0"/>
              <w:spacing w:after="0" w:line="240" w:lineRule="auto"/>
              <w:ind w:left="0" w:firstLine="0"/>
              <w:jc w:val="both"/>
              <w:textAlignment w:val="baseline"/>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Металлургические процессы, протекающие в сварочной ванне</w:t>
            </w:r>
          </w:p>
        </w:tc>
      </w:tr>
      <w:tr w:rsidR="00293E12" w:rsidRPr="009E298E" w14:paraId="7D675351" w14:textId="77777777" w:rsidTr="003040E0">
        <w:trPr>
          <w:trHeight w:val="209"/>
        </w:trPr>
        <w:tc>
          <w:tcPr>
            <w:tcW w:w="1162" w:type="pct"/>
            <w:vMerge/>
          </w:tcPr>
          <w:p w14:paraId="1E18C565"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tcPr>
          <w:p w14:paraId="37597196" w14:textId="77777777" w:rsidR="00293E12" w:rsidRPr="009E298E" w:rsidRDefault="00293E12" w:rsidP="00F40F2C">
            <w:pPr>
              <w:numPr>
                <w:ilvl w:val="0"/>
                <w:numId w:val="12"/>
              </w:numPr>
              <w:spacing w:after="0" w:line="240" w:lineRule="auto"/>
              <w:ind w:left="0" w:firstLine="0"/>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Напряжения и деформации</w:t>
            </w:r>
          </w:p>
        </w:tc>
      </w:tr>
      <w:tr w:rsidR="00293E12" w:rsidRPr="009E298E" w14:paraId="598FD44A" w14:textId="77777777" w:rsidTr="003040E0">
        <w:tc>
          <w:tcPr>
            <w:tcW w:w="1162" w:type="pct"/>
            <w:vMerge/>
          </w:tcPr>
          <w:p w14:paraId="7FF443BB"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tcPr>
          <w:p w14:paraId="58D76022" w14:textId="77777777" w:rsidR="00293E12" w:rsidRPr="009E298E" w:rsidRDefault="00293E12" w:rsidP="00F40F2C">
            <w:pPr>
              <w:numPr>
                <w:ilvl w:val="0"/>
                <w:numId w:val="12"/>
              </w:numPr>
              <w:spacing w:after="0" w:line="240" w:lineRule="auto"/>
              <w:ind w:left="0" w:firstLine="0"/>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Кислород, его свойства и получение</w:t>
            </w:r>
          </w:p>
        </w:tc>
      </w:tr>
      <w:tr w:rsidR="00293E12" w:rsidRPr="009E298E" w14:paraId="58EE644F" w14:textId="77777777" w:rsidTr="003040E0">
        <w:trPr>
          <w:trHeight w:val="63"/>
        </w:trPr>
        <w:tc>
          <w:tcPr>
            <w:tcW w:w="1162" w:type="pct"/>
            <w:vMerge/>
          </w:tcPr>
          <w:p w14:paraId="7DCFEFD9"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tcPr>
          <w:p w14:paraId="2D315749" w14:textId="77777777" w:rsidR="00293E12" w:rsidRPr="009E298E" w:rsidRDefault="00293E12" w:rsidP="00F40F2C">
            <w:pPr>
              <w:numPr>
                <w:ilvl w:val="0"/>
                <w:numId w:val="12"/>
              </w:numPr>
              <w:spacing w:after="0" w:line="240" w:lineRule="auto"/>
              <w:ind w:left="0" w:firstLine="0"/>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 xml:space="preserve">Горючие </w:t>
            </w:r>
            <w:proofErr w:type="spellStart"/>
            <w:r w:rsidRPr="009E298E">
              <w:rPr>
                <w:rFonts w:ascii="Times New Roman" w:eastAsia="Times New Roman" w:hAnsi="Times New Roman" w:cs="Times New Roman"/>
                <w:sz w:val="24"/>
                <w:szCs w:val="24"/>
                <w:lang w:eastAsia="ru-RU"/>
              </w:rPr>
              <w:t>газы</w:t>
            </w:r>
            <w:proofErr w:type="spellEnd"/>
            <w:r w:rsidRPr="009E298E">
              <w:rPr>
                <w:rFonts w:ascii="Times New Roman" w:eastAsia="Times New Roman" w:hAnsi="Times New Roman" w:cs="Times New Roman"/>
                <w:sz w:val="24"/>
                <w:szCs w:val="24"/>
                <w:lang w:eastAsia="ru-RU"/>
              </w:rPr>
              <w:t xml:space="preserve"> и их свойства</w:t>
            </w:r>
          </w:p>
        </w:tc>
      </w:tr>
      <w:tr w:rsidR="00293E12" w:rsidRPr="009E298E" w14:paraId="7EACB38E" w14:textId="77777777" w:rsidTr="003040E0">
        <w:trPr>
          <w:trHeight w:val="63"/>
        </w:trPr>
        <w:tc>
          <w:tcPr>
            <w:tcW w:w="1162" w:type="pct"/>
            <w:vMerge/>
          </w:tcPr>
          <w:p w14:paraId="4C8B0DE7"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vAlign w:val="bottom"/>
          </w:tcPr>
          <w:p w14:paraId="0DA143A4" w14:textId="77777777" w:rsidR="00293E12" w:rsidRPr="009E298E" w:rsidRDefault="00293E12" w:rsidP="00F40F2C">
            <w:pPr>
              <w:numPr>
                <w:ilvl w:val="0"/>
                <w:numId w:val="12"/>
              </w:numPr>
              <w:spacing w:after="0" w:line="240" w:lineRule="auto"/>
              <w:ind w:left="0" w:firstLine="0"/>
              <w:rPr>
                <w:rFonts w:ascii="Times New Roman" w:eastAsia="Times New Roman" w:hAnsi="Times New Roman" w:cs="Times New Roman"/>
                <w:bCs/>
                <w:sz w:val="24"/>
                <w:szCs w:val="24"/>
                <w:lang w:eastAsia="ru-RU"/>
              </w:rPr>
            </w:pPr>
            <w:r w:rsidRPr="009E298E">
              <w:rPr>
                <w:rFonts w:ascii="Times New Roman" w:eastAsia="Times New Roman" w:hAnsi="Times New Roman" w:cs="Times New Roman"/>
                <w:bCs/>
                <w:sz w:val="24"/>
                <w:szCs w:val="24"/>
                <w:lang w:eastAsia="ru-RU"/>
              </w:rPr>
              <w:t>Присадочные материалы</w:t>
            </w:r>
          </w:p>
        </w:tc>
      </w:tr>
      <w:tr w:rsidR="00293E12" w:rsidRPr="009E298E" w14:paraId="4B220BF0" w14:textId="77777777" w:rsidTr="003040E0">
        <w:trPr>
          <w:trHeight w:val="427"/>
        </w:trPr>
        <w:tc>
          <w:tcPr>
            <w:tcW w:w="1162" w:type="pct"/>
            <w:vMerge/>
          </w:tcPr>
          <w:p w14:paraId="42714BA4"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vAlign w:val="bottom"/>
          </w:tcPr>
          <w:p w14:paraId="0F6FB291" w14:textId="77777777" w:rsidR="00293E12" w:rsidRPr="009E298E" w:rsidRDefault="00293E12" w:rsidP="00F40F2C">
            <w:pPr>
              <w:widowControl w:val="0"/>
              <w:spacing w:after="0" w:line="240" w:lineRule="auto"/>
              <w:jc w:val="both"/>
              <w:rPr>
                <w:rFonts w:ascii="Times New Roman" w:eastAsia="Calibri" w:hAnsi="Times New Roman" w:cs="Times New Roman"/>
                <w:bCs/>
                <w:color w:val="000000"/>
                <w:sz w:val="24"/>
                <w:szCs w:val="24"/>
                <w:lang w:eastAsia="ru-RU"/>
              </w:rPr>
            </w:pPr>
            <w:r w:rsidRPr="009E298E">
              <w:rPr>
                <w:rFonts w:ascii="Times New Roman" w:eastAsia="Calibri" w:hAnsi="Times New Roman" w:cs="Times New Roman"/>
                <w:b/>
                <w:bCs/>
                <w:sz w:val="24"/>
                <w:szCs w:val="24"/>
              </w:rPr>
              <w:t>В том числе практических занятий и лабораторных работ</w:t>
            </w:r>
          </w:p>
        </w:tc>
      </w:tr>
      <w:tr w:rsidR="00293E12" w:rsidRPr="009E298E" w14:paraId="10B1E252" w14:textId="77777777" w:rsidTr="003040E0">
        <w:tc>
          <w:tcPr>
            <w:tcW w:w="5000" w:type="pct"/>
            <w:gridSpan w:val="2"/>
          </w:tcPr>
          <w:p w14:paraId="7430D6EB" w14:textId="77777777" w:rsidR="00293E12" w:rsidRPr="009E298E" w:rsidRDefault="00293E12" w:rsidP="00F40F2C">
            <w:pPr>
              <w:spacing w:after="0" w:line="240" w:lineRule="auto"/>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bCs/>
                <w:sz w:val="24"/>
                <w:szCs w:val="24"/>
                <w:lang w:eastAsia="ru-RU"/>
              </w:rPr>
              <w:t>Тема 2. Технология газовой сварки и резки</w:t>
            </w:r>
          </w:p>
        </w:tc>
      </w:tr>
      <w:tr w:rsidR="00293E12" w:rsidRPr="009E298E" w14:paraId="0A9B2F25" w14:textId="77777777" w:rsidTr="003040E0">
        <w:trPr>
          <w:trHeight w:val="253"/>
        </w:trPr>
        <w:tc>
          <w:tcPr>
            <w:tcW w:w="1162" w:type="pct"/>
            <w:vMerge w:val="restart"/>
          </w:tcPr>
          <w:p w14:paraId="13441B77"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b/>
                <w:bCs/>
                <w:sz w:val="24"/>
                <w:szCs w:val="24"/>
                <w:lang w:eastAsia="ru-RU"/>
              </w:rPr>
              <w:t>Тема 2.1. Технология газовой сварки</w:t>
            </w:r>
          </w:p>
        </w:tc>
        <w:tc>
          <w:tcPr>
            <w:tcW w:w="3838" w:type="pct"/>
          </w:tcPr>
          <w:p w14:paraId="36DE5622" w14:textId="77777777" w:rsidR="00293E12" w:rsidRPr="009E298E" w:rsidRDefault="00293E12" w:rsidP="00F40F2C">
            <w:pPr>
              <w:spacing w:after="0" w:line="240" w:lineRule="auto"/>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bCs/>
                <w:sz w:val="24"/>
                <w:szCs w:val="24"/>
                <w:lang w:eastAsia="ru-RU"/>
              </w:rPr>
              <w:t xml:space="preserve">Содержание </w:t>
            </w:r>
          </w:p>
        </w:tc>
      </w:tr>
      <w:tr w:rsidR="00293E12" w:rsidRPr="009E298E" w14:paraId="1F1211CC" w14:textId="77777777" w:rsidTr="003040E0">
        <w:trPr>
          <w:trHeight w:val="269"/>
        </w:trPr>
        <w:tc>
          <w:tcPr>
            <w:tcW w:w="1162" w:type="pct"/>
            <w:vMerge/>
          </w:tcPr>
          <w:p w14:paraId="7E6C5B48"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tcPr>
          <w:p w14:paraId="1DF6C5E1" w14:textId="77777777" w:rsidR="00293E12" w:rsidRPr="009E298E" w:rsidRDefault="00293E12" w:rsidP="00F40F2C">
            <w:pPr>
              <w:numPr>
                <w:ilvl w:val="0"/>
                <w:numId w:val="13"/>
              </w:numPr>
              <w:spacing w:after="0" w:line="240" w:lineRule="auto"/>
              <w:ind w:left="0" w:firstLine="0"/>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Области рационального применения газовой сварки</w:t>
            </w:r>
          </w:p>
        </w:tc>
      </w:tr>
      <w:tr w:rsidR="00293E12" w:rsidRPr="009E298E" w14:paraId="29C15B13" w14:textId="77777777" w:rsidTr="003040E0">
        <w:trPr>
          <w:trHeight w:val="259"/>
        </w:trPr>
        <w:tc>
          <w:tcPr>
            <w:tcW w:w="1162" w:type="pct"/>
            <w:vMerge/>
          </w:tcPr>
          <w:p w14:paraId="13417669"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tcPr>
          <w:p w14:paraId="51684F91" w14:textId="77777777" w:rsidR="00293E12" w:rsidRPr="009E298E" w:rsidRDefault="00293E12" w:rsidP="00F40F2C">
            <w:pPr>
              <w:numPr>
                <w:ilvl w:val="0"/>
                <w:numId w:val="13"/>
              </w:numPr>
              <w:spacing w:after="0" w:line="240" w:lineRule="auto"/>
              <w:ind w:left="0" w:firstLine="0"/>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Типы сварных соединений и швов при газовой сварке</w:t>
            </w:r>
          </w:p>
        </w:tc>
      </w:tr>
      <w:tr w:rsidR="00293E12" w:rsidRPr="009E298E" w14:paraId="256C8641" w14:textId="77777777" w:rsidTr="003040E0">
        <w:trPr>
          <w:trHeight w:val="301"/>
        </w:trPr>
        <w:tc>
          <w:tcPr>
            <w:tcW w:w="1162" w:type="pct"/>
            <w:vMerge/>
          </w:tcPr>
          <w:p w14:paraId="79CFA2DE"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tcPr>
          <w:p w14:paraId="2DA81CFB" w14:textId="77777777" w:rsidR="00293E12" w:rsidRPr="009E298E" w:rsidRDefault="00293E12" w:rsidP="00F40F2C">
            <w:pPr>
              <w:numPr>
                <w:ilvl w:val="0"/>
                <w:numId w:val="13"/>
              </w:numPr>
              <w:spacing w:after="0" w:line="240" w:lineRule="auto"/>
              <w:ind w:left="0" w:firstLine="0"/>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Подготовка деталей под сварку</w:t>
            </w:r>
          </w:p>
        </w:tc>
      </w:tr>
      <w:tr w:rsidR="00293E12" w:rsidRPr="009E298E" w14:paraId="2422CCDB" w14:textId="77777777" w:rsidTr="003040E0">
        <w:trPr>
          <w:trHeight w:val="301"/>
        </w:trPr>
        <w:tc>
          <w:tcPr>
            <w:tcW w:w="1162" w:type="pct"/>
            <w:vMerge/>
          </w:tcPr>
          <w:p w14:paraId="4F672083"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tcPr>
          <w:p w14:paraId="42572492" w14:textId="77777777" w:rsidR="00293E12" w:rsidRPr="009E298E" w:rsidRDefault="00293E12" w:rsidP="00F40F2C">
            <w:pPr>
              <w:numPr>
                <w:ilvl w:val="0"/>
                <w:numId w:val="13"/>
              </w:numPr>
              <w:spacing w:after="0" w:line="240" w:lineRule="auto"/>
              <w:ind w:left="0" w:firstLine="0"/>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Режимы газовой сварки</w:t>
            </w:r>
          </w:p>
        </w:tc>
      </w:tr>
      <w:tr w:rsidR="00293E12" w:rsidRPr="009E298E" w14:paraId="72E19884" w14:textId="77777777" w:rsidTr="003040E0">
        <w:trPr>
          <w:trHeight w:val="301"/>
        </w:trPr>
        <w:tc>
          <w:tcPr>
            <w:tcW w:w="1162" w:type="pct"/>
            <w:vMerge/>
          </w:tcPr>
          <w:p w14:paraId="6619C2E6"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tcPr>
          <w:p w14:paraId="0556ED7D" w14:textId="77777777" w:rsidR="00293E12" w:rsidRPr="009E298E" w:rsidRDefault="00293E12" w:rsidP="00F40F2C">
            <w:pPr>
              <w:numPr>
                <w:ilvl w:val="0"/>
                <w:numId w:val="13"/>
              </w:numPr>
              <w:spacing w:after="0" w:line="240" w:lineRule="auto"/>
              <w:ind w:left="0" w:firstLine="0"/>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Особенности газовой сварки в различных положениях</w:t>
            </w:r>
          </w:p>
        </w:tc>
      </w:tr>
      <w:tr w:rsidR="00293E12" w:rsidRPr="009E298E" w14:paraId="4704C80C" w14:textId="77777777" w:rsidTr="003040E0">
        <w:trPr>
          <w:trHeight w:val="301"/>
        </w:trPr>
        <w:tc>
          <w:tcPr>
            <w:tcW w:w="1162" w:type="pct"/>
            <w:vMerge/>
          </w:tcPr>
          <w:p w14:paraId="53A5046D"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tcPr>
          <w:p w14:paraId="7CA7A8D4" w14:textId="77777777" w:rsidR="00293E12" w:rsidRPr="009E298E" w:rsidRDefault="00293E12" w:rsidP="00F40F2C">
            <w:pPr>
              <w:numPr>
                <w:ilvl w:val="0"/>
                <w:numId w:val="13"/>
              </w:numPr>
              <w:spacing w:after="0" w:line="240" w:lineRule="auto"/>
              <w:ind w:left="0" w:firstLine="0"/>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Дефекты сварных швов при газовой сварке</w:t>
            </w:r>
          </w:p>
        </w:tc>
      </w:tr>
      <w:tr w:rsidR="00293E12" w:rsidRPr="009E298E" w14:paraId="37BC337C" w14:textId="77777777" w:rsidTr="003040E0">
        <w:tc>
          <w:tcPr>
            <w:tcW w:w="1162" w:type="pct"/>
            <w:vMerge/>
          </w:tcPr>
          <w:p w14:paraId="1D7B5817"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tcPr>
          <w:p w14:paraId="1FEF3B21" w14:textId="77777777" w:rsidR="00293E12" w:rsidRPr="009E298E" w:rsidRDefault="00293E12" w:rsidP="00F40F2C">
            <w:pPr>
              <w:numPr>
                <w:ilvl w:val="0"/>
                <w:numId w:val="13"/>
              </w:numPr>
              <w:spacing w:after="0" w:line="240" w:lineRule="auto"/>
              <w:ind w:left="0" w:firstLine="0"/>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Схемы постов газовой сварки и наплавки</w:t>
            </w:r>
          </w:p>
        </w:tc>
      </w:tr>
      <w:tr w:rsidR="00293E12" w:rsidRPr="009E298E" w14:paraId="24554DDF" w14:textId="77777777" w:rsidTr="003040E0">
        <w:tc>
          <w:tcPr>
            <w:tcW w:w="1162" w:type="pct"/>
            <w:vMerge/>
          </w:tcPr>
          <w:p w14:paraId="4A0FF55C"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tcPr>
          <w:p w14:paraId="6144B80A" w14:textId="77777777" w:rsidR="00293E12" w:rsidRPr="009E298E" w:rsidRDefault="00293E12" w:rsidP="00F40F2C">
            <w:pPr>
              <w:numPr>
                <w:ilvl w:val="0"/>
                <w:numId w:val="13"/>
              </w:numPr>
              <w:spacing w:after="0" w:line="240" w:lineRule="auto"/>
              <w:ind w:left="0" w:firstLine="0"/>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Правила обращения и транспортировки баллонов</w:t>
            </w:r>
          </w:p>
        </w:tc>
      </w:tr>
      <w:tr w:rsidR="00293E12" w:rsidRPr="009E298E" w14:paraId="6F3377CF" w14:textId="77777777" w:rsidTr="003040E0">
        <w:trPr>
          <w:trHeight w:val="387"/>
        </w:trPr>
        <w:tc>
          <w:tcPr>
            <w:tcW w:w="1162" w:type="pct"/>
            <w:vMerge/>
          </w:tcPr>
          <w:p w14:paraId="77992F9C"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tcPr>
          <w:p w14:paraId="4AC47E70" w14:textId="77777777" w:rsidR="00293E12" w:rsidRPr="009E298E" w:rsidRDefault="00293E12" w:rsidP="00F40F2C">
            <w:pPr>
              <w:numPr>
                <w:ilvl w:val="0"/>
                <w:numId w:val="13"/>
              </w:numPr>
              <w:spacing w:after="0" w:line="240" w:lineRule="auto"/>
              <w:ind w:left="0" w:firstLine="0"/>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Особенности газовой сварки труб</w:t>
            </w:r>
          </w:p>
        </w:tc>
      </w:tr>
      <w:tr w:rsidR="00293E12" w:rsidRPr="009E298E" w14:paraId="47F26758" w14:textId="77777777" w:rsidTr="003040E0">
        <w:tc>
          <w:tcPr>
            <w:tcW w:w="1162" w:type="pct"/>
            <w:vMerge/>
          </w:tcPr>
          <w:p w14:paraId="24883A56"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tcPr>
          <w:p w14:paraId="1932ABB8" w14:textId="77777777" w:rsidR="00293E12" w:rsidRPr="009E298E" w:rsidRDefault="00293E12" w:rsidP="00F40F2C">
            <w:pPr>
              <w:numPr>
                <w:ilvl w:val="0"/>
                <w:numId w:val="13"/>
              </w:numPr>
              <w:spacing w:after="0" w:line="240" w:lineRule="auto"/>
              <w:ind w:left="0" w:firstLine="0"/>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Настройка оборудования и защита от обратного удара</w:t>
            </w:r>
          </w:p>
        </w:tc>
      </w:tr>
      <w:tr w:rsidR="00293E12" w:rsidRPr="009E298E" w14:paraId="50B3BBAD" w14:textId="77777777" w:rsidTr="003040E0">
        <w:trPr>
          <w:trHeight w:val="253"/>
        </w:trPr>
        <w:tc>
          <w:tcPr>
            <w:tcW w:w="1162" w:type="pct"/>
            <w:vMerge/>
          </w:tcPr>
          <w:p w14:paraId="397368F8"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vAlign w:val="bottom"/>
          </w:tcPr>
          <w:p w14:paraId="1B8ECF4F" w14:textId="77777777" w:rsidR="00293E12" w:rsidRPr="009E298E" w:rsidRDefault="00293E12" w:rsidP="00F40F2C">
            <w:pPr>
              <w:spacing w:after="0" w:line="240" w:lineRule="auto"/>
              <w:rPr>
                <w:rFonts w:ascii="Times New Roman" w:eastAsia="Times New Roman" w:hAnsi="Times New Roman" w:cs="Times New Roman"/>
                <w:sz w:val="24"/>
                <w:szCs w:val="24"/>
                <w:lang w:eastAsia="ru-RU"/>
              </w:rPr>
            </w:pPr>
            <w:r w:rsidRPr="009E298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93E12" w:rsidRPr="009E298E" w14:paraId="1B9BD16D" w14:textId="77777777" w:rsidTr="003040E0">
        <w:trPr>
          <w:trHeight w:val="23"/>
        </w:trPr>
        <w:tc>
          <w:tcPr>
            <w:tcW w:w="1162" w:type="pct"/>
            <w:vMerge/>
          </w:tcPr>
          <w:p w14:paraId="1A33BB9C"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vAlign w:val="bottom"/>
          </w:tcPr>
          <w:p w14:paraId="4DB10864" w14:textId="77777777" w:rsidR="00293E12" w:rsidRPr="009E298E" w:rsidRDefault="00293E12" w:rsidP="00F40F2C">
            <w:pPr>
              <w:spacing w:after="0" w:line="240" w:lineRule="auto"/>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1: «Подготовка рабочего места»</w:t>
            </w:r>
          </w:p>
        </w:tc>
      </w:tr>
      <w:tr w:rsidR="00293E12" w:rsidRPr="009E298E" w14:paraId="1DD70E8E" w14:textId="77777777" w:rsidTr="003040E0">
        <w:trPr>
          <w:trHeight w:val="321"/>
        </w:trPr>
        <w:tc>
          <w:tcPr>
            <w:tcW w:w="1162" w:type="pct"/>
            <w:vMerge/>
          </w:tcPr>
          <w:p w14:paraId="43BE080E"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tcPr>
          <w:p w14:paraId="6C47E989" w14:textId="77777777" w:rsidR="00293E12" w:rsidRPr="009E298E" w:rsidRDefault="00293E12" w:rsidP="00F40F2C">
            <w:pPr>
              <w:spacing w:after="0" w:line="240" w:lineRule="auto"/>
              <w:rPr>
                <w:rFonts w:ascii="Times New Roman" w:eastAsia="Times New Roman" w:hAnsi="Times New Roman" w:cs="Times New Roman"/>
                <w:bCs/>
                <w:color w:val="000000"/>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2: «Подготовка материалов к сварке»</w:t>
            </w:r>
          </w:p>
        </w:tc>
      </w:tr>
      <w:tr w:rsidR="00293E12" w:rsidRPr="009E298E" w14:paraId="76FDDC07" w14:textId="77777777" w:rsidTr="003040E0">
        <w:trPr>
          <w:trHeight w:val="267"/>
        </w:trPr>
        <w:tc>
          <w:tcPr>
            <w:tcW w:w="1162" w:type="pct"/>
            <w:vMerge/>
          </w:tcPr>
          <w:p w14:paraId="5E5612B5"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tcPr>
          <w:p w14:paraId="2718A1A4" w14:textId="77777777" w:rsidR="00293E12" w:rsidRPr="009E298E" w:rsidRDefault="00293E12" w:rsidP="00F40F2C">
            <w:pPr>
              <w:spacing w:after="0" w:line="240" w:lineRule="auto"/>
              <w:rPr>
                <w:rFonts w:ascii="Times New Roman" w:eastAsia="Times New Roman" w:hAnsi="Times New Roman" w:cs="Times New Roman"/>
                <w:bCs/>
                <w:color w:val="000000"/>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3: «Настройка газобаллонного оборудования сварочного поста»</w:t>
            </w:r>
          </w:p>
        </w:tc>
      </w:tr>
      <w:tr w:rsidR="00293E12" w:rsidRPr="009E298E" w14:paraId="49410080" w14:textId="77777777" w:rsidTr="003040E0">
        <w:trPr>
          <w:trHeight w:val="267"/>
        </w:trPr>
        <w:tc>
          <w:tcPr>
            <w:tcW w:w="1162" w:type="pct"/>
            <w:vMerge/>
          </w:tcPr>
          <w:p w14:paraId="03EEF561"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tcPr>
          <w:p w14:paraId="01482F08" w14:textId="77777777" w:rsidR="00293E12" w:rsidRPr="009E298E" w:rsidRDefault="00293E12" w:rsidP="00F40F2C">
            <w:pPr>
              <w:spacing w:after="0" w:line="240" w:lineRule="auto"/>
              <w:rPr>
                <w:rFonts w:ascii="Times New Roman" w:eastAsia="Times New Roman" w:hAnsi="Times New Roman" w:cs="Times New Roman"/>
                <w:bCs/>
                <w:color w:val="000000"/>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4: «Сварка пластин в разных пространственных положениях»</w:t>
            </w:r>
          </w:p>
        </w:tc>
      </w:tr>
      <w:tr w:rsidR="00293E12" w:rsidRPr="009E298E" w14:paraId="661639FD" w14:textId="77777777" w:rsidTr="003040E0">
        <w:trPr>
          <w:trHeight w:val="267"/>
        </w:trPr>
        <w:tc>
          <w:tcPr>
            <w:tcW w:w="1162" w:type="pct"/>
            <w:vMerge/>
          </w:tcPr>
          <w:p w14:paraId="5DBD09FD"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tcPr>
          <w:p w14:paraId="38350BE6" w14:textId="77777777" w:rsidR="00293E12" w:rsidRPr="009E298E" w:rsidRDefault="00293E12" w:rsidP="00F40F2C">
            <w:pPr>
              <w:spacing w:after="0" w:line="240" w:lineRule="auto"/>
              <w:rPr>
                <w:rFonts w:ascii="Times New Roman" w:eastAsia="Times New Roman" w:hAnsi="Times New Roman" w:cs="Times New Roman"/>
                <w:bCs/>
                <w:color w:val="000000"/>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5: «Сварка труб в поворотном состоянии»</w:t>
            </w:r>
          </w:p>
        </w:tc>
      </w:tr>
      <w:tr w:rsidR="00293E12" w:rsidRPr="009E298E" w14:paraId="68890918" w14:textId="77777777" w:rsidTr="003040E0">
        <w:trPr>
          <w:trHeight w:val="267"/>
        </w:trPr>
        <w:tc>
          <w:tcPr>
            <w:tcW w:w="1162" w:type="pct"/>
            <w:vMerge/>
          </w:tcPr>
          <w:p w14:paraId="7DBB8B07"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tcPr>
          <w:p w14:paraId="1ED18FDE" w14:textId="77777777" w:rsidR="00293E12" w:rsidRPr="009E298E" w:rsidRDefault="00293E12" w:rsidP="00F40F2C">
            <w:pPr>
              <w:spacing w:after="0" w:line="240" w:lineRule="auto"/>
              <w:rPr>
                <w:rFonts w:ascii="Times New Roman" w:eastAsia="Times New Roman" w:hAnsi="Times New Roman" w:cs="Times New Roman"/>
                <w:bCs/>
                <w:color w:val="000000"/>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6: «Сварка труб в неповоротном состоянии»</w:t>
            </w:r>
          </w:p>
        </w:tc>
      </w:tr>
      <w:tr w:rsidR="00293E12" w:rsidRPr="009E298E" w14:paraId="4B282468" w14:textId="77777777" w:rsidTr="003040E0">
        <w:trPr>
          <w:trHeight w:val="27"/>
        </w:trPr>
        <w:tc>
          <w:tcPr>
            <w:tcW w:w="1162" w:type="pct"/>
            <w:vMerge w:val="restart"/>
          </w:tcPr>
          <w:p w14:paraId="6C2EC890"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b/>
                <w:bCs/>
                <w:sz w:val="24"/>
                <w:szCs w:val="24"/>
                <w:lang w:eastAsia="ru-RU"/>
              </w:rPr>
              <w:t>Тема 2.2. Технология газовой срезки</w:t>
            </w:r>
          </w:p>
        </w:tc>
        <w:tc>
          <w:tcPr>
            <w:tcW w:w="3838" w:type="pct"/>
            <w:vAlign w:val="bottom"/>
          </w:tcPr>
          <w:p w14:paraId="59D13D43" w14:textId="77777777" w:rsidR="00293E12" w:rsidRPr="009E298E" w:rsidRDefault="00293E12" w:rsidP="00F40F2C">
            <w:pPr>
              <w:spacing w:after="0" w:line="240" w:lineRule="auto"/>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b/>
                <w:bCs/>
                <w:sz w:val="24"/>
                <w:szCs w:val="24"/>
                <w:lang w:eastAsia="ru-RU"/>
              </w:rPr>
              <w:t>Содержание</w:t>
            </w:r>
          </w:p>
        </w:tc>
      </w:tr>
      <w:tr w:rsidR="00293E12" w:rsidRPr="009E298E" w14:paraId="1B948C5C" w14:textId="77777777" w:rsidTr="003040E0">
        <w:tc>
          <w:tcPr>
            <w:tcW w:w="1162" w:type="pct"/>
            <w:vMerge/>
          </w:tcPr>
          <w:p w14:paraId="5E09874A"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vAlign w:val="bottom"/>
          </w:tcPr>
          <w:p w14:paraId="2E981619" w14:textId="77777777" w:rsidR="00293E12" w:rsidRPr="009E298E" w:rsidRDefault="00293E12" w:rsidP="00F40F2C">
            <w:pPr>
              <w:numPr>
                <w:ilvl w:val="0"/>
                <w:numId w:val="14"/>
              </w:numPr>
              <w:spacing w:after="0" w:line="240" w:lineRule="auto"/>
              <w:ind w:left="0" w:firstLine="0"/>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Подготовка оборудования и металла к резке</w:t>
            </w:r>
          </w:p>
        </w:tc>
      </w:tr>
      <w:tr w:rsidR="00293E12" w:rsidRPr="009E298E" w14:paraId="1978619F" w14:textId="77777777" w:rsidTr="003040E0">
        <w:tc>
          <w:tcPr>
            <w:tcW w:w="1162" w:type="pct"/>
            <w:vMerge/>
          </w:tcPr>
          <w:p w14:paraId="2CD95FA5"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vAlign w:val="bottom"/>
          </w:tcPr>
          <w:p w14:paraId="2A36F597" w14:textId="77777777" w:rsidR="00293E12" w:rsidRPr="009E298E" w:rsidRDefault="00293E12" w:rsidP="00F40F2C">
            <w:pPr>
              <w:numPr>
                <w:ilvl w:val="0"/>
                <w:numId w:val="14"/>
              </w:numPr>
              <w:spacing w:after="0" w:line="240" w:lineRule="auto"/>
              <w:ind w:left="0" w:firstLine="0"/>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Особенности резки металла различного профиля</w:t>
            </w:r>
          </w:p>
        </w:tc>
      </w:tr>
      <w:tr w:rsidR="00293E12" w:rsidRPr="009E298E" w14:paraId="4623AF84" w14:textId="77777777" w:rsidTr="003040E0">
        <w:tc>
          <w:tcPr>
            <w:tcW w:w="1162" w:type="pct"/>
            <w:vMerge/>
          </w:tcPr>
          <w:p w14:paraId="3A45DA58"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vAlign w:val="bottom"/>
          </w:tcPr>
          <w:p w14:paraId="24D623AF" w14:textId="77777777" w:rsidR="00293E12" w:rsidRPr="009E298E" w:rsidRDefault="00293E12" w:rsidP="00F40F2C">
            <w:pPr>
              <w:numPr>
                <w:ilvl w:val="0"/>
                <w:numId w:val="14"/>
              </w:numPr>
              <w:spacing w:after="0" w:line="240" w:lineRule="auto"/>
              <w:ind w:left="0" w:firstLine="0"/>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Приспособления для реки металла</w:t>
            </w:r>
          </w:p>
        </w:tc>
      </w:tr>
      <w:tr w:rsidR="00293E12" w:rsidRPr="009E298E" w14:paraId="585C86E0" w14:textId="77777777" w:rsidTr="003040E0">
        <w:tc>
          <w:tcPr>
            <w:tcW w:w="1162" w:type="pct"/>
            <w:vMerge/>
          </w:tcPr>
          <w:p w14:paraId="6211249B"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vAlign w:val="bottom"/>
          </w:tcPr>
          <w:p w14:paraId="46B63D5A" w14:textId="77777777" w:rsidR="00293E12" w:rsidRPr="009E298E" w:rsidRDefault="00293E12" w:rsidP="00293E12">
            <w:pPr>
              <w:spacing w:after="0" w:line="240" w:lineRule="auto"/>
              <w:rPr>
                <w:rFonts w:ascii="Times New Roman" w:eastAsia="Times New Roman" w:hAnsi="Times New Roman" w:cs="Times New Roman"/>
                <w:bCs/>
                <w:sz w:val="24"/>
                <w:szCs w:val="24"/>
                <w:lang w:eastAsia="ru-RU"/>
              </w:rPr>
            </w:pPr>
            <w:r w:rsidRPr="009E298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293E12" w:rsidRPr="009E298E" w14:paraId="20C07539" w14:textId="77777777" w:rsidTr="003040E0">
        <w:tc>
          <w:tcPr>
            <w:tcW w:w="1162" w:type="pct"/>
            <w:vMerge/>
          </w:tcPr>
          <w:p w14:paraId="70AF2FC4"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vAlign w:val="bottom"/>
          </w:tcPr>
          <w:p w14:paraId="0BC85DBB" w14:textId="77777777" w:rsidR="00293E12" w:rsidRPr="009E298E" w:rsidRDefault="00293E12" w:rsidP="00293E12">
            <w:pPr>
              <w:widowControl w:val="0"/>
              <w:spacing w:after="0" w:line="240" w:lineRule="auto"/>
              <w:jc w:val="both"/>
              <w:rPr>
                <w:rFonts w:ascii="Times New Roman" w:eastAsia="Calibri" w:hAnsi="Times New Roman" w:cs="Times New Roman"/>
                <w:bCs/>
                <w:color w:val="000000"/>
                <w:sz w:val="24"/>
                <w:szCs w:val="24"/>
                <w:lang w:eastAsia="ru-RU"/>
              </w:rPr>
            </w:pPr>
            <w:r w:rsidRPr="009E298E">
              <w:rPr>
                <w:rFonts w:ascii="Times New Roman" w:eastAsia="Calibri" w:hAnsi="Times New Roman" w:cs="Times New Roman"/>
                <w:bCs/>
                <w:color w:val="000000"/>
                <w:sz w:val="24"/>
                <w:szCs w:val="24"/>
                <w:lang w:eastAsia="ru-RU"/>
              </w:rPr>
              <w:t>Практическое занятие 7: «Подготовка рабочего места»</w:t>
            </w:r>
          </w:p>
        </w:tc>
      </w:tr>
      <w:tr w:rsidR="00293E12" w:rsidRPr="009E298E" w14:paraId="03E5ABF8" w14:textId="77777777" w:rsidTr="003040E0">
        <w:trPr>
          <w:trHeight w:val="63"/>
        </w:trPr>
        <w:tc>
          <w:tcPr>
            <w:tcW w:w="1162" w:type="pct"/>
            <w:vMerge/>
          </w:tcPr>
          <w:p w14:paraId="125DDE95"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tcPr>
          <w:p w14:paraId="3630A98F" w14:textId="77777777" w:rsidR="00293E12" w:rsidRPr="009E298E" w:rsidRDefault="00293E12" w:rsidP="00293E12">
            <w:pPr>
              <w:spacing w:after="0" w:line="240" w:lineRule="auto"/>
              <w:rPr>
                <w:rFonts w:ascii="Times New Roman" w:eastAsia="Times New Roman" w:hAnsi="Times New Roman" w:cs="Times New Roman"/>
                <w:bCs/>
                <w:color w:val="000000"/>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8: «Резка труб»</w:t>
            </w:r>
          </w:p>
        </w:tc>
      </w:tr>
      <w:tr w:rsidR="00293E12" w:rsidRPr="009E298E" w14:paraId="16DDF951" w14:textId="77777777" w:rsidTr="00293E12">
        <w:trPr>
          <w:trHeight w:val="210"/>
        </w:trPr>
        <w:tc>
          <w:tcPr>
            <w:tcW w:w="1162" w:type="pct"/>
            <w:vMerge/>
          </w:tcPr>
          <w:p w14:paraId="1D02F47B"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tcPr>
          <w:p w14:paraId="1569CCAE" w14:textId="67A93622" w:rsidR="00293E12" w:rsidRPr="009E298E" w:rsidRDefault="00293E12" w:rsidP="00293E12">
            <w:pPr>
              <w:spacing w:after="0" w:line="240" w:lineRule="auto"/>
              <w:rPr>
                <w:rFonts w:ascii="Times New Roman" w:eastAsia="Times New Roman" w:hAnsi="Times New Roman" w:cs="Times New Roman"/>
                <w:bCs/>
                <w:color w:val="000000"/>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9: «Резка листового металла»</w:t>
            </w:r>
          </w:p>
        </w:tc>
      </w:tr>
      <w:tr w:rsidR="00293E12" w:rsidRPr="009E298E" w14:paraId="5033FF2D" w14:textId="77777777" w:rsidTr="00275B55">
        <w:trPr>
          <w:trHeight w:val="300"/>
        </w:trPr>
        <w:tc>
          <w:tcPr>
            <w:tcW w:w="1162" w:type="pct"/>
            <w:vMerge/>
          </w:tcPr>
          <w:p w14:paraId="27786659"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p>
        </w:tc>
        <w:tc>
          <w:tcPr>
            <w:tcW w:w="3838" w:type="pct"/>
            <w:vAlign w:val="bottom"/>
          </w:tcPr>
          <w:p w14:paraId="0BC34012" w14:textId="77777777" w:rsidR="00293E12" w:rsidRPr="009E298E" w:rsidRDefault="00293E12" w:rsidP="00F40F2C">
            <w:pPr>
              <w:spacing w:after="0"/>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b/>
                <w:bCs/>
                <w:sz w:val="24"/>
                <w:szCs w:val="24"/>
                <w:lang w:eastAsia="ru-RU"/>
              </w:rPr>
              <w:t>В том числе самостоятельная работа обучающихся</w:t>
            </w:r>
          </w:p>
          <w:p w14:paraId="50FB352E" w14:textId="5C7DA56A" w:rsidR="00293E12" w:rsidRPr="009E298E" w:rsidRDefault="00293E12" w:rsidP="00293E12">
            <w:pPr>
              <w:spacing w:after="0" w:line="240" w:lineRule="auto"/>
              <w:rPr>
                <w:rFonts w:ascii="Times New Roman" w:eastAsia="Times New Roman" w:hAnsi="Times New Roman" w:cs="Times New Roman"/>
                <w:bCs/>
                <w:color w:val="000000"/>
                <w:sz w:val="24"/>
                <w:szCs w:val="24"/>
                <w:lang w:eastAsia="ru-RU"/>
              </w:rPr>
            </w:pPr>
            <w:r w:rsidRPr="009E298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293E12" w:rsidRPr="009E298E" w14:paraId="0CB6E9BD" w14:textId="77777777" w:rsidTr="003040E0">
        <w:trPr>
          <w:trHeight w:val="560"/>
        </w:trPr>
        <w:tc>
          <w:tcPr>
            <w:tcW w:w="5000" w:type="pct"/>
            <w:gridSpan w:val="2"/>
          </w:tcPr>
          <w:p w14:paraId="4796149F" w14:textId="77777777" w:rsidR="00293E12" w:rsidRPr="009E298E" w:rsidRDefault="00293E12" w:rsidP="00F40F2C">
            <w:pPr>
              <w:tabs>
                <w:tab w:val="left" w:pos="553"/>
              </w:tabs>
              <w:spacing w:after="0" w:line="276" w:lineRule="auto"/>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b/>
                <w:bCs/>
                <w:sz w:val="24"/>
                <w:szCs w:val="24"/>
                <w:lang w:eastAsia="ru-RU"/>
              </w:rPr>
              <w:t>Учебная практика раздела 2</w:t>
            </w:r>
          </w:p>
          <w:p w14:paraId="63A1EC0E" w14:textId="77777777" w:rsidR="00293E12" w:rsidRPr="009E298E" w:rsidRDefault="00293E12" w:rsidP="00F40F2C">
            <w:pPr>
              <w:tabs>
                <w:tab w:val="left" w:pos="553"/>
              </w:tabs>
              <w:spacing w:before="120" w:after="0" w:line="240" w:lineRule="auto"/>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spacing w:val="-7"/>
                <w:sz w:val="24"/>
                <w:szCs w:val="24"/>
                <w:lang w:eastAsia="ru-RU"/>
              </w:rPr>
              <w:t>Виды работ</w:t>
            </w:r>
          </w:p>
          <w:p w14:paraId="55E9BC30" w14:textId="77777777" w:rsidR="00293E12" w:rsidRPr="009E298E" w:rsidRDefault="00293E12" w:rsidP="00F40F2C">
            <w:pPr>
              <w:numPr>
                <w:ilvl w:val="0"/>
                <w:numId w:val="16"/>
              </w:numPr>
              <w:tabs>
                <w:tab w:val="left" w:pos="553"/>
              </w:tabs>
              <w:spacing w:after="0" w:line="240" w:lineRule="auto"/>
              <w:ind w:left="0" w:firstLine="0"/>
              <w:jc w:val="both"/>
              <w:rPr>
                <w:rFonts w:ascii="Times New Roman" w:eastAsia="Times New Roman" w:hAnsi="Times New Roman" w:cs="Times New Roman"/>
                <w:bCs/>
                <w:sz w:val="24"/>
                <w:szCs w:val="24"/>
              </w:rPr>
            </w:pPr>
            <w:r w:rsidRPr="009E298E">
              <w:rPr>
                <w:rFonts w:ascii="Times New Roman" w:eastAsia="Times New Roman" w:hAnsi="Times New Roman" w:cs="Times New Roman"/>
                <w:bCs/>
                <w:sz w:val="24"/>
                <w:szCs w:val="24"/>
              </w:rPr>
              <w:t>Зачистка ручным или механизированным инструментом элементов конструкции (изделия, узлы, детали) под сварку.</w:t>
            </w:r>
          </w:p>
          <w:p w14:paraId="02E554E2" w14:textId="77777777" w:rsidR="00293E12" w:rsidRPr="009E298E" w:rsidRDefault="00293E12" w:rsidP="00F40F2C">
            <w:pPr>
              <w:numPr>
                <w:ilvl w:val="0"/>
                <w:numId w:val="16"/>
              </w:numPr>
              <w:tabs>
                <w:tab w:val="left" w:pos="553"/>
              </w:tabs>
              <w:spacing w:after="0" w:line="240" w:lineRule="auto"/>
              <w:ind w:left="0" w:firstLine="0"/>
              <w:jc w:val="both"/>
              <w:rPr>
                <w:rFonts w:ascii="Times New Roman" w:eastAsia="Times New Roman" w:hAnsi="Times New Roman" w:cs="Times New Roman"/>
                <w:bCs/>
                <w:sz w:val="24"/>
                <w:szCs w:val="24"/>
              </w:rPr>
            </w:pPr>
            <w:r w:rsidRPr="009E298E">
              <w:rPr>
                <w:rFonts w:ascii="Times New Roman" w:eastAsia="Times New Roman" w:hAnsi="Times New Roman" w:cs="Times New Roman"/>
                <w:bCs/>
                <w:sz w:val="24"/>
                <w:szCs w:val="24"/>
              </w:rPr>
              <w:t>Выполнение типовых слесарных операций, применяемых при подготовке деталей перед сваркой.</w:t>
            </w:r>
          </w:p>
          <w:p w14:paraId="32F6149B" w14:textId="77777777" w:rsidR="00293E12" w:rsidRPr="009E298E" w:rsidRDefault="00293E12" w:rsidP="00F40F2C">
            <w:pPr>
              <w:numPr>
                <w:ilvl w:val="0"/>
                <w:numId w:val="16"/>
              </w:numPr>
              <w:tabs>
                <w:tab w:val="left" w:pos="553"/>
              </w:tabs>
              <w:spacing w:after="0" w:line="240" w:lineRule="auto"/>
              <w:ind w:left="0" w:firstLine="0"/>
              <w:jc w:val="both"/>
              <w:rPr>
                <w:rFonts w:ascii="Times New Roman" w:eastAsia="Times New Roman" w:hAnsi="Times New Roman" w:cs="Times New Roman"/>
                <w:bCs/>
                <w:sz w:val="24"/>
                <w:szCs w:val="24"/>
              </w:rPr>
            </w:pPr>
            <w:r w:rsidRPr="009E298E">
              <w:rPr>
                <w:rFonts w:ascii="Times New Roman" w:eastAsia="Times New Roman" w:hAnsi="Times New Roman" w:cs="Times New Roman"/>
                <w:bCs/>
                <w:sz w:val="24"/>
                <w:szCs w:val="24"/>
              </w:rPr>
              <w:t>Выполнение сборки элементов конструкции (изделий, узлов, деталей) под сварку с применением сборочных приспособлений.</w:t>
            </w:r>
          </w:p>
          <w:p w14:paraId="2581421F" w14:textId="77777777" w:rsidR="00293E12" w:rsidRPr="009E298E" w:rsidRDefault="00293E12" w:rsidP="00F40F2C">
            <w:pPr>
              <w:numPr>
                <w:ilvl w:val="0"/>
                <w:numId w:val="16"/>
              </w:numPr>
              <w:tabs>
                <w:tab w:val="left" w:pos="553"/>
              </w:tabs>
              <w:spacing w:after="0" w:line="240" w:lineRule="auto"/>
              <w:ind w:left="0" w:firstLine="0"/>
              <w:jc w:val="both"/>
              <w:rPr>
                <w:rFonts w:ascii="Times New Roman" w:eastAsia="Times New Roman" w:hAnsi="Times New Roman" w:cs="Times New Roman"/>
                <w:bCs/>
                <w:sz w:val="24"/>
                <w:szCs w:val="24"/>
              </w:rPr>
            </w:pPr>
            <w:r w:rsidRPr="009E298E">
              <w:rPr>
                <w:rFonts w:ascii="Times New Roman" w:eastAsia="Times New Roman" w:hAnsi="Times New Roman" w:cs="Times New Roman"/>
                <w:bCs/>
                <w:sz w:val="24"/>
                <w:szCs w:val="24"/>
              </w:rPr>
              <w:t>Выполнение сборки элементов конструкции (изделий, узлов, деталей) под сварку на прихватках.</w:t>
            </w:r>
          </w:p>
          <w:p w14:paraId="6AD27880" w14:textId="77777777" w:rsidR="00293E12" w:rsidRPr="009E298E" w:rsidRDefault="00293E12" w:rsidP="00F40F2C">
            <w:pPr>
              <w:numPr>
                <w:ilvl w:val="0"/>
                <w:numId w:val="16"/>
              </w:numPr>
              <w:tabs>
                <w:tab w:val="left" w:pos="553"/>
              </w:tabs>
              <w:spacing w:after="0" w:line="240" w:lineRule="auto"/>
              <w:ind w:left="0" w:firstLine="0"/>
              <w:jc w:val="both"/>
              <w:rPr>
                <w:rFonts w:ascii="Times New Roman" w:eastAsia="Times New Roman" w:hAnsi="Times New Roman" w:cs="Times New Roman"/>
                <w:bCs/>
                <w:sz w:val="24"/>
                <w:szCs w:val="24"/>
              </w:rPr>
            </w:pPr>
            <w:r w:rsidRPr="009E298E">
              <w:rPr>
                <w:rFonts w:ascii="Times New Roman" w:eastAsia="Times New Roman" w:hAnsi="Times New Roman" w:cs="Times New Roman"/>
                <w:bCs/>
                <w:sz w:val="24"/>
                <w:szCs w:val="24"/>
              </w:rPr>
              <w:t>Использование измерительного инструмента для контроля геометрических размеров сварного шва.</w:t>
            </w:r>
          </w:p>
          <w:p w14:paraId="2765AD27" w14:textId="77777777" w:rsidR="00293E12" w:rsidRPr="009E298E" w:rsidRDefault="00293E12" w:rsidP="00F40F2C">
            <w:pPr>
              <w:numPr>
                <w:ilvl w:val="0"/>
                <w:numId w:val="16"/>
              </w:numPr>
              <w:tabs>
                <w:tab w:val="left" w:pos="553"/>
              </w:tabs>
              <w:spacing w:after="0" w:line="240" w:lineRule="auto"/>
              <w:ind w:left="0" w:firstLine="0"/>
              <w:jc w:val="both"/>
              <w:rPr>
                <w:rFonts w:ascii="Times New Roman" w:eastAsia="Times New Roman" w:hAnsi="Times New Roman" w:cs="Times New Roman"/>
                <w:bCs/>
                <w:sz w:val="24"/>
                <w:szCs w:val="24"/>
              </w:rPr>
            </w:pPr>
            <w:r w:rsidRPr="009E298E">
              <w:rPr>
                <w:rFonts w:ascii="Times New Roman" w:eastAsia="Times New Roman" w:hAnsi="Times New Roman" w:cs="Times New Roman"/>
                <w:bCs/>
                <w:sz w:val="24"/>
                <w:szCs w:val="24"/>
              </w:rPr>
              <w:t>Определение причин дефектов сварочных швов и соединений.</w:t>
            </w:r>
          </w:p>
          <w:p w14:paraId="02B08551" w14:textId="77777777" w:rsidR="00293E12" w:rsidRPr="009E298E" w:rsidRDefault="00293E12" w:rsidP="00F40F2C">
            <w:pPr>
              <w:numPr>
                <w:ilvl w:val="0"/>
                <w:numId w:val="16"/>
              </w:numPr>
              <w:tabs>
                <w:tab w:val="left" w:pos="553"/>
              </w:tabs>
              <w:spacing w:after="0" w:line="240" w:lineRule="auto"/>
              <w:ind w:left="0" w:firstLine="0"/>
              <w:jc w:val="both"/>
              <w:rPr>
                <w:rFonts w:ascii="Times New Roman" w:eastAsia="Times New Roman" w:hAnsi="Times New Roman" w:cs="Times New Roman"/>
                <w:bCs/>
                <w:sz w:val="24"/>
                <w:szCs w:val="24"/>
              </w:rPr>
            </w:pPr>
            <w:r w:rsidRPr="009E298E">
              <w:rPr>
                <w:rFonts w:ascii="Times New Roman" w:eastAsia="Times New Roman" w:hAnsi="Times New Roman" w:cs="Times New Roman"/>
                <w:bCs/>
                <w:sz w:val="24"/>
                <w:szCs w:val="24"/>
              </w:rPr>
              <w:t>Предупреждение и устранения различных видов дефектов в сварных швах.</w:t>
            </w:r>
          </w:p>
          <w:p w14:paraId="48F7273A" w14:textId="77777777" w:rsidR="00293E12" w:rsidRPr="009E298E" w:rsidRDefault="00293E12" w:rsidP="00F40F2C">
            <w:pPr>
              <w:numPr>
                <w:ilvl w:val="0"/>
                <w:numId w:val="16"/>
              </w:numPr>
              <w:tabs>
                <w:tab w:val="left" w:pos="553"/>
              </w:tabs>
              <w:spacing w:after="0" w:line="240" w:lineRule="auto"/>
              <w:ind w:left="0" w:firstLine="0"/>
              <w:jc w:val="both"/>
              <w:rPr>
                <w:rFonts w:ascii="Times New Roman" w:eastAsia="Times New Roman" w:hAnsi="Times New Roman" w:cs="Times New Roman"/>
                <w:bCs/>
                <w:sz w:val="24"/>
                <w:szCs w:val="24"/>
              </w:rPr>
            </w:pPr>
            <w:r w:rsidRPr="009E298E">
              <w:rPr>
                <w:rFonts w:ascii="Times New Roman" w:eastAsia="Times New Roman" w:hAnsi="Times New Roman" w:cs="Times New Roman"/>
                <w:bCs/>
                <w:sz w:val="24"/>
                <w:szCs w:val="24"/>
              </w:rPr>
              <w:t>Проверка оснащенности сварочного поста.</w:t>
            </w:r>
          </w:p>
          <w:p w14:paraId="4CA8BBC1" w14:textId="77777777" w:rsidR="00293E12" w:rsidRPr="009E298E" w:rsidRDefault="00293E12" w:rsidP="00F40F2C">
            <w:pPr>
              <w:numPr>
                <w:ilvl w:val="0"/>
                <w:numId w:val="16"/>
              </w:numPr>
              <w:tabs>
                <w:tab w:val="left" w:pos="553"/>
              </w:tabs>
              <w:spacing w:after="0" w:line="240" w:lineRule="auto"/>
              <w:ind w:left="0" w:firstLine="0"/>
              <w:jc w:val="both"/>
              <w:rPr>
                <w:rFonts w:ascii="Times New Roman" w:eastAsia="Times New Roman" w:hAnsi="Times New Roman" w:cs="Times New Roman"/>
                <w:bCs/>
                <w:sz w:val="24"/>
                <w:szCs w:val="24"/>
              </w:rPr>
            </w:pPr>
            <w:r w:rsidRPr="009E298E">
              <w:rPr>
                <w:rFonts w:ascii="Times New Roman" w:eastAsia="Times New Roman" w:hAnsi="Times New Roman" w:cs="Times New Roman"/>
                <w:bCs/>
                <w:sz w:val="24"/>
                <w:szCs w:val="24"/>
              </w:rPr>
              <w:t>Проверка работоспособности и исправности сварочного оборудования.</w:t>
            </w:r>
          </w:p>
          <w:p w14:paraId="0037CA3C" w14:textId="77777777" w:rsidR="00293E12" w:rsidRPr="009E298E" w:rsidRDefault="00293E12" w:rsidP="00F40F2C">
            <w:pPr>
              <w:numPr>
                <w:ilvl w:val="0"/>
                <w:numId w:val="16"/>
              </w:numPr>
              <w:tabs>
                <w:tab w:val="left" w:pos="553"/>
              </w:tabs>
              <w:spacing w:after="0" w:line="240" w:lineRule="auto"/>
              <w:ind w:left="0" w:firstLine="0"/>
              <w:jc w:val="both"/>
              <w:rPr>
                <w:rFonts w:ascii="Times New Roman" w:eastAsia="Times New Roman" w:hAnsi="Times New Roman" w:cs="Times New Roman"/>
                <w:bCs/>
                <w:sz w:val="24"/>
                <w:szCs w:val="24"/>
              </w:rPr>
            </w:pPr>
            <w:r w:rsidRPr="009E298E">
              <w:rPr>
                <w:rFonts w:ascii="Times New Roman" w:eastAsia="Times New Roman" w:hAnsi="Times New Roman" w:cs="Times New Roman"/>
                <w:bCs/>
                <w:sz w:val="24"/>
                <w:szCs w:val="24"/>
              </w:rPr>
              <w:t xml:space="preserve"> Подготовка и проверки инструментов, материалов.</w:t>
            </w:r>
          </w:p>
          <w:p w14:paraId="77562195" w14:textId="77777777" w:rsidR="00293E12" w:rsidRPr="009E298E" w:rsidRDefault="00293E12" w:rsidP="00F40F2C">
            <w:pPr>
              <w:numPr>
                <w:ilvl w:val="0"/>
                <w:numId w:val="16"/>
              </w:numPr>
              <w:tabs>
                <w:tab w:val="left" w:pos="553"/>
              </w:tabs>
              <w:spacing w:after="0" w:line="240" w:lineRule="auto"/>
              <w:ind w:left="0" w:firstLine="0"/>
              <w:jc w:val="both"/>
              <w:rPr>
                <w:rFonts w:ascii="Times New Roman" w:eastAsia="Times New Roman" w:hAnsi="Times New Roman" w:cs="Times New Roman"/>
                <w:bCs/>
                <w:sz w:val="24"/>
                <w:szCs w:val="24"/>
              </w:rPr>
            </w:pPr>
            <w:r w:rsidRPr="009E298E">
              <w:rPr>
                <w:rFonts w:ascii="Times New Roman" w:eastAsia="Times New Roman" w:hAnsi="Times New Roman" w:cs="Times New Roman"/>
                <w:bCs/>
                <w:sz w:val="24"/>
                <w:szCs w:val="24"/>
              </w:rPr>
              <w:t>Настройка сварочного оборудования.</w:t>
            </w:r>
          </w:p>
          <w:p w14:paraId="3E533D67" w14:textId="77777777" w:rsidR="00293E12" w:rsidRPr="009E298E" w:rsidRDefault="00293E12" w:rsidP="00F40F2C">
            <w:pPr>
              <w:numPr>
                <w:ilvl w:val="0"/>
                <w:numId w:val="16"/>
              </w:numPr>
              <w:tabs>
                <w:tab w:val="left" w:pos="553"/>
              </w:tabs>
              <w:spacing w:after="0" w:line="240" w:lineRule="auto"/>
              <w:ind w:left="0" w:firstLine="0"/>
              <w:jc w:val="both"/>
              <w:rPr>
                <w:rFonts w:ascii="Times New Roman" w:eastAsia="Times New Roman" w:hAnsi="Times New Roman" w:cs="Times New Roman"/>
                <w:bCs/>
                <w:sz w:val="24"/>
                <w:szCs w:val="24"/>
              </w:rPr>
            </w:pPr>
            <w:r w:rsidRPr="009E298E">
              <w:rPr>
                <w:rFonts w:ascii="Times New Roman" w:eastAsia="Times New Roman" w:hAnsi="Times New Roman" w:cs="Times New Roman"/>
                <w:bCs/>
                <w:sz w:val="24"/>
                <w:szCs w:val="24"/>
              </w:rPr>
              <w:t>Выполнение сварочных работ.</w:t>
            </w:r>
          </w:p>
          <w:p w14:paraId="1A676C6A" w14:textId="77777777" w:rsidR="00293E12" w:rsidRPr="009E298E" w:rsidRDefault="00293E12" w:rsidP="00F40F2C">
            <w:pPr>
              <w:numPr>
                <w:ilvl w:val="0"/>
                <w:numId w:val="16"/>
              </w:numPr>
              <w:tabs>
                <w:tab w:val="left" w:pos="553"/>
              </w:tabs>
              <w:spacing w:after="0" w:line="240" w:lineRule="auto"/>
              <w:ind w:left="0" w:firstLine="0"/>
              <w:jc w:val="both"/>
              <w:rPr>
                <w:rFonts w:ascii="Times New Roman" w:eastAsia="Times New Roman" w:hAnsi="Times New Roman" w:cs="Times New Roman"/>
                <w:spacing w:val="-7"/>
                <w:sz w:val="24"/>
                <w:szCs w:val="24"/>
                <w:lang w:eastAsia="ru-RU"/>
              </w:rPr>
            </w:pPr>
            <w:r w:rsidRPr="009E298E">
              <w:rPr>
                <w:rFonts w:ascii="Times New Roman" w:eastAsia="Times New Roman" w:hAnsi="Times New Roman" w:cs="Times New Roman"/>
                <w:bCs/>
                <w:sz w:val="24"/>
                <w:szCs w:val="24"/>
              </w:rPr>
              <w:t>Контроль с применением измерительного инструмента деталей на соответствие геометрических размеров требованиям конструкторской и производственно-технологической документации по сварке.</w:t>
            </w:r>
          </w:p>
        </w:tc>
      </w:tr>
      <w:tr w:rsidR="00293E12" w:rsidRPr="009E298E" w14:paraId="3E76F256" w14:textId="77777777" w:rsidTr="003040E0">
        <w:trPr>
          <w:trHeight w:val="560"/>
        </w:trPr>
        <w:tc>
          <w:tcPr>
            <w:tcW w:w="5000" w:type="pct"/>
            <w:gridSpan w:val="2"/>
          </w:tcPr>
          <w:p w14:paraId="6031B939" w14:textId="77777777" w:rsidR="00293E12" w:rsidRPr="009E298E" w:rsidRDefault="00293E12" w:rsidP="00F40F2C">
            <w:pPr>
              <w:tabs>
                <w:tab w:val="left" w:pos="553"/>
              </w:tabs>
              <w:spacing w:after="0" w:line="240" w:lineRule="auto"/>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b/>
                <w:bCs/>
                <w:sz w:val="24"/>
                <w:szCs w:val="24"/>
                <w:lang w:eastAsia="ru-RU"/>
              </w:rPr>
              <w:t xml:space="preserve">Производственная практика </w:t>
            </w:r>
          </w:p>
          <w:p w14:paraId="6E9B9712" w14:textId="77777777" w:rsidR="00293E12" w:rsidRPr="009E298E" w:rsidRDefault="00293E12" w:rsidP="00F40F2C">
            <w:pPr>
              <w:tabs>
                <w:tab w:val="left" w:pos="553"/>
              </w:tabs>
              <w:spacing w:after="0" w:line="240" w:lineRule="auto"/>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b/>
                <w:bCs/>
                <w:sz w:val="24"/>
                <w:szCs w:val="24"/>
                <w:lang w:eastAsia="ru-RU"/>
              </w:rPr>
              <w:t xml:space="preserve">Виды работ </w:t>
            </w:r>
          </w:p>
          <w:p w14:paraId="61FF85CC" w14:textId="77777777" w:rsidR="00293E12" w:rsidRPr="009E298E" w:rsidRDefault="00293E12" w:rsidP="00F40F2C">
            <w:pPr>
              <w:numPr>
                <w:ilvl w:val="0"/>
                <w:numId w:val="2"/>
              </w:numPr>
              <w:tabs>
                <w:tab w:val="left" w:pos="553"/>
              </w:tabs>
              <w:spacing w:after="0" w:line="240" w:lineRule="auto"/>
              <w:ind w:left="0" w:firstLine="0"/>
              <w:rPr>
                <w:rFonts w:ascii="Times New Roman" w:eastAsia="Times New Roman" w:hAnsi="Times New Roman" w:cs="Times New Roman"/>
                <w:spacing w:val="-2"/>
                <w:sz w:val="24"/>
                <w:szCs w:val="24"/>
                <w:lang w:eastAsia="ru-RU"/>
              </w:rPr>
            </w:pPr>
            <w:r w:rsidRPr="009E298E">
              <w:rPr>
                <w:rFonts w:ascii="Times New Roman" w:eastAsia="Times New Roman" w:hAnsi="Times New Roman" w:cs="Times New Roman"/>
                <w:spacing w:val="-1"/>
                <w:sz w:val="24"/>
                <w:szCs w:val="24"/>
                <w:lang w:eastAsia="ru-RU"/>
              </w:rPr>
              <w:t>Выполнение работ по эксплуатации</w:t>
            </w:r>
            <w:r w:rsidRPr="009E298E">
              <w:rPr>
                <w:rFonts w:ascii="Times New Roman" w:eastAsia="Times New Roman" w:hAnsi="Times New Roman" w:cs="Times New Roman"/>
                <w:sz w:val="24"/>
                <w:szCs w:val="24"/>
                <w:lang w:eastAsia="ru-RU"/>
              </w:rPr>
              <w:t xml:space="preserve"> оборудования систем водоснабжения, </w:t>
            </w:r>
            <w:r w:rsidRPr="009E298E">
              <w:rPr>
                <w:rFonts w:ascii="Times New Roman" w:eastAsia="Times New Roman" w:hAnsi="Times New Roman" w:cs="Times New Roman"/>
                <w:spacing w:val="-4"/>
                <w:sz w:val="24"/>
                <w:szCs w:val="24"/>
                <w:lang w:eastAsia="ru-RU"/>
              </w:rPr>
              <w:t xml:space="preserve">водоотведения </w:t>
            </w:r>
            <w:r w:rsidRPr="009E298E">
              <w:rPr>
                <w:rFonts w:ascii="Times New Roman" w:eastAsia="Times New Roman" w:hAnsi="Times New Roman" w:cs="Times New Roman"/>
                <w:spacing w:val="-2"/>
                <w:sz w:val="24"/>
                <w:szCs w:val="24"/>
                <w:lang w:eastAsia="ru-RU"/>
              </w:rPr>
              <w:t>жилищно-коммунального хозяйства.</w:t>
            </w:r>
          </w:p>
          <w:p w14:paraId="22BCD17B" w14:textId="77777777" w:rsidR="00293E12" w:rsidRPr="009E298E" w:rsidRDefault="00293E12" w:rsidP="00F40F2C">
            <w:pPr>
              <w:numPr>
                <w:ilvl w:val="0"/>
                <w:numId w:val="2"/>
              </w:numPr>
              <w:tabs>
                <w:tab w:val="left" w:pos="553"/>
              </w:tabs>
              <w:spacing w:after="0" w:line="240" w:lineRule="auto"/>
              <w:ind w:left="0" w:firstLine="0"/>
              <w:rPr>
                <w:rFonts w:ascii="Times New Roman" w:eastAsia="Times New Roman" w:hAnsi="Times New Roman" w:cs="Times New Roman"/>
                <w:spacing w:val="-2"/>
                <w:sz w:val="24"/>
                <w:szCs w:val="24"/>
                <w:lang w:eastAsia="ru-RU"/>
              </w:rPr>
            </w:pPr>
            <w:r w:rsidRPr="009E298E">
              <w:rPr>
                <w:rFonts w:ascii="Times New Roman" w:eastAsia="Times New Roman" w:hAnsi="Times New Roman" w:cs="Times New Roman"/>
                <w:spacing w:val="-2"/>
                <w:sz w:val="24"/>
                <w:szCs w:val="24"/>
                <w:lang w:eastAsia="ru-RU"/>
              </w:rPr>
              <w:t xml:space="preserve">Выполнение </w:t>
            </w:r>
            <w:r w:rsidRPr="009E298E">
              <w:rPr>
                <w:rFonts w:ascii="Times New Roman" w:eastAsia="Times New Roman" w:hAnsi="Times New Roman" w:cs="Times New Roman"/>
                <w:spacing w:val="-6"/>
                <w:sz w:val="24"/>
                <w:szCs w:val="24"/>
                <w:lang w:eastAsia="ru-RU"/>
              </w:rPr>
              <w:t xml:space="preserve">действий в критических ситуациях </w:t>
            </w:r>
            <w:r w:rsidRPr="009E298E">
              <w:rPr>
                <w:rFonts w:ascii="Times New Roman" w:eastAsia="Times New Roman" w:hAnsi="Times New Roman" w:cs="Times New Roman"/>
                <w:spacing w:val="-2"/>
                <w:sz w:val="24"/>
                <w:szCs w:val="24"/>
                <w:lang w:eastAsia="ru-RU"/>
              </w:rPr>
              <w:t xml:space="preserve">при эксплуатации </w:t>
            </w:r>
            <w:r w:rsidRPr="009E298E">
              <w:rPr>
                <w:rFonts w:ascii="Times New Roman" w:eastAsia="Times New Roman" w:hAnsi="Times New Roman" w:cs="Times New Roman"/>
                <w:spacing w:val="-4"/>
                <w:sz w:val="24"/>
                <w:szCs w:val="24"/>
                <w:lang w:eastAsia="ru-RU"/>
              </w:rPr>
              <w:t xml:space="preserve">оборудования систем водоснабжения, </w:t>
            </w:r>
            <w:r w:rsidRPr="009E298E">
              <w:rPr>
                <w:rFonts w:ascii="Times New Roman" w:eastAsia="Times New Roman" w:hAnsi="Times New Roman" w:cs="Times New Roman"/>
                <w:spacing w:val="-1"/>
                <w:sz w:val="24"/>
                <w:szCs w:val="24"/>
                <w:lang w:eastAsia="ru-RU"/>
              </w:rPr>
              <w:t xml:space="preserve">водоотведения сетей </w:t>
            </w:r>
            <w:r w:rsidRPr="009E298E">
              <w:rPr>
                <w:rFonts w:ascii="Times New Roman" w:eastAsia="Times New Roman" w:hAnsi="Times New Roman" w:cs="Times New Roman"/>
                <w:spacing w:val="-2"/>
                <w:sz w:val="24"/>
                <w:szCs w:val="24"/>
                <w:lang w:eastAsia="ru-RU"/>
              </w:rPr>
              <w:t>жилищно-коммунального хозяйства.</w:t>
            </w:r>
          </w:p>
          <w:p w14:paraId="40BD2484" w14:textId="77777777" w:rsidR="00293E12" w:rsidRPr="009E298E" w:rsidRDefault="00293E12" w:rsidP="00F40F2C">
            <w:pPr>
              <w:numPr>
                <w:ilvl w:val="0"/>
                <w:numId w:val="2"/>
              </w:numPr>
              <w:tabs>
                <w:tab w:val="left" w:pos="553"/>
              </w:tabs>
              <w:spacing w:after="0" w:line="240" w:lineRule="auto"/>
              <w:ind w:left="0" w:firstLine="0"/>
              <w:rPr>
                <w:rFonts w:ascii="Times New Roman" w:eastAsia="Times New Roman" w:hAnsi="Times New Roman" w:cs="Times New Roman"/>
                <w:spacing w:val="-2"/>
                <w:sz w:val="24"/>
                <w:szCs w:val="24"/>
                <w:lang w:eastAsia="ru-RU"/>
              </w:rPr>
            </w:pPr>
            <w:r w:rsidRPr="009E298E">
              <w:rPr>
                <w:rFonts w:ascii="Times New Roman" w:eastAsia="Times New Roman" w:hAnsi="Times New Roman" w:cs="Times New Roman"/>
                <w:spacing w:val="-1"/>
                <w:sz w:val="24"/>
                <w:szCs w:val="24"/>
                <w:lang w:eastAsia="ru-RU"/>
              </w:rPr>
              <w:t xml:space="preserve">Выполнение работа по технической эксплуатации </w:t>
            </w:r>
            <w:r w:rsidRPr="009E298E">
              <w:rPr>
                <w:rFonts w:ascii="Times New Roman" w:eastAsia="Times New Roman" w:hAnsi="Times New Roman" w:cs="Times New Roman"/>
                <w:sz w:val="24"/>
                <w:szCs w:val="24"/>
                <w:lang w:eastAsia="ru-RU"/>
              </w:rPr>
              <w:t>оборудования систем</w:t>
            </w:r>
            <w:r w:rsidRPr="009E298E">
              <w:rPr>
                <w:rFonts w:ascii="Times New Roman" w:eastAsia="Times New Roman" w:hAnsi="Times New Roman" w:cs="Times New Roman"/>
                <w:spacing w:val="-4"/>
                <w:sz w:val="24"/>
                <w:szCs w:val="24"/>
                <w:lang w:eastAsia="ru-RU"/>
              </w:rPr>
              <w:t xml:space="preserve"> отопления и горячего водоснабжения </w:t>
            </w:r>
            <w:r w:rsidRPr="009E298E">
              <w:rPr>
                <w:rFonts w:ascii="Times New Roman" w:eastAsia="Times New Roman" w:hAnsi="Times New Roman" w:cs="Times New Roman"/>
                <w:spacing w:val="-2"/>
                <w:sz w:val="24"/>
                <w:szCs w:val="24"/>
                <w:lang w:eastAsia="ru-RU"/>
              </w:rPr>
              <w:t>жилищно-коммунального хозяйства.</w:t>
            </w:r>
          </w:p>
          <w:p w14:paraId="332EA4B6" w14:textId="77777777" w:rsidR="00293E12" w:rsidRPr="009E298E" w:rsidRDefault="00293E12" w:rsidP="00F40F2C">
            <w:pPr>
              <w:numPr>
                <w:ilvl w:val="0"/>
                <w:numId w:val="2"/>
              </w:numPr>
              <w:tabs>
                <w:tab w:val="left" w:pos="553"/>
              </w:tabs>
              <w:spacing w:after="0" w:line="240" w:lineRule="auto"/>
              <w:ind w:left="0" w:firstLine="0"/>
              <w:rPr>
                <w:rFonts w:ascii="Times New Roman" w:eastAsia="Times New Roman" w:hAnsi="Times New Roman" w:cs="Times New Roman"/>
                <w:spacing w:val="-2"/>
                <w:sz w:val="24"/>
                <w:szCs w:val="24"/>
                <w:lang w:eastAsia="ru-RU"/>
              </w:rPr>
            </w:pPr>
            <w:r w:rsidRPr="009E298E">
              <w:rPr>
                <w:rFonts w:ascii="Times New Roman" w:eastAsia="Times New Roman" w:hAnsi="Times New Roman" w:cs="Times New Roman"/>
                <w:sz w:val="24"/>
                <w:szCs w:val="24"/>
                <w:lang w:eastAsia="ru-RU"/>
              </w:rPr>
              <w:t xml:space="preserve">Выполнение ремонтных работ оборудования систем водоснабжения, </w:t>
            </w:r>
            <w:r w:rsidRPr="009E298E">
              <w:rPr>
                <w:rFonts w:ascii="Times New Roman" w:eastAsia="Times New Roman" w:hAnsi="Times New Roman" w:cs="Times New Roman"/>
                <w:spacing w:val="-3"/>
                <w:sz w:val="24"/>
                <w:szCs w:val="24"/>
                <w:lang w:eastAsia="ru-RU"/>
              </w:rPr>
              <w:t xml:space="preserve">водоотведения </w:t>
            </w:r>
            <w:r w:rsidRPr="009E298E">
              <w:rPr>
                <w:rFonts w:ascii="Times New Roman" w:eastAsia="Times New Roman" w:hAnsi="Times New Roman" w:cs="Times New Roman"/>
                <w:sz w:val="24"/>
                <w:szCs w:val="24"/>
                <w:lang w:eastAsia="ru-RU"/>
              </w:rPr>
              <w:t>жилищно-коммунального хозяйства.</w:t>
            </w:r>
          </w:p>
          <w:p w14:paraId="1F719BE8" w14:textId="77777777" w:rsidR="00293E12" w:rsidRPr="009E298E" w:rsidRDefault="00293E12" w:rsidP="00F40F2C">
            <w:pPr>
              <w:numPr>
                <w:ilvl w:val="0"/>
                <w:numId w:val="2"/>
              </w:numPr>
              <w:tabs>
                <w:tab w:val="left" w:pos="553"/>
              </w:tabs>
              <w:spacing w:after="0" w:line="240" w:lineRule="auto"/>
              <w:ind w:left="0" w:firstLine="0"/>
              <w:rPr>
                <w:rFonts w:ascii="Times New Roman" w:eastAsia="Times New Roman" w:hAnsi="Times New Roman" w:cs="Times New Roman"/>
                <w:spacing w:val="-2"/>
                <w:sz w:val="24"/>
                <w:szCs w:val="24"/>
                <w:lang w:eastAsia="ru-RU"/>
              </w:rPr>
            </w:pPr>
            <w:r w:rsidRPr="009E298E">
              <w:rPr>
                <w:rFonts w:ascii="Times New Roman" w:eastAsia="Times New Roman" w:hAnsi="Times New Roman" w:cs="Times New Roman"/>
                <w:spacing w:val="-3"/>
                <w:sz w:val="24"/>
                <w:szCs w:val="24"/>
                <w:lang w:eastAsia="ru-RU"/>
              </w:rPr>
              <w:t xml:space="preserve">Выполнение ремонтных работ систем отопления </w:t>
            </w:r>
            <w:r w:rsidRPr="009E298E">
              <w:rPr>
                <w:rFonts w:ascii="Times New Roman" w:eastAsia="Times New Roman" w:hAnsi="Times New Roman" w:cs="Times New Roman"/>
                <w:sz w:val="24"/>
                <w:szCs w:val="24"/>
                <w:lang w:eastAsia="ru-RU"/>
              </w:rPr>
              <w:t>жилищно-коммунального хозяйства.</w:t>
            </w:r>
          </w:p>
          <w:p w14:paraId="6476D930" w14:textId="77777777" w:rsidR="00293E12" w:rsidRPr="009E298E" w:rsidRDefault="00293E12" w:rsidP="00F40F2C">
            <w:pPr>
              <w:numPr>
                <w:ilvl w:val="0"/>
                <w:numId w:val="2"/>
              </w:numPr>
              <w:tabs>
                <w:tab w:val="left" w:pos="553"/>
              </w:tabs>
              <w:spacing w:after="0" w:line="240" w:lineRule="auto"/>
              <w:ind w:left="0" w:firstLine="0"/>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spacing w:val="-2"/>
                <w:sz w:val="24"/>
                <w:szCs w:val="24"/>
                <w:lang w:eastAsia="ru-RU"/>
              </w:rPr>
              <w:t>Оформление регламентной документации</w:t>
            </w:r>
          </w:p>
        </w:tc>
      </w:tr>
      <w:tr w:rsidR="00293E12" w:rsidRPr="009E298E" w14:paraId="2D01BF45" w14:textId="77777777" w:rsidTr="003040E0">
        <w:trPr>
          <w:trHeight w:val="150"/>
        </w:trPr>
        <w:tc>
          <w:tcPr>
            <w:tcW w:w="5000" w:type="pct"/>
            <w:gridSpan w:val="2"/>
          </w:tcPr>
          <w:p w14:paraId="743B964B" w14:textId="7D21428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b/>
                <w:bCs/>
                <w:sz w:val="24"/>
                <w:szCs w:val="24"/>
                <w:lang w:eastAsia="ru-RU"/>
              </w:rPr>
              <w:t>Промежуточная аттестация</w:t>
            </w:r>
          </w:p>
        </w:tc>
      </w:tr>
      <w:tr w:rsidR="00293E12" w:rsidRPr="009E298E" w14:paraId="7C6DE929" w14:textId="77777777" w:rsidTr="003040E0">
        <w:trPr>
          <w:trHeight w:val="345"/>
        </w:trPr>
        <w:tc>
          <w:tcPr>
            <w:tcW w:w="5000" w:type="pct"/>
            <w:gridSpan w:val="2"/>
          </w:tcPr>
          <w:p w14:paraId="0F81AA46" w14:textId="77777777" w:rsidR="00293E12" w:rsidRPr="009E298E" w:rsidRDefault="00293E12" w:rsidP="00293E12">
            <w:pPr>
              <w:spacing w:after="0" w:line="240" w:lineRule="auto"/>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b/>
                <w:bCs/>
                <w:sz w:val="24"/>
                <w:szCs w:val="24"/>
                <w:lang w:eastAsia="ru-RU"/>
              </w:rPr>
              <w:t>Всего 384</w:t>
            </w:r>
          </w:p>
        </w:tc>
      </w:tr>
    </w:tbl>
    <w:p w14:paraId="2FA8BBD4" w14:textId="77777777" w:rsidR="00A71513" w:rsidRDefault="00A71513" w:rsidP="00A71513">
      <w:pPr>
        <w:pStyle w:val="af2"/>
      </w:pPr>
    </w:p>
    <w:p w14:paraId="1CAE78BE" w14:textId="77777777" w:rsidR="00A71513" w:rsidRDefault="00A71513" w:rsidP="00A71513">
      <w:pPr>
        <w:pStyle w:val="af2"/>
      </w:pPr>
    </w:p>
    <w:p w14:paraId="678D42CE" w14:textId="773A8FE0" w:rsidR="0046091F" w:rsidRPr="00AD71AB" w:rsidRDefault="0046091F" w:rsidP="00A71513">
      <w:pPr>
        <w:spacing w:after="0" w:line="276" w:lineRule="auto"/>
        <w:ind w:firstLine="709"/>
        <w:rPr>
          <w:rFonts w:ascii="Times New Roman" w:eastAsia="Times New Roman" w:hAnsi="Times New Roman" w:cs="Times New Roman"/>
          <w:b/>
          <w:bCs/>
          <w:sz w:val="24"/>
          <w:szCs w:val="24"/>
          <w:lang w:eastAsia="ru-RU"/>
        </w:rPr>
      </w:pPr>
      <w:r w:rsidRPr="00AD71AB">
        <w:rPr>
          <w:rFonts w:ascii="Times New Roman" w:eastAsia="Times New Roman" w:hAnsi="Times New Roman" w:cs="Times New Roman"/>
          <w:b/>
          <w:bCs/>
          <w:sz w:val="24"/>
          <w:szCs w:val="24"/>
          <w:lang w:eastAsia="ru-RU"/>
        </w:rPr>
        <w:lastRenderedPageBreak/>
        <w:t>3. УСЛОВИЯ РЕАЛИЗАЦИИ ПРОФЕССИОНАЛЬНОГО МОДУЛЯ</w:t>
      </w:r>
    </w:p>
    <w:p w14:paraId="3148BB85" w14:textId="63F0D37A" w:rsidR="0046091F" w:rsidRPr="0054265A" w:rsidRDefault="0054265A" w:rsidP="0054265A">
      <w:pPr>
        <w:spacing w:after="120" w:line="276" w:lineRule="auto"/>
        <w:ind w:firstLine="709"/>
        <w:outlineLvl w:val="1"/>
        <w:rPr>
          <w:rFonts w:ascii="Times New Roman" w:eastAsia="Segoe UI" w:hAnsi="Times New Roman" w:cs="Times New Roman"/>
          <w:b/>
          <w:bCs/>
          <w:sz w:val="24"/>
          <w:szCs w:val="24"/>
          <w:lang w:eastAsia="ru-RU"/>
        </w:rPr>
      </w:pPr>
      <w:bookmarkStart w:id="28" w:name="_Toc152334672"/>
      <w:bookmarkStart w:id="29" w:name="_Toc156820318"/>
      <w:r w:rsidRPr="0054265A">
        <w:rPr>
          <w:rFonts w:ascii="Times New Roman" w:eastAsia="Segoe UI" w:hAnsi="Times New Roman" w:cs="Times New Roman"/>
          <w:b/>
          <w:bCs/>
          <w:sz w:val="24"/>
          <w:szCs w:val="24"/>
          <w:lang w:eastAsia="ru-RU"/>
        </w:rPr>
        <w:t>3.1. Материально-техническое обеспечение</w:t>
      </w:r>
      <w:bookmarkEnd w:id="28"/>
      <w:bookmarkEnd w:id="29"/>
    </w:p>
    <w:p w14:paraId="4E4E9942" w14:textId="6F70E27D" w:rsidR="0046091F" w:rsidRPr="00DA3C30" w:rsidRDefault="0046091F" w:rsidP="0046091F">
      <w:pPr>
        <w:suppressAutoHyphens/>
        <w:spacing w:after="0" w:line="240" w:lineRule="auto"/>
        <w:ind w:firstLine="709"/>
        <w:jc w:val="both"/>
        <w:rPr>
          <w:rFonts w:ascii="Times New Roman" w:hAnsi="Times New Roman" w:cs="Times New Roman"/>
          <w:bCs/>
          <w:sz w:val="24"/>
          <w:szCs w:val="24"/>
        </w:rPr>
      </w:pPr>
      <w:r w:rsidRPr="00DA3C30">
        <w:rPr>
          <w:rFonts w:ascii="Times New Roman" w:hAnsi="Times New Roman" w:cs="Times New Roman"/>
          <w:bCs/>
          <w:sz w:val="24"/>
          <w:szCs w:val="24"/>
        </w:rPr>
        <w:t xml:space="preserve">Кабинет </w:t>
      </w:r>
      <w:r w:rsidR="00B65133">
        <w:rPr>
          <w:rFonts w:ascii="Times New Roman" w:hAnsi="Times New Roman" w:cs="Times New Roman"/>
          <w:bCs/>
          <w:sz w:val="24"/>
          <w:szCs w:val="24"/>
        </w:rPr>
        <w:t>«Общепрофессиональных дисциплин и МДК»</w:t>
      </w:r>
      <w:r w:rsidRPr="00DA3C30">
        <w:rPr>
          <w:rFonts w:ascii="Times New Roman" w:hAnsi="Times New Roman" w:cs="Times New Roman"/>
          <w:bCs/>
          <w:sz w:val="24"/>
          <w:szCs w:val="24"/>
        </w:rPr>
        <w:t xml:space="preserve">, оснащенный </w:t>
      </w:r>
      <w:r w:rsidRPr="00DA3C30">
        <w:rPr>
          <w:rFonts w:ascii="Times New Roman" w:hAnsi="Times New Roman" w:cs="Times New Roman"/>
          <w:bCs/>
          <w:iCs/>
          <w:sz w:val="24"/>
          <w:szCs w:val="24"/>
        </w:rPr>
        <w:t>в соответствии с приложением 3 ПОП-П</w:t>
      </w:r>
      <w:r w:rsidRPr="00DA3C30">
        <w:rPr>
          <w:rFonts w:ascii="Times New Roman" w:hAnsi="Times New Roman" w:cs="Times New Roman"/>
          <w:bCs/>
          <w:sz w:val="24"/>
          <w:szCs w:val="24"/>
        </w:rPr>
        <w:t xml:space="preserve">. </w:t>
      </w:r>
    </w:p>
    <w:p w14:paraId="66D280E9" w14:textId="34FBB8D8" w:rsidR="00F215BB" w:rsidRDefault="00F215BB" w:rsidP="00F215BB">
      <w:pPr>
        <w:suppressAutoHyphens/>
        <w:spacing w:after="0" w:line="240" w:lineRule="auto"/>
        <w:ind w:firstLine="709"/>
        <w:jc w:val="both"/>
        <w:rPr>
          <w:rFonts w:ascii="Times New Roman" w:eastAsia="Times New Roman" w:hAnsi="Times New Roman" w:cs="Times New Roman"/>
          <w:bCs/>
          <w:sz w:val="24"/>
          <w:szCs w:val="24"/>
          <w:lang w:eastAsia="ru-RU"/>
        </w:rPr>
      </w:pPr>
      <w:r w:rsidRPr="00F215BB">
        <w:rPr>
          <w:rFonts w:ascii="Times New Roman" w:eastAsia="Times New Roman" w:hAnsi="Times New Roman" w:cs="Times New Roman"/>
          <w:bCs/>
          <w:sz w:val="24"/>
          <w:szCs w:val="24"/>
          <w:lang w:eastAsia="ru-RU"/>
        </w:rPr>
        <w:t>Лаборатория «Электротехники»</w:t>
      </w:r>
      <w:r>
        <w:rPr>
          <w:rFonts w:ascii="Times New Roman" w:eastAsia="Times New Roman" w:hAnsi="Times New Roman" w:cs="Times New Roman"/>
          <w:bCs/>
          <w:sz w:val="24"/>
          <w:szCs w:val="24"/>
          <w:lang w:eastAsia="ru-RU"/>
        </w:rPr>
        <w:t xml:space="preserve">, </w:t>
      </w:r>
      <w:r w:rsidRPr="00F215BB">
        <w:rPr>
          <w:rFonts w:ascii="Times New Roman" w:eastAsia="Times New Roman" w:hAnsi="Times New Roman" w:cs="Times New Roman"/>
          <w:bCs/>
          <w:sz w:val="24"/>
          <w:szCs w:val="24"/>
          <w:lang w:eastAsia="ru-RU"/>
        </w:rPr>
        <w:t>оснащенная</w:t>
      </w:r>
      <w:r>
        <w:rPr>
          <w:rFonts w:ascii="Times New Roman" w:eastAsia="Times New Roman" w:hAnsi="Times New Roman" w:cs="Times New Roman"/>
          <w:bCs/>
          <w:sz w:val="24"/>
          <w:szCs w:val="24"/>
          <w:lang w:eastAsia="ru-RU"/>
        </w:rPr>
        <w:t xml:space="preserve"> </w:t>
      </w:r>
      <w:r w:rsidRPr="00F215BB">
        <w:rPr>
          <w:rFonts w:ascii="Times New Roman" w:eastAsia="Times New Roman" w:hAnsi="Times New Roman" w:cs="Times New Roman"/>
          <w:bCs/>
          <w:sz w:val="24"/>
          <w:szCs w:val="24"/>
          <w:lang w:eastAsia="ru-RU"/>
        </w:rPr>
        <w:t>в соответствии с приложением 3 ПОП-П.</w:t>
      </w:r>
    </w:p>
    <w:p w14:paraId="385A5ECE" w14:textId="44B0D682" w:rsidR="0046091F" w:rsidRDefault="003040E0" w:rsidP="0046091F">
      <w:pPr>
        <w:suppressAutoHyphens/>
        <w:spacing w:after="0" w:line="240" w:lineRule="auto"/>
        <w:ind w:firstLine="709"/>
        <w:jc w:val="both"/>
        <w:rPr>
          <w:rFonts w:ascii="Times New Roman" w:eastAsia="Times New Roman" w:hAnsi="Times New Roman" w:cs="Times New Roman"/>
          <w:bCs/>
          <w:sz w:val="24"/>
          <w:szCs w:val="24"/>
          <w:lang w:eastAsia="ru-RU"/>
        </w:rPr>
      </w:pPr>
      <w:r w:rsidRPr="00DA3C30">
        <w:rPr>
          <w:rFonts w:ascii="Times New Roman" w:eastAsia="Times New Roman" w:hAnsi="Times New Roman" w:cs="Times New Roman"/>
          <w:bCs/>
          <w:sz w:val="24"/>
          <w:szCs w:val="24"/>
          <w:lang w:eastAsia="ru-RU"/>
        </w:rPr>
        <w:t>Мастерск</w:t>
      </w:r>
      <w:r w:rsidR="00F215BB">
        <w:rPr>
          <w:rFonts w:ascii="Times New Roman" w:eastAsia="Times New Roman" w:hAnsi="Times New Roman" w:cs="Times New Roman"/>
          <w:bCs/>
          <w:sz w:val="24"/>
          <w:szCs w:val="24"/>
          <w:lang w:eastAsia="ru-RU"/>
        </w:rPr>
        <w:t>ие</w:t>
      </w:r>
      <w:r w:rsidRPr="00DA3C30">
        <w:rPr>
          <w:rFonts w:ascii="Times New Roman" w:eastAsia="Times New Roman" w:hAnsi="Times New Roman" w:cs="Times New Roman"/>
          <w:bCs/>
          <w:sz w:val="24"/>
          <w:szCs w:val="24"/>
          <w:lang w:eastAsia="ru-RU"/>
        </w:rPr>
        <w:t xml:space="preserve"> «</w:t>
      </w:r>
      <w:r>
        <w:rPr>
          <w:rFonts w:ascii="Times New Roman" w:eastAsia="Times New Roman" w:hAnsi="Times New Roman" w:cs="Times New Roman"/>
          <w:bCs/>
          <w:sz w:val="24"/>
          <w:szCs w:val="24"/>
          <w:lang w:eastAsia="ru-RU"/>
        </w:rPr>
        <w:t>Сварочная»,</w:t>
      </w:r>
      <w:r w:rsidR="001E14A5">
        <w:rPr>
          <w:rFonts w:ascii="Times New Roman" w:eastAsia="Times New Roman" w:hAnsi="Times New Roman" w:cs="Times New Roman"/>
          <w:bCs/>
          <w:sz w:val="24"/>
          <w:szCs w:val="24"/>
          <w:lang w:eastAsia="ru-RU"/>
        </w:rPr>
        <w:t xml:space="preserve"> </w:t>
      </w:r>
      <w:r w:rsidR="00F215BB" w:rsidRPr="00F215BB">
        <w:rPr>
          <w:rFonts w:ascii="Times New Roman" w:eastAsia="Times New Roman" w:hAnsi="Times New Roman" w:cs="Times New Roman"/>
          <w:bCs/>
          <w:sz w:val="24"/>
          <w:szCs w:val="24"/>
          <w:lang w:eastAsia="ru-RU"/>
        </w:rPr>
        <w:t>«Электромонтажная»</w:t>
      </w:r>
      <w:r w:rsidR="00F215BB">
        <w:rPr>
          <w:rFonts w:ascii="Times New Roman" w:eastAsia="Times New Roman" w:hAnsi="Times New Roman" w:cs="Times New Roman"/>
          <w:bCs/>
          <w:sz w:val="24"/>
          <w:szCs w:val="24"/>
          <w:lang w:eastAsia="ru-RU"/>
        </w:rPr>
        <w:t xml:space="preserve">, </w:t>
      </w:r>
      <w:r w:rsidR="0046091F" w:rsidRPr="00DA3C30">
        <w:rPr>
          <w:rFonts w:ascii="Times New Roman" w:eastAsia="Times New Roman" w:hAnsi="Times New Roman" w:cs="Times New Roman"/>
          <w:bCs/>
          <w:sz w:val="24"/>
          <w:szCs w:val="24"/>
          <w:lang w:eastAsia="ru-RU"/>
        </w:rPr>
        <w:t>оснащенн</w:t>
      </w:r>
      <w:r w:rsidR="00F215BB">
        <w:rPr>
          <w:rFonts w:ascii="Times New Roman" w:eastAsia="Times New Roman" w:hAnsi="Times New Roman" w:cs="Times New Roman"/>
          <w:bCs/>
          <w:sz w:val="24"/>
          <w:szCs w:val="24"/>
          <w:lang w:eastAsia="ru-RU"/>
        </w:rPr>
        <w:t>ые</w:t>
      </w:r>
      <w:r w:rsidR="0046091F" w:rsidRPr="00DA3C30">
        <w:rPr>
          <w:rFonts w:ascii="Times New Roman" w:eastAsia="Times New Roman" w:hAnsi="Times New Roman" w:cs="Times New Roman"/>
          <w:bCs/>
          <w:sz w:val="24"/>
          <w:szCs w:val="24"/>
          <w:lang w:eastAsia="ru-RU"/>
        </w:rPr>
        <w:t xml:space="preserve"> в соответствии с приложением 3 ПОП-П.</w:t>
      </w:r>
    </w:p>
    <w:p w14:paraId="3F485772" w14:textId="735BCDB0" w:rsidR="008C1D6C" w:rsidRPr="00DA3C30" w:rsidRDefault="008C1D6C" w:rsidP="0046091F">
      <w:pPr>
        <w:suppressAutoHyphens/>
        <w:spacing w:after="0" w:line="240" w:lineRule="auto"/>
        <w:ind w:firstLine="709"/>
        <w:jc w:val="both"/>
        <w:rPr>
          <w:rFonts w:ascii="Times New Roman" w:eastAsia="Times New Roman" w:hAnsi="Times New Roman" w:cs="Times New Roman"/>
          <w:bCs/>
          <w:sz w:val="24"/>
          <w:szCs w:val="24"/>
          <w:lang w:eastAsia="ru-RU"/>
        </w:rPr>
      </w:pPr>
      <w:r w:rsidRPr="008C1D6C">
        <w:rPr>
          <w:rFonts w:ascii="Times New Roman" w:eastAsia="Times New Roman" w:hAnsi="Times New Roman" w:cs="Times New Roman"/>
          <w:bCs/>
          <w:sz w:val="24"/>
          <w:szCs w:val="24"/>
          <w:lang w:eastAsia="ru-RU"/>
        </w:rPr>
        <w:t>Оснащенные базы практики (мастерские/зоны по видам работ), оснащенная(</w:t>
      </w:r>
      <w:proofErr w:type="spellStart"/>
      <w:r w:rsidRPr="008C1D6C">
        <w:rPr>
          <w:rFonts w:ascii="Times New Roman" w:eastAsia="Times New Roman" w:hAnsi="Times New Roman" w:cs="Times New Roman"/>
          <w:bCs/>
          <w:sz w:val="24"/>
          <w:szCs w:val="24"/>
          <w:lang w:eastAsia="ru-RU"/>
        </w:rPr>
        <w:t>ые</w:t>
      </w:r>
      <w:proofErr w:type="spellEnd"/>
      <w:r w:rsidRPr="008C1D6C">
        <w:rPr>
          <w:rFonts w:ascii="Times New Roman" w:eastAsia="Times New Roman" w:hAnsi="Times New Roman" w:cs="Times New Roman"/>
          <w:bCs/>
          <w:sz w:val="24"/>
          <w:szCs w:val="24"/>
          <w:lang w:eastAsia="ru-RU"/>
        </w:rPr>
        <w:t>) в соответствии с приложением 3 ПОП-П.</w:t>
      </w:r>
    </w:p>
    <w:p w14:paraId="7DF3D8E7" w14:textId="77777777" w:rsidR="0046091F" w:rsidRPr="00AD71AB" w:rsidRDefault="0046091F" w:rsidP="0046091F">
      <w:pPr>
        <w:spacing w:after="0" w:line="276" w:lineRule="auto"/>
        <w:rPr>
          <w:rFonts w:ascii="Times New Roman" w:eastAsia="Times New Roman" w:hAnsi="Times New Roman" w:cs="Times New Roman"/>
          <w:b/>
          <w:color w:val="000000"/>
          <w:sz w:val="24"/>
          <w:szCs w:val="24"/>
          <w:lang w:eastAsia="ru-RU"/>
        </w:rPr>
      </w:pPr>
    </w:p>
    <w:p w14:paraId="1E994234" w14:textId="77777777" w:rsidR="0046091F" w:rsidRPr="00DA3C30" w:rsidRDefault="0046091F" w:rsidP="00B65133">
      <w:pPr>
        <w:spacing w:after="0" w:line="276" w:lineRule="auto"/>
        <w:ind w:firstLine="709"/>
        <w:outlineLvl w:val="1"/>
        <w:rPr>
          <w:rFonts w:ascii="Times New Roman" w:eastAsia="Times New Roman" w:hAnsi="Times New Roman" w:cs="Times New Roman"/>
          <w:b/>
          <w:bCs/>
          <w:sz w:val="24"/>
          <w:szCs w:val="24"/>
          <w:lang w:eastAsia="ru-RU"/>
        </w:rPr>
      </w:pPr>
      <w:r w:rsidRPr="00DA3C30">
        <w:rPr>
          <w:rFonts w:ascii="Times New Roman" w:eastAsia="Segoe UI" w:hAnsi="Times New Roman" w:cs="Times New Roman"/>
          <w:b/>
          <w:bCs/>
          <w:sz w:val="24"/>
          <w:szCs w:val="24"/>
          <w:lang w:eastAsia="ru-RU"/>
        </w:rPr>
        <w:t>3.2. Учебно-методическое обеспечение</w:t>
      </w:r>
    </w:p>
    <w:p w14:paraId="788D7D3C" w14:textId="77777777" w:rsidR="0046091F" w:rsidRPr="00DA3C30" w:rsidRDefault="0046091F" w:rsidP="0046091F">
      <w:pPr>
        <w:spacing w:after="0" w:line="276" w:lineRule="auto"/>
        <w:ind w:firstLine="709"/>
        <w:contextualSpacing/>
        <w:jc w:val="both"/>
        <w:rPr>
          <w:rFonts w:ascii="Times New Roman" w:hAnsi="Times New Roman"/>
          <w:bCs/>
          <w:sz w:val="24"/>
          <w:szCs w:val="24"/>
        </w:rPr>
      </w:pPr>
      <w:r w:rsidRPr="00DA3C30">
        <w:rPr>
          <w:rFonts w:ascii="Times New Roman" w:hAnsi="Times New Roman"/>
          <w:bCs/>
          <w:sz w:val="24"/>
          <w:szCs w:val="24"/>
        </w:rPr>
        <w:t>Для реализации программы библиотечный фонд образовательной организации должен иметь п</w:t>
      </w:r>
      <w:r w:rsidRPr="00DA3C3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A3C3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C857A6" w14:textId="77777777" w:rsidR="0046091F" w:rsidRDefault="0046091F" w:rsidP="00B65133">
      <w:pPr>
        <w:spacing w:before="240" w:after="0" w:line="276" w:lineRule="auto"/>
        <w:ind w:firstLine="709"/>
        <w:contextualSpacing/>
        <w:rPr>
          <w:rFonts w:ascii="Times New Roman" w:eastAsia="Times New Roman" w:hAnsi="Times New Roman" w:cs="Times New Roman"/>
          <w:b/>
          <w:sz w:val="24"/>
          <w:szCs w:val="24"/>
          <w:lang w:eastAsia="ru-RU"/>
        </w:rPr>
      </w:pPr>
      <w:r w:rsidRPr="00AD71AB">
        <w:rPr>
          <w:rFonts w:ascii="Times New Roman" w:eastAsia="Times New Roman" w:hAnsi="Times New Roman" w:cs="Times New Roman"/>
          <w:b/>
          <w:sz w:val="24"/>
          <w:szCs w:val="24"/>
          <w:lang w:eastAsia="ru-RU"/>
        </w:rPr>
        <w:t>3.2.1. Основные печатные и электронные издания</w:t>
      </w:r>
    </w:p>
    <w:p w14:paraId="666B64AD" w14:textId="59B44A26" w:rsidR="003040E0" w:rsidRPr="00A71513" w:rsidRDefault="003040E0" w:rsidP="00A71513">
      <w:pPr>
        <w:pStyle w:val="a8"/>
        <w:numPr>
          <w:ilvl w:val="0"/>
          <w:numId w:val="25"/>
        </w:numPr>
        <w:spacing w:after="200" w:line="276" w:lineRule="auto"/>
        <w:ind w:left="0" w:firstLine="709"/>
        <w:contextualSpacing/>
        <w:jc w:val="both"/>
      </w:pPr>
      <w:r w:rsidRPr="00A71513">
        <w:t xml:space="preserve">Козловский, С. Н. Введение в сварочные </w:t>
      </w:r>
      <w:proofErr w:type="gramStart"/>
      <w:r w:rsidRPr="00A71513">
        <w:t>технологии :</w:t>
      </w:r>
      <w:proofErr w:type="gramEnd"/>
      <w:r w:rsidRPr="00A71513">
        <w:t xml:space="preserve"> учебное пособие / С. Н. Козловский. — Санкт-</w:t>
      </w:r>
      <w:proofErr w:type="gramStart"/>
      <w:r w:rsidRPr="00A71513">
        <w:t>Петербург :</w:t>
      </w:r>
      <w:proofErr w:type="gramEnd"/>
      <w:r w:rsidRPr="00A71513">
        <w:t xml:space="preserve"> Лань, 2022. — 416 с. — ISBN 978-5-8114-1159-7. — </w:t>
      </w:r>
      <w:proofErr w:type="gramStart"/>
      <w:r w:rsidRPr="00A71513">
        <w:t>Текст :</w:t>
      </w:r>
      <w:proofErr w:type="gramEnd"/>
      <w:r w:rsidRPr="00A71513">
        <w:t xml:space="preserve"> электронный // Лань : электронно-библиотечная система. — URL: https://e.lanbook.com/book/210602</w:t>
      </w:r>
    </w:p>
    <w:p w14:paraId="41021FEF" w14:textId="1AE16EFF" w:rsidR="003040E0" w:rsidRPr="00A71513" w:rsidRDefault="003040E0" w:rsidP="00A71513">
      <w:pPr>
        <w:pStyle w:val="a8"/>
        <w:numPr>
          <w:ilvl w:val="0"/>
          <w:numId w:val="25"/>
        </w:numPr>
        <w:spacing w:after="200" w:line="276" w:lineRule="auto"/>
        <w:ind w:left="0" w:firstLine="709"/>
        <w:contextualSpacing/>
        <w:jc w:val="both"/>
      </w:pPr>
      <w:r w:rsidRPr="00A71513">
        <w:t>Козловский, С. Н. Сварочные технологии / С. Н. Козловский. — 3-е изд., стер. — Санкт-</w:t>
      </w:r>
      <w:proofErr w:type="gramStart"/>
      <w:r w:rsidRPr="00A71513">
        <w:t>Петербург :</w:t>
      </w:r>
      <w:proofErr w:type="gramEnd"/>
      <w:r w:rsidRPr="00A71513">
        <w:t xml:space="preserve"> Лань, 2023. — 416 с. — ISBN 978-5-507-46689-4. — </w:t>
      </w:r>
      <w:proofErr w:type="gramStart"/>
      <w:r w:rsidRPr="00A71513">
        <w:t>Текст :</w:t>
      </w:r>
      <w:proofErr w:type="gramEnd"/>
      <w:r w:rsidRPr="00A71513">
        <w:t xml:space="preserve"> электронный // Лань : электронно-библиотечная система. — URL: https://e.lanbook.com/book/316958</w:t>
      </w:r>
    </w:p>
    <w:p w14:paraId="098FDA8F" w14:textId="5D29DEF6" w:rsidR="003040E0" w:rsidRPr="00A71513" w:rsidRDefault="003040E0" w:rsidP="00A71513">
      <w:pPr>
        <w:pStyle w:val="a8"/>
        <w:numPr>
          <w:ilvl w:val="0"/>
          <w:numId w:val="25"/>
        </w:numPr>
        <w:spacing w:after="200" w:line="276" w:lineRule="auto"/>
        <w:ind w:left="0" w:firstLine="709"/>
        <w:contextualSpacing/>
        <w:jc w:val="both"/>
      </w:pPr>
      <w:r w:rsidRPr="00A71513">
        <w:t xml:space="preserve">Кушнир, А. П. Технология металлов и </w:t>
      </w:r>
      <w:proofErr w:type="gramStart"/>
      <w:r w:rsidRPr="00A71513">
        <w:t>сплавов :</w:t>
      </w:r>
      <w:proofErr w:type="gramEnd"/>
      <w:r w:rsidRPr="00A71513">
        <w:t xml:space="preserve"> учебное пособие для среднего профессионального образования / ответственные редакторы А. П. Кушнир, В. Б. Лившиц. — </w:t>
      </w:r>
      <w:proofErr w:type="gramStart"/>
      <w:r w:rsidRPr="00A71513">
        <w:t>Москва :</w:t>
      </w:r>
      <w:proofErr w:type="gramEnd"/>
      <w:r w:rsidRPr="00A71513">
        <w:t xml:space="preserve"> Издательство </w:t>
      </w:r>
      <w:proofErr w:type="spellStart"/>
      <w:r w:rsidRPr="00A71513">
        <w:t>Юрайт</w:t>
      </w:r>
      <w:proofErr w:type="spellEnd"/>
      <w:r w:rsidRPr="00A71513">
        <w:t xml:space="preserve">, 2023. — 310 с. — (Профессиональное образование). — ISBN 978-5-534-11111-8. — </w:t>
      </w:r>
      <w:proofErr w:type="gramStart"/>
      <w:r w:rsidRPr="00A71513">
        <w:t>Текст :</w:t>
      </w:r>
      <w:proofErr w:type="gramEnd"/>
      <w:r w:rsidRPr="00A71513">
        <w:t xml:space="preserve"> электронный // Образовательная платформа </w:t>
      </w:r>
      <w:proofErr w:type="spellStart"/>
      <w:r w:rsidRPr="00A71513">
        <w:t>Юрайт</w:t>
      </w:r>
      <w:proofErr w:type="spellEnd"/>
      <w:r w:rsidRPr="00A71513">
        <w:t xml:space="preserve"> [сайт]. — URL: https://urait.ru/bcode/516862</w:t>
      </w:r>
    </w:p>
    <w:p w14:paraId="6EC06568" w14:textId="6C156A81" w:rsidR="003040E0" w:rsidRPr="00A71513" w:rsidRDefault="003040E0" w:rsidP="00A71513">
      <w:pPr>
        <w:pStyle w:val="a8"/>
        <w:numPr>
          <w:ilvl w:val="0"/>
          <w:numId w:val="25"/>
        </w:numPr>
        <w:spacing w:after="200" w:line="276" w:lineRule="auto"/>
        <w:ind w:left="0" w:firstLine="709"/>
        <w:contextualSpacing/>
        <w:jc w:val="both"/>
      </w:pPr>
      <w:r w:rsidRPr="00A71513">
        <w:t xml:space="preserve">Латыпов, Р. А. Техника и технология частично механизированной сварки (наплавки) плавлением в защитном </w:t>
      </w:r>
      <w:proofErr w:type="gramStart"/>
      <w:r w:rsidRPr="00A71513">
        <w:t>газе :</w:t>
      </w:r>
      <w:proofErr w:type="gramEnd"/>
      <w:r w:rsidRPr="00A71513">
        <w:t xml:space="preserve"> учебник / Р. А. Латыпов, А. А. Черепахин, Г. Р. Латыпова [и др.] ; под ред. Р. А. Латыпова. — </w:t>
      </w:r>
      <w:proofErr w:type="gramStart"/>
      <w:r w:rsidRPr="00A71513">
        <w:t>Москва :</w:t>
      </w:r>
      <w:proofErr w:type="gramEnd"/>
      <w:r w:rsidRPr="00A71513">
        <w:t xml:space="preserve"> </w:t>
      </w:r>
      <w:proofErr w:type="spellStart"/>
      <w:r w:rsidRPr="00A71513">
        <w:t>КноРус</w:t>
      </w:r>
      <w:proofErr w:type="spellEnd"/>
      <w:r w:rsidRPr="00A71513">
        <w:t xml:space="preserve">, 2023. — 222 с. — ISBN 978-5-406-10250-3. — URL: https://book.ru/book/944924 — </w:t>
      </w:r>
      <w:proofErr w:type="gramStart"/>
      <w:r w:rsidRPr="00A71513">
        <w:t>Текст :</w:t>
      </w:r>
      <w:proofErr w:type="gramEnd"/>
      <w:r w:rsidRPr="00A71513">
        <w:t xml:space="preserve"> электронный.</w:t>
      </w:r>
    </w:p>
    <w:p w14:paraId="65FF2F3B" w14:textId="31330417" w:rsidR="003040E0" w:rsidRPr="00A71513" w:rsidRDefault="003040E0" w:rsidP="00A71513">
      <w:pPr>
        <w:pStyle w:val="a8"/>
        <w:numPr>
          <w:ilvl w:val="0"/>
          <w:numId w:val="25"/>
        </w:numPr>
        <w:spacing w:after="200" w:line="276" w:lineRule="auto"/>
        <w:ind w:left="0" w:firstLine="709"/>
        <w:contextualSpacing/>
        <w:jc w:val="both"/>
      </w:pPr>
      <w:r w:rsidRPr="00A71513">
        <w:t xml:space="preserve">Овчинников, В. В. Оборудование, техника и технология сварки и резки металлов. : учебник / В. В. Овчинников. — </w:t>
      </w:r>
      <w:proofErr w:type="gramStart"/>
      <w:r w:rsidRPr="00A71513">
        <w:t>Москва :</w:t>
      </w:r>
      <w:proofErr w:type="gramEnd"/>
      <w:r w:rsidRPr="00A71513">
        <w:t xml:space="preserve"> </w:t>
      </w:r>
      <w:proofErr w:type="spellStart"/>
      <w:r w:rsidRPr="00A71513">
        <w:t>КноРус</w:t>
      </w:r>
      <w:proofErr w:type="spellEnd"/>
      <w:r w:rsidRPr="00A71513">
        <w:t xml:space="preserve">, 2023. — 303 с. — ISBN 978-5-406-11257-1. — URL: https://book.ru/book/948863 — </w:t>
      </w:r>
      <w:proofErr w:type="gramStart"/>
      <w:r w:rsidRPr="00A71513">
        <w:t>Текст :</w:t>
      </w:r>
      <w:proofErr w:type="gramEnd"/>
      <w:r w:rsidRPr="00A71513">
        <w:t xml:space="preserve"> электронный.</w:t>
      </w:r>
    </w:p>
    <w:p w14:paraId="09C3CC5E" w14:textId="5F019ADC" w:rsidR="003040E0" w:rsidRPr="00A71513" w:rsidRDefault="003040E0" w:rsidP="00A71513">
      <w:pPr>
        <w:pStyle w:val="a8"/>
        <w:numPr>
          <w:ilvl w:val="0"/>
          <w:numId w:val="25"/>
        </w:numPr>
        <w:spacing w:after="200" w:line="276" w:lineRule="auto"/>
        <w:ind w:left="0" w:firstLine="709"/>
        <w:contextualSpacing/>
        <w:jc w:val="both"/>
      </w:pPr>
      <w:r w:rsidRPr="00A71513">
        <w:t xml:space="preserve">Черепахин, А. А. Техника и технология ручной дуговой сварки (наплавки, резки) покрытыми </w:t>
      </w:r>
      <w:proofErr w:type="gramStart"/>
      <w:r w:rsidRPr="00A71513">
        <w:t>электродами :</w:t>
      </w:r>
      <w:proofErr w:type="gramEnd"/>
      <w:r w:rsidRPr="00A71513">
        <w:t xml:space="preserve"> учебник / А. А. Черепахин, Л. П. Андреева, Г. Р. Латыпова [и др.] ; под ред. Р. А. Латыпова. — </w:t>
      </w:r>
      <w:proofErr w:type="gramStart"/>
      <w:r w:rsidRPr="00A71513">
        <w:t>Москва :</w:t>
      </w:r>
      <w:proofErr w:type="gramEnd"/>
      <w:r w:rsidRPr="00A71513">
        <w:t xml:space="preserve"> </w:t>
      </w:r>
      <w:proofErr w:type="spellStart"/>
      <w:r w:rsidRPr="00A71513">
        <w:t>КноРус</w:t>
      </w:r>
      <w:proofErr w:type="spellEnd"/>
      <w:r w:rsidRPr="00A71513">
        <w:t xml:space="preserve">, 2023. — 197 с. — ISBN 978-5-406-10404-0. — URL: https://book.ru/book/944974 — </w:t>
      </w:r>
      <w:proofErr w:type="gramStart"/>
      <w:r w:rsidRPr="00A71513">
        <w:t>Текст :</w:t>
      </w:r>
      <w:proofErr w:type="gramEnd"/>
      <w:r w:rsidRPr="00A71513">
        <w:t xml:space="preserve"> электронный.</w:t>
      </w:r>
    </w:p>
    <w:p w14:paraId="3783F523" w14:textId="7E106B40" w:rsidR="003040E0" w:rsidRPr="00A71513" w:rsidRDefault="003040E0" w:rsidP="00A71513">
      <w:pPr>
        <w:pStyle w:val="a8"/>
        <w:numPr>
          <w:ilvl w:val="0"/>
          <w:numId w:val="25"/>
        </w:numPr>
        <w:spacing w:after="200" w:line="276" w:lineRule="auto"/>
        <w:ind w:left="0" w:firstLine="709"/>
        <w:contextualSpacing/>
        <w:jc w:val="both"/>
      </w:pPr>
      <w:r w:rsidRPr="00A71513">
        <w:t xml:space="preserve">Черепахин, А. А. Технология сварочных </w:t>
      </w:r>
      <w:proofErr w:type="gramStart"/>
      <w:r w:rsidRPr="00A71513">
        <w:t>работ :</w:t>
      </w:r>
      <w:proofErr w:type="gramEnd"/>
      <w:r w:rsidRPr="00A71513">
        <w:t xml:space="preserve"> учебник для среднего профессионального образования / А. А. Черепахин, В. М. Виноградов, Н. Ф. </w:t>
      </w:r>
      <w:proofErr w:type="spellStart"/>
      <w:r w:rsidRPr="00A71513">
        <w:t>Шпунькин</w:t>
      </w:r>
      <w:proofErr w:type="spellEnd"/>
      <w:r w:rsidRPr="00A71513">
        <w:t xml:space="preserve">. — 2-е изд., </w:t>
      </w:r>
      <w:proofErr w:type="spellStart"/>
      <w:r w:rsidRPr="00A71513">
        <w:t>испр</w:t>
      </w:r>
      <w:proofErr w:type="spellEnd"/>
      <w:r w:rsidRPr="00A71513">
        <w:t xml:space="preserve">. и доп. — </w:t>
      </w:r>
      <w:proofErr w:type="gramStart"/>
      <w:r w:rsidRPr="00A71513">
        <w:t>Москва :</w:t>
      </w:r>
      <w:proofErr w:type="gramEnd"/>
      <w:r w:rsidRPr="00A71513">
        <w:t xml:space="preserve"> Издательство </w:t>
      </w:r>
      <w:proofErr w:type="spellStart"/>
      <w:r w:rsidRPr="00A71513">
        <w:t>Юрайт</w:t>
      </w:r>
      <w:proofErr w:type="spellEnd"/>
      <w:r w:rsidRPr="00A71513">
        <w:t xml:space="preserve">, 2023. — 269 с. — (Профессиональное образование). — ISBN 978-5-534-08456-6. — </w:t>
      </w:r>
      <w:proofErr w:type="gramStart"/>
      <w:r w:rsidRPr="00A71513">
        <w:t>Текст :</w:t>
      </w:r>
      <w:proofErr w:type="gramEnd"/>
      <w:r w:rsidRPr="00A71513">
        <w:t xml:space="preserve"> электронный // Образовательная платформа </w:t>
      </w:r>
      <w:proofErr w:type="spellStart"/>
      <w:r w:rsidRPr="00A71513">
        <w:t>Юрайт</w:t>
      </w:r>
      <w:proofErr w:type="spellEnd"/>
      <w:r w:rsidRPr="00A71513">
        <w:t xml:space="preserve"> [сайт]. — URL: https://urait.ru/bcode/514903</w:t>
      </w:r>
    </w:p>
    <w:p w14:paraId="6A3A96DD" w14:textId="77777777" w:rsidR="003040E0" w:rsidRDefault="003040E0" w:rsidP="0046091F">
      <w:pPr>
        <w:spacing w:after="200" w:line="276" w:lineRule="auto"/>
        <w:ind w:firstLine="709"/>
        <w:contextualSpacing/>
        <w:jc w:val="both"/>
        <w:rPr>
          <w:rFonts w:ascii="Times New Roman" w:hAnsi="Times New Roman" w:cs="Times New Roman"/>
          <w:b/>
          <w:bCs/>
          <w:sz w:val="24"/>
          <w:szCs w:val="24"/>
        </w:rPr>
      </w:pPr>
    </w:p>
    <w:p w14:paraId="3F58EC71" w14:textId="77777777" w:rsidR="0046091F" w:rsidRPr="00AD71AB" w:rsidRDefault="0046091F" w:rsidP="0046091F">
      <w:pPr>
        <w:spacing w:after="200" w:line="276" w:lineRule="auto"/>
        <w:ind w:firstLine="709"/>
        <w:contextualSpacing/>
        <w:jc w:val="both"/>
        <w:rPr>
          <w:rFonts w:ascii="Times New Roman" w:eastAsia="Times New Roman" w:hAnsi="Times New Roman" w:cs="Times New Roman"/>
          <w:sz w:val="24"/>
          <w:szCs w:val="24"/>
          <w:lang w:eastAsia="ru-RU"/>
        </w:rPr>
      </w:pPr>
    </w:p>
    <w:p w14:paraId="51737289" w14:textId="77777777" w:rsidR="0046091F" w:rsidRPr="00AD71AB" w:rsidRDefault="0046091F" w:rsidP="0046091F">
      <w:pPr>
        <w:keepNext/>
        <w:spacing w:before="240" w:after="60" w:line="276" w:lineRule="auto"/>
        <w:jc w:val="center"/>
        <w:outlineLvl w:val="0"/>
        <w:rPr>
          <w:rFonts w:ascii="Times New Roman" w:eastAsia="Times New Roman" w:hAnsi="Times New Roman" w:cs="Times New Roman"/>
          <w:b/>
          <w:bCs/>
          <w:kern w:val="32"/>
          <w:sz w:val="24"/>
          <w:szCs w:val="24"/>
          <w:lang w:eastAsia="ru-RU"/>
        </w:rPr>
      </w:pPr>
      <w:r w:rsidRPr="00AD71AB">
        <w:rPr>
          <w:rFonts w:ascii="Times New Roman" w:eastAsia="Times New Roman" w:hAnsi="Times New Roman" w:cs="Times New Roman"/>
          <w:b/>
          <w:bCs/>
          <w:kern w:val="32"/>
          <w:sz w:val="24"/>
          <w:szCs w:val="24"/>
          <w:lang w:eastAsia="ru-RU"/>
        </w:rPr>
        <w:t xml:space="preserve">4. КОНТРОЛЬ И ОЦЕНКА РЕЗУЛЬТАТОВ ОСВОЕНИЯ </w:t>
      </w:r>
      <w:r w:rsidRPr="00AD71AB">
        <w:rPr>
          <w:rFonts w:ascii="Times New Roman" w:eastAsia="Times New Roman" w:hAnsi="Times New Roman" w:cs="Times New Roman"/>
          <w:b/>
          <w:bCs/>
          <w:kern w:val="32"/>
          <w:sz w:val="24"/>
          <w:szCs w:val="24"/>
          <w:lang w:eastAsia="ru-RU"/>
        </w:rPr>
        <w:br/>
        <w:t>ПРОФЕССИОНАЛЬНОГО МОДУЛЯ</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32"/>
        <w:gridCol w:w="3769"/>
        <w:gridCol w:w="2732"/>
      </w:tblGrid>
      <w:tr w:rsidR="003040E0" w:rsidRPr="003040E0" w14:paraId="427FB38F" w14:textId="77777777" w:rsidTr="00A71513">
        <w:trPr>
          <w:trHeight w:val="1098"/>
        </w:trPr>
        <w:tc>
          <w:tcPr>
            <w:tcW w:w="3132" w:type="dxa"/>
            <w:vAlign w:val="center"/>
            <w:hideMark/>
          </w:tcPr>
          <w:p w14:paraId="508F7341" w14:textId="77777777" w:rsidR="003040E0" w:rsidRPr="003040E0" w:rsidRDefault="003040E0" w:rsidP="00A71513">
            <w:pPr>
              <w:suppressAutoHyphens/>
              <w:spacing w:after="200" w:line="276" w:lineRule="auto"/>
              <w:jc w:val="center"/>
              <w:rPr>
                <w:rFonts w:ascii="Times New Roman" w:eastAsia="Times New Roman" w:hAnsi="Times New Roman" w:cs="Times New Roman"/>
                <w:sz w:val="24"/>
                <w:szCs w:val="24"/>
                <w:lang w:eastAsia="ru-RU"/>
              </w:rPr>
            </w:pPr>
            <w:r w:rsidRPr="003040E0">
              <w:rPr>
                <w:rFonts w:ascii="Times New Roman" w:eastAsia="Times New Roman" w:hAnsi="Times New Roman" w:cs="Times New Roman"/>
                <w:b/>
                <w:iCs/>
                <w:sz w:val="24"/>
                <w:szCs w:val="24"/>
                <w:lang w:eastAsia="ru-RU"/>
              </w:rPr>
              <w:t>Код ПК, ОК</w:t>
            </w:r>
          </w:p>
        </w:tc>
        <w:tc>
          <w:tcPr>
            <w:tcW w:w="3769" w:type="dxa"/>
            <w:vAlign w:val="center"/>
            <w:hideMark/>
          </w:tcPr>
          <w:p w14:paraId="2A455BFB" w14:textId="77777777" w:rsidR="003040E0" w:rsidRPr="003040E0" w:rsidRDefault="003040E0" w:rsidP="00A71513">
            <w:pPr>
              <w:suppressAutoHyphens/>
              <w:spacing w:after="200" w:line="276" w:lineRule="auto"/>
              <w:jc w:val="center"/>
              <w:rPr>
                <w:rFonts w:ascii="Times New Roman" w:eastAsia="Times New Roman" w:hAnsi="Times New Roman" w:cs="Times New Roman"/>
                <w:sz w:val="24"/>
                <w:szCs w:val="24"/>
                <w:lang w:eastAsia="ru-RU"/>
              </w:rPr>
            </w:pPr>
            <w:r w:rsidRPr="003040E0">
              <w:rPr>
                <w:rFonts w:ascii="Times New Roman" w:eastAsia="Times New Roman" w:hAnsi="Times New Roman" w:cs="Times New Roman"/>
                <w:b/>
                <w:iCs/>
                <w:sz w:val="24"/>
                <w:szCs w:val="24"/>
                <w:lang w:eastAsia="ru-RU"/>
              </w:rPr>
              <w:t xml:space="preserve">Критерии оценки результата </w:t>
            </w:r>
            <w:r w:rsidRPr="003040E0">
              <w:rPr>
                <w:rFonts w:ascii="Times New Roman" w:eastAsia="Times New Roman" w:hAnsi="Times New Roman" w:cs="Times New Roman"/>
                <w:b/>
                <w:iCs/>
                <w:sz w:val="24"/>
                <w:szCs w:val="24"/>
                <w:lang w:eastAsia="ru-RU"/>
              </w:rPr>
              <w:br/>
              <w:t>(показатели освоенности компетенций)</w:t>
            </w:r>
          </w:p>
        </w:tc>
        <w:tc>
          <w:tcPr>
            <w:tcW w:w="2732" w:type="dxa"/>
            <w:vAlign w:val="center"/>
            <w:hideMark/>
          </w:tcPr>
          <w:p w14:paraId="41E67E15" w14:textId="77777777" w:rsidR="003040E0" w:rsidRPr="003040E0" w:rsidRDefault="003040E0" w:rsidP="00A71513">
            <w:pPr>
              <w:suppressAutoHyphens/>
              <w:spacing w:after="200" w:line="276" w:lineRule="auto"/>
              <w:jc w:val="center"/>
              <w:rPr>
                <w:rFonts w:ascii="Times New Roman" w:eastAsia="Times New Roman" w:hAnsi="Times New Roman" w:cs="Times New Roman"/>
                <w:sz w:val="24"/>
                <w:szCs w:val="24"/>
                <w:lang w:eastAsia="ru-RU"/>
              </w:rPr>
            </w:pPr>
            <w:r w:rsidRPr="003040E0">
              <w:rPr>
                <w:rFonts w:ascii="Times New Roman" w:eastAsia="Times New Roman" w:hAnsi="Times New Roman" w:cs="Times New Roman"/>
                <w:b/>
                <w:sz w:val="24"/>
                <w:szCs w:val="24"/>
                <w:lang w:eastAsia="ru-RU"/>
              </w:rPr>
              <w:t>Формы контроля и методы оценки</w:t>
            </w:r>
          </w:p>
        </w:tc>
      </w:tr>
      <w:tr w:rsidR="003040E0" w:rsidRPr="003040E0" w14:paraId="59CC18A9" w14:textId="77777777" w:rsidTr="00A71513">
        <w:tc>
          <w:tcPr>
            <w:tcW w:w="3132" w:type="dxa"/>
            <w:tcBorders>
              <w:top w:val="single" w:sz="4" w:space="0" w:color="auto"/>
              <w:left w:val="single" w:sz="4" w:space="0" w:color="auto"/>
              <w:bottom w:val="single" w:sz="4" w:space="0" w:color="auto"/>
              <w:right w:val="single" w:sz="4" w:space="0" w:color="auto"/>
            </w:tcBorders>
          </w:tcPr>
          <w:p w14:paraId="38185D2D" w14:textId="77777777" w:rsidR="003040E0" w:rsidRPr="003040E0" w:rsidRDefault="003040E0" w:rsidP="003040E0">
            <w:pPr>
              <w:spacing w:after="0" w:line="276" w:lineRule="auto"/>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ПК 2.1. Выполнять подготовительные работы для сварочных работ</w:t>
            </w:r>
          </w:p>
        </w:tc>
        <w:tc>
          <w:tcPr>
            <w:tcW w:w="3769" w:type="dxa"/>
            <w:tcBorders>
              <w:top w:val="single" w:sz="4" w:space="0" w:color="auto"/>
              <w:left w:val="single" w:sz="4" w:space="0" w:color="auto"/>
              <w:bottom w:val="single" w:sz="4" w:space="0" w:color="auto"/>
              <w:right w:val="single" w:sz="4" w:space="0" w:color="auto"/>
            </w:tcBorders>
          </w:tcPr>
          <w:p w14:paraId="19BB543A" w14:textId="77777777" w:rsidR="003040E0" w:rsidRPr="003040E0" w:rsidRDefault="003040E0" w:rsidP="003040E0">
            <w:pPr>
              <w:spacing w:after="0" w:line="276" w:lineRule="auto"/>
              <w:jc w:val="both"/>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Организация рабочего места с соблюдением требований безопасности и охраны труда;</w:t>
            </w:r>
          </w:p>
          <w:p w14:paraId="429AF67C" w14:textId="77777777" w:rsidR="003040E0" w:rsidRPr="003040E0" w:rsidRDefault="003040E0" w:rsidP="003040E0">
            <w:pPr>
              <w:spacing w:after="0" w:line="276" w:lineRule="auto"/>
              <w:jc w:val="both"/>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Выполнение типовых слесарных операции, применяемых при подготовке металла к сварке;</w:t>
            </w:r>
          </w:p>
          <w:p w14:paraId="4DEEBC7A" w14:textId="77777777" w:rsidR="003040E0" w:rsidRPr="003040E0" w:rsidRDefault="003040E0" w:rsidP="003040E0">
            <w:pPr>
              <w:spacing w:after="0" w:line="276" w:lineRule="auto"/>
              <w:jc w:val="both"/>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Подготовка металла к сварке в соответствии с ГОСТами.</w:t>
            </w:r>
          </w:p>
          <w:p w14:paraId="5AC16E75" w14:textId="77777777" w:rsidR="003040E0" w:rsidRPr="003040E0" w:rsidRDefault="003040E0" w:rsidP="003040E0">
            <w:pPr>
              <w:spacing w:after="0" w:line="276" w:lineRule="auto"/>
              <w:jc w:val="both"/>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Выбор оборудования, приспособлений, инструмента и материалов для сборки конструкции.</w:t>
            </w:r>
          </w:p>
          <w:p w14:paraId="49B76C0C" w14:textId="77777777" w:rsidR="003040E0" w:rsidRPr="003040E0" w:rsidRDefault="003040E0" w:rsidP="003040E0">
            <w:pPr>
              <w:spacing w:after="0" w:line="276" w:lineRule="auto"/>
              <w:jc w:val="both"/>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Выбор средств и приемов контроля точности сборки.</w:t>
            </w:r>
          </w:p>
          <w:p w14:paraId="1CB8F7A1" w14:textId="77777777" w:rsidR="003040E0" w:rsidRPr="003040E0" w:rsidRDefault="003040E0" w:rsidP="003040E0">
            <w:pPr>
              <w:spacing w:after="0" w:line="276" w:lineRule="auto"/>
              <w:jc w:val="both"/>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Подготовка деталей к сборке и сварке.</w:t>
            </w:r>
          </w:p>
          <w:p w14:paraId="7F00AB35" w14:textId="77777777" w:rsidR="003040E0" w:rsidRPr="003040E0" w:rsidRDefault="003040E0" w:rsidP="003040E0">
            <w:pPr>
              <w:spacing w:after="0" w:line="276" w:lineRule="auto"/>
              <w:jc w:val="both"/>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 xml:space="preserve">Сборка деталей под сварку </w:t>
            </w:r>
          </w:p>
        </w:tc>
        <w:tc>
          <w:tcPr>
            <w:tcW w:w="2732" w:type="dxa"/>
            <w:tcBorders>
              <w:top w:val="single" w:sz="4" w:space="0" w:color="auto"/>
              <w:left w:val="single" w:sz="4" w:space="0" w:color="auto"/>
              <w:bottom w:val="single" w:sz="4" w:space="0" w:color="auto"/>
              <w:right w:val="single" w:sz="4" w:space="0" w:color="auto"/>
            </w:tcBorders>
          </w:tcPr>
          <w:p w14:paraId="57B51AA5" w14:textId="77777777" w:rsidR="003040E0" w:rsidRPr="003040E0" w:rsidRDefault="003040E0" w:rsidP="003040E0">
            <w:pPr>
              <w:spacing w:after="0" w:line="276" w:lineRule="auto"/>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Экспертное наблюдение выполнения практических работ, оценка результатов видов работ по учебной и производственной практикам</w:t>
            </w:r>
          </w:p>
        </w:tc>
      </w:tr>
      <w:tr w:rsidR="003040E0" w:rsidRPr="003040E0" w14:paraId="3EC73FB3" w14:textId="77777777" w:rsidTr="00A71513">
        <w:tc>
          <w:tcPr>
            <w:tcW w:w="3132" w:type="dxa"/>
            <w:tcBorders>
              <w:top w:val="single" w:sz="4" w:space="0" w:color="auto"/>
              <w:left w:val="single" w:sz="4" w:space="0" w:color="auto"/>
              <w:bottom w:val="single" w:sz="4" w:space="0" w:color="auto"/>
              <w:right w:val="single" w:sz="4" w:space="0" w:color="auto"/>
            </w:tcBorders>
          </w:tcPr>
          <w:p w14:paraId="05DAFABE" w14:textId="77777777" w:rsidR="003040E0" w:rsidRPr="003040E0" w:rsidRDefault="003040E0" w:rsidP="003040E0">
            <w:pPr>
              <w:spacing w:after="0" w:line="276" w:lineRule="auto"/>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ПК 2.2. Выполнять подготовку сварочного оборудования для различных способов сварки</w:t>
            </w:r>
          </w:p>
        </w:tc>
        <w:tc>
          <w:tcPr>
            <w:tcW w:w="3769" w:type="dxa"/>
            <w:tcBorders>
              <w:top w:val="single" w:sz="4" w:space="0" w:color="auto"/>
              <w:left w:val="single" w:sz="4" w:space="0" w:color="auto"/>
              <w:bottom w:val="single" w:sz="4" w:space="0" w:color="auto"/>
              <w:right w:val="single" w:sz="4" w:space="0" w:color="auto"/>
            </w:tcBorders>
          </w:tcPr>
          <w:p w14:paraId="3CD1FB5A" w14:textId="77777777" w:rsidR="003040E0" w:rsidRPr="003040E0" w:rsidRDefault="003040E0" w:rsidP="003040E0">
            <w:pPr>
              <w:spacing w:after="0" w:line="276" w:lineRule="auto"/>
              <w:jc w:val="both"/>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Проверка оснащенности сварочного поста ручной дуговой сварки и газовой сварки;</w:t>
            </w:r>
          </w:p>
          <w:p w14:paraId="5EA48B9A" w14:textId="77777777" w:rsidR="003040E0" w:rsidRPr="003040E0" w:rsidRDefault="003040E0" w:rsidP="003040E0">
            <w:pPr>
              <w:spacing w:after="0" w:line="276" w:lineRule="auto"/>
              <w:jc w:val="both"/>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Настройка оборудования ручной дуговой сварки плавящимся покрытым электродом для выполнения сварки;</w:t>
            </w:r>
          </w:p>
          <w:p w14:paraId="698C7FF7" w14:textId="77777777" w:rsidR="003040E0" w:rsidRPr="003040E0" w:rsidRDefault="003040E0" w:rsidP="003040E0">
            <w:pPr>
              <w:spacing w:after="0" w:line="276" w:lineRule="auto"/>
              <w:jc w:val="both"/>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Настройка газового оборудования и аппаратуры</w:t>
            </w:r>
          </w:p>
        </w:tc>
        <w:tc>
          <w:tcPr>
            <w:tcW w:w="2732" w:type="dxa"/>
            <w:tcBorders>
              <w:top w:val="single" w:sz="4" w:space="0" w:color="auto"/>
              <w:left w:val="single" w:sz="4" w:space="0" w:color="auto"/>
              <w:bottom w:val="single" w:sz="4" w:space="0" w:color="auto"/>
              <w:right w:val="single" w:sz="4" w:space="0" w:color="auto"/>
            </w:tcBorders>
          </w:tcPr>
          <w:p w14:paraId="4E160B95" w14:textId="77777777" w:rsidR="003040E0" w:rsidRPr="003040E0" w:rsidRDefault="003040E0" w:rsidP="003040E0">
            <w:pPr>
              <w:spacing w:after="0" w:line="276" w:lineRule="auto"/>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Экспертное наблюдение выполнения практических работ, оценка результатов видов работ по учебной и производственной практикам</w:t>
            </w:r>
          </w:p>
        </w:tc>
      </w:tr>
      <w:tr w:rsidR="003040E0" w:rsidRPr="003040E0" w14:paraId="5437E348" w14:textId="77777777" w:rsidTr="00A71513">
        <w:tc>
          <w:tcPr>
            <w:tcW w:w="3132" w:type="dxa"/>
            <w:tcBorders>
              <w:top w:val="single" w:sz="4" w:space="0" w:color="auto"/>
              <w:left w:val="single" w:sz="4" w:space="0" w:color="auto"/>
              <w:bottom w:val="single" w:sz="4" w:space="0" w:color="auto"/>
              <w:right w:val="single" w:sz="4" w:space="0" w:color="auto"/>
            </w:tcBorders>
          </w:tcPr>
          <w:p w14:paraId="7CE3976E" w14:textId="77777777" w:rsidR="003040E0" w:rsidRPr="003040E0" w:rsidRDefault="003040E0" w:rsidP="003040E0">
            <w:pPr>
              <w:spacing w:after="0" w:line="276" w:lineRule="auto"/>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ПК 2.3</w:t>
            </w:r>
            <w:r w:rsidRPr="003040E0">
              <w:rPr>
                <w:rFonts w:ascii="Times New Roman" w:eastAsia="Times New Roman" w:hAnsi="Times New Roman" w:cs="Times New Roman"/>
                <w:sz w:val="24"/>
                <w:szCs w:val="24"/>
                <w:lang w:eastAsia="ru-RU"/>
              </w:rPr>
              <w:tab/>
              <w:t>Выполнять сварочные работы</w:t>
            </w:r>
          </w:p>
        </w:tc>
        <w:tc>
          <w:tcPr>
            <w:tcW w:w="3769" w:type="dxa"/>
            <w:tcBorders>
              <w:top w:val="single" w:sz="4" w:space="0" w:color="auto"/>
              <w:left w:val="single" w:sz="4" w:space="0" w:color="auto"/>
              <w:bottom w:val="single" w:sz="4" w:space="0" w:color="auto"/>
              <w:right w:val="single" w:sz="4" w:space="0" w:color="auto"/>
            </w:tcBorders>
          </w:tcPr>
          <w:p w14:paraId="42355C42" w14:textId="77777777" w:rsidR="003040E0" w:rsidRPr="003040E0" w:rsidRDefault="003040E0" w:rsidP="003040E0">
            <w:pPr>
              <w:spacing w:after="0" w:line="276" w:lineRule="auto"/>
              <w:jc w:val="both"/>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Выполнение сварки различных деталей и конструкций во всех пространственных положениях сварного шва;</w:t>
            </w:r>
          </w:p>
          <w:p w14:paraId="14212F37" w14:textId="77777777" w:rsidR="003040E0" w:rsidRPr="003040E0" w:rsidRDefault="003040E0" w:rsidP="003040E0">
            <w:pPr>
              <w:spacing w:after="0" w:line="276" w:lineRule="auto"/>
              <w:jc w:val="both"/>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Выполнение сварки различных деталей из цветных металлов и сплавов во всех пространственных положениях сварного шва;</w:t>
            </w:r>
          </w:p>
          <w:p w14:paraId="581CFF49" w14:textId="77777777" w:rsidR="003040E0" w:rsidRPr="003040E0" w:rsidRDefault="003040E0" w:rsidP="003040E0">
            <w:pPr>
              <w:spacing w:after="0" w:line="276" w:lineRule="auto"/>
              <w:jc w:val="both"/>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Владение техникой дуговой резки металла</w:t>
            </w:r>
          </w:p>
        </w:tc>
        <w:tc>
          <w:tcPr>
            <w:tcW w:w="2732" w:type="dxa"/>
            <w:tcBorders>
              <w:top w:val="single" w:sz="4" w:space="0" w:color="auto"/>
              <w:left w:val="single" w:sz="4" w:space="0" w:color="auto"/>
              <w:bottom w:val="single" w:sz="4" w:space="0" w:color="auto"/>
              <w:right w:val="single" w:sz="4" w:space="0" w:color="auto"/>
            </w:tcBorders>
          </w:tcPr>
          <w:p w14:paraId="6B7A7719" w14:textId="77777777" w:rsidR="003040E0" w:rsidRPr="003040E0" w:rsidRDefault="003040E0" w:rsidP="003040E0">
            <w:pPr>
              <w:spacing w:after="0" w:line="276" w:lineRule="auto"/>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Экспертное наблюдение выполнения практических работ, оценка результатов видов работ по учебной и производственной практикам</w:t>
            </w:r>
          </w:p>
        </w:tc>
      </w:tr>
      <w:tr w:rsidR="003040E0" w:rsidRPr="003040E0" w14:paraId="3A7E7CC1" w14:textId="77777777" w:rsidTr="00A71513">
        <w:tc>
          <w:tcPr>
            <w:tcW w:w="3132" w:type="dxa"/>
            <w:tcBorders>
              <w:top w:val="single" w:sz="4" w:space="0" w:color="auto"/>
              <w:left w:val="single" w:sz="4" w:space="0" w:color="auto"/>
              <w:bottom w:val="single" w:sz="4" w:space="0" w:color="auto"/>
              <w:right w:val="single" w:sz="4" w:space="0" w:color="auto"/>
            </w:tcBorders>
          </w:tcPr>
          <w:p w14:paraId="7F171BE4" w14:textId="77777777" w:rsidR="003040E0" w:rsidRPr="003040E0" w:rsidRDefault="003040E0" w:rsidP="003040E0">
            <w:pPr>
              <w:spacing w:after="0" w:line="276" w:lineRule="auto"/>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lastRenderedPageBreak/>
              <w:t>ОК 01. Выбирать способы решения задач профессиональной деятельности применительно к различным контекстам</w:t>
            </w:r>
          </w:p>
        </w:tc>
        <w:tc>
          <w:tcPr>
            <w:tcW w:w="3769" w:type="dxa"/>
            <w:tcBorders>
              <w:top w:val="single" w:sz="4" w:space="0" w:color="auto"/>
              <w:left w:val="single" w:sz="4" w:space="0" w:color="auto"/>
              <w:bottom w:val="single" w:sz="4" w:space="0" w:color="auto"/>
              <w:right w:val="single" w:sz="4" w:space="0" w:color="auto"/>
            </w:tcBorders>
          </w:tcPr>
          <w:p w14:paraId="3495F8C2" w14:textId="77777777" w:rsidR="003040E0" w:rsidRPr="003040E0" w:rsidRDefault="003040E0" w:rsidP="003040E0">
            <w:pPr>
              <w:spacing w:after="0" w:line="276" w:lineRule="auto"/>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 xml:space="preserve">Решение профессиональных задач в период выполнения работ в профессиональной деятельности </w:t>
            </w:r>
          </w:p>
        </w:tc>
        <w:tc>
          <w:tcPr>
            <w:tcW w:w="2732" w:type="dxa"/>
            <w:tcBorders>
              <w:top w:val="single" w:sz="4" w:space="0" w:color="auto"/>
              <w:left w:val="single" w:sz="4" w:space="0" w:color="auto"/>
              <w:bottom w:val="single" w:sz="4" w:space="0" w:color="auto"/>
              <w:right w:val="single" w:sz="4" w:space="0" w:color="auto"/>
            </w:tcBorders>
          </w:tcPr>
          <w:p w14:paraId="7874F8EC" w14:textId="77777777" w:rsidR="003040E0" w:rsidRPr="003040E0" w:rsidRDefault="003040E0" w:rsidP="003040E0">
            <w:pPr>
              <w:spacing w:after="0" w:line="276" w:lineRule="auto"/>
              <w:rPr>
                <w:rFonts w:ascii="Times New Roman" w:eastAsia="Times New Roman" w:hAnsi="Times New Roman" w:cs="Times New Roman"/>
                <w:sz w:val="24"/>
                <w:szCs w:val="24"/>
                <w:lang w:eastAsia="ru-RU"/>
              </w:rPr>
            </w:pPr>
            <w:r w:rsidRPr="003040E0">
              <w:rPr>
                <w:rFonts w:ascii="Times New Roman" w:eastAsia="Times New Roman" w:hAnsi="Times New Roman" w:cs="Times New Roman"/>
                <w:bCs/>
                <w:sz w:val="24"/>
                <w:szCs w:val="24"/>
                <w:lang w:eastAsia="ru-RU"/>
              </w:rPr>
              <w:t>Экспертное наблюдение и оценивание выполнения практических работ</w:t>
            </w:r>
          </w:p>
        </w:tc>
      </w:tr>
      <w:tr w:rsidR="003040E0" w:rsidRPr="003040E0" w14:paraId="5ACB569F" w14:textId="77777777" w:rsidTr="00A71513">
        <w:tc>
          <w:tcPr>
            <w:tcW w:w="3132" w:type="dxa"/>
            <w:tcBorders>
              <w:top w:val="single" w:sz="4" w:space="0" w:color="auto"/>
              <w:left w:val="single" w:sz="4" w:space="0" w:color="auto"/>
              <w:bottom w:val="single" w:sz="4" w:space="0" w:color="auto"/>
              <w:right w:val="single" w:sz="4" w:space="0" w:color="auto"/>
            </w:tcBorders>
          </w:tcPr>
          <w:p w14:paraId="2184DE3E" w14:textId="77777777" w:rsidR="003040E0" w:rsidRPr="003040E0" w:rsidRDefault="003040E0" w:rsidP="003040E0">
            <w:pPr>
              <w:spacing w:after="0" w:line="276" w:lineRule="auto"/>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769" w:type="dxa"/>
            <w:tcBorders>
              <w:top w:val="single" w:sz="4" w:space="0" w:color="auto"/>
              <w:left w:val="single" w:sz="4" w:space="0" w:color="auto"/>
              <w:bottom w:val="single" w:sz="4" w:space="0" w:color="auto"/>
              <w:right w:val="single" w:sz="4" w:space="0" w:color="auto"/>
            </w:tcBorders>
          </w:tcPr>
          <w:p w14:paraId="014EBA1B" w14:textId="77777777" w:rsidR="003040E0" w:rsidRPr="003040E0" w:rsidRDefault="003040E0" w:rsidP="003040E0">
            <w:pPr>
              <w:spacing w:after="0" w:line="276" w:lineRule="auto"/>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Применение современных средств поиска, анализа и интерпретации информации, и информационные технологии для выполнения задач профессиональной деятельности</w:t>
            </w:r>
          </w:p>
        </w:tc>
        <w:tc>
          <w:tcPr>
            <w:tcW w:w="2732" w:type="dxa"/>
            <w:tcBorders>
              <w:top w:val="single" w:sz="4" w:space="0" w:color="auto"/>
              <w:left w:val="single" w:sz="4" w:space="0" w:color="auto"/>
              <w:bottom w:val="single" w:sz="4" w:space="0" w:color="auto"/>
              <w:right w:val="single" w:sz="4" w:space="0" w:color="auto"/>
            </w:tcBorders>
          </w:tcPr>
          <w:p w14:paraId="44465F85" w14:textId="77777777" w:rsidR="003040E0" w:rsidRPr="003040E0" w:rsidRDefault="003040E0" w:rsidP="003040E0">
            <w:pPr>
              <w:spacing w:after="0" w:line="276" w:lineRule="auto"/>
              <w:rPr>
                <w:rFonts w:ascii="Times New Roman" w:eastAsia="Times New Roman" w:hAnsi="Times New Roman" w:cs="Times New Roman"/>
                <w:sz w:val="24"/>
                <w:szCs w:val="24"/>
                <w:lang w:eastAsia="ru-RU"/>
              </w:rPr>
            </w:pPr>
            <w:r w:rsidRPr="003040E0">
              <w:rPr>
                <w:rFonts w:ascii="Times New Roman" w:eastAsia="Times New Roman" w:hAnsi="Times New Roman" w:cs="Times New Roman"/>
                <w:bCs/>
                <w:sz w:val="24"/>
                <w:szCs w:val="24"/>
                <w:lang w:eastAsia="ru-RU"/>
              </w:rPr>
              <w:t>Экспертное наблюдение и оценивание выполнения практических работ</w:t>
            </w:r>
          </w:p>
        </w:tc>
      </w:tr>
      <w:tr w:rsidR="003040E0" w:rsidRPr="003040E0" w14:paraId="334668FC" w14:textId="77777777" w:rsidTr="00A71513">
        <w:trPr>
          <w:trHeight w:val="2246"/>
        </w:trPr>
        <w:tc>
          <w:tcPr>
            <w:tcW w:w="3132" w:type="dxa"/>
            <w:tcBorders>
              <w:top w:val="single" w:sz="4" w:space="0" w:color="auto"/>
              <w:left w:val="single" w:sz="4" w:space="0" w:color="auto"/>
              <w:bottom w:val="single" w:sz="4" w:space="0" w:color="auto"/>
              <w:right w:val="single" w:sz="4" w:space="0" w:color="auto"/>
            </w:tcBorders>
          </w:tcPr>
          <w:p w14:paraId="45C6E6E1" w14:textId="77777777" w:rsidR="003040E0" w:rsidRPr="003040E0" w:rsidRDefault="003040E0" w:rsidP="003040E0">
            <w:pPr>
              <w:spacing w:after="0" w:line="276" w:lineRule="auto"/>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769" w:type="dxa"/>
            <w:tcBorders>
              <w:top w:val="single" w:sz="4" w:space="0" w:color="auto"/>
              <w:left w:val="single" w:sz="4" w:space="0" w:color="auto"/>
              <w:bottom w:val="single" w:sz="4" w:space="0" w:color="auto"/>
              <w:right w:val="single" w:sz="4" w:space="0" w:color="auto"/>
            </w:tcBorders>
          </w:tcPr>
          <w:p w14:paraId="7A942CC3" w14:textId="77777777" w:rsidR="003040E0" w:rsidRPr="003040E0" w:rsidRDefault="003040E0" w:rsidP="003040E0">
            <w:pPr>
              <w:spacing w:after="0" w:line="276" w:lineRule="auto"/>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Осуществление устной и письменной коммуникации на государственном языке Российской Федерации в период выполнения профессиональной деятельности</w:t>
            </w:r>
          </w:p>
        </w:tc>
        <w:tc>
          <w:tcPr>
            <w:tcW w:w="2732" w:type="dxa"/>
            <w:tcBorders>
              <w:top w:val="single" w:sz="4" w:space="0" w:color="auto"/>
              <w:left w:val="single" w:sz="4" w:space="0" w:color="auto"/>
              <w:bottom w:val="single" w:sz="4" w:space="0" w:color="auto"/>
              <w:right w:val="single" w:sz="4" w:space="0" w:color="auto"/>
            </w:tcBorders>
          </w:tcPr>
          <w:p w14:paraId="21862BAE" w14:textId="77777777" w:rsidR="003040E0" w:rsidRPr="003040E0" w:rsidRDefault="003040E0" w:rsidP="003040E0">
            <w:pPr>
              <w:spacing w:after="0" w:line="276" w:lineRule="auto"/>
              <w:rPr>
                <w:rFonts w:ascii="Times New Roman" w:eastAsia="Times New Roman" w:hAnsi="Times New Roman" w:cs="Times New Roman"/>
                <w:sz w:val="24"/>
                <w:szCs w:val="24"/>
                <w:lang w:eastAsia="ru-RU"/>
              </w:rPr>
            </w:pPr>
            <w:r w:rsidRPr="003040E0">
              <w:rPr>
                <w:rFonts w:ascii="Times New Roman" w:eastAsia="Times New Roman" w:hAnsi="Times New Roman" w:cs="Times New Roman"/>
                <w:sz w:val="24"/>
                <w:szCs w:val="24"/>
                <w:lang w:eastAsia="ru-RU"/>
              </w:rPr>
              <w:t>Экспертное наблюдение выполнения практических работ, оценка результатов видов работ по учебной и производственной практикам</w:t>
            </w:r>
          </w:p>
        </w:tc>
      </w:tr>
    </w:tbl>
    <w:p w14:paraId="59D9E948" w14:textId="77777777" w:rsidR="003040E0" w:rsidRDefault="003040E0" w:rsidP="003040E0">
      <w:pPr>
        <w:rPr>
          <w:rFonts w:ascii="Times New Roman" w:eastAsia="Times New Roman" w:hAnsi="Times New Roman" w:cs="Times New Roman"/>
          <w:b/>
          <w:bCs/>
          <w:kern w:val="32"/>
          <w:sz w:val="24"/>
          <w:szCs w:val="24"/>
          <w:lang w:eastAsia="ru-RU"/>
        </w:rPr>
      </w:pPr>
    </w:p>
    <w:p w14:paraId="3B03BA32" w14:textId="77777777" w:rsidR="003040E0" w:rsidRDefault="003040E0" w:rsidP="003040E0">
      <w:pPr>
        <w:rPr>
          <w:rFonts w:ascii="Times New Roman" w:eastAsia="Times New Roman" w:hAnsi="Times New Roman" w:cs="Times New Roman"/>
          <w:b/>
          <w:bCs/>
          <w:kern w:val="32"/>
          <w:sz w:val="24"/>
          <w:szCs w:val="24"/>
          <w:lang w:eastAsia="ru-RU"/>
        </w:rPr>
      </w:pPr>
    </w:p>
    <w:p w14:paraId="7E9745E1" w14:textId="17D755D0" w:rsidR="003040E0" w:rsidRPr="003040E0" w:rsidRDefault="003040E0" w:rsidP="003040E0">
      <w:pPr>
        <w:rPr>
          <w:rFonts w:ascii="Times New Roman" w:eastAsia="Times New Roman" w:hAnsi="Times New Roman" w:cs="Times New Roman"/>
          <w:sz w:val="24"/>
          <w:szCs w:val="24"/>
          <w:lang w:eastAsia="ru-RU"/>
        </w:rPr>
        <w:sectPr w:rsidR="003040E0" w:rsidRPr="003040E0">
          <w:pgSz w:w="11907" w:h="16840"/>
          <w:pgMar w:top="1134" w:right="851" w:bottom="992" w:left="1418" w:header="709" w:footer="709" w:gutter="0"/>
          <w:cols w:space="720"/>
        </w:sectPr>
      </w:pPr>
    </w:p>
    <w:p w14:paraId="4DBBD92B" w14:textId="1FB4F7DF" w:rsidR="00AD71AB" w:rsidRPr="003040E0" w:rsidRDefault="00AD71AB" w:rsidP="00A71513">
      <w:pPr>
        <w:spacing w:after="200" w:line="276" w:lineRule="auto"/>
        <w:jc w:val="right"/>
        <w:rPr>
          <w:rFonts w:ascii="Times New Roman" w:eastAsia="Times New Roman" w:hAnsi="Times New Roman" w:cs="Times New Roman"/>
          <w:bCs/>
          <w:sz w:val="24"/>
          <w:szCs w:val="24"/>
          <w:lang w:eastAsia="ru-RU"/>
        </w:rPr>
      </w:pPr>
      <w:bookmarkStart w:id="30" w:name="_Toc137549395"/>
      <w:r w:rsidRPr="00AD71AB">
        <w:rPr>
          <w:rFonts w:ascii="Times New Roman" w:eastAsia="Times New Roman" w:hAnsi="Times New Roman" w:cs="Times New Roman"/>
          <w:b/>
          <w:bCs/>
          <w:sz w:val="24"/>
          <w:szCs w:val="24"/>
          <w:lang w:eastAsia="ru-RU"/>
        </w:rPr>
        <w:lastRenderedPageBreak/>
        <w:t>Приложение 1.3</w:t>
      </w:r>
      <w:bookmarkEnd w:id="30"/>
    </w:p>
    <w:p w14:paraId="3A871EE3" w14:textId="3A4F091B" w:rsidR="00AD71AB" w:rsidRPr="00AD71AB" w:rsidRDefault="00AD71AB" w:rsidP="00AD71AB">
      <w:pPr>
        <w:spacing w:after="0" w:line="276" w:lineRule="auto"/>
        <w:jc w:val="right"/>
        <w:rPr>
          <w:rFonts w:ascii="Times New Roman" w:eastAsia="Times New Roman" w:hAnsi="Times New Roman" w:cs="Times New Roman"/>
          <w:b/>
          <w:sz w:val="24"/>
          <w:szCs w:val="24"/>
          <w:lang w:eastAsia="ru-RU"/>
        </w:rPr>
      </w:pPr>
      <w:r w:rsidRPr="00AD71AB">
        <w:rPr>
          <w:rFonts w:ascii="Times New Roman" w:eastAsia="Times New Roman" w:hAnsi="Times New Roman" w:cs="Times New Roman"/>
          <w:b/>
          <w:sz w:val="24"/>
          <w:szCs w:val="24"/>
          <w:lang w:eastAsia="ru-RU"/>
        </w:rPr>
        <w:t>к ПОП</w:t>
      </w:r>
      <w:r w:rsidR="007604E9">
        <w:rPr>
          <w:rFonts w:ascii="Times New Roman" w:eastAsia="Times New Roman" w:hAnsi="Times New Roman" w:cs="Times New Roman"/>
          <w:b/>
          <w:sz w:val="24"/>
          <w:szCs w:val="24"/>
          <w:lang w:eastAsia="ru-RU"/>
        </w:rPr>
        <w:t>-П</w:t>
      </w:r>
      <w:r w:rsidRPr="00AD71AB">
        <w:rPr>
          <w:rFonts w:ascii="Times New Roman" w:eastAsia="Times New Roman" w:hAnsi="Times New Roman" w:cs="Times New Roman"/>
          <w:b/>
          <w:sz w:val="24"/>
          <w:szCs w:val="24"/>
          <w:lang w:eastAsia="ru-RU"/>
        </w:rPr>
        <w:t xml:space="preserve"> по профессии</w:t>
      </w:r>
    </w:p>
    <w:p w14:paraId="6CB8C341" w14:textId="77777777" w:rsidR="00AD71AB" w:rsidRPr="00AD71AB" w:rsidRDefault="00AD71AB" w:rsidP="00AD71AB">
      <w:pPr>
        <w:spacing w:after="0" w:line="276" w:lineRule="auto"/>
        <w:jc w:val="right"/>
        <w:rPr>
          <w:rFonts w:ascii="Times New Roman" w:eastAsia="Times New Roman" w:hAnsi="Times New Roman" w:cs="Times New Roman"/>
          <w:b/>
          <w:sz w:val="24"/>
          <w:szCs w:val="24"/>
          <w:lang w:eastAsia="ru-RU"/>
        </w:rPr>
      </w:pPr>
      <w:r w:rsidRPr="00AD71AB">
        <w:rPr>
          <w:rFonts w:ascii="Times New Roman" w:eastAsia="Times New Roman" w:hAnsi="Times New Roman" w:cs="Times New Roman"/>
          <w:b/>
          <w:sz w:val="24"/>
          <w:szCs w:val="24"/>
          <w:lang w:eastAsia="ru-RU"/>
        </w:rPr>
        <w:t xml:space="preserve">08.01.29 Мастер по обслуживанию </w:t>
      </w:r>
    </w:p>
    <w:p w14:paraId="072777D2" w14:textId="77777777" w:rsidR="00AD71AB" w:rsidRPr="00AD71AB" w:rsidRDefault="00AD71AB" w:rsidP="00AD71AB">
      <w:pPr>
        <w:spacing w:after="0" w:line="276" w:lineRule="auto"/>
        <w:jc w:val="right"/>
        <w:rPr>
          <w:rFonts w:ascii="Times New Roman" w:eastAsia="Times New Roman" w:hAnsi="Times New Roman" w:cs="Times New Roman"/>
          <w:b/>
          <w:sz w:val="24"/>
          <w:szCs w:val="24"/>
          <w:lang w:eastAsia="ru-RU"/>
        </w:rPr>
      </w:pPr>
      <w:r w:rsidRPr="00AD71AB">
        <w:rPr>
          <w:rFonts w:ascii="Times New Roman" w:eastAsia="Times New Roman" w:hAnsi="Times New Roman" w:cs="Times New Roman"/>
          <w:b/>
          <w:sz w:val="24"/>
          <w:szCs w:val="24"/>
          <w:lang w:eastAsia="ru-RU"/>
        </w:rPr>
        <w:t>и ремонту инженерных систем жилищно-</w:t>
      </w:r>
    </w:p>
    <w:p w14:paraId="102C79A6" w14:textId="77777777" w:rsidR="00AD71AB" w:rsidRPr="00AD71AB" w:rsidRDefault="00AD71AB" w:rsidP="00AD71AB">
      <w:pPr>
        <w:spacing w:after="0" w:line="276" w:lineRule="auto"/>
        <w:jc w:val="right"/>
        <w:rPr>
          <w:rFonts w:ascii="Times New Roman" w:eastAsia="Times New Roman" w:hAnsi="Times New Roman" w:cs="Times New Roman"/>
          <w:b/>
          <w:sz w:val="24"/>
          <w:szCs w:val="24"/>
          <w:lang w:eastAsia="ru-RU"/>
        </w:rPr>
      </w:pPr>
      <w:r w:rsidRPr="00AD71AB">
        <w:rPr>
          <w:rFonts w:ascii="Times New Roman" w:eastAsia="Times New Roman" w:hAnsi="Times New Roman" w:cs="Times New Roman"/>
          <w:b/>
          <w:sz w:val="24"/>
          <w:szCs w:val="24"/>
          <w:lang w:eastAsia="ru-RU"/>
        </w:rPr>
        <w:t>коммунального хозяйства</w:t>
      </w:r>
    </w:p>
    <w:p w14:paraId="15439E4A"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5E1C2D36"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79FF5086"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52C111B3"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53D0E4F4"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058F4AF3"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653B018D" w14:textId="77777777" w:rsidR="00AD71AB" w:rsidRPr="00AD71AB" w:rsidRDefault="00AD71AB" w:rsidP="00AD71AB">
      <w:pPr>
        <w:spacing w:after="120" w:line="276" w:lineRule="auto"/>
        <w:jc w:val="center"/>
        <w:outlineLvl w:val="1"/>
        <w:rPr>
          <w:rFonts w:ascii="Times New Roman" w:eastAsia="Times New Roman" w:hAnsi="Times New Roman" w:cs="Times New Roman"/>
          <w:b/>
          <w:bCs/>
          <w:sz w:val="24"/>
          <w:szCs w:val="24"/>
          <w:lang w:eastAsia="ru-RU"/>
        </w:rPr>
      </w:pPr>
      <w:bookmarkStart w:id="31" w:name="_Toc137549396"/>
      <w:r w:rsidRPr="00AD71AB">
        <w:rPr>
          <w:rFonts w:ascii="Times New Roman" w:eastAsia="Times New Roman" w:hAnsi="Times New Roman" w:cs="Times New Roman"/>
          <w:b/>
          <w:bCs/>
          <w:sz w:val="24"/>
          <w:szCs w:val="24"/>
          <w:lang w:eastAsia="ru-RU"/>
        </w:rPr>
        <w:t>ПРИМЕРНАЯ РАБОЧАЯ ПРОГРАММА ПРОФЕССИОНАЛЬНОГО МОДУЛЯ</w:t>
      </w:r>
      <w:bookmarkEnd w:id="31"/>
    </w:p>
    <w:p w14:paraId="23B75DAF" w14:textId="378696A3" w:rsidR="00AD71AB" w:rsidRPr="00244F19" w:rsidRDefault="00AD71AB" w:rsidP="00AE024E">
      <w:pPr>
        <w:pStyle w:val="1"/>
        <w:rPr>
          <w:i/>
          <w:sz w:val="28"/>
          <w:szCs w:val="28"/>
        </w:rPr>
      </w:pPr>
      <w:bookmarkStart w:id="32" w:name="_Toc137549397"/>
      <w:bookmarkStart w:id="33" w:name="_Toc201825896"/>
      <w:r w:rsidRPr="00AD71AB">
        <w:t>«ПМ</w:t>
      </w:r>
      <w:r w:rsidR="007A5DD7">
        <w:t>н</w:t>
      </w:r>
      <w:r w:rsidRPr="00AD71AB">
        <w:t>.0</w:t>
      </w:r>
      <w:r w:rsidR="00AE024E">
        <w:t>3</w:t>
      </w:r>
      <w:r w:rsidRPr="00AD71AB">
        <w:t xml:space="preserve"> ПОДДЕРЖАНИЕ В РАБОЧЕМ СОСТОЯНИИ СИЛОВЫХ </w:t>
      </w:r>
      <w:r w:rsidRPr="00AD71AB">
        <w:br/>
        <w:t>И СЛАБОТОЧНЫХ СИСТЕМ ЗДАНИЙ И СООРУЖЕНИЙ, СИСТЕМЫ ОСВЕЩЕНИЯ И ОСВЕТИТЕЛЬНЫХ СЕТЕЙ ОБЪЕКТОВ ЖИЛИЩНО-КОММУНАЛЬНОГО ХОЗЯЙСТВА»</w:t>
      </w:r>
      <w:bookmarkEnd w:id="32"/>
      <w:bookmarkEnd w:id="33"/>
      <w:r w:rsidRPr="00AD71AB">
        <w:t xml:space="preserve"> </w:t>
      </w:r>
    </w:p>
    <w:p w14:paraId="4C91C5C9"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0F5D873D"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1219F320"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0890BC70"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3399D5CD"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2FABED65"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71BEFFF3" w14:textId="22ECBD1F" w:rsid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6F201F42" w14:textId="61635C2E" w:rsidR="00BD501E" w:rsidRDefault="00BD501E" w:rsidP="00AD71AB">
      <w:pPr>
        <w:spacing w:after="200" w:line="276" w:lineRule="auto"/>
        <w:jc w:val="center"/>
        <w:rPr>
          <w:rFonts w:ascii="Times New Roman" w:eastAsia="Times New Roman" w:hAnsi="Times New Roman" w:cs="Times New Roman"/>
          <w:b/>
          <w:i/>
          <w:sz w:val="24"/>
          <w:szCs w:val="24"/>
          <w:lang w:eastAsia="ru-RU"/>
        </w:rPr>
      </w:pPr>
    </w:p>
    <w:p w14:paraId="3BD43C89" w14:textId="582315DB" w:rsidR="00BD501E" w:rsidRDefault="00BD501E" w:rsidP="00AD71AB">
      <w:pPr>
        <w:spacing w:after="200" w:line="276" w:lineRule="auto"/>
        <w:jc w:val="center"/>
        <w:rPr>
          <w:rFonts w:ascii="Times New Roman" w:eastAsia="Times New Roman" w:hAnsi="Times New Roman" w:cs="Times New Roman"/>
          <w:b/>
          <w:i/>
          <w:sz w:val="24"/>
          <w:szCs w:val="24"/>
          <w:lang w:eastAsia="ru-RU"/>
        </w:rPr>
      </w:pPr>
    </w:p>
    <w:p w14:paraId="550A5457" w14:textId="08526906" w:rsidR="00BD501E" w:rsidRDefault="00BD501E" w:rsidP="00AD71AB">
      <w:pPr>
        <w:spacing w:after="200" w:line="276" w:lineRule="auto"/>
        <w:jc w:val="center"/>
        <w:rPr>
          <w:rFonts w:ascii="Times New Roman" w:eastAsia="Times New Roman" w:hAnsi="Times New Roman" w:cs="Times New Roman"/>
          <w:b/>
          <w:i/>
          <w:sz w:val="24"/>
          <w:szCs w:val="24"/>
          <w:lang w:eastAsia="ru-RU"/>
        </w:rPr>
      </w:pPr>
    </w:p>
    <w:p w14:paraId="476DF953"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6102BC4B"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40FE6C9A" w14:textId="3DFD9982" w:rsid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44F6EC2A" w14:textId="77777777" w:rsidR="00A97D9A" w:rsidRPr="00AD71AB" w:rsidRDefault="00A97D9A" w:rsidP="00AD71AB">
      <w:pPr>
        <w:spacing w:after="200" w:line="276" w:lineRule="auto"/>
        <w:jc w:val="center"/>
        <w:rPr>
          <w:rFonts w:ascii="Times New Roman" w:eastAsia="Times New Roman" w:hAnsi="Times New Roman" w:cs="Times New Roman"/>
          <w:b/>
          <w:i/>
          <w:sz w:val="24"/>
          <w:szCs w:val="24"/>
          <w:lang w:eastAsia="ru-RU"/>
        </w:rPr>
      </w:pPr>
    </w:p>
    <w:p w14:paraId="7B99243D" w14:textId="77777777" w:rsidR="00AD71AB" w:rsidRPr="00AD71AB" w:rsidRDefault="00AD71AB" w:rsidP="00AD71AB">
      <w:pPr>
        <w:spacing w:after="200" w:line="276" w:lineRule="auto"/>
        <w:jc w:val="center"/>
        <w:rPr>
          <w:rFonts w:ascii="Times New Roman" w:eastAsia="Times New Roman" w:hAnsi="Times New Roman" w:cs="Times New Roman"/>
          <w:b/>
          <w:i/>
          <w:sz w:val="24"/>
          <w:szCs w:val="24"/>
          <w:lang w:eastAsia="ru-RU"/>
        </w:rPr>
      </w:pPr>
    </w:p>
    <w:p w14:paraId="3D101F43" w14:textId="0C79AA36" w:rsidR="00AD71AB" w:rsidRPr="00AD71AB" w:rsidRDefault="00027D3B" w:rsidP="00AD71AB">
      <w:pPr>
        <w:spacing w:after="200" w:line="276" w:lineRule="auto"/>
        <w:jc w:val="center"/>
        <w:rPr>
          <w:rFonts w:ascii="Times New Roman" w:eastAsia="Times New Roman" w:hAnsi="Times New Roman" w:cs="Times New Roman"/>
          <w:b/>
          <w:iCs/>
          <w:sz w:val="28"/>
          <w:szCs w:val="28"/>
          <w:lang w:eastAsia="ru-RU"/>
        </w:rPr>
      </w:pPr>
      <w:r>
        <w:rPr>
          <w:rFonts w:ascii="Times New Roman" w:eastAsia="Times New Roman" w:hAnsi="Times New Roman" w:cs="Times New Roman"/>
          <w:b/>
          <w:bCs/>
          <w:iCs/>
          <w:sz w:val="24"/>
          <w:szCs w:val="24"/>
          <w:lang w:eastAsia="ru-RU"/>
        </w:rPr>
        <w:t>2025 г.</w:t>
      </w:r>
    </w:p>
    <w:p w14:paraId="2E8C24C8" w14:textId="77777777" w:rsidR="00AD71AB" w:rsidRPr="00AD71AB" w:rsidRDefault="00AD71AB" w:rsidP="00AD71AB">
      <w:pPr>
        <w:spacing w:after="0" w:line="276" w:lineRule="auto"/>
        <w:rPr>
          <w:rFonts w:ascii="Times New Roman" w:eastAsia="Times New Roman" w:hAnsi="Times New Roman" w:cs="Times New Roman"/>
          <w:b/>
          <w:i/>
          <w:sz w:val="24"/>
          <w:szCs w:val="24"/>
          <w:lang w:eastAsia="ru-RU"/>
        </w:rPr>
        <w:sectPr w:rsidR="00AD71AB" w:rsidRPr="00AD71AB">
          <w:pgSz w:w="11907" w:h="16840"/>
          <w:pgMar w:top="1134" w:right="851" w:bottom="992" w:left="1418" w:header="709" w:footer="709" w:gutter="0"/>
          <w:cols w:space="720"/>
        </w:sectPr>
      </w:pPr>
    </w:p>
    <w:p w14:paraId="708F4A2D" w14:textId="77777777" w:rsidR="00AD4530" w:rsidRPr="00AD71AB" w:rsidRDefault="00AD4530" w:rsidP="00AD4530">
      <w:pPr>
        <w:spacing w:after="0" w:line="240" w:lineRule="auto"/>
        <w:jc w:val="center"/>
        <w:rPr>
          <w:rFonts w:ascii="Times New Roman" w:hAnsi="Times New Roman" w:cs="Times New Roman"/>
          <w:b/>
          <w:bCs/>
          <w:sz w:val="24"/>
          <w:szCs w:val="24"/>
        </w:rPr>
      </w:pPr>
      <w:r w:rsidRPr="00AD71AB">
        <w:rPr>
          <w:rFonts w:ascii="Times New Roman" w:hAnsi="Times New Roman" w:cs="Times New Roman"/>
          <w:b/>
          <w:bCs/>
          <w:sz w:val="24"/>
          <w:szCs w:val="24"/>
        </w:rPr>
        <w:lastRenderedPageBreak/>
        <w:t>СОДЕРЖАНИЕ ПРОГРАММЫ</w:t>
      </w:r>
    </w:p>
    <w:p w14:paraId="441D9550" w14:textId="77777777" w:rsidR="00AD4530" w:rsidRPr="00AD71AB" w:rsidRDefault="00AD4530" w:rsidP="00AD4530">
      <w:pPr>
        <w:spacing w:after="0" w:line="240" w:lineRule="auto"/>
      </w:pPr>
    </w:p>
    <w:p w14:paraId="3DF5E65E" w14:textId="77777777" w:rsidR="00AD4530" w:rsidRPr="008C1D6C" w:rsidRDefault="00AD4530" w:rsidP="00AD4530">
      <w:pPr>
        <w:tabs>
          <w:tab w:val="right" w:leader="dot" w:pos="9639"/>
        </w:tabs>
        <w:spacing w:before="120" w:after="0" w:line="276" w:lineRule="auto"/>
        <w:rPr>
          <w:rFonts w:eastAsiaTheme="minorEastAsia"/>
          <w:noProof/>
          <w:sz w:val="24"/>
          <w:szCs w:val="24"/>
          <w:lang w:eastAsia="ru-RU"/>
        </w:rPr>
      </w:pPr>
      <w:r w:rsidRPr="008C1D6C">
        <w:rPr>
          <w:rFonts w:ascii="Times New Roman" w:hAnsi="Times New Roman" w:cs="Times New Roman"/>
          <w:b/>
          <w:bCs/>
          <w:noProof/>
          <w:sz w:val="24"/>
          <w:szCs w:val="24"/>
        </w:rPr>
        <w:fldChar w:fldCharType="begin"/>
      </w:r>
      <w:r w:rsidRPr="008C1D6C">
        <w:rPr>
          <w:rFonts w:ascii="Times New Roman" w:hAnsi="Times New Roman" w:cs="Times New Roman"/>
          <w:b/>
          <w:bCs/>
          <w:noProof/>
          <w:sz w:val="24"/>
          <w:szCs w:val="24"/>
        </w:rPr>
        <w:instrText xml:space="preserve"> TOC \h \z \t "Раздел 1;1;Раздел 1.1;2" </w:instrText>
      </w:r>
      <w:r w:rsidRPr="008C1D6C">
        <w:rPr>
          <w:rFonts w:ascii="Times New Roman" w:hAnsi="Times New Roman" w:cs="Times New Roman"/>
          <w:b/>
          <w:bCs/>
          <w:noProof/>
          <w:sz w:val="24"/>
          <w:szCs w:val="24"/>
        </w:rPr>
        <w:fldChar w:fldCharType="separate"/>
      </w:r>
      <w:hyperlink w:anchor="_Toc156820309" w:history="1">
        <w:r w:rsidRPr="008C1D6C">
          <w:rPr>
            <w:rFonts w:ascii="Times New Roman" w:hAnsi="Times New Roman" w:cs="Times New Roman"/>
            <w:b/>
            <w:bCs/>
            <w:noProof/>
            <w:sz w:val="24"/>
            <w:szCs w:val="24"/>
          </w:rPr>
          <w:t>1. Общая характеристика</w:t>
        </w:r>
        <w:r w:rsidRPr="008C1D6C">
          <w:rPr>
            <w:rFonts w:ascii="Times New Roman" w:hAnsi="Times New Roman" w:cs="Times New Roman"/>
            <w:b/>
            <w:bCs/>
            <w:noProof/>
            <w:webHidden/>
            <w:sz w:val="24"/>
            <w:szCs w:val="24"/>
          </w:rPr>
          <w:tab/>
        </w:r>
      </w:hyperlink>
    </w:p>
    <w:p w14:paraId="1D9388DB" w14:textId="0183BB6C" w:rsidR="00AD4530" w:rsidRPr="008C1D6C" w:rsidRDefault="00244F19" w:rsidP="00A71513">
      <w:pPr>
        <w:tabs>
          <w:tab w:val="right" w:leader="dot" w:pos="9639"/>
        </w:tabs>
        <w:spacing w:before="120" w:after="0" w:line="240" w:lineRule="auto"/>
        <w:ind w:left="240"/>
        <w:jc w:val="both"/>
        <w:rPr>
          <w:rFonts w:eastAsiaTheme="minorEastAsia"/>
          <w:noProof/>
          <w:sz w:val="24"/>
          <w:szCs w:val="24"/>
          <w:lang w:eastAsia="ru-RU"/>
        </w:rPr>
      </w:pPr>
      <w:hyperlink w:anchor="_Toc156820310" w:history="1">
        <w:r w:rsidR="00AD4530" w:rsidRPr="008C1D6C">
          <w:rPr>
            <w:rFonts w:ascii="Times New Roman" w:eastAsia="Times New Roman" w:hAnsi="Times New Roman" w:cs="Times New Roman"/>
            <w:noProof/>
            <w:sz w:val="24"/>
            <w:szCs w:val="24"/>
            <w:lang w:eastAsia="ru-RU"/>
          </w:rPr>
          <w:t>1.1. Цель и место профессионального модуля «</w:t>
        </w:r>
        <w:r w:rsidR="00AE024E" w:rsidRPr="00AE024E">
          <w:rPr>
            <w:rFonts w:ascii="Times New Roman" w:eastAsia="Times New Roman" w:hAnsi="Times New Roman" w:cs="Times New Roman"/>
            <w:noProof/>
            <w:sz w:val="24"/>
            <w:szCs w:val="24"/>
            <w:lang w:eastAsia="ru-RU"/>
          </w:rPr>
          <w:t xml:space="preserve">ПМн.03 </w:t>
        </w:r>
        <w:r w:rsidR="00A71513" w:rsidRPr="008C1D6C">
          <w:rPr>
            <w:rFonts w:ascii="Times New Roman" w:eastAsia="Times New Roman" w:hAnsi="Times New Roman" w:cs="Times New Roman"/>
            <w:noProof/>
            <w:sz w:val="24"/>
            <w:szCs w:val="24"/>
            <w:lang w:eastAsia="ru-RU"/>
          </w:rPr>
          <w:t>Поддержание в рабочем состоянии силовых и слаботочных систем зданий и сооружений, системы освещения и осветительных сетей объектов жилищно-коммунального хозяйства</w:t>
        </w:r>
        <w:r w:rsidR="00AD4530" w:rsidRPr="008C1D6C">
          <w:rPr>
            <w:rFonts w:ascii="Times New Roman" w:eastAsia="Times New Roman" w:hAnsi="Times New Roman" w:cs="Times New Roman"/>
            <w:noProof/>
            <w:sz w:val="24"/>
            <w:szCs w:val="24"/>
            <w:lang w:eastAsia="ru-RU"/>
          </w:rPr>
          <w:t>»  в структуре образовательной программы</w:t>
        </w:r>
        <w:r w:rsidR="00AD4530" w:rsidRPr="008C1D6C">
          <w:rPr>
            <w:rFonts w:ascii="Times New Roman" w:eastAsia="Times New Roman" w:hAnsi="Times New Roman" w:cs="Times New Roman"/>
            <w:noProof/>
            <w:webHidden/>
            <w:sz w:val="24"/>
            <w:szCs w:val="24"/>
            <w:lang w:eastAsia="ru-RU"/>
          </w:rPr>
          <w:tab/>
        </w:r>
      </w:hyperlink>
    </w:p>
    <w:p w14:paraId="3FF5F1D4" w14:textId="77777777" w:rsidR="00AD4530" w:rsidRPr="008C1D6C" w:rsidRDefault="00244F19" w:rsidP="00AD4530">
      <w:pPr>
        <w:tabs>
          <w:tab w:val="right" w:leader="dot" w:pos="9639"/>
        </w:tabs>
        <w:spacing w:before="120" w:after="0" w:line="240" w:lineRule="auto"/>
        <w:ind w:left="240"/>
        <w:rPr>
          <w:rFonts w:eastAsiaTheme="minorEastAsia"/>
          <w:noProof/>
          <w:sz w:val="24"/>
          <w:szCs w:val="24"/>
          <w:lang w:eastAsia="ru-RU"/>
        </w:rPr>
      </w:pPr>
      <w:hyperlink w:anchor="_Toc156820311" w:history="1">
        <w:r w:rsidR="00AD4530" w:rsidRPr="008C1D6C">
          <w:rPr>
            <w:rFonts w:ascii="Times New Roman" w:eastAsia="Times New Roman" w:hAnsi="Times New Roman" w:cs="Times New Roman"/>
            <w:noProof/>
            <w:sz w:val="24"/>
            <w:szCs w:val="24"/>
            <w:lang w:eastAsia="ru-RU"/>
          </w:rPr>
          <w:t>1.2. Планируемые результаты освоения профессионального модуля</w:t>
        </w:r>
        <w:r w:rsidR="00AD4530" w:rsidRPr="008C1D6C">
          <w:rPr>
            <w:rFonts w:ascii="Times New Roman" w:eastAsia="Times New Roman" w:hAnsi="Times New Roman" w:cs="Times New Roman"/>
            <w:noProof/>
            <w:webHidden/>
            <w:sz w:val="24"/>
            <w:szCs w:val="24"/>
            <w:lang w:eastAsia="ru-RU"/>
          </w:rPr>
          <w:tab/>
        </w:r>
      </w:hyperlink>
    </w:p>
    <w:p w14:paraId="594B3BAA" w14:textId="77777777" w:rsidR="00AD4530" w:rsidRPr="008C1D6C" w:rsidRDefault="00244F19" w:rsidP="00AD4530">
      <w:pPr>
        <w:tabs>
          <w:tab w:val="right" w:leader="dot" w:pos="9639"/>
        </w:tabs>
        <w:spacing w:before="120" w:after="0" w:line="276" w:lineRule="auto"/>
        <w:rPr>
          <w:rFonts w:eastAsiaTheme="minorEastAsia"/>
          <w:noProof/>
          <w:sz w:val="24"/>
          <w:szCs w:val="24"/>
          <w:lang w:eastAsia="ru-RU"/>
        </w:rPr>
      </w:pPr>
      <w:hyperlink w:anchor="_Toc156820312" w:history="1">
        <w:r w:rsidR="00AD4530" w:rsidRPr="008C1D6C">
          <w:rPr>
            <w:rFonts w:ascii="Times New Roman" w:hAnsi="Times New Roman" w:cs="Times New Roman"/>
            <w:b/>
            <w:bCs/>
            <w:noProof/>
            <w:sz w:val="24"/>
            <w:szCs w:val="24"/>
          </w:rPr>
          <w:t>2. Структура и содержание профессионального модуля</w:t>
        </w:r>
        <w:r w:rsidR="00AD4530" w:rsidRPr="008C1D6C">
          <w:rPr>
            <w:rFonts w:ascii="Times New Roman" w:hAnsi="Times New Roman" w:cs="Times New Roman"/>
            <w:b/>
            <w:bCs/>
            <w:noProof/>
            <w:webHidden/>
            <w:sz w:val="24"/>
            <w:szCs w:val="24"/>
          </w:rPr>
          <w:tab/>
        </w:r>
      </w:hyperlink>
    </w:p>
    <w:p w14:paraId="363CC6F2" w14:textId="77777777" w:rsidR="00AD4530" w:rsidRPr="008C1D6C" w:rsidRDefault="00244F19" w:rsidP="00AD4530">
      <w:pPr>
        <w:tabs>
          <w:tab w:val="right" w:leader="dot" w:pos="9639"/>
        </w:tabs>
        <w:spacing w:before="120" w:after="0" w:line="240" w:lineRule="auto"/>
        <w:ind w:left="240"/>
        <w:rPr>
          <w:rFonts w:eastAsiaTheme="minorEastAsia"/>
          <w:noProof/>
          <w:sz w:val="24"/>
          <w:szCs w:val="24"/>
          <w:lang w:eastAsia="ru-RU"/>
        </w:rPr>
      </w:pPr>
      <w:hyperlink w:anchor="_Toc156820313" w:history="1">
        <w:r w:rsidR="00AD4530" w:rsidRPr="008C1D6C">
          <w:rPr>
            <w:rFonts w:ascii="Times New Roman" w:eastAsia="Times New Roman" w:hAnsi="Times New Roman" w:cs="Times New Roman"/>
            <w:noProof/>
            <w:sz w:val="24"/>
            <w:szCs w:val="24"/>
            <w:lang w:eastAsia="ru-RU"/>
          </w:rPr>
          <w:t>2.1. Трудоемкость освоения модуля</w:t>
        </w:r>
        <w:r w:rsidR="00AD4530" w:rsidRPr="008C1D6C">
          <w:rPr>
            <w:rFonts w:ascii="Times New Roman" w:eastAsia="Times New Roman" w:hAnsi="Times New Roman" w:cs="Times New Roman"/>
            <w:noProof/>
            <w:webHidden/>
            <w:sz w:val="24"/>
            <w:szCs w:val="24"/>
            <w:lang w:eastAsia="ru-RU"/>
          </w:rPr>
          <w:tab/>
        </w:r>
      </w:hyperlink>
    </w:p>
    <w:p w14:paraId="54A8F1C1" w14:textId="77777777" w:rsidR="00AD4530" w:rsidRPr="008C1D6C" w:rsidRDefault="00244F19" w:rsidP="00AD4530">
      <w:pPr>
        <w:tabs>
          <w:tab w:val="right" w:leader="dot" w:pos="9639"/>
        </w:tabs>
        <w:spacing w:before="120" w:after="0" w:line="240" w:lineRule="auto"/>
        <w:ind w:left="240"/>
        <w:rPr>
          <w:rFonts w:eastAsiaTheme="minorEastAsia"/>
          <w:noProof/>
          <w:sz w:val="24"/>
          <w:szCs w:val="24"/>
          <w:lang w:eastAsia="ru-RU"/>
        </w:rPr>
      </w:pPr>
      <w:hyperlink w:anchor="_Toc156820314" w:history="1">
        <w:r w:rsidR="00AD4530" w:rsidRPr="008C1D6C">
          <w:rPr>
            <w:rFonts w:ascii="Times New Roman" w:eastAsia="Times New Roman" w:hAnsi="Times New Roman" w:cs="Times New Roman"/>
            <w:noProof/>
            <w:sz w:val="24"/>
            <w:szCs w:val="24"/>
            <w:lang w:eastAsia="ru-RU"/>
          </w:rPr>
          <w:t>2.2. Структура профессионального модуля</w:t>
        </w:r>
        <w:r w:rsidR="00AD4530" w:rsidRPr="008C1D6C">
          <w:rPr>
            <w:rFonts w:ascii="Times New Roman" w:eastAsia="Times New Roman" w:hAnsi="Times New Roman" w:cs="Times New Roman"/>
            <w:noProof/>
            <w:webHidden/>
            <w:sz w:val="24"/>
            <w:szCs w:val="24"/>
            <w:lang w:eastAsia="ru-RU"/>
          </w:rPr>
          <w:tab/>
        </w:r>
      </w:hyperlink>
    </w:p>
    <w:p w14:paraId="704F49A9" w14:textId="77777777" w:rsidR="00AD4530" w:rsidRPr="008C1D6C" w:rsidRDefault="00244F19" w:rsidP="00AD4530">
      <w:pPr>
        <w:tabs>
          <w:tab w:val="right" w:leader="dot" w:pos="9639"/>
        </w:tabs>
        <w:spacing w:before="120" w:after="0" w:line="240" w:lineRule="auto"/>
        <w:ind w:left="240"/>
        <w:rPr>
          <w:rFonts w:eastAsiaTheme="minorEastAsia"/>
          <w:noProof/>
          <w:sz w:val="24"/>
          <w:szCs w:val="24"/>
          <w:lang w:eastAsia="ru-RU"/>
        </w:rPr>
      </w:pPr>
      <w:hyperlink w:anchor="_Toc156820315" w:history="1">
        <w:r w:rsidR="00AD4530" w:rsidRPr="008C1D6C">
          <w:rPr>
            <w:rFonts w:ascii="Times New Roman" w:eastAsia="Times New Roman" w:hAnsi="Times New Roman" w:cs="Times New Roman"/>
            <w:noProof/>
            <w:sz w:val="24"/>
            <w:szCs w:val="24"/>
            <w:lang w:eastAsia="ru-RU"/>
          </w:rPr>
          <w:t>2.3. Примерное содержание профессионального модуля</w:t>
        </w:r>
        <w:r w:rsidR="00AD4530" w:rsidRPr="008C1D6C">
          <w:rPr>
            <w:rFonts w:ascii="Times New Roman" w:eastAsia="Times New Roman" w:hAnsi="Times New Roman" w:cs="Times New Roman"/>
            <w:noProof/>
            <w:webHidden/>
            <w:sz w:val="24"/>
            <w:szCs w:val="24"/>
            <w:lang w:eastAsia="ru-RU"/>
          </w:rPr>
          <w:tab/>
        </w:r>
      </w:hyperlink>
    </w:p>
    <w:p w14:paraId="524B8829" w14:textId="77777777" w:rsidR="00AD4530" w:rsidRPr="008C1D6C" w:rsidRDefault="00244F19" w:rsidP="00AD4530">
      <w:pPr>
        <w:tabs>
          <w:tab w:val="right" w:leader="dot" w:pos="9639"/>
        </w:tabs>
        <w:spacing w:before="120" w:after="0" w:line="276" w:lineRule="auto"/>
        <w:rPr>
          <w:rFonts w:eastAsiaTheme="minorEastAsia"/>
          <w:noProof/>
          <w:sz w:val="24"/>
          <w:szCs w:val="24"/>
          <w:lang w:eastAsia="ru-RU"/>
        </w:rPr>
      </w:pPr>
      <w:hyperlink w:anchor="_Toc156820317" w:history="1">
        <w:r w:rsidR="00AD4530" w:rsidRPr="008C1D6C">
          <w:rPr>
            <w:rFonts w:ascii="Times New Roman" w:hAnsi="Times New Roman" w:cs="Times New Roman"/>
            <w:b/>
            <w:bCs/>
            <w:noProof/>
            <w:sz w:val="24"/>
            <w:szCs w:val="24"/>
          </w:rPr>
          <w:t>3. Условия реализации профессионального модуля</w:t>
        </w:r>
        <w:r w:rsidR="00AD4530" w:rsidRPr="008C1D6C">
          <w:rPr>
            <w:rFonts w:ascii="Times New Roman" w:hAnsi="Times New Roman" w:cs="Times New Roman"/>
            <w:b/>
            <w:bCs/>
            <w:noProof/>
            <w:webHidden/>
            <w:sz w:val="24"/>
            <w:szCs w:val="24"/>
          </w:rPr>
          <w:tab/>
        </w:r>
      </w:hyperlink>
    </w:p>
    <w:p w14:paraId="36B360F7" w14:textId="77777777" w:rsidR="00AD4530" w:rsidRPr="008C1D6C" w:rsidRDefault="00244F19" w:rsidP="00AD4530">
      <w:pPr>
        <w:tabs>
          <w:tab w:val="right" w:leader="dot" w:pos="9639"/>
        </w:tabs>
        <w:spacing w:before="120" w:after="0" w:line="240" w:lineRule="auto"/>
        <w:ind w:left="240"/>
        <w:rPr>
          <w:rFonts w:eastAsiaTheme="minorEastAsia"/>
          <w:noProof/>
          <w:sz w:val="24"/>
          <w:szCs w:val="24"/>
          <w:lang w:eastAsia="ru-RU"/>
        </w:rPr>
      </w:pPr>
      <w:hyperlink w:anchor="_Toc156820318" w:history="1">
        <w:r w:rsidR="00AD4530" w:rsidRPr="008C1D6C">
          <w:rPr>
            <w:rFonts w:ascii="Times New Roman" w:eastAsia="Times New Roman" w:hAnsi="Times New Roman" w:cs="Times New Roman"/>
            <w:noProof/>
            <w:sz w:val="24"/>
            <w:szCs w:val="24"/>
            <w:lang w:eastAsia="ru-RU"/>
          </w:rPr>
          <w:t>3.1. Материально-техническое обеспечение</w:t>
        </w:r>
        <w:r w:rsidR="00AD4530" w:rsidRPr="008C1D6C">
          <w:rPr>
            <w:rFonts w:ascii="Times New Roman" w:eastAsia="Times New Roman" w:hAnsi="Times New Roman" w:cs="Times New Roman"/>
            <w:noProof/>
            <w:webHidden/>
            <w:sz w:val="24"/>
            <w:szCs w:val="24"/>
            <w:lang w:eastAsia="ru-RU"/>
          </w:rPr>
          <w:tab/>
        </w:r>
      </w:hyperlink>
    </w:p>
    <w:p w14:paraId="1A9BB5EE" w14:textId="77777777" w:rsidR="00AD4530" w:rsidRPr="008C1D6C" w:rsidRDefault="00244F19" w:rsidP="00AD4530">
      <w:pPr>
        <w:tabs>
          <w:tab w:val="right" w:leader="dot" w:pos="9639"/>
        </w:tabs>
        <w:spacing w:before="120" w:after="0" w:line="240" w:lineRule="auto"/>
        <w:ind w:left="240"/>
        <w:rPr>
          <w:rFonts w:eastAsiaTheme="minorEastAsia"/>
          <w:noProof/>
          <w:sz w:val="24"/>
          <w:szCs w:val="24"/>
          <w:lang w:eastAsia="ru-RU"/>
        </w:rPr>
      </w:pPr>
      <w:hyperlink w:anchor="_Toc156820319" w:history="1">
        <w:r w:rsidR="00AD4530" w:rsidRPr="008C1D6C">
          <w:rPr>
            <w:rFonts w:ascii="Times New Roman" w:eastAsia="Times New Roman" w:hAnsi="Times New Roman" w:cs="Times New Roman"/>
            <w:noProof/>
            <w:sz w:val="24"/>
            <w:szCs w:val="24"/>
            <w:lang w:eastAsia="ru-RU"/>
          </w:rPr>
          <w:t>3.2. Учебно-методическое обеспечение</w:t>
        </w:r>
        <w:r w:rsidR="00AD4530" w:rsidRPr="008C1D6C">
          <w:rPr>
            <w:rFonts w:ascii="Times New Roman" w:eastAsia="Times New Roman" w:hAnsi="Times New Roman" w:cs="Times New Roman"/>
            <w:noProof/>
            <w:webHidden/>
            <w:sz w:val="24"/>
            <w:szCs w:val="24"/>
            <w:lang w:eastAsia="ru-RU"/>
          </w:rPr>
          <w:tab/>
        </w:r>
      </w:hyperlink>
    </w:p>
    <w:p w14:paraId="629F28E6" w14:textId="77777777" w:rsidR="00AD4530" w:rsidRPr="008C1D6C" w:rsidRDefault="00244F19" w:rsidP="00AD4530">
      <w:pPr>
        <w:tabs>
          <w:tab w:val="right" w:leader="dot" w:pos="9639"/>
        </w:tabs>
        <w:spacing w:before="120" w:after="0" w:line="276" w:lineRule="auto"/>
        <w:rPr>
          <w:rFonts w:eastAsiaTheme="minorEastAsia"/>
          <w:noProof/>
          <w:sz w:val="24"/>
          <w:szCs w:val="24"/>
          <w:lang w:eastAsia="ru-RU"/>
        </w:rPr>
      </w:pPr>
      <w:hyperlink w:anchor="_Toc156820320" w:history="1">
        <w:r w:rsidR="00AD4530" w:rsidRPr="008C1D6C">
          <w:rPr>
            <w:rFonts w:ascii="Times New Roman" w:hAnsi="Times New Roman" w:cs="Times New Roman"/>
            <w:b/>
            <w:bCs/>
            <w:noProof/>
            <w:sz w:val="24"/>
            <w:szCs w:val="24"/>
          </w:rPr>
          <w:t>4. Контроль и оценка результатов освоения  профессионального модуля</w:t>
        </w:r>
        <w:r w:rsidR="00AD4530" w:rsidRPr="008C1D6C">
          <w:rPr>
            <w:rFonts w:ascii="Times New Roman" w:hAnsi="Times New Roman" w:cs="Times New Roman"/>
            <w:b/>
            <w:bCs/>
            <w:noProof/>
            <w:webHidden/>
            <w:sz w:val="24"/>
            <w:szCs w:val="24"/>
          </w:rPr>
          <w:tab/>
        </w:r>
      </w:hyperlink>
    </w:p>
    <w:p w14:paraId="0EF0FDAA" w14:textId="77777777" w:rsidR="00AD4530" w:rsidRPr="00AD71AB" w:rsidRDefault="00AD4530" w:rsidP="00AD4530">
      <w:pPr>
        <w:spacing w:after="200" w:line="276" w:lineRule="auto"/>
        <w:rPr>
          <w:rFonts w:ascii="Times New Roman" w:eastAsia="Times New Roman" w:hAnsi="Times New Roman" w:cs="Times New Roman"/>
          <w:b/>
          <w:i/>
          <w:sz w:val="24"/>
          <w:szCs w:val="24"/>
          <w:lang w:eastAsia="ru-RU"/>
        </w:rPr>
      </w:pPr>
      <w:r w:rsidRPr="008C1D6C">
        <w:rPr>
          <w:sz w:val="24"/>
          <w:szCs w:val="24"/>
        </w:rPr>
        <w:fldChar w:fldCharType="end"/>
      </w:r>
    </w:p>
    <w:p w14:paraId="4E400AC5" w14:textId="77777777" w:rsidR="00AD4530" w:rsidRPr="00AD71AB" w:rsidRDefault="00AD4530" w:rsidP="00AD4530">
      <w:pPr>
        <w:spacing w:after="0" w:line="276" w:lineRule="auto"/>
        <w:rPr>
          <w:rFonts w:ascii="Times New Roman" w:eastAsia="Times New Roman" w:hAnsi="Times New Roman" w:cs="Times New Roman"/>
          <w:b/>
          <w:i/>
          <w:sz w:val="24"/>
          <w:szCs w:val="24"/>
          <w:lang w:eastAsia="ru-RU"/>
        </w:rPr>
        <w:sectPr w:rsidR="00AD4530" w:rsidRPr="00AD71AB">
          <w:pgSz w:w="11907" w:h="16840"/>
          <w:pgMar w:top="1134" w:right="851" w:bottom="992" w:left="1418" w:header="709" w:footer="709" w:gutter="0"/>
          <w:cols w:space="720"/>
        </w:sectPr>
      </w:pPr>
    </w:p>
    <w:p w14:paraId="09EA0142" w14:textId="77777777" w:rsidR="00AD4530" w:rsidRPr="00AD71AB" w:rsidRDefault="00AD4530" w:rsidP="00C8085B">
      <w:pPr>
        <w:keepNext/>
        <w:spacing w:after="120" w:line="240" w:lineRule="auto"/>
        <w:ind w:firstLine="709"/>
        <w:jc w:val="center"/>
        <w:outlineLvl w:val="0"/>
        <w:rPr>
          <w:rFonts w:ascii="Times New Roman Полужирный" w:eastAsia="Segoe UI" w:hAnsi="Times New Roman Полужирный" w:cs="Times New Roman"/>
          <w:b/>
          <w:bCs/>
          <w:caps/>
          <w:kern w:val="32"/>
          <w:sz w:val="24"/>
          <w:szCs w:val="24"/>
          <w:lang w:val="x-none" w:eastAsia="x-none"/>
        </w:rPr>
      </w:pPr>
      <w:r w:rsidRPr="00AD71AB">
        <w:rPr>
          <w:rFonts w:ascii="Times New Roman Полужирный" w:eastAsia="Segoe UI" w:hAnsi="Times New Roman Полужирный" w:cs="Times New Roman"/>
          <w:b/>
          <w:bCs/>
          <w:caps/>
          <w:kern w:val="32"/>
          <w:sz w:val="24"/>
          <w:szCs w:val="24"/>
          <w:lang w:val="x-none" w:eastAsia="x-none"/>
        </w:rPr>
        <w:lastRenderedPageBreak/>
        <w:t>1. Общая характеристика ПРИМЕРНОЙ</w:t>
      </w:r>
      <w:r w:rsidRPr="00AD71AB">
        <w:rPr>
          <w:rFonts w:eastAsia="Segoe UI" w:cs="Times New Roman"/>
          <w:b/>
          <w:bCs/>
          <w:caps/>
          <w:kern w:val="32"/>
          <w:sz w:val="24"/>
          <w:szCs w:val="24"/>
          <w:lang w:eastAsia="x-none"/>
        </w:rPr>
        <w:t xml:space="preserve"> </w:t>
      </w:r>
      <w:r w:rsidRPr="00AD71AB">
        <w:rPr>
          <w:rFonts w:ascii="Times New Roman Полужирный" w:eastAsia="Segoe UI" w:hAnsi="Times New Roman Полужирный" w:cs="Times New Roman"/>
          <w:b/>
          <w:bCs/>
          <w:caps/>
          <w:kern w:val="32"/>
          <w:sz w:val="24"/>
          <w:szCs w:val="24"/>
          <w:lang w:val="x-none" w:eastAsia="x-none"/>
        </w:rPr>
        <w:t>РАБОЧЕЙ ПРОГРАММЫ</w:t>
      </w:r>
      <w:r w:rsidRPr="00AD71AB">
        <w:rPr>
          <w:rFonts w:eastAsia="Segoe UI" w:cs="Times New Roman"/>
          <w:b/>
          <w:bCs/>
          <w:caps/>
          <w:kern w:val="32"/>
          <w:sz w:val="24"/>
          <w:szCs w:val="24"/>
          <w:lang w:eastAsia="x-none"/>
        </w:rPr>
        <w:t xml:space="preserve"> </w:t>
      </w:r>
      <w:r w:rsidRPr="00AD71AB">
        <w:rPr>
          <w:rFonts w:ascii="Times New Roman Полужирный" w:eastAsia="Segoe UI" w:hAnsi="Times New Roman Полужирный" w:cs="Times New Roman"/>
          <w:b/>
          <w:bCs/>
          <w:caps/>
          <w:kern w:val="32"/>
          <w:sz w:val="24"/>
          <w:szCs w:val="24"/>
          <w:lang w:val="x-none" w:eastAsia="x-none"/>
        </w:rPr>
        <w:t>ПРОФЕССИОНАЛЬНОГО МОДУЛЯ</w:t>
      </w:r>
    </w:p>
    <w:p w14:paraId="713F04B6" w14:textId="4032FE8C" w:rsidR="00AD4530" w:rsidRPr="00AD71AB" w:rsidRDefault="00AD4530" w:rsidP="00C8085B">
      <w:pPr>
        <w:widowControl w:val="0"/>
        <w:spacing w:after="0" w:line="240" w:lineRule="auto"/>
        <w:ind w:firstLine="709"/>
        <w:jc w:val="center"/>
        <w:rPr>
          <w:rFonts w:ascii="Times New Roman" w:eastAsia="Segoe UI" w:hAnsi="Times New Roman" w:cs="Times New Roman"/>
          <w:sz w:val="24"/>
          <w:szCs w:val="24"/>
          <w:u w:val="single"/>
          <w:lang w:eastAsia="nl-NL"/>
        </w:rPr>
      </w:pPr>
      <w:r w:rsidRPr="00AD71AB">
        <w:rPr>
          <w:rFonts w:ascii="Times New Roman" w:eastAsia="Segoe UI" w:hAnsi="Times New Roman" w:cs="Times New Roman"/>
          <w:sz w:val="24"/>
          <w:szCs w:val="24"/>
          <w:lang w:eastAsia="nl-NL"/>
        </w:rPr>
        <w:t>«</w:t>
      </w:r>
      <w:r w:rsidR="00AE024E" w:rsidRPr="00AE024E">
        <w:rPr>
          <w:rFonts w:ascii="Times New Roman" w:eastAsia="Segoe UI" w:hAnsi="Times New Roman" w:cs="Times New Roman"/>
          <w:sz w:val="24"/>
          <w:szCs w:val="24"/>
          <w:u w:val="single"/>
          <w:lang w:eastAsia="nl-NL"/>
        </w:rPr>
        <w:t xml:space="preserve">ПМн.03 </w:t>
      </w:r>
      <w:r w:rsidR="007A5DD7">
        <w:rPr>
          <w:rFonts w:ascii="Times New Roman" w:eastAsia="Segoe UI" w:hAnsi="Times New Roman" w:cs="Times New Roman"/>
          <w:sz w:val="24"/>
          <w:szCs w:val="24"/>
          <w:u w:val="single"/>
          <w:lang w:eastAsia="nl-NL"/>
        </w:rPr>
        <w:t>П</w:t>
      </w:r>
      <w:r w:rsidR="007A5DD7" w:rsidRPr="007A5DD7">
        <w:rPr>
          <w:rFonts w:ascii="Times New Roman" w:eastAsia="Segoe UI" w:hAnsi="Times New Roman" w:cs="Times New Roman"/>
          <w:sz w:val="24"/>
          <w:szCs w:val="24"/>
          <w:u w:val="single"/>
          <w:lang w:eastAsia="nl-NL"/>
        </w:rPr>
        <w:t xml:space="preserve">оддержание в рабочем состоянии силовых и слаботочных систем </w:t>
      </w:r>
      <w:r w:rsidR="008C1D6C">
        <w:rPr>
          <w:rFonts w:ascii="Times New Roman" w:eastAsia="Segoe UI" w:hAnsi="Times New Roman" w:cs="Times New Roman"/>
          <w:sz w:val="24"/>
          <w:szCs w:val="24"/>
          <w:u w:val="single"/>
          <w:lang w:eastAsia="nl-NL"/>
        </w:rPr>
        <w:br/>
      </w:r>
      <w:r w:rsidR="007A5DD7" w:rsidRPr="007A5DD7">
        <w:rPr>
          <w:rFonts w:ascii="Times New Roman" w:eastAsia="Segoe UI" w:hAnsi="Times New Roman" w:cs="Times New Roman"/>
          <w:sz w:val="24"/>
          <w:szCs w:val="24"/>
          <w:u w:val="single"/>
          <w:lang w:eastAsia="nl-NL"/>
        </w:rPr>
        <w:t>зданий и сооружений, системы освещения и осветительных сетей объектов жилищно-коммунального хозяйства</w:t>
      </w:r>
      <w:r w:rsidRPr="00AD71AB">
        <w:rPr>
          <w:rFonts w:ascii="Times New Roman" w:eastAsia="Segoe UI" w:hAnsi="Times New Roman" w:cs="Times New Roman"/>
          <w:sz w:val="24"/>
          <w:szCs w:val="24"/>
          <w:lang w:eastAsia="nl-NL"/>
        </w:rPr>
        <w:t>»</w:t>
      </w:r>
    </w:p>
    <w:p w14:paraId="19A49BC0" w14:textId="77777777" w:rsidR="00AD4530" w:rsidRPr="00AD71AB" w:rsidRDefault="00AD4530" w:rsidP="00C8085B">
      <w:pPr>
        <w:widowControl w:val="0"/>
        <w:spacing w:after="0" w:line="240" w:lineRule="auto"/>
        <w:ind w:firstLine="709"/>
        <w:jc w:val="center"/>
        <w:rPr>
          <w:rFonts w:ascii="Times New Roman" w:eastAsia="Segoe UI" w:hAnsi="Times New Roman" w:cs="Times New Roman"/>
          <w:sz w:val="24"/>
          <w:szCs w:val="24"/>
          <w:vertAlign w:val="superscript"/>
          <w:lang w:eastAsia="nl-NL"/>
        </w:rPr>
      </w:pPr>
      <w:r w:rsidRPr="00AD71AB">
        <w:rPr>
          <w:rFonts w:ascii="Times New Roman" w:eastAsia="Segoe UI" w:hAnsi="Times New Roman" w:cs="Times New Roman"/>
          <w:sz w:val="24"/>
          <w:szCs w:val="24"/>
          <w:vertAlign w:val="superscript"/>
          <w:lang w:eastAsia="nl-NL"/>
        </w:rPr>
        <w:t>код и наименование модуля</w:t>
      </w:r>
    </w:p>
    <w:p w14:paraId="5AF7E24D" w14:textId="77777777" w:rsidR="00AD4530" w:rsidRPr="00AD71AB" w:rsidRDefault="00AD4530" w:rsidP="00BD501E">
      <w:pPr>
        <w:pStyle w:val="af2"/>
        <w:rPr>
          <w:rFonts w:eastAsia="Segoe UI"/>
        </w:rPr>
      </w:pPr>
    </w:p>
    <w:p w14:paraId="72B17DBC" w14:textId="77777777" w:rsidR="00AD4530" w:rsidRPr="00AD71AB" w:rsidRDefault="00AD4530" w:rsidP="008C28AB">
      <w:pPr>
        <w:spacing w:after="120" w:line="276" w:lineRule="auto"/>
        <w:ind w:firstLine="709"/>
        <w:jc w:val="both"/>
        <w:outlineLvl w:val="1"/>
        <w:rPr>
          <w:rFonts w:ascii="Times New Roman" w:eastAsia="Segoe UI" w:hAnsi="Times New Roman" w:cs="Times New Roman"/>
          <w:b/>
          <w:bCs/>
          <w:sz w:val="24"/>
          <w:szCs w:val="24"/>
          <w:lang w:eastAsia="ru-RU"/>
        </w:rPr>
      </w:pPr>
      <w:r w:rsidRPr="00AD71AB">
        <w:rPr>
          <w:rFonts w:ascii="Times New Roman" w:eastAsia="Segoe UI" w:hAnsi="Times New Roman" w:cs="Times New Roman"/>
          <w:b/>
          <w:bCs/>
          <w:sz w:val="24"/>
          <w:szCs w:val="24"/>
          <w:lang w:eastAsia="ru-RU"/>
        </w:rPr>
        <w:t>1.1. Цель и место профессионального модуля в структуре образовательной программы</w:t>
      </w:r>
    </w:p>
    <w:p w14:paraId="1E31865E" w14:textId="77777777" w:rsidR="00AD4530" w:rsidRPr="00AD71AB" w:rsidRDefault="00AD4530" w:rsidP="00C8085B">
      <w:pPr>
        <w:suppressAutoHyphens/>
        <w:spacing w:after="0" w:line="276" w:lineRule="auto"/>
        <w:ind w:firstLine="709"/>
        <w:jc w:val="both"/>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Цель модуля: освоение вида деятельности «</w:t>
      </w:r>
      <w:r w:rsidRPr="0046091F">
        <w:rPr>
          <w:rFonts w:ascii="Times New Roman" w:eastAsia="Times New Roman" w:hAnsi="Times New Roman" w:cs="Times New Roman"/>
          <w:sz w:val="24"/>
          <w:szCs w:val="24"/>
          <w:lang w:eastAsia="ru-RU"/>
        </w:rPr>
        <w:t>Выполнение сварочных работ при ремонте оборудования систем отопления водоснабжения и водоотведения</w:t>
      </w:r>
      <w:r w:rsidRPr="00AD71AB">
        <w:rPr>
          <w:rFonts w:ascii="Times New Roman" w:eastAsia="Times New Roman" w:hAnsi="Times New Roman" w:cs="Times New Roman"/>
          <w:bCs/>
          <w:sz w:val="24"/>
          <w:szCs w:val="24"/>
          <w:lang w:eastAsia="ru-RU"/>
        </w:rPr>
        <w:t>»</w:t>
      </w:r>
      <w:r w:rsidRPr="00AD71AB">
        <w:rPr>
          <w:rFonts w:ascii="Times New Roman" w:eastAsia="Times New Roman" w:hAnsi="Times New Roman" w:cs="Times New Roman"/>
          <w:sz w:val="24"/>
          <w:szCs w:val="24"/>
          <w:lang w:eastAsia="ru-RU"/>
        </w:rPr>
        <w:t xml:space="preserve">. </w:t>
      </w:r>
    </w:p>
    <w:p w14:paraId="6CFC7B5E" w14:textId="77777777" w:rsidR="00AD4530" w:rsidRPr="00AD71AB" w:rsidRDefault="00AD4530" w:rsidP="00C8085B">
      <w:pPr>
        <w:suppressAutoHyphens/>
        <w:spacing w:after="0" w:line="276" w:lineRule="auto"/>
        <w:ind w:firstLine="709"/>
        <w:jc w:val="both"/>
        <w:rPr>
          <w:rFonts w:ascii="Times New Roman" w:hAnsi="Times New Roman" w:cs="Times New Roman"/>
          <w:sz w:val="24"/>
          <w:szCs w:val="24"/>
        </w:rPr>
      </w:pPr>
      <w:r w:rsidRPr="00AD71AB">
        <w:rPr>
          <w:rFonts w:ascii="Times New Roman" w:hAnsi="Times New Roman" w:cs="Times New Roman"/>
          <w:sz w:val="24"/>
          <w:szCs w:val="24"/>
        </w:rPr>
        <w:t xml:space="preserve">Профессиональный модуль включен в обязательную часть образовательной программы </w:t>
      </w:r>
    </w:p>
    <w:p w14:paraId="2D15C055" w14:textId="77777777" w:rsidR="00AD4530" w:rsidRPr="00AD71AB" w:rsidRDefault="00AD4530" w:rsidP="008C1D6C">
      <w:pPr>
        <w:spacing w:after="0" w:line="240" w:lineRule="auto"/>
        <w:ind w:firstLine="709"/>
        <w:rPr>
          <w:rFonts w:ascii="Times New Roman" w:eastAsia="Times New Roman" w:hAnsi="Times New Roman" w:cs="Times New Roman"/>
          <w:b/>
          <w:sz w:val="24"/>
          <w:szCs w:val="24"/>
          <w:lang w:eastAsia="ru-RU"/>
        </w:rPr>
      </w:pPr>
    </w:p>
    <w:p w14:paraId="36804808" w14:textId="77777777" w:rsidR="00AD4530" w:rsidRPr="00AD71AB" w:rsidRDefault="00AD4530" w:rsidP="00C8085B">
      <w:pPr>
        <w:suppressAutoHyphens/>
        <w:spacing w:after="0" w:line="276" w:lineRule="auto"/>
        <w:ind w:firstLine="709"/>
        <w:rPr>
          <w:rFonts w:ascii="Times New Roman" w:eastAsia="Times New Roman" w:hAnsi="Times New Roman" w:cs="Times New Roman"/>
          <w:b/>
          <w:sz w:val="24"/>
          <w:szCs w:val="24"/>
          <w:lang w:eastAsia="ru-RU"/>
        </w:rPr>
      </w:pPr>
      <w:r w:rsidRPr="00AD71AB">
        <w:rPr>
          <w:rFonts w:ascii="Times New Roman" w:eastAsia="Times New Roman" w:hAnsi="Times New Roman" w:cs="Times New Roman"/>
          <w:b/>
          <w:sz w:val="24"/>
          <w:szCs w:val="24"/>
          <w:lang w:eastAsia="ru-RU"/>
        </w:rPr>
        <w:t>1.</w:t>
      </w:r>
      <w:r>
        <w:rPr>
          <w:rFonts w:ascii="Times New Roman" w:eastAsia="Times New Roman" w:hAnsi="Times New Roman" w:cs="Times New Roman"/>
          <w:b/>
          <w:sz w:val="24"/>
          <w:szCs w:val="24"/>
          <w:lang w:eastAsia="ru-RU"/>
        </w:rPr>
        <w:t>2</w:t>
      </w:r>
      <w:r w:rsidRPr="00AD71AB">
        <w:rPr>
          <w:rFonts w:ascii="Times New Roman" w:eastAsia="Times New Roman" w:hAnsi="Times New Roman" w:cs="Times New Roman"/>
          <w:b/>
          <w:sz w:val="24"/>
          <w:szCs w:val="24"/>
          <w:lang w:eastAsia="ru-RU"/>
        </w:rPr>
        <w:t xml:space="preserve">. Цель и планируемые результаты освоения профессионального модуля </w:t>
      </w:r>
    </w:p>
    <w:p w14:paraId="72583BDC" w14:textId="77777777" w:rsidR="00AD4530" w:rsidRPr="00AD71AB" w:rsidRDefault="00AD4530" w:rsidP="00C8085B">
      <w:pPr>
        <w:spacing w:after="0" w:line="240" w:lineRule="auto"/>
        <w:ind w:firstLine="709"/>
        <w:jc w:val="both"/>
        <w:rPr>
          <w:rFonts w:ascii="Times New Roman" w:eastAsia="Times New Roman" w:hAnsi="Times New Roman" w:cs="Times New Roman"/>
          <w:sz w:val="24"/>
          <w:szCs w:val="24"/>
          <w:lang w:eastAsia="ru-RU"/>
        </w:rPr>
      </w:pPr>
      <w:r w:rsidRPr="00AD71AB">
        <w:rPr>
          <w:rFonts w:ascii="Times New Roman" w:eastAsia="Times New Roman" w:hAnsi="Times New Roman" w:cs="Times New Roman"/>
          <w:sz w:val="24"/>
          <w:szCs w:val="24"/>
          <w:lang w:eastAsia="ru-RU"/>
        </w:rPr>
        <w:t>Результаты освоения профессионального модуля соотносятся с планируемыми результатами освоения образовательной программы, представленными в матрице компетенций выпускника (п. 4.3 ПОП-П).</w:t>
      </w:r>
    </w:p>
    <w:p w14:paraId="3DFD68C6" w14:textId="4CF4EA5D" w:rsidR="00AD4530" w:rsidRDefault="00AD4530" w:rsidP="00C8085B">
      <w:pPr>
        <w:spacing w:line="276" w:lineRule="auto"/>
        <w:ind w:firstLine="709"/>
        <w:jc w:val="both"/>
        <w:rPr>
          <w:rFonts w:ascii="Times New Roman" w:hAnsi="Times New Roman" w:cs="Times New Roman"/>
          <w:bCs/>
          <w:sz w:val="24"/>
          <w:szCs w:val="24"/>
        </w:rPr>
      </w:pPr>
      <w:r w:rsidRPr="00AD71AB">
        <w:rPr>
          <w:rFonts w:ascii="Times New Roman" w:hAnsi="Times New Roman" w:cs="Times New Roman"/>
          <w:bCs/>
          <w:sz w:val="24"/>
          <w:szCs w:val="24"/>
        </w:rPr>
        <w:t>В результате освоения профессионального модуля обучающийся должен</w:t>
      </w:r>
      <w:r w:rsidR="00C8085B">
        <w:rPr>
          <w:rFonts w:ascii="Times New Roman" w:hAnsi="Times New Roman" w:cs="Times New Roman"/>
          <w:bCs/>
          <w:sz w:val="24"/>
          <w:szCs w:val="24"/>
        </w:rPr>
        <w:t>:</w:t>
      </w: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2552"/>
        <w:gridCol w:w="3827"/>
        <w:gridCol w:w="1843"/>
      </w:tblGrid>
      <w:tr w:rsidR="00AD4530" w:rsidRPr="00AD71AB" w14:paraId="0D2AE0AE" w14:textId="77777777" w:rsidTr="00BD501E">
        <w:tc>
          <w:tcPr>
            <w:tcW w:w="1134" w:type="dxa"/>
            <w:tcBorders>
              <w:top w:val="single" w:sz="4" w:space="0" w:color="auto"/>
              <w:left w:val="single" w:sz="4" w:space="0" w:color="auto"/>
              <w:right w:val="single" w:sz="4" w:space="0" w:color="auto"/>
            </w:tcBorders>
          </w:tcPr>
          <w:p w14:paraId="21DD1E77" w14:textId="77777777" w:rsidR="00AD4530" w:rsidRPr="00AD71AB" w:rsidRDefault="00AD4530" w:rsidP="00745A0D">
            <w:pPr>
              <w:spacing w:after="0" w:line="240" w:lineRule="auto"/>
              <w:rPr>
                <w:rFonts w:ascii="Times New Roman" w:hAnsi="Times New Roman" w:cs="Times New Roman"/>
                <w:b/>
                <w:sz w:val="24"/>
                <w:szCs w:val="24"/>
              </w:rPr>
            </w:pPr>
            <w:r w:rsidRPr="00AD71AB">
              <w:rPr>
                <w:rFonts w:ascii="Times New Roman" w:hAnsi="Times New Roman" w:cs="Times New Roman"/>
                <w:b/>
                <w:sz w:val="24"/>
                <w:szCs w:val="24"/>
              </w:rPr>
              <w:t xml:space="preserve">Код </w:t>
            </w:r>
            <w:r w:rsidRPr="00AD71AB">
              <w:rPr>
                <w:rFonts w:ascii="Times New Roman" w:hAnsi="Times New Roman" w:cs="Times New Roman"/>
                <w:b/>
                <w:i/>
                <w:sz w:val="24"/>
                <w:szCs w:val="24"/>
              </w:rPr>
              <w:t>ОК, ПК</w:t>
            </w:r>
          </w:p>
        </w:tc>
        <w:tc>
          <w:tcPr>
            <w:tcW w:w="2552" w:type="dxa"/>
            <w:tcBorders>
              <w:top w:val="single" w:sz="4" w:space="0" w:color="auto"/>
              <w:left w:val="single" w:sz="4" w:space="0" w:color="auto"/>
              <w:right w:val="single" w:sz="4" w:space="0" w:color="auto"/>
            </w:tcBorders>
          </w:tcPr>
          <w:p w14:paraId="3AE68D94" w14:textId="77777777" w:rsidR="00AD4530" w:rsidRPr="00AD71AB" w:rsidRDefault="00AD4530" w:rsidP="00745A0D">
            <w:pPr>
              <w:spacing w:after="0" w:line="240" w:lineRule="auto"/>
              <w:jc w:val="center"/>
              <w:rPr>
                <w:rFonts w:ascii="Times New Roman" w:hAnsi="Times New Roman" w:cs="Times New Roman"/>
                <w:b/>
                <w:sz w:val="24"/>
                <w:szCs w:val="24"/>
              </w:rPr>
            </w:pPr>
            <w:r w:rsidRPr="00AD71AB">
              <w:rPr>
                <w:rFonts w:ascii="Times New Roman" w:hAnsi="Times New Roman" w:cs="Times New Roman"/>
                <w:b/>
                <w:sz w:val="24"/>
                <w:szCs w:val="24"/>
              </w:rPr>
              <w:t>Уметь</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39D23225" w14:textId="77777777" w:rsidR="00AD4530" w:rsidRPr="00AD71AB" w:rsidRDefault="00AD4530" w:rsidP="00745A0D">
            <w:pPr>
              <w:spacing w:after="0" w:line="240" w:lineRule="auto"/>
              <w:jc w:val="center"/>
              <w:rPr>
                <w:rFonts w:ascii="Times New Roman" w:hAnsi="Times New Roman" w:cs="Times New Roman"/>
                <w:b/>
                <w:i/>
                <w:sz w:val="24"/>
                <w:szCs w:val="24"/>
              </w:rPr>
            </w:pPr>
            <w:r w:rsidRPr="00AD71AB">
              <w:rPr>
                <w:rFonts w:ascii="Times New Roman" w:hAnsi="Times New Roman" w:cs="Times New Roman"/>
                <w:b/>
                <w:sz w:val="24"/>
                <w:szCs w:val="24"/>
              </w:rPr>
              <w:t>Знать</w:t>
            </w:r>
          </w:p>
        </w:tc>
        <w:tc>
          <w:tcPr>
            <w:tcW w:w="1843" w:type="dxa"/>
            <w:tcBorders>
              <w:top w:val="single" w:sz="4" w:space="0" w:color="auto"/>
              <w:left w:val="single" w:sz="4" w:space="0" w:color="auto"/>
              <w:bottom w:val="single" w:sz="4" w:space="0" w:color="auto"/>
              <w:right w:val="single" w:sz="4" w:space="0" w:color="auto"/>
            </w:tcBorders>
          </w:tcPr>
          <w:p w14:paraId="4FDA84F1" w14:textId="77777777" w:rsidR="00AD4530" w:rsidRPr="00AD71AB" w:rsidRDefault="00AD4530" w:rsidP="00745A0D">
            <w:pPr>
              <w:spacing w:after="0" w:line="240" w:lineRule="auto"/>
              <w:jc w:val="center"/>
              <w:rPr>
                <w:rFonts w:ascii="Times New Roman" w:hAnsi="Times New Roman" w:cs="Times New Roman"/>
                <w:b/>
                <w:i/>
                <w:sz w:val="24"/>
                <w:szCs w:val="24"/>
              </w:rPr>
            </w:pPr>
            <w:r w:rsidRPr="00AD71AB">
              <w:rPr>
                <w:rFonts w:ascii="Times New Roman" w:hAnsi="Times New Roman" w:cs="Times New Roman"/>
                <w:b/>
                <w:sz w:val="24"/>
                <w:szCs w:val="24"/>
              </w:rPr>
              <w:t>Владеть навыками</w:t>
            </w:r>
          </w:p>
        </w:tc>
      </w:tr>
      <w:tr w:rsidR="00AD4530" w:rsidRPr="00AD71AB" w14:paraId="20109721" w14:textId="77777777" w:rsidTr="00BD501E">
        <w:tc>
          <w:tcPr>
            <w:tcW w:w="1134" w:type="dxa"/>
            <w:tcBorders>
              <w:top w:val="single" w:sz="4" w:space="0" w:color="auto"/>
              <w:left w:val="single" w:sz="4" w:space="0" w:color="auto"/>
              <w:right w:val="single" w:sz="4" w:space="0" w:color="auto"/>
            </w:tcBorders>
          </w:tcPr>
          <w:p w14:paraId="40FA1F7E" w14:textId="77777777" w:rsidR="00AD4530" w:rsidRPr="00AD71AB" w:rsidRDefault="00AD4530" w:rsidP="00745A0D">
            <w:pPr>
              <w:spacing w:after="0" w:line="240" w:lineRule="auto"/>
              <w:rPr>
                <w:rFonts w:ascii="Times New Roman" w:hAnsi="Times New Roman" w:cs="Times New Roman"/>
                <w:bCs/>
                <w:sz w:val="24"/>
                <w:szCs w:val="24"/>
              </w:rPr>
            </w:pPr>
            <w:r w:rsidRPr="00AD71AB">
              <w:rPr>
                <w:rFonts w:ascii="Times New Roman" w:hAnsi="Times New Roman" w:cs="Times New Roman"/>
                <w:bCs/>
                <w:sz w:val="24"/>
                <w:szCs w:val="24"/>
              </w:rPr>
              <w:t>ОК.0</w:t>
            </w:r>
            <w:r>
              <w:rPr>
                <w:rFonts w:ascii="Times New Roman" w:hAnsi="Times New Roman" w:cs="Times New Roman"/>
                <w:bCs/>
                <w:sz w:val="24"/>
                <w:szCs w:val="24"/>
              </w:rPr>
              <w:t>1</w:t>
            </w:r>
          </w:p>
        </w:tc>
        <w:tc>
          <w:tcPr>
            <w:tcW w:w="2552" w:type="dxa"/>
            <w:tcBorders>
              <w:top w:val="single" w:sz="4" w:space="0" w:color="auto"/>
              <w:left w:val="single" w:sz="4" w:space="0" w:color="auto"/>
              <w:right w:val="single" w:sz="4" w:space="0" w:color="auto"/>
            </w:tcBorders>
            <w:hideMark/>
          </w:tcPr>
          <w:p w14:paraId="56970C06" w14:textId="77777777" w:rsidR="00AD4530" w:rsidRPr="00AD71AB" w:rsidRDefault="00AD4530"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BB5278E" w14:textId="77777777" w:rsidR="00AD4530" w:rsidRPr="00AD71AB" w:rsidRDefault="00AD4530"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6FBB6992" w14:textId="77777777" w:rsidR="00AD4530" w:rsidRPr="00AD71AB" w:rsidRDefault="00AD4530"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03CDF0F7" w14:textId="77777777" w:rsidR="00AD4530" w:rsidRPr="00AD71AB" w:rsidRDefault="00AD4530"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-владеть актуальными методами работы в профессиональной и смежных сферах</w:t>
            </w:r>
          </w:p>
          <w:p w14:paraId="0EA1EF01" w14:textId="77777777" w:rsidR="00AD4530" w:rsidRPr="00AD71AB" w:rsidRDefault="00AD4530" w:rsidP="00745A0D">
            <w:pPr>
              <w:spacing w:after="0" w:line="240" w:lineRule="auto"/>
              <w:rPr>
                <w:rFonts w:ascii="Times New Roman" w:hAnsi="Times New Roman" w:cs="Times New Roman"/>
                <w:bCs/>
                <w:sz w:val="24"/>
                <w:szCs w:val="24"/>
              </w:rPr>
            </w:pPr>
            <w:r w:rsidRPr="00AD71AB">
              <w:rPr>
                <w:rFonts w:ascii="Times New Roman" w:hAnsi="Times New Roman" w:cs="Times New Roman"/>
                <w:bCs/>
                <w:iCs/>
                <w:sz w:val="24"/>
                <w:szCs w:val="24"/>
              </w:rPr>
              <w:t xml:space="preserve">-оценивать результат и последствия своих </w:t>
            </w:r>
            <w:r w:rsidRPr="00AD71AB">
              <w:rPr>
                <w:rFonts w:ascii="Times New Roman" w:hAnsi="Times New Roman" w:cs="Times New Roman"/>
                <w:bCs/>
                <w:iCs/>
                <w:sz w:val="24"/>
                <w:szCs w:val="24"/>
              </w:rPr>
              <w:lastRenderedPageBreak/>
              <w:t>действий (самостоятельно или с помощью наставника)</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755AA079" w14:textId="77777777" w:rsidR="00AD4530" w:rsidRPr="00AD71AB" w:rsidRDefault="00AD4530"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lastRenderedPageBreak/>
              <w:t xml:space="preserve">-актуальный профессиональный и социальный контекст, в котором приходится работать и жить </w:t>
            </w:r>
          </w:p>
          <w:p w14:paraId="30CB3B1E" w14:textId="77777777" w:rsidR="00AD4530" w:rsidRPr="00AD71AB" w:rsidRDefault="00AD4530"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7FA7BCCB" w14:textId="77777777" w:rsidR="00AD4530" w:rsidRPr="00AD71AB" w:rsidRDefault="00AD4530"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6102C236" w14:textId="77777777" w:rsidR="00AD4530" w:rsidRPr="00AD71AB" w:rsidRDefault="00AD4530" w:rsidP="00745A0D">
            <w:pPr>
              <w:spacing w:after="0" w:line="240" w:lineRule="auto"/>
              <w:rPr>
                <w:rFonts w:ascii="Times New Roman" w:hAnsi="Times New Roman" w:cs="Times New Roman"/>
                <w:bCs/>
                <w:iCs/>
                <w:sz w:val="24"/>
                <w:szCs w:val="24"/>
              </w:rPr>
            </w:pPr>
            <w:r w:rsidRPr="00AD71AB">
              <w:rPr>
                <w:rFonts w:ascii="Times New Roman" w:hAnsi="Times New Roman" w:cs="Times New Roman"/>
                <w:bCs/>
                <w:iCs/>
                <w:sz w:val="24"/>
                <w:szCs w:val="24"/>
              </w:rPr>
              <w:t>-методы работы в профессиональной и смежных сферах</w:t>
            </w:r>
          </w:p>
          <w:p w14:paraId="41E1853B" w14:textId="77777777" w:rsidR="00AD4530" w:rsidRPr="00AD71AB" w:rsidRDefault="00AD4530" w:rsidP="00745A0D">
            <w:pPr>
              <w:spacing w:after="0" w:line="240" w:lineRule="auto"/>
              <w:rPr>
                <w:rFonts w:ascii="Times New Roman" w:hAnsi="Times New Roman" w:cs="Times New Roman"/>
                <w:bCs/>
                <w:i/>
                <w:sz w:val="24"/>
                <w:szCs w:val="24"/>
              </w:rPr>
            </w:pPr>
            <w:r w:rsidRPr="00AD71AB">
              <w:rPr>
                <w:rFonts w:ascii="Times New Roman" w:hAnsi="Times New Roman" w:cs="Times New Roman"/>
                <w:bCs/>
                <w:iCs/>
                <w:sz w:val="24"/>
                <w:szCs w:val="24"/>
              </w:rPr>
              <w:t>-порядок оценки результатов решения задач профессиональной деятельности</w:t>
            </w:r>
          </w:p>
        </w:tc>
        <w:tc>
          <w:tcPr>
            <w:tcW w:w="1843" w:type="dxa"/>
            <w:tcBorders>
              <w:top w:val="single" w:sz="4" w:space="0" w:color="auto"/>
              <w:left w:val="single" w:sz="4" w:space="0" w:color="auto"/>
              <w:bottom w:val="single" w:sz="4" w:space="0" w:color="auto"/>
              <w:right w:val="single" w:sz="4" w:space="0" w:color="auto"/>
            </w:tcBorders>
          </w:tcPr>
          <w:p w14:paraId="03C10CB1" w14:textId="77777777" w:rsidR="00AD4530" w:rsidRPr="00AD71AB" w:rsidRDefault="00AD4530" w:rsidP="00745A0D">
            <w:pPr>
              <w:spacing w:after="0" w:line="240" w:lineRule="auto"/>
              <w:jc w:val="center"/>
              <w:rPr>
                <w:rFonts w:ascii="Times New Roman" w:hAnsi="Times New Roman" w:cs="Times New Roman"/>
                <w:bCs/>
                <w:i/>
                <w:sz w:val="24"/>
                <w:szCs w:val="24"/>
              </w:rPr>
            </w:pPr>
            <w:r w:rsidRPr="00AD71AB">
              <w:rPr>
                <w:rFonts w:ascii="Times New Roman" w:hAnsi="Times New Roman" w:cs="Times New Roman"/>
                <w:bCs/>
                <w:i/>
                <w:sz w:val="24"/>
                <w:szCs w:val="24"/>
              </w:rPr>
              <w:t>-</w:t>
            </w:r>
          </w:p>
        </w:tc>
      </w:tr>
      <w:tr w:rsidR="00AD4530" w:rsidRPr="00AD71AB" w14:paraId="3A3D24DD" w14:textId="77777777" w:rsidTr="00BD501E">
        <w:tc>
          <w:tcPr>
            <w:tcW w:w="1134" w:type="dxa"/>
            <w:tcBorders>
              <w:left w:val="single" w:sz="4" w:space="0" w:color="auto"/>
              <w:bottom w:val="single" w:sz="4" w:space="0" w:color="auto"/>
              <w:right w:val="single" w:sz="4" w:space="0" w:color="auto"/>
            </w:tcBorders>
          </w:tcPr>
          <w:p w14:paraId="378282A3" w14:textId="300BB7B6" w:rsidR="00AD4530" w:rsidRPr="00AD71AB" w:rsidRDefault="00AD4530" w:rsidP="00745A0D">
            <w:pPr>
              <w:spacing w:after="0" w:line="240" w:lineRule="auto"/>
              <w:rPr>
                <w:rFonts w:ascii="Times New Roman" w:hAnsi="Times New Roman" w:cs="Times New Roman"/>
                <w:bCs/>
                <w:sz w:val="24"/>
                <w:szCs w:val="24"/>
              </w:rPr>
            </w:pPr>
            <w:r w:rsidRPr="00AD71AB">
              <w:rPr>
                <w:rFonts w:ascii="Times New Roman" w:hAnsi="Times New Roman" w:cs="Times New Roman"/>
                <w:bCs/>
                <w:sz w:val="24"/>
                <w:szCs w:val="24"/>
              </w:rPr>
              <w:t>ОК.0</w:t>
            </w:r>
            <w:r>
              <w:rPr>
                <w:rFonts w:ascii="Times New Roman" w:hAnsi="Times New Roman" w:cs="Times New Roman"/>
                <w:bCs/>
                <w:sz w:val="24"/>
                <w:szCs w:val="24"/>
              </w:rPr>
              <w:t>7</w:t>
            </w:r>
          </w:p>
        </w:tc>
        <w:tc>
          <w:tcPr>
            <w:tcW w:w="2552" w:type="dxa"/>
            <w:tcBorders>
              <w:left w:val="single" w:sz="4" w:space="0" w:color="auto"/>
              <w:bottom w:val="single" w:sz="4" w:space="0" w:color="auto"/>
              <w:right w:val="single" w:sz="4" w:space="0" w:color="auto"/>
            </w:tcBorders>
          </w:tcPr>
          <w:p w14:paraId="6953662B" w14:textId="35E1045F" w:rsidR="007E1334" w:rsidRPr="007E1334" w:rsidRDefault="007E1334" w:rsidP="007E1334">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соблюдать нормы экологической безопасности</w:t>
            </w:r>
          </w:p>
          <w:p w14:paraId="3F837795" w14:textId="17EF792D" w:rsidR="007E1334" w:rsidRPr="007E1334" w:rsidRDefault="007E1334" w:rsidP="007E1334">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определять направления ресурсосбережения в рамках профессиональной деятельности по профессии</w:t>
            </w:r>
          </w:p>
          <w:p w14:paraId="318F618D" w14:textId="14717FA4" w:rsidR="007E1334" w:rsidRPr="007E1334" w:rsidRDefault="007E1334" w:rsidP="007E1334">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организовывать профессиональную деятельность с соблюдением принципов бережливого производства</w:t>
            </w:r>
          </w:p>
          <w:p w14:paraId="649E3091" w14:textId="613A62DC" w:rsidR="007E1334" w:rsidRPr="007E1334" w:rsidRDefault="007E1334" w:rsidP="007E1334">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организовывать профессиональную деятельность с учетом знаний об изменении климатических условий региона</w:t>
            </w:r>
          </w:p>
          <w:p w14:paraId="1165723D" w14:textId="5908725C" w:rsidR="00AD4530" w:rsidRPr="00AD71AB" w:rsidRDefault="007E1334" w:rsidP="007E1334">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7E1334">
              <w:rPr>
                <w:rFonts w:ascii="Times New Roman" w:hAnsi="Times New Roman" w:cs="Times New Roman"/>
                <w:bCs/>
                <w:sz w:val="24"/>
                <w:szCs w:val="24"/>
              </w:rPr>
              <w:t>эффективно действовать в чрезвычайных ситуациях</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50B0BABC" w14:textId="253A2A00" w:rsidR="007E1334" w:rsidRPr="007E1334" w:rsidRDefault="007E1334" w:rsidP="007E1334">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 xml:space="preserve">правила экологической безопасности при ведении профессиональной деятельности </w:t>
            </w:r>
          </w:p>
          <w:p w14:paraId="26F8985D" w14:textId="4369FE05" w:rsidR="007E1334" w:rsidRPr="007E1334" w:rsidRDefault="007E1334" w:rsidP="007E1334">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основные ресурсы, задействованные в профессиональной деятельности</w:t>
            </w:r>
          </w:p>
          <w:p w14:paraId="29F9E800" w14:textId="5442CC40" w:rsidR="007E1334" w:rsidRPr="007E1334" w:rsidRDefault="007E1334" w:rsidP="007E1334">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пути обеспечения ресурсосбережения</w:t>
            </w:r>
          </w:p>
          <w:p w14:paraId="73461506" w14:textId="21A28333" w:rsidR="007E1334" w:rsidRPr="007E1334" w:rsidRDefault="007E1334" w:rsidP="007E1334">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принципы бережливого производства</w:t>
            </w:r>
          </w:p>
          <w:p w14:paraId="62A17CE4" w14:textId="72900E18" w:rsidR="007E1334" w:rsidRPr="007E1334" w:rsidRDefault="007E1334" w:rsidP="007E1334">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основные направления изменения климатических условий региона</w:t>
            </w:r>
          </w:p>
          <w:p w14:paraId="08065691" w14:textId="1B79B55E" w:rsidR="00AD4530" w:rsidRPr="00AD71AB" w:rsidRDefault="007E1334" w:rsidP="007E1334">
            <w:pPr>
              <w:spacing w:after="0" w:line="240" w:lineRule="auto"/>
              <w:rPr>
                <w:rFonts w:ascii="Times New Roman" w:hAnsi="Times New Roman" w:cs="Times New Roman"/>
                <w:bCs/>
                <w:i/>
                <w:sz w:val="24"/>
                <w:szCs w:val="24"/>
              </w:rPr>
            </w:pPr>
            <w:r>
              <w:rPr>
                <w:rFonts w:ascii="Times New Roman" w:hAnsi="Times New Roman" w:cs="Times New Roman"/>
                <w:bCs/>
                <w:iCs/>
                <w:sz w:val="24"/>
                <w:szCs w:val="24"/>
              </w:rPr>
              <w:t>-</w:t>
            </w:r>
            <w:r w:rsidRPr="007E1334">
              <w:rPr>
                <w:rFonts w:ascii="Times New Roman" w:hAnsi="Times New Roman" w:cs="Times New Roman"/>
                <w:bCs/>
                <w:iCs/>
                <w:sz w:val="24"/>
                <w:szCs w:val="24"/>
              </w:rPr>
              <w:t>правила поведения в чрезвычайных ситуациях</w:t>
            </w:r>
          </w:p>
        </w:tc>
        <w:tc>
          <w:tcPr>
            <w:tcW w:w="1843" w:type="dxa"/>
            <w:tcBorders>
              <w:top w:val="single" w:sz="4" w:space="0" w:color="auto"/>
              <w:left w:val="single" w:sz="4" w:space="0" w:color="auto"/>
              <w:bottom w:val="single" w:sz="4" w:space="0" w:color="auto"/>
              <w:right w:val="single" w:sz="4" w:space="0" w:color="auto"/>
            </w:tcBorders>
          </w:tcPr>
          <w:p w14:paraId="7633BF41" w14:textId="77777777" w:rsidR="00AD4530" w:rsidRPr="00AD71AB" w:rsidRDefault="00AD4530" w:rsidP="00745A0D">
            <w:pPr>
              <w:spacing w:after="0" w:line="240" w:lineRule="auto"/>
              <w:jc w:val="center"/>
              <w:rPr>
                <w:rFonts w:ascii="Times New Roman" w:hAnsi="Times New Roman" w:cs="Times New Roman"/>
                <w:bCs/>
                <w:i/>
                <w:sz w:val="24"/>
                <w:szCs w:val="24"/>
              </w:rPr>
            </w:pPr>
            <w:r w:rsidRPr="00AD71AB">
              <w:rPr>
                <w:rFonts w:ascii="Times New Roman" w:hAnsi="Times New Roman" w:cs="Times New Roman"/>
                <w:bCs/>
                <w:i/>
                <w:sz w:val="24"/>
                <w:szCs w:val="24"/>
              </w:rPr>
              <w:t>-</w:t>
            </w:r>
          </w:p>
        </w:tc>
      </w:tr>
      <w:tr w:rsidR="00AD4530" w:rsidRPr="00AD71AB" w14:paraId="0A7A655C" w14:textId="77777777" w:rsidTr="00BD501E">
        <w:trPr>
          <w:trHeight w:val="327"/>
        </w:trPr>
        <w:tc>
          <w:tcPr>
            <w:tcW w:w="1134" w:type="dxa"/>
            <w:tcBorders>
              <w:left w:val="single" w:sz="4" w:space="0" w:color="auto"/>
              <w:bottom w:val="single" w:sz="4" w:space="0" w:color="auto"/>
              <w:right w:val="single" w:sz="4" w:space="0" w:color="auto"/>
            </w:tcBorders>
          </w:tcPr>
          <w:p w14:paraId="20E87A33" w14:textId="75D0CDDD" w:rsidR="00AD4530" w:rsidRPr="00AD71AB" w:rsidRDefault="00AD4530" w:rsidP="00745A0D">
            <w:pPr>
              <w:spacing w:after="0" w:line="240" w:lineRule="auto"/>
              <w:rPr>
                <w:rFonts w:ascii="Times New Roman" w:hAnsi="Times New Roman" w:cs="Times New Roman"/>
                <w:bCs/>
                <w:sz w:val="24"/>
                <w:szCs w:val="24"/>
              </w:rPr>
            </w:pPr>
            <w:r w:rsidRPr="00AD71AB">
              <w:rPr>
                <w:rFonts w:ascii="Times New Roman" w:hAnsi="Times New Roman" w:cs="Times New Roman"/>
                <w:bCs/>
                <w:sz w:val="24"/>
                <w:szCs w:val="24"/>
              </w:rPr>
              <w:t xml:space="preserve">ПК </w:t>
            </w:r>
            <w:r w:rsidR="007A5DD7">
              <w:rPr>
                <w:rFonts w:ascii="Times New Roman" w:hAnsi="Times New Roman" w:cs="Times New Roman"/>
                <w:bCs/>
                <w:sz w:val="24"/>
                <w:szCs w:val="24"/>
              </w:rPr>
              <w:t>2</w:t>
            </w:r>
            <w:r w:rsidRPr="00AD71AB">
              <w:rPr>
                <w:rFonts w:ascii="Times New Roman" w:hAnsi="Times New Roman" w:cs="Times New Roman"/>
                <w:bCs/>
                <w:sz w:val="24"/>
                <w:szCs w:val="24"/>
              </w:rPr>
              <w:t>.</w:t>
            </w:r>
            <w:r>
              <w:rPr>
                <w:rFonts w:ascii="Times New Roman" w:hAnsi="Times New Roman" w:cs="Times New Roman"/>
                <w:bCs/>
                <w:sz w:val="24"/>
                <w:szCs w:val="24"/>
              </w:rPr>
              <w:t>1</w:t>
            </w:r>
          </w:p>
        </w:tc>
        <w:tc>
          <w:tcPr>
            <w:tcW w:w="2552" w:type="dxa"/>
            <w:tcBorders>
              <w:left w:val="single" w:sz="4" w:space="0" w:color="auto"/>
              <w:bottom w:val="single" w:sz="4" w:space="0" w:color="auto"/>
              <w:right w:val="single" w:sz="4" w:space="0" w:color="auto"/>
            </w:tcBorders>
          </w:tcPr>
          <w:p w14:paraId="2885EC3C" w14:textId="4E20C7C9" w:rsidR="00AD4530" w:rsidRPr="00AD71AB" w:rsidRDefault="00AD4530" w:rsidP="00745A0D">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AD4530">
              <w:rPr>
                <w:rFonts w:ascii="Times New Roman" w:hAnsi="Times New Roman" w:cs="Times New Roman"/>
                <w:bCs/>
                <w:sz w:val="24"/>
                <w:szCs w:val="24"/>
              </w:rPr>
              <w:t>осуществлять ремонт и монтаж отдельных узлов силовых и слаботочных систем зданий и сооружений объектов жилищно-коммунального хозяйства в соответствии с требованиями нормативно-технической документации</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25EAAF80" w14:textId="56656E66"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виды чертежей, простых электрических и монтажных схем;</w:t>
            </w:r>
          </w:p>
          <w:p w14:paraId="375B8C21" w14:textId="0C492D0E"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 xml:space="preserve">виды, назначение, устройство, принцип работы электротехнических устройств; </w:t>
            </w:r>
          </w:p>
          <w:p w14:paraId="4E1BA488" w14:textId="6E521812"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назначение и принцип действия контрольно-измерительных приборов и аппаратов средней сложности;</w:t>
            </w:r>
          </w:p>
          <w:p w14:paraId="1583C761" w14:textId="5E726E43"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правила применения универсальных и специальных приспособлений и контрольно-измерительного инструмента;</w:t>
            </w:r>
          </w:p>
          <w:p w14:paraId="7B84A322" w14:textId="66FCE6C4"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технические документы на испытание и готовность к работе осветительных сетей объектов жилищно-коммунального хозяйства;</w:t>
            </w:r>
          </w:p>
          <w:p w14:paraId="2A7359D2" w14:textId="0F2DD2A9"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 xml:space="preserve">правила по охране труда при проведении работ по техническому обслуживанию осветительных систем объектов </w:t>
            </w:r>
            <w:r w:rsidRPr="00AD4530">
              <w:rPr>
                <w:rFonts w:ascii="Times New Roman" w:hAnsi="Times New Roman" w:cs="Times New Roman"/>
                <w:bCs/>
                <w:iCs/>
                <w:sz w:val="24"/>
                <w:szCs w:val="24"/>
              </w:rPr>
              <w:lastRenderedPageBreak/>
              <w:t xml:space="preserve">жилищно-коммунального хозяйства; </w:t>
            </w:r>
          </w:p>
          <w:p w14:paraId="26499A8B" w14:textId="6BF74E9F"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сущность, назначение и содержание ремонта и монтажа отдельных узлов электросиловых, слаботочных и осветительных систем объектов жилищно-коммунального хозяйства;</w:t>
            </w:r>
          </w:p>
          <w:p w14:paraId="70BA8462" w14:textId="09901091"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 xml:space="preserve">нормативно-техническая документация; </w:t>
            </w:r>
          </w:p>
          <w:p w14:paraId="3E75A527" w14:textId="76D8463E"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система освещения и осветительные сети здания;</w:t>
            </w:r>
          </w:p>
          <w:p w14:paraId="424DA541" w14:textId="620BA1DF"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технические документы на испытание и готовность к работе электросиловых, слаботочных и осветительных систем объектов жилищно-коммунального хозяйства;</w:t>
            </w:r>
          </w:p>
          <w:p w14:paraId="37C99185" w14:textId="734DD0D5"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методы и средства испытаний;</w:t>
            </w:r>
          </w:p>
          <w:p w14:paraId="4AE06C2A" w14:textId="0B518001"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требования готовности к проведению испытания электротехнического оборудования и электропроводок;</w:t>
            </w:r>
          </w:p>
          <w:p w14:paraId="1C6BA173" w14:textId="50A86D52" w:rsidR="00AD4530" w:rsidRPr="00AD71AB"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устройство и правила эксплуатации применяемых инструментов, приспособлений</w:t>
            </w:r>
          </w:p>
        </w:tc>
        <w:tc>
          <w:tcPr>
            <w:tcW w:w="1843" w:type="dxa"/>
            <w:tcBorders>
              <w:top w:val="single" w:sz="4" w:space="0" w:color="auto"/>
              <w:left w:val="single" w:sz="4" w:space="0" w:color="auto"/>
              <w:bottom w:val="single" w:sz="4" w:space="0" w:color="auto"/>
              <w:right w:val="single" w:sz="4" w:space="0" w:color="auto"/>
            </w:tcBorders>
          </w:tcPr>
          <w:p w14:paraId="6219951D" w14:textId="01CB9614" w:rsidR="00AD4530" w:rsidRPr="00AD71AB" w:rsidRDefault="00AD4530" w:rsidP="00745A0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lastRenderedPageBreak/>
              <w:t>-</w:t>
            </w:r>
            <w:r w:rsidRPr="00AD4530">
              <w:rPr>
                <w:rFonts w:ascii="Times New Roman" w:hAnsi="Times New Roman" w:cs="Times New Roman"/>
                <w:bCs/>
                <w:iCs/>
                <w:sz w:val="24"/>
                <w:szCs w:val="24"/>
              </w:rPr>
              <w:t>ремонта и монтажа отдельных узлов силовых и слаботочных систем зданий и сооружений объектов жилищно-коммунального хозяйства в соответствии с требованиями нормативно-технической документации</w:t>
            </w:r>
          </w:p>
        </w:tc>
      </w:tr>
      <w:tr w:rsidR="00AD4530" w:rsidRPr="00AD71AB" w14:paraId="664AB5BA" w14:textId="77777777" w:rsidTr="00BD501E">
        <w:trPr>
          <w:trHeight w:val="327"/>
        </w:trPr>
        <w:tc>
          <w:tcPr>
            <w:tcW w:w="1134" w:type="dxa"/>
            <w:tcBorders>
              <w:left w:val="single" w:sz="4" w:space="0" w:color="auto"/>
              <w:bottom w:val="single" w:sz="4" w:space="0" w:color="auto"/>
              <w:right w:val="single" w:sz="4" w:space="0" w:color="auto"/>
            </w:tcBorders>
          </w:tcPr>
          <w:p w14:paraId="148F3C83" w14:textId="6FE8F95B" w:rsidR="00AD4530" w:rsidRPr="00AD71AB" w:rsidRDefault="00AD4530" w:rsidP="00745A0D">
            <w:pPr>
              <w:spacing w:after="0" w:line="240" w:lineRule="auto"/>
              <w:rPr>
                <w:rFonts w:ascii="Times New Roman" w:hAnsi="Times New Roman" w:cs="Times New Roman"/>
                <w:bCs/>
                <w:sz w:val="24"/>
                <w:szCs w:val="24"/>
              </w:rPr>
            </w:pPr>
            <w:r w:rsidRPr="00AD71AB">
              <w:rPr>
                <w:rFonts w:ascii="Times New Roman" w:hAnsi="Times New Roman" w:cs="Times New Roman"/>
                <w:bCs/>
                <w:sz w:val="24"/>
                <w:szCs w:val="24"/>
              </w:rPr>
              <w:t xml:space="preserve">ПК </w:t>
            </w:r>
            <w:r w:rsidR="007A5DD7">
              <w:rPr>
                <w:rFonts w:ascii="Times New Roman" w:hAnsi="Times New Roman" w:cs="Times New Roman"/>
                <w:bCs/>
                <w:sz w:val="24"/>
                <w:szCs w:val="24"/>
              </w:rPr>
              <w:t>2</w:t>
            </w:r>
            <w:r w:rsidRPr="00AD71AB">
              <w:rPr>
                <w:rFonts w:ascii="Times New Roman" w:hAnsi="Times New Roman" w:cs="Times New Roman"/>
                <w:bCs/>
                <w:sz w:val="24"/>
                <w:szCs w:val="24"/>
              </w:rPr>
              <w:t>.</w:t>
            </w:r>
            <w:r>
              <w:rPr>
                <w:rFonts w:ascii="Times New Roman" w:hAnsi="Times New Roman" w:cs="Times New Roman"/>
                <w:bCs/>
                <w:sz w:val="24"/>
                <w:szCs w:val="24"/>
              </w:rPr>
              <w:t>2</w:t>
            </w:r>
          </w:p>
        </w:tc>
        <w:tc>
          <w:tcPr>
            <w:tcW w:w="2552" w:type="dxa"/>
            <w:tcBorders>
              <w:left w:val="single" w:sz="4" w:space="0" w:color="auto"/>
              <w:bottom w:val="single" w:sz="4" w:space="0" w:color="auto"/>
              <w:right w:val="single" w:sz="4" w:space="0" w:color="auto"/>
            </w:tcBorders>
          </w:tcPr>
          <w:p w14:paraId="5D253E27" w14:textId="73CC5541" w:rsidR="00AD4530" w:rsidRPr="00AD4530" w:rsidRDefault="00AD4530" w:rsidP="00AD4530">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AD4530">
              <w:rPr>
                <w:rFonts w:ascii="Times New Roman" w:hAnsi="Times New Roman" w:cs="Times New Roman"/>
                <w:bCs/>
                <w:sz w:val="24"/>
                <w:szCs w:val="24"/>
              </w:rPr>
              <w:t>определять признаки неисправности при эксплуатации осветительных сетей объектов жилищно-коммунального хозяйства;</w:t>
            </w:r>
          </w:p>
          <w:p w14:paraId="78CE3E4C" w14:textId="00EF9B26" w:rsidR="00AD4530" w:rsidRPr="00AD4530" w:rsidRDefault="00AD4530" w:rsidP="00AD4530">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AD4530">
              <w:rPr>
                <w:rFonts w:ascii="Times New Roman" w:hAnsi="Times New Roman" w:cs="Times New Roman"/>
                <w:bCs/>
                <w:sz w:val="24"/>
                <w:szCs w:val="24"/>
              </w:rPr>
              <w:t>проводить плановый осмотр осветительных сетей объектов жилищно-коммунального хозяйства;</w:t>
            </w:r>
          </w:p>
          <w:p w14:paraId="1B38EB8A" w14:textId="031FB017" w:rsidR="00AD4530" w:rsidRPr="00AD4530" w:rsidRDefault="00AD4530" w:rsidP="00AD4530">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AD4530">
              <w:rPr>
                <w:rFonts w:ascii="Times New Roman" w:hAnsi="Times New Roman" w:cs="Times New Roman"/>
                <w:bCs/>
                <w:sz w:val="24"/>
                <w:szCs w:val="24"/>
              </w:rPr>
              <w:t>заполнять техническую документацию по результатам осмотра;</w:t>
            </w:r>
          </w:p>
          <w:p w14:paraId="71B0BF68" w14:textId="71B30712" w:rsidR="00AD4530" w:rsidRPr="00AD4530" w:rsidRDefault="00AD4530" w:rsidP="00AD4530">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AD4530">
              <w:rPr>
                <w:rFonts w:ascii="Times New Roman" w:hAnsi="Times New Roman" w:cs="Times New Roman"/>
                <w:bCs/>
                <w:sz w:val="24"/>
                <w:szCs w:val="24"/>
              </w:rPr>
              <w:t>выполнять профилактические работы, способствующие эффективной работе осветительных сетей;</w:t>
            </w:r>
          </w:p>
          <w:p w14:paraId="49DA3190" w14:textId="7C232306" w:rsidR="00AD4530" w:rsidRPr="00AD71AB" w:rsidRDefault="00AD4530" w:rsidP="00AD4530">
            <w:pPr>
              <w:spacing w:after="0" w:line="240" w:lineRule="auto"/>
              <w:rPr>
                <w:rFonts w:ascii="Times New Roman" w:hAnsi="Times New Roman" w:cs="Times New Roman"/>
                <w:bCs/>
                <w:sz w:val="24"/>
                <w:szCs w:val="24"/>
              </w:rPr>
            </w:pPr>
            <w:r>
              <w:rPr>
                <w:rFonts w:ascii="Times New Roman" w:hAnsi="Times New Roman" w:cs="Times New Roman"/>
                <w:bCs/>
                <w:sz w:val="24"/>
                <w:szCs w:val="24"/>
              </w:rPr>
              <w:t>-</w:t>
            </w:r>
            <w:r w:rsidRPr="00AD4530">
              <w:rPr>
                <w:rFonts w:ascii="Times New Roman" w:hAnsi="Times New Roman" w:cs="Times New Roman"/>
                <w:bCs/>
                <w:sz w:val="24"/>
                <w:szCs w:val="24"/>
              </w:rPr>
              <w:t xml:space="preserve">оценивать степень повреждения и ремонтопригодность </w:t>
            </w:r>
            <w:r w:rsidRPr="00AD4530">
              <w:rPr>
                <w:rFonts w:ascii="Times New Roman" w:hAnsi="Times New Roman" w:cs="Times New Roman"/>
                <w:bCs/>
                <w:sz w:val="24"/>
                <w:szCs w:val="24"/>
              </w:rPr>
              <w:lastRenderedPageBreak/>
              <w:t>электротехнического оборудования и электрических проводок</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4D258E1E" w14:textId="053B8D53"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lastRenderedPageBreak/>
              <w:t>-</w:t>
            </w:r>
            <w:r w:rsidRPr="00AD4530">
              <w:rPr>
                <w:rFonts w:ascii="Times New Roman" w:hAnsi="Times New Roman" w:cs="Times New Roman"/>
                <w:bCs/>
                <w:iCs/>
                <w:sz w:val="24"/>
                <w:szCs w:val="24"/>
              </w:rPr>
              <w:t>виды чертежей, простых электрических и монтажных схем;</w:t>
            </w:r>
          </w:p>
          <w:p w14:paraId="34C9FDA6" w14:textId="58A95595"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 xml:space="preserve">виды, назначение, устройство, принцип работы электротехнических устройств; </w:t>
            </w:r>
          </w:p>
          <w:p w14:paraId="4414A099" w14:textId="73452A50"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правила рациональной эксплуатации осветительных сетей объектов жилищно-коммунального хозяйства;</w:t>
            </w:r>
          </w:p>
          <w:p w14:paraId="6661D882" w14:textId="3F754290"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показатели технического уровня эксплуатации силовых, слаботочных и осветительных систем объектов жилищно-коммунального хозяйства;</w:t>
            </w:r>
          </w:p>
          <w:p w14:paraId="52BBE5A4" w14:textId="10875FC3"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технология и техника обслуживания осветительных сетей объектов жилищно-коммунального хозяйства;</w:t>
            </w:r>
          </w:p>
          <w:p w14:paraId="0D65AC6F" w14:textId="34718053"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системы контроля технического состояния электросиловых, слаботочных и осветительных систем объектов жилищно-коммунального хозяйства;</w:t>
            </w:r>
          </w:p>
          <w:p w14:paraId="1094C85D" w14:textId="0154CABF"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 xml:space="preserve">эксплуатационные параметры состояния осветительных сетей жилищно-коммунального </w:t>
            </w:r>
            <w:r w:rsidRPr="00AD4530">
              <w:rPr>
                <w:rFonts w:ascii="Times New Roman" w:hAnsi="Times New Roman" w:cs="Times New Roman"/>
                <w:bCs/>
                <w:iCs/>
                <w:sz w:val="24"/>
                <w:szCs w:val="24"/>
              </w:rPr>
              <w:lastRenderedPageBreak/>
              <w:t>хозяйства по степени нарушения работоспособности;</w:t>
            </w:r>
          </w:p>
          <w:p w14:paraId="36D74771" w14:textId="2CF2A5A7"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назначение и принцип действия контрольно-измерительных приборов и аппаратов средней сложности;</w:t>
            </w:r>
          </w:p>
          <w:p w14:paraId="7BDC819B" w14:textId="73C9CE35"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основные понятия систем автоматического управления и регулирования;</w:t>
            </w:r>
          </w:p>
          <w:p w14:paraId="5565030E" w14:textId="1FF8CB18" w:rsidR="00AD4530" w:rsidRPr="00AD4530"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 xml:space="preserve">правила по охране труда при проведении работ по техническому обслуживанию осветительных систем объектов жилищно-коммунального хозяйства; </w:t>
            </w:r>
          </w:p>
          <w:p w14:paraId="7347BF1B" w14:textId="26940EF1" w:rsidR="00AD4530" w:rsidRPr="00AD71AB" w:rsidRDefault="00AD4530" w:rsidP="00AD4530">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t>-</w:t>
            </w:r>
            <w:r w:rsidRPr="00AD4530">
              <w:rPr>
                <w:rFonts w:ascii="Times New Roman" w:hAnsi="Times New Roman" w:cs="Times New Roman"/>
                <w:bCs/>
                <w:iCs/>
                <w:sz w:val="24"/>
                <w:szCs w:val="24"/>
              </w:rPr>
              <w:t>требования готовности к проведению испытания электротехнического оборудования и электропроводок.</w:t>
            </w:r>
          </w:p>
        </w:tc>
        <w:tc>
          <w:tcPr>
            <w:tcW w:w="1843" w:type="dxa"/>
            <w:tcBorders>
              <w:top w:val="single" w:sz="4" w:space="0" w:color="auto"/>
              <w:left w:val="single" w:sz="4" w:space="0" w:color="auto"/>
              <w:bottom w:val="single" w:sz="4" w:space="0" w:color="auto"/>
              <w:right w:val="single" w:sz="4" w:space="0" w:color="auto"/>
            </w:tcBorders>
          </w:tcPr>
          <w:p w14:paraId="6CF0A083" w14:textId="17C5B59F" w:rsidR="00AD4530" w:rsidRPr="00AD71AB" w:rsidRDefault="00AD4530" w:rsidP="00745A0D">
            <w:pPr>
              <w:spacing w:after="0" w:line="240" w:lineRule="auto"/>
              <w:rPr>
                <w:rFonts w:ascii="Times New Roman" w:hAnsi="Times New Roman" w:cs="Times New Roman"/>
                <w:bCs/>
                <w:iCs/>
                <w:sz w:val="24"/>
                <w:szCs w:val="24"/>
              </w:rPr>
            </w:pPr>
            <w:r>
              <w:rPr>
                <w:rFonts w:ascii="Times New Roman" w:hAnsi="Times New Roman" w:cs="Times New Roman"/>
                <w:bCs/>
                <w:iCs/>
                <w:sz w:val="24"/>
                <w:szCs w:val="24"/>
              </w:rPr>
              <w:lastRenderedPageBreak/>
              <w:t>-</w:t>
            </w:r>
            <w:r w:rsidRPr="00AD4530">
              <w:rPr>
                <w:rFonts w:ascii="Times New Roman" w:hAnsi="Times New Roman" w:cs="Times New Roman"/>
                <w:bCs/>
                <w:iCs/>
                <w:sz w:val="24"/>
                <w:szCs w:val="24"/>
              </w:rPr>
              <w:t>эксплуатации осветительных сетей объектов жилищно-коммунального хозяйства</w:t>
            </w:r>
          </w:p>
        </w:tc>
      </w:tr>
    </w:tbl>
    <w:p w14:paraId="2EB33668" w14:textId="6C523553" w:rsidR="00AD4530" w:rsidRDefault="00AD4530" w:rsidP="00AD4530">
      <w:pPr>
        <w:spacing w:after="0" w:line="276" w:lineRule="auto"/>
        <w:rPr>
          <w:rFonts w:ascii="Times New Roman" w:eastAsia="Times New Roman" w:hAnsi="Times New Roman" w:cs="Times New Roman"/>
          <w:b/>
          <w:i/>
          <w:sz w:val="24"/>
          <w:szCs w:val="24"/>
          <w:lang w:eastAsia="ru-RU"/>
        </w:rPr>
      </w:pPr>
    </w:p>
    <w:p w14:paraId="28D49FAC" w14:textId="7FFE6053" w:rsidR="00AD4530" w:rsidRDefault="00AD4530" w:rsidP="00AD4530">
      <w:pPr>
        <w:spacing w:after="0" w:line="276" w:lineRule="auto"/>
        <w:rPr>
          <w:rFonts w:ascii="Times New Roman" w:eastAsia="Times New Roman" w:hAnsi="Times New Roman" w:cs="Times New Roman"/>
          <w:b/>
          <w:i/>
          <w:sz w:val="24"/>
          <w:szCs w:val="24"/>
          <w:lang w:eastAsia="ru-RU"/>
        </w:rPr>
      </w:pPr>
    </w:p>
    <w:p w14:paraId="6E2D9976" w14:textId="77777777" w:rsidR="00AD4530" w:rsidRPr="00282C66" w:rsidRDefault="00AD4530" w:rsidP="00AD4530">
      <w:pPr>
        <w:keepNext/>
        <w:spacing w:after="120" w:line="240" w:lineRule="auto"/>
        <w:jc w:val="center"/>
        <w:outlineLvl w:val="0"/>
        <w:rPr>
          <w:rFonts w:ascii="Times New Roman" w:eastAsia="Segoe UI" w:hAnsi="Times New Roman" w:cs="Times New Roman"/>
          <w:b/>
          <w:bCs/>
          <w:caps/>
          <w:kern w:val="32"/>
          <w:sz w:val="24"/>
          <w:szCs w:val="24"/>
          <w:lang w:val="x-none" w:eastAsia="x-none"/>
        </w:rPr>
      </w:pPr>
      <w:r w:rsidRPr="00282C66">
        <w:rPr>
          <w:rFonts w:ascii="Times New Roman" w:eastAsia="Segoe UI" w:hAnsi="Times New Roman" w:cs="Times New Roman"/>
          <w:b/>
          <w:bCs/>
          <w:caps/>
          <w:kern w:val="32"/>
          <w:sz w:val="24"/>
          <w:szCs w:val="24"/>
          <w:lang w:val="x-none" w:eastAsia="x-none"/>
        </w:rPr>
        <w:t>2. Структура и содержание профессионального модуля</w:t>
      </w:r>
    </w:p>
    <w:p w14:paraId="66652E90" w14:textId="77777777" w:rsidR="00AD4530" w:rsidRPr="00282C66" w:rsidRDefault="00AD4530" w:rsidP="00AD4530">
      <w:pPr>
        <w:spacing w:after="120" w:line="276" w:lineRule="auto"/>
        <w:ind w:firstLine="709"/>
        <w:outlineLvl w:val="1"/>
        <w:rPr>
          <w:rFonts w:ascii="Times New Roman" w:eastAsia="Segoe UI" w:hAnsi="Times New Roman" w:cs="Times New Roman"/>
          <w:b/>
          <w:bCs/>
          <w:sz w:val="24"/>
          <w:szCs w:val="24"/>
          <w:lang w:eastAsia="ru-RU"/>
        </w:rPr>
      </w:pPr>
      <w:r w:rsidRPr="00282C66">
        <w:rPr>
          <w:rFonts w:ascii="Times New Roman" w:eastAsia="Segoe UI" w:hAnsi="Times New Roman" w:cs="Times New Roman"/>
          <w:b/>
          <w:bCs/>
          <w:sz w:val="24"/>
          <w:szCs w:val="24"/>
          <w:lang w:eastAsia="ru-RU"/>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68"/>
        <w:gridCol w:w="2268"/>
        <w:gridCol w:w="2552"/>
      </w:tblGrid>
      <w:tr w:rsidR="00AD4530" w:rsidRPr="00282C66" w14:paraId="4452AC7E" w14:textId="77777777" w:rsidTr="00745A0D">
        <w:trPr>
          <w:trHeight w:val="23"/>
        </w:trPr>
        <w:tc>
          <w:tcPr>
            <w:tcW w:w="2460" w:type="pct"/>
            <w:vAlign w:val="center"/>
          </w:tcPr>
          <w:p w14:paraId="52B83D54" w14:textId="77777777" w:rsidR="00AD4530" w:rsidRPr="00282C66" w:rsidRDefault="00AD4530" w:rsidP="00745A0D">
            <w:pPr>
              <w:spacing w:after="0" w:line="240" w:lineRule="auto"/>
              <w:jc w:val="center"/>
              <w:rPr>
                <w:rFonts w:ascii="Times New Roman" w:hAnsi="Times New Roman" w:cs="Times New Roman"/>
                <w:b/>
                <w:sz w:val="24"/>
              </w:rPr>
            </w:pPr>
            <w:r w:rsidRPr="00282C66">
              <w:rPr>
                <w:rFonts w:ascii="Times New Roman" w:hAnsi="Times New Roman" w:cs="Times New Roman"/>
                <w:b/>
                <w:sz w:val="24"/>
              </w:rPr>
              <w:t>Наименование составных частей модуля</w:t>
            </w:r>
          </w:p>
        </w:tc>
        <w:tc>
          <w:tcPr>
            <w:tcW w:w="1195" w:type="pct"/>
            <w:vAlign w:val="center"/>
          </w:tcPr>
          <w:p w14:paraId="01159264" w14:textId="77777777" w:rsidR="00AD4530" w:rsidRPr="00282C66" w:rsidRDefault="00AD4530" w:rsidP="00745A0D">
            <w:pPr>
              <w:spacing w:after="0" w:line="240" w:lineRule="auto"/>
              <w:jc w:val="center"/>
              <w:rPr>
                <w:rFonts w:ascii="Times New Roman" w:hAnsi="Times New Roman" w:cs="Times New Roman"/>
                <w:b/>
                <w:iCs/>
                <w:sz w:val="24"/>
              </w:rPr>
            </w:pPr>
            <w:r w:rsidRPr="00282C66">
              <w:rPr>
                <w:rFonts w:ascii="Times New Roman" w:hAnsi="Times New Roman" w:cs="Times New Roman"/>
                <w:b/>
                <w:iCs/>
                <w:sz w:val="24"/>
              </w:rPr>
              <w:t>Объем в часах</w:t>
            </w:r>
          </w:p>
        </w:tc>
        <w:tc>
          <w:tcPr>
            <w:tcW w:w="1345" w:type="pct"/>
          </w:tcPr>
          <w:p w14:paraId="339DB5C2" w14:textId="77777777" w:rsidR="00AD4530" w:rsidRPr="00282C66" w:rsidRDefault="00AD4530" w:rsidP="00745A0D">
            <w:pPr>
              <w:spacing w:after="0" w:line="240" w:lineRule="auto"/>
              <w:jc w:val="center"/>
              <w:rPr>
                <w:rFonts w:ascii="Times New Roman" w:hAnsi="Times New Roman" w:cs="Times New Roman"/>
                <w:b/>
                <w:iCs/>
                <w:sz w:val="24"/>
              </w:rPr>
            </w:pPr>
            <w:r w:rsidRPr="00282C66">
              <w:rPr>
                <w:rFonts w:ascii="Times New Roman" w:hAnsi="Times New Roman" w:cs="Times New Roman"/>
                <w:b/>
                <w:sz w:val="24"/>
              </w:rPr>
              <w:t xml:space="preserve">В т.ч. в форме </w:t>
            </w:r>
            <w:proofErr w:type="spellStart"/>
            <w:r w:rsidRPr="00282C66">
              <w:rPr>
                <w:rFonts w:ascii="Times New Roman" w:hAnsi="Times New Roman" w:cs="Times New Roman"/>
                <w:b/>
                <w:sz w:val="24"/>
              </w:rPr>
              <w:t>практ</w:t>
            </w:r>
            <w:proofErr w:type="spellEnd"/>
            <w:r w:rsidRPr="00282C66">
              <w:rPr>
                <w:rFonts w:ascii="Times New Roman" w:hAnsi="Times New Roman" w:cs="Times New Roman"/>
                <w:b/>
                <w:sz w:val="24"/>
              </w:rPr>
              <w:t>. подготовки</w:t>
            </w:r>
          </w:p>
        </w:tc>
      </w:tr>
      <w:tr w:rsidR="00AD4530" w:rsidRPr="00282C66" w14:paraId="3EAB6FD7" w14:textId="77777777" w:rsidTr="00745A0D">
        <w:trPr>
          <w:trHeight w:val="23"/>
        </w:trPr>
        <w:tc>
          <w:tcPr>
            <w:tcW w:w="2460" w:type="pct"/>
            <w:vAlign w:val="center"/>
          </w:tcPr>
          <w:p w14:paraId="32B03B06" w14:textId="77777777" w:rsidR="00AD4530" w:rsidRPr="00282C66" w:rsidRDefault="00AD4530" w:rsidP="00745A0D">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Учебные занятия</w:t>
            </w:r>
          </w:p>
        </w:tc>
        <w:tc>
          <w:tcPr>
            <w:tcW w:w="1195" w:type="pct"/>
            <w:vAlign w:val="center"/>
          </w:tcPr>
          <w:p w14:paraId="2DD51DDD" w14:textId="77777777" w:rsidR="00AD4530" w:rsidRPr="00282C66" w:rsidRDefault="00AD4530" w:rsidP="00745A0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168</w:t>
            </w:r>
          </w:p>
        </w:tc>
        <w:tc>
          <w:tcPr>
            <w:tcW w:w="1345" w:type="pct"/>
            <w:vAlign w:val="center"/>
          </w:tcPr>
          <w:p w14:paraId="63E7621A" w14:textId="77777777" w:rsidR="00AD4530" w:rsidRPr="00282C66" w:rsidRDefault="00AD4530" w:rsidP="00745A0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80</w:t>
            </w:r>
          </w:p>
        </w:tc>
      </w:tr>
      <w:tr w:rsidR="00AD4530" w:rsidRPr="00282C66" w14:paraId="2BE1CC5D" w14:textId="77777777" w:rsidTr="00745A0D">
        <w:trPr>
          <w:trHeight w:val="23"/>
        </w:trPr>
        <w:tc>
          <w:tcPr>
            <w:tcW w:w="2460" w:type="pct"/>
            <w:vAlign w:val="center"/>
          </w:tcPr>
          <w:p w14:paraId="51EE5043" w14:textId="77777777" w:rsidR="00AD4530" w:rsidRPr="00282C66" w:rsidRDefault="00AD4530" w:rsidP="00745A0D">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Курсовая работа (проект)</w:t>
            </w:r>
          </w:p>
        </w:tc>
        <w:tc>
          <w:tcPr>
            <w:tcW w:w="1195" w:type="pct"/>
            <w:vAlign w:val="center"/>
          </w:tcPr>
          <w:p w14:paraId="3E8A0D48" w14:textId="77777777" w:rsidR="00AD4530" w:rsidRPr="00282C66" w:rsidRDefault="00AD4530" w:rsidP="00745A0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512C4F0F" w14:textId="77777777" w:rsidR="00AD4530" w:rsidRPr="00282C66" w:rsidRDefault="00AD4530" w:rsidP="00745A0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w:t>
            </w:r>
          </w:p>
        </w:tc>
      </w:tr>
      <w:tr w:rsidR="00AD4530" w:rsidRPr="00282C66" w14:paraId="71BEB47A" w14:textId="77777777" w:rsidTr="00745A0D">
        <w:trPr>
          <w:trHeight w:val="23"/>
        </w:trPr>
        <w:tc>
          <w:tcPr>
            <w:tcW w:w="2460" w:type="pct"/>
            <w:vAlign w:val="center"/>
          </w:tcPr>
          <w:p w14:paraId="1069E46E" w14:textId="77777777" w:rsidR="00AD4530" w:rsidRPr="00282C66" w:rsidRDefault="00AD4530" w:rsidP="00745A0D">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Самостоятельная работа</w:t>
            </w:r>
          </w:p>
        </w:tc>
        <w:tc>
          <w:tcPr>
            <w:tcW w:w="1195" w:type="pct"/>
            <w:vAlign w:val="center"/>
          </w:tcPr>
          <w:p w14:paraId="496CFEDE" w14:textId="77777777" w:rsidR="00AD4530" w:rsidRPr="00282C66" w:rsidRDefault="00AD4530" w:rsidP="00745A0D">
            <w:pPr>
              <w:spacing w:after="0" w:line="240" w:lineRule="auto"/>
              <w:jc w:val="center"/>
              <w:rPr>
                <w:rFonts w:ascii="Times New Roman" w:hAnsi="Times New Roman" w:cs="Times New Roman"/>
                <w:bCs/>
                <w:sz w:val="24"/>
                <w:szCs w:val="24"/>
              </w:rPr>
            </w:pPr>
            <w:r w:rsidRPr="00282C66">
              <w:rPr>
                <w:rFonts w:ascii="Times New Roman" w:hAnsi="Times New Roman" w:cs="Times New Roman"/>
                <w:bCs/>
                <w:sz w:val="24"/>
                <w:szCs w:val="24"/>
              </w:rPr>
              <w:t>-</w:t>
            </w:r>
          </w:p>
        </w:tc>
        <w:tc>
          <w:tcPr>
            <w:tcW w:w="1345" w:type="pct"/>
            <w:vAlign w:val="center"/>
          </w:tcPr>
          <w:p w14:paraId="757A593F" w14:textId="77777777" w:rsidR="00AD4530" w:rsidRPr="00282C66" w:rsidRDefault="00AD4530" w:rsidP="00745A0D">
            <w:pPr>
              <w:spacing w:after="0" w:line="240" w:lineRule="auto"/>
              <w:jc w:val="center"/>
              <w:rPr>
                <w:rFonts w:ascii="Times New Roman" w:hAnsi="Times New Roman" w:cs="Times New Roman"/>
                <w:bCs/>
                <w:sz w:val="24"/>
                <w:szCs w:val="24"/>
              </w:rPr>
            </w:pPr>
            <w:r w:rsidRPr="00282C66">
              <w:rPr>
                <w:rFonts w:ascii="Times New Roman" w:hAnsi="Times New Roman" w:cs="Times New Roman"/>
                <w:bCs/>
                <w:sz w:val="24"/>
                <w:szCs w:val="24"/>
              </w:rPr>
              <w:t>-</w:t>
            </w:r>
          </w:p>
        </w:tc>
      </w:tr>
      <w:tr w:rsidR="00AD4530" w:rsidRPr="00282C66" w14:paraId="0DC7FEA8" w14:textId="77777777" w:rsidTr="00745A0D">
        <w:trPr>
          <w:trHeight w:val="23"/>
        </w:trPr>
        <w:tc>
          <w:tcPr>
            <w:tcW w:w="2460" w:type="pct"/>
            <w:vAlign w:val="center"/>
          </w:tcPr>
          <w:p w14:paraId="3C1EB06B" w14:textId="77777777" w:rsidR="00AD4530" w:rsidRPr="00282C66" w:rsidRDefault="00AD4530" w:rsidP="00745A0D">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Практика, в т.ч.:</w:t>
            </w:r>
          </w:p>
        </w:tc>
        <w:tc>
          <w:tcPr>
            <w:tcW w:w="1195" w:type="pct"/>
            <w:vAlign w:val="center"/>
          </w:tcPr>
          <w:p w14:paraId="0062DBB5" w14:textId="77777777" w:rsidR="00AD4530" w:rsidRPr="0072226B" w:rsidRDefault="00AD4530" w:rsidP="00745A0D">
            <w:pPr>
              <w:spacing w:after="0" w:line="240" w:lineRule="auto"/>
              <w:jc w:val="center"/>
              <w:rPr>
                <w:rFonts w:ascii="Times New Roman" w:hAnsi="Times New Roman" w:cs="Times New Roman"/>
                <w:bCs/>
                <w:sz w:val="24"/>
                <w:szCs w:val="24"/>
              </w:rPr>
            </w:pPr>
            <w:r w:rsidRPr="0072226B">
              <w:rPr>
                <w:rFonts w:ascii="Times New Roman" w:hAnsi="Times New Roman" w:cs="Times New Roman"/>
                <w:bCs/>
                <w:sz w:val="24"/>
                <w:szCs w:val="24"/>
              </w:rPr>
              <w:t>216</w:t>
            </w:r>
          </w:p>
        </w:tc>
        <w:tc>
          <w:tcPr>
            <w:tcW w:w="1345" w:type="pct"/>
            <w:vAlign w:val="center"/>
          </w:tcPr>
          <w:p w14:paraId="6B935245" w14:textId="77777777" w:rsidR="00AD4530" w:rsidRPr="0072226B" w:rsidRDefault="00AD4530" w:rsidP="00745A0D">
            <w:pPr>
              <w:spacing w:after="0" w:line="240" w:lineRule="auto"/>
              <w:jc w:val="center"/>
              <w:rPr>
                <w:rFonts w:ascii="Times New Roman" w:hAnsi="Times New Roman" w:cs="Times New Roman"/>
                <w:bCs/>
                <w:sz w:val="24"/>
                <w:szCs w:val="24"/>
              </w:rPr>
            </w:pPr>
            <w:r w:rsidRPr="0072226B">
              <w:rPr>
                <w:rFonts w:ascii="Times New Roman" w:hAnsi="Times New Roman" w:cs="Times New Roman"/>
                <w:bCs/>
                <w:sz w:val="24"/>
                <w:szCs w:val="24"/>
              </w:rPr>
              <w:t>216</w:t>
            </w:r>
          </w:p>
        </w:tc>
      </w:tr>
      <w:tr w:rsidR="00AD4530" w:rsidRPr="00282C66" w14:paraId="2F7E05B0" w14:textId="77777777" w:rsidTr="00745A0D">
        <w:trPr>
          <w:trHeight w:val="23"/>
        </w:trPr>
        <w:tc>
          <w:tcPr>
            <w:tcW w:w="2460" w:type="pct"/>
            <w:vAlign w:val="center"/>
          </w:tcPr>
          <w:p w14:paraId="4C812FF3" w14:textId="77777777" w:rsidR="00AD4530" w:rsidRPr="00282C66" w:rsidRDefault="00AD4530" w:rsidP="00745A0D">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учебная</w:t>
            </w:r>
          </w:p>
        </w:tc>
        <w:tc>
          <w:tcPr>
            <w:tcW w:w="1195" w:type="pct"/>
            <w:vAlign w:val="center"/>
          </w:tcPr>
          <w:p w14:paraId="13194A9B" w14:textId="77777777" w:rsidR="00AD4530" w:rsidRPr="0072226B" w:rsidRDefault="00AD4530" w:rsidP="00745A0D">
            <w:pPr>
              <w:spacing w:after="0" w:line="240" w:lineRule="auto"/>
              <w:jc w:val="center"/>
              <w:rPr>
                <w:rFonts w:ascii="Times New Roman" w:hAnsi="Times New Roman" w:cs="Times New Roman"/>
                <w:bCs/>
                <w:sz w:val="24"/>
                <w:szCs w:val="24"/>
              </w:rPr>
            </w:pPr>
            <w:r w:rsidRPr="0072226B">
              <w:rPr>
                <w:rFonts w:ascii="Times New Roman" w:hAnsi="Times New Roman" w:cs="Times New Roman"/>
                <w:bCs/>
                <w:sz w:val="24"/>
                <w:szCs w:val="24"/>
              </w:rPr>
              <w:t>144</w:t>
            </w:r>
          </w:p>
        </w:tc>
        <w:tc>
          <w:tcPr>
            <w:tcW w:w="1345" w:type="pct"/>
            <w:vAlign w:val="center"/>
          </w:tcPr>
          <w:p w14:paraId="4C4FE12B" w14:textId="77777777" w:rsidR="00AD4530" w:rsidRPr="0072226B" w:rsidRDefault="00AD4530" w:rsidP="00745A0D">
            <w:pPr>
              <w:spacing w:after="0" w:line="240" w:lineRule="auto"/>
              <w:jc w:val="center"/>
              <w:rPr>
                <w:rFonts w:ascii="Times New Roman" w:hAnsi="Times New Roman" w:cs="Times New Roman"/>
                <w:bCs/>
                <w:sz w:val="24"/>
                <w:szCs w:val="24"/>
              </w:rPr>
            </w:pPr>
            <w:r w:rsidRPr="0072226B">
              <w:rPr>
                <w:rFonts w:ascii="Times New Roman" w:hAnsi="Times New Roman" w:cs="Times New Roman"/>
                <w:bCs/>
                <w:sz w:val="24"/>
                <w:szCs w:val="24"/>
              </w:rPr>
              <w:t>144</w:t>
            </w:r>
          </w:p>
        </w:tc>
      </w:tr>
      <w:tr w:rsidR="00AD4530" w:rsidRPr="00282C66" w14:paraId="00219063" w14:textId="77777777" w:rsidTr="00745A0D">
        <w:trPr>
          <w:trHeight w:val="23"/>
        </w:trPr>
        <w:tc>
          <w:tcPr>
            <w:tcW w:w="2460" w:type="pct"/>
            <w:vAlign w:val="center"/>
          </w:tcPr>
          <w:p w14:paraId="10AD0D54" w14:textId="77777777" w:rsidR="00AD4530" w:rsidRPr="00282C66" w:rsidRDefault="00AD4530" w:rsidP="00745A0D">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производственная</w:t>
            </w:r>
          </w:p>
        </w:tc>
        <w:tc>
          <w:tcPr>
            <w:tcW w:w="1195" w:type="pct"/>
            <w:vAlign w:val="center"/>
          </w:tcPr>
          <w:p w14:paraId="59E50191" w14:textId="77777777" w:rsidR="00AD4530" w:rsidRPr="0072226B" w:rsidRDefault="00AD4530" w:rsidP="00745A0D">
            <w:pPr>
              <w:spacing w:after="0" w:line="240" w:lineRule="auto"/>
              <w:jc w:val="center"/>
              <w:rPr>
                <w:rFonts w:ascii="Times New Roman" w:hAnsi="Times New Roman" w:cs="Times New Roman"/>
                <w:bCs/>
                <w:sz w:val="24"/>
                <w:szCs w:val="24"/>
              </w:rPr>
            </w:pPr>
            <w:r w:rsidRPr="0072226B">
              <w:rPr>
                <w:rFonts w:ascii="Times New Roman" w:hAnsi="Times New Roman" w:cs="Times New Roman"/>
                <w:bCs/>
                <w:sz w:val="24"/>
                <w:szCs w:val="24"/>
              </w:rPr>
              <w:t>72</w:t>
            </w:r>
          </w:p>
        </w:tc>
        <w:tc>
          <w:tcPr>
            <w:tcW w:w="1345" w:type="pct"/>
            <w:vAlign w:val="center"/>
          </w:tcPr>
          <w:p w14:paraId="4179FE67" w14:textId="77777777" w:rsidR="00AD4530" w:rsidRPr="0072226B" w:rsidRDefault="00AD4530" w:rsidP="00745A0D">
            <w:pPr>
              <w:spacing w:after="0" w:line="240" w:lineRule="auto"/>
              <w:jc w:val="center"/>
              <w:rPr>
                <w:rFonts w:ascii="Times New Roman" w:hAnsi="Times New Roman" w:cs="Times New Roman"/>
                <w:bCs/>
                <w:sz w:val="24"/>
                <w:szCs w:val="24"/>
              </w:rPr>
            </w:pPr>
            <w:r w:rsidRPr="0072226B">
              <w:rPr>
                <w:rFonts w:ascii="Times New Roman" w:hAnsi="Times New Roman" w:cs="Times New Roman"/>
                <w:bCs/>
                <w:sz w:val="24"/>
                <w:szCs w:val="24"/>
              </w:rPr>
              <w:t>72</w:t>
            </w:r>
          </w:p>
        </w:tc>
      </w:tr>
      <w:tr w:rsidR="00AD4530" w:rsidRPr="00282C66" w14:paraId="5B325749" w14:textId="77777777" w:rsidTr="00745A0D">
        <w:trPr>
          <w:trHeight w:val="23"/>
        </w:trPr>
        <w:tc>
          <w:tcPr>
            <w:tcW w:w="2460" w:type="pct"/>
            <w:vAlign w:val="center"/>
          </w:tcPr>
          <w:p w14:paraId="22ACC6B6" w14:textId="77777777" w:rsidR="00AD4530" w:rsidRPr="00282C66" w:rsidRDefault="00AD4530" w:rsidP="00745A0D">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 xml:space="preserve">Промежуточная аттестация </w:t>
            </w:r>
          </w:p>
        </w:tc>
        <w:tc>
          <w:tcPr>
            <w:tcW w:w="1195" w:type="pct"/>
            <w:vAlign w:val="center"/>
          </w:tcPr>
          <w:p w14:paraId="594FF60E" w14:textId="049DB910" w:rsidR="00AD4530" w:rsidRPr="00282C66" w:rsidRDefault="00977542" w:rsidP="00745A0D">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18</w:t>
            </w:r>
          </w:p>
        </w:tc>
        <w:tc>
          <w:tcPr>
            <w:tcW w:w="1345" w:type="pct"/>
            <w:vAlign w:val="center"/>
          </w:tcPr>
          <w:p w14:paraId="6B9F5951" w14:textId="77777777" w:rsidR="00AD4530" w:rsidRPr="00282C66" w:rsidRDefault="00AD4530" w:rsidP="00745A0D">
            <w:pPr>
              <w:spacing w:after="0" w:line="240" w:lineRule="auto"/>
              <w:jc w:val="center"/>
              <w:rPr>
                <w:rFonts w:ascii="Times New Roman" w:hAnsi="Times New Roman" w:cs="Times New Roman"/>
                <w:bCs/>
                <w:sz w:val="24"/>
                <w:szCs w:val="24"/>
              </w:rPr>
            </w:pPr>
            <w:r w:rsidRPr="00282C66">
              <w:rPr>
                <w:rFonts w:ascii="Times New Roman" w:hAnsi="Times New Roman" w:cs="Times New Roman"/>
                <w:bCs/>
                <w:sz w:val="24"/>
                <w:szCs w:val="24"/>
              </w:rPr>
              <w:t>ХХ</w:t>
            </w:r>
          </w:p>
        </w:tc>
      </w:tr>
      <w:tr w:rsidR="00AD4530" w:rsidRPr="00282C66" w14:paraId="60B3D257" w14:textId="77777777" w:rsidTr="00745A0D">
        <w:trPr>
          <w:trHeight w:val="23"/>
        </w:trPr>
        <w:tc>
          <w:tcPr>
            <w:tcW w:w="2460" w:type="pct"/>
            <w:vAlign w:val="center"/>
          </w:tcPr>
          <w:p w14:paraId="354B63DC" w14:textId="77777777" w:rsidR="00AD4530" w:rsidRPr="00282C66" w:rsidRDefault="00AD4530" w:rsidP="00745A0D">
            <w:pPr>
              <w:spacing w:after="0" w:line="240" w:lineRule="auto"/>
              <w:jc w:val="both"/>
              <w:rPr>
                <w:rFonts w:ascii="Times New Roman" w:hAnsi="Times New Roman" w:cs="Times New Roman"/>
                <w:bCs/>
                <w:sz w:val="24"/>
                <w:szCs w:val="24"/>
              </w:rPr>
            </w:pPr>
            <w:r w:rsidRPr="00282C66">
              <w:rPr>
                <w:rFonts w:ascii="Times New Roman" w:hAnsi="Times New Roman" w:cs="Times New Roman"/>
                <w:bCs/>
                <w:sz w:val="24"/>
                <w:szCs w:val="24"/>
              </w:rPr>
              <w:t>Всего</w:t>
            </w:r>
          </w:p>
        </w:tc>
        <w:tc>
          <w:tcPr>
            <w:tcW w:w="1195" w:type="pct"/>
            <w:vAlign w:val="center"/>
          </w:tcPr>
          <w:p w14:paraId="2842CEAF" w14:textId="5C1013D6" w:rsidR="00AD4530" w:rsidRPr="00282C66" w:rsidRDefault="00AD4530" w:rsidP="00745A0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4</w:t>
            </w:r>
            <w:r w:rsidR="00977542">
              <w:rPr>
                <w:rFonts w:ascii="Times New Roman" w:hAnsi="Times New Roman" w:cs="Times New Roman"/>
                <w:b/>
                <w:sz w:val="24"/>
                <w:szCs w:val="24"/>
              </w:rPr>
              <w:t>02</w:t>
            </w:r>
          </w:p>
        </w:tc>
        <w:tc>
          <w:tcPr>
            <w:tcW w:w="1345" w:type="pct"/>
            <w:vAlign w:val="center"/>
          </w:tcPr>
          <w:p w14:paraId="25FFC84C" w14:textId="77777777" w:rsidR="00AD4530" w:rsidRPr="00282C66" w:rsidRDefault="00AD4530" w:rsidP="00745A0D">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296</w:t>
            </w:r>
          </w:p>
        </w:tc>
      </w:tr>
    </w:tbl>
    <w:p w14:paraId="1D35B491" w14:textId="77777777" w:rsidR="00AD4530" w:rsidRDefault="00AD4530" w:rsidP="00BD501E">
      <w:pPr>
        <w:pStyle w:val="af2"/>
        <w:rPr>
          <w:rFonts w:eastAsia="Segoe UI"/>
        </w:rPr>
      </w:pPr>
    </w:p>
    <w:p w14:paraId="5546C719" w14:textId="0D3DF6E7" w:rsidR="00AD4530" w:rsidRPr="00282C66" w:rsidRDefault="00AD4530" w:rsidP="00AD4530">
      <w:pPr>
        <w:spacing w:after="120" w:line="276" w:lineRule="auto"/>
        <w:ind w:firstLine="709"/>
        <w:outlineLvl w:val="1"/>
        <w:rPr>
          <w:rFonts w:ascii="Times New Roman" w:eastAsia="Segoe UI" w:hAnsi="Times New Roman" w:cs="Times New Roman"/>
          <w:b/>
          <w:bCs/>
          <w:sz w:val="24"/>
          <w:szCs w:val="24"/>
          <w:lang w:eastAsia="ru-RU"/>
        </w:rPr>
      </w:pPr>
      <w:r w:rsidRPr="00282C66">
        <w:rPr>
          <w:rFonts w:ascii="Times New Roman" w:eastAsia="Segoe UI" w:hAnsi="Times New Roman" w:cs="Times New Roman"/>
          <w:b/>
          <w:bCs/>
          <w:sz w:val="24"/>
          <w:szCs w:val="24"/>
          <w:lang w:eastAsia="ru-RU"/>
        </w:rPr>
        <w:t xml:space="preserve">2.2. Структура профессионального модуля </w:t>
      </w:r>
    </w:p>
    <w:tbl>
      <w:tblPr>
        <w:tblW w:w="506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0"/>
        <w:gridCol w:w="3722"/>
        <w:gridCol w:w="712"/>
        <w:gridCol w:w="710"/>
        <w:gridCol w:w="640"/>
        <w:gridCol w:w="688"/>
        <w:gridCol w:w="413"/>
        <w:gridCol w:w="413"/>
        <w:gridCol w:w="674"/>
        <w:gridCol w:w="540"/>
      </w:tblGrid>
      <w:tr w:rsidR="002F1497" w:rsidRPr="008C1D6C" w14:paraId="4212C079" w14:textId="77777777" w:rsidTr="002F1497">
        <w:trPr>
          <w:cantSplit/>
          <w:trHeight w:val="3271"/>
        </w:trPr>
        <w:tc>
          <w:tcPr>
            <w:tcW w:w="506" w:type="pct"/>
            <w:tcBorders>
              <w:bottom w:val="single" w:sz="4" w:space="0" w:color="auto"/>
            </w:tcBorders>
          </w:tcPr>
          <w:p w14:paraId="1750E1FA" w14:textId="77777777" w:rsidR="00AD4530" w:rsidRPr="008C1D6C" w:rsidRDefault="00AD4530" w:rsidP="00745A0D">
            <w:pPr>
              <w:suppressAutoHyphens/>
              <w:spacing w:after="0" w:line="240" w:lineRule="auto"/>
              <w:jc w:val="center"/>
              <w:rPr>
                <w:rFonts w:ascii="Times New Roman" w:eastAsia="Times New Roman" w:hAnsi="Times New Roman" w:cs="Times New Roman"/>
                <w:sz w:val="24"/>
                <w:szCs w:val="24"/>
                <w:lang w:eastAsia="ru-RU"/>
              </w:rPr>
            </w:pPr>
            <w:r w:rsidRPr="008C1D6C">
              <w:rPr>
                <w:rFonts w:ascii="Times New Roman" w:eastAsia="Times New Roman" w:hAnsi="Times New Roman" w:cs="Times New Roman"/>
                <w:sz w:val="24"/>
                <w:szCs w:val="24"/>
                <w:lang w:eastAsia="ru-RU"/>
              </w:rPr>
              <w:t>Код ОК, ПК</w:t>
            </w:r>
          </w:p>
        </w:tc>
        <w:tc>
          <w:tcPr>
            <w:tcW w:w="1965" w:type="pct"/>
            <w:tcBorders>
              <w:bottom w:val="single" w:sz="4" w:space="0" w:color="auto"/>
            </w:tcBorders>
            <w:vAlign w:val="center"/>
          </w:tcPr>
          <w:p w14:paraId="14F9E9C6" w14:textId="77777777" w:rsidR="00AD4530" w:rsidRPr="008C1D6C" w:rsidRDefault="00AD4530" w:rsidP="00745A0D">
            <w:pPr>
              <w:suppressAutoHyphens/>
              <w:spacing w:after="0" w:line="240" w:lineRule="auto"/>
              <w:jc w:val="center"/>
              <w:rPr>
                <w:rFonts w:ascii="Times New Roman" w:eastAsia="Times New Roman" w:hAnsi="Times New Roman" w:cs="Times New Roman"/>
                <w:sz w:val="24"/>
                <w:szCs w:val="24"/>
                <w:lang w:eastAsia="ru-RU"/>
              </w:rPr>
            </w:pPr>
            <w:r w:rsidRPr="008C1D6C">
              <w:rPr>
                <w:rFonts w:ascii="Times New Roman" w:eastAsia="Times New Roman" w:hAnsi="Times New Roman" w:cs="Times New Roman"/>
                <w:sz w:val="24"/>
                <w:szCs w:val="24"/>
                <w:lang w:eastAsia="ru-RU"/>
              </w:rPr>
              <w:t>Наименования разделов профессионального модуля</w:t>
            </w:r>
          </w:p>
        </w:tc>
        <w:tc>
          <w:tcPr>
            <w:tcW w:w="376" w:type="pct"/>
            <w:tcBorders>
              <w:bottom w:val="single" w:sz="4" w:space="0" w:color="auto"/>
            </w:tcBorders>
            <w:vAlign w:val="center"/>
          </w:tcPr>
          <w:p w14:paraId="5289FC03" w14:textId="77777777" w:rsidR="00AD4530" w:rsidRPr="008C1D6C" w:rsidRDefault="00AD4530" w:rsidP="00745A0D">
            <w:pPr>
              <w:spacing w:after="0" w:line="240" w:lineRule="auto"/>
              <w:jc w:val="center"/>
              <w:rPr>
                <w:rFonts w:ascii="Times New Roman" w:eastAsia="Times New Roman" w:hAnsi="Times New Roman" w:cs="Times New Roman"/>
                <w:sz w:val="24"/>
                <w:szCs w:val="24"/>
                <w:lang w:eastAsia="ru-RU"/>
              </w:rPr>
            </w:pPr>
            <w:r w:rsidRPr="008C1D6C">
              <w:rPr>
                <w:rFonts w:ascii="Times New Roman" w:eastAsia="Times New Roman" w:hAnsi="Times New Roman" w:cs="Times New Roman"/>
                <w:iCs/>
                <w:sz w:val="24"/>
                <w:szCs w:val="24"/>
                <w:lang w:eastAsia="ru-RU"/>
              </w:rPr>
              <w:t>Всего, час.</w:t>
            </w:r>
          </w:p>
        </w:tc>
        <w:tc>
          <w:tcPr>
            <w:tcW w:w="375" w:type="pct"/>
            <w:tcBorders>
              <w:bottom w:val="single" w:sz="4" w:space="0" w:color="auto"/>
            </w:tcBorders>
            <w:textDirection w:val="btLr"/>
            <w:vAlign w:val="center"/>
          </w:tcPr>
          <w:p w14:paraId="1295E9F1" w14:textId="77777777" w:rsidR="00AD4530" w:rsidRPr="008C1D6C" w:rsidRDefault="00AD4530" w:rsidP="00745A0D">
            <w:pPr>
              <w:spacing w:after="0" w:line="240" w:lineRule="auto"/>
              <w:jc w:val="center"/>
              <w:rPr>
                <w:rFonts w:ascii="Times New Roman" w:eastAsia="Times New Roman" w:hAnsi="Times New Roman" w:cs="Times New Roman"/>
                <w:sz w:val="24"/>
                <w:szCs w:val="24"/>
                <w:lang w:eastAsia="ru-RU"/>
              </w:rPr>
            </w:pPr>
            <w:r w:rsidRPr="008C1D6C">
              <w:rPr>
                <w:rFonts w:ascii="Times New Roman" w:eastAsia="Times New Roman" w:hAnsi="Times New Roman" w:cs="Times New Roman"/>
                <w:iCs/>
                <w:sz w:val="24"/>
                <w:szCs w:val="24"/>
                <w:lang w:eastAsia="ru-RU"/>
              </w:rPr>
              <w:t>В т.ч. в форме практической подготовки</w:t>
            </w:r>
          </w:p>
        </w:tc>
        <w:tc>
          <w:tcPr>
            <w:tcW w:w="338" w:type="pct"/>
            <w:shd w:val="clear" w:color="auto" w:fill="D9D9D9" w:themeFill="background1" w:themeFillShade="D9"/>
            <w:textDirection w:val="btLr"/>
            <w:vAlign w:val="center"/>
          </w:tcPr>
          <w:p w14:paraId="1C3C76C7" w14:textId="77777777" w:rsidR="00AD4530" w:rsidRPr="008C1D6C" w:rsidRDefault="00AD4530" w:rsidP="00745A0D">
            <w:pPr>
              <w:suppressAutoHyphens/>
              <w:spacing w:after="0" w:line="240" w:lineRule="auto"/>
              <w:ind w:left="113" w:right="113"/>
              <w:jc w:val="center"/>
              <w:rPr>
                <w:rFonts w:ascii="Times New Roman" w:eastAsia="Times New Roman" w:hAnsi="Times New Roman" w:cs="Times New Roman"/>
                <w:sz w:val="24"/>
                <w:szCs w:val="24"/>
                <w:lang w:eastAsia="ru-RU"/>
              </w:rPr>
            </w:pPr>
            <w:r w:rsidRPr="008C1D6C">
              <w:rPr>
                <w:rFonts w:ascii="Times New Roman" w:eastAsia="Times New Roman" w:hAnsi="Times New Roman" w:cs="Times New Roman"/>
                <w:sz w:val="24"/>
                <w:szCs w:val="24"/>
                <w:lang w:eastAsia="ru-RU"/>
              </w:rPr>
              <w:t>Обучение по МДК, в т.ч.:</w:t>
            </w:r>
          </w:p>
        </w:tc>
        <w:tc>
          <w:tcPr>
            <w:tcW w:w="363" w:type="pct"/>
            <w:textDirection w:val="btLr"/>
            <w:vAlign w:val="center"/>
          </w:tcPr>
          <w:p w14:paraId="56A57AEC" w14:textId="77777777" w:rsidR="00AD4530" w:rsidRPr="008C1D6C" w:rsidRDefault="00AD4530" w:rsidP="00745A0D">
            <w:pPr>
              <w:suppressAutoHyphens/>
              <w:spacing w:after="0" w:line="240" w:lineRule="auto"/>
              <w:jc w:val="center"/>
              <w:rPr>
                <w:rFonts w:ascii="Times New Roman" w:eastAsia="Times New Roman" w:hAnsi="Times New Roman" w:cs="Times New Roman"/>
                <w:sz w:val="24"/>
                <w:szCs w:val="24"/>
                <w:lang w:eastAsia="ru-RU"/>
              </w:rPr>
            </w:pPr>
            <w:r w:rsidRPr="008C1D6C">
              <w:rPr>
                <w:rFonts w:ascii="Times New Roman" w:hAnsi="Times New Roman" w:cs="Times New Roman"/>
                <w:bCs/>
                <w:sz w:val="24"/>
                <w:szCs w:val="24"/>
              </w:rPr>
              <w:t>Учебные занятия</w:t>
            </w:r>
          </w:p>
        </w:tc>
        <w:tc>
          <w:tcPr>
            <w:tcW w:w="218" w:type="pct"/>
            <w:textDirection w:val="btLr"/>
            <w:vAlign w:val="center"/>
          </w:tcPr>
          <w:p w14:paraId="25698647" w14:textId="77777777" w:rsidR="00AD4530" w:rsidRPr="008C1D6C" w:rsidRDefault="00AD4530" w:rsidP="00745A0D">
            <w:pPr>
              <w:suppressAutoHyphens/>
              <w:spacing w:after="0" w:line="240" w:lineRule="auto"/>
              <w:jc w:val="center"/>
              <w:rPr>
                <w:rFonts w:ascii="Times New Roman" w:eastAsia="Times New Roman" w:hAnsi="Times New Roman" w:cs="Times New Roman"/>
                <w:sz w:val="24"/>
                <w:szCs w:val="24"/>
                <w:lang w:eastAsia="ru-RU"/>
              </w:rPr>
            </w:pPr>
            <w:r w:rsidRPr="008C1D6C">
              <w:rPr>
                <w:rFonts w:ascii="Times New Roman" w:eastAsia="Times New Roman" w:hAnsi="Times New Roman" w:cs="Times New Roman"/>
                <w:sz w:val="24"/>
                <w:szCs w:val="24"/>
                <w:lang w:eastAsia="ru-RU"/>
              </w:rPr>
              <w:t>Курсовая работа (проект)</w:t>
            </w:r>
          </w:p>
        </w:tc>
        <w:tc>
          <w:tcPr>
            <w:tcW w:w="218" w:type="pct"/>
            <w:textDirection w:val="btLr"/>
            <w:vAlign w:val="center"/>
          </w:tcPr>
          <w:p w14:paraId="5C5123C3" w14:textId="77777777" w:rsidR="00AD4530" w:rsidRPr="008C1D6C" w:rsidRDefault="00AD4530" w:rsidP="00745A0D">
            <w:pPr>
              <w:suppressAutoHyphens/>
              <w:spacing w:after="0" w:line="240" w:lineRule="auto"/>
              <w:jc w:val="center"/>
              <w:rPr>
                <w:rFonts w:ascii="Times New Roman" w:eastAsia="Times New Roman" w:hAnsi="Times New Roman" w:cs="Times New Roman"/>
                <w:sz w:val="24"/>
                <w:szCs w:val="24"/>
                <w:lang w:eastAsia="ru-RU"/>
              </w:rPr>
            </w:pPr>
            <w:r w:rsidRPr="008C1D6C">
              <w:rPr>
                <w:rFonts w:ascii="Times New Roman" w:eastAsia="Times New Roman" w:hAnsi="Times New Roman" w:cs="Times New Roman"/>
                <w:sz w:val="24"/>
                <w:szCs w:val="24"/>
                <w:lang w:eastAsia="ru-RU"/>
              </w:rPr>
              <w:t>Самостоятельная работа</w:t>
            </w:r>
            <w:r w:rsidRPr="008C1D6C">
              <w:rPr>
                <w:rFonts w:ascii="Times New Roman" w:eastAsia="Times New Roman" w:hAnsi="Times New Roman" w:cs="Times New Roman"/>
                <w:i/>
                <w:sz w:val="24"/>
                <w:szCs w:val="24"/>
                <w:vertAlign w:val="superscript"/>
                <w:lang w:eastAsia="ru-RU"/>
              </w:rPr>
              <w:footnoteReference w:id="3"/>
            </w:r>
          </w:p>
        </w:tc>
        <w:tc>
          <w:tcPr>
            <w:tcW w:w="356" w:type="pct"/>
            <w:shd w:val="clear" w:color="auto" w:fill="D9D9D9" w:themeFill="background1" w:themeFillShade="D9"/>
            <w:textDirection w:val="btLr"/>
            <w:vAlign w:val="center"/>
          </w:tcPr>
          <w:p w14:paraId="2FD5E51B" w14:textId="77777777" w:rsidR="00AD4530" w:rsidRPr="008C1D6C" w:rsidRDefault="00AD4530" w:rsidP="00745A0D">
            <w:pPr>
              <w:suppressAutoHyphens/>
              <w:spacing w:after="0" w:line="240" w:lineRule="auto"/>
              <w:jc w:val="center"/>
              <w:rPr>
                <w:rFonts w:ascii="Times New Roman" w:eastAsia="Times New Roman" w:hAnsi="Times New Roman" w:cs="Times New Roman"/>
                <w:sz w:val="24"/>
                <w:szCs w:val="24"/>
                <w:lang w:eastAsia="ru-RU"/>
              </w:rPr>
            </w:pPr>
            <w:r w:rsidRPr="008C1D6C">
              <w:rPr>
                <w:rFonts w:ascii="Times New Roman" w:eastAsia="Times New Roman" w:hAnsi="Times New Roman" w:cs="Times New Roman"/>
                <w:sz w:val="24"/>
                <w:szCs w:val="24"/>
                <w:lang w:eastAsia="ru-RU"/>
              </w:rPr>
              <w:t>Учебная практика</w:t>
            </w:r>
          </w:p>
        </w:tc>
        <w:tc>
          <w:tcPr>
            <w:tcW w:w="286" w:type="pct"/>
            <w:shd w:val="clear" w:color="auto" w:fill="D9D9D9" w:themeFill="background1" w:themeFillShade="D9"/>
            <w:textDirection w:val="btLr"/>
          </w:tcPr>
          <w:p w14:paraId="3BC2FA8D" w14:textId="77777777" w:rsidR="00AD4530" w:rsidRPr="008C1D6C" w:rsidRDefault="00AD4530" w:rsidP="00745A0D">
            <w:pPr>
              <w:suppressAutoHyphens/>
              <w:spacing w:after="0" w:line="240" w:lineRule="auto"/>
              <w:jc w:val="center"/>
              <w:rPr>
                <w:rFonts w:ascii="Times New Roman" w:eastAsia="Times New Roman" w:hAnsi="Times New Roman" w:cs="Times New Roman"/>
                <w:sz w:val="24"/>
                <w:szCs w:val="24"/>
                <w:lang w:eastAsia="ru-RU"/>
              </w:rPr>
            </w:pPr>
            <w:r w:rsidRPr="008C1D6C">
              <w:rPr>
                <w:rFonts w:ascii="Times New Roman" w:eastAsia="Times New Roman" w:hAnsi="Times New Roman" w:cs="Times New Roman"/>
                <w:sz w:val="24"/>
                <w:szCs w:val="24"/>
                <w:lang w:eastAsia="ru-RU"/>
              </w:rPr>
              <w:t>Производственная практика</w:t>
            </w:r>
          </w:p>
        </w:tc>
      </w:tr>
      <w:tr w:rsidR="002F1497" w:rsidRPr="008C1D6C" w14:paraId="0BCD4C6D" w14:textId="77777777" w:rsidTr="002F1497">
        <w:trPr>
          <w:cantSplit/>
          <w:trHeight w:val="73"/>
        </w:trPr>
        <w:tc>
          <w:tcPr>
            <w:tcW w:w="506" w:type="pct"/>
            <w:tcBorders>
              <w:bottom w:val="single" w:sz="4" w:space="0" w:color="auto"/>
            </w:tcBorders>
            <w:vAlign w:val="center"/>
          </w:tcPr>
          <w:p w14:paraId="646EC636" w14:textId="77777777" w:rsidR="00AD4530" w:rsidRPr="008C1D6C" w:rsidRDefault="00AD4530" w:rsidP="00745A0D">
            <w:pPr>
              <w:suppressAutoHyphens/>
              <w:spacing w:after="0" w:line="240" w:lineRule="auto"/>
              <w:jc w:val="center"/>
              <w:rPr>
                <w:rFonts w:ascii="Times New Roman" w:eastAsia="Times New Roman" w:hAnsi="Times New Roman" w:cs="Times New Roman"/>
                <w:sz w:val="24"/>
                <w:szCs w:val="24"/>
                <w:lang w:eastAsia="ru-RU"/>
              </w:rPr>
            </w:pPr>
            <w:r w:rsidRPr="008C1D6C">
              <w:rPr>
                <w:rFonts w:ascii="Times New Roman" w:eastAsia="Times New Roman" w:hAnsi="Times New Roman" w:cs="Times New Roman"/>
                <w:sz w:val="24"/>
                <w:szCs w:val="24"/>
                <w:lang w:eastAsia="ru-RU"/>
              </w:rPr>
              <w:t>1</w:t>
            </w:r>
          </w:p>
        </w:tc>
        <w:tc>
          <w:tcPr>
            <w:tcW w:w="1965" w:type="pct"/>
            <w:tcBorders>
              <w:bottom w:val="single" w:sz="4" w:space="0" w:color="auto"/>
            </w:tcBorders>
            <w:vAlign w:val="center"/>
          </w:tcPr>
          <w:p w14:paraId="08B6E0CF" w14:textId="77777777" w:rsidR="00AD4530" w:rsidRPr="008C1D6C" w:rsidRDefault="00AD4530" w:rsidP="00745A0D">
            <w:pPr>
              <w:suppressAutoHyphens/>
              <w:spacing w:after="0" w:line="240" w:lineRule="auto"/>
              <w:jc w:val="center"/>
              <w:rPr>
                <w:rFonts w:ascii="Times New Roman" w:eastAsia="Times New Roman" w:hAnsi="Times New Roman" w:cs="Times New Roman"/>
                <w:sz w:val="24"/>
                <w:szCs w:val="24"/>
                <w:lang w:eastAsia="ru-RU"/>
              </w:rPr>
            </w:pPr>
            <w:r w:rsidRPr="008C1D6C">
              <w:rPr>
                <w:rFonts w:ascii="Times New Roman" w:eastAsia="Times New Roman" w:hAnsi="Times New Roman" w:cs="Times New Roman"/>
                <w:iCs/>
                <w:sz w:val="24"/>
                <w:szCs w:val="24"/>
                <w:lang w:eastAsia="ru-RU"/>
              </w:rPr>
              <w:t>2</w:t>
            </w:r>
          </w:p>
        </w:tc>
        <w:tc>
          <w:tcPr>
            <w:tcW w:w="376" w:type="pct"/>
            <w:tcBorders>
              <w:bottom w:val="single" w:sz="4" w:space="0" w:color="auto"/>
            </w:tcBorders>
            <w:vAlign w:val="center"/>
          </w:tcPr>
          <w:p w14:paraId="6ADB1AD8" w14:textId="77777777" w:rsidR="00AD4530" w:rsidRPr="008C1D6C" w:rsidRDefault="00AD4530" w:rsidP="00745A0D">
            <w:pPr>
              <w:spacing w:after="0" w:line="240" w:lineRule="auto"/>
              <w:jc w:val="center"/>
              <w:rPr>
                <w:rFonts w:ascii="Times New Roman" w:eastAsia="Times New Roman" w:hAnsi="Times New Roman" w:cs="Times New Roman"/>
                <w:iCs/>
                <w:sz w:val="24"/>
                <w:szCs w:val="24"/>
                <w:lang w:eastAsia="ru-RU"/>
              </w:rPr>
            </w:pPr>
            <w:r w:rsidRPr="008C1D6C">
              <w:rPr>
                <w:rFonts w:ascii="Times New Roman" w:eastAsia="Times New Roman" w:hAnsi="Times New Roman" w:cs="Times New Roman"/>
                <w:iCs/>
                <w:sz w:val="24"/>
                <w:szCs w:val="24"/>
                <w:lang w:eastAsia="ru-RU"/>
              </w:rPr>
              <w:t>3</w:t>
            </w:r>
          </w:p>
        </w:tc>
        <w:tc>
          <w:tcPr>
            <w:tcW w:w="375" w:type="pct"/>
            <w:tcBorders>
              <w:bottom w:val="single" w:sz="4" w:space="0" w:color="auto"/>
            </w:tcBorders>
            <w:vAlign w:val="center"/>
          </w:tcPr>
          <w:p w14:paraId="72A1D2C4" w14:textId="77777777" w:rsidR="00AD4530" w:rsidRPr="008C1D6C" w:rsidRDefault="00AD4530" w:rsidP="00745A0D">
            <w:pPr>
              <w:spacing w:after="0" w:line="240" w:lineRule="auto"/>
              <w:jc w:val="center"/>
              <w:rPr>
                <w:rFonts w:ascii="Times New Roman" w:eastAsia="Times New Roman" w:hAnsi="Times New Roman" w:cs="Times New Roman"/>
                <w:iCs/>
                <w:sz w:val="24"/>
                <w:szCs w:val="24"/>
                <w:lang w:eastAsia="ru-RU"/>
              </w:rPr>
            </w:pPr>
            <w:r w:rsidRPr="008C1D6C">
              <w:rPr>
                <w:rFonts w:ascii="Times New Roman" w:eastAsia="Times New Roman" w:hAnsi="Times New Roman" w:cs="Times New Roman"/>
                <w:sz w:val="24"/>
                <w:szCs w:val="24"/>
                <w:lang w:eastAsia="ru-RU"/>
              </w:rPr>
              <w:t>4</w:t>
            </w:r>
          </w:p>
        </w:tc>
        <w:tc>
          <w:tcPr>
            <w:tcW w:w="338" w:type="pct"/>
            <w:shd w:val="clear" w:color="auto" w:fill="D9D9D9" w:themeFill="background1" w:themeFillShade="D9"/>
            <w:vAlign w:val="center"/>
          </w:tcPr>
          <w:p w14:paraId="451FA49C" w14:textId="77777777" w:rsidR="00AD4530" w:rsidRPr="008C1D6C" w:rsidRDefault="00AD4530" w:rsidP="00745A0D">
            <w:pPr>
              <w:suppressAutoHyphens/>
              <w:spacing w:after="0" w:line="240" w:lineRule="auto"/>
              <w:jc w:val="center"/>
              <w:rPr>
                <w:rFonts w:ascii="Times New Roman" w:eastAsia="Times New Roman" w:hAnsi="Times New Roman" w:cs="Times New Roman"/>
                <w:sz w:val="24"/>
                <w:szCs w:val="24"/>
                <w:lang w:eastAsia="ru-RU"/>
              </w:rPr>
            </w:pPr>
            <w:r w:rsidRPr="008C1D6C">
              <w:rPr>
                <w:rFonts w:ascii="Times New Roman" w:eastAsia="Times New Roman" w:hAnsi="Times New Roman" w:cs="Times New Roman"/>
                <w:sz w:val="24"/>
                <w:szCs w:val="24"/>
                <w:lang w:eastAsia="ru-RU"/>
              </w:rPr>
              <w:t>5</w:t>
            </w:r>
          </w:p>
        </w:tc>
        <w:tc>
          <w:tcPr>
            <w:tcW w:w="363" w:type="pct"/>
            <w:vAlign w:val="center"/>
          </w:tcPr>
          <w:p w14:paraId="69FAD4CD" w14:textId="77777777" w:rsidR="00AD4530" w:rsidRPr="008C1D6C" w:rsidRDefault="00AD4530" w:rsidP="00745A0D">
            <w:pPr>
              <w:suppressAutoHyphens/>
              <w:spacing w:after="0" w:line="240" w:lineRule="auto"/>
              <w:jc w:val="center"/>
              <w:rPr>
                <w:rFonts w:ascii="Times New Roman" w:eastAsia="Times New Roman" w:hAnsi="Times New Roman" w:cs="Times New Roman"/>
                <w:sz w:val="24"/>
                <w:szCs w:val="24"/>
                <w:lang w:eastAsia="ru-RU"/>
              </w:rPr>
            </w:pPr>
            <w:r w:rsidRPr="008C1D6C">
              <w:rPr>
                <w:rFonts w:ascii="Times New Roman" w:eastAsia="Times New Roman" w:hAnsi="Times New Roman" w:cs="Times New Roman"/>
                <w:color w:val="000000"/>
                <w:sz w:val="24"/>
                <w:szCs w:val="24"/>
                <w:lang w:eastAsia="ru-RU"/>
              </w:rPr>
              <w:t>6</w:t>
            </w:r>
          </w:p>
        </w:tc>
        <w:tc>
          <w:tcPr>
            <w:tcW w:w="218" w:type="pct"/>
            <w:vAlign w:val="center"/>
          </w:tcPr>
          <w:p w14:paraId="56C2BE66" w14:textId="77777777" w:rsidR="00AD4530" w:rsidRPr="008C1D6C" w:rsidRDefault="00AD4530" w:rsidP="00745A0D">
            <w:pPr>
              <w:suppressAutoHyphens/>
              <w:spacing w:after="0" w:line="240" w:lineRule="auto"/>
              <w:jc w:val="center"/>
              <w:rPr>
                <w:rFonts w:ascii="Times New Roman" w:eastAsia="Times New Roman" w:hAnsi="Times New Roman" w:cs="Times New Roman"/>
                <w:sz w:val="24"/>
                <w:szCs w:val="24"/>
                <w:lang w:eastAsia="ru-RU"/>
              </w:rPr>
            </w:pPr>
            <w:r w:rsidRPr="008C1D6C">
              <w:rPr>
                <w:rFonts w:ascii="Times New Roman" w:eastAsia="Times New Roman" w:hAnsi="Times New Roman" w:cs="Times New Roman"/>
                <w:sz w:val="24"/>
                <w:szCs w:val="24"/>
                <w:lang w:eastAsia="ru-RU"/>
              </w:rPr>
              <w:t>7</w:t>
            </w:r>
          </w:p>
        </w:tc>
        <w:tc>
          <w:tcPr>
            <w:tcW w:w="218" w:type="pct"/>
            <w:vAlign w:val="center"/>
          </w:tcPr>
          <w:p w14:paraId="080F278C" w14:textId="77777777" w:rsidR="00AD4530" w:rsidRPr="008C1D6C" w:rsidRDefault="00AD4530" w:rsidP="00745A0D">
            <w:pPr>
              <w:suppressAutoHyphens/>
              <w:spacing w:after="0" w:line="240" w:lineRule="auto"/>
              <w:jc w:val="center"/>
              <w:rPr>
                <w:rFonts w:ascii="Times New Roman" w:eastAsia="Times New Roman" w:hAnsi="Times New Roman" w:cs="Times New Roman"/>
                <w:sz w:val="24"/>
                <w:szCs w:val="24"/>
                <w:lang w:eastAsia="ru-RU"/>
              </w:rPr>
            </w:pPr>
            <w:r w:rsidRPr="008C1D6C">
              <w:rPr>
                <w:rFonts w:ascii="Times New Roman" w:eastAsia="Times New Roman" w:hAnsi="Times New Roman" w:cs="Times New Roman"/>
                <w:sz w:val="24"/>
                <w:szCs w:val="24"/>
                <w:lang w:eastAsia="ru-RU"/>
              </w:rPr>
              <w:t>8</w:t>
            </w:r>
          </w:p>
        </w:tc>
        <w:tc>
          <w:tcPr>
            <w:tcW w:w="356" w:type="pct"/>
            <w:shd w:val="clear" w:color="auto" w:fill="D9D9D9" w:themeFill="background1" w:themeFillShade="D9"/>
          </w:tcPr>
          <w:p w14:paraId="486CED31" w14:textId="77777777" w:rsidR="00AD4530" w:rsidRPr="008C1D6C" w:rsidRDefault="00AD4530" w:rsidP="00745A0D">
            <w:pPr>
              <w:suppressAutoHyphens/>
              <w:spacing w:after="0" w:line="240" w:lineRule="auto"/>
              <w:jc w:val="center"/>
              <w:rPr>
                <w:rFonts w:ascii="Times New Roman" w:eastAsia="Times New Roman" w:hAnsi="Times New Roman" w:cs="Times New Roman"/>
                <w:sz w:val="24"/>
                <w:szCs w:val="24"/>
                <w:lang w:eastAsia="ru-RU"/>
              </w:rPr>
            </w:pPr>
            <w:r w:rsidRPr="008C1D6C">
              <w:rPr>
                <w:rFonts w:ascii="Times New Roman" w:eastAsia="Times New Roman" w:hAnsi="Times New Roman" w:cs="Times New Roman"/>
                <w:sz w:val="24"/>
                <w:szCs w:val="24"/>
                <w:lang w:eastAsia="ru-RU"/>
              </w:rPr>
              <w:t>9</w:t>
            </w:r>
          </w:p>
        </w:tc>
        <w:tc>
          <w:tcPr>
            <w:tcW w:w="286" w:type="pct"/>
            <w:shd w:val="clear" w:color="auto" w:fill="D9D9D9" w:themeFill="background1" w:themeFillShade="D9"/>
          </w:tcPr>
          <w:p w14:paraId="15D447A5" w14:textId="77777777" w:rsidR="00AD4530" w:rsidRPr="008C1D6C" w:rsidRDefault="00AD4530" w:rsidP="00745A0D">
            <w:pPr>
              <w:suppressAutoHyphens/>
              <w:spacing w:after="0" w:line="240" w:lineRule="auto"/>
              <w:jc w:val="center"/>
              <w:rPr>
                <w:rFonts w:ascii="Times New Roman" w:eastAsia="Times New Roman" w:hAnsi="Times New Roman" w:cs="Times New Roman"/>
                <w:sz w:val="24"/>
                <w:szCs w:val="24"/>
                <w:lang w:eastAsia="ru-RU"/>
              </w:rPr>
            </w:pPr>
            <w:r w:rsidRPr="008C1D6C">
              <w:rPr>
                <w:rFonts w:ascii="Times New Roman" w:eastAsia="Times New Roman" w:hAnsi="Times New Roman" w:cs="Times New Roman"/>
                <w:sz w:val="24"/>
                <w:szCs w:val="24"/>
                <w:lang w:eastAsia="ru-RU"/>
              </w:rPr>
              <w:t>10</w:t>
            </w:r>
          </w:p>
        </w:tc>
      </w:tr>
      <w:tr w:rsidR="002F1497" w:rsidRPr="008C1D6C" w14:paraId="3051B7A3" w14:textId="77777777" w:rsidTr="002F1497">
        <w:tc>
          <w:tcPr>
            <w:tcW w:w="506" w:type="pct"/>
            <w:vMerge w:val="restart"/>
          </w:tcPr>
          <w:p w14:paraId="5A0B93D4" w14:textId="77777777" w:rsidR="00ED2A5C" w:rsidRPr="008C1D6C" w:rsidRDefault="00ED2A5C" w:rsidP="00ED2A5C">
            <w:pPr>
              <w:spacing w:after="0" w:line="240" w:lineRule="auto"/>
              <w:rPr>
                <w:rFonts w:ascii="Times New Roman" w:eastAsia="Times New Roman" w:hAnsi="Times New Roman" w:cs="Times New Roman"/>
                <w:bCs/>
                <w:sz w:val="24"/>
                <w:szCs w:val="24"/>
                <w:lang w:eastAsia="ru-RU"/>
              </w:rPr>
            </w:pPr>
            <w:r w:rsidRPr="008C1D6C">
              <w:rPr>
                <w:rFonts w:ascii="Times New Roman" w:eastAsia="Times New Roman" w:hAnsi="Times New Roman" w:cs="Times New Roman"/>
                <w:bCs/>
                <w:sz w:val="24"/>
                <w:szCs w:val="24"/>
                <w:lang w:eastAsia="ru-RU"/>
              </w:rPr>
              <w:lastRenderedPageBreak/>
              <w:t>ОК 01</w:t>
            </w:r>
          </w:p>
          <w:p w14:paraId="09330A94" w14:textId="77777777" w:rsidR="00ED2A5C" w:rsidRPr="008C1D6C" w:rsidRDefault="00ED2A5C" w:rsidP="00ED2A5C">
            <w:pPr>
              <w:spacing w:after="0" w:line="240" w:lineRule="auto"/>
              <w:rPr>
                <w:rFonts w:ascii="Times New Roman" w:eastAsia="Times New Roman" w:hAnsi="Times New Roman" w:cs="Times New Roman"/>
                <w:bCs/>
                <w:sz w:val="24"/>
                <w:szCs w:val="24"/>
                <w:lang w:eastAsia="ru-RU"/>
              </w:rPr>
            </w:pPr>
            <w:r w:rsidRPr="008C1D6C">
              <w:rPr>
                <w:rFonts w:ascii="Times New Roman" w:eastAsia="Times New Roman" w:hAnsi="Times New Roman" w:cs="Times New Roman"/>
                <w:bCs/>
                <w:sz w:val="24"/>
                <w:szCs w:val="24"/>
                <w:lang w:eastAsia="ru-RU"/>
              </w:rPr>
              <w:t>ОК 02</w:t>
            </w:r>
          </w:p>
          <w:p w14:paraId="06298C16" w14:textId="77777777" w:rsidR="00ED2A5C" w:rsidRPr="008C1D6C" w:rsidRDefault="00ED2A5C" w:rsidP="00ED2A5C">
            <w:pPr>
              <w:spacing w:after="0" w:line="240" w:lineRule="auto"/>
              <w:rPr>
                <w:rFonts w:ascii="Times New Roman" w:eastAsia="Times New Roman" w:hAnsi="Times New Roman" w:cs="Times New Roman"/>
                <w:bCs/>
                <w:sz w:val="24"/>
                <w:szCs w:val="24"/>
                <w:lang w:eastAsia="ru-RU"/>
              </w:rPr>
            </w:pPr>
            <w:r w:rsidRPr="008C1D6C">
              <w:rPr>
                <w:rFonts w:ascii="Times New Roman" w:eastAsia="Times New Roman" w:hAnsi="Times New Roman" w:cs="Times New Roman"/>
                <w:bCs/>
                <w:sz w:val="24"/>
                <w:szCs w:val="24"/>
                <w:lang w:eastAsia="ru-RU"/>
              </w:rPr>
              <w:t>ОК 05</w:t>
            </w:r>
          </w:p>
          <w:p w14:paraId="02EFE3F0" w14:textId="77777777" w:rsidR="00ED2A5C" w:rsidRPr="008C1D6C" w:rsidRDefault="00ED2A5C" w:rsidP="00ED2A5C">
            <w:pPr>
              <w:spacing w:after="0" w:line="240" w:lineRule="auto"/>
              <w:rPr>
                <w:rFonts w:ascii="Times New Roman" w:eastAsia="Times New Roman" w:hAnsi="Times New Roman" w:cs="Times New Roman"/>
                <w:bCs/>
                <w:sz w:val="24"/>
                <w:szCs w:val="24"/>
                <w:lang w:eastAsia="ru-RU"/>
              </w:rPr>
            </w:pPr>
            <w:r w:rsidRPr="008C1D6C">
              <w:rPr>
                <w:rFonts w:ascii="Times New Roman" w:eastAsia="Times New Roman" w:hAnsi="Times New Roman" w:cs="Times New Roman"/>
                <w:bCs/>
                <w:sz w:val="24"/>
                <w:szCs w:val="24"/>
                <w:lang w:eastAsia="ru-RU"/>
              </w:rPr>
              <w:t>ПК 2.1</w:t>
            </w:r>
          </w:p>
          <w:p w14:paraId="48082DA7" w14:textId="77777777" w:rsidR="00ED2A5C" w:rsidRPr="008C1D6C" w:rsidRDefault="00ED2A5C" w:rsidP="00ED2A5C">
            <w:pPr>
              <w:spacing w:after="0" w:line="240" w:lineRule="auto"/>
              <w:rPr>
                <w:rFonts w:ascii="Times New Roman" w:eastAsia="Times New Roman" w:hAnsi="Times New Roman" w:cs="Times New Roman"/>
                <w:bCs/>
                <w:sz w:val="24"/>
                <w:szCs w:val="24"/>
                <w:lang w:eastAsia="ru-RU"/>
              </w:rPr>
            </w:pPr>
            <w:r w:rsidRPr="008C1D6C">
              <w:rPr>
                <w:rFonts w:ascii="Times New Roman" w:eastAsia="Times New Roman" w:hAnsi="Times New Roman" w:cs="Times New Roman"/>
                <w:bCs/>
                <w:sz w:val="24"/>
                <w:szCs w:val="24"/>
                <w:lang w:eastAsia="ru-RU"/>
              </w:rPr>
              <w:t>ПК 2.2</w:t>
            </w:r>
          </w:p>
          <w:p w14:paraId="7CCC33BD" w14:textId="77777777" w:rsidR="00ED2A5C" w:rsidRPr="008C1D6C" w:rsidRDefault="00ED2A5C" w:rsidP="00ED2A5C">
            <w:pPr>
              <w:spacing w:after="0" w:line="240" w:lineRule="auto"/>
              <w:rPr>
                <w:rFonts w:ascii="Times New Roman" w:eastAsia="Times New Roman" w:hAnsi="Times New Roman" w:cs="Times New Roman"/>
                <w:bCs/>
                <w:sz w:val="24"/>
                <w:szCs w:val="24"/>
                <w:lang w:eastAsia="ru-RU"/>
              </w:rPr>
            </w:pPr>
            <w:r w:rsidRPr="008C1D6C">
              <w:rPr>
                <w:rFonts w:ascii="Times New Roman" w:eastAsia="Times New Roman" w:hAnsi="Times New Roman" w:cs="Times New Roman"/>
                <w:bCs/>
                <w:sz w:val="24"/>
                <w:szCs w:val="24"/>
                <w:lang w:eastAsia="ru-RU"/>
              </w:rPr>
              <w:t>ПК 2.3</w:t>
            </w:r>
          </w:p>
        </w:tc>
        <w:tc>
          <w:tcPr>
            <w:tcW w:w="1965" w:type="pct"/>
            <w:tcBorders>
              <w:top w:val="single" w:sz="4" w:space="0" w:color="auto"/>
              <w:left w:val="single" w:sz="4" w:space="0" w:color="auto"/>
              <w:bottom w:val="single" w:sz="4" w:space="0" w:color="auto"/>
              <w:right w:val="single" w:sz="4" w:space="0" w:color="auto"/>
            </w:tcBorders>
          </w:tcPr>
          <w:p w14:paraId="40E9C2DC" w14:textId="0A416112" w:rsidR="00ED2A5C" w:rsidRPr="008C1D6C" w:rsidRDefault="00ED2A5C" w:rsidP="00ED2A5C">
            <w:pPr>
              <w:spacing w:after="0" w:line="240" w:lineRule="auto"/>
              <w:rPr>
                <w:rFonts w:ascii="Times New Roman" w:eastAsia="Times New Roman" w:hAnsi="Times New Roman" w:cs="Times New Roman"/>
                <w:sz w:val="24"/>
                <w:szCs w:val="24"/>
                <w:lang w:eastAsia="ru-RU"/>
              </w:rPr>
            </w:pPr>
            <w:r w:rsidRPr="008C1D6C">
              <w:rPr>
                <w:rFonts w:ascii="Times New Roman" w:hAnsi="Times New Roman" w:cs="Times New Roman"/>
                <w:sz w:val="24"/>
                <w:szCs w:val="24"/>
              </w:rPr>
              <w:t>Раздел 1. Технология ремонта и монтажа силовых и слаботочных систем зданий и сооружений, системы освещения и осветительных сетей объектов жилищно-коммунального хозяйства</w:t>
            </w:r>
          </w:p>
        </w:tc>
        <w:tc>
          <w:tcPr>
            <w:tcW w:w="376" w:type="pct"/>
          </w:tcPr>
          <w:p w14:paraId="62E54CA9" w14:textId="77777777" w:rsidR="00ED2A5C" w:rsidRPr="008C1D6C" w:rsidRDefault="00ED2A5C" w:rsidP="00ED2A5C">
            <w:pPr>
              <w:spacing w:after="0" w:line="240" w:lineRule="auto"/>
              <w:jc w:val="center"/>
              <w:rPr>
                <w:rFonts w:ascii="Times New Roman" w:eastAsia="Times New Roman" w:hAnsi="Times New Roman" w:cs="Times New Roman"/>
                <w:b/>
                <w:bCs/>
                <w:sz w:val="24"/>
                <w:szCs w:val="24"/>
                <w:lang w:eastAsia="ru-RU"/>
              </w:rPr>
            </w:pPr>
            <w:r w:rsidRPr="008C1D6C">
              <w:rPr>
                <w:rFonts w:ascii="Times New Roman" w:eastAsia="Times New Roman" w:hAnsi="Times New Roman" w:cs="Times New Roman"/>
                <w:b/>
                <w:bCs/>
                <w:sz w:val="24"/>
                <w:szCs w:val="24"/>
                <w:lang w:eastAsia="ru-RU"/>
              </w:rPr>
              <w:t>108</w:t>
            </w:r>
          </w:p>
        </w:tc>
        <w:tc>
          <w:tcPr>
            <w:tcW w:w="375" w:type="pct"/>
          </w:tcPr>
          <w:p w14:paraId="11BAC7F7" w14:textId="77777777" w:rsidR="00ED2A5C" w:rsidRPr="008C1D6C" w:rsidRDefault="00ED2A5C" w:rsidP="00ED2A5C">
            <w:pPr>
              <w:spacing w:after="0" w:line="240" w:lineRule="auto"/>
              <w:jc w:val="center"/>
              <w:rPr>
                <w:rFonts w:ascii="Times New Roman" w:eastAsia="Times New Roman" w:hAnsi="Times New Roman" w:cs="Times New Roman"/>
                <w:b/>
                <w:sz w:val="24"/>
                <w:szCs w:val="24"/>
                <w:lang w:eastAsia="ru-RU"/>
              </w:rPr>
            </w:pPr>
            <w:r w:rsidRPr="008C1D6C">
              <w:rPr>
                <w:rFonts w:ascii="Times New Roman" w:eastAsia="Times New Roman" w:hAnsi="Times New Roman" w:cs="Times New Roman"/>
                <w:b/>
                <w:sz w:val="24"/>
                <w:szCs w:val="24"/>
                <w:lang w:eastAsia="ru-RU"/>
              </w:rPr>
              <w:t>62</w:t>
            </w:r>
          </w:p>
        </w:tc>
        <w:tc>
          <w:tcPr>
            <w:tcW w:w="338" w:type="pct"/>
            <w:shd w:val="clear" w:color="auto" w:fill="D9D9D9" w:themeFill="background1" w:themeFillShade="D9"/>
          </w:tcPr>
          <w:p w14:paraId="4595F6AB" w14:textId="77777777" w:rsidR="00ED2A5C" w:rsidRPr="008C1D6C" w:rsidRDefault="00ED2A5C" w:rsidP="00ED2A5C">
            <w:pPr>
              <w:spacing w:after="0" w:line="240" w:lineRule="auto"/>
              <w:jc w:val="center"/>
              <w:rPr>
                <w:rFonts w:ascii="Times New Roman" w:eastAsia="Times New Roman" w:hAnsi="Times New Roman" w:cs="Times New Roman"/>
                <w:b/>
                <w:bCs/>
                <w:sz w:val="24"/>
                <w:szCs w:val="24"/>
                <w:lang w:eastAsia="ru-RU"/>
              </w:rPr>
            </w:pPr>
            <w:r w:rsidRPr="008C1D6C">
              <w:rPr>
                <w:rFonts w:ascii="Times New Roman" w:eastAsia="Times New Roman" w:hAnsi="Times New Roman" w:cs="Times New Roman"/>
                <w:b/>
                <w:bCs/>
                <w:sz w:val="24"/>
                <w:szCs w:val="24"/>
                <w:lang w:eastAsia="ru-RU"/>
              </w:rPr>
              <w:t>108</w:t>
            </w:r>
          </w:p>
        </w:tc>
        <w:tc>
          <w:tcPr>
            <w:tcW w:w="363" w:type="pct"/>
          </w:tcPr>
          <w:p w14:paraId="2524D0D8" w14:textId="77777777" w:rsidR="00ED2A5C" w:rsidRPr="008C1D6C" w:rsidRDefault="00ED2A5C" w:rsidP="00ED2A5C">
            <w:pPr>
              <w:spacing w:after="0" w:line="240" w:lineRule="auto"/>
              <w:jc w:val="center"/>
              <w:rPr>
                <w:rFonts w:ascii="Times New Roman" w:eastAsia="Times New Roman" w:hAnsi="Times New Roman" w:cs="Times New Roman"/>
                <w:sz w:val="24"/>
                <w:szCs w:val="24"/>
                <w:lang w:eastAsia="ru-RU"/>
              </w:rPr>
            </w:pPr>
            <w:r w:rsidRPr="008C1D6C">
              <w:rPr>
                <w:rFonts w:ascii="Times New Roman" w:eastAsia="Times New Roman" w:hAnsi="Times New Roman" w:cs="Times New Roman"/>
                <w:sz w:val="24"/>
                <w:szCs w:val="24"/>
                <w:lang w:eastAsia="ru-RU"/>
              </w:rPr>
              <w:t>108</w:t>
            </w:r>
          </w:p>
        </w:tc>
        <w:tc>
          <w:tcPr>
            <w:tcW w:w="218" w:type="pct"/>
          </w:tcPr>
          <w:p w14:paraId="106CB654" w14:textId="77777777" w:rsidR="00ED2A5C" w:rsidRPr="008C1D6C" w:rsidRDefault="00ED2A5C" w:rsidP="00ED2A5C">
            <w:pPr>
              <w:spacing w:after="0" w:line="240" w:lineRule="auto"/>
              <w:jc w:val="center"/>
              <w:rPr>
                <w:rFonts w:ascii="Times New Roman" w:eastAsia="Times New Roman" w:hAnsi="Times New Roman" w:cs="Times New Roman"/>
                <w:b/>
                <w:bCs/>
                <w:sz w:val="24"/>
                <w:szCs w:val="24"/>
                <w:lang w:eastAsia="ru-RU"/>
              </w:rPr>
            </w:pPr>
            <w:r w:rsidRPr="008C1D6C">
              <w:rPr>
                <w:rFonts w:ascii="Times New Roman" w:eastAsia="Times New Roman" w:hAnsi="Times New Roman" w:cs="Times New Roman"/>
                <w:sz w:val="24"/>
                <w:szCs w:val="24"/>
                <w:lang w:eastAsia="ru-RU"/>
              </w:rPr>
              <w:t>-</w:t>
            </w:r>
          </w:p>
        </w:tc>
        <w:tc>
          <w:tcPr>
            <w:tcW w:w="218" w:type="pct"/>
          </w:tcPr>
          <w:p w14:paraId="359B6F69" w14:textId="77777777" w:rsidR="00ED2A5C" w:rsidRPr="008C1D6C" w:rsidRDefault="00ED2A5C" w:rsidP="00ED2A5C">
            <w:pPr>
              <w:spacing w:after="0" w:line="240" w:lineRule="auto"/>
              <w:jc w:val="center"/>
              <w:rPr>
                <w:rFonts w:ascii="Times New Roman" w:eastAsia="Times New Roman" w:hAnsi="Times New Roman" w:cs="Times New Roman"/>
                <w:b/>
                <w:bCs/>
                <w:sz w:val="24"/>
                <w:szCs w:val="24"/>
                <w:lang w:eastAsia="ru-RU"/>
              </w:rPr>
            </w:pPr>
            <w:r w:rsidRPr="008C1D6C">
              <w:rPr>
                <w:rFonts w:ascii="Times New Roman" w:eastAsia="Times New Roman" w:hAnsi="Times New Roman" w:cs="Times New Roman"/>
                <w:b/>
                <w:bCs/>
                <w:sz w:val="24"/>
                <w:szCs w:val="24"/>
                <w:lang w:eastAsia="ru-RU"/>
              </w:rPr>
              <w:t>-</w:t>
            </w:r>
          </w:p>
        </w:tc>
        <w:tc>
          <w:tcPr>
            <w:tcW w:w="356" w:type="pct"/>
            <w:shd w:val="clear" w:color="auto" w:fill="D9D9D9" w:themeFill="background1" w:themeFillShade="D9"/>
          </w:tcPr>
          <w:p w14:paraId="270DE025" w14:textId="77777777" w:rsidR="00ED2A5C" w:rsidRPr="008C1D6C" w:rsidRDefault="00ED2A5C" w:rsidP="00ED2A5C">
            <w:pPr>
              <w:spacing w:after="0" w:line="240" w:lineRule="auto"/>
              <w:jc w:val="center"/>
              <w:rPr>
                <w:rFonts w:ascii="Times New Roman" w:eastAsia="Times New Roman" w:hAnsi="Times New Roman" w:cs="Times New Roman"/>
                <w:b/>
                <w:bCs/>
                <w:sz w:val="24"/>
                <w:szCs w:val="24"/>
                <w:lang w:eastAsia="ru-RU"/>
              </w:rPr>
            </w:pPr>
          </w:p>
        </w:tc>
        <w:tc>
          <w:tcPr>
            <w:tcW w:w="286" w:type="pct"/>
            <w:shd w:val="clear" w:color="auto" w:fill="D9D9D9" w:themeFill="background1" w:themeFillShade="D9"/>
          </w:tcPr>
          <w:p w14:paraId="5A5CAC7A" w14:textId="77777777" w:rsidR="00ED2A5C" w:rsidRPr="008C1D6C" w:rsidRDefault="00ED2A5C" w:rsidP="00ED2A5C">
            <w:pPr>
              <w:spacing w:after="0" w:line="240" w:lineRule="auto"/>
              <w:jc w:val="center"/>
              <w:rPr>
                <w:rFonts w:ascii="Times New Roman" w:eastAsia="Times New Roman" w:hAnsi="Times New Roman" w:cs="Times New Roman"/>
                <w:b/>
                <w:bCs/>
                <w:sz w:val="24"/>
                <w:szCs w:val="24"/>
                <w:lang w:eastAsia="ru-RU"/>
              </w:rPr>
            </w:pPr>
          </w:p>
        </w:tc>
      </w:tr>
      <w:tr w:rsidR="002F1497" w:rsidRPr="008C1D6C" w14:paraId="535C0673" w14:textId="77777777" w:rsidTr="002F1497">
        <w:trPr>
          <w:trHeight w:val="314"/>
        </w:trPr>
        <w:tc>
          <w:tcPr>
            <w:tcW w:w="506" w:type="pct"/>
            <w:vMerge/>
          </w:tcPr>
          <w:p w14:paraId="49FEB098" w14:textId="77777777" w:rsidR="00ED2A5C" w:rsidRPr="008C1D6C" w:rsidRDefault="00ED2A5C" w:rsidP="00ED2A5C">
            <w:pPr>
              <w:spacing w:after="0" w:line="240" w:lineRule="auto"/>
              <w:rPr>
                <w:rFonts w:ascii="Times New Roman" w:eastAsia="Times New Roman" w:hAnsi="Times New Roman" w:cs="Times New Roman"/>
                <w:bCs/>
                <w:sz w:val="24"/>
                <w:szCs w:val="24"/>
                <w:lang w:eastAsia="ru-RU"/>
              </w:rPr>
            </w:pPr>
          </w:p>
        </w:tc>
        <w:tc>
          <w:tcPr>
            <w:tcW w:w="1965" w:type="pct"/>
            <w:tcBorders>
              <w:top w:val="single" w:sz="4" w:space="0" w:color="auto"/>
              <w:left w:val="single" w:sz="4" w:space="0" w:color="auto"/>
              <w:bottom w:val="single" w:sz="4" w:space="0" w:color="auto"/>
              <w:right w:val="single" w:sz="4" w:space="0" w:color="auto"/>
            </w:tcBorders>
          </w:tcPr>
          <w:p w14:paraId="4AC9A2E4" w14:textId="6B2E7171" w:rsidR="00ED2A5C" w:rsidRPr="008C1D6C" w:rsidRDefault="00ED2A5C" w:rsidP="00ED2A5C">
            <w:pPr>
              <w:spacing w:after="0" w:line="240" w:lineRule="auto"/>
              <w:rPr>
                <w:rFonts w:ascii="Times New Roman" w:eastAsia="Times New Roman" w:hAnsi="Times New Roman" w:cs="Times New Roman"/>
                <w:sz w:val="24"/>
                <w:szCs w:val="24"/>
                <w:lang w:eastAsia="ru-RU"/>
              </w:rPr>
            </w:pPr>
            <w:r w:rsidRPr="008C1D6C">
              <w:rPr>
                <w:rFonts w:ascii="Times New Roman" w:hAnsi="Times New Roman" w:cs="Times New Roman"/>
                <w:sz w:val="24"/>
                <w:szCs w:val="24"/>
              </w:rPr>
              <w:t>Раздел 2. Техническое обслуживание силовых и слаботочных систем зданий и сооружений, системы освещения и осветительных сетей объектов жилищно-коммунального хозяйства</w:t>
            </w:r>
          </w:p>
        </w:tc>
        <w:tc>
          <w:tcPr>
            <w:tcW w:w="376" w:type="pct"/>
          </w:tcPr>
          <w:p w14:paraId="347ADF58" w14:textId="77777777" w:rsidR="00ED2A5C" w:rsidRPr="008C1D6C" w:rsidRDefault="00ED2A5C" w:rsidP="00ED2A5C">
            <w:pPr>
              <w:spacing w:after="0" w:line="240" w:lineRule="auto"/>
              <w:jc w:val="center"/>
              <w:rPr>
                <w:rFonts w:ascii="Times New Roman" w:eastAsia="Times New Roman" w:hAnsi="Times New Roman" w:cs="Times New Roman"/>
                <w:b/>
                <w:bCs/>
                <w:sz w:val="24"/>
                <w:szCs w:val="24"/>
                <w:lang w:eastAsia="ru-RU"/>
              </w:rPr>
            </w:pPr>
            <w:r w:rsidRPr="008C1D6C">
              <w:rPr>
                <w:rFonts w:ascii="Times New Roman" w:eastAsia="Times New Roman" w:hAnsi="Times New Roman" w:cs="Times New Roman"/>
                <w:b/>
                <w:bCs/>
                <w:sz w:val="24"/>
                <w:szCs w:val="24"/>
                <w:lang w:eastAsia="ru-RU"/>
              </w:rPr>
              <w:t>60</w:t>
            </w:r>
          </w:p>
        </w:tc>
        <w:tc>
          <w:tcPr>
            <w:tcW w:w="375" w:type="pct"/>
          </w:tcPr>
          <w:p w14:paraId="68D6F6A0" w14:textId="77777777" w:rsidR="00ED2A5C" w:rsidRPr="008C1D6C" w:rsidRDefault="00ED2A5C" w:rsidP="00ED2A5C">
            <w:pPr>
              <w:spacing w:after="0" w:line="240" w:lineRule="auto"/>
              <w:jc w:val="center"/>
              <w:rPr>
                <w:rFonts w:ascii="Times New Roman" w:eastAsia="Times New Roman" w:hAnsi="Times New Roman" w:cs="Times New Roman"/>
                <w:b/>
                <w:sz w:val="24"/>
                <w:szCs w:val="24"/>
                <w:lang w:eastAsia="ru-RU"/>
              </w:rPr>
            </w:pPr>
            <w:r w:rsidRPr="008C1D6C">
              <w:rPr>
                <w:rFonts w:ascii="Times New Roman" w:eastAsia="Times New Roman" w:hAnsi="Times New Roman" w:cs="Times New Roman"/>
                <w:b/>
                <w:sz w:val="24"/>
                <w:szCs w:val="24"/>
                <w:lang w:eastAsia="ru-RU"/>
              </w:rPr>
              <w:t>18</w:t>
            </w:r>
          </w:p>
        </w:tc>
        <w:tc>
          <w:tcPr>
            <w:tcW w:w="338" w:type="pct"/>
            <w:shd w:val="clear" w:color="auto" w:fill="D9D9D9" w:themeFill="background1" w:themeFillShade="D9"/>
          </w:tcPr>
          <w:p w14:paraId="19C05927" w14:textId="77777777" w:rsidR="00ED2A5C" w:rsidRPr="008C1D6C" w:rsidRDefault="00ED2A5C" w:rsidP="00ED2A5C">
            <w:pPr>
              <w:spacing w:after="0" w:line="240" w:lineRule="auto"/>
              <w:jc w:val="center"/>
              <w:rPr>
                <w:rFonts w:ascii="Times New Roman" w:eastAsia="Times New Roman" w:hAnsi="Times New Roman" w:cs="Times New Roman"/>
                <w:b/>
                <w:bCs/>
                <w:sz w:val="24"/>
                <w:szCs w:val="24"/>
                <w:lang w:eastAsia="ru-RU"/>
              </w:rPr>
            </w:pPr>
            <w:r w:rsidRPr="008C1D6C">
              <w:rPr>
                <w:rFonts w:ascii="Times New Roman" w:eastAsia="Times New Roman" w:hAnsi="Times New Roman" w:cs="Times New Roman"/>
                <w:b/>
                <w:bCs/>
                <w:sz w:val="24"/>
                <w:szCs w:val="24"/>
                <w:lang w:eastAsia="ru-RU"/>
              </w:rPr>
              <w:t>60</w:t>
            </w:r>
          </w:p>
        </w:tc>
        <w:tc>
          <w:tcPr>
            <w:tcW w:w="363" w:type="pct"/>
          </w:tcPr>
          <w:p w14:paraId="0328FEC5" w14:textId="77777777" w:rsidR="00ED2A5C" w:rsidRPr="008C1D6C" w:rsidRDefault="00ED2A5C" w:rsidP="00ED2A5C">
            <w:pPr>
              <w:spacing w:after="0" w:line="240" w:lineRule="auto"/>
              <w:jc w:val="center"/>
              <w:rPr>
                <w:rFonts w:ascii="Times New Roman" w:eastAsia="Times New Roman" w:hAnsi="Times New Roman" w:cs="Times New Roman"/>
                <w:b/>
                <w:bCs/>
                <w:sz w:val="24"/>
                <w:szCs w:val="24"/>
                <w:lang w:eastAsia="ru-RU"/>
              </w:rPr>
            </w:pPr>
            <w:r w:rsidRPr="008C1D6C">
              <w:rPr>
                <w:rFonts w:ascii="Times New Roman" w:eastAsia="Times New Roman" w:hAnsi="Times New Roman" w:cs="Times New Roman"/>
                <w:sz w:val="24"/>
                <w:szCs w:val="24"/>
                <w:lang w:eastAsia="ru-RU"/>
              </w:rPr>
              <w:t>60</w:t>
            </w:r>
          </w:p>
        </w:tc>
        <w:tc>
          <w:tcPr>
            <w:tcW w:w="218" w:type="pct"/>
          </w:tcPr>
          <w:p w14:paraId="56C277A0" w14:textId="77777777" w:rsidR="00ED2A5C" w:rsidRPr="008C1D6C" w:rsidRDefault="00ED2A5C" w:rsidP="00ED2A5C">
            <w:pPr>
              <w:spacing w:after="0" w:line="240" w:lineRule="auto"/>
              <w:jc w:val="center"/>
              <w:rPr>
                <w:rFonts w:ascii="Times New Roman" w:eastAsia="Times New Roman" w:hAnsi="Times New Roman" w:cs="Times New Roman"/>
                <w:b/>
                <w:bCs/>
                <w:sz w:val="24"/>
                <w:szCs w:val="24"/>
                <w:lang w:eastAsia="ru-RU"/>
              </w:rPr>
            </w:pPr>
            <w:r w:rsidRPr="008C1D6C">
              <w:rPr>
                <w:rFonts w:ascii="Times New Roman" w:eastAsia="Times New Roman" w:hAnsi="Times New Roman" w:cs="Times New Roman"/>
                <w:sz w:val="24"/>
                <w:szCs w:val="24"/>
                <w:lang w:eastAsia="ru-RU"/>
              </w:rPr>
              <w:t>-</w:t>
            </w:r>
          </w:p>
        </w:tc>
        <w:tc>
          <w:tcPr>
            <w:tcW w:w="218" w:type="pct"/>
          </w:tcPr>
          <w:p w14:paraId="7D740778" w14:textId="77777777" w:rsidR="00ED2A5C" w:rsidRPr="008C1D6C" w:rsidRDefault="00ED2A5C" w:rsidP="00ED2A5C">
            <w:pPr>
              <w:spacing w:after="0" w:line="240" w:lineRule="auto"/>
              <w:jc w:val="center"/>
              <w:rPr>
                <w:rFonts w:ascii="Times New Roman" w:eastAsia="Times New Roman" w:hAnsi="Times New Roman" w:cs="Times New Roman"/>
                <w:b/>
                <w:bCs/>
                <w:sz w:val="24"/>
                <w:szCs w:val="24"/>
                <w:lang w:eastAsia="ru-RU"/>
              </w:rPr>
            </w:pPr>
            <w:r w:rsidRPr="008C1D6C">
              <w:rPr>
                <w:rFonts w:ascii="Times New Roman" w:eastAsia="Times New Roman" w:hAnsi="Times New Roman" w:cs="Times New Roman"/>
                <w:b/>
                <w:bCs/>
                <w:sz w:val="24"/>
                <w:szCs w:val="24"/>
                <w:lang w:eastAsia="ru-RU"/>
              </w:rPr>
              <w:t>-</w:t>
            </w:r>
          </w:p>
        </w:tc>
        <w:tc>
          <w:tcPr>
            <w:tcW w:w="356" w:type="pct"/>
            <w:shd w:val="clear" w:color="auto" w:fill="D9D9D9" w:themeFill="background1" w:themeFillShade="D9"/>
          </w:tcPr>
          <w:p w14:paraId="674F8F56" w14:textId="77777777" w:rsidR="00ED2A5C" w:rsidRPr="008C1D6C" w:rsidRDefault="00ED2A5C" w:rsidP="00ED2A5C">
            <w:pPr>
              <w:spacing w:after="0" w:line="240" w:lineRule="auto"/>
              <w:jc w:val="center"/>
              <w:rPr>
                <w:rFonts w:ascii="Times New Roman" w:eastAsia="Times New Roman" w:hAnsi="Times New Roman" w:cs="Times New Roman"/>
                <w:b/>
                <w:bCs/>
                <w:sz w:val="24"/>
                <w:szCs w:val="24"/>
                <w:lang w:eastAsia="ru-RU"/>
              </w:rPr>
            </w:pPr>
          </w:p>
        </w:tc>
        <w:tc>
          <w:tcPr>
            <w:tcW w:w="286" w:type="pct"/>
            <w:shd w:val="clear" w:color="auto" w:fill="D9D9D9" w:themeFill="background1" w:themeFillShade="D9"/>
          </w:tcPr>
          <w:p w14:paraId="723AC31C" w14:textId="77777777" w:rsidR="00ED2A5C" w:rsidRPr="008C1D6C" w:rsidRDefault="00ED2A5C" w:rsidP="00ED2A5C">
            <w:pPr>
              <w:spacing w:after="0" w:line="240" w:lineRule="auto"/>
              <w:jc w:val="center"/>
              <w:rPr>
                <w:rFonts w:ascii="Times New Roman" w:eastAsia="Times New Roman" w:hAnsi="Times New Roman" w:cs="Times New Roman"/>
                <w:b/>
                <w:bCs/>
                <w:sz w:val="24"/>
                <w:szCs w:val="24"/>
                <w:lang w:eastAsia="ru-RU"/>
              </w:rPr>
            </w:pPr>
          </w:p>
        </w:tc>
      </w:tr>
      <w:tr w:rsidR="002F1497" w:rsidRPr="008C1D6C" w14:paraId="6043C202" w14:textId="77777777" w:rsidTr="002F1497">
        <w:trPr>
          <w:trHeight w:val="314"/>
        </w:trPr>
        <w:tc>
          <w:tcPr>
            <w:tcW w:w="506" w:type="pct"/>
            <w:vMerge/>
          </w:tcPr>
          <w:p w14:paraId="0C705E98" w14:textId="77777777" w:rsidR="00AD4530" w:rsidRPr="008C1D6C" w:rsidRDefault="00AD4530" w:rsidP="00745A0D">
            <w:pPr>
              <w:spacing w:after="0" w:line="240" w:lineRule="auto"/>
              <w:rPr>
                <w:rFonts w:ascii="Times New Roman" w:eastAsia="Times New Roman" w:hAnsi="Times New Roman" w:cs="Times New Roman"/>
                <w:bCs/>
                <w:sz w:val="24"/>
                <w:szCs w:val="24"/>
                <w:lang w:eastAsia="ru-RU"/>
              </w:rPr>
            </w:pPr>
          </w:p>
        </w:tc>
        <w:tc>
          <w:tcPr>
            <w:tcW w:w="1965" w:type="pct"/>
          </w:tcPr>
          <w:p w14:paraId="4DE9A783" w14:textId="77777777" w:rsidR="00AD4530" w:rsidRPr="008C1D6C" w:rsidRDefault="00AD4530" w:rsidP="00745A0D">
            <w:pPr>
              <w:spacing w:after="0" w:line="240" w:lineRule="auto"/>
              <w:rPr>
                <w:rFonts w:ascii="Times New Roman" w:eastAsia="Times New Roman" w:hAnsi="Times New Roman" w:cs="Times New Roman"/>
                <w:bCs/>
                <w:sz w:val="24"/>
                <w:szCs w:val="24"/>
                <w:lang w:eastAsia="ru-RU"/>
              </w:rPr>
            </w:pPr>
            <w:r w:rsidRPr="008C1D6C">
              <w:rPr>
                <w:rFonts w:ascii="Times New Roman" w:eastAsia="Times New Roman" w:hAnsi="Times New Roman" w:cs="Times New Roman"/>
                <w:bCs/>
                <w:sz w:val="24"/>
                <w:szCs w:val="24"/>
                <w:lang w:eastAsia="ru-RU"/>
              </w:rPr>
              <w:t>Учебная практика</w:t>
            </w:r>
          </w:p>
        </w:tc>
        <w:tc>
          <w:tcPr>
            <w:tcW w:w="376" w:type="pct"/>
          </w:tcPr>
          <w:p w14:paraId="17CC3292" w14:textId="77777777" w:rsidR="00AD4530" w:rsidRPr="008C1D6C" w:rsidRDefault="00AD4530" w:rsidP="00745A0D">
            <w:pPr>
              <w:spacing w:after="0" w:line="240" w:lineRule="auto"/>
              <w:jc w:val="center"/>
              <w:rPr>
                <w:rFonts w:ascii="Times New Roman" w:eastAsia="Times New Roman" w:hAnsi="Times New Roman" w:cs="Times New Roman"/>
                <w:b/>
                <w:bCs/>
                <w:sz w:val="24"/>
                <w:szCs w:val="24"/>
                <w:lang w:eastAsia="ru-RU"/>
              </w:rPr>
            </w:pPr>
            <w:r w:rsidRPr="008C1D6C">
              <w:rPr>
                <w:rFonts w:ascii="Times New Roman" w:eastAsia="Times New Roman" w:hAnsi="Times New Roman" w:cs="Times New Roman"/>
                <w:b/>
                <w:bCs/>
                <w:sz w:val="24"/>
                <w:szCs w:val="24"/>
                <w:lang w:eastAsia="ru-RU"/>
              </w:rPr>
              <w:t>144</w:t>
            </w:r>
          </w:p>
        </w:tc>
        <w:tc>
          <w:tcPr>
            <w:tcW w:w="375" w:type="pct"/>
          </w:tcPr>
          <w:p w14:paraId="0FBCC6AF" w14:textId="77777777" w:rsidR="00AD4530" w:rsidRPr="008C1D6C" w:rsidRDefault="00AD4530" w:rsidP="00745A0D">
            <w:pPr>
              <w:spacing w:after="0" w:line="240" w:lineRule="auto"/>
              <w:jc w:val="center"/>
              <w:rPr>
                <w:rFonts w:ascii="Times New Roman" w:eastAsia="Times New Roman" w:hAnsi="Times New Roman" w:cs="Times New Roman"/>
                <w:b/>
                <w:sz w:val="24"/>
                <w:szCs w:val="24"/>
                <w:lang w:eastAsia="ru-RU"/>
              </w:rPr>
            </w:pPr>
            <w:r w:rsidRPr="008C1D6C">
              <w:rPr>
                <w:rFonts w:ascii="Times New Roman" w:eastAsia="Times New Roman" w:hAnsi="Times New Roman" w:cs="Times New Roman"/>
                <w:b/>
                <w:bCs/>
                <w:sz w:val="24"/>
                <w:szCs w:val="24"/>
                <w:lang w:eastAsia="ru-RU"/>
              </w:rPr>
              <w:t>144</w:t>
            </w:r>
          </w:p>
        </w:tc>
        <w:tc>
          <w:tcPr>
            <w:tcW w:w="338" w:type="pct"/>
            <w:shd w:val="clear" w:color="auto" w:fill="D9D9D9" w:themeFill="background1" w:themeFillShade="D9"/>
          </w:tcPr>
          <w:p w14:paraId="581EF187" w14:textId="77777777" w:rsidR="00AD4530" w:rsidRPr="008C1D6C" w:rsidRDefault="00AD4530" w:rsidP="00745A0D">
            <w:pPr>
              <w:spacing w:after="0" w:line="240" w:lineRule="auto"/>
              <w:jc w:val="center"/>
              <w:rPr>
                <w:rFonts w:ascii="Times New Roman" w:eastAsia="Times New Roman" w:hAnsi="Times New Roman" w:cs="Times New Roman"/>
                <w:b/>
                <w:bCs/>
                <w:sz w:val="24"/>
                <w:szCs w:val="24"/>
                <w:lang w:eastAsia="ru-RU"/>
              </w:rPr>
            </w:pPr>
            <w:r w:rsidRPr="008C1D6C">
              <w:rPr>
                <w:rFonts w:ascii="Times New Roman" w:eastAsia="Times New Roman" w:hAnsi="Times New Roman" w:cs="Times New Roman"/>
                <w:b/>
                <w:bCs/>
                <w:sz w:val="24"/>
                <w:szCs w:val="24"/>
                <w:lang w:eastAsia="ru-RU"/>
              </w:rPr>
              <w:t>144</w:t>
            </w:r>
          </w:p>
        </w:tc>
        <w:tc>
          <w:tcPr>
            <w:tcW w:w="799" w:type="pct"/>
            <w:gridSpan w:val="3"/>
            <w:shd w:val="clear" w:color="auto" w:fill="auto"/>
          </w:tcPr>
          <w:p w14:paraId="3624AC99" w14:textId="77777777" w:rsidR="00AD4530" w:rsidRPr="008C1D6C" w:rsidRDefault="00AD4530" w:rsidP="00745A0D">
            <w:pPr>
              <w:spacing w:after="0" w:line="240" w:lineRule="auto"/>
              <w:jc w:val="center"/>
              <w:rPr>
                <w:rFonts w:ascii="Times New Roman" w:eastAsia="Times New Roman" w:hAnsi="Times New Roman" w:cs="Times New Roman"/>
                <w:b/>
                <w:bCs/>
                <w:sz w:val="24"/>
                <w:szCs w:val="24"/>
                <w:lang w:eastAsia="ru-RU"/>
              </w:rPr>
            </w:pPr>
          </w:p>
        </w:tc>
        <w:tc>
          <w:tcPr>
            <w:tcW w:w="356" w:type="pct"/>
            <w:shd w:val="clear" w:color="auto" w:fill="D9D9D9" w:themeFill="background1" w:themeFillShade="D9"/>
          </w:tcPr>
          <w:p w14:paraId="37FE3A48" w14:textId="77777777" w:rsidR="00AD4530" w:rsidRPr="008C1D6C" w:rsidRDefault="00AD4530" w:rsidP="00745A0D">
            <w:pPr>
              <w:spacing w:after="0" w:line="240" w:lineRule="auto"/>
              <w:jc w:val="center"/>
              <w:rPr>
                <w:rFonts w:ascii="Times New Roman" w:eastAsia="Times New Roman" w:hAnsi="Times New Roman" w:cs="Times New Roman"/>
                <w:b/>
                <w:bCs/>
                <w:sz w:val="24"/>
                <w:szCs w:val="24"/>
                <w:lang w:eastAsia="ru-RU"/>
              </w:rPr>
            </w:pPr>
            <w:r w:rsidRPr="008C1D6C">
              <w:rPr>
                <w:rFonts w:ascii="Times New Roman" w:eastAsia="Times New Roman" w:hAnsi="Times New Roman" w:cs="Times New Roman"/>
                <w:b/>
                <w:bCs/>
                <w:sz w:val="24"/>
                <w:szCs w:val="24"/>
                <w:lang w:eastAsia="ru-RU"/>
              </w:rPr>
              <w:t>144</w:t>
            </w:r>
          </w:p>
        </w:tc>
        <w:tc>
          <w:tcPr>
            <w:tcW w:w="286" w:type="pct"/>
            <w:shd w:val="clear" w:color="auto" w:fill="D9D9D9" w:themeFill="background1" w:themeFillShade="D9"/>
          </w:tcPr>
          <w:p w14:paraId="2F0EA7AF" w14:textId="77777777" w:rsidR="00AD4530" w:rsidRPr="008C1D6C" w:rsidRDefault="00AD4530" w:rsidP="00745A0D">
            <w:pPr>
              <w:spacing w:after="0" w:line="240" w:lineRule="auto"/>
              <w:jc w:val="center"/>
              <w:rPr>
                <w:rFonts w:ascii="Times New Roman" w:eastAsia="Times New Roman" w:hAnsi="Times New Roman" w:cs="Times New Roman"/>
                <w:b/>
                <w:bCs/>
                <w:sz w:val="24"/>
                <w:szCs w:val="24"/>
                <w:lang w:eastAsia="ru-RU"/>
              </w:rPr>
            </w:pPr>
          </w:p>
        </w:tc>
      </w:tr>
      <w:tr w:rsidR="002F1497" w:rsidRPr="008C1D6C" w14:paraId="39859541" w14:textId="77777777" w:rsidTr="002F1497">
        <w:trPr>
          <w:trHeight w:val="314"/>
        </w:trPr>
        <w:tc>
          <w:tcPr>
            <w:tcW w:w="506" w:type="pct"/>
            <w:vMerge/>
          </w:tcPr>
          <w:p w14:paraId="2276B3F9" w14:textId="77777777" w:rsidR="00AD4530" w:rsidRPr="008C1D6C" w:rsidRDefault="00AD4530" w:rsidP="00745A0D">
            <w:pPr>
              <w:spacing w:after="0" w:line="240" w:lineRule="auto"/>
              <w:rPr>
                <w:rFonts w:ascii="Times New Roman" w:eastAsia="Times New Roman" w:hAnsi="Times New Roman" w:cs="Times New Roman"/>
                <w:sz w:val="24"/>
                <w:szCs w:val="24"/>
                <w:lang w:eastAsia="ru-RU"/>
              </w:rPr>
            </w:pPr>
          </w:p>
        </w:tc>
        <w:tc>
          <w:tcPr>
            <w:tcW w:w="1965" w:type="pct"/>
          </w:tcPr>
          <w:p w14:paraId="3EE32ADA" w14:textId="77777777" w:rsidR="00AD4530" w:rsidRPr="008C1D6C" w:rsidRDefault="00AD4530" w:rsidP="00745A0D">
            <w:pPr>
              <w:spacing w:after="0" w:line="240" w:lineRule="auto"/>
              <w:rPr>
                <w:rFonts w:ascii="Times New Roman" w:eastAsia="Times New Roman" w:hAnsi="Times New Roman" w:cs="Times New Roman"/>
                <w:b/>
                <w:bCs/>
                <w:sz w:val="24"/>
                <w:szCs w:val="24"/>
                <w:u w:val="single"/>
                <w:lang w:eastAsia="ru-RU"/>
              </w:rPr>
            </w:pPr>
            <w:r w:rsidRPr="008C1D6C">
              <w:rPr>
                <w:rFonts w:ascii="Times New Roman" w:eastAsia="Times New Roman" w:hAnsi="Times New Roman" w:cs="Times New Roman"/>
                <w:sz w:val="24"/>
                <w:szCs w:val="24"/>
                <w:lang w:eastAsia="ru-RU"/>
              </w:rPr>
              <w:t>Производственная практика</w:t>
            </w:r>
          </w:p>
        </w:tc>
        <w:tc>
          <w:tcPr>
            <w:tcW w:w="376" w:type="pct"/>
          </w:tcPr>
          <w:p w14:paraId="2BEFCD68" w14:textId="77777777" w:rsidR="00AD4530" w:rsidRPr="008C1D6C" w:rsidRDefault="00AD4530" w:rsidP="00745A0D">
            <w:pPr>
              <w:spacing w:after="0" w:line="240" w:lineRule="auto"/>
              <w:jc w:val="center"/>
              <w:rPr>
                <w:rFonts w:ascii="Times New Roman" w:eastAsia="Times New Roman" w:hAnsi="Times New Roman" w:cs="Times New Roman"/>
                <w:b/>
                <w:bCs/>
                <w:sz w:val="24"/>
                <w:szCs w:val="24"/>
                <w:lang w:eastAsia="ru-RU"/>
              </w:rPr>
            </w:pPr>
            <w:r w:rsidRPr="008C1D6C">
              <w:rPr>
                <w:rFonts w:ascii="Times New Roman" w:eastAsia="Times New Roman" w:hAnsi="Times New Roman" w:cs="Times New Roman"/>
                <w:b/>
                <w:bCs/>
                <w:sz w:val="24"/>
                <w:szCs w:val="24"/>
                <w:lang w:eastAsia="ru-RU"/>
              </w:rPr>
              <w:t>72</w:t>
            </w:r>
          </w:p>
        </w:tc>
        <w:tc>
          <w:tcPr>
            <w:tcW w:w="375" w:type="pct"/>
          </w:tcPr>
          <w:p w14:paraId="29A7CAF3" w14:textId="77777777" w:rsidR="00AD4530" w:rsidRPr="008C1D6C" w:rsidRDefault="00AD4530" w:rsidP="00745A0D">
            <w:pPr>
              <w:spacing w:after="0" w:line="240" w:lineRule="auto"/>
              <w:jc w:val="center"/>
              <w:rPr>
                <w:rFonts w:ascii="Times New Roman" w:eastAsia="Times New Roman" w:hAnsi="Times New Roman" w:cs="Times New Roman"/>
                <w:b/>
                <w:sz w:val="24"/>
                <w:szCs w:val="24"/>
                <w:lang w:eastAsia="ru-RU"/>
              </w:rPr>
            </w:pPr>
            <w:r w:rsidRPr="008C1D6C">
              <w:rPr>
                <w:rFonts w:ascii="Times New Roman" w:eastAsia="Times New Roman" w:hAnsi="Times New Roman" w:cs="Times New Roman"/>
                <w:b/>
                <w:bCs/>
                <w:sz w:val="24"/>
                <w:szCs w:val="24"/>
                <w:lang w:eastAsia="ru-RU"/>
              </w:rPr>
              <w:t>72</w:t>
            </w:r>
          </w:p>
        </w:tc>
        <w:tc>
          <w:tcPr>
            <w:tcW w:w="338" w:type="pct"/>
            <w:shd w:val="clear" w:color="auto" w:fill="D9D9D9" w:themeFill="background1" w:themeFillShade="D9"/>
          </w:tcPr>
          <w:p w14:paraId="2521A0A6" w14:textId="77777777" w:rsidR="00AD4530" w:rsidRPr="008C1D6C" w:rsidRDefault="00AD4530" w:rsidP="00745A0D">
            <w:pPr>
              <w:spacing w:after="0" w:line="240" w:lineRule="auto"/>
              <w:jc w:val="center"/>
              <w:rPr>
                <w:rFonts w:ascii="Times New Roman" w:eastAsia="Times New Roman" w:hAnsi="Times New Roman" w:cs="Times New Roman"/>
                <w:b/>
                <w:bCs/>
                <w:sz w:val="24"/>
                <w:szCs w:val="24"/>
                <w:lang w:eastAsia="ru-RU"/>
              </w:rPr>
            </w:pPr>
            <w:r w:rsidRPr="008C1D6C">
              <w:rPr>
                <w:rFonts w:ascii="Times New Roman" w:eastAsia="Times New Roman" w:hAnsi="Times New Roman" w:cs="Times New Roman"/>
                <w:b/>
                <w:bCs/>
                <w:sz w:val="24"/>
                <w:szCs w:val="24"/>
                <w:lang w:eastAsia="ru-RU"/>
              </w:rPr>
              <w:t>72</w:t>
            </w:r>
          </w:p>
        </w:tc>
        <w:tc>
          <w:tcPr>
            <w:tcW w:w="799" w:type="pct"/>
            <w:gridSpan w:val="3"/>
            <w:shd w:val="clear" w:color="auto" w:fill="auto"/>
          </w:tcPr>
          <w:p w14:paraId="161CC804" w14:textId="77777777" w:rsidR="00AD4530" w:rsidRPr="008C1D6C" w:rsidRDefault="00AD4530" w:rsidP="00745A0D">
            <w:pPr>
              <w:spacing w:after="0" w:line="240" w:lineRule="auto"/>
              <w:jc w:val="center"/>
              <w:rPr>
                <w:rFonts w:ascii="Times New Roman" w:eastAsia="Times New Roman" w:hAnsi="Times New Roman" w:cs="Times New Roman"/>
                <w:b/>
                <w:bCs/>
                <w:sz w:val="24"/>
                <w:szCs w:val="24"/>
                <w:lang w:eastAsia="ru-RU"/>
              </w:rPr>
            </w:pPr>
          </w:p>
        </w:tc>
        <w:tc>
          <w:tcPr>
            <w:tcW w:w="356" w:type="pct"/>
            <w:shd w:val="clear" w:color="auto" w:fill="D9D9D9" w:themeFill="background1" w:themeFillShade="D9"/>
          </w:tcPr>
          <w:p w14:paraId="6931EE68" w14:textId="77777777" w:rsidR="00AD4530" w:rsidRPr="008C1D6C" w:rsidRDefault="00AD4530" w:rsidP="00745A0D">
            <w:pPr>
              <w:spacing w:after="0" w:line="240" w:lineRule="auto"/>
              <w:jc w:val="center"/>
              <w:rPr>
                <w:rFonts w:ascii="Times New Roman" w:eastAsia="Times New Roman" w:hAnsi="Times New Roman" w:cs="Times New Roman"/>
                <w:b/>
                <w:bCs/>
                <w:sz w:val="24"/>
                <w:szCs w:val="24"/>
                <w:lang w:eastAsia="ru-RU"/>
              </w:rPr>
            </w:pPr>
          </w:p>
        </w:tc>
        <w:tc>
          <w:tcPr>
            <w:tcW w:w="286" w:type="pct"/>
            <w:shd w:val="clear" w:color="auto" w:fill="D9D9D9" w:themeFill="background1" w:themeFillShade="D9"/>
          </w:tcPr>
          <w:p w14:paraId="3B940B62" w14:textId="77777777" w:rsidR="00AD4530" w:rsidRPr="008C1D6C" w:rsidRDefault="00AD4530" w:rsidP="00745A0D">
            <w:pPr>
              <w:spacing w:after="0" w:line="240" w:lineRule="auto"/>
              <w:jc w:val="center"/>
              <w:rPr>
                <w:rFonts w:ascii="Times New Roman" w:eastAsia="Times New Roman" w:hAnsi="Times New Roman" w:cs="Times New Roman"/>
                <w:b/>
                <w:bCs/>
                <w:sz w:val="24"/>
                <w:szCs w:val="24"/>
                <w:lang w:eastAsia="ru-RU"/>
              </w:rPr>
            </w:pPr>
            <w:r w:rsidRPr="008C1D6C">
              <w:rPr>
                <w:rFonts w:ascii="Times New Roman" w:eastAsia="Times New Roman" w:hAnsi="Times New Roman" w:cs="Times New Roman"/>
                <w:b/>
                <w:bCs/>
                <w:sz w:val="24"/>
                <w:szCs w:val="24"/>
                <w:lang w:eastAsia="ru-RU"/>
              </w:rPr>
              <w:t>72</w:t>
            </w:r>
          </w:p>
        </w:tc>
      </w:tr>
      <w:tr w:rsidR="002F1497" w:rsidRPr="008C1D6C" w14:paraId="5BC48104" w14:textId="77777777" w:rsidTr="002F1497">
        <w:tc>
          <w:tcPr>
            <w:tcW w:w="506" w:type="pct"/>
          </w:tcPr>
          <w:p w14:paraId="54BBB29B" w14:textId="77777777" w:rsidR="00AD4530" w:rsidRPr="008C1D6C" w:rsidRDefault="00AD4530" w:rsidP="00745A0D">
            <w:pPr>
              <w:suppressAutoHyphens/>
              <w:spacing w:after="0" w:line="240" w:lineRule="auto"/>
              <w:rPr>
                <w:rFonts w:ascii="Times New Roman" w:eastAsia="Times New Roman" w:hAnsi="Times New Roman" w:cs="Times New Roman"/>
                <w:sz w:val="24"/>
                <w:szCs w:val="24"/>
                <w:lang w:eastAsia="ru-RU"/>
              </w:rPr>
            </w:pPr>
          </w:p>
        </w:tc>
        <w:tc>
          <w:tcPr>
            <w:tcW w:w="1965" w:type="pct"/>
          </w:tcPr>
          <w:p w14:paraId="3FBFD5E6" w14:textId="77777777" w:rsidR="00AD4530" w:rsidRPr="008C1D6C" w:rsidRDefault="00AD4530" w:rsidP="00745A0D">
            <w:pPr>
              <w:suppressAutoHyphens/>
              <w:spacing w:after="0" w:line="240" w:lineRule="auto"/>
              <w:rPr>
                <w:rFonts w:ascii="Times New Roman" w:eastAsia="Times New Roman" w:hAnsi="Times New Roman" w:cs="Times New Roman"/>
                <w:sz w:val="24"/>
                <w:szCs w:val="24"/>
                <w:lang w:eastAsia="ru-RU"/>
              </w:rPr>
            </w:pPr>
            <w:r w:rsidRPr="008C1D6C">
              <w:rPr>
                <w:rFonts w:ascii="Times New Roman" w:eastAsia="Times New Roman" w:hAnsi="Times New Roman" w:cs="Times New Roman"/>
                <w:sz w:val="24"/>
                <w:szCs w:val="24"/>
                <w:lang w:eastAsia="ru-RU"/>
              </w:rPr>
              <w:t>Промежуточная аттестация</w:t>
            </w:r>
          </w:p>
        </w:tc>
        <w:tc>
          <w:tcPr>
            <w:tcW w:w="376" w:type="pct"/>
          </w:tcPr>
          <w:p w14:paraId="3D7DC07B" w14:textId="2D0C275A" w:rsidR="00AD4530" w:rsidRPr="008C1D6C" w:rsidRDefault="00977542" w:rsidP="00745A0D">
            <w:pPr>
              <w:suppressAutoHyphens/>
              <w:spacing w:after="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18</w:t>
            </w:r>
          </w:p>
        </w:tc>
        <w:tc>
          <w:tcPr>
            <w:tcW w:w="375" w:type="pct"/>
            <w:shd w:val="clear" w:color="auto" w:fill="auto"/>
          </w:tcPr>
          <w:p w14:paraId="1C4E060D" w14:textId="77777777" w:rsidR="00AD4530" w:rsidRPr="008C1D6C" w:rsidRDefault="00AD4530" w:rsidP="00745A0D">
            <w:pPr>
              <w:spacing w:after="0" w:line="240" w:lineRule="auto"/>
              <w:jc w:val="center"/>
              <w:rPr>
                <w:rFonts w:ascii="Times New Roman" w:eastAsia="Times New Roman" w:hAnsi="Times New Roman" w:cs="Times New Roman"/>
                <w:b/>
                <w:sz w:val="24"/>
                <w:szCs w:val="24"/>
                <w:lang w:eastAsia="ru-RU"/>
              </w:rPr>
            </w:pPr>
          </w:p>
        </w:tc>
        <w:tc>
          <w:tcPr>
            <w:tcW w:w="338" w:type="pct"/>
            <w:shd w:val="clear" w:color="auto" w:fill="D9D9D9" w:themeFill="background1" w:themeFillShade="D9"/>
          </w:tcPr>
          <w:p w14:paraId="784AF29E" w14:textId="77777777" w:rsidR="00AD4530" w:rsidRPr="008C1D6C" w:rsidRDefault="00AD4530" w:rsidP="00745A0D">
            <w:pPr>
              <w:spacing w:after="0" w:line="240" w:lineRule="auto"/>
              <w:jc w:val="center"/>
              <w:rPr>
                <w:rFonts w:ascii="Times New Roman" w:eastAsia="Times New Roman" w:hAnsi="Times New Roman" w:cs="Times New Roman"/>
                <w:i/>
                <w:sz w:val="24"/>
                <w:szCs w:val="24"/>
                <w:lang w:eastAsia="ru-RU"/>
              </w:rPr>
            </w:pPr>
          </w:p>
        </w:tc>
        <w:tc>
          <w:tcPr>
            <w:tcW w:w="799" w:type="pct"/>
            <w:gridSpan w:val="3"/>
            <w:shd w:val="clear" w:color="auto" w:fill="auto"/>
          </w:tcPr>
          <w:p w14:paraId="6E4A85B1" w14:textId="77777777" w:rsidR="00AD4530" w:rsidRPr="008C1D6C" w:rsidRDefault="00AD4530" w:rsidP="00745A0D">
            <w:pPr>
              <w:spacing w:after="0" w:line="240" w:lineRule="auto"/>
              <w:jc w:val="center"/>
              <w:rPr>
                <w:rFonts w:ascii="Times New Roman" w:eastAsia="Times New Roman" w:hAnsi="Times New Roman" w:cs="Times New Roman"/>
                <w:i/>
                <w:sz w:val="24"/>
                <w:szCs w:val="24"/>
                <w:lang w:eastAsia="ru-RU"/>
              </w:rPr>
            </w:pPr>
          </w:p>
        </w:tc>
        <w:tc>
          <w:tcPr>
            <w:tcW w:w="356" w:type="pct"/>
            <w:shd w:val="clear" w:color="auto" w:fill="D9D9D9" w:themeFill="background1" w:themeFillShade="D9"/>
          </w:tcPr>
          <w:p w14:paraId="3BF7BF87" w14:textId="77777777" w:rsidR="00AD4530" w:rsidRPr="008C1D6C" w:rsidRDefault="00AD4530" w:rsidP="00745A0D">
            <w:pPr>
              <w:spacing w:after="0" w:line="240" w:lineRule="auto"/>
              <w:jc w:val="center"/>
              <w:rPr>
                <w:rFonts w:ascii="Times New Roman" w:eastAsia="Times New Roman" w:hAnsi="Times New Roman" w:cs="Times New Roman"/>
                <w:i/>
                <w:sz w:val="24"/>
                <w:szCs w:val="24"/>
                <w:lang w:eastAsia="ru-RU"/>
              </w:rPr>
            </w:pPr>
          </w:p>
        </w:tc>
        <w:tc>
          <w:tcPr>
            <w:tcW w:w="286" w:type="pct"/>
            <w:shd w:val="clear" w:color="auto" w:fill="D9D9D9" w:themeFill="background1" w:themeFillShade="D9"/>
          </w:tcPr>
          <w:p w14:paraId="2A7B6AFF" w14:textId="77777777" w:rsidR="00AD4530" w:rsidRPr="008C1D6C" w:rsidRDefault="00AD4530" w:rsidP="00745A0D">
            <w:pPr>
              <w:spacing w:after="0" w:line="240" w:lineRule="auto"/>
              <w:jc w:val="center"/>
              <w:rPr>
                <w:rFonts w:ascii="Times New Roman" w:eastAsia="Times New Roman" w:hAnsi="Times New Roman" w:cs="Times New Roman"/>
                <w:i/>
                <w:sz w:val="24"/>
                <w:szCs w:val="24"/>
                <w:lang w:eastAsia="ru-RU"/>
              </w:rPr>
            </w:pPr>
          </w:p>
        </w:tc>
      </w:tr>
      <w:tr w:rsidR="002F1497" w:rsidRPr="008C1D6C" w14:paraId="5C52FDD7" w14:textId="77777777" w:rsidTr="002F1497">
        <w:trPr>
          <w:trHeight w:val="217"/>
        </w:trPr>
        <w:tc>
          <w:tcPr>
            <w:tcW w:w="506" w:type="pct"/>
          </w:tcPr>
          <w:p w14:paraId="1C966221" w14:textId="77777777" w:rsidR="00AD4530" w:rsidRPr="008C1D6C" w:rsidRDefault="00AD4530" w:rsidP="00745A0D">
            <w:pPr>
              <w:spacing w:after="0" w:line="240" w:lineRule="auto"/>
              <w:rPr>
                <w:rFonts w:ascii="Times New Roman" w:eastAsia="Times New Roman" w:hAnsi="Times New Roman" w:cs="Times New Roman"/>
                <w:b/>
                <w:i/>
                <w:sz w:val="24"/>
                <w:szCs w:val="24"/>
                <w:lang w:eastAsia="ru-RU"/>
              </w:rPr>
            </w:pPr>
          </w:p>
        </w:tc>
        <w:tc>
          <w:tcPr>
            <w:tcW w:w="1965" w:type="pct"/>
          </w:tcPr>
          <w:p w14:paraId="503F4023" w14:textId="77777777" w:rsidR="00AD4530" w:rsidRPr="008C1D6C" w:rsidRDefault="00AD4530" w:rsidP="00745A0D">
            <w:pPr>
              <w:spacing w:after="0" w:line="240" w:lineRule="auto"/>
              <w:rPr>
                <w:rFonts w:ascii="Times New Roman" w:eastAsia="Times New Roman" w:hAnsi="Times New Roman" w:cs="Times New Roman"/>
                <w:b/>
                <w:i/>
                <w:sz w:val="24"/>
                <w:szCs w:val="24"/>
                <w:lang w:eastAsia="ru-RU"/>
              </w:rPr>
            </w:pPr>
            <w:r w:rsidRPr="008C1D6C">
              <w:rPr>
                <w:rFonts w:ascii="Times New Roman" w:eastAsia="Times New Roman" w:hAnsi="Times New Roman" w:cs="Times New Roman"/>
                <w:b/>
                <w:i/>
                <w:sz w:val="24"/>
                <w:szCs w:val="24"/>
                <w:lang w:eastAsia="ru-RU"/>
              </w:rPr>
              <w:t xml:space="preserve">Всего: </w:t>
            </w:r>
          </w:p>
        </w:tc>
        <w:tc>
          <w:tcPr>
            <w:tcW w:w="376" w:type="pct"/>
          </w:tcPr>
          <w:p w14:paraId="258C68BE" w14:textId="4CF38EA0" w:rsidR="00AD4530" w:rsidRPr="008C1D6C" w:rsidRDefault="00977542" w:rsidP="00745A0D">
            <w:pPr>
              <w:spacing w:after="0" w:line="240"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bCs/>
                <w:sz w:val="24"/>
                <w:szCs w:val="24"/>
                <w:lang w:eastAsia="ru-RU"/>
              </w:rPr>
              <w:t>402</w:t>
            </w:r>
            <w:r w:rsidR="00AD4530" w:rsidRPr="008C1D6C">
              <w:rPr>
                <w:rFonts w:ascii="Times New Roman" w:eastAsia="Times New Roman" w:hAnsi="Times New Roman" w:cs="Times New Roman"/>
                <w:b/>
                <w:bCs/>
                <w:sz w:val="24"/>
                <w:szCs w:val="24"/>
                <w:lang w:eastAsia="ru-RU"/>
              </w:rPr>
              <w:t xml:space="preserve"> </w:t>
            </w:r>
          </w:p>
        </w:tc>
        <w:tc>
          <w:tcPr>
            <w:tcW w:w="375" w:type="pct"/>
          </w:tcPr>
          <w:p w14:paraId="169AF554" w14:textId="77777777" w:rsidR="00AD4530" w:rsidRPr="008C1D6C" w:rsidRDefault="00AD4530" w:rsidP="00745A0D">
            <w:pPr>
              <w:spacing w:after="0" w:line="240" w:lineRule="auto"/>
              <w:jc w:val="center"/>
              <w:rPr>
                <w:rFonts w:ascii="Times New Roman" w:eastAsia="Times New Roman" w:hAnsi="Times New Roman" w:cs="Times New Roman"/>
                <w:b/>
                <w:sz w:val="24"/>
                <w:szCs w:val="24"/>
                <w:lang w:eastAsia="ru-RU"/>
              </w:rPr>
            </w:pPr>
            <w:r w:rsidRPr="008C1D6C">
              <w:rPr>
                <w:rFonts w:ascii="Times New Roman" w:eastAsia="Times New Roman" w:hAnsi="Times New Roman" w:cs="Times New Roman"/>
                <w:b/>
                <w:sz w:val="24"/>
                <w:szCs w:val="24"/>
                <w:lang w:eastAsia="ru-RU"/>
              </w:rPr>
              <w:t>296</w:t>
            </w:r>
          </w:p>
        </w:tc>
        <w:tc>
          <w:tcPr>
            <w:tcW w:w="338" w:type="pct"/>
            <w:shd w:val="clear" w:color="auto" w:fill="D9D9D9" w:themeFill="background1" w:themeFillShade="D9"/>
          </w:tcPr>
          <w:p w14:paraId="51C242C0" w14:textId="77777777" w:rsidR="00AD4530" w:rsidRPr="008C1D6C" w:rsidRDefault="00AD4530" w:rsidP="00745A0D">
            <w:pPr>
              <w:spacing w:after="0" w:line="240" w:lineRule="auto"/>
              <w:jc w:val="center"/>
              <w:rPr>
                <w:rFonts w:ascii="Times New Roman" w:eastAsia="Times New Roman" w:hAnsi="Times New Roman" w:cs="Times New Roman"/>
                <w:b/>
                <w:iCs/>
                <w:sz w:val="24"/>
                <w:szCs w:val="24"/>
                <w:lang w:eastAsia="ru-RU"/>
              </w:rPr>
            </w:pPr>
            <w:r w:rsidRPr="008C1D6C">
              <w:rPr>
                <w:rFonts w:ascii="Times New Roman" w:eastAsia="Times New Roman" w:hAnsi="Times New Roman" w:cs="Times New Roman"/>
                <w:b/>
                <w:iCs/>
                <w:sz w:val="24"/>
                <w:szCs w:val="24"/>
                <w:lang w:eastAsia="ru-RU"/>
              </w:rPr>
              <w:t>384</w:t>
            </w:r>
          </w:p>
        </w:tc>
        <w:tc>
          <w:tcPr>
            <w:tcW w:w="363" w:type="pct"/>
          </w:tcPr>
          <w:p w14:paraId="2487922C" w14:textId="77777777" w:rsidR="00AD4530" w:rsidRPr="008C1D6C" w:rsidRDefault="00AD4530" w:rsidP="00745A0D">
            <w:pPr>
              <w:spacing w:after="0" w:line="240" w:lineRule="auto"/>
              <w:jc w:val="center"/>
              <w:rPr>
                <w:rFonts w:ascii="Times New Roman" w:eastAsia="Times New Roman" w:hAnsi="Times New Roman" w:cs="Times New Roman"/>
                <w:b/>
                <w:iCs/>
                <w:sz w:val="24"/>
                <w:szCs w:val="24"/>
                <w:lang w:eastAsia="ru-RU"/>
              </w:rPr>
            </w:pPr>
            <w:r w:rsidRPr="008C1D6C">
              <w:rPr>
                <w:rFonts w:ascii="Times New Roman" w:eastAsia="Times New Roman" w:hAnsi="Times New Roman" w:cs="Times New Roman"/>
                <w:b/>
                <w:iCs/>
                <w:sz w:val="24"/>
                <w:szCs w:val="24"/>
                <w:lang w:eastAsia="ru-RU"/>
              </w:rPr>
              <w:t>168</w:t>
            </w:r>
          </w:p>
        </w:tc>
        <w:tc>
          <w:tcPr>
            <w:tcW w:w="218" w:type="pct"/>
          </w:tcPr>
          <w:p w14:paraId="7FFF7454" w14:textId="77777777" w:rsidR="00AD4530" w:rsidRPr="008C1D6C" w:rsidRDefault="00AD4530" w:rsidP="00745A0D">
            <w:pPr>
              <w:spacing w:after="0" w:line="240" w:lineRule="auto"/>
              <w:jc w:val="center"/>
              <w:rPr>
                <w:rFonts w:ascii="Times New Roman" w:eastAsia="Times New Roman" w:hAnsi="Times New Roman" w:cs="Times New Roman"/>
                <w:b/>
                <w:i/>
                <w:sz w:val="24"/>
                <w:szCs w:val="24"/>
                <w:lang w:eastAsia="ru-RU"/>
              </w:rPr>
            </w:pPr>
            <w:r w:rsidRPr="008C1D6C">
              <w:rPr>
                <w:rFonts w:ascii="Times New Roman" w:eastAsia="Times New Roman" w:hAnsi="Times New Roman" w:cs="Times New Roman"/>
                <w:b/>
                <w:i/>
                <w:sz w:val="24"/>
                <w:szCs w:val="24"/>
                <w:lang w:eastAsia="ru-RU"/>
              </w:rPr>
              <w:t>-</w:t>
            </w:r>
          </w:p>
        </w:tc>
        <w:tc>
          <w:tcPr>
            <w:tcW w:w="218" w:type="pct"/>
          </w:tcPr>
          <w:p w14:paraId="061EAC43" w14:textId="77777777" w:rsidR="00AD4530" w:rsidRPr="008C1D6C" w:rsidRDefault="00AD4530" w:rsidP="00745A0D">
            <w:pPr>
              <w:spacing w:after="0" w:line="240" w:lineRule="auto"/>
              <w:jc w:val="center"/>
              <w:rPr>
                <w:rFonts w:ascii="Times New Roman" w:eastAsia="Times New Roman" w:hAnsi="Times New Roman" w:cs="Times New Roman"/>
                <w:b/>
                <w:i/>
                <w:sz w:val="24"/>
                <w:szCs w:val="24"/>
                <w:lang w:eastAsia="ru-RU"/>
              </w:rPr>
            </w:pPr>
            <w:r w:rsidRPr="008C1D6C">
              <w:rPr>
                <w:rFonts w:ascii="Times New Roman" w:eastAsia="Times New Roman" w:hAnsi="Times New Roman" w:cs="Times New Roman"/>
                <w:b/>
                <w:i/>
                <w:sz w:val="24"/>
                <w:szCs w:val="24"/>
                <w:lang w:eastAsia="ru-RU"/>
              </w:rPr>
              <w:t>Х</w:t>
            </w:r>
          </w:p>
        </w:tc>
        <w:tc>
          <w:tcPr>
            <w:tcW w:w="356" w:type="pct"/>
            <w:shd w:val="clear" w:color="auto" w:fill="D9D9D9" w:themeFill="background1" w:themeFillShade="D9"/>
          </w:tcPr>
          <w:p w14:paraId="61C32FA0" w14:textId="77777777" w:rsidR="00AD4530" w:rsidRPr="008C1D6C" w:rsidRDefault="00AD4530" w:rsidP="00745A0D">
            <w:pPr>
              <w:spacing w:after="0" w:line="240" w:lineRule="auto"/>
              <w:jc w:val="center"/>
              <w:rPr>
                <w:rFonts w:ascii="Times New Roman" w:eastAsia="Times New Roman" w:hAnsi="Times New Roman" w:cs="Times New Roman"/>
                <w:b/>
                <w:sz w:val="24"/>
                <w:szCs w:val="24"/>
                <w:lang w:eastAsia="ru-RU"/>
              </w:rPr>
            </w:pPr>
            <w:r w:rsidRPr="008C1D6C">
              <w:rPr>
                <w:rFonts w:ascii="Times New Roman" w:eastAsia="Times New Roman" w:hAnsi="Times New Roman" w:cs="Times New Roman"/>
                <w:b/>
                <w:sz w:val="24"/>
                <w:szCs w:val="24"/>
                <w:lang w:eastAsia="ru-RU"/>
              </w:rPr>
              <w:t>144</w:t>
            </w:r>
          </w:p>
        </w:tc>
        <w:tc>
          <w:tcPr>
            <w:tcW w:w="286" w:type="pct"/>
            <w:shd w:val="clear" w:color="auto" w:fill="D9D9D9" w:themeFill="background1" w:themeFillShade="D9"/>
          </w:tcPr>
          <w:p w14:paraId="1806EA30" w14:textId="77777777" w:rsidR="00AD4530" w:rsidRPr="008C1D6C" w:rsidRDefault="00AD4530" w:rsidP="00745A0D">
            <w:pPr>
              <w:spacing w:after="0" w:line="240" w:lineRule="auto"/>
              <w:jc w:val="center"/>
              <w:rPr>
                <w:rFonts w:ascii="Times New Roman" w:eastAsia="Times New Roman" w:hAnsi="Times New Roman" w:cs="Times New Roman"/>
                <w:b/>
                <w:sz w:val="24"/>
                <w:szCs w:val="24"/>
                <w:lang w:eastAsia="ru-RU"/>
              </w:rPr>
            </w:pPr>
            <w:r w:rsidRPr="008C1D6C">
              <w:rPr>
                <w:rFonts w:ascii="Times New Roman" w:eastAsia="Times New Roman" w:hAnsi="Times New Roman" w:cs="Times New Roman"/>
                <w:b/>
                <w:sz w:val="24"/>
                <w:szCs w:val="24"/>
                <w:lang w:eastAsia="ru-RU"/>
              </w:rPr>
              <w:t>72</w:t>
            </w:r>
          </w:p>
        </w:tc>
      </w:tr>
    </w:tbl>
    <w:p w14:paraId="409007FD" w14:textId="77777777" w:rsidR="00AD4530" w:rsidRDefault="00AD4530" w:rsidP="00B77003">
      <w:pPr>
        <w:spacing w:after="0" w:line="276" w:lineRule="auto"/>
        <w:rPr>
          <w:rFonts w:ascii="Times New Roman" w:eastAsia="Times New Roman" w:hAnsi="Times New Roman" w:cs="Times New Roman"/>
          <w:b/>
          <w:lang w:eastAsia="ru-RU"/>
        </w:rPr>
      </w:pPr>
    </w:p>
    <w:p w14:paraId="0ADF39D1" w14:textId="02D656AF" w:rsidR="00ED2A5C" w:rsidRPr="00ED2A5C" w:rsidRDefault="00ED2A5C" w:rsidP="00ED2A5C">
      <w:pPr>
        <w:pStyle w:val="112"/>
        <w:rPr>
          <w:rFonts w:ascii="Times New Roman" w:hAnsi="Times New Roman"/>
        </w:rPr>
      </w:pPr>
      <w:bookmarkStart w:id="34" w:name="_Toc150695626"/>
      <w:bookmarkStart w:id="35" w:name="_Toc156820315"/>
      <w:r w:rsidRPr="00ED2A5C">
        <w:rPr>
          <w:rFonts w:ascii="Times New Roman" w:hAnsi="Times New Roman"/>
        </w:rPr>
        <w:t xml:space="preserve">2.3. Примерное содержание </w:t>
      </w:r>
      <w:bookmarkEnd w:id="34"/>
      <w:r w:rsidRPr="00ED2A5C">
        <w:rPr>
          <w:rFonts w:ascii="Times New Roman" w:hAnsi="Times New Roman"/>
        </w:rPr>
        <w:t>профессионального модуля</w:t>
      </w:r>
      <w:bookmarkEnd w:id="35"/>
    </w:p>
    <w:tbl>
      <w:tblPr>
        <w:tblpPr w:leftFromText="180" w:rightFromText="180" w:vertAnchor="text" w:tblpX="-15" w:tblpY="1"/>
        <w:tblOverlap w:val="never"/>
        <w:tblW w:w="517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35"/>
        <w:gridCol w:w="7187"/>
        <w:gridCol w:w="43"/>
      </w:tblGrid>
      <w:tr w:rsidR="00ED2A5C" w:rsidRPr="009E298E" w14:paraId="0E4B29BD" w14:textId="77777777" w:rsidTr="00B77003">
        <w:trPr>
          <w:gridAfter w:val="1"/>
          <w:wAfter w:w="22" w:type="pct"/>
          <w:trHeight w:val="20"/>
        </w:trPr>
        <w:tc>
          <w:tcPr>
            <w:tcW w:w="1260" w:type="pct"/>
            <w:vAlign w:val="center"/>
          </w:tcPr>
          <w:p w14:paraId="5CCC5975" w14:textId="4DA1B7F2" w:rsidR="00ED2A5C" w:rsidRPr="009E298E" w:rsidRDefault="00ED2A5C" w:rsidP="00B77003">
            <w:pPr>
              <w:spacing w:after="0" w:line="240" w:lineRule="auto"/>
              <w:jc w:val="center"/>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bCs/>
                <w:sz w:val="24"/>
                <w:szCs w:val="24"/>
                <w:lang w:eastAsia="ru-RU"/>
              </w:rPr>
              <w:t>Наименование разделов и тем</w:t>
            </w:r>
          </w:p>
        </w:tc>
        <w:tc>
          <w:tcPr>
            <w:tcW w:w="3718" w:type="pct"/>
            <w:vAlign w:val="center"/>
          </w:tcPr>
          <w:p w14:paraId="2690D7B7" w14:textId="4CD71DD4" w:rsidR="00ED2A5C" w:rsidRPr="009E298E" w:rsidRDefault="00ED2A5C" w:rsidP="00B77003">
            <w:pPr>
              <w:spacing w:after="0" w:line="240" w:lineRule="auto"/>
              <w:jc w:val="center"/>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занятия</w:t>
            </w:r>
          </w:p>
        </w:tc>
      </w:tr>
      <w:tr w:rsidR="00DE2E0D" w:rsidRPr="009E298E" w14:paraId="18AB9270" w14:textId="77777777" w:rsidTr="00B77003">
        <w:trPr>
          <w:gridAfter w:val="1"/>
          <w:wAfter w:w="22" w:type="pct"/>
          <w:trHeight w:val="20"/>
        </w:trPr>
        <w:tc>
          <w:tcPr>
            <w:tcW w:w="4978" w:type="pct"/>
            <w:gridSpan w:val="2"/>
          </w:tcPr>
          <w:p w14:paraId="748CE7E9" w14:textId="73B5E607" w:rsidR="00DE2E0D" w:rsidRPr="009E298E" w:rsidRDefault="00DE2E0D" w:rsidP="00B77003">
            <w:pPr>
              <w:spacing w:after="0" w:line="240" w:lineRule="auto"/>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sz w:val="24"/>
                <w:szCs w:val="24"/>
                <w:lang w:eastAsia="ru-RU"/>
              </w:rPr>
              <w:t>Раздел 1. Технология ремонта и монтажа силовых и слаботочных систем зданий и сооружений, системы освещения и осветительных сетей объектов жилищно-коммунального хозяйства</w:t>
            </w:r>
            <w:r w:rsidR="005A2492" w:rsidRPr="009E298E">
              <w:rPr>
                <w:rFonts w:ascii="Times New Roman" w:eastAsia="Times New Roman" w:hAnsi="Times New Roman" w:cs="Times New Roman"/>
                <w:b/>
                <w:sz w:val="24"/>
                <w:szCs w:val="24"/>
                <w:lang w:eastAsia="ru-RU"/>
              </w:rPr>
              <w:t xml:space="preserve"> (108)</w:t>
            </w:r>
          </w:p>
        </w:tc>
      </w:tr>
      <w:tr w:rsidR="00DE2E0D" w:rsidRPr="009E298E" w14:paraId="5082D32C" w14:textId="77777777" w:rsidTr="00B77003">
        <w:trPr>
          <w:gridAfter w:val="1"/>
          <w:wAfter w:w="22" w:type="pct"/>
          <w:trHeight w:val="20"/>
        </w:trPr>
        <w:tc>
          <w:tcPr>
            <w:tcW w:w="4978" w:type="pct"/>
            <w:gridSpan w:val="2"/>
          </w:tcPr>
          <w:p w14:paraId="091D9873" w14:textId="0CB3B44B" w:rsidR="00DE2E0D" w:rsidRPr="009E298E" w:rsidRDefault="00DE2E0D" w:rsidP="00B77003">
            <w:pPr>
              <w:spacing w:after="0" w:line="240" w:lineRule="auto"/>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bCs/>
                <w:sz w:val="24"/>
                <w:szCs w:val="24"/>
                <w:lang w:eastAsia="ru-RU"/>
              </w:rPr>
              <w:t>МДК.</w:t>
            </w:r>
            <w:r w:rsidRPr="009E298E">
              <w:rPr>
                <w:rFonts w:ascii="Times New Roman" w:eastAsia="Times New Roman" w:hAnsi="Times New Roman" w:cs="Times New Roman"/>
                <w:b/>
                <w:sz w:val="24"/>
                <w:szCs w:val="24"/>
                <w:lang w:eastAsia="ru-RU"/>
              </w:rPr>
              <w:t>0</w:t>
            </w:r>
            <w:r w:rsidR="007A5DD7" w:rsidRPr="009E298E">
              <w:rPr>
                <w:rFonts w:ascii="Times New Roman" w:eastAsia="Times New Roman" w:hAnsi="Times New Roman" w:cs="Times New Roman"/>
                <w:b/>
                <w:sz w:val="24"/>
                <w:szCs w:val="24"/>
                <w:lang w:eastAsia="ru-RU"/>
              </w:rPr>
              <w:t>3</w:t>
            </w:r>
            <w:r w:rsidRPr="009E298E">
              <w:rPr>
                <w:rFonts w:ascii="Times New Roman" w:eastAsia="Times New Roman" w:hAnsi="Times New Roman" w:cs="Times New Roman"/>
                <w:b/>
                <w:sz w:val="24"/>
                <w:szCs w:val="24"/>
                <w:lang w:eastAsia="ru-RU"/>
              </w:rPr>
              <w:t>.01 Технология ремонта и монтажа силовых и слаботочных систем зданий и сооружений, системы освещения и осветительных сетей объектов жилищно-коммунального хозяйства</w:t>
            </w:r>
          </w:p>
        </w:tc>
      </w:tr>
      <w:tr w:rsidR="00DE2E0D" w:rsidRPr="009E298E" w14:paraId="583BC70F" w14:textId="77777777" w:rsidTr="00B77003">
        <w:trPr>
          <w:gridAfter w:val="1"/>
          <w:wAfter w:w="22" w:type="pct"/>
          <w:trHeight w:val="20"/>
        </w:trPr>
        <w:tc>
          <w:tcPr>
            <w:tcW w:w="4978" w:type="pct"/>
            <w:gridSpan w:val="2"/>
          </w:tcPr>
          <w:p w14:paraId="45EC1BE5" w14:textId="77777777" w:rsidR="00DE2E0D" w:rsidRPr="009E298E" w:rsidRDefault="00DE2E0D" w:rsidP="00B77003">
            <w:pPr>
              <w:spacing w:after="0" w:line="240" w:lineRule="auto"/>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b/>
                <w:bCs/>
                <w:sz w:val="24"/>
                <w:szCs w:val="24"/>
                <w:lang w:eastAsia="ru-RU"/>
              </w:rPr>
              <w:t>Тема 1.</w:t>
            </w:r>
            <w:r w:rsidRPr="009E298E">
              <w:rPr>
                <w:rFonts w:ascii="Times New Roman" w:eastAsia="Times New Roman" w:hAnsi="Times New Roman" w:cs="Times New Roman"/>
                <w:b/>
                <w:sz w:val="24"/>
                <w:szCs w:val="24"/>
                <w:lang w:eastAsia="ru-RU"/>
              </w:rPr>
              <w:t xml:space="preserve"> Ремонт и монтаж отдельных узлов силовых и слаботочных систем зданий и сооружений, системы освещения и осветительных сетей объектов жилищно-коммунального хозяйства</w:t>
            </w:r>
          </w:p>
        </w:tc>
      </w:tr>
      <w:tr w:rsidR="005A2492" w:rsidRPr="009E298E" w14:paraId="69A87B31" w14:textId="77777777" w:rsidTr="00B77003">
        <w:trPr>
          <w:gridAfter w:val="1"/>
          <w:wAfter w:w="22" w:type="pct"/>
          <w:trHeight w:val="20"/>
        </w:trPr>
        <w:tc>
          <w:tcPr>
            <w:tcW w:w="1260" w:type="pct"/>
            <w:vMerge w:val="restart"/>
          </w:tcPr>
          <w:p w14:paraId="0FB3F617" w14:textId="354590A3" w:rsidR="005A2492" w:rsidRPr="009E298E" w:rsidRDefault="005A2492" w:rsidP="00B77003">
            <w:pPr>
              <w:widowControl w:val="0"/>
              <w:adjustRightInd w:val="0"/>
              <w:spacing w:after="0" w:line="240" w:lineRule="auto"/>
              <w:textAlignment w:val="baseline"/>
              <w:rPr>
                <w:rFonts w:ascii="Times New Roman" w:eastAsia="Times New Roman" w:hAnsi="Times New Roman" w:cs="Times New Roman"/>
                <w:sz w:val="24"/>
                <w:szCs w:val="24"/>
                <w:lang w:eastAsia="ru-RU"/>
              </w:rPr>
            </w:pPr>
            <w:r w:rsidRPr="009E298E">
              <w:rPr>
                <w:rFonts w:ascii="Times New Roman" w:eastAsia="Times New Roman" w:hAnsi="Times New Roman" w:cs="Times New Roman"/>
                <w:b/>
                <w:bCs/>
                <w:sz w:val="24"/>
                <w:szCs w:val="24"/>
                <w:lang w:eastAsia="ru-RU"/>
              </w:rPr>
              <w:t xml:space="preserve">Тема 1.1 </w:t>
            </w:r>
            <w:r w:rsidRPr="009E298E">
              <w:rPr>
                <w:rFonts w:ascii="Times New Roman" w:eastAsia="Times New Roman" w:hAnsi="Times New Roman" w:cs="Times New Roman"/>
                <w:b/>
                <w:sz w:val="24"/>
                <w:szCs w:val="24"/>
                <w:lang w:eastAsia="ru-RU"/>
              </w:rPr>
              <w:t>Монтаж отдельных узлов силовых систем зданий и сооружений, системы освещения и осветительных сетей объектов жилищно-коммунального хозяйства</w:t>
            </w:r>
          </w:p>
        </w:tc>
        <w:tc>
          <w:tcPr>
            <w:tcW w:w="3718" w:type="pct"/>
          </w:tcPr>
          <w:p w14:paraId="05F49B83" w14:textId="77777777" w:rsidR="005A2492" w:rsidRPr="009E298E" w:rsidRDefault="005A2492" w:rsidP="00B77003">
            <w:pPr>
              <w:spacing w:after="0" w:line="240" w:lineRule="auto"/>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bCs/>
                <w:sz w:val="24"/>
                <w:szCs w:val="24"/>
                <w:lang w:eastAsia="ru-RU"/>
              </w:rPr>
              <w:t xml:space="preserve">Содержание </w:t>
            </w:r>
          </w:p>
        </w:tc>
      </w:tr>
      <w:tr w:rsidR="005A2492" w:rsidRPr="009E298E" w14:paraId="2EC8ED5E" w14:textId="77777777" w:rsidTr="00B77003">
        <w:trPr>
          <w:gridAfter w:val="1"/>
          <w:wAfter w:w="22" w:type="pct"/>
          <w:trHeight w:val="20"/>
        </w:trPr>
        <w:tc>
          <w:tcPr>
            <w:tcW w:w="1260" w:type="pct"/>
            <w:vMerge/>
          </w:tcPr>
          <w:p w14:paraId="7F8B03A1"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p>
        </w:tc>
        <w:tc>
          <w:tcPr>
            <w:tcW w:w="3718" w:type="pct"/>
          </w:tcPr>
          <w:p w14:paraId="131728DC" w14:textId="77777777" w:rsidR="005A2492" w:rsidRPr="009E298E" w:rsidRDefault="005A2492" w:rsidP="00B77003">
            <w:pPr>
              <w:spacing w:after="0" w:line="240" w:lineRule="auto"/>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1.Общие сведения об организации монтажных работ силовых и осветительных систем объектов жилищно-коммунального хозяйства</w:t>
            </w:r>
          </w:p>
        </w:tc>
      </w:tr>
      <w:tr w:rsidR="005A2492" w:rsidRPr="009E298E" w14:paraId="77ABAC98" w14:textId="77777777" w:rsidTr="00B77003">
        <w:trPr>
          <w:gridAfter w:val="1"/>
          <w:wAfter w:w="22" w:type="pct"/>
          <w:trHeight w:val="20"/>
        </w:trPr>
        <w:tc>
          <w:tcPr>
            <w:tcW w:w="1260" w:type="pct"/>
            <w:vMerge/>
          </w:tcPr>
          <w:p w14:paraId="6D46FBCC"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p>
        </w:tc>
        <w:tc>
          <w:tcPr>
            <w:tcW w:w="3718" w:type="pct"/>
          </w:tcPr>
          <w:p w14:paraId="5736BA58" w14:textId="77777777" w:rsidR="005A2492" w:rsidRPr="009E298E" w:rsidRDefault="005A2492" w:rsidP="00B77003">
            <w:pPr>
              <w:spacing w:after="0" w:line="240" w:lineRule="auto"/>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2. Охрану труда, техника безопасности при проведении монтажных работ</w:t>
            </w:r>
          </w:p>
        </w:tc>
      </w:tr>
      <w:tr w:rsidR="005A2492" w:rsidRPr="009E298E" w14:paraId="24560A66" w14:textId="77777777" w:rsidTr="00B77003">
        <w:trPr>
          <w:gridAfter w:val="1"/>
          <w:wAfter w:w="22" w:type="pct"/>
          <w:trHeight w:val="20"/>
        </w:trPr>
        <w:tc>
          <w:tcPr>
            <w:tcW w:w="1260" w:type="pct"/>
            <w:vMerge/>
          </w:tcPr>
          <w:p w14:paraId="10093317"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p>
        </w:tc>
        <w:tc>
          <w:tcPr>
            <w:tcW w:w="3718" w:type="pct"/>
          </w:tcPr>
          <w:p w14:paraId="4BF9B42C" w14:textId="77777777" w:rsidR="005A2492" w:rsidRPr="009E298E" w:rsidRDefault="005A2492" w:rsidP="00B77003">
            <w:pPr>
              <w:widowControl w:val="0"/>
              <w:adjustRightInd w:val="0"/>
              <w:spacing w:after="0" w:line="240" w:lineRule="auto"/>
              <w:textAlignment w:val="baseline"/>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3.Инструменты и оборудование для проведения монтажных работ</w:t>
            </w:r>
          </w:p>
        </w:tc>
      </w:tr>
      <w:tr w:rsidR="005A2492" w:rsidRPr="009E298E" w14:paraId="183C8830" w14:textId="77777777" w:rsidTr="00B77003">
        <w:trPr>
          <w:gridAfter w:val="1"/>
          <w:wAfter w:w="22" w:type="pct"/>
          <w:trHeight w:val="20"/>
        </w:trPr>
        <w:tc>
          <w:tcPr>
            <w:tcW w:w="1260" w:type="pct"/>
            <w:vMerge/>
          </w:tcPr>
          <w:p w14:paraId="13D9B7A2"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p>
        </w:tc>
        <w:tc>
          <w:tcPr>
            <w:tcW w:w="3718" w:type="pct"/>
          </w:tcPr>
          <w:p w14:paraId="22668DC2" w14:textId="77777777" w:rsidR="005A2492" w:rsidRPr="009E298E" w:rsidRDefault="005A2492" w:rsidP="00B77003">
            <w:pPr>
              <w:widowControl w:val="0"/>
              <w:adjustRightInd w:val="0"/>
              <w:spacing w:after="0" w:line="240" w:lineRule="auto"/>
              <w:textAlignment w:val="baseline"/>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4. Нормы и режимы водопотребления</w:t>
            </w:r>
          </w:p>
        </w:tc>
      </w:tr>
      <w:tr w:rsidR="005A2492" w:rsidRPr="009E298E" w14:paraId="68396FCD" w14:textId="77777777" w:rsidTr="00B77003">
        <w:trPr>
          <w:gridAfter w:val="1"/>
          <w:wAfter w:w="22" w:type="pct"/>
          <w:trHeight w:val="20"/>
        </w:trPr>
        <w:tc>
          <w:tcPr>
            <w:tcW w:w="1260" w:type="pct"/>
            <w:vMerge/>
          </w:tcPr>
          <w:p w14:paraId="65414857"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p>
        </w:tc>
        <w:tc>
          <w:tcPr>
            <w:tcW w:w="3718" w:type="pct"/>
          </w:tcPr>
          <w:p w14:paraId="14812692" w14:textId="77777777" w:rsidR="005A2492" w:rsidRPr="009E298E" w:rsidRDefault="005A2492" w:rsidP="00B77003">
            <w:pPr>
              <w:widowControl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sz w:val="24"/>
                <w:szCs w:val="24"/>
                <w:lang w:eastAsia="ru-RU"/>
              </w:rPr>
              <w:t>5.Технология подготовительных работ при проведении монтажа</w:t>
            </w:r>
          </w:p>
        </w:tc>
      </w:tr>
      <w:tr w:rsidR="005A2492" w:rsidRPr="009E298E" w14:paraId="5B4E5E3C" w14:textId="77777777" w:rsidTr="00B77003">
        <w:trPr>
          <w:gridAfter w:val="1"/>
          <w:wAfter w:w="22" w:type="pct"/>
          <w:trHeight w:val="20"/>
        </w:trPr>
        <w:tc>
          <w:tcPr>
            <w:tcW w:w="1260" w:type="pct"/>
            <w:vMerge/>
          </w:tcPr>
          <w:p w14:paraId="7E82EE3A"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p>
        </w:tc>
        <w:tc>
          <w:tcPr>
            <w:tcW w:w="3718" w:type="pct"/>
          </w:tcPr>
          <w:p w14:paraId="7FFA1057" w14:textId="7F1D8497" w:rsidR="005A2492" w:rsidRPr="009E298E" w:rsidRDefault="005A2492" w:rsidP="00B77003">
            <w:pPr>
              <w:spacing w:after="0" w:line="240" w:lineRule="auto"/>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sz w:val="24"/>
                <w:szCs w:val="24"/>
                <w:lang w:eastAsia="ru-RU"/>
              </w:rPr>
              <w:t>6.</w:t>
            </w:r>
            <w:r w:rsidRPr="009E298E">
              <w:rPr>
                <w:rFonts w:ascii="Times New Roman" w:eastAsia="Times New Roman" w:hAnsi="Times New Roman" w:cs="Times New Roman"/>
                <w:bCs/>
                <w:sz w:val="24"/>
                <w:szCs w:val="24"/>
                <w:lang w:eastAsia="ru-RU"/>
              </w:rPr>
              <w:t>Технология расчета необходимых материалов и оборудования для</w:t>
            </w:r>
            <w:r w:rsidR="00C8085B" w:rsidRPr="009E298E">
              <w:rPr>
                <w:rFonts w:ascii="Times New Roman" w:eastAsia="Times New Roman" w:hAnsi="Times New Roman" w:cs="Times New Roman"/>
                <w:bCs/>
                <w:sz w:val="24"/>
                <w:szCs w:val="24"/>
                <w:lang w:eastAsia="ru-RU"/>
              </w:rPr>
              <w:t xml:space="preserve"> </w:t>
            </w:r>
            <w:r w:rsidRPr="009E298E">
              <w:rPr>
                <w:rFonts w:ascii="Times New Roman" w:eastAsia="Times New Roman" w:hAnsi="Times New Roman" w:cs="Times New Roman"/>
                <w:bCs/>
                <w:sz w:val="24"/>
                <w:szCs w:val="24"/>
                <w:lang w:eastAsia="ru-RU"/>
              </w:rPr>
              <w:t>монтажа.</w:t>
            </w:r>
          </w:p>
        </w:tc>
      </w:tr>
      <w:tr w:rsidR="005A2492" w:rsidRPr="009E298E" w14:paraId="4AC12918" w14:textId="77777777" w:rsidTr="00B77003">
        <w:trPr>
          <w:gridAfter w:val="1"/>
          <w:wAfter w:w="22" w:type="pct"/>
          <w:trHeight w:val="20"/>
        </w:trPr>
        <w:tc>
          <w:tcPr>
            <w:tcW w:w="1260" w:type="pct"/>
            <w:vMerge/>
          </w:tcPr>
          <w:p w14:paraId="68821BAE"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p>
        </w:tc>
        <w:tc>
          <w:tcPr>
            <w:tcW w:w="3718" w:type="pct"/>
          </w:tcPr>
          <w:p w14:paraId="626CD406" w14:textId="77777777" w:rsidR="005A2492" w:rsidRPr="009E298E" w:rsidRDefault="005A2492" w:rsidP="00B77003">
            <w:pPr>
              <w:spacing w:after="0" w:line="240" w:lineRule="auto"/>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 xml:space="preserve">7. </w:t>
            </w:r>
            <w:proofErr w:type="spellStart"/>
            <w:r w:rsidRPr="009E298E">
              <w:rPr>
                <w:rFonts w:ascii="Times New Roman" w:eastAsia="Times New Roman" w:hAnsi="Times New Roman" w:cs="Times New Roman"/>
                <w:color w:val="000000"/>
                <w:sz w:val="24"/>
                <w:szCs w:val="24"/>
                <w:shd w:val="clear" w:color="auto" w:fill="FFFFFF"/>
                <w:lang w:eastAsia="ru-RU"/>
              </w:rPr>
              <w:t>Предмонтажная</w:t>
            </w:r>
            <w:proofErr w:type="spellEnd"/>
            <w:r w:rsidRPr="009E298E">
              <w:rPr>
                <w:rFonts w:ascii="Times New Roman" w:eastAsia="Times New Roman" w:hAnsi="Times New Roman" w:cs="Times New Roman"/>
                <w:color w:val="000000"/>
                <w:sz w:val="24"/>
                <w:szCs w:val="24"/>
                <w:shd w:val="clear" w:color="auto" w:fill="FFFFFF"/>
                <w:lang w:eastAsia="ru-RU"/>
              </w:rPr>
              <w:t xml:space="preserve"> подготовка кабелей и проводов. Способы соединения при монтаже</w:t>
            </w:r>
          </w:p>
        </w:tc>
      </w:tr>
      <w:tr w:rsidR="005A2492" w:rsidRPr="009E298E" w14:paraId="09F006D1" w14:textId="77777777" w:rsidTr="00B77003">
        <w:trPr>
          <w:gridAfter w:val="1"/>
          <w:wAfter w:w="22" w:type="pct"/>
          <w:trHeight w:val="20"/>
        </w:trPr>
        <w:tc>
          <w:tcPr>
            <w:tcW w:w="1260" w:type="pct"/>
            <w:vMerge/>
          </w:tcPr>
          <w:p w14:paraId="6F5250BD"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p>
        </w:tc>
        <w:tc>
          <w:tcPr>
            <w:tcW w:w="3718" w:type="pct"/>
          </w:tcPr>
          <w:p w14:paraId="43F04664" w14:textId="77777777" w:rsidR="005A2492" w:rsidRPr="009E298E" w:rsidRDefault="005A2492" w:rsidP="00B77003">
            <w:pPr>
              <w:spacing w:after="0" w:line="240" w:lineRule="auto"/>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 xml:space="preserve">8. Схемы </w:t>
            </w:r>
            <w:r w:rsidRPr="009E298E">
              <w:rPr>
                <w:rFonts w:ascii="Times New Roman" w:eastAsia="Times New Roman" w:hAnsi="Times New Roman" w:cs="Times New Roman"/>
                <w:color w:val="000000"/>
                <w:sz w:val="24"/>
                <w:szCs w:val="24"/>
                <w:shd w:val="clear" w:color="auto" w:fill="FFFFFF"/>
                <w:lang w:eastAsia="ru-RU"/>
              </w:rPr>
              <w:t>электроснабжения жилых и общественных зданий</w:t>
            </w:r>
          </w:p>
        </w:tc>
      </w:tr>
      <w:tr w:rsidR="005A2492" w:rsidRPr="009E298E" w14:paraId="33A2E886" w14:textId="77777777" w:rsidTr="00B77003">
        <w:trPr>
          <w:gridAfter w:val="1"/>
          <w:wAfter w:w="22" w:type="pct"/>
          <w:trHeight w:val="20"/>
        </w:trPr>
        <w:tc>
          <w:tcPr>
            <w:tcW w:w="1260" w:type="pct"/>
            <w:vMerge/>
          </w:tcPr>
          <w:p w14:paraId="58422EE8"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p>
        </w:tc>
        <w:tc>
          <w:tcPr>
            <w:tcW w:w="3718" w:type="pct"/>
          </w:tcPr>
          <w:p w14:paraId="7E0E4FD9" w14:textId="77777777" w:rsidR="005A2492" w:rsidRPr="009E298E" w:rsidRDefault="005A2492" w:rsidP="00B77003">
            <w:pPr>
              <w:spacing w:after="0" w:line="240" w:lineRule="auto"/>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9. Технология монтажа отдельных узлов силовых систем зданий и сооружений, системы освещения и осветительных сетей</w:t>
            </w:r>
          </w:p>
        </w:tc>
      </w:tr>
      <w:tr w:rsidR="005A2492" w:rsidRPr="009E298E" w14:paraId="26AF7DD7" w14:textId="77777777" w:rsidTr="00B77003">
        <w:trPr>
          <w:gridAfter w:val="1"/>
          <w:wAfter w:w="22" w:type="pct"/>
          <w:trHeight w:val="20"/>
        </w:trPr>
        <w:tc>
          <w:tcPr>
            <w:tcW w:w="1260" w:type="pct"/>
            <w:vMerge/>
          </w:tcPr>
          <w:p w14:paraId="0BBF1C86"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p>
        </w:tc>
        <w:tc>
          <w:tcPr>
            <w:tcW w:w="3718" w:type="pct"/>
          </w:tcPr>
          <w:p w14:paraId="3DB5EADD" w14:textId="77777777" w:rsidR="005A2492" w:rsidRPr="009E298E" w:rsidRDefault="005A2492" w:rsidP="00B77003">
            <w:pPr>
              <w:spacing w:after="0" w:line="240" w:lineRule="auto"/>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10. Расчет необходимых материалов и оборудования при монтаже отдельных узлов силовых систем зданий и сооружений, системы освещения и осветительных систем объектов жилищно-коммунального хозяйства</w:t>
            </w:r>
          </w:p>
        </w:tc>
      </w:tr>
      <w:tr w:rsidR="005A2492" w:rsidRPr="009E298E" w14:paraId="23B34D00" w14:textId="77777777" w:rsidTr="00B77003">
        <w:trPr>
          <w:gridAfter w:val="1"/>
          <w:wAfter w:w="22" w:type="pct"/>
          <w:trHeight w:val="20"/>
        </w:trPr>
        <w:tc>
          <w:tcPr>
            <w:tcW w:w="1260" w:type="pct"/>
            <w:vMerge/>
          </w:tcPr>
          <w:p w14:paraId="357B673D"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p>
        </w:tc>
        <w:tc>
          <w:tcPr>
            <w:tcW w:w="3718" w:type="pct"/>
          </w:tcPr>
          <w:p w14:paraId="5A346999" w14:textId="77777777" w:rsidR="005A2492" w:rsidRPr="009E298E" w:rsidRDefault="005A2492" w:rsidP="00B77003">
            <w:pPr>
              <w:spacing w:after="0" w:line="240" w:lineRule="auto"/>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5A2492" w:rsidRPr="009E298E" w14:paraId="2E31EED7" w14:textId="77777777" w:rsidTr="00B77003">
        <w:trPr>
          <w:gridAfter w:val="1"/>
          <w:wAfter w:w="22" w:type="pct"/>
          <w:trHeight w:val="4005"/>
        </w:trPr>
        <w:tc>
          <w:tcPr>
            <w:tcW w:w="1260" w:type="pct"/>
            <w:vMerge/>
          </w:tcPr>
          <w:p w14:paraId="309DCA39"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p>
        </w:tc>
        <w:tc>
          <w:tcPr>
            <w:tcW w:w="3718" w:type="pct"/>
          </w:tcPr>
          <w:p w14:paraId="3063C2A7" w14:textId="77777777" w:rsidR="005A2492" w:rsidRPr="009E298E" w:rsidRDefault="005A2492" w:rsidP="00B77003">
            <w:pPr>
              <w:spacing w:after="0" w:line="240" w:lineRule="auto"/>
              <w:rPr>
                <w:rFonts w:ascii="Times New Roman" w:eastAsia="Times New Roman" w:hAnsi="Times New Roman" w:cs="Times New Roman"/>
                <w:b/>
                <w:color w:val="000000"/>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1:</w:t>
            </w:r>
            <w:r w:rsidRPr="009E298E">
              <w:rPr>
                <w:rFonts w:ascii="Times New Roman" w:eastAsia="Times New Roman" w:hAnsi="Times New Roman" w:cs="Times New Roman"/>
                <w:b/>
                <w:bCs/>
                <w:color w:val="000000"/>
                <w:sz w:val="24"/>
                <w:szCs w:val="24"/>
                <w:lang w:eastAsia="ru-RU"/>
              </w:rPr>
              <w:t xml:space="preserve"> «</w:t>
            </w:r>
            <w:r w:rsidRPr="009E298E">
              <w:rPr>
                <w:rFonts w:ascii="Times New Roman" w:eastAsia="Times New Roman" w:hAnsi="Times New Roman" w:cs="Times New Roman"/>
                <w:sz w:val="24"/>
                <w:szCs w:val="24"/>
                <w:lang w:eastAsia="ru-RU"/>
              </w:rPr>
              <w:t>Выбор сечения проводников по току нагрузки</w:t>
            </w:r>
            <w:r w:rsidRPr="009E298E">
              <w:rPr>
                <w:rFonts w:ascii="Times New Roman" w:eastAsia="Times New Roman" w:hAnsi="Times New Roman" w:cs="Times New Roman"/>
                <w:b/>
                <w:bCs/>
                <w:color w:val="000000"/>
                <w:sz w:val="24"/>
                <w:szCs w:val="24"/>
                <w:lang w:eastAsia="ru-RU"/>
              </w:rPr>
              <w:t>».</w:t>
            </w:r>
          </w:p>
          <w:p w14:paraId="7E2F4141" w14:textId="77777777" w:rsidR="005A2492" w:rsidRPr="009E298E" w:rsidRDefault="005A2492" w:rsidP="00B77003">
            <w:pPr>
              <w:spacing w:after="0" w:line="240" w:lineRule="auto"/>
              <w:rPr>
                <w:rFonts w:ascii="Times New Roman" w:eastAsia="Times New Roman" w:hAnsi="Times New Roman" w:cs="Times New Roman"/>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2: «</w:t>
            </w:r>
            <w:r w:rsidRPr="009E298E">
              <w:rPr>
                <w:rFonts w:ascii="Times New Roman" w:eastAsia="Times New Roman" w:hAnsi="Times New Roman" w:cs="Times New Roman"/>
                <w:sz w:val="24"/>
                <w:szCs w:val="24"/>
                <w:lang w:eastAsia="ru-RU"/>
              </w:rPr>
              <w:t>Выбор сечения проводников по допустимой потере напряжения».</w:t>
            </w:r>
          </w:p>
          <w:p w14:paraId="75E74A7A" w14:textId="77777777" w:rsidR="005A2492" w:rsidRPr="009E298E" w:rsidRDefault="005A2492" w:rsidP="00B77003">
            <w:pPr>
              <w:spacing w:after="0" w:line="240" w:lineRule="auto"/>
              <w:rPr>
                <w:rFonts w:ascii="Times New Roman" w:eastAsia="Times New Roman" w:hAnsi="Times New Roman" w:cs="Times New Roman"/>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3: «</w:t>
            </w:r>
            <w:r w:rsidRPr="009E298E">
              <w:rPr>
                <w:rFonts w:ascii="Times New Roman" w:eastAsia="Times New Roman" w:hAnsi="Times New Roman" w:cs="Times New Roman"/>
                <w:sz w:val="24"/>
                <w:szCs w:val="24"/>
                <w:lang w:eastAsia="ru-RU"/>
              </w:rPr>
              <w:t>Расчет сечения проводников. Решение задач».</w:t>
            </w:r>
          </w:p>
          <w:p w14:paraId="452131DE" w14:textId="77777777" w:rsidR="005A2492" w:rsidRPr="009E298E" w:rsidRDefault="005A2492" w:rsidP="00B77003">
            <w:pPr>
              <w:spacing w:after="0" w:line="240" w:lineRule="auto"/>
              <w:rPr>
                <w:rFonts w:ascii="Times New Roman" w:eastAsia="Times New Roman" w:hAnsi="Times New Roman" w:cs="Times New Roman"/>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4: «</w:t>
            </w:r>
            <w:r w:rsidRPr="009E298E">
              <w:rPr>
                <w:rFonts w:ascii="Times New Roman" w:eastAsia="Times New Roman" w:hAnsi="Times New Roman" w:cs="Times New Roman"/>
                <w:sz w:val="24"/>
                <w:szCs w:val="24"/>
                <w:lang w:eastAsia="ru-RU"/>
              </w:rPr>
              <w:t xml:space="preserve">Монтаж </w:t>
            </w:r>
            <w:proofErr w:type="spellStart"/>
            <w:r w:rsidRPr="009E298E">
              <w:rPr>
                <w:rFonts w:ascii="Times New Roman" w:eastAsia="Times New Roman" w:hAnsi="Times New Roman" w:cs="Times New Roman"/>
                <w:sz w:val="24"/>
                <w:szCs w:val="24"/>
                <w:lang w:eastAsia="ru-RU"/>
              </w:rPr>
              <w:t>электроустановочных</w:t>
            </w:r>
            <w:proofErr w:type="spellEnd"/>
            <w:r w:rsidRPr="009E298E">
              <w:rPr>
                <w:rFonts w:ascii="Times New Roman" w:eastAsia="Times New Roman" w:hAnsi="Times New Roman" w:cs="Times New Roman"/>
                <w:sz w:val="24"/>
                <w:szCs w:val="24"/>
                <w:lang w:eastAsia="ru-RU"/>
              </w:rPr>
              <w:t xml:space="preserve"> изделий и осветительных приборов».</w:t>
            </w:r>
          </w:p>
          <w:p w14:paraId="2582DBC1" w14:textId="77777777" w:rsidR="005A2492" w:rsidRPr="009E298E" w:rsidRDefault="005A2492" w:rsidP="00B77003">
            <w:pPr>
              <w:spacing w:after="0" w:line="240" w:lineRule="auto"/>
              <w:rPr>
                <w:rFonts w:ascii="Times New Roman" w:eastAsia="Times New Roman" w:hAnsi="Times New Roman" w:cs="Times New Roman"/>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5: «</w:t>
            </w:r>
            <w:r w:rsidRPr="009E298E">
              <w:rPr>
                <w:rFonts w:ascii="Times New Roman" w:eastAsia="Times New Roman" w:hAnsi="Times New Roman" w:cs="Times New Roman"/>
                <w:sz w:val="24"/>
                <w:szCs w:val="24"/>
                <w:lang w:eastAsia="ru-RU"/>
              </w:rPr>
              <w:t>Монтаж пускорегулирующих аппаратов».</w:t>
            </w:r>
          </w:p>
          <w:p w14:paraId="2835473E" w14:textId="77777777" w:rsidR="005A2492" w:rsidRPr="009E298E" w:rsidRDefault="005A2492" w:rsidP="00B77003">
            <w:pPr>
              <w:spacing w:after="0" w:line="240" w:lineRule="auto"/>
              <w:rPr>
                <w:rFonts w:ascii="Times New Roman" w:eastAsia="Times New Roman" w:hAnsi="Times New Roman" w:cs="Times New Roman"/>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6: «</w:t>
            </w:r>
            <w:r w:rsidRPr="009E298E">
              <w:rPr>
                <w:rFonts w:ascii="Times New Roman" w:eastAsia="Times New Roman" w:hAnsi="Times New Roman" w:cs="Times New Roman"/>
                <w:sz w:val="24"/>
                <w:szCs w:val="24"/>
                <w:lang w:eastAsia="ru-RU"/>
              </w:rPr>
              <w:t>Установка выключателей, переключателей, штепсельных розеток, звонков, счетчиков».</w:t>
            </w:r>
          </w:p>
          <w:p w14:paraId="1EFADDFB" w14:textId="77777777" w:rsidR="005A2492" w:rsidRPr="009E298E" w:rsidRDefault="005A2492" w:rsidP="00B77003">
            <w:pPr>
              <w:spacing w:after="0" w:line="240" w:lineRule="auto"/>
              <w:rPr>
                <w:rFonts w:ascii="Times New Roman" w:eastAsia="Times New Roman" w:hAnsi="Times New Roman" w:cs="Times New Roman"/>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7: «</w:t>
            </w:r>
            <w:r w:rsidRPr="009E298E">
              <w:rPr>
                <w:rFonts w:ascii="Times New Roman" w:eastAsia="Times New Roman" w:hAnsi="Times New Roman" w:cs="Times New Roman"/>
                <w:sz w:val="24"/>
                <w:szCs w:val="24"/>
                <w:lang w:eastAsia="ru-RU"/>
              </w:rPr>
              <w:t>Монтаж аппаратов защиты».</w:t>
            </w:r>
          </w:p>
          <w:p w14:paraId="1922B277" w14:textId="77777777" w:rsidR="005A2492" w:rsidRPr="009E298E" w:rsidRDefault="005A2492" w:rsidP="00B77003">
            <w:pPr>
              <w:spacing w:after="0" w:line="240" w:lineRule="auto"/>
              <w:rPr>
                <w:rFonts w:ascii="Times New Roman" w:eastAsia="Times New Roman" w:hAnsi="Times New Roman" w:cs="Times New Roman"/>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8: «</w:t>
            </w:r>
            <w:r w:rsidRPr="009E298E">
              <w:rPr>
                <w:rFonts w:ascii="Times New Roman" w:eastAsia="Times New Roman" w:hAnsi="Times New Roman" w:cs="Times New Roman"/>
                <w:sz w:val="24"/>
                <w:szCs w:val="24"/>
                <w:lang w:eastAsia="ru-RU"/>
              </w:rPr>
              <w:t>Монтаж светодиодных ламп».</w:t>
            </w:r>
          </w:p>
          <w:p w14:paraId="63252F42" w14:textId="77777777" w:rsidR="005A2492" w:rsidRPr="009E298E" w:rsidRDefault="005A2492" w:rsidP="00B77003">
            <w:pPr>
              <w:spacing w:after="0" w:line="240" w:lineRule="auto"/>
              <w:rPr>
                <w:rFonts w:ascii="Times New Roman" w:eastAsia="Times New Roman" w:hAnsi="Times New Roman" w:cs="Times New Roman"/>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9: «</w:t>
            </w:r>
            <w:r w:rsidRPr="009E298E">
              <w:rPr>
                <w:rFonts w:ascii="Times New Roman" w:eastAsia="Times New Roman" w:hAnsi="Times New Roman" w:cs="Times New Roman"/>
                <w:sz w:val="24"/>
                <w:szCs w:val="24"/>
                <w:lang w:eastAsia="ru-RU"/>
              </w:rPr>
              <w:t>Монтаж датчиков движения».</w:t>
            </w:r>
          </w:p>
          <w:p w14:paraId="2492E160" w14:textId="77777777" w:rsidR="005A2492" w:rsidRPr="009E298E" w:rsidRDefault="005A2492" w:rsidP="00B77003">
            <w:pPr>
              <w:spacing w:after="0" w:line="240" w:lineRule="auto"/>
              <w:rPr>
                <w:rFonts w:ascii="Times New Roman" w:eastAsia="Times New Roman" w:hAnsi="Times New Roman" w:cs="Times New Roman"/>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10: «</w:t>
            </w:r>
            <w:r w:rsidRPr="009E298E">
              <w:rPr>
                <w:rFonts w:ascii="Times New Roman" w:eastAsia="Times New Roman" w:hAnsi="Times New Roman" w:cs="Times New Roman"/>
                <w:sz w:val="24"/>
                <w:szCs w:val="24"/>
                <w:lang w:eastAsia="ru-RU"/>
              </w:rPr>
              <w:t>Монтаж сети заземления».</w:t>
            </w:r>
          </w:p>
          <w:p w14:paraId="31DCF705" w14:textId="77777777" w:rsidR="005A2492" w:rsidRPr="009E298E" w:rsidRDefault="005A2492" w:rsidP="00B77003">
            <w:pPr>
              <w:spacing w:after="0" w:line="240" w:lineRule="auto"/>
              <w:rPr>
                <w:rFonts w:ascii="Times New Roman" w:eastAsia="Times New Roman" w:hAnsi="Times New Roman" w:cs="Times New Roman"/>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11: «</w:t>
            </w:r>
            <w:r w:rsidRPr="009E298E">
              <w:rPr>
                <w:rFonts w:ascii="Times New Roman" w:eastAsia="Times New Roman" w:hAnsi="Times New Roman" w:cs="Times New Roman"/>
                <w:sz w:val="24"/>
                <w:szCs w:val="24"/>
                <w:lang w:eastAsia="ru-RU"/>
              </w:rPr>
              <w:t>Измерение сопротивления сети заземления».</w:t>
            </w:r>
          </w:p>
          <w:p w14:paraId="04FD37D0" w14:textId="77777777" w:rsidR="005A2492" w:rsidRPr="009E298E" w:rsidRDefault="005A2492" w:rsidP="00B77003">
            <w:pPr>
              <w:spacing w:after="0" w:line="240" w:lineRule="auto"/>
              <w:rPr>
                <w:rFonts w:ascii="Times New Roman" w:eastAsia="Times New Roman" w:hAnsi="Times New Roman" w:cs="Times New Roman"/>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12: «</w:t>
            </w:r>
            <w:r w:rsidRPr="009E298E">
              <w:rPr>
                <w:rFonts w:ascii="Times New Roman" w:eastAsia="Times New Roman" w:hAnsi="Times New Roman" w:cs="Times New Roman"/>
                <w:sz w:val="24"/>
                <w:szCs w:val="24"/>
                <w:lang w:eastAsia="ru-RU"/>
              </w:rPr>
              <w:t>Измерение сопротивления изоляции сети освещения».</w:t>
            </w:r>
          </w:p>
          <w:p w14:paraId="0152D47F" w14:textId="4A759EFB" w:rsidR="005A2492" w:rsidRPr="009E298E" w:rsidRDefault="005A2492" w:rsidP="00B77003">
            <w:pPr>
              <w:spacing w:after="0" w:line="240" w:lineRule="auto"/>
              <w:rPr>
                <w:rFonts w:ascii="Times New Roman" w:eastAsia="Times New Roman" w:hAnsi="Times New Roman" w:cs="Times New Roman"/>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13: «</w:t>
            </w:r>
            <w:r w:rsidRPr="009E298E">
              <w:rPr>
                <w:rFonts w:ascii="Times New Roman" w:eastAsia="Times New Roman" w:hAnsi="Times New Roman" w:cs="Times New Roman"/>
                <w:sz w:val="24"/>
                <w:szCs w:val="24"/>
                <w:lang w:eastAsia="ru-RU"/>
              </w:rPr>
              <w:t>Проверка схем монтажа проводки осветительной сети»</w:t>
            </w:r>
          </w:p>
        </w:tc>
      </w:tr>
      <w:tr w:rsidR="005A2492" w:rsidRPr="009E298E" w14:paraId="6918D9F8" w14:textId="77777777" w:rsidTr="00B77003">
        <w:trPr>
          <w:gridAfter w:val="1"/>
          <w:wAfter w:w="22" w:type="pct"/>
          <w:trHeight w:val="304"/>
        </w:trPr>
        <w:tc>
          <w:tcPr>
            <w:tcW w:w="1260" w:type="pct"/>
            <w:vMerge/>
          </w:tcPr>
          <w:p w14:paraId="29D7C8FE"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p>
        </w:tc>
        <w:tc>
          <w:tcPr>
            <w:tcW w:w="3718" w:type="pct"/>
            <w:tcBorders>
              <w:top w:val="single" w:sz="4" w:space="0" w:color="auto"/>
              <w:left w:val="single" w:sz="4" w:space="0" w:color="auto"/>
              <w:bottom w:val="single" w:sz="4" w:space="0" w:color="auto"/>
              <w:right w:val="single" w:sz="4" w:space="0" w:color="auto"/>
            </w:tcBorders>
            <w:vAlign w:val="bottom"/>
          </w:tcPr>
          <w:p w14:paraId="032D2C8C" w14:textId="77777777" w:rsidR="005A2492" w:rsidRPr="009E298E" w:rsidRDefault="005A2492" w:rsidP="00B77003">
            <w:pPr>
              <w:spacing w:after="0"/>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b/>
                <w:bCs/>
                <w:sz w:val="24"/>
                <w:szCs w:val="24"/>
                <w:lang w:eastAsia="ru-RU"/>
              </w:rPr>
              <w:t>В том числе самостоятельная работа обучающихся</w:t>
            </w:r>
          </w:p>
          <w:p w14:paraId="56467C3B" w14:textId="7712B4AC" w:rsidR="005A2492" w:rsidRPr="009E298E" w:rsidRDefault="005A2492" w:rsidP="00B77003">
            <w:pPr>
              <w:spacing w:after="0" w:line="240" w:lineRule="auto"/>
              <w:rPr>
                <w:rFonts w:ascii="Times New Roman" w:eastAsia="Times New Roman" w:hAnsi="Times New Roman" w:cs="Times New Roman"/>
                <w:bCs/>
                <w:color w:val="000000"/>
                <w:sz w:val="24"/>
                <w:szCs w:val="24"/>
                <w:lang w:eastAsia="ru-RU"/>
              </w:rPr>
            </w:pPr>
            <w:r w:rsidRPr="009E298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9E298E" w:rsidRPr="009E298E" w14:paraId="2F2FDAF6" w14:textId="77777777" w:rsidTr="00B77003">
        <w:trPr>
          <w:gridAfter w:val="1"/>
          <w:wAfter w:w="22" w:type="pct"/>
          <w:trHeight w:val="20"/>
        </w:trPr>
        <w:tc>
          <w:tcPr>
            <w:tcW w:w="1260" w:type="pct"/>
            <w:vMerge w:val="restart"/>
          </w:tcPr>
          <w:p w14:paraId="4CA4731D" w14:textId="77777777" w:rsidR="009E298E" w:rsidRPr="009E298E" w:rsidRDefault="009E298E" w:rsidP="00B77003">
            <w:pPr>
              <w:widowControl w:val="0"/>
              <w:adjustRightInd w:val="0"/>
              <w:spacing w:after="0" w:line="240" w:lineRule="auto"/>
              <w:textAlignment w:val="baseline"/>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sz w:val="24"/>
                <w:szCs w:val="24"/>
                <w:lang w:eastAsia="ru-RU"/>
              </w:rPr>
              <w:t xml:space="preserve">Тема 1.2 Монтаж отдельных узлов слаботочных систем зданий и сооружений </w:t>
            </w:r>
          </w:p>
        </w:tc>
        <w:tc>
          <w:tcPr>
            <w:tcW w:w="3718" w:type="pct"/>
          </w:tcPr>
          <w:p w14:paraId="5BE1048A" w14:textId="77777777" w:rsidR="009E298E" w:rsidRPr="009E298E" w:rsidRDefault="009E298E" w:rsidP="00B77003">
            <w:pPr>
              <w:spacing w:after="0" w:line="240" w:lineRule="auto"/>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bCs/>
                <w:sz w:val="24"/>
                <w:szCs w:val="24"/>
                <w:lang w:eastAsia="ru-RU"/>
              </w:rPr>
              <w:t xml:space="preserve">Содержание </w:t>
            </w:r>
          </w:p>
        </w:tc>
      </w:tr>
      <w:tr w:rsidR="009E298E" w:rsidRPr="009E298E" w14:paraId="215D39A3" w14:textId="77777777" w:rsidTr="00B77003">
        <w:trPr>
          <w:gridAfter w:val="1"/>
          <w:wAfter w:w="22" w:type="pct"/>
          <w:trHeight w:val="20"/>
        </w:trPr>
        <w:tc>
          <w:tcPr>
            <w:tcW w:w="1260" w:type="pct"/>
            <w:vMerge/>
          </w:tcPr>
          <w:p w14:paraId="59EFC8B0" w14:textId="77777777" w:rsidR="009E298E" w:rsidRPr="009E298E" w:rsidRDefault="009E298E" w:rsidP="00B77003">
            <w:pPr>
              <w:spacing w:after="0" w:line="240" w:lineRule="auto"/>
              <w:rPr>
                <w:rFonts w:ascii="Times New Roman" w:eastAsia="Times New Roman" w:hAnsi="Times New Roman" w:cs="Times New Roman"/>
                <w:b/>
                <w:sz w:val="24"/>
                <w:szCs w:val="24"/>
                <w:lang w:eastAsia="ru-RU"/>
              </w:rPr>
            </w:pPr>
          </w:p>
        </w:tc>
        <w:tc>
          <w:tcPr>
            <w:tcW w:w="3718" w:type="pct"/>
          </w:tcPr>
          <w:p w14:paraId="5EF2E00D" w14:textId="77777777" w:rsidR="009E298E" w:rsidRPr="009E298E" w:rsidRDefault="009E298E" w:rsidP="00B77003">
            <w:pPr>
              <w:spacing w:after="0" w:line="240" w:lineRule="auto"/>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bCs/>
                <w:sz w:val="24"/>
                <w:szCs w:val="24"/>
                <w:lang w:eastAsia="ru-RU"/>
              </w:rPr>
              <w:t>1.</w:t>
            </w:r>
            <w:r w:rsidRPr="009E298E">
              <w:rPr>
                <w:rFonts w:ascii="Times New Roman" w:eastAsia="Times New Roman" w:hAnsi="Times New Roman" w:cs="Times New Roman"/>
                <w:spacing w:val="-1"/>
                <w:sz w:val="24"/>
                <w:szCs w:val="24"/>
                <w:lang w:eastAsia="ru-RU"/>
              </w:rPr>
              <w:t xml:space="preserve"> Сущность, назначение и содержание монтажа отдельных узлов слаботочных систем объектов жилищно-коммунального хозяйства</w:t>
            </w:r>
          </w:p>
        </w:tc>
      </w:tr>
      <w:tr w:rsidR="009E298E" w:rsidRPr="009E298E" w14:paraId="1A828121" w14:textId="77777777" w:rsidTr="00B77003">
        <w:trPr>
          <w:gridAfter w:val="1"/>
          <w:wAfter w:w="22" w:type="pct"/>
          <w:trHeight w:val="20"/>
        </w:trPr>
        <w:tc>
          <w:tcPr>
            <w:tcW w:w="1260" w:type="pct"/>
            <w:vMerge/>
          </w:tcPr>
          <w:p w14:paraId="1078E7D4" w14:textId="77777777" w:rsidR="009E298E" w:rsidRPr="009E298E" w:rsidRDefault="009E298E" w:rsidP="00B77003">
            <w:pPr>
              <w:spacing w:after="0" w:line="240" w:lineRule="auto"/>
              <w:rPr>
                <w:rFonts w:ascii="Times New Roman" w:eastAsia="Times New Roman" w:hAnsi="Times New Roman" w:cs="Times New Roman"/>
                <w:b/>
                <w:sz w:val="24"/>
                <w:szCs w:val="24"/>
                <w:lang w:eastAsia="ru-RU"/>
              </w:rPr>
            </w:pPr>
          </w:p>
        </w:tc>
        <w:tc>
          <w:tcPr>
            <w:tcW w:w="3718" w:type="pct"/>
          </w:tcPr>
          <w:p w14:paraId="096259AE" w14:textId="77777777" w:rsidR="009E298E" w:rsidRPr="009E298E" w:rsidRDefault="009E298E" w:rsidP="00B77003">
            <w:pPr>
              <w:spacing w:after="0" w:line="240" w:lineRule="auto"/>
              <w:rPr>
                <w:rFonts w:ascii="Times New Roman" w:eastAsia="Times New Roman" w:hAnsi="Times New Roman" w:cs="Times New Roman"/>
                <w:bCs/>
                <w:sz w:val="24"/>
                <w:szCs w:val="24"/>
                <w:lang w:eastAsia="ru-RU"/>
              </w:rPr>
            </w:pPr>
            <w:r w:rsidRPr="009E298E">
              <w:rPr>
                <w:rFonts w:ascii="Times New Roman" w:eastAsia="Times New Roman" w:hAnsi="Times New Roman" w:cs="Times New Roman"/>
                <w:bCs/>
                <w:sz w:val="24"/>
                <w:szCs w:val="24"/>
                <w:lang w:eastAsia="ru-RU"/>
              </w:rPr>
              <w:t xml:space="preserve">2. </w:t>
            </w:r>
            <w:r w:rsidRPr="009E298E">
              <w:rPr>
                <w:rFonts w:ascii="Times New Roman" w:eastAsia="Times New Roman" w:hAnsi="Times New Roman" w:cs="Times New Roman"/>
                <w:sz w:val="24"/>
                <w:szCs w:val="24"/>
                <w:lang w:eastAsia="ru-RU"/>
              </w:rPr>
              <w:t>Методы и приемы расчета необходимых материалов и оборудования при монтаже отдельных узлов слаботочных систем зданий и сооружений</w:t>
            </w:r>
          </w:p>
        </w:tc>
      </w:tr>
      <w:tr w:rsidR="009E298E" w:rsidRPr="009E298E" w14:paraId="241CCB65" w14:textId="77777777" w:rsidTr="00B77003">
        <w:trPr>
          <w:gridAfter w:val="1"/>
          <w:wAfter w:w="22" w:type="pct"/>
          <w:trHeight w:val="20"/>
        </w:trPr>
        <w:tc>
          <w:tcPr>
            <w:tcW w:w="1260" w:type="pct"/>
            <w:vMerge/>
          </w:tcPr>
          <w:p w14:paraId="1BA09280" w14:textId="77777777" w:rsidR="009E298E" w:rsidRPr="009E298E" w:rsidRDefault="009E298E" w:rsidP="00B77003">
            <w:pPr>
              <w:spacing w:after="0" w:line="240" w:lineRule="auto"/>
              <w:rPr>
                <w:rFonts w:ascii="Times New Roman" w:eastAsia="Times New Roman" w:hAnsi="Times New Roman" w:cs="Times New Roman"/>
                <w:b/>
                <w:sz w:val="24"/>
                <w:szCs w:val="24"/>
                <w:lang w:eastAsia="ru-RU"/>
              </w:rPr>
            </w:pPr>
          </w:p>
        </w:tc>
        <w:tc>
          <w:tcPr>
            <w:tcW w:w="3718" w:type="pct"/>
          </w:tcPr>
          <w:p w14:paraId="7A210539" w14:textId="77777777" w:rsidR="009E298E" w:rsidRPr="009E298E" w:rsidRDefault="009E298E" w:rsidP="00B77003">
            <w:pPr>
              <w:spacing w:after="0" w:line="240" w:lineRule="auto"/>
              <w:rPr>
                <w:rFonts w:ascii="Times New Roman" w:eastAsia="Times New Roman" w:hAnsi="Times New Roman" w:cs="Times New Roman"/>
                <w:bCs/>
                <w:sz w:val="24"/>
                <w:szCs w:val="24"/>
                <w:lang w:eastAsia="ru-RU"/>
              </w:rPr>
            </w:pPr>
            <w:r w:rsidRPr="009E298E">
              <w:rPr>
                <w:rFonts w:ascii="Times New Roman" w:eastAsia="Times New Roman" w:hAnsi="Times New Roman" w:cs="Times New Roman"/>
                <w:bCs/>
                <w:sz w:val="24"/>
                <w:szCs w:val="24"/>
                <w:lang w:eastAsia="ru-RU"/>
              </w:rPr>
              <w:t xml:space="preserve">3. </w:t>
            </w:r>
            <w:r w:rsidRPr="009E298E">
              <w:rPr>
                <w:rFonts w:ascii="Times New Roman" w:eastAsia="Times New Roman" w:hAnsi="Times New Roman" w:cs="Times New Roman"/>
                <w:sz w:val="24"/>
                <w:szCs w:val="24"/>
                <w:lang w:eastAsia="ru-RU"/>
              </w:rPr>
              <w:t>Охрану труда, техника безопасности при проведении монтажных работ</w:t>
            </w:r>
          </w:p>
        </w:tc>
      </w:tr>
      <w:tr w:rsidR="009E298E" w:rsidRPr="009E298E" w14:paraId="369BDEF4" w14:textId="77777777" w:rsidTr="00B77003">
        <w:trPr>
          <w:gridAfter w:val="1"/>
          <w:wAfter w:w="22" w:type="pct"/>
          <w:trHeight w:val="20"/>
        </w:trPr>
        <w:tc>
          <w:tcPr>
            <w:tcW w:w="1260" w:type="pct"/>
            <w:vMerge/>
          </w:tcPr>
          <w:p w14:paraId="7FB39BAF" w14:textId="77777777" w:rsidR="009E298E" w:rsidRPr="009E298E" w:rsidRDefault="009E298E" w:rsidP="00B77003">
            <w:pPr>
              <w:spacing w:after="0" w:line="240" w:lineRule="auto"/>
              <w:rPr>
                <w:rFonts w:ascii="Times New Roman" w:eastAsia="Times New Roman" w:hAnsi="Times New Roman" w:cs="Times New Roman"/>
                <w:b/>
                <w:sz w:val="24"/>
                <w:szCs w:val="24"/>
                <w:lang w:eastAsia="ru-RU"/>
              </w:rPr>
            </w:pPr>
          </w:p>
        </w:tc>
        <w:tc>
          <w:tcPr>
            <w:tcW w:w="3718" w:type="pct"/>
          </w:tcPr>
          <w:p w14:paraId="2868790B" w14:textId="77777777" w:rsidR="009E298E" w:rsidRPr="009E298E" w:rsidRDefault="009E298E" w:rsidP="00B77003">
            <w:pPr>
              <w:spacing w:after="0" w:line="240" w:lineRule="auto"/>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9E298E" w:rsidRPr="009E298E" w14:paraId="799662A9" w14:textId="77777777" w:rsidTr="00B77003">
        <w:trPr>
          <w:gridAfter w:val="1"/>
          <w:wAfter w:w="22" w:type="pct"/>
          <w:trHeight w:val="20"/>
        </w:trPr>
        <w:tc>
          <w:tcPr>
            <w:tcW w:w="1260" w:type="pct"/>
            <w:vMerge/>
          </w:tcPr>
          <w:p w14:paraId="14C4FECD" w14:textId="77777777" w:rsidR="009E298E" w:rsidRPr="009E298E" w:rsidRDefault="009E298E" w:rsidP="00B77003">
            <w:pPr>
              <w:spacing w:after="0" w:line="240" w:lineRule="auto"/>
              <w:rPr>
                <w:rFonts w:ascii="Times New Roman" w:eastAsia="Times New Roman" w:hAnsi="Times New Roman" w:cs="Times New Roman"/>
                <w:b/>
                <w:sz w:val="24"/>
                <w:szCs w:val="24"/>
                <w:lang w:eastAsia="ru-RU"/>
              </w:rPr>
            </w:pPr>
          </w:p>
        </w:tc>
        <w:tc>
          <w:tcPr>
            <w:tcW w:w="3718" w:type="pct"/>
            <w:vAlign w:val="bottom"/>
          </w:tcPr>
          <w:p w14:paraId="646FAEE0" w14:textId="77777777" w:rsidR="009E298E" w:rsidRPr="009E298E" w:rsidRDefault="009E298E" w:rsidP="00B77003">
            <w:pPr>
              <w:spacing w:after="0" w:line="240" w:lineRule="auto"/>
              <w:jc w:val="both"/>
              <w:rPr>
                <w:rFonts w:ascii="Times New Roman" w:eastAsia="Times New Roman" w:hAnsi="Times New Roman" w:cs="Times New Roman"/>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14:</w:t>
            </w:r>
            <w:r w:rsidRPr="009E298E">
              <w:rPr>
                <w:rFonts w:ascii="Times New Roman" w:eastAsia="Times New Roman" w:hAnsi="Times New Roman" w:cs="Times New Roman"/>
                <w:b/>
                <w:bCs/>
                <w:color w:val="000000"/>
                <w:sz w:val="24"/>
                <w:szCs w:val="24"/>
                <w:lang w:eastAsia="ru-RU"/>
              </w:rPr>
              <w:t xml:space="preserve"> </w:t>
            </w:r>
            <w:r w:rsidRPr="009E298E">
              <w:rPr>
                <w:rFonts w:ascii="Times New Roman" w:eastAsia="Times New Roman" w:hAnsi="Times New Roman" w:cs="Times New Roman"/>
                <w:bCs/>
                <w:color w:val="000000"/>
                <w:sz w:val="24"/>
                <w:szCs w:val="24"/>
                <w:lang w:eastAsia="ru-RU"/>
              </w:rPr>
              <w:t>«</w:t>
            </w:r>
            <w:r w:rsidRPr="009E298E">
              <w:rPr>
                <w:rFonts w:ascii="Times New Roman" w:eastAsia="Times New Roman" w:hAnsi="Times New Roman" w:cs="Times New Roman"/>
                <w:sz w:val="24"/>
                <w:szCs w:val="24"/>
                <w:lang w:eastAsia="ru-RU"/>
              </w:rPr>
              <w:t>Расчет необходимых материалов и оборудования при монтаже отдельных узлов слаботочных систем зданий и сооружений».</w:t>
            </w:r>
          </w:p>
          <w:p w14:paraId="2B94AE41" w14:textId="77777777" w:rsidR="009E298E" w:rsidRPr="009E298E" w:rsidRDefault="009E298E" w:rsidP="00B77003">
            <w:pPr>
              <w:spacing w:after="0" w:line="240" w:lineRule="auto"/>
              <w:jc w:val="both"/>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Практическое занятие 15: «Проектирование отдельных узлов слаботочных систем зданий и сооружений».</w:t>
            </w:r>
          </w:p>
          <w:p w14:paraId="01EDB627" w14:textId="77777777" w:rsidR="009E298E" w:rsidRPr="009E298E" w:rsidRDefault="009E298E" w:rsidP="00B77003">
            <w:pPr>
              <w:spacing w:after="0" w:line="240" w:lineRule="auto"/>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Практическое занятие 16: «Монтаж отдельных узлов охранно-пожарных систем объектов жилищно-коммунального хозяйства».</w:t>
            </w:r>
          </w:p>
          <w:p w14:paraId="1771B509" w14:textId="77777777" w:rsidR="009E298E" w:rsidRPr="009E298E" w:rsidRDefault="009E298E" w:rsidP="00B77003">
            <w:pPr>
              <w:spacing w:after="0" w:line="240" w:lineRule="auto"/>
              <w:jc w:val="both"/>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Практическое занятие 17: «Монтаж отдельных узлов систем видеонаблюдения объектов жилищно-коммунального хозяйства»</w:t>
            </w:r>
          </w:p>
        </w:tc>
      </w:tr>
      <w:tr w:rsidR="009E298E" w:rsidRPr="009E298E" w14:paraId="3539C800" w14:textId="77777777" w:rsidTr="00B77003">
        <w:trPr>
          <w:gridAfter w:val="1"/>
          <w:wAfter w:w="22" w:type="pct"/>
          <w:trHeight w:val="20"/>
        </w:trPr>
        <w:tc>
          <w:tcPr>
            <w:tcW w:w="1260" w:type="pct"/>
            <w:vMerge/>
          </w:tcPr>
          <w:p w14:paraId="220B6EFB" w14:textId="77777777" w:rsidR="009E298E" w:rsidRPr="009E298E" w:rsidRDefault="009E298E" w:rsidP="00B77003">
            <w:pPr>
              <w:spacing w:after="0" w:line="240" w:lineRule="auto"/>
              <w:rPr>
                <w:rFonts w:ascii="Times New Roman" w:eastAsia="Times New Roman" w:hAnsi="Times New Roman" w:cs="Times New Roman"/>
                <w:b/>
                <w:sz w:val="24"/>
                <w:szCs w:val="24"/>
                <w:lang w:eastAsia="ru-RU"/>
              </w:rPr>
            </w:pPr>
          </w:p>
        </w:tc>
        <w:tc>
          <w:tcPr>
            <w:tcW w:w="3718" w:type="pct"/>
            <w:vAlign w:val="bottom"/>
          </w:tcPr>
          <w:p w14:paraId="10ABB3D3" w14:textId="77777777" w:rsidR="009E298E" w:rsidRPr="009E298E" w:rsidRDefault="009E298E" w:rsidP="00B77003">
            <w:pPr>
              <w:spacing w:after="0"/>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b/>
                <w:bCs/>
                <w:sz w:val="24"/>
                <w:szCs w:val="24"/>
                <w:lang w:eastAsia="ru-RU"/>
              </w:rPr>
              <w:t>В том числе самостоятельная работа обучающихся</w:t>
            </w:r>
          </w:p>
          <w:p w14:paraId="2BAD5F9D" w14:textId="261E55D5" w:rsidR="009E298E" w:rsidRPr="009E298E" w:rsidRDefault="009E298E" w:rsidP="00B77003">
            <w:pPr>
              <w:spacing w:after="0" w:line="240" w:lineRule="auto"/>
              <w:jc w:val="both"/>
              <w:rPr>
                <w:rFonts w:ascii="Times New Roman" w:eastAsia="Times New Roman" w:hAnsi="Times New Roman" w:cs="Times New Roman"/>
                <w:bCs/>
                <w:color w:val="000000"/>
                <w:sz w:val="24"/>
                <w:szCs w:val="24"/>
                <w:lang w:eastAsia="ru-RU"/>
              </w:rPr>
            </w:pPr>
            <w:r w:rsidRPr="009E298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A2492" w:rsidRPr="009E298E" w14:paraId="282CE4E4" w14:textId="77777777" w:rsidTr="00B77003">
        <w:trPr>
          <w:gridAfter w:val="1"/>
          <w:wAfter w:w="22" w:type="pct"/>
          <w:trHeight w:val="20"/>
        </w:trPr>
        <w:tc>
          <w:tcPr>
            <w:tcW w:w="1260" w:type="pct"/>
            <w:vMerge w:val="restart"/>
          </w:tcPr>
          <w:p w14:paraId="53CDA90F" w14:textId="5BFAB198" w:rsidR="005A2492" w:rsidRPr="009E298E" w:rsidRDefault="005A2492" w:rsidP="00B77003">
            <w:pPr>
              <w:widowControl w:val="0"/>
              <w:adjustRightInd w:val="0"/>
              <w:spacing w:after="0" w:line="240" w:lineRule="auto"/>
              <w:textAlignment w:val="baseline"/>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sz w:val="24"/>
                <w:szCs w:val="24"/>
                <w:lang w:eastAsia="ru-RU"/>
              </w:rPr>
              <w:t xml:space="preserve">Тема 1.3. Ремонт отдельных узлов силовых и слаботочных </w:t>
            </w:r>
            <w:r w:rsidRPr="009E298E">
              <w:rPr>
                <w:rFonts w:ascii="Times New Roman" w:eastAsia="Times New Roman" w:hAnsi="Times New Roman" w:cs="Times New Roman"/>
                <w:b/>
                <w:sz w:val="24"/>
                <w:szCs w:val="24"/>
                <w:lang w:eastAsia="ru-RU"/>
              </w:rPr>
              <w:lastRenderedPageBreak/>
              <w:t>систем зданий и сооружений, системы освещения и осветительных сетей объектов жилищно-коммунального хозяйства</w:t>
            </w:r>
          </w:p>
        </w:tc>
        <w:tc>
          <w:tcPr>
            <w:tcW w:w="3718" w:type="pct"/>
          </w:tcPr>
          <w:p w14:paraId="13DB8D6D" w14:textId="77777777" w:rsidR="005A2492" w:rsidRPr="009E298E" w:rsidRDefault="005A2492" w:rsidP="00B77003">
            <w:pPr>
              <w:spacing w:after="0" w:line="240" w:lineRule="auto"/>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bCs/>
                <w:sz w:val="24"/>
                <w:szCs w:val="24"/>
                <w:lang w:eastAsia="ru-RU"/>
              </w:rPr>
              <w:lastRenderedPageBreak/>
              <w:t xml:space="preserve">Содержание </w:t>
            </w:r>
          </w:p>
        </w:tc>
      </w:tr>
      <w:tr w:rsidR="005A2492" w:rsidRPr="009E298E" w14:paraId="25B01CAD" w14:textId="77777777" w:rsidTr="00B77003">
        <w:trPr>
          <w:gridAfter w:val="1"/>
          <w:wAfter w:w="22" w:type="pct"/>
          <w:trHeight w:val="20"/>
        </w:trPr>
        <w:tc>
          <w:tcPr>
            <w:tcW w:w="1260" w:type="pct"/>
            <w:vMerge/>
          </w:tcPr>
          <w:p w14:paraId="5D55CC01"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p>
        </w:tc>
        <w:tc>
          <w:tcPr>
            <w:tcW w:w="3718" w:type="pct"/>
          </w:tcPr>
          <w:p w14:paraId="3F801FA6" w14:textId="77777777" w:rsidR="005A2492" w:rsidRPr="009E298E" w:rsidRDefault="005A2492" w:rsidP="00B77003">
            <w:pPr>
              <w:spacing w:after="0" w:line="240" w:lineRule="auto"/>
              <w:jc w:val="both"/>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 xml:space="preserve">1. </w:t>
            </w:r>
            <w:r w:rsidRPr="009E298E">
              <w:rPr>
                <w:rFonts w:ascii="Times New Roman" w:eastAsia="Times New Roman" w:hAnsi="Times New Roman" w:cs="Times New Roman"/>
                <w:spacing w:val="-1"/>
                <w:sz w:val="24"/>
                <w:szCs w:val="24"/>
                <w:lang w:eastAsia="ru-RU"/>
              </w:rPr>
              <w:t>Сущность, назначение и технология ремонта отдельных узлов силовых систем зданий и сооружений, системы освещения и осветительных сетей объектов жилищно-коммунального хозяйства</w:t>
            </w:r>
          </w:p>
        </w:tc>
      </w:tr>
      <w:tr w:rsidR="005A2492" w:rsidRPr="009E298E" w14:paraId="2B01704D" w14:textId="77777777" w:rsidTr="00B77003">
        <w:trPr>
          <w:gridAfter w:val="1"/>
          <w:wAfter w:w="22" w:type="pct"/>
          <w:trHeight w:val="20"/>
        </w:trPr>
        <w:tc>
          <w:tcPr>
            <w:tcW w:w="1260" w:type="pct"/>
            <w:vMerge/>
          </w:tcPr>
          <w:p w14:paraId="7048D1F1"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p>
        </w:tc>
        <w:tc>
          <w:tcPr>
            <w:tcW w:w="3718" w:type="pct"/>
          </w:tcPr>
          <w:p w14:paraId="34AAF420" w14:textId="77777777" w:rsidR="005A2492" w:rsidRPr="009E298E" w:rsidRDefault="005A2492" w:rsidP="00B77003">
            <w:pPr>
              <w:spacing w:after="0" w:line="240" w:lineRule="auto"/>
              <w:jc w:val="both"/>
              <w:rPr>
                <w:rFonts w:ascii="Times New Roman" w:eastAsia="Times New Roman" w:hAnsi="Times New Roman" w:cs="Times New Roman"/>
                <w:sz w:val="24"/>
                <w:szCs w:val="24"/>
                <w:lang w:eastAsia="ru-RU"/>
              </w:rPr>
            </w:pPr>
            <w:r w:rsidRPr="009E298E">
              <w:rPr>
                <w:rFonts w:ascii="Times New Roman" w:eastAsia="Times New Roman" w:hAnsi="Times New Roman" w:cs="Times New Roman"/>
                <w:spacing w:val="-1"/>
                <w:sz w:val="24"/>
                <w:szCs w:val="24"/>
                <w:lang w:eastAsia="ru-RU"/>
              </w:rPr>
              <w:t>2. Сущность, назначение и технология ремонта отдельных узлов слаботочных систем объектов жилищно-коммунального хозяйства</w:t>
            </w:r>
          </w:p>
        </w:tc>
      </w:tr>
      <w:tr w:rsidR="005A2492" w:rsidRPr="009E298E" w14:paraId="417A392C" w14:textId="77777777" w:rsidTr="00B77003">
        <w:trPr>
          <w:gridAfter w:val="1"/>
          <w:wAfter w:w="22" w:type="pct"/>
          <w:trHeight w:val="20"/>
        </w:trPr>
        <w:tc>
          <w:tcPr>
            <w:tcW w:w="1260" w:type="pct"/>
            <w:vMerge/>
          </w:tcPr>
          <w:p w14:paraId="713E0606"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p>
        </w:tc>
        <w:tc>
          <w:tcPr>
            <w:tcW w:w="3718" w:type="pct"/>
          </w:tcPr>
          <w:p w14:paraId="7379FC07" w14:textId="77777777" w:rsidR="005A2492" w:rsidRPr="009E298E" w:rsidRDefault="005A2492" w:rsidP="00B77003">
            <w:pPr>
              <w:spacing w:after="0" w:line="240" w:lineRule="auto"/>
              <w:rPr>
                <w:rFonts w:ascii="Times New Roman" w:eastAsia="Times New Roman" w:hAnsi="Times New Roman" w:cs="Times New Roman"/>
                <w:sz w:val="24"/>
                <w:szCs w:val="24"/>
                <w:lang w:eastAsia="ru-RU"/>
              </w:rPr>
            </w:pPr>
            <w:r w:rsidRPr="009E298E">
              <w:rPr>
                <w:rFonts w:ascii="Times New Roman" w:eastAsia="Times New Roman" w:hAnsi="Times New Roman" w:cs="Times New Roman"/>
                <w:spacing w:val="-1"/>
                <w:sz w:val="24"/>
                <w:szCs w:val="24"/>
                <w:lang w:eastAsia="ru-RU"/>
              </w:rPr>
              <w:t>3. Материалы и оборудование, необходимые при ремонте отдельных узлов силовых и слаботочных систем зданий и сооружений, системы освещения и осветительных сетей объектов жилищно-коммунального хозяйства</w:t>
            </w:r>
          </w:p>
        </w:tc>
      </w:tr>
      <w:tr w:rsidR="005A2492" w:rsidRPr="009E298E" w14:paraId="284E10CD" w14:textId="77777777" w:rsidTr="00B77003">
        <w:trPr>
          <w:gridAfter w:val="1"/>
          <w:wAfter w:w="22" w:type="pct"/>
          <w:trHeight w:val="20"/>
        </w:trPr>
        <w:tc>
          <w:tcPr>
            <w:tcW w:w="1260" w:type="pct"/>
            <w:vMerge/>
          </w:tcPr>
          <w:p w14:paraId="08F01345"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p>
        </w:tc>
        <w:tc>
          <w:tcPr>
            <w:tcW w:w="3718" w:type="pct"/>
          </w:tcPr>
          <w:p w14:paraId="7D200013" w14:textId="77777777" w:rsidR="005A2492" w:rsidRPr="009E298E" w:rsidRDefault="005A2492" w:rsidP="00B77003">
            <w:pPr>
              <w:spacing w:after="0" w:line="240" w:lineRule="auto"/>
              <w:rPr>
                <w:rFonts w:ascii="Times New Roman" w:eastAsia="Times New Roman" w:hAnsi="Times New Roman" w:cs="Times New Roman"/>
                <w:spacing w:val="-1"/>
                <w:sz w:val="24"/>
                <w:szCs w:val="24"/>
                <w:lang w:eastAsia="ru-RU"/>
              </w:rPr>
            </w:pPr>
            <w:r w:rsidRPr="009E298E">
              <w:rPr>
                <w:rFonts w:ascii="Times New Roman" w:eastAsia="Times New Roman" w:hAnsi="Times New Roman" w:cs="Times New Roman"/>
                <w:spacing w:val="-1"/>
                <w:sz w:val="24"/>
                <w:szCs w:val="24"/>
                <w:lang w:eastAsia="ru-RU"/>
              </w:rPr>
              <w:t>4. Организация рабочего места. Требования охраны труда и техники безопасности</w:t>
            </w:r>
          </w:p>
        </w:tc>
      </w:tr>
      <w:tr w:rsidR="005A2492" w:rsidRPr="009E298E" w14:paraId="5F232CC8" w14:textId="77777777" w:rsidTr="00B77003">
        <w:trPr>
          <w:gridAfter w:val="1"/>
          <w:wAfter w:w="22" w:type="pct"/>
          <w:trHeight w:val="20"/>
        </w:trPr>
        <w:tc>
          <w:tcPr>
            <w:tcW w:w="1260" w:type="pct"/>
            <w:vMerge/>
          </w:tcPr>
          <w:p w14:paraId="55E752A7"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p>
        </w:tc>
        <w:tc>
          <w:tcPr>
            <w:tcW w:w="3718" w:type="pct"/>
          </w:tcPr>
          <w:p w14:paraId="265AA3C4" w14:textId="77777777" w:rsidR="005A2492" w:rsidRPr="009E298E" w:rsidRDefault="005A2492" w:rsidP="00B77003">
            <w:pPr>
              <w:spacing w:after="0" w:line="240" w:lineRule="auto"/>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5A2492" w:rsidRPr="009E298E" w14:paraId="00C2113F" w14:textId="77777777" w:rsidTr="00B77003">
        <w:trPr>
          <w:gridAfter w:val="1"/>
          <w:wAfter w:w="22" w:type="pct"/>
          <w:trHeight w:val="20"/>
        </w:trPr>
        <w:tc>
          <w:tcPr>
            <w:tcW w:w="1260" w:type="pct"/>
            <w:vMerge/>
          </w:tcPr>
          <w:p w14:paraId="6379EDF7"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p>
        </w:tc>
        <w:tc>
          <w:tcPr>
            <w:tcW w:w="3718" w:type="pct"/>
          </w:tcPr>
          <w:p w14:paraId="57AAF97E" w14:textId="77777777" w:rsidR="005A2492" w:rsidRPr="009E298E" w:rsidRDefault="005A2492" w:rsidP="00B77003">
            <w:pPr>
              <w:spacing w:after="0" w:line="240" w:lineRule="auto"/>
              <w:rPr>
                <w:rFonts w:ascii="Times New Roman" w:eastAsia="Times New Roman" w:hAnsi="Times New Roman" w:cs="Times New Roman"/>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18:</w:t>
            </w:r>
            <w:r w:rsidRPr="009E298E">
              <w:rPr>
                <w:rFonts w:ascii="Times New Roman" w:eastAsia="Times New Roman" w:hAnsi="Times New Roman" w:cs="Times New Roman"/>
                <w:b/>
                <w:bCs/>
                <w:color w:val="000000"/>
                <w:sz w:val="24"/>
                <w:szCs w:val="24"/>
                <w:lang w:eastAsia="ru-RU"/>
              </w:rPr>
              <w:t xml:space="preserve"> «</w:t>
            </w:r>
            <w:r w:rsidRPr="009E298E">
              <w:rPr>
                <w:rFonts w:ascii="Times New Roman" w:eastAsia="Times New Roman" w:hAnsi="Times New Roman" w:cs="Times New Roman"/>
                <w:sz w:val="24"/>
                <w:szCs w:val="24"/>
                <w:lang w:eastAsia="ru-RU"/>
              </w:rPr>
              <w:t>Ремонт кабелей, проводки, коммутационной аппаратуры, осветительных приборов</w:t>
            </w:r>
            <w:r w:rsidRPr="009E298E">
              <w:rPr>
                <w:rFonts w:ascii="Times New Roman" w:eastAsia="Times New Roman" w:hAnsi="Times New Roman" w:cs="Times New Roman"/>
                <w:b/>
                <w:bCs/>
                <w:color w:val="000000"/>
                <w:sz w:val="24"/>
                <w:szCs w:val="24"/>
                <w:lang w:eastAsia="ru-RU"/>
              </w:rPr>
              <w:t>»</w:t>
            </w:r>
          </w:p>
        </w:tc>
      </w:tr>
      <w:tr w:rsidR="005A2492" w:rsidRPr="009E298E" w14:paraId="57983EB6" w14:textId="77777777" w:rsidTr="00B77003">
        <w:trPr>
          <w:gridAfter w:val="1"/>
          <w:wAfter w:w="22" w:type="pct"/>
          <w:trHeight w:val="20"/>
        </w:trPr>
        <w:tc>
          <w:tcPr>
            <w:tcW w:w="1260" w:type="pct"/>
            <w:vMerge/>
          </w:tcPr>
          <w:p w14:paraId="301C545C"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p>
        </w:tc>
        <w:tc>
          <w:tcPr>
            <w:tcW w:w="3718" w:type="pct"/>
          </w:tcPr>
          <w:p w14:paraId="49DD2949" w14:textId="77777777" w:rsidR="005A2492" w:rsidRPr="009E298E" w:rsidRDefault="005A2492" w:rsidP="00B77003">
            <w:pPr>
              <w:spacing w:after="0" w:line="240" w:lineRule="auto"/>
              <w:rPr>
                <w:rFonts w:ascii="Times New Roman" w:eastAsia="Times New Roman" w:hAnsi="Times New Roman" w:cs="Times New Roman"/>
                <w:bCs/>
                <w:color w:val="000000"/>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19: «Расчет периодичности капитальных ремонтов</w:t>
            </w:r>
            <w:r w:rsidRPr="009E298E">
              <w:rPr>
                <w:rFonts w:ascii="Times New Roman" w:eastAsia="Times New Roman" w:hAnsi="Times New Roman" w:cs="Times New Roman"/>
                <w:b/>
                <w:spacing w:val="-1"/>
                <w:sz w:val="24"/>
                <w:szCs w:val="24"/>
                <w:lang w:eastAsia="ru-RU"/>
              </w:rPr>
              <w:t>»</w:t>
            </w:r>
          </w:p>
        </w:tc>
      </w:tr>
      <w:tr w:rsidR="005A2492" w:rsidRPr="009E298E" w14:paraId="43F31BC8" w14:textId="77777777" w:rsidTr="00B77003">
        <w:trPr>
          <w:gridAfter w:val="1"/>
          <w:wAfter w:w="22" w:type="pct"/>
          <w:trHeight w:val="20"/>
        </w:trPr>
        <w:tc>
          <w:tcPr>
            <w:tcW w:w="1260" w:type="pct"/>
            <w:vMerge/>
          </w:tcPr>
          <w:p w14:paraId="06AABB8A"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p>
        </w:tc>
        <w:tc>
          <w:tcPr>
            <w:tcW w:w="3718" w:type="pct"/>
          </w:tcPr>
          <w:p w14:paraId="5EE9546E" w14:textId="77777777" w:rsidR="005A2492" w:rsidRPr="009E298E" w:rsidRDefault="005A2492" w:rsidP="00B77003">
            <w:pPr>
              <w:spacing w:after="0" w:line="240" w:lineRule="auto"/>
              <w:rPr>
                <w:rFonts w:ascii="Times New Roman" w:eastAsia="Times New Roman" w:hAnsi="Times New Roman" w:cs="Times New Roman"/>
                <w:bCs/>
                <w:color w:val="000000"/>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20: «Проведение ремонтных работ отдельных узлов силовых систем зданий и сооружений объектов жилищно-коммунального хозяйства»</w:t>
            </w:r>
          </w:p>
        </w:tc>
      </w:tr>
      <w:tr w:rsidR="005A2492" w:rsidRPr="009E298E" w14:paraId="3848EF5C" w14:textId="77777777" w:rsidTr="00B77003">
        <w:trPr>
          <w:gridAfter w:val="1"/>
          <w:wAfter w:w="22" w:type="pct"/>
          <w:trHeight w:val="20"/>
        </w:trPr>
        <w:tc>
          <w:tcPr>
            <w:tcW w:w="1260" w:type="pct"/>
            <w:vMerge/>
          </w:tcPr>
          <w:p w14:paraId="607DA8FD"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p>
        </w:tc>
        <w:tc>
          <w:tcPr>
            <w:tcW w:w="3718" w:type="pct"/>
          </w:tcPr>
          <w:p w14:paraId="4FC8C9E0" w14:textId="77777777" w:rsidR="005A2492" w:rsidRPr="009E298E" w:rsidRDefault="005A2492" w:rsidP="00B77003">
            <w:pPr>
              <w:spacing w:after="0" w:line="240" w:lineRule="auto"/>
              <w:rPr>
                <w:rFonts w:ascii="Times New Roman" w:eastAsia="Times New Roman" w:hAnsi="Times New Roman" w:cs="Times New Roman"/>
                <w:bCs/>
                <w:color w:val="000000"/>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21: «Проведение ремонтных работ систем освещения и осветительных сетей объектов жилищно-коммунального хозяйства»</w:t>
            </w:r>
          </w:p>
        </w:tc>
      </w:tr>
      <w:tr w:rsidR="005A2492" w:rsidRPr="009E298E" w14:paraId="71B42A22" w14:textId="77777777" w:rsidTr="00B77003">
        <w:trPr>
          <w:gridAfter w:val="1"/>
          <w:wAfter w:w="22" w:type="pct"/>
          <w:trHeight w:val="810"/>
        </w:trPr>
        <w:tc>
          <w:tcPr>
            <w:tcW w:w="1260" w:type="pct"/>
            <w:vMerge/>
          </w:tcPr>
          <w:p w14:paraId="61136147" w14:textId="77777777" w:rsidR="005A2492" w:rsidRPr="009E298E" w:rsidRDefault="005A2492" w:rsidP="00B77003">
            <w:pPr>
              <w:spacing w:after="0" w:line="240" w:lineRule="auto"/>
              <w:rPr>
                <w:rFonts w:ascii="Times New Roman" w:eastAsia="Times New Roman" w:hAnsi="Times New Roman" w:cs="Times New Roman"/>
                <w:b/>
                <w:sz w:val="24"/>
                <w:szCs w:val="24"/>
                <w:lang w:eastAsia="ru-RU"/>
              </w:rPr>
            </w:pPr>
          </w:p>
        </w:tc>
        <w:tc>
          <w:tcPr>
            <w:tcW w:w="3718" w:type="pct"/>
          </w:tcPr>
          <w:p w14:paraId="3F87DE39" w14:textId="74CF9E59" w:rsidR="005A2492" w:rsidRPr="009E298E" w:rsidRDefault="005A2492" w:rsidP="00B77003">
            <w:pPr>
              <w:spacing w:after="0" w:line="240" w:lineRule="auto"/>
              <w:rPr>
                <w:rFonts w:ascii="Times New Roman" w:eastAsia="Times New Roman" w:hAnsi="Times New Roman" w:cs="Times New Roman"/>
                <w:bCs/>
                <w:color w:val="000000"/>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22: «Проведение ремонтных работ отдельных узлов силовых и слаботочных систем зданий и сооружений объектов жилищно-коммунального хозяйства»</w:t>
            </w:r>
          </w:p>
        </w:tc>
      </w:tr>
      <w:tr w:rsidR="005A2492" w:rsidRPr="009E298E" w14:paraId="4989ADF6" w14:textId="77777777" w:rsidTr="00B77003">
        <w:trPr>
          <w:gridAfter w:val="1"/>
          <w:wAfter w:w="22" w:type="pct"/>
          <w:trHeight w:val="187"/>
        </w:trPr>
        <w:tc>
          <w:tcPr>
            <w:tcW w:w="1260" w:type="pct"/>
            <w:vMerge/>
          </w:tcPr>
          <w:p w14:paraId="51CAD0EC" w14:textId="77777777" w:rsidR="005A2492" w:rsidRPr="009E298E" w:rsidRDefault="005A2492" w:rsidP="00B77003">
            <w:pPr>
              <w:spacing w:after="0" w:line="240" w:lineRule="auto"/>
              <w:rPr>
                <w:rFonts w:ascii="Times New Roman" w:eastAsia="Times New Roman" w:hAnsi="Times New Roman" w:cs="Times New Roman"/>
                <w:b/>
                <w:sz w:val="24"/>
                <w:szCs w:val="24"/>
                <w:lang w:eastAsia="ru-RU"/>
              </w:rPr>
            </w:pPr>
          </w:p>
        </w:tc>
        <w:tc>
          <w:tcPr>
            <w:tcW w:w="3718" w:type="pct"/>
            <w:tcBorders>
              <w:top w:val="single" w:sz="4" w:space="0" w:color="auto"/>
              <w:left w:val="single" w:sz="4" w:space="0" w:color="auto"/>
              <w:bottom w:val="single" w:sz="4" w:space="0" w:color="auto"/>
              <w:right w:val="single" w:sz="4" w:space="0" w:color="auto"/>
            </w:tcBorders>
            <w:vAlign w:val="bottom"/>
          </w:tcPr>
          <w:p w14:paraId="76DC08F9" w14:textId="77777777" w:rsidR="005A2492" w:rsidRPr="009E298E" w:rsidRDefault="005A2492" w:rsidP="00B77003">
            <w:pPr>
              <w:spacing w:after="0"/>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b/>
                <w:bCs/>
                <w:sz w:val="24"/>
                <w:szCs w:val="24"/>
                <w:lang w:eastAsia="ru-RU"/>
              </w:rPr>
              <w:t>В том числе самостоятельная работа обучающихся</w:t>
            </w:r>
          </w:p>
          <w:p w14:paraId="6CBDD462" w14:textId="72514253" w:rsidR="005A2492" w:rsidRPr="009E298E" w:rsidRDefault="005A2492" w:rsidP="00B77003">
            <w:pPr>
              <w:spacing w:after="0" w:line="240" w:lineRule="auto"/>
              <w:rPr>
                <w:rFonts w:ascii="Times New Roman" w:eastAsia="Times New Roman" w:hAnsi="Times New Roman" w:cs="Times New Roman"/>
                <w:bCs/>
                <w:color w:val="000000"/>
                <w:sz w:val="24"/>
                <w:szCs w:val="24"/>
                <w:lang w:eastAsia="ru-RU"/>
              </w:rPr>
            </w:pPr>
            <w:r w:rsidRPr="009E298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9E298E" w:rsidRPr="009E298E" w14:paraId="23310DA6" w14:textId="77777777" w:rsidTr="00B77003">
        <w:trPr>
          <w:gridAfter w:val="1"/>
          <w:wAfter w:w="22" w:type="pct"/>
          <w:trHeight w:val="20"/>
        </w:trPr>
        <w:tc>
          <w:tcPr>
            <w:tcW w:w="1260" w:type="pct"/>
            <w:vMerge w:val="restart"/>
          </w:tcPr>
          <w:p w14:paraId="2CEFB96A" w14:textId="61F70552" w:rsidR="009E298E" w:rsidRPr="009E298E" w:rsidRDefault="009E298E" w:rsidP="00B77003">
            <w:pPr>
              <w:spacing w:after="0" w:line="240" w:lineRule="auto"/>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sz w:val="24"/>
                <w:szCs w:val="24"/>
                <w:lang w:eastAsia="ru-RU"/>
              </w:rPr>
              <w:t>Тема 1.4 Испытания отдельных узлов силовых систем зданий и сооружений, системы освещения и осветительных сетей объектов жилищно-коммунального хозяйства</w:t>
            </w:r>
          </w:p>
        </w:tc>
        <w:tc>
          <w:tcPr>
            <w:tcW w:w="3718" w:type="pct"/>
          </w:tcPr>
          <w:p w14:paraId="03A8D554" w14:textId="77777777" w:rsidR="009E298E" w:rsidRPr="009E298E" w:rsidRDefault="009E298E" w:rsidP="00B77003">
            <w:pPr>
              <w:spacing w:after="0" w:line="240" w:lineRule="auto"/>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bCs/>
                <w:sz w:val="24"/>
                <w:szCs w:val="24"/>
                <w:lang w:eastAsia="ru-RU"/>
              </w:rPr>
              <w:t xml:space="preserve">Содержание </w:t>
            </w:r>
          </w:p>
        </w:tc>
      </w:tr>
      <w:tr w:rsidR="009E298E" w:rsidRPr="009E298E" w14:paraId="4DA3805F" w14:textId="77777777" w:rsidTr="00B77003">
        <w:trPr>
          <w:gridAfter w:val="1"/>
          <w:wAfter w:w="22" w:type="pct"/>
          <w:trHeight w:val="20"/>
        </w:trPr>
        <w:tc>
          <w:tcPr>
            <w:tcW w:w="1260" w:type="pct"/>
            <w:vMerge/>
          </w:tcPr>
          <w:p w14:paraId="2BE54E95" w14:textId="77777777" w:rsidR="009E298E" w:rsidRPr="009E298E" w:rsidRDefault="009E298E" w:rsidP="00B77003">
            <w:pPr>
              <w:spacing w:after="0" w:line="240" w:lineRule="auto"/>
              <w:rPr>
                <w:rFonts w:ascii="Times New Roman" w:eastAsia="Times New Roman" w:hAnsi="Times New Roman" w:cs="Times New Roman"/>
                <w:b/>
                <w:sz w:val="24"/>
                <w:szCs w:val="24"/>
                <w:lang w:eastAsia="ru-RU"/>
              </w:rPr>
            </w:pPr>
          </w:p>
        </w:tc>
        <w:tc>
          <w:tcPr>
            <w:tcW w:w="3718" w:type="pct"/>
          </w:tcPr>
          <w:p w14:paraId="1704633A" w14:textId="77777777" w:rsidR="009E298E" w:rsidRPr="009E298E" w:rsidRDefault="009E298E" w:rsidP="00B77003">
            <w:pPr>
              <w:spacing w:after="0" w:line="240" w:lineRule="auto"/>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sz w:val="24"/>
                <w:szCs w:val="24"/>
                <w:lang w:eastAsia="ru-RU"/>
              </w:rPr>
              <w:t>1. Технические документы на испытание и готовность к работе электросиловых, осветительных систем объектов жилищно-коммунального хозяйства.</w:t>
            </w:r>
          </w:p>
        </w:tc>
      </w:tr>
      <w:tr w:rsidR="009E298E" w:rsidRPr="009E298E" w14:paraId="2BE967F8" w14:textId="77777777" w:rsidTr="00B77003">
        <w:trPr>
          <w:gridAfter w:val="1"/>
          <w:wAfter w:w="22" w:type="pct"/>
          <w:trHeight w:val="20"/>
        </w:trPr>
        <w:tc>
          <w:tcPr>
            <w:tcW w:w="1260" w:type="pct"/>
            <w:vMerge/>
          </w:tcPr>
          <w:p w14:paraId="1480A6D7" w14:textId="77777777" w:rsidR="009E298E" w:rsidRPr="009E298E" w:rsidRDefault="009E298E" w:rsidP="00B77003">
            <w:pPr>
              <w:spacing w:after="0" w:line="240" w:lineRule="auto"/>
              <w:rPr>
                <w:rFonts w:ascii="Times New Roman" w:eastAsia="Times New Roman" w:hAnsi="Times New Roman" w:cs="Times New Roman"/>
                <w:b/>
                <w:sz w:val="24"/>
                <w:szCs w:val="24"/>
                <w:lang w:eastAsia="ru-RU"/>
              </w:rPr>
            </w:pPr>
          </w:p>
        </w:tc>
        <w:tc>
          <w:tcPr>
            <w:tcW w:w="3718" w:type="pct"/>
          </w:tcPr>
          <w:p w14:paraId="268D2FEB" w14:textId="77777777" w:rsidR="009E298E" w:rsidRPr="009E298E" w:rsidRDefault="009E298E" w:rsidP="00B77003">
            <w:pPr>
              <w:spacing w:after="0" w:line="240" w:lineRule="auto"/>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2. Методы и средства испытаний.</w:t>
            </w:r>
          </w:p>
        </w:tc>
      </w:tr>
      <w:tr w:rsidR="009E298E" w:rsidRPr="009E298E" w14:paraId="4F5AE3DF" w14:textId="77777777" w:rsidTr="00B77003">
        <w:trPr>
          <w:gridAfter w:val="1"/>
          <w:wAfter w:w="22" w:type="pct"/>
          <w:trHeight w:val="20"/>
        </w:trPr>
        <w:tc>
          <w:tcPr>
            <w:tcW w:w="1260" w:type="pct"/>
            <w:vMerge/>
          </w:tcPr>
          <w:p w14:paraId="3446595B" w14:textId="77777777" w:rsidR="009E298E" w:rsidRPr="009E298E" w:rsidRDefault="009E298E" w:rsidP="00B77003">
            <w:pPr>
              <w:spacing w:after="0" w:line="240" w:lineRule="auto"/>
              <w:rPr>
                <w:rFonts w:ascii="Times New Roman" w:eastAsia="Times New Roman" w:hAnsi="Times New Roman" w:cs="Times New Roman"/>
                <w:b/>
                <w:sz w:val="24"/>
                <w:szCs w:val="24"/>
                <w:lang w:eastAsia="ru-RU"/>
              </w:rPr>
            </w:pPr>
          </w:p>
        </w:tc>
        <w:tc>
          <w:tcPr>
            <w:tcW w:w="3718" w:type="pct"/>
          </w:tcPr>
          <w:p w14:paraId="09DEBDBF" w14:textId="77777777" w:rsidR="009E298E" w:rsidRPr="009E298E" w:rsidRDefault="009E298E" w:rsidP="00B77003">
            <w:pPr>
              <w:spacing w:after="0" w:line="240" w:lineRule="auto"/>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3. Требования готовности к проведению испытания электротехнического оборудования и электропроводок. Требования к персоналу, занятому на электромонтажных работах.</w:t>
            </w:r>
          </w:p>
        </w:tc>
      </w:tr>
      <w:tr w:rsidR="009E298E" w:rsidRPr="009E298E" w14:paraId="2CD63DE6" w14:textId="77777777" w:rsidTr="00B77003">
        <w:trPr>
          <w:gridAfter w:val="1"/>
          <w:wAfter w:w="22" w:type="pct"/>
          <w:trHeight w:val="20"/>
        </w:trPr>
        <w:tc>
          <w:tcPr>
            <w:tcW w:w="1260" w:type="pct"/>
            <w:vMerge/>
          </w:tcPr>
          <w:p w14:paraId="6CE4BE8C" w14:textId="77777777" w:rsidR="009E298E" w:rsidRPr="009E298E" w:rsidRDefault="009E298E" w:rsidP="00B77003">
            <w:pPr>
              <w:spacing w:after="0" w:line="240" w:lineRule="auto"/>
              <w:rPr>
                <w:rFonts w:ascii="Times New Roman" w:eastAsia="Times New Roman" w:hAnsi="Times New Roman" w:cs="Times New Roman"/>
                <w:b/>
                <w:sz w:val="24"/>
                <w:szCs w:val="24"/>
                <w:lang w:eastAsia="ru-RU"/>
              </w:rPr>
            </w:pPr>
          </w:p>
        </w:tc>
        <w:tc>
          <w:tcPr>
            <w:tcW w:w="3718" w:type="pct"/>
          </w:tcPr>
          <w:p w14:paraId="1E6EE737" w14:textId="77777777" w:rsidR="009E298E" w:rsidRPr="009E298E" w:rsidRDefault="009E298E" w:rsidP="00B77003">
            <w:pPr>
              <w:spacing w:after="0" w:line="240" w:lineRule="auto"/>
              <w:rPr>
                <w:rFonts w:ascii="Times New Roman" w:eastAsia="Times New Roman" w:hAnsi="Times New Roman" w:cs="Times New Roman"/>
                <w:sz w:val="24"/>
                <w:szCs w:val="24"/>
                <w:lang w:eastAsia="ru-RU"/>
              </w:rPr>
            </w:pPr>
            <w:r w:rsidRPr="009E298E">
              <w:rPr>
                <w:rFonts w:ascii="Times New Roman" w:eastAsia="Times New Roman" w:hAnsi="Times New Roman" w:cs="Times New Roman"/>
                <w:b/>
                <w:bCs/>
                <w:sz w:val="24"/>
                <w:szCs w:val="24"/>
                <w:lang w:eastAsia="ru-RU"/>
              </w:rPr>
              <w:t>В том числе тематика практических занятий и лабораторных работ</w:t>
            </w:r>
          </w:p>
        </w:tc>
      </w:tr>
      <w:tr w:rsidR="009E298E" w:rsidRPr="009E298E" w14:paraId="54ACB355" w14:textId="77777777" w:rsidTr="00B77003">
        <w:trPr>
          <w:gridAfter w:val="1"/>
          <w:wAfter w:w="22" w:type="pct"/>
          <w:trHeight w:val="20"/>
        </w:trPr>
        <w:tc>
          <w:tcPr>
            <w:tcW w:w="1260" w:type="pct"/>
            <w:vMerge/>
          </w:tcPr>
          <w:p w14:paraId="32117EBE" w14:textId="77777777" w:rsidR="009E298E" w:rsidRPr="009E298E" w:rsidRDefault="009E298E" w:rsidP="00B77003">
            <w:pPr>
              <w:spacing w:after="0" w:line="240" w:lineRule="auto"/>
              <w:rPr>
                <w:rFonts w:ascii="Times New Roman" w:eastAsia="Times New Roman" w:hAnsi="Times New Roman" w:cs="Times New Roman"/>
                <w:b/>
                <w:sz w:val="24"/>
                <w:szCs w:val="24"/>
                <w:lang w:eastAsia="ru-RU"/>
              </w:rPr>
            </w:pPr>
          </w:p>
        </w:tc>
        <w:tc>
          <w:tcPr>
            <w:tcW w:w="3718" w:type="pct"/>
          </w:tcPr>
          <w:p w14:paraId="6437FEDC" w14:textId="77777777" w:rsidR="009E298E" w:rsidRPr="009E298E" w:rsidRDefault="009E298E" w:rsidP="00B77003">
            <w:pPr>
              <w:spacing w:after="0" w:line="240" w:lineRule="auto"/>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23: «Испытание электропроводки»</w:t>
            </w:r>
          </w:p>
        </w:tc>
      </w:tr>
      <w:tr w:rsidR="009E298E" w:rsidRPr="009E298E" w14:paraId="3B319E9E" w14:textId="77777777" w:rsidTr="00B77003">
        <w:trPr>
          <w:gridAfter w:val="1"/>
          <w:wAfter w:w="22" w:type="pct"/>
          <w:trHeight w:val="20"/>
        </w:trPr>
        <w:tc>
          <w:tcPr>
            <w:tcW w:w="1260" w:type="pct"/>
            <w:vMerge/>
          </w:tcPr>
          <w:p w14:paraId="0068A990" w14:textId="77777777" w:rsidR="009E298E" w:rsidRPr="009E298E" w:rsidRDefault="009E298E" w:rsidP="00B77003">
            <w:pPr>
              <w:spacing w:after="0" w:line="240" w:lineRule="auto"/>
              <w:rPr>
                <w:rFonts w:ascii="Times New Roman" w:eastAsia="Times New Roman" w:hAnsi="Times New Roman" w:cs="Times New Roman"/>
                <w:b/>
                <w:sz w:val="24"/>
                <w:szCs w:val="24"/>
                <w:lang w:eastAsia="ru-RU"/>
              </w:rPr>
            </w:pPr>
          </w:p>
        </w:tc>
        <w:tc>
          <w:tcPr>
            <w:tcW w:w="3718" w:type="pct"/>
          </w:tcPr>
          <w:p w14:paraId="4A3D9915" w14:textId="77777777" w:rsidR="009E298E" w:rsidRPr="009E298E" w:rsidRDefault="009E298E" w:rsidP="00B77003">
            <w:pPr>
              <w:spacing w:after="0" w:line="240" w:lineRule="auto"/>
              <w:rPr>
                <w:rFonts w:ascii="Times New Roman" w:eastAsia="Times New Roman" w:hAnsi="Times New Roman" w:cs="Times New Roman"/>
                <w:bCs/>
                <w:color w:val="000000"/>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24: «Испытание осветительных систем»</w:t>
            </w:r>
          </w:p>
        </w:tc>
      </w:tr>
      <w:tr w:rsidR="009E298E" w:rsidRPr="009E298E" w14:paraId="4B7F2632" w14:textId="77777777" w:rsidTr="00B77003">
        <w:trPr>
          <w:gridAfter w:val="1"/>
          <w:wAfter w:w="22" w:type="pct"/>
          <w:trHeight w:val="20"/>
        </w:trPr>
        <w:tc>
          <w:tcPr>
            <w:tcW w:w="1260" w:type="pct"/>
            <w:vMerge/>
          </w:tcPr>
          <w:p w14:paraId="799EED62" w14:textId="77777777" w:rsidR="009E298E" w:rsidRPr="009E298E" w:rsidRDefault="009E298E" w:rsidP="00B77003">
            <w:pPr>
              <w:spacing w:after="0" w:line="240" w:lineRule="auto"/>
              <w:rPr>
                <w:rFonts w:ascii="Times New Roman" w:eastAsia="Times New Roman" w:hAnsi="Times New Roman" w:cs="Times New Roman"/>
                <w:b/>
                <w:sz w:val="24"/>
                <w:szCs w:val="24"/>
                <w:lang w:eastAsia="ru-RU"/>
              </w:rPr>
            </w:pPr>
          </w:p>
        </w:tc>
        <w:tc>
          <w:tcPr>
            <w:tcW w:w="3718" w:type="pct"/>
          </w:tcPr>
          <w:p w14:paraId="6105CE92" w14:textId="77777777" w:rsidR="009E298E" w:rsidRPr="009E298E" w:rsidRDefault="009E298E" w:rsidP="00B77003">
            <w:pPr>
              <w:spacing w:after="0" w:line="240" w:lineRule="auto"/>
              <w:rPr>
                <w:rFonts w:ascii="Times New Roman" w:eastAsia="Times New Roman" w:hAnsi="Times New Roman" w:cs="Times New Roman"/>
                <w:bCs/>
                <w:color w:val="000000"/>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25: «Испытание электротехнического оборудования»</w:t>
            </w:r>
          </w:p>
        </w:tc>
      </w:tr>
      <w:tr w:rsidR="009E298E" w:rsidRPr="009E298E" w14:paraId="58CED054" w14:textId="77777777" w:rsidTr="00B77003">
        <w:trPr>
          <w:gridAfter w:val="1"/>
          <w:wAfter w:w="22" w:type="pct"/>
          <w:trHeight w:val="20"/>
        </w:trPr>
        <w:tc>
          <w:tcPr>
            <w:tcW w:w="1260" w:type="pct"/>
            <w:vMerge/>
          </w:tcPr>
          <w:p w14:paraId="67E9373C" w14:textId="77777777" w:rsidR="009E298E" w:rsidRPr="009E298E" w:rsidRDefault="009E298E" w:rsidP="00B77003">
            <w:pPr>
              <w:spacing w:after="0" w:line="240" w:lineRule="auto"/>
              <w:rPr>
                <w:rFonts w:ascii="Times New Roman" w:eastAsia="Times New Roman" w:hAnsi="Times New Roman" w:cs="Times New Roman"/>
                <w:b/>
                <w:sz w:val="24"/>
                <w:szCs w:val="24"/>
                <w:lang w:eastAsia="ru-RU"/>
              </w:rPr>
            </w:pPr>
          </w:p>
        </w:tc>
        <w:tc>
          <w:tcPr>
            <w:tcW w:w="3718" w:type="pct"/>
          </w:tcPr>
          <w:p w14:paraId="78F8E849" w14:textId="77777777" w:rsidR="009E298E" w:rsidRPr="009E298E" w:rsidRDefault="009E298E" w:rsidP="00B77003">
            <w:pPr>
              <w:spacing w:after="0" w:line="240" w:lineRule="auto"/>
              <w:rPr>
                <w:rFonts w:ascii="Times New Roman" w:eastAsia="Times New Roman" w:hAnsi="Times New Roman" w:cs="Times New Roman"/>
                <w:bCs/>
                <w:color w:val="000000"/>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26: «Проведение контроля качества выполненных работ»</w:t>
            </w:r>
          </w:p>
        </w:tc>
      </w:tr>
      <w:tr w:rsidR="009E298E" w:rsidRPr="009E298E" w14:paraId="764D1E5F" w14:textId="77777777" w:rsidTr="00B77003">
        <w:trPr>
          <w:gridAfter w:val="1"/>
          <w:wAfter w:w="22" w:type="pct"/>
          <w:trHeight w:val="234"/>
        </w:trPr>
        <w:tc>
          <w:tcPr>
            <w:tcW w:w="1260" w:type="pct"/>
            <w:vMerge/>
          </w:tcPr>
          <w:p w14:paraId="111B1B55" w14:textId="77777777" w:rsidR="009E298E" w:rsidRPr="009E298E" w:rsidRDefault="009E298E" w:rsidP="00B77003">
            <w:pPr>
              <w:spacing w:after="0" w:line="240" w:lineRule="auto"/>
              <w:rPr>
                <w:rFonts w:ascii="Times New Roman" w:eastAsia="Times New Roman" w:hAnsi="Times New Roman" w:cs="Times New Roman"/>
                <w:b/>
                <w:sz w:val="24"/>
                <w:szCs w:val="24"/>
                <w:lang w:eastAsia="ru-RU"/>
              </w:rPr>
            </w:pPr>
          </w:p>
        </w:tc>
        <w:tc>
          <w:tcPr>
            <w:tcW w:w="3718" w:type="pct"/>
          </w:tcPr>
          <w:p w14:paraId="57F4462C" w14:textId="77777777" w:rsidR="009E298E" w:rsidRPr="009E298E" w:rsidRDefault="009E298E" w:rsidP="00B77003">
            <w:pPr>
              <w:spacing w:after="0" w:line="240" w:lineRule="auto"/>
              <w:rPr>
                <w:rFonts w:ascii="Times New Roman" w:eastAsia="Times New Roman" w:hAnsi="Times New Roman" w:cs="Times New Roman"/>
                <w:bCs/>
                <w:color w:val="000000"/>
                <w:sz w:val="24"/>
                <w:szCs w:val="24"/>
                <w:lang w:eastAsia="ru-RU"/>
              </w:rPr>
            </w:pPr>
            <w:r w:rsidRPr="009E298E">
              <w:rPr>
                <w:rFonts w:ascii="Times New Roman" w:eastAsia="Times New Roman" w:hAnsi="Times New Roman" w:cs="Times New Roman"/>
                <w:bCs/>
                <w:color w:val="000000"/>
                <w:sz w:val="24"/>
                <w:szCs w:val="24"/>
                <w:lang w:eastAsia="ru-RU"/>
              </w:rPr>
              <w:t>Практическое занятие 27: «Работа с технической документацией»</w:t>
            </w:r>
          </w:p>
        </w:tc>
      </w:tr>
      <w:tr w:rsidR="009E298E" w:rsidRPr="009E298E" w14:paraId="515DCADD" w14:textId="77777777" w:rsidTr="00B77003">
        <w:trPr>
          <w:gridAfter w:val="1"/>
          <w:wAfter w:w="22" w:type="pct"/>
          <w:trHeight w:val="234"/>
        </w:trPr>
        <w:tc>
          <w:tcPr>
            <w:tcW w:w="1260" w:type="pct"/>
            <w:vMerge/>
          </w:tcPr>
          <w:p w14:paraId="63099E90" w14:textId="77777777" w:rsidR="009E298E" w:rsidRPr="009E298E" w:rsidRDefault="009E298E" w:rsidP="00B77003">
            <w:pPr>
              <w:spacing w:after="0" w:line="240" w:lineRule="auto"/>
              <w:rPr>
                <w:rFonts w:ascii="Times New Roman" w:eastAsia="Times New Roman" w:hAnsi="Times New Roman" w:cs="Times New Roman"/>
                <w:b/>
                <w:sz w:val="24"/>
                <w:szCs w:val="24"/>
                <w:lang w:eastAsia="ru-RU"/>
              </w:rPr>
            </w:pPr>
          </w:p>
        </w:tc>
        <w:tc>
          <w:tcPr>
            <w:tcW w:w="3718" w:type="pct"/>
          </w:tcPr>
          <w:p w14:paraId="163C6DFC" w14:textId="77777777" w:rsidR="009E298E" w:rsidRPr="009E298E" w:rsidRDefault="009E298E" w:rsidP="00B77003">
            <w:pPr>
              <w:spacing w:after="0"/>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b/>
                <w:bCs/>
                <w:sz w:val="24"/>
                <w:szCs w:val="24"/>
                <w:lang w:eastAsia="ru-RU"/>
              </w:rPr>
              <w:t>В том числе самостоятельная работа обучающихся</w:t>
            </w:r>
          </w:p>
          <w:p w14:paraId="0314D5E1" w14:textId="27542408" w:rsidR="009E298E" w:rsidRPr="009E298E" w:rsidRDefault="009E298E" w:rsidP="00B77003">
            <w:pPr>
              <w:spacing w:after="0" w:line="240" w:lineRule="auto"/>
              <w:rPr>
                <w:rFonts w:ascii="Times New Roman" w:eastAsia="Times New Roman" w:hAnsi="Times New Roman" w:cs="Times New Roman"/>
                <w:bCs/>
                <w:color w:val="000000"/>
                <w:sz w:val="24"/>
                <w:szCs w:val="24"/>
                <w:lang w:eastAsia="ru-RU"/>
              </w:rPr>
            </w:pPr>
            <w:r w:rsidRPr="009E298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A2492" w:rsidRPr="009E298E" w14:paraId="4AF9CCF5" w14:textId="77777777" w:rsidTr="00B77003">
        <w:trPr>
          <w:gridAfter w:val="1"/>
          <w:wAfter w:w="22" w:type="pct"/>
          <w:trHeight w:val="20"/>
        </w:trPr>
        <w:tc>
          <w:tcPr>
            <w:tcW w:w="4978" w:type="pct"/>
            <w:gridSpan w:val="2"/>
          </w:tcPr>
          <w:p w14:paraId="62E53D13" w14:textId="77777777" w:rsidR="005A2492" w:rsidRPr="009E298E" w:rsidRDefault="005A2492" w:rsidP="006F7C21">
            <w:pPr>
              <w:widowControl w:val="0"/>
              <w:spacing w:after="0" w:line="240" w:lineRule="auto"/>
              <w:rPr>
                <w:rFonts w:ascii="Times New Roman" w:eastAsia="Calibri" w:hAnsi="Times New Roman" w:cs="Times New Roman"/>
                <w:b/>
                <w:bCs/>
                <w:color w:val="000000"/>
                <w:sz w:val="24"/>
                <w:szCs w:val="24"/>
                <w:lang w:eastAsia="ru-RU"/>
              </w:rPr>
            </w:pPr>
            <w:r w:rsidRPr="009E298E">
              <w:rPr>
                <w:rFonts w:ascii="Times New Roman" w:eastAsia="Calibri" w:hAnsi="Times New Roman" w:cs="Times New Roman"/>
                <w:bCs/>
                <w:color w:val="000000"/>
                <w:sz w:val="24"/>
                <w:szCs w:val="24"/>
                <w:lang w:eastAsia="ru-RU"/>
              </w:rPr>
              <w:t>Учебная практика раздела 1</w:t>
            </w:r>
          </w:p>
          <w:p w14:paraId="0F64EBA1" w14:textId="77777777" w:rsidR="005A2492" w:rsidRPr="009E298E" w:rsidRDefault="005A2492" w:rsidP="006F7C21">
            <w:pPr>
              <w:widowControl w:val="0"/>
              <w:spacing w:after="0" w:line="240" w:lineRule="auto"/>
              <w:rPr>
                <w:rFonts w:ascii="Times New Roman" w:eastAsia="Calibri" w:hAnsi="Times New Roman" w:cs="Times New Roman"/>
                <w:b/>
                <w:bCs/>
                <w:color w:val="000000"/>
                <w:sz w:val="24"/>
                <w:szCs w:val="24"/>
                <w:lang w:eastAsia="ru-RU"/>
              </w:rPr>
            </w:pPr>
            <w:r w:rsidRPr="009E298E">
              <w:rPr>
                <w:rFonts w:ascii="Times New Roman" w:eastAsia="Calibri" w:hAnsi="Times New Roman" w:cs="Times New Roman"/>
                <w:bCs/>
                <w:color w:val="000000"/>
                <w:sz w:val="24"/>
                <w:szCs w:val="24"/>
                <w:lang w:eastAsia="ru-RU"/>
              </w:rPr>
              <w:t>Виды работ</w:t>
            </w:r>
          </w:p>
          <w:p w14:paraId="2DB03E48" w14:textId="77777777" w:rsidR="005A2492" w:rsidRPr="009E298E" w:rsidRDefault="005A2492" w:rsidP="006F7C21">
            <w:pPr>
              <w:numPr>
                <w:ilvl w:val="0"/>
                <w:numId w:val="18"/>
              </w:numPr>
              <w:spacing w:after="0" w:line="240" w:lineRule="auto"/>
              <w:ind w:left="0" w:firstLine="0"/>
              <w:contextualSpacing/>
              <w:jc w:val="both"/>
              <w:rPr>
                <w:rFonts w:ascii="Times New Roman" w:eastAsia="Times New Roman" w:hAnsi="Times New Roman" w:cs="Times New Roman"/>
                <w:color w:val="000000"/>
                <w:sz w:val="24"/>
                <w:szCs w:val="24"/>
                <w:lang w:eastAsia="ru-RU"/>
              </w:rPr>
            </w:pPr>
            <w:r w:rsidRPr="009E298E">
              <w:rPr>
                <w:rFonts w:ascii="Times New Roman" w:eastAsia="Times New Roman" w:hAnsi="Times New Roman" w:cs="Times New Roman"/>
                <w:bCs/>
                <w:color w:val="000000"/>
                <w:sz w:val="24"/>
                <w:szCs w:val="24"/>
                <w:lang w:eastAsia="ru-RU"/>
              </w:rPr>
              <w:t>Ознакомление с техникой безопасности при проведении электромонтажных работ.</w:t>
            </w:r>
          </w:p>
          <w:p w14:paraId="5D520BDF" w14:textId="77777777" w:rsidR="005A2492" w:rsidRPr="009E298E" w:rsidRDefault="005A2492" w:rsidP="006F7C21">
            <w:pPr>
              <w:numPr>
                <w:ilvl w:val="0"/>
                <w:numId w:val="18"/>
              </w:numPr>
              <w:spacing w:after="0" w:line="240" w:lineRule="auto"/>
              <w:ind w:left="0" w:firstLine="0"/>
              <w:contextualSpacing/>
              <w:jc w:val="both"/>
              <w:rPr>
                <w:rFonts w:ascii="Times New Roman" w:eastAsia="Times New Roman" w:hAnsi="Times New Roman" w:cs="Times New Roman"/>
                <w:color w:val="000000"/>
                <w:sz w:val="24"/>
                <w:szCs w:val="24"/>
                <w:lang w:eastAsia="ru-RU"/>
              </w:rPr>
            </w:pPr>
            <w:r w:rsidRPr="009E298E">
              <w:rPr>
                <w:rFonts w:ascii="Times New Roman" w:eastAsia="Times New Roman" w:hAnsi="Times New Roman" w:cs="Times New Roman"/>
                <w:bCs/>
                <w:color w:val="000000"/>
                <w:sz w:val="24"/>
                <w:szCs w:val="24"/>
                <w:lang w:eastAsia="ru-RU"/>
              </w:rPr>
              <w:t>Выполнение слесарных операций.</w:t>
            </w:r>
          </w:p>
          <w:p w14:paraId="2F9E614D" w14:textId="77777777" w:rsidR="005A2492" w:rsidRPr="009E298E" w:rsidRDefault="005A2492" w:rsidP="006F7C21">
            <w:pPr>
              <w:numPr>
                <w:ilvl w:val="0"/>
                <w:numId w:val="18"/>
              </w:numPr>
              <w:spacing w:after="0" w:line="240" w:lineRule="auto"/>
              <w:ind w:left="0" w:firstLine="0"/>
              <w:contextualSpacing/>
              <w:jc w:val="both"/>
              <w:rPr>
                <w:rFonts w:ascii="Times New Roman" w:eastAsia="Times New Roman" w:hAnsi="Times New Roman" w:cs="Times New Roman"/>
                <w:color w:val="000000"/>
                <w:sz w:val="24"/>
                <w:szCs w:val="24"/>
                <w:lang w:eastAsia="ru-RU"/>
              </w:rPr>
            </w:pPr>
            <w:r w:rsidRPr="009E298E">
              <w:rPr>
                <w:rFonts w:ascii="Times New Roman" w:eastAsia="Times New Roman" w:hAnsi="Times New Roman" w:cs="Times New Roman"/>
                <w:bCs/>
                <w:color w:val="000000"/>
                <w:sz w:val="24"/>
                <w:szCs w:val="24"/>
                <w:lang w:eastAsia="ru-RU"/>
              </w:rPr>
              <w:t>Выполнение электротехнических схем.</w:t>
            </w:r>
          </w:p>
          <w:p w14:paraId="6A07810A" w14:textId="77777777" w:rsidR="005A2492" w:rsidRPr="009E298E" w:rsidRDefault="005A2492" w:rsidP="006F7C21">
            <w:pPr>
              <w:numPr>
                <w:ilvl w:val="0"/>
                <w:numId w:val="18"/>
              </w:numPr>
              <w:spacing w:after="0" w:line="240" w:lineRule="auto"/>
              <w:ind w:left="0" w:firstLine="0"/>
              <w:contextualSpacing/>
              <w:jc w:val="both"/>
              <w:rPr>
                <w:rFonts w:ascii="Times New Roman" w:eastAsia="Times New Roman" w:hAnsi="Times New Roman" w:cs="Times New Roman"/>
                <w:color w:val="000000"/>
                <w:sz w:val="24"/>
                <w:szCs w:val="24"/>
                <w:lang w:eastAsia="ru-RU"/>
              </w:rPr>
            </w:pPr>
            <w:r w:rsidRPr="009E298E">
              <w:rPr>
                <w:rFonts w:ascii="Times New Roman" w:eastAsia="Times New Roman" w:hAnsi="Times New Roman" w:cs="Times New Roman"/>
                <w:bCs/>
                <w:color w:val="000000"/>
                <w:sz w:val="24"/>
                <w:szCs w:val="24"/>
                <w:lang w:eastAsia="ru-RU"/>
              </w:rPr>
              <w:t>Работа с электромонтажным инструментом и расходными материалами.</w:t>
            </w:r>
          </w:p>
          <w:p w14:paraId="3CEE5412" w14:textId="77777777" w:rsidR="005A2492" w:rsidRPr="009E298E" w:rsidRDefault="005A2492" w:rsidP="006F7C21">
            <w:pPr>
              <w:numPr>
                <w:ilvl w:val="0"/>
                <w:numId w:val="18"/>
              </w:numPr>
              <w:spacing w:after="0" w:line="240" w:lineRule="auto"/>
              <w:ind w:left="0" w:firstLine="0"/>
              <w:contextualSpacing/>
              <w:jc w:val="both"/>
              <w:rPr>
                <w:rFonts w:ascii="Times New Roman" w:eastAsia="Times New Roman" w:hAnsi="Times New Roman" w:cs="Times New Roman"/>
                <w:color w:val="000000"/>
                <w:sz w:val="24"/>
                <w:szCs w:val="24"/>
                <w:lang w:eastAsia="ru-RU"/>
              </w:rPr>
            </w:pPr>
            <w:r w:rsidRPr="009E298E">
              <w:rPr>
                <w:rFonts w:ascii="Times New Roman" w:eastAsia="Times New Roman" w:hAnsi="Times New Roman" w:cs="Times New Roman"/>
                <w:bCs/>
                <w:color w:val="000000"/>
                <w:sz w:val="24"/>
                <w:szCs w:val="24"/>
                <w:lang w:eastAsia="ru-RU"/>
              </w:rPr>
              <w:lastRenderedPageBreak/>
              <w:t>Выполнение работ по монтажу систем освещения.</w:t>
            </w:r>
          </w:p>
          <w:p w14:paraId="1E1BFE8C" w14:textId="77777777" w:rsidR="005A2492" w:rsidRPr="009E298E" w:rsidRDefault="005A2492" w:rsidP="006F7C21">
            <w:pPr>
              <w:numPr>
                <w:ilvl w:val="0"/>
                <w:numId w:val="18"/>
              </w:numPr>
              <w:spacing w:after="0" w:line="240" w:lineRule="auto"/>
              <w:ind w:left="0" w:firstLine="0"/>
              <w:contextualSpacing/>
              <w:jc w:val="both"/>
              <w:rPr>
                <w:rFonts w:ascii="Times New Roman" w:eastAsia="Times New Roman" w:hAnsi="Times New Roman" w:cs="Times New Roman"/>
                <w:color w:val="000000"/>
                <w:sz w:val="24"/>
                <w:szCs w:val="24"/>
                <w:lang w:eastAsia="ru-RU"/>
              </w:rPr>
            </w:pPr>
            <w:r w:rsidRPr="009E298E">
              <w:rPr>
                <w:rFonts w:ascii="Times New Roman" w:eastAsia="Times New Roman" w:hAnsi="Times New Roman" w:cs="Times New Roman"/>
                <w:bCs/>
                <w:color w:val="000000"/>
                <w:sz w:val="24"/>
                <w:szCs w:val="24"/>
                <w:lang w:eastAsia="ru-RU"/>
              </w:rPr>
              <w:t>Выполнение работ по монтажу силовых систем зданий и сооружений.</w:t>
            </w:r>
          </w:p>
          <w:p w14:paraId="330109B1" w14:textId="77777777" w:rsidR="005A2492" w:rsidRPr="009E298E" w:rsidRDefault="005A2492" w:rsidP="006F7C21">
            <w:pPr>
              <w:numPr>
                <w:ilvl w:val="0"/>
                <w:numId w:val="18"/>
              </w:numPr>
              <w:spacing w:after="0" w:line="240" w:lineRule="auto"/>
              <w:ind w:left="0" w:firstLine="0"/>
              <w:contextualSpacing/>
              <w:jc w:val="both"/>
              <w:rPr>
                <w:rFonts w:ascii="Times New Roman" w:eastAsia="Times New Roman" w:hAnsi="Times New Roman" w:cs="Times New Roman"/>
                <w:color w:val="000000"/>
                <w:sz w:val="24"/>
                <w:szCs w:val="24"/>
                <w:lang w:eastAsia="ru-RU"/>
              </w:rPr>
            </w:pPr>
            <w:r w:rsidRPr="009E298E">
              <w:rPr>
                <w:rFonts w:ascii="Times New Roman" w:eastAsia="Times New Roman" w:hAnsi="Times New Roman" w:cs="Times New Roman"/>
                <w:bCs/>
                <w:color w:val="000000"/>
                <w:sz w:val="24"/>
                <w:szCs w:val="24"/>
                <w:lang w:eastAsia="ru-RU"/>
              </w:rPr>
              <w:t>Монтаж различных типов кабелей, проводов по заданным параметрам.</w:t>
            </w:r>
          </w:p>
          <w:p w14:paraId="49DD940E" w14:textId="77777777" w:rsidR="005A2492" w:rsidRPr="009E298E" w:rsidRDefault="005A2492" w:rsidP="006F7C21">
            <w:pPr>
              <w:numPr>
                <w:ilvl w:val="0"/>
                <w:numId w:val="18"/>
              </w:numPr>
              <w:spacing w:after="0" w:line="240" w:lineRule="auto"/>
              <w:ind w:left="0" w:firstLine="0"/>
              <w:contextualSpacing/>
              <w:jc w:val="both"/>
              <w:rPr>
                <w:rFonts w:ascii="Times New Roman" w:eastAsia="Times New Roman" w:hAnsi="Times New Roman" w:cs="Times New Roman"/>
                <w:color w:val="000000"/>
                <w:sz w:val="24"/>
                <w:szCs w:val="24"/>
                <w:lang w:eastAsia="ru-RU"/>
              </w:rPr>
            </w:pPr>
            <w:r w:rsidRPr="009E298E">
              <w:rPr>
                <w:rFonts w:ascii="Times New Roman" w:eastAsia="Times New Roman" w:hAnsi="Times New Roman" w:cs="Times New Roman"/>
                <w:bCs/>
                <w:color w:val="000000"/>
                <w:sz w:val="24"/>
                <w:szCs w:val="24"/>
                <w:lang w:eastAsia="ru-RU"/>
              </w:rPr>
              <w:t>Выполнение разметочных и пробивных работ.</w:t>
            </w:r>
          </w:p>
          <w:p w14:paraId="5485C53C" w14:textId="77777777" w:rsidR="005A2492" w:rsidRPr="009E298E" w:rsidRDefault="005A2492" w:rsidP="006F7C21">
            <w:pPr>
              <w:numPr>
                <w:ilvl w:val="0"/>
                <w:numId w:val="18"/>
              </w:numPr>
              <w:spacing w:after="0" w:line="240" w:lineRule="auto"/>
              <w:ind w:left="0" w:firstLine="0"/>
              <w:contextualSpacing/>
              <w:jc w:val="both"/>
              <w:rPr>
                <w:rFonts w:ascii="Times New Roman" w:eastAsia="Times New Roman" w:hAnsi="Times New Roman" w:cs="Times New Roman"/>
                <w:color w:val="000000"/>
                <w:sz w:val="24"/>
                <w:szCs w:val="24"/>
                <w:lang w:eastAsia="ru-RU"/>
              </w:rPr>
            </w:pPr>
            <w:r w:rsidRPr="009E298E">
              <w:rPr>
                <w:rFonts w:ascii="Times New Roman" w:eastAsia="Times New Roman" w:hAnsi="Times New Roman" w:cs="Times New Roman"/>
                <w:bCs/>
                <w:color w:val="000000"/>
                <w:sz w:val="24"/>
                <w:szCs w:val="24"/>
                <w:lang w:eastAsia="ru-RU"/>
              </w:rPr>
              <w:t>Выполнение ремонтных работ элементов осветительных электроустановок и электропроводок.</w:t>
            </w:r>
          </w:p>
          <w:p w14:paraId="2AEC7B12" w14:textId="77777777" w:rsidR="005A2492" w:rsidRPr="009E298E" w:rsidRDefault="005A2492" w:rsidP="006F7C21">
            <w:pPr>
              <w:numPr>
                <w:ilvl w:val="0"/>
                <w:numId w:val="18"/>
              </w:numPr>
              <w:spacing w:after="0" w:line="240" w:lineRule="auto"/>
              <w:ind w:left="0" w:firstLine="0"/>
              <w:contextualSpacing/>
              <w:jc w:val="both"/>
              <w:rPr>
                <w:rFonts w:ascii="Times New Roman" w:eastAsia="Times New Roman" w:hAnsi="Times New Roman" w:cs="Times New Roman"/>
                <w:color w:val="000000"/>
                <w:sz w:val="24"/>
                <w:szCs w:val="24"/>
                <w:lang w:eastAsia="ru-RU"/>
              </w:rPr>
            </w:pPr>
            <w:r w:rsidRPr="009E298E">
              <w:rPr>
                <w:rFonts w:ascii="Times New Roman" w:eastAsia="Times New Roman" w:hAnsi="Times New Roman" w:cs="Times New Roman"/>
                <w:bCs/>
                <w:color w:val="000000"/>
                <w:sz w:val="24"/>
                <w:szCs w:val="24"/>
                <w:lang w:eastAsia="ru-RU"/>
              </w:rPr>
              <w:t>Выполнение монтажных работ открытой и скрытой электропроводки.</w:t>
            </w:r>
          </w:p>
        </w:tc>
      </w:tr>
      <w:tr w:rsidR="005A2492" w:rsidRPr="009E298E" w14:paraId="4B1ED2F7" w14:textId="77777777" w:rsidTr="00B77003">
        <w:trPr>
          <w:gridAfter w:val="1"/>
          <w:wAfter w:w="22" w:type="pct"/>
          <w:trHeight w:val="20"/>
        </w:trPr>
        <w:tc>
          <w:tcPr>
            <w:tcW w:w="4978" w:type="pct"/>
            <w:gridSpan w:val="2"/>
          </w:tcPr>
          <w:p w14:paraId="6C38B0A9" w14:textId="44C7C5EE" w:rsidR="005A2492" w:rsidRPr="009E298E" w:rsidRDefault="005A2492" w:rsidP="00B77003">
            <w:pPr>
              <w:spacing w:after="0" w:line="240" w:lineRule="auto"/>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sz w:val="24"/>
                <w:szCs w:val="24"/>
                <w:lang w:eastAsia="ru-RU"/>
              </w:rPr>
              <w:lastRenderedPageBreak/>
              <w:t>Раздел 2. Техническое обслуживание силовых и слаботочных систем зданий и сооружений, системы освещения и осветительных сетей объектов жилищно-коммунального хозяйства (60)</w:t>
            </w:r>
          </w:p>
        </w:tc>
      </w:tr>
      <w:tr w:rsidR="005A2492" w:rsidRPr="009E298E" w14:paraId="6F3E3D7A" w14:textId="77777777" w:rsidTr="00B77003">
        <w:trPr>
          <w:gridAfter w:val="1"/>
          <w:wAfter w:w="22" w:type="pct"/>
          <w:trHeight w:val="20"/>
        </w:trPr>
        <w:tc>
          <w:tcPr>
            <w:tcW w:w="4978" w:type="pct"/>
            <w:gridSpan w:val="2"/>
          </w:tcPr>
          <w:p w14:paraId="78903607" w14:textId="741A907C" w:rsidR="005A2492" w:rsidRPr="009E298E" w:rsidRDefault="005A2492" w:rsidP="00B77003">
            <w:pPr>
              <w:spacing w:after="0" w:line="240" w:lineRule="auto"/>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bCs/>
                <w:sz w:val="24"/>
                <w:szCs w:val="24"/>
                <w:lang w:eastAsia="ru-RU"/>
              </w:rPr>
              <w:t>МДК.</w:t>
            </w:r>
            <w:r w:rsidRPr="009E298E">
              <w:rPr>
                <w:rFonts w:ascii="Times New Roman" w:eastAsia="Times New Roman" w:hAnsi="Times New Roman" w:cs="Times New Roman"/>
                <w:b/>
                <w:sz w:val="24"/>
                <w:szCs w:val="24"/>
                <w:lang w:eastAsia="ru-RU"/>
              </w:rPr>
              <w:t>0</w:t>
            </w:r>
            <w:r w:rsidR="007A5DD7" w:rsidRPr="009E298E">
              <w:rPr>
                <w:rFonts w:ascii="Times New Roman" w:eastAsia="Times New Roman" w:hAnsi="Times New Roman" w:cs="Times New Roman"/>
                <w:b/>
                <w:sz w:val="24"/>
                <w:szCs w:val="24"/>
                <w:lang w:eastAsia="ru-RU"/>
              </w:rPr>
              <w:t>2</w:t>
            </w:r>
            <w:r w:rsidRPr="009E298E">
              <w:rPr>
                <w:rFonts w:ascii="Times New Roman" w:eastAsia="Times New Roman" w:hAnsi="Times New Roman" w:cs="Times New Roman"/>
                <w:b/>
                <w:sz w:val="24"/>
                <w:szCs w:val="24"/>
                <w:lang w:eastAsia="ru-RU"/>
              </w:rPr>
              <w:t>.02 Техническое обслуживание силовых и слаботочных систем зданий и сооружений, системы освещения и осветительных сетей объектов жилищно-коммунального хозяйства</w:t>
            </w:r>
          </w:p>
        </w:tc>
      </w:tr>
      <w:tr w:rsidR="005A2492" w:rsidRPr="009E298E" w14:paraId="26BA0E77" w14:textId="77777777" w:rsidTr="00B77003">
        <w:trPr>
          <w:gridAfter w:val="1"/>
          <w:wAfter w:w="22" w:type="pct"/>
          <w:trHeight w:val="20"/>
        </w:trPr>
        <w:tc>
          <w:tcPr>
            <w:tcW w:w="4978" w:type="pct"/>
            <w:gridSpan w:val="2"/>
          </w:tcPr>
          <w:p w14:paraId="41C96875" w14:textId="77777777" w:rsidR="005A2492" w:rsidRPr="009E298E" w:rsidRDefault="005A2492" w:rsidP="00B77003">
            <w:pPr>
              <w:spacing w:after="0" w:line="240" w:lineRule="auto"/>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bCs/>
                <w:sz w:val="24"/>
                <w:szCs w:val="24"/>
                <w:lang w:eastAsia="ru-RU"/>
              </w:rPr>
              <w:t>Тема 1.</w:t>
            </w:r>
            <w:r w:rsidRPr="009E298E">
              <w:rPr>
                <w:rFonts w:ascii="Times New Roman" w:eastAsia="Times New Roman" w:hAnsi="Times New Roman" w:cs="Times New Roman"/>
                <w:b/>
                <w:sz w:val="24"/>
                <w:szCs w:val="24"/>
                <w:lang w:eastAsia="ru-RU"/>
              </w:rPr>
              <w:t xml:space="preserve"> Техническая эксплуатация и обслуживание силовых систем зданий и сооружений, системы освещения и осветительных сетей объектов жилищно-коммунального хозяйства</w:t>
            </w:r>
          </w:p>
        </w:tc>
      </w:tr>
      <w:tr w:rsidR="005A2492" w:rsidRPr="009E298E" w14:paraId="1E12208C" w14:textId="77777777" w:rsidTr="00B77003">
        <w:trPr>
          <w:trHeight w:val="20"/>
        </w:trPr>
        <w:tc>
          <w:tcPr>
            <w:tcW w:w="1260" w:type="pct"/>
            <w:vMerge w:val="restart"/>
          </w:tcPr>
          <w:p w14:paraId="1E3F9C04" w14:textId="49CFE212" w:rsidR="005A2492" w:rsidRPr="009E298E" w:rsidRDefault="005A2492" w:rsidP="00B77003">
            <w:pPr>
              <w:widowControl w:val="0"/>
              <w:adjustRightInd w:val="0"/>
              <w:spacing w:after="0" w:line="240" w:lineRule="auto"/>
              <w:textAlignment w:val="baseline"/>
              <w:rPr>
                <w:rFonts w:ascii="Times New Roman" w:eastAsia="Times New Roman" w:hAnsi="Times New Roman" w:cs="Times New Roman"/>
                <w:sz w:val="24"/>
                <w:szCs w:val="24"/>
                <w:lang w:eastAsia="ru-RU"/>
              </w:rPr>
            </w:pPr>
            <w:r w:rsidRPr="009E298E">
              <w:rPr>
                <w:rFonts w:ascii="Times New Roman" w:eastAsia="Times New Roman" w:hAnsi="Times New Roman" w:cs="Times New Roman"/>
                <w:b/>
                <w:bCs/>
                <w:sz w:val="24"/>
                <w:szCs w:val="24"/>
                <w:lang w:eastAsia="ru-RU"/>
              </w:rPr>
              <w:t>Тема 1.1. Организация эксплуатации и обслуживания силовых систем зданий и сооружений, системы освещения и осветительных сетей объектов жилищно-коммунального хозяйства</w:t>
            </w:r>
          </w:p>
        </w:tc>
        <w:tc>
          <w:tcPr>
            <w:tcW w:w="3740" w:type="pct"/>
            <w:gridSpan w:val="2"/>
          </w:tcPr>
          <w:p w14:paraId="0950F616" w14:textId="77777777" w:rsidR="005A2492" w:rsidRPr="009E298E" w:rsidRDefault="005A2492" w:rsidP="00B77003">
            <w:pPr>
              <w:spacing w:after="0" w:line="240" w:lineRule="auto"/>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bCs/>
                <w:sz w:val="24"/>
                <w:szCs w:val="24"/>
                <w:lang w:eastAsia="ru-RU"/>
              </w:rPr>
              <w:t xml:space="preserve">Содержание </w:t>
            </w:r>
          </w:p>
        </w:tc>
      </w:tr>
      <w:tr w:rsidR="005A2492" w:rsidRPr="009E298E" w14:paraId="02E2DE4F" w14:textId="77777777" w:rsidTr="00B77003">
        <w:trPr>
          <w:trHeight w:val="20"/>
        </w:trPr>
        <w:tc>
          <w:tcPr>
            <w:tcW w:w="1260" w:type="pct"/>
            <w:vMerge/>
          </w:tcPr>
          <w:p w14:paraId="38776A0F"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p>
        </w:tc>
        <w:tc>
          <w:tcPr>
            <w:tcW w:w="3740" w:type="pct"/>
            <w:gridSpan w:val="2"/>
          </w:tcPr>
          <w:p w14:paraId="582C9B10" w14:textId="77777777" w:rsidR="005A2492" w:rsidRPr="009E298E" w:rsidRDefault="005A2492" w:rsidP="00B77003">
            <w:pPr>
              <w:spacing w:after="0" w:line="240" w:lineRule="auto"/>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1. Вопросы эксплуатации и обслуживания силовых систем зданий и сооружений, системы освещения и осветительных сетей объектов жилищно-коммунального хозяйства</w:t>
            </w:r>
          </w:p>
        </w:tc>
      </w:tr>
      <w:tr w:rsidR="005A2492" w:rsidRPr="009E298E" w14:paraId="3E008A75" w14:textId="77777777" w:rsidTr="00B77003">
        <w:trPr>
          <w:trHeight w:val="20"/>
        </w:trPr>
        <w:tc>
          <w:tcPr>
            <w:tcW w:w="1260" w:type="pct"/>
            <w:vMerge/>
          </w:tcPr>
          <w:p w14:paraId="54772370"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p>
        </w:tc>
        <w:tc>
          <w:tcPr>
            <w:tcW w:w="3740" w:type="pct"/>
            <w:gridSpan w:val="2"/>
          </w:tcPr>
          <w:p w14:paraId="79975601" w14:textId="77777777" w:rsidR="005A2492" w:rsidRPr="009E298E" w:rsidRDefault="005A2492" w:rsidP="00B77003">
            <w:pPr>
              <w:autoSpaceDE w:val="0"/>
              <w:autoSpaceDN w:val="0"/>
              <w:adjustRightInd w:val="0"/>
              <w:spacing w:after="0" w:line="240" w:lineRule="auto"/>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sz w:val="24"/>
                <w:szCs w:val="24"/>
                <w:lang w:eastAsia="ru-RU"/>
              </w:rPr>
              <w:t xml:space="preserve">2. </w:t>
            </w:r>
            <w:r w:rsidRPr="009E298E">
              <w:rPr>
                <w:rFonts w:ascii="Times New Roman" w:eastAsia="MS Gothic" w:hAnsi="Times New Roman" w:cs="Times New Roman"/>
                <w:sz w:val="24"/>
                <w:szCs w:val="24"/>
                <w:lang w:eastAsia="ru-RU"/>
              </w:rPr>
              <w:t xml:space="preserve">Ознакомление с правилами ОТ и </w:t>
            </w:r>
            <w:proofErr w:type="gramStart"/>
            <w:r w:rsidRPr="009E298E">
              <w:rPr>
                <w:rFonts w:ascii="Times New Roman" w:eastAsia="MS Gothic" w:hAnsi="Times New Roman" w:cs="Times New Roman"/>
                <w:sz w:val="24"/>
                <w:szCs w:val="24"/>
                <w:lang w:eastAsia="ru-RU"/>
              </w:rPr>
              <w:t>ТБ</w:t>
            </w:r>
            <w:proofErr w:type="gramEnd"/>
            <w:r w:rsidRPr="009E298E">
              <w:rPr>
                <w:rFonts w:ascii="Times New Roman" w:eastAsia="MS Gothic" w:hAnsi="Times New Roman" w:cs="Times New Roman"/>
                <w:sz w:val="24"/>
                <w:szCs w:val="24"/>
                <w:lang w:eastAsia="ru-RU"/>
              </w:rPr>
              <w:t xml:space="preserve"> и пожарной безопасности при работе с электроинструментами</w:t>
            </w:r>
          </w:p>
        </w:tc>
      </w:tr>
      <w:tr w:rsidR="005A2492" w:rsidRPr="009E298E" w14:paraId="62901A2F" w14:textId="77777777" w:rsidTr="00B77003">
        <w:trPr>
          <w:trHeight w:val="20"/>
        </w:trPr>
        <w:tc>
          <w:tcPr>
            <w:tcW w:w="1260" w:type="pct"/>
            <w:vMerge/>
          </w:tcPr>
          <w:p w14:paraId="35CC75E2"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p>
        </w:tc>
        <w:tc>
          <w:tcPr>
            <w:tcW w:w="3740" w:type="pct"/>
            <w:gridSpan w:val="2"/>
          </w:tcPr>
          <w:p w14:paraId="7FD32E99" w14:textId="77777777" w:rsidR="005A2492" w:rsidRPr="009E298E" w:rsidRDefault="005A2492" w:rsidP="00B77003">
            <w:pPr>
              <w:autoSpaceDE w:val="0"/>
              <w:autoSpaceDN w:val="0"/>
              <w:adjustRightInd w:val="0"/>
              <w:spacing w:after="0" w:line="240" w:lineRule="auto"/>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3. Конструктивные схемы зданий</w:t>
            </w:r>
          </w:p>
        </w:tc>
      </w:tr>
      <w:tr w:rsidR="005A2492" w:rsidRPr="009E298E" w14:paraId="0DBCD278" w14:textId="77777777" w:rsidTr="00B77003">
        <w:trPr>
          <w:trHeight w:val="20"/>
        </w:trPr>
        <w:tc>
          <w:tcPr>
            <w:tcW w:w="1260" w:type="pct"/>
            <w:vMerge/>
          </w:tcPr>
          <w:p w14:paraId="4D496453"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p>
        </w:tc>
        <w:tc>
          <w:tcPr>
            <w:tcW w:w="3740" w:type="pct"/>
            <w:gridSpan w:val="2"/>
          </w:tcPr>
          <w:p w14:paraId="139AA989" w14:textId="77777777" w:rsidR="005A2492" w:rsidRPr="009E298E" w:rsidRDefault="005A2492" w:rsidP="00B77003">
            <w:pPr>
              <w:autoSpaceDE w:val="0"/>
              <w:autoSpaceDN w:val="0"/>
              <w:adjustRightInd w:val="0"/>
              <w:spacing w:after="0" w:line="240" w:lineRule="auto"/>
              <w:jc w:val="both"/>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4. Показатели технического уровня эксплуатации электросиловых и осветительных систем объектов жилищно-коммунального хозяйства</w:t>
            </w:r>
          </w:p>
        </w:tc>
      </w:tr>
      <w:tr w:rsidR="005A2492" w:rsidRPr="009E298E" w14:paraId="3DBC6DD6" w14:textId="77777777" w:rsidTr="00B77003">
        <w:trPr>
          <w:trHeight w:val="20"/>
        </w:trPr>
        <w:tc>
          <w:tcPr>
            <w:tcW w:w="1260" w:type="pct"/>
            <w:vMerge/>
          </w:tcPr>
          <w:p w14:paraId="1FE300CA"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p>
        </w:tc>
        <w:tc>
          <w:tcPr>
            <w:tcW w:w="3740" w:type="pct"/>
            <w:gridSpan w:val="2"/>
          </w:tcPr>
          <w:p w14:paraId="62A20BE3" w14:textId="77777777" w:rsidR="005A2492" w:rsidRPr="009E298E" w:rsidRDefault="005A2492" w:rsidP="00B77003">
            <w:pPr>
              <w:widowControl w:val="0"/>
              <w:adjustRightInd w:val="0"/>
              <w:spacing w:after="0" w:line="240" w:lineRule="auto"/>
              <w:jc w:val="both"/>
              <w:textAlignment w:val="baseline"/>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sz w:val="24"/>
                <w:szCs w:val="24"/>
                <w:lang w:eastAsia="ru-RU"/>
              </w:rPr>
              <w:t>5. Нормативная база технической эксплуатации силовых систем зданий и сооружений, системы освещения и осветительных сетей объектов жилищно-коммунального хозяйства</w:t>
            </w:r>
          </w:p>
        </w:tc>
      </w:tr>
      <w:tr w:rsidR="005A2492" w:rsidRPr="009E298E" w14:paraId="240618AB" w14:textId="77777777" w:rsidTr="00B77003">
        <w:trPr>
          <w:trHeight w:val="20"/>
        </w:trPr>
        <w:tc>
          <w:tcPr>
            <w:tcW w:w="1260" w:type="pct"/>
            <w:vMerge/>
          </w:tcPr>
          <w:p w14:paraId="00CE8B7B"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p>
        </w:tc>
        <w:tc>
          <w:tcPr>
            <w:tcW w:w="3740" w:type="pct"/>
            <w:gridSpan w:val="2"/>
          </w:tcPr>
          <w:p w14:paraId="0EC98DE8" w14:textId="77777777" w:rsidR="005A2492" w:rsidRPr="009E298E" w:rsidRDefault="005A2492" w:rsidP="00B77003">
            <w:pPr>
              <w:spacing w:after="0" w:line="240" w:lineRule="auto"/>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6. Эксплуатационная техническая документация, виды и основное содержание</w:t>
            </w:r>
          </w:p>
        </w:tc>
      </w:tr>
      <w:tr w:rsidR="005A2492" w:rsidRPr="009E298E" w14:paraId="7EB82897" w14:textId="77777777" w:rsidTr="00B77003">
        <w:trPr>
          <w:trHeight w:val="20"/>
        </w:trPr>
        <w:tc>
          <w:tcPr>
            <w:tcW w:w="1260" w:type="pct"/>
            <w:vMerge/>
          </w:tcPr>
          <w:p w14:paraId="18ED2167"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p>
        </w:tc>
        <w:tc>
          <w:tcPr>
            <w:tcW w:w="3740" w:type="pct"/>
            <w:gridSpan w:val="2"/>
          </w:tcPr>
          <w:p w14:paraId="5C27389E" w14:textId="77777777" w:rsidR="005A2492" w:rsidRPr="009E298E" w:rsidRDefault="005A2492" w:rsidP="00B77003">
            <w:pPr>
              <w:spacing w:after="0" w:line="240" w:lineRule="auto"/>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7. Основные понятия, положения и показатели, предусмотренные стандартами, по определению надежности электросиловых и осветительных систем объектов жилищно-коммунального хозяйства</w:t>
            </w:r>
          </w:p>
        </w:tc>
      </w:tr>
      <w:tr w:rsidR="005A2492" w:rsidRPr="009E298E" w14:paraId="08D79C3C" w14:textId="77777777" w:rsidTr="00B77003">
        <w:trPr>
          <w:trHeight w:val="20"/>
        </w:trPr>
        <w:tc>
          <w:tcPr>
            <w:tcW w:w="1260" w:type="pct"/>
            <w:vMerge/>
          </w:tcPr>
          <w:p w14:paraId="79FA25FC"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p>
        </w:tc>
        <w:tc>
          <w:tcPr>
            <w:tcW w:w="3740" w:type="pct"/>
            <w:gridSpan w:val="2"/>
          </w:tcPr>
          <w:p w14:paraId="0C901B94" w14:textId="77777777" w:rsidR="005A2492" w:rsidRPr="009E298E" w:rsidRDefault="005A2492" w:rsidP="00B77003">
            <w:pPr>
              <w:spacing w:before="100" w:beforeAutospacing="1" w:after="0" w:afterAutospacing="1" w:line="0" w:lineRule="atLeast"/>
              <w:rPr>
                <w:rFonts w:ascii="Times New Roman" w:eastAsia="Times New Roman" w:hAnsi="Times New Roman" w:cs="Times New Roman"/>
                <w:sz w:val="24"/>
                <w:szCs w:val="24"/>
                <w:lang w:eastAsia="ru-RU"/>
              </w:rPr>
            </w:pPr>
            <w:r w:rsidRPr="009E298E">
              <w:rPr>
                <w:rFonts w:ascii="Times New Roman" w:eastAsia="Times New Roman" w:hAnsi="Times New Roman" w:cs="Times New Roman"/>
                <w:color w:val="000000"/>
                <w:sz w:val="24"/>
                <w:szCs w:val="24"/>
                <w:lang w:eastAsia="ru-RU"/>
              </w:rPr>
              <w:t>8. Структура управления и организация строительно-монтажных работ</w:t>
            </w:r>
          </w:p>
        </w:tc>
      </w:tr>
      <w:tr w:rsidR="005A2492" w:rsidRPr="009E298E" w14:paraId="35AE3E01" w14:textId="77777777" w:rsidTr="00B77003">
        <w:trPr>
          <w:trHeight w:val="20"/>
        </w:trPr>
        <w:tc>
          <w:tcPr>
            <w:tcW w:w="1260" w:type="pct"/>
            <w:vMerge/>
          </w:tcPr>
          <w:p w14:paraId="5291691C"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p>
        </w:tc>
        <w:tc>
          <w:tcPr>
            <w:tcW w:w="3740" w:type="pct"/>
            <w:gridSpan w:val="2"/>
          </w:tcPr>
          <w:p w14:paraId="2F7A43AB" w14:textId="77777777" w:rsidR="005A2492" w:rsidRPr="009E298E" w:rsidRDefault="005A2492" w:rsidP="00B77003">
            <w:pPr>
              <w:spacing w:after="0" w:line="240" w:lineRule="auto"/>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bCs/>
                <w:sz w:val="24"/>
                <w:szCs w:val="24"/>
                <w:lang w:eastAsia="ru-RU"/>
              </w:rPr>
              <w:t>В том числе практических занятий и лабораторных работ</w:t>
            </w:r>
          </w:p>
        </w:tc>
      </w:tr>
      <w:tr w:rsidR="005A2492" w:rsidRPr="009E298E" w14:paraId="106A5125" w14:textId="77777777" w:rsidTr="00B77003">
        <w:trPr>
          <w:trHeight w:val="20"/>
        </w:trPr>
        <w:tc>
          <w:tcPr>
            <w:tcW w:w="1260" w:type="pct"/>
            <w:vMerge/>
          </w:tcPr>
          <w:p w14:paraId="788D8B25"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p>
        </w:tc>
        <w:tc>
          <w:tcPr>
            <w:tcW w:w="3740" w:type="pct"/>
            <w:gridSpan w:val="2"/>
          </w:tcPr>
          <w:p w14:paraId="69200D7D" w14:textId="77777777" w:rsidR="005A2492" w:rsidRPr="009E298E" w:rsidRDefault="005A2492" w:rsidP="00B77003">
            <w:pPr>
              <w:widowControl w:val="0"/>
              <w:spacing w:after="0" w:line="240" w:lineRule="auto"/>
              <w:rPr>
                <w:rFonts w:ascii="Times New Roman" w:eastAsia="Calibri" w:hAnsi="Times New Roman" w:cs="Times New Roman"/>
                <w:b/>
                <w:sz w:val="24"/>
                <w:szCs w:val="24"/>
              </w:rPr>
            </w:pPr>
            <w:r w:rsidRPr="009E298E">
              <w:rPr>
                <w:rFonts w:ascii="Times New Roman" w:eastAsia="Calibri" w:hAnsi="Times New Roman" w:cs="Times New Roman"/>
                <w:bCs/>
                <w:color w:val="000000"/>
                <w:sz w:val="24"/>
                <w:szCs w:val="24"/>
                <w:lang w:eastAsia="ru-RU"/>
              </w:rPr>
              <w:t>Практическое занятие 28: «Работа с электрическими монтажными схемами»</w:t>
            </w:r>
          </w:p>
        </w:tc>
      </w:tr>
      <w:tr w:rsidR="005A2492" w:rsidRPr="009E298E" w14:paraId="09CDEB37" w14:textId="77777777" w:rsidTr="00B77003">
        <w:trPr>
          <w:trHeight w:val="20"/>
        </w:trPr>
        <w:tc>
          <w:tcPr>
            <w:tcW w:w="1260" w:type="pct"/>
            <w:vMerge/>
          </w:tcPr>
          <w:p w14:paraId="59B7AA6B"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p>
        </w:tc>
        <w:tc>
          <w:tcPr>
            <w:tcW w:w="3740" w:type="pct"/>
            <w:gridSpan w:val="2"/>
            <w:vAlign w:val="bottom"/>
          </w:tcPr>
          <w:p w14:paraId="7611AAA0" w14:textId="77777777" w:rsidR="005A2492" w:rsidRPr="009E298E" w:rsidRDefault="005A2492" w:rsidP="00B77003">
            <w:pPr>
              <w:widowControl w:val="0"/>
              <w:spacing w:after="0" w:line="240" w:lineRule="auto"/>
              <w:jc w:val="both"/>
              <w:rPr>
                <w:rFonts w:ascii="Times New Roman" w:eastAsia="Calibri" w:hAnsi="Times New Roman" w:cs="Times New Roman"/>
                <w:b/>
                <w:sz w:val="24"/>
                <w:szCs w:val="24"/>
              </w:rPr>
            </w:pPr>
            <w:r w:rsidRPr="009E298E">
              <w:rPr>
                <w:rFonts w:ascii="Times New Roman" w:eastAsia="Calibri" w:hAnsi="Times New Roman" w:cs="Times New Roman"/>
                <w:bCs/>
                <w:color w:val="000000"/>
                <w:sz w:val="24"/>
                <w:szCs w:val="24"/>
                <w:lang w:eastAsia="ru-RU"/>
              </w:rPr>
              <w:t>Практическое занятие 29: «Работа с эксплуатационной технической документацией»</w:t>
            </w:r>
          </w:p>
        </w:tc>
      </w:tr>
      <w:tr w:rsidR="005A2492" w:rsidRPr="009E298E" w14:paraId="25F62198" w14:textId="77777777" w:rsidTr="00B77003">
        <w:trPr>
          <w:trHeight w:val="77"/>
        </w:trPr>
        <w:tc>
          <w:tcPr>
            <w:tcW w:w="1260" w:type="pct"/>
            <w:vMerge/>
          </w:tcPr>
          <w:p w14:paraId="3BC5430B"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p>
        </w:tc>
        <w:tc>
          <w:tcPr>
            <w:tcW w:w="3740" w:type="pct"/>
            <w:gridSpan w:val="2"/>
            <w:vAlign w:val="bottom"/>
          </w:tcPr>
          <w:p w14:paraId="19A9E154" w14:textId="10B7C03F" w:rsidR="005A2492" w:rsidRPr="009E298E" w:rsidRDefault="005A2492" w:rsidP="00B77003">
            <w:pPr>
              <w:widowControl w:val="0"/>
              <w:spacing w:after="0" w:line="240" w:lineRule="auto"/>
              <w:jc w:val="both"/>
              <w:rPr>
                <w:rFonts w:ascii="Times New Roman" w:eastAsia="Calibri" w:hAnsi="Times New Roman" w:cs="Times New Roman"/>
                <w:bCs/>
                <w:color w:val="000000"/>
                <w:sz w:val="24"/>
                <w:szCs w:val="24"/>
                <w:lang w:eastAsia="ru-RU"/>
              </w:rPr>
            </w:pPr>
            <w:r w:rsidRPr="009E298E">
              <w:rPr>
                <w:rFonts w:ascii="Times New Roman" w:eastAsia="Calibri" w:hAnsi="Times New Roman" w:cs="Times New Roman"/>
                <w:bCs/>
                <w:color w:val="000000"/>
                <w:sz w:val="24"/>
                <w:szCs w:val="24"/>
                <w:lang w:eastAsia="ru-RU"/>
              </w:rPr>
              <w:t>Практическое занятие 30: «Работа по заполнению бланка заявки».</w:t>
            </w:r>
          </w:p>
        </w:tc>
      </w:tr>
      <w:tr w:rsidR="005A2492" w:rsidRPr="009E298E" w14:paraId="4BE26041" w14:textId="77777777" w:rsidTr="00B77003">
        <w:trPr>
          <w:trHeight w:val="386"/>
        </w:trPr>
        <w:tc>
          <w:tcPr>
            <w:tcW w:w="1260" w:type="pct"/>
            <w:vMerge/>
          </w:tcPr>
          <w:p w14:paraId="42DB8C98"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p>
        </w:tc>
        <w:tc>
          <w:tcPr>
            <w:tcW w:w="3740" w:type="pct"/>
            <w:gridSpan w:val="2"/>
            <w:tcBorders>
              <w:top w:val="single" w:sz="4" w:space="0" w:color="auto"/>
              <w:left w:val="single" w:sz="4" w:space="0" w:color="auto"/>
              <w:bottom w:val="single" w:sz="4" w:space="0" w:color="auto"/>
              <w:right w:val="single" w:sz="4" w:space="0" w:color="auto"/>
            </w:tcBorders>
            <w:vAlign w:val="bottom"/>
          </w:tcPr>
          <w:p w14:paraId="7B00D247" w14:textId="77777777" w:rsidR="005A2492" w:rsidRPr="009E298E" w:rsidRDefault="005A2492" w:rsidP="00B77003">
            <w:pPr>
              <w:spacing w:after="0"/>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b/>
                <w:bCs/>
                <w:sz w:val="24"/>
                <w:szCs w:val="24"/>
                <w:lang w:eastAsia="ru-RU"/>
              </w:rPr>
              <w:t>В том числе самостоятельная работа обучающихся</w:t>
            </w:r>
          </w:p>
          <w:p w14:paraId="7BAD8C0A" w14:textId="698FF5A3" w:rsidR="005A2492" w:rsidRPr="009E298E" w:rsidRDefault="005A2492" w:rsidP="00B77003">
            <w:pPr>
              <w:widowControl w:val="0"/>
              <w:spacing w:after="0" w:line="240" w:lineRule="auto"/>
              <w:jc w:val="both"/>
              <w:rPr>
                <w:rFonts w:ascii="Times New Roman" w:eastAsia="Calibri" w:hAnsi="Times New Roman" w:cs="Times New Roman"/>
                <w:bCs/>
                <w:color w:val="000000"/>
                <w:sz w:val="24"/>
                <w:szCs w:val="24"/>
                <w:lang w:eastAsia="ru-RU"/>
              </w:rPr>
            </w:pPr>
            <w:r w:rsidRPr="009E298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9E298E" w:rsidRPr="009E298E" w14:paraId="2080D8A4" w14:textId="77777777" w:rsidTr="00B77003">
        <w:trPr>
          <w:trHeight w:val="20"/>
        </w:trPr>
        <w:tc>
          <w:tcPr>
            <w:tcW w:w="1260" w:type="pct"/>
            <w:vMerge w:val="restart"/>
          </w:tcPr>
          <w:p w14:paraId="6E737A2A" w14:textId="77777777" w:rsidR="009E298E" w:rsidRPr="009E298E" w:rsidRDefault="009E298E" w:rsidP="00B77003">
            <w:pPr>
              <w:spacing w:after="0" w:line="240" w:lineRule="auto"/>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b/>
                <w:bCs/>
                <w:sz w:val="24"/>
                <w:szCs w:val="24"/>
                <w:lang w:eastAsia="ru-RU"/>
              </w:rPr>
              <w:t xml:space="preserve">Тема 1.2 Технология и техника обслуживания домовых электрических </w:t>
            </w:r>
            <w:r w:rsidRPr="009E298E">
              <w:rPr>
                <w:rFonts w:ascii="Times New Roman" w:eastAsia="Times New Roman" w:hAnsi="Times New Roman" w:cs="Times New Roman"/>
                <w:b/>
                <w:bCs/>
                <w:sz w:val="24"/>
                <w:szCs w:val="24"/>
                <w:lang w:eastAsia="ru-RU"/>
              </w:rPr>
              <w:lastRenderedPageBreak/>
              <w:t>силовых сетей и сетей системы освещения</w:t>
            </w:r>
          </w:p>
        </w:tc>
        <w:tc>
          <w:tcPr>
            <w:tcW w:w="3740" w:type="pct"/>
            <w:gridSpan w:val="2"/>
          </w:tcPr>
          <w:p w14:paraId="5F229511" w14:textId="77777777" w:rsidR="009E298E" w:rsidRPr="009E298E" w:rsidRDefault="009E298E" w:rsidP="00B77003">
            <w:pPr>
              <w:spacing w:after="0" w:line="240" w:lineRule="auto"/>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bCs/>
                <w:sz w:val="24"/>
                <w:szCs w:val="24"/>
                <w:lang w:eastAsia="ru-RU"/>
              </w:rPr>
              <w:lastRenderedPageBreak/>
              <w:t xml:space="preserve">Содержание </w:t>
            </w:r>
          </w:p>
        </w:tc>
      </w:tr>
      <w:tr w:rsidR="009E298E" w:rsidRPr="009E298E" w14:paraId="5BC47A60" w14:textId="77777777" w:rsidTr="00B77003">
        <w:trPr>
          <w:trHeight w:val="20"/>
        </w:trPr>
        <w:tc>
          <w:tcPr>
            <w:tcW w:w="1260" w:type="pct"/>
            <w:vMerge/>
          </w:tcPr>
          <w:p w14:paraId="0A03D217" w14:textId="77777777" w:rsidR="009E298E" w:rsidRPr="009E298E" w:rsidRDefault="009E298E" w:rsidP="00B77003">
            <w:pPr>
              <w:spacing w:after="0" w:line="240" w:lineRule="auto"/>
              <w:rPr>
                <w:rFonts w:ascii="Times New Roman" w:eastAsia="Times New Roman" w:hAnsi="Times New Roman" w:cs="Times New Roman"/>
                <w:b/>
                <w:bCs/>
                <w:sz w:val="24"/>
                <w:szCs w:val="24"/>
                <w:lang w:eastAsia="ru-RU"/>
              </w:rPr>
            </w:pPr>
          </w:p>
        </w:tc>
        <w:tc>
          <w:tcPr>
            <w:tcW w:w="3740" w:type="pct"/>
            <w:gridSpan w:val="2"/>
          </w:tcPr>
          <w:p w14:paraId="4F9F6CE9" w14:textId="77777777" w:rsidR="009E298E" w:rsidRPr="009E298E" w:rsidRDefault="009E298E" w:rsidP="00B77003">
            <w:pPr>
              <w:spacing w:after="0" w:line="240" w:lineRule="auto"/>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1. Энергосбережение на объектах жилищно-коммунального хозяйства</w:t>
            </w:r>
          </w:p>
        </w:tc>
      </w:tr>
      <w:tr w:rsidR="009E298E" w:rsidRPr="009E298E" w14:paraId="12C1BE07" w14:textId="77777777" w:rsidTr="00B77003">
        <w:trPr>
          <w:trHeight w:val="20"/>
        </w:trPr>
        <w:tc>
          <w:tcPr>
            <w:tcW w:w="1260" w:type="pct"/>
            <w:vMerge/>
          </w:tcPr>
          <w:p w14:paraId="1B979ADB" w14:textId="77777777" w:rsidR="009E298E" w:rsidRPr="009E298E" w:rsidRDefault="009E298E" w:rsidP="00B77003">
            <w:pPr>
              <w:spacing w:after="0" w:line="240" w:lineRule="auto"/>
              <w:rPr>
                <w:rFonts w:ascii="Times New Roman" w:eastAsia="Times New Roman" w:hAnsi="Times New Roman" w:cs="Times New Roman"/>
                <w:b/>
                <w:bCs/>
                <w:sz w:val="24"/>
                <w:szCs w:val="24"/>
                <w:lang w:eastAsia="ru-RU"/>
              </w:rPr>
            </w:pPr>
          </w:p>
        </w:tc>
        <w:tc>
          <w:tcPr>
            <w:tcW w:w="3740" w:type="pct"/>
            <w:gridSpan w:val="2"/>
          </w:tcPr>
          <w:p w14:paraId="221C7F34" w14:textId="77777777" w:rsidR="009E298E" w:rsidRPr="009E298E" w:rsidRDefault="009E298E" w:rsidP="00B77003">
            <w:pPr>
              <w:spacing w:after="0" w:line="240" w:lineRule="auto"/>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2. Правила рациональной эксплуатации электросиловых и осветительных систем объектов жилищно-коммунального хозяйства</w:t>
            </w:r>
          </w:p>
        </w:tc>
      </w:tr>
      <w:tr w:rsidR="009E298E" w:rsidRPr="009E298E" w14:paraId="0CD4C90A" w14:textId="77777777" w:rsidTr="00B77003">
        <w:trPr>
          <w:trHeight w:val="20"/>
        </w:trPr>
        <w:tc>
          <w:tcPr>
            <w:tcW w:w="1260" w:type="pct"/>
            <w:vMerge/>
          </w:tcPr>
          <w:p w14:paraId="2DA3BCE1" w14:textId="77777777" w:rsidR="009E298E" w:rsidRPr="009E298E" w:rsidRDefault="009E298E" w:rsidP="00B77003">
            <w:pPr>
              <w:spacing w:after="0" w:line="240" w:lineRule="auto"/>
              <w:rPr>
                <w:rFonts w:ascii="Times New Roman" w:eastAsia="Times New Roman" w:hAnsi="Times New Roman" w:cs="Times New Roman"/>
                <w:b/>
                <w:bCs/>
                <w:sz w:val="24"/>
                <w:szCs w:val="24"/>
                <w:lang w:eastAsia="ru-RU"/>
              </w:rPr>
            </w:pPr>
          </w:p>
        </w:tc>
        <w:tc>
          <w:tcPr>
            <w:tcW w:w="3740" w:type="pct"/>
            <w:gridSpan w:val="2"/>
          </w:tcPr>
          <w:p w14:paraId="7D91CF43" w14:textId="77777777" w:rsidR="009E298E" w:rsidRPr="009E298E" w:rsidRDefault="009E298E" w:rsidP="00B77003">
            <w:pPr>
              <w:spacing w:after="0" w:line="240" w:lineRule="auto"/>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3. Охрана труда и техника безопасности при проведении электромонтажных работ</w:t>
            </w:r>
          </w:p>
        </w:tc>
      </w:tr>
      <w:tr w:rsidR="009E298E" w:rsidRPr="009E298E" w14:paraId="33236591" w14:textId="77777777" w:rsidTr="00B77003">
        <w:trPr>
          <w:trHeight w:val="20"/>
        </w:trPr>
        <w:tc>
          <w:tcPr>
            <w:tcW w:w="1260" w:type="pct"/>
            <w:vMerge/>
          </w:tcPr>
          <w:p w14:paraId="5A3138A2" w14:textId="77777777" w:rsidR="009E298E" w:rsidRPr="009E298E" w:rsidRDefault="009E298E" w:rsidP="00B77003">
            <w:pPr>
              <w:spacing w:after="0" w:line="240" w:lineRule="auto"/>
              <w:rPr>
                <w:rFonts w:ascii="Times New Roman" w:eastAsia="Times New Roman" w:hAnsi="Times New Roman" w:cs="Times New Roman"/>
                <w:b/>
                <w:bCs/>
                <w:sz w:val="24"/>
                <w:szCs w:val="24"/>
                <w:lang w:eastAsia="ru-RU"/>
              </w:rPr>
            </w:pPr>
          </w:p>
        </w:tc>
        <w:tc>
          <w:tcPr>
            <w:tcW w:w="3740" w:type="pct"/>
            <w:gridSpan w:val="2"/>
          </w:tcPr>
          <w:p w14:paraId="2D567AF1" w14:textId="77777777" w:rsidR="009E298E" w:rsidRPr="009E298E" w:rsidRDefault="009E298E" w:rsidP="00B77003">
            <w:pPr>
              <w:spacing w:after="0" w:line="240" w:lineRule="auto"/>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4. Материалы и электромонтажные инструменты, используемые при электромонтажных работах</w:t>
            </w:r>
          </w:p>
        </w:tc>
      </w:tr>
      <w:tr w:rsidR="009E298E" w:rsidRPr="009E298E" w14:paraId="07BB060A" w14:textId="77777777" w:rsidTr="00B77003">
        <w:trPr>
          <w:trHeight w:val="20"/>
        </w:trPr>
        <w:tc>
          <w:tcPr>
            <w:tcW w:w="1260" w:type="pct"/>
            <w:vMerge/>
          </w:tcPr>
          <w:p w14:paraId="6FFC4523" w14:textId="77777777" w:rsidR="009E298E" w:rsidRPr="009E298E" w:rsidRDefault="009E298E" w:rsidP="00B77003">
            <w:pPr>
              <w:spacing w:after="0" w:line="240" w:lineRule="auto"/>
              <w:rPr>
                <w:rFonts w:ascii="Times New Roman" w:eastAsia="Times New Roman" w:hAnsi="Times New Roman" w:cs="Times New Roman"/>
                <w:b/>
                <w:bCs/>
                <w:sz w:val="24"/>
                <w:szCs w:val="24"/>
                <w:lang w:eastAsia="ru-RU"/>
              </w:rPr>
            </w:pPr>
          </w:p>
        </w:tc>
        <w:tc>
          <w:tcPr>
            <w:tcW w:w="3740" w:type="pct"/>
            <w:gridSpan w:val="2"/>
          </w:tcPr>
          <w:p w14:paraId="3BF54B46" w14:textId="77777777" w:rsidR="009E298E" w:rsidRPr="009E298E" w:rsidRDefault="009E298E" w:rsidP="00B77003">
            <w:pPr>
              <w:spacing w:after="0" w:line="240" w:lineRule="auto"/>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5. Электроизмерительный инструмент</w:t>
            </w:r>
          </w:p>
        </w:tc>
      </w:tr>
      <w:tr w:rsidR="009E298E" w:rsidRPr="009E298E" w14:paraId="1A2D7F87" w14:textId="77777777" w:rsidTr="00B77003">
        <w:trPr>
          <w:trHeight w:val="20"/>
        </w:trPr>
        <w:tc>
          <w:tcPr>
            <w:tcW w:w="1260" w:type="pct"/>
            <w:vMerge/>
          </w:tcPr>
          <w:p w14:paraId="2CE36083" w14:textId="77777777" w:rsidR="009E298E" w:rsidRPr="009E298E" w:rsidRDefault="009E298E" w:rsidP="00B77003">
            <w:pPr>
              <w:spacing w:after="0" w:line="240" w:lineRule="auto"/>
              <w:rPr>
                <w:rFonts w:ascii="Times New Roman" w:eastAsia="Times New Roman" w:hAnsi="Times New Roman" w:cs="Times New Roman"/>
                <w:b/>
                <w:bCs/>
                <w:sz w:val="24"/>
                <w:szCs w:val="24"/>
                <w:lang w:eastAsia="ru-RU"/>
              </w:rPr>
            </w:pPr>
          </w:p>
        </w:tc>
        <w:tc>
          <w:tcPr>
            <w:tcW w:w="3740" w:type="pct"/>
            <w:gridSpan w:val="2"/>
          </w:tcPr>
          <w:p w14:paraId="29FA41E1" w14:textId="77777777" w:rsidR="009E298E" w:rsidRPr="009E298E" w:rsidRDefault="009E298E" w:rsidP="00B77003">
            <w:pPr>
              <w:spacing w:after="0" w:line="276" w:lineRule="auto"/>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6. Контрольно-измерительные приборы, применяемые при монтаже и эксплуатации электрических сетей</w:t>
            </w:r>
          </w:p>
        </w:tc>
      </w:tr>
      <w:tr w:rsidR="009E298E" w:rsidRPr="009E298E" w14:paraId="04486F9A" w14:textId="77777777" w:rsidTr="00B77003">
        <w:trPr>
          <w:trHeight w:val="20"/>
        </w:trPr>
        <w:tc>
          <w:tcPr>
            <w:tcW w:w="1260" w:type="pct"/>
            <w:vMerge/>
          </w:tcPr>
          <w:p w14:paraId="5E821F9B" w14:textId="77777777" w:rsidR="009E298E" w:rsidRPr="009E298E" w:rsidRDefault="009E298E" w:rsidP="00B77003">
            <w:pPr>
              <w:spacing w:after="0" w:line="240" w:lineRule="auto"/>
              <w:rPr>
                <w:rFonts w:ascii="Times New Roman" w:eastAsia="Times New Roman" w:hAnsi="Times New Roman" w:cs="Times New Roman"/>
                <w:b/>
                <w:bCs/>
                <w:sz w:val="24"/>
                <w:szCs w:val="24"/>
                <w:lang w:eastAsia="ru-RU"/>
              </w:rPr>
            </w:pPr>
          </w:p>
        </w:tc>
        <w:tc>
          <w:tcPr>
            <w:tcW w:w="3740" w:type="pct"/>
            <w:gridSpan w:val="2"/>
          </w:tcPr>
          <w:p w14:paraId="4103602D" w14:textId="77777777" w:rsidR="009E298E" w:rsidRPr="009E298E" w:rsidRDefault="009E298E" w:rsidP="00B77003">
            <w:pPr>
              <w:spacing w:after="0" w:line="276" w:lineRule="auto"/>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7. Схемы подключения контрольно-измерительных приборов при проверке осветительной сети</w:t>
            </w:r>
          </w:p>
        </w:tc>
      </w:tr>
      <w:tr w:rsidR="009E298E" w:rsidRPr="009E298E" w14:paraId="15C4BC1E" w14:textId="77777777" w:rsidTr="00B77003">
        <w:trPr>
          <w:trHeight w:val="20"/>
        </w:trPr>
        <w:tc>
          <w:tcPr>
            <w:tcW w:w="1260" w:type="pct"/>
            <w:vMerge/>
          </w:tcPr>
          <w:p w14:paraId="69EE2AD4" w14:textId="77777777" w:rsidR="009E298E" w:rsidRPr="009E298E" w:rsidRDefault="009E298E" w:rsidP="00B77003">
            <w:pPr>
              <w:spacing w:after="0" w:line="240" w:lineRule="auto"/>
              <w:rPr>
                <w:rFonts w:ascii="Times New Roman" w:eastAsia="Times New Roman" w:hAnsi="Times New Roman" w:cs="Times New Roman"/>
                <w:b/>
                <w:bCs/>
                <w:sz w:val="24"/>
                <w:szCs w:val="24"/>
                <w:lang w:eastAsia="ru-RU"/>
              </w:rPr>
            </w:pPr>
          </w:p>
        </w:tc>
        <w:tc>
          <w:tcPr>
            <w:tcW w:w="3740" w:type="pct"/>
            <w:gridSpan w:val="2"/>
          </w:tcPr>
          <w:p w14:paraId="70EDF695" w14:textId="77777777" w:rsidR="009E298E" w:rsidRPr="009E298E" w:rsidRDefault="009E298E" w:rsidP="00B77003">
            <w:pPr>
              <w:spacing w:after="0" w:line="276" w:lineRule="auto"/>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8. Осветительные электроустановки</w:t>
            </w:r>
          </w:p>
        </w:tc>
      </w:tr>
      <w:tr w:rsidR="009E298E" w:rsidRPr="009E298E" w14:paraId="4054EAA1" w14:textId="77777777" w:rsidTr="00B77003">
        <w:trPr>
          <w:trHeight w:val="20"/>
        </w:trPr>
        <w:tc>
          <w:tcPr>
            <w:tcW w:w="1260" w:type="pct"/>
            <w:vMerge/>
          </w:tcPr>
          <w:p w14:paraId="377192C1" w14:textId="77777777" w:rsidR="009E298E" w:rsidRPr="009E298E" w:rsidRDefault="009E298E" w:rsidP="00B77003">
            <w:pPr>
              <w:spacing w:after="0" w:line="240" w:lineRule="auto"/>
              <w:rPr>
                <w:rFonts w:ascii="Times New Roman" w:eastAsia="Times New Roman" w:hAnsi="Times New Roman" w:cs="Times New Roman"/>
                <w:b/>
                <w:bCs/>
                <w:sz w:val="24"/>
                <w:szCs w:val="24"/>
                <w:lang w:eastAsia="ru-RU"/>
              </w:rPr>
            </w:pPr>
          </w:p>
        </w:tc>
        <w:tc>
          <w:tcPr>
            <w:tcW w:w="3740" w:type="pct"/>
            <w:gridSpan w:val="2"/>
          </w:tcPr>
          <w:p w14:paraId="1B17D75F" w14:textId="77777777" w:rsidR="009E298E" w:rsidRPr="009E298E" w:rsidRDefault="009E298E" w:rsidP="00B77003">
            <w:pPr>
              <w:spacing w:after="0" w:line="240" w:lineRule="auto"/>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bCs/>
                <w:sz w:val="24"/>
                <w:szCs w:val="24"/>
                <w:lang w:eastAsia="ru-RU"/>
              </w:rPr>
              <w:t xml:space="preserve">В том числе практических занятий и лабораторных работ </w:t>
            </w:r>
          </w:p>
        </w:tc>
      </w:tr>
      <w:tr w:rsidR="009E298E" w:rsidRPr="009E298E" w14:paraId="3CE6E65E" w14:textId="77777777" w:rsidTr="00B77003">
        <w:trPr>
          <w:trHeight w:val="504"/>
        </w:trPr>
        <w:tc>
          <w:tcPr>
            <w:tcW w:w="1260" w:type="pct"/>
            <w:vMerge/>
          </w:tcPr>
          <w:p w14:paraId="14B9EF71" w14:textId="77777777" w:rsidR="009E298E" w:rsidRPr="009E298E" w:rsidRDefault="009E298E" w:rsidP="00B77003">
            <w:pPr>
              <w:spacing w:after="0" w:line="240" w:lineRule="auto"/>
              <w:rPr>
                <w:rFonts w:ascii="Times New Roman" w:eastAsia="Times New Roman" w:hAnsi="Times New Roman" w:cs="Times New Roman"/>
                <w:b/>
                <w:bCs/>
                <w:sz w:val="24"/>
                <w:szCs w:val="24"/>
                <w:lang w:eastAsia="ru-RU"/>
              </w:rPr>
            </w:pPr>
          </w:p>
        </w:tc>
        <w:tc>
          <w:tcPr>
            <w:tcW w:w="3740" w:type="pct"/>
            <w:gridSpan w:val="2"/>
            <w:vAlign w:val="bottom"/>
          </w:tcPr>
          <w:p w14:paraId="3C238A6F" w14:textId="77777777" w:rsidR="009E298E" w:rsidRPr="009E298E" w:rsidRDefault="009E298E" w:rsidP="00B77003">
            <w:pPr>
              <w:widowControl w:val="0"/>
              <w:spacing w:after="0" w:line="240" w:lineRule="auto"/>
              <w:jc w:val="both"/>
              <w:rPr>
                <w:rFonts w:ascii="Times New Roman" w:eastAsia="Calibri" w:hAnsi="Times New Roman" w:cs="Times New Roman"/>
                <w:b/>
                <w:sz w:val="24"/>
                <w:szCs w:val="24"/>
              </w:rPr>
            </w:pPr>
            <w:r w:rsidRPr="009E298E">
              <w:rPr>
                <w:rFonts w:ascii="Times New Roman" w:eastAsia="Calibri" w:hAnsi="Times New Roman" w:cs="Times New Roman"/>
                <w:bCs/>
                <w:color w:val="000000"/>
                <w:sz w:val="24"/>
                <w:szCs w:val="24"/>
                <w:lang w:eastAsia="ru-RU"/>
              </w:rPr>
              <w:t>Практическое занятие 31: «Определение исправности средств индивидуальной защиты, средств измерения и электромонтажного инструмента»</w:t>
            </w:r>
          </w:p>
        </w:tc>
      </w:tr>
      <w:tr w:rsidR="009E298E" w:rsidRPr="009E298E" w14:paraId="2187A8FD" w14:textId="77777777" w:rsidTr="00B77003">
        <w:trPr>
          <w:trHeight w:val="20"/>
        </w:trPr>
        <w:tc>
          <w:tcPr>
            <w:tcW w:w="1260" w:type="pct"/>
            <w:vMerge/>
          </w:tcPr>
          <w:p w14:paraId="012067D0" w14:textId="77777777" w:rsidR="009E298E" w:rsidRPr="009E298E" w:rsidRDefault="009E298E" w:rsidP="00B77003">
            <w:pPr>
              <w:spacing w:after="0" w:line="240" w:lineRule="auto"/>
              <w:rPr>
                <w:rFonts w:ascii="Times New Roman" w:eastAsia="Times New Roman" w:hAnsi="Times New Roman" w:cs="Times New Roman"/>
                <w:b/>
                <w:bCs/>
                <w:sz w:val="24"/>
                <w:szCs w:val="24"/>
                <w:lang w:eastAsia="ru-RU"/>
              </w:rPr>
            </w:pPr>
          </w:p>
        </w:tc>
        <w:tc>
          <w:tcPr>
            <w:tcW w:w="3740" w:type="pct"/>
            <w:gridSpan w:val="2"/>
            <w:vAlign w:val="bottom"/>
          </w:tcPr>
          <w:p w14:paraId="533B4ADD" w14:textId="77777777" w:rsidR="009E298E" w:rsidRPr="009E298E" w:rsidRDefault="009E298E" w:rsidP="00B77003">
            <w:pPr>
              <w:widowControl w:val="0"/>
              <w:spacing w:after="0" w:line="240" w:lineRule="auto"/>
              <w:jc w:val="both"/>
              <w:rPr>
                <w:rFonts w:ascii="Times New Roman" w:eastAsia="Calibri" w:hAnsi="Times New Roman" w:cs="Times New Roman"/>
                <w:bCs/>
                <w:color w:val="000000"/>
                <w:sz w:val="24"/>
                <w:szCs w:val="24"/>
                <w:lang w:eastAsia="ru-RU"/>
              </w:rPr>
            </w:pPr>
            <w:r w:rsidRPr="009E298E">
              <w:rPr>
                <w:rFonts w:ascii="Times New Roman" w:eastAsia="Calibri" w:hAnsi="Times New Roman" w:cs="Times New Roman"/>
                <w:bCs/>
                <w:color w:val="000000"/>
                <w:sz w:val="24"/>
                <w:szCs w:val="24"/>
                <w:lang w:eastAsia="ru-RU"/>
              </w:rPr>
              <w:t>Практическое занятие 32: «Определение признаков неисправности при эксплуатации кабелей, проводки, коммутационной аппаратуры, осветительных приборов»</w:t>
            </w:r>
          </w:p>
        </w:tc>
      </w:tr>
      <w:tr w:rsidR="009E298E" w:rsidRPr="009E298E" w14:paraId="27FF3C40" w14:textId="77777777" w:rsidTr="00B77003">
        <w:trPr>
          <w:trHeight w:val="20"/>
        </w:trPr>
        <w:tc>
          <w:tcPr>
            <w:tcW w:w="1260" w:type="pct"/>
            <w:vMerge/>
          </w:tcPr>
          <w:p w14:paraId="6C6ABC3D" w14:textId="77777777" w:rsidR="009E298E" w:rsidRPr="009E298E" w:rsidRDefault="009E298E" w:rsidP="00B77003">
            <w:pPr>
              <w:spacing w:after="0" w:line="240" w:lineRule="auto"/>
              <w:rPr>
                <w:rFonts w:ascii="Times New Roman" w:eastAsia="Times New Roman" w:hAnsi="Times New Roman" w:cs="Times New Roman"/>
                <w:b/>
                <w:bCs/>
                <w:sz w:val="24"/>
                <w:szCs w:val="24"/>
                <w:lang w:eastAsia="ru-RU"/>
              </w:rPr>
            </w:pPr>
          </w:p>
        </w:tc>
        <w:tc>
          <w:tcPr>
            <w:tcW w:w="3740" w:type="pct"/>
            <w:gridSpan w:val="2"/>
            <w:vAlign w:val="bottom"/>
          </w:tcPr>
          <w:p w14:paraId="55C45131" w14:textId="77777777" w:rsidR="009E298E" w:rsidRPr="009E298E" w:rsidRDefault="009E298E" w:rsidP="00B77003">
            <w:pPr>
              <w:widowControl w:val="0"/>
              <w:spacing w:after="0" w:line="240" w:lineRule="auto"/>
              <w:jc w:val="both"/>
              <w:rPr>
                <w:rFonts w:ascii="Times New Roman" w:eastAsia="Calibri" w:hAnsi="Times New Roman" w:cs="Times New Roman"/>
                <w:bCs/>
                <w:color w:val="000000"/>
                <w:sz w:val="24"/>
                <w:szCs w:val="24"/>
                <w:lang w:eastAsia="ru-RU"/>
              </w:rPr>
            </w:pPr>
            <w:r w:rsidRPr="009E298E">
              <w:rPr>
                <w:rFonts w:ascii="Times New Roman" w:eastAsia="Calibri" w:hAnsi="Times New Roman" w:cs="Times New Roman"/>
                <w:bCs/>
                <w:color w:val="000000"/>
                <w:sz w:val="24"/>
                <w:szCs w:val="24"/>
                <w:lang w:eastAsia="ru-RU"/>
              </w:rPr>
              <w:t>Практическое занятие 33: «Сравнительные характеристики проводниковых материалов высокой проводимости и высокого сопротивления»</w:t>
            </w:r>
          </w:p>
        </w:tc>
      </w:tr>
      <w:tr w:rsidR="009E298E" w:rsidRPr="009E298E" w14:paraId="6A4C93FA" w14:textId="77777777" w:rsidTr="00B77003">
        <w:trPr>
          <w:trHeight w:val="20"/>
        </w:trPr>
        <w:tc>
          <w:tcPr>
            <w:tcW w:w="1260" w:type="pct"/>
            <w:vMerge/>
          </w:tcPr>
          <w:p w14:paraId="05B72AF6" w14:textId="77777777" w:rsidR="009E298E" w:rsidRPr="009E298E" w:rsidRDefault="009E298E" w:rsidP="00B77003">
            <w:pPr>
              <w:spacing w:after="0" w:line="240" w:lineRule="auto"/>
              <w:rPr>
                <w:rFonts w:ascii="Times New Roman" w:eastAsia="Times New Roman" w:hAnsi="Times New Roman" w:cs="Times New Roman"/>
                <w:b/>
                <w:bCs/>
                <w:sz w:val="24"/>
                <w:szCs w:val="24"/>
                <w:lang w:eastAsia="ru-RU"/>
              </w:rPr>
            </w:pPr>
          </w:p>
        </w:tc>
        <w:tc>
          <w:tcPr>
            <w:tcW w:w="3740" w:type="pct"/>
            <w:gridSpan w:val="2"/>
            <w:vAlign w:val="bottom"/>
          </w:tcPr>
          <w:p w14:paraId="5EF7CC53" w14:textId="77777777" w:rsidR="009E298E" w:rsidRPr="009E298E" w:rsidRDefault="009E298E" w:rsidP="00B77003">
            <w:pPr>
              <w:widowControl w:val="0"/>
              <w:spacing w:after="0" w:line="240" w:lineRule="auto"/>
              <w:jc w:val="both"/>
              <w:rPr>
                <w:rFonts w:ascii="Times New Roman" w:eastAsia="Calibri" w:hAnsi="Times New Roman" w:cs="Times New Roman"/>
                <w:bCs/>
                <w:color w:val="000000"/>
                <w:sz w:val="24"/>
                <w:szCs w:val="24"/>
                <w:lang w:eastAsia="ru-RU"/>
              </w:rPr>
            </w:pPr>
            <w:r w:rsidRPr="009E298E">
              <w:rPr>
                <w:rFonts w:ascii="Times New Roman" w:eastAsia="Calibri" w:hAnsi="Times New Roman" w:cs="Times New Roman"/>
                <w:bCs/>
                <w:color w:val="000000"/>
                <w:sz w:val="24"/>
                <w:szCs w:val="24"/>
                <w:lang w:eastAsia="ru-RU"/>
              </w:rPr>
              <w:t>Практическое занятие 34: «Определение характеристик простых полупроводников и полупроводниковых соединений»</w:t>
            </w:r>
          </w:p>
        </w:tc>
      </w:tr>
      <w:tr w:rsidR="009E298E" w:rsidRPr="009E298E" w14:paraId="2380D1E7" w14:textId="77777777" w:rsidTr="00B77003">
        <w:trPr>
          <w:trHeight w:val="20"/>
        </w:trPr>
        <w:tc>
          <w:tcPr>
            <w:tcW w:w="1260" w:type="pct"/>
            <w:vMerge/>
          </w:tcPr>
          <w:p w14:paraId="16D5D82E" w14:textId="77777777" w:rsidR="009E298E" w:rsidRPr="009E298E" w:rsidRDefault="009E298E" w:rsidP="00B77003">
            <w:pPr>
              <w:spacing w:after="0" w:line="240" w:lineRule="auto"/>
              <w:rPr>
                <w:rFonts w:ascii="Times New Roman" w:eastAsia="Times New Roman" w:hAnsi="Times New Roman" w:cs="Times New Roman"/>
                <w:b/>
                <w:bCs/>
                <w:sz w:val="24"/>
                <w:szCs w:val="24"/>
                <w:lang w:eastAsia="ru-RU"/>
              </w:rPr>
            </w:pPr>
          </w:p>
        </w:tc>
        <w:tc>
          <w:tcPr>
            <w:tcW w:w="3740" w:type="pct"/>
            <w:gridSpan w:val="2"/>
            <w:vAlign w:val="bottom"/>
          </w:tcPr>
          <w:p w14:paraId="24D327F1" w14:textId="77777777" w:rsidR="009E298E" w:rsidRPr="009E298E" w:rsidRDefault="009E298E" w:rsidP="00B77003">
            <w:pPr>
              <w:widowControl w:val="0"/>
              <w:spacing w:after="0" w:line="240" w:lineRule="auto"/>
              <w:jc w:val="both"/>
              <w:rPr>
                <w:rFonts w:ascii="Times New Roman" w:eastAsia="Calibri" w:hAnsi="Times New Roman" w:cs="Times New Roman"/>
                <w:bCs/>
                <w:color w:val="000000"/>
                <w:sz w:val="24"/>
                <w:szCs w:val="24"/>
                <w:lang w:eastAsia="ru-RU"/>
              </w:rPr>
            </w:pPr>
            <w:r w:rsidRPr="009E298E">
              <w:rPr>
                <w:rFonts w:ascii="Times New Roman" w:eastAsia="Calibri" w:hAnsi="Times New Roman" w:cs="Times New Roman"/>
                <w:bCs/>
                <w:color w:val="000000"/>
                <w:sz w:val="24"/>
                <w:szCs w:val="24"/>
                <w:lang w:eastAsia="ru-RU"/>
              </w:rPr>
              <w:t>Практическое занятие 35: «Определить признаки и причины неисправности при поддержании рабочего состояния электросиловых и осветительных систем объектов жилищно-коммунального хозяйства»</w:t>
            </w:r>
          </w:p>
        </w:tc>
      </w:tr>
      <w:tr w:rsidR="009E298E" w:rsidRPr="009E298E" w14:paraId="6FAEE9DF" w14:textId="77777777" w:rsidTr="00B77003">
        <w:trPr>
          <w:trHeight w:val="20"/>
        </w:trPr>
        <w:tc>
          <w:tcPr>
            <w:tcW w:w="1260" w:type="pct"/>
            <w:vMerge/>
          </w:tcPr>
          <w:p w14:paraId="46D5A4AD" w14:textId="77777777" w:rsidR="009E298E" w:rsidRPr="009E298E" w:rsidRDefault="009E298E" w:rsidP="00B77003">
            <w:pPr>
              <w:spacing w:after="0" w:line="240" w:lineRule="auto"/>
              <w:rPr>
                <w:rFonts w:ascii="Times New Roman" w:eastAsia="Times New Roman" w:hAnsi="Times New Roman" w:cs="Times New Roman"/>
                <w:b/>
                <w:bCs/>
                <w:sz w:val="24"/>
                <w:szCs w:val="24"/>
                <w:lang w:eastAsia="ru-RU"/>
              </w:rPr>
            </w:pPr>
          </w:p>
        </w:tc>
        <w:tc>
          <w:tcPr>
            <w:tcW w:w="3740" w:type="pct"/>
            <w:gridSpan w:val="2"/>
            <w:vAlign w:val="bottom"/>
          </w:tcPr>
          <w:p w14:paraId="244F014E" w14:textId="77777777" w:rsidR="009E298E" w:rsidRPr="009E298E" w:rsidRDefault="009E298E" w:rsidP="00B77003">
            <w:pPr>
              <w:spacing w:after="0"/>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b/>
                <w:bCs/>
                <w:sz w:val="24"/>
                <w:szCs w:val="24"/>
                <w:lang w:eastAsia="ru-RU"/>
              </w:rPr>
              <w:t>В том числе самостоятельная работа обучающихся</w:t>
            </w:r>
          </w:p>
          <w:p w14:paraId="0D1B699A" w14:textId="05F1D964" w:rsidR="009E298E" w:rsidRPr="009E298E" w:rsidRDefault="009E298E" w:rsidP="00B77003">
            <w:pPr>
              <w:widowControl w:val="0"/>
              <w:spacing w:after="0" w:line="240" w:lineRule="auto"/>
              <w:jc w:val="both"/>
              <w:rPr>
                <w:rFonts w:ascii="Times New Roman" w:eastAsia="Calibri" w:hAnsi="Times New Roman" w:cs="Times New Roman"/>
                <w:bCs/>
                <w:color w:val="000000"/>
                <w:sz w:val="24"/>
                <w:szCs w:val="24"/>
                <w:lang w:eastAsia="ru-RU"/>
              </w:rPr>
            </w:pPr>
            <w:r w:rsidRPr="009E298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A2492" w:rsidRPr="009E298E" w14:paraId="4BE60AC9" w14:textId="77777777" w:rsidTr="00B77003">
        <w:trPr>
          <w:gridAfter w:val="1"/>
          <w:wAfter w:w="22" w:type="pct"/>
          <w:trHeight w:val="20"/>
        </w:trPr>
        <w:tc>
          <w:tcPr>
            <w:tcW w:w="4978" w:type="pct"/>
            <w:gridSpan w:val="2"/>
          </w:tcPr>
          <w:p w14:paraId="20015CD1" w14:textId="77777777" w:rsidR="005A2492" w:rsidRPr="009E298E" w:rsidRDefault="005A2492" w:rsidP="00B77003">
            <w:pPr>
              <w:widowControl w:val="0"/>
              <w:spacing w:after="0" w:line="240" w:lineRule="auto"/>
              <w:jc w:val="both"/>
              <w:rPr>
                <w:rFonts w:ascii="Times New Roman" w:eastAsia="Calibri" w:hAnsi="Times New Roman" w:cs="Times New Roman"/>
                <w:bCs/>
                <w:color w:val="000000"/>
                <w:sz w:val="24"/>
                <w:szCs w:val="24"/>
                <w:lang w:eastAsia="ru-RU"/>
              </w:rPr>
            </w:pPr>
            <w:r w:rsidRPr="009E298E">
              <w:rPr>
                <w:rFonts w:ascii="Times New Roman" w:eastAsia="Calibri" w:hAnsi="Times New Roman" w:cs="Times New Roman"/>
                <w:b/>
                <w:bCs/>
                <w:sz w:val="24"/>
                <w:szCs w:val="24"/>
              </w:rPr>
              <w:t>Тема 2.</w:t>
            </w:r>
            <w:r w:rsidRPr="009E298E">
              <w:rPr>
                <w:rFonts w:ascii="Times New Roman" w:eastAsia="Calibri" w:hAnsi="Times New Roman" w:cs="Times New Roman"/>
                <w:b/>
                <w:sz w:val="24"/>
                <w:szCs w:val="24"/>
              </w:rPr>
              <w:t xml:space="preserve"> Техническая обслуживание домовых слаботочных систем зданий и сооружений</w:t>
            </w:r>
          </w:p>
        </w:tc>
      </w:tr>
      <w:tr w:rsidR="00BD501E" w:rsidRPr="009E298E" w14:paraId="6B523F05" w14:textId="77777777" w:rsidTr="00B77003">
        <w:trPr>
          <w:trHeight w:val="20"/>
        </w:trPr>
        <w:tc>
          <w:tcPr>
            <w:tcW w:w="1260" w:type="pct"/>
            <w:vMerge w:val="restart"/>
          </w:tcPr>
          <w:p w14:paraId="53388DF8" w14:textId="77777777" w:rsidR="00BD501E" w:rsidRPr="009E298E" w:rsidRDefault="00BD501E" w:rsidP="00B77003">
            <w:pPr>
              <w:spacing w:after="0" w:line="240" w:lineRule="auto"/>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b/>
                <w:bCs/>
                <w:sz w:val="24"/>
                <w:szCs w:val="24"/>
                <w:lang w:eastAsia="ru-RU"/>
              </w:rPr>
              <w:t>Тема 2.1 Организация эксплуатации и обслуживания домовых слаботочных систем зданий и сооружений</w:t>
            </w:r>
          </w:p>
        </w:tc>
        <w:tc>
          <w:tcPr>
            <w:tcW w:w="3740" w:type="pct"/>
            <w:gridSpan w:val="2"/>
          </w:tcPr>
          <w:p w14:paraId="3BAB51D7" w14:textId="77777777" w:rsidR="00BD501E" w:rsidRPr="009E298E" w:rsidRDefault="00BD501E" w:rsidP="00B77003">
            <w:pPr>
              <w:spacing w:after="0" w:line="240" w:lineRule="auto"/>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bCs/>
                <w:sz w:val="24"/>
                <w:szCs w:val="24"/>
                <w:lang w:eastAsia="ru-RU"/>
              </w:rPr>
              <w:t xml:space="preserve">Содержание </w:t>
            </w:r>
          </w:p>
        </w:tc>
      </w:tr>
      <w:tr w:rsidR="00BD501E" w:rsidRPr="009E298E" w14:paraId="4F1D00B8" w14:textId="77777777" w:rsidTr="00B77003">
        <w:trPr>
          <w:trHeight w:val="20"/>
        </w:trPr>
        <w:tc>
          <w:tcPr>
            <w:tcW w:w="1260" w:type="pct"/>
            <w:vMerge/>
          </w:tcPr>
          <w:p w14:paraId="4D488CD7" w14:textId="77777777" w:rsidR="00BD501E" w:rsidRPr="009E298E" w:rsidRDefault="00BD501E" w:rsidP="00B77003">
            <w:pPr>
              <w:spacing w:after="0" w:line="240" w:lineRule="auto"/>
              <w:rPr>
                <w:rFonts w:ascii="Times New Roman" w:eastAsia="Times New Roman" w:hAnsi="Times New Roman" w:cs="Times New Roman"/>
                <w:b/>
                <w:bCs/>
                <w:sz w:val="24"/>
                <w:szCs w:val="24"/>
                <w:lang w:eastAsia="ru-RU"/>
              </w:rPr>
            </w:pPr>
          </w:p>
        </w:tc>
        <w:tc>
          <w:tcPr>
            <w:tcW w:w="3740" w:type="pct"/>
            <w:gridSpan w:val="2"/>
          </w:tcPr>
          <w:p w14:paraId="734FEED7" w14:textId="77777777" w:rsidR="00BD501E" w:rsidRPr="009E298E" w:rsidRDefault="00BD501E" w:rsidP="00B77003">
            <w:pPr>
              <w:spacing w:after="0" w:line="240" w:lineRule="auto"/>
              <w:rPr>
                <w:rFonts w:ascii="Times New Roman" w:eastAsia="Times New Roman" w:hAnsi="Times New Roman" w:cs="Times New Roman"/>
                <w:sz w:val="24"/>
                <w:szCs w:val="24"/>
                <w:lang w:eastAsia="ru-RU"/>
              </w:rPr>
            </w:pPr>
            <w:r w:rsidRPr="009E298E">
              <w:rPr>
                <w:rFonts w:ascii="Times New Roman" w:eastAsia="Times New Roman" w:hAnsi="Times New Roman" w:cs="Times New Roman"/>
                <w:sz w:val="24"/>
                <w:szCs w:val="24"/>
                <w:lang w:eastAsia="ru-RU"/>
              </w:rPr>
              <w:t>1. Принципы эксплуатации и обслуживания слаботочных систем зданий и сооружений объектов жилищно-коммунального хозяйства</w:t>
            </w:r>
          </w:p>
        </w:tc>
      </w:tr>
      <w:tr w:rsidR="00BD501E" w:rsidRPr="009E298E" w14:paraId="28EA9579" w14:textId="77777777" w:rsidTr="00B77003">
        <w:trPr>
          <w:trHeight w:val="20"/>
        </w:trPr>
        <w:tc>
          <w:tcPr>
            <w:tcW w:w="1260" w:type="pct"/>
            <w:vMerge/>
          </w:tcPr>
          <w:p w14:paraId="26B17381" w14:textId="77777777" w:rsidR="00BD501E" w:rsidRPr="009E298E" w:rsidRDefault="00BD501E" w:rsidP="00B77003">
            <w:pPr>
              <w:spacing w:after="0" w:line="240" w:lineRule="auto"/>
              <w:rPr>
                <w:rFonts w:ascii="Times New Roman" w:eastAsia="Times New Roman" w:hAnsi="Times New Roman" w:cs="Times New Roman"/>
                <w:b/>
                <w:bCs/>
                <w:sz w:val="24"/>
                <w:szCs w:val="24"/>
                <w:lang w:eastAsia="ru-RU"/>
              </w:rPr>
            </w:pPr>
          </w:p>
        </w:tc>
        <w:tc>
          <w:tcPr>
            <w:tcW w:w="3740" w:type="pct"/>
            <w:gridSpan w:val="2"/>
            <w:vAlign w:val="bottom"/>
          </w:tcPr>
          <w:p w14:paraId="00A8DB7B" w14:textId="77777777" w:rsidR="00BD501E" w:rsidRPr="009E298E" w:rsidRDefault="00BD501E" w:rsidP="00B77003">
            <w:pPr>
              <w:widowControl w:val="0"/>
              <w:spacing w:after="0" w:line="240" w:lineRule="auto"/>
              <w:jc w:val="both"/>
              <w:rPr>
                <w:rFonts w:ascii="Times New Roman" w:eastAsia="Calibri" w:hAnsi="Times New Roman" w:cs="Times New Roman"/>
                <w:bCs/>
                <w:color w:val="000000"/>
                <w:sz w:val="24"/>
                <w:szCs w:val="24"/>
                <w:lang w:eastAsia="ru-RU"/>
              </w:rPr>
            </w:pPr>
            <w:r w:rsidRPr="009E298E">
              <w:rPr>
                <w:rFonts w:ascii="Times New Roman" w:eastAsia="Calibri" w:hAnsi="Times New Roman" w:cs="Times New Roman"/>
                <w:bCs/>
                <w:color w:val="000000"/>
                <w:sz w:val="24"/>
                <w:szCs w:val="24"/>
                <w:lang w:eastAsia="ru-RU"/>
              </w:rPr>
              <w:t>2. Этапы и особенности обслуживания слаботочных систем</w:t>
            </w:r>
          </w:p>
        </w:tc>
      </w:tr>
      <w:tr w:rsidR="00BD501E" w:rsidRPr="009E298E" w14:paraId="4CB67FC9" w14:textId="77777777" w:rsidTr="00B77003">
        <w:trPr>
          <w:trHeight w:val="20"/>
        </w:trPr>
        <w:tc>
          <w:tcPr>
            <w:tcW w:w="1260" w:type="pct"/>
            <w:vMerge/>
          </w:tcPr>
          <w:p w14:paraId="4A750C9C" w14:textId="77777777" w:rsidR="00BD501E" w:rsidRPr="009E298E" w:rsidRDefault="00BD501E" w:rsidP="00B77003">
            <w:pPr>
              <w:spacing w:after="0" w:line="240" w:lineRule="auto"/>
              <w:rPr>
                <w:rFonts w:ascii="Times New Roman" w:eastAsia="Times New Roman" w:hAnsi="Times New Roman" w:cs="Times New Roman"/>
                <w:b/>
                <w:bCs/>
                <w:sz w:val="24"/>
                <w:szCs w:val="24"/>
                <w:lang w:eastAsia="ru-RU"/>
              </w:rPr>
            </w:pPr>
          </w:p>
        </w:tc>
        <w:tc>
          <w:tcPr>
            <w:tcW w:w="3740" w:type="pct"/>
            <w:gridSpan w:val="2"/>
            <w:vAlign w:val="bottom"/>
          </w:tcPr>
          <w:p w14:paraId="0771ABB8" w14:textId="77777777" w:rsidR="00BD501E" w:rsidRPr="009E298E" w:rsidRDefault="00BD501E" w:rsidP="00B77003">
            <w:pPr>
              <w:widowControl w:val="0"/>
              <w:spacing w:after="0" w:line="240" w:lineRule="auto"/>
              <w:jc w:val="both"/>
              <w:rPr>
                <w:rFonts w:ascii="Times New Roman" w:eastAsia="Calibri" w:hAnsi="Times New Roman" w:cs="Times New Roman"/>
                <w:bCs/>
                <w:color w:val="000000"/>
                <w:sz w:val="24"/>
                <w:szCs w:val="24"/>
                <w:lang w:eastAsia="ru-RU"/>
              </w:rPr>
            </w:pPr>
            <w:r w:rsidRPr="009E298E">
              <w:rPr>
                <w:rFonts w:ascii="Times New Roman" w:eastAsia="Calibri" w:hAnsi="Times New Roman" w:cs="Times New Roman"/>
                <w:bCs/>
                <w:color w:val="000000"/>
                <w:sz w:val="24"/>
                <w:szCs w:val="24"/>
                <w:lang w:eastAsia="ru-RU"/>
              </w:rPr>
              <w:t>3.Эксплуатационная документация, виды и основное содержание. Показатели технического уровня эксплуатации слаботочных систем зданий и сооружений</w:t>
            </w:r>
          </w:p>
        </w:tc>
      </w:tr>
      <w:tr w:rsidR="00BD501E" w:rsidRPr="009E298E" w14:paraId="563496C0" w14:textId="77777777" w:rsidTr="00B77003">
        <w:trPr>
          <w:trHeight w:val="20"/>
        </w:trPr>
        <w:tc>
          <w:tcPr>
            <w:tcW w:w="1260" w:type="pct"/>
            <w:vMerge/>
          </w:tcPr>
          <w:p w14:paraId="10512D8B" w14:textId="77777777" w:rsidR="00BD501E" w:rsidRPr="009E298E" w:rsidRDefault="00BD501E" w:rsidP="00B77003">
            <w:pPr>
              <w:spacing w:after="0" w:line="240" w:lineRule="auto"/>
              <w:rPr>
                <w:rFonts w:ascii="Times New Roman" w:eastAsia="Times New Roman" w:hAnsi="Times New Roman" w:cs="Times New Roman"/>
                <w:b/>
                <w:bCs/>
                <w:sz w:val="24"/>
                <w:szCs w:val="24"/>
                <w:lang w:eastAsia="ru-RU"/>
              </w:rPr>
            </w:pPr>
          </w:p>
        </w:tc>
        <w:tc>
          <w:tcPr>
            <w:tcW w:w="3740" w:type="pct"/>
            <w:gridSpan w:val="2"/>
            <w:vAlign w:val="bottom"/>
          </w:tcPr>
          <w:p w14:paraId="154CFA13" w14:textId="77777777" w:rsidR="00BD501E" w:rsidRPr="009E298E" w:rsidRDefault="00BD501E" w:rsidP="00B77003">
            <w:pPr>
              <w:widowControl w:val="0"/>
              <w:spacing w:after="0" w:line="240" w:lineRule="auto"/>
              <w:jc w:val="both"/>
              <w:rPr>
                <w:rFonts w:ascii="Times New Roman" w:eastAsia="Calibri" w:hAnsi="Times New Roman" w:cs="Times New Roman"/>
                <w:b/>
                <w:color w:val="000000"/>
                <w:sz w:val="24"/>
                <w:szCs w:val="24"/>
                <w:lang w:eastAsia="ru-RU"/>
              </w:rPr>
            </w:pPr>
            <w:r w:rsidRPr="009E298E">
              <w:rPr>
                <w:rFonts w:ascii="Times New Roman" w:eastAsia="Calibri" w:hAnsi="Times New Roman" w:cs="Times New Roman"/>
                <w:b/>
                <w:color w:val="000000"/>
                <w:sz w:val="24"/>
                <w:szCs w:val="24"/>
                <w:lang w:eastAsia="ru-RU"/>
              </w:rPr>
              <w:t>В том числе практических занятий и лабораторных работ</w:t>
            </w:r>
          </w:p>
        </w:tc>
      </w:tr>
      <w:tr w:rsidR="00BD501E" w:rsidRPr="009E298E" w14:paraId="14A3C44F" w14:textId="77777777" w:rsidTr="00B77003">
        <w:trPr>
          <w:trHeight w:val="77"/>
        </w:trPr>
        <w:tc>
          <w:tcPr>
            <w:tcW w:w="1260" w:type="pct"/>
            <w:vMerge/>
          </w:tcPr>
          <w:p w14:paraId="3A881C64" w14:textId="77777777" w:rsidR="00BD501E" w:rsidRPr="009E298E" w:rsidRDefault="00BD501E" w:rsidP="00B77003">
            <w:pPr>
              <w:spacing w:after="0" w:line="240" w:lineRule="auto"/>
              <w:rPr>
                <w:rFonts w:ascii="Times New Roman" w:eastAsia="Times New Roman" w:hAnsi="Times New Roman" w:cs="Times New Roman"/>
                <w:b/>
                <w:bCs/>
                <w:sz w:val="24"/>
                <w:szCs w:val="24"/>
                <w:lang w:eastAsia="ru-RU"/>
              </w:rPr>
            </w:pPr>
          </w:p>
        </w:tc>
        <w:tc>
          <w:tcPr>
            <w:tcW w:w="3740" w:type="pct"/>
            <w:gridSpan w:val="2"/>
            <w:vAlign w:val="bottom"/>
          </w:tcPr>
          <w:p w14:paraId="12B5FD9A" w14:textId="77777777" w:rsidR="00BD501E" w:rsidRPr="009E298E" w:rsidRDefault="00BD501E" w:rsidP="00B77003">
            <w:pPr>
              <w:widowControl w:val="0"/>
              <w:spacing w:after="0" w:line="240" w:lineRule="auto"/>
              <w:jc w:val="both"/>
              <w:rPr>
                <w:rFonts w:ascii="Times New Roman" w:eastAsia="Calibri" w:hAnsi="Times New Roman" w:cs="Times New Roman"/>
                <w:bCs/>
                <w:color w:val="000000"/>
                <w:sz w:val="24"/>
                <w:szCs w:val="24"/>
                <w:lang w:eastAsia="ru-RU"/>
              </w:rPr>
            </w:pPr>
          </w:p>
        </w:tc>
      </w:tr>
      <w:tr w:rsidR="00BD501E" w:rsidRPr="009E298E" w14:paraId="4C6E62AD" w14:textId="77777777" w:rsidTr="00B77003">
        <w:trPr>
          <w:trHeight w:val="20"/>
        </w:trPr>
        <w:tc>
          <w:tcPr>
            <w:tcW w:w="1260" w:type="pct"/>
            <w:vMerge/>
          </w:tcPr>
          <w:p w14:paraId="5A1281ED" w14:textId="77777777" w:rsidR="00BD501E" w:rsidRPr="009E298E" w:rsidRDefault="00BD501E" w:rsidP="00B77003">
            <w:pPr>
              <w:spacing w:after="0" w:line="240" w:lineRule="auto"/>
              <w:rPr>
                <w:rFonts w:ascii="Times New Roman" w:eastAsia="Times New Roman" w:hAnsi="Times New Roman" w:cs="Times New Roman"/>
                <w:b/>
                <w:bCs/>
                <w:sz w:val="24"/>
                <w:szCs w:val="24"/>
                <w:lang w:eastAsia="ru-RU"/>
              </w:rPr>
            </w:pPr>
          </w:p>
        </w:tc>
        <w:tc>
          <w:tcPr>
            <w:tcW w:w="3740" w:type="pct"/>
            <w:gridSpan w:val="2"/>
            <w:vAlign w:val="bottom"/>
          </w:tcPr>
          <w:p w14:paraId="0829EEE2" w14:textId="77777777" w:rsidR="009E298E" w:rsidRPr="009E298E" w:rsidRDefault="009E298E" w:rsidP="00B77003">
            <w:pPr>
              <w:spacing w:after="0"/>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b/>
                <w:bCs/>
                <w:sz w:val="24"/>
                <w:szCs w:val="24"/>
                <w:lang w:eastAsia="ru-RU"/>
              </w:rPr>
              <w:t>В том числе самостоятельная работа обучающихся</w:t>
            </w:r>
          </w:p>
          <w:p w14:paraId="130F48F4" w14:textId="4BBE0F38" w:rsidR="00BD501E" w:rsidRPr="009E298E" w:rsidRDefault="009E298E" w:rsidP="00B77003">
            <w:pPr>
              <w:widowControl w:val="0"/>
              <w:spacing w:after="0" w:line="240" w:lineRule="auto"/>
              <w:jc w:val="both"/>
              <w:rPr>
                <w:rFonts w:ascii="Times New Roman" w:eastAsia="Calibri" w:hAnsi="Times New Roman" w:cs="Times New Roman"/>
                <w:bCs/>
                <w:color w:val="000000"/>
                <w:sz w:val="24"/>
                <w:szCs w:val="24"/>
                <w:lang w:eastAsia="ru-RU"/>
              </w:rPr>
            </w:pPr>
            <w:r w:rsidRPr="009E298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A2492" w:rsidRPr="009E298E" w14:paraId="71C16518" w14:textId="77777777" w:rsidTr="00B77003">
        <w:trPr>
          <w:trHeight w:val="20"/>
        </w:trPr>
        <w:tc>
          <w:tcPr>
            <w:tcW w:w="1260" w:type="pct"/>
            <w:vMerge w:val="restart"/>
          </w:tcPr>
          <w:p w14:paraId="69AEC212"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b/>
                <w:bCs/>
                <w:sz w:val="24"/>
                <w:szCs w:val="24"/>
                <w:lang w:eastAsia="ru-RU"/>
              </w:rPr>
              <w:t>Тема 2.2 Технология и техника обслуживания домовых слаботочных систем зданий и сооружений</w:t>
            </w:r>
          </w:p>
        </w:tc>
        <w:tc>
          <w:tcPr>
            <w:tcW w:w="3740" w:type="pct"/>
            <w:gridSpan w:val="2"/>
            <w:vAlign w:val="bottom"/>
          </w:tcPr>
          <w:p w14:paraId="70580F4B" w14:textId="77777777" w:rsidR="005A2492" w:rsidRPr="009E298E" w:rsidRDefault="005A2492" w:rsidP="00B77003">
            <w:pPr>
              <w:widowControl w:val="0"/>
              <w:spacing w:after="0" w:line="240" w:lineRule="auto"/>
              <w:jc w:val="both"/>
              <w:rPr>
                <w:rFonts w:ascii="Times New Roman" w:eastAsia="Calibri" w:hAnsi="Times New Roman" w:cs="Times New Roman"/>
                <w:b/>
                <w:bCs/>
                <w:color w:val="000000"/>
                <w:sz w:val="24"/>
                <w:szCs w:val="24"/>
                <w:lang w:eastAsia="ru-RU"/>
              </w:rPr>
            </w:pPr>
            <w:r w:rsidRPr="009E298E">
              <w:rPr>
                <w:rFonts w:ascii="Times New Roman" w:eastAsia="Calibri" w:hAnsi="Times New Roman" w:cs="Times New Roman"/>
                <w:bCs/>
                <w:color w:val="000000"/>
                <w:sz w:val="24"/>
                <w:szCs w:val="24"/>
                <w:lang w:eastAsia="ru-RU"/>
              </w:rPr>
              <w:t>Содержание</w:t>
            </w:r>
          </w:p>
        </w:tc>
      </w:tr>
      <w:tr w:rsidR="005A2492" w:rsidRPr="009E298E" w14:paraId="74D85B8F" w14:textId="77777777" w:rsidTr="00B77003">
        <w:trPr>
          <w:trHeight w:val="20"/>
        </w:trPr>
        <w:tc>
          <w:tcPr>
            <w:tcW w:w="1260" w:type="pct"/>
            <w:vMerge/>
          </w:tcPr>
          <w:p w14:paraId="23504B92"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p>
        </w:tc>
        <w:tc>
          <w:tcPr>
            <w:tcW w:w="3740" w:type="pct"/>
            <w:gridSpan w:val="2"/>
            <w:vAlign w:val="bottom"/>
          </w:tcPr>
          <w:p w14:paraId="5A6FF1A2" w14:textId="77777777" w:rsidR="005A2492" w:rsidRPr="009E298E" w:rsidRDefault="005A2492" w:rsidP="00B77003">
            <w:pPr>
              <w:widowControl w:val="0"/>
              <w:spacing w:after="0" w:line="240" w:lineRule="auto"/>
              <w:jc w:val="both"/>
              <w:rPr>
                <w:rFonts w:ascii="Times New Roman" w:eastAsia="Calibri" w:hAnsi="Times New Roman" w:cs="Times New Roman"/>
                <w:bCs/>
                <w:color w:val="000000"/>
                <w:sz w:val="24"/>
                <w:szCs w:val="24"/>
                <w:lang w:eastAsia="ru-RU"/>
              </w:rPr>
            </w:pPr>
            <w:r w:rsidRPr="009E298E">
              <w:rPr>
                <w:rFonts w:ascii="Times New Roman" w:eastAsia="Calibri" w:hAnsi="Times New Roman" w:cs="Times New Roman"/>
                <w:bCs/>
                <w:color w:val="000000"/>
                <w:sz w:val="24"/>
                <w:szCs w:val="24"/>
                <w:lang w:eastAsia="ru-RU"/>
              </w:rPr>
              <w:t>1. Правила рациональной эксплуатации слаботочных систем зданий и сооружений.</w:t>
            </w:r>
          </w:p>
        </w:tc>
      </w:tr>
      <w:tr w:rsidR="005A2492" w:rsidRPr="009E298E" w14:paraId="1350822A" w14:textId="77777777" w:rsidTr="00B77003">
        <w:trPr>
          <w:trHeight w:val="20"/>
        </w:trPr>
        <w:tc>
          <w:tcPr>
            <w:tcW w:w="1260" w:type="pct"/>
            <w:vMerge/>
          </w:tcPr>
          <w:p w14:paraId="2B3D6EB1"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p>
        </w:tc>
        <w:tc>
          <w:tcPr>
            <w:tcW w:w="3740" w:type="pct"/>
            <w:gridSpan w:val="2"/>
            <w:vAlign w:val="bottom"/>
          </w:tcPr>
          <w:p w14:paraId="6ECC4BF2" w14:textId="77777777" w:rsidR="005A2492" w:rsidRPr="009E298E" w:rsidRDefault="005A2492" w:rsidP="00B77003">
            <w:pPr>
              <w:widowControl w:val="0"/>
              <w:spacing w:after="0" w:line="240" w:lineRule="auto"/>
              <w:jc w:val="both"/>
              <w:rPr>
                <w:rFonts w:ascii="Times New Roman" w:eastAsia="Calibri" w:hAnsi="Times New Roman" w:cs="Times New Roman"/>
                <w:bCs/>
                <w:color w:val="000000"/>
                <w:sz w:val="24"/>
                <w:szCs w:val="24"/>
                <w:lang w:eastAsia="ru-RU"/>
              </w:rPr>
            </w:pPr>
            <w:r w:rsidRPr="009E298E">
              <w:rPr>
                <w:rFonts w:ascii="Times New Roman" w:eastAsia="Calibri" w:hAnsi="Times New Roman" w:cs="Times New Roman"/>
                <w:bCs/>
                <w:color w:val="000000"/>
                <w:sz w:val="24"/>
                <w:szCs w:val="24"/>
                <w:lang w:eastAsia="ru-RU"/>
              </w:rPr>
              <w:t>2. Правила охраны труда и техника безопасности при обслуживании слаботочных систем. Инструмент.</w:t>
            </w:r>
          </w:p>
        </w:tc>
      </w:tr>
      <w:tr w:rsidR="005A2492" w:rsidRPr="009E298E" w14:paraId="1EB44B7F" w14:textId="77777777" w:rsidTr="00B77003">
        <w:trPr>
          <w:trHeight w:val="20"/>
        </w:trPr>
        <w:tc>
          <w:tcPr>
            <w:tcW w:w="1260" w:type="pct"/>
            <w:vMerge/>
          </w:tcPr>
          <w:p w14:paraId="129E2E79"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p>
        </w:tc>
        <w:tc>
          <w:tcPr>
            <w:tcW w:w="3740" w:type="pct"/>
            <w:gridSpan w:val="2"/>
            <w:vAlign w:val="bottom"/>
          </w:tcPr>
          <w:p w14:paraId="596987AF" w14:textId="77777777" w:rsidR="005A2492" w:rsidRPr="009E298E" w:rsidRDefault="005A2492" w:rsidP="00B77003">
            <w:pPr>
              <w:widowControl w:val="0"/>
              <w:spacing w:after="0" w:line="240" w:lineRule="auto"/>
              <w:jc w:val="both"/>
              <w:rPr>
                <w:rFonts w:ascii="Times New Roman" w:eastAsia="Calibri" w:hAnsi="Times New Roman" w:cs="Times New Roman"/>
                <w:b/>
                <w:color w:val="000000"/>
                <w:sz w:val="24"/>
                <w:szCs w:val="24"/>
                <w:lang w:eastAsia="ru-RU"/>
              </w:rPr>
            </w:pPr>
            <w:r w:rsidRPr="009E298E">
              <w:rPr>
                <w:rFonts w:ascii="Times New Roman" w:eastAsia="Calibri" w:hAnsi="Times New Roman" w:cs="Times New Roman"/>
                <w:b/>
                <w:color w:val="000000"/>
                <w:sz w:val="24"/>
                <w:szCs w:val="24"/>
                <w:lang w:eastAsia="ru-RU"/>
              </w:rPr>
              <w:t>В том числе практических занятий и лабораторных работ</w:t>
            </w:r>
          </w:p>
        </w:tc>
      </w:tr>
      <w:tr w:rsidR="005A2492" w:rsidRPr="009E298E" w14:paraId="03094E5E" w14:textId="77777777" w:rsidTr="00B77003">
        <w:trPr>
          <w:trHeight w:val="502"/>
        </w:trPr>
        <w:tc>
          <w:tcPr>
            <w:tcW w:w="1260" w:type="pct"/>
            <w:vMerge/>
          </w:tcPr>
          <w:p w14:paraId="05C102A2"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p>
        </w:tc>
        <w:tc>
          <w:tcPr>
            <w:tcW w:w="3740" w:type="pct"/>
            <w:gridSpan w:val="2"/>
            <w:vAlign w:val="bottom"/>
          </w:tcPr>
          <w:p w14:paraId="588EBCDE" w14:textId="1D30517B" w:rsidR="005A2492" w:rsidRPr="009E298E" w:rsidRDefault="005A2492" w:rsidP="00B77003">
            <w:pPr>
              <w:widowControl w:val="0"/>
              <w:spacing w:after="0" w:line="240" w:lineRule="auto"/>
              <w:jc w:val="both"/>
              <w:rPr>
                <w:rFonts w:ascii="Times New Roman" w:eastAsia="Calibri" w:hAnsi="Times New Roman" w:cs="Times New Roman"/>
                <w:bCs/>
                <w:color w:val="000000"/>
                <w:sz w:val="24"/>
                <w:szCs w:val="24"/>
                <w:lang w:eastAsia="ru-RU"/>
              </w:rPr>
            </w:pPr>
            <w:r w:rsidRPr="009E298E">
              <w:rPr>
                <w:rFonts w:ascii="Times New Roman" w:eastAsia="Calibri" w:hAnsi="Times New Roman" w:cs="Times New Roman"/>
                <w:bCs/>
                <w:color w:val="000000"/>
                <w:sz w:val="24"/>
                <w:szCs w:val="24"/>
                <w:lang w:eastAsia="ru-RU"/>
              </w:rPr>
              <w:t>Практическое занятие 36: «Контроль состояния слаботочных систем»</w:t>
            </w:r>
          </w:p>
        </w:tc>
      </w:tr>
      <w:tr w:rsidR="005A2492" w:rsidRPr="009E298E" w14:paraId="2A505AD7" w14:textId="77777777" w:rsidTr="00B77003">
        <w:trPr>
          <w:trHeight w:val="281"/>
        </w:trPr>
        <w:tc>
          <w:tcPr>
            <w:tcW w:w="1260" w:type="pct"/>
            <w:vMerge/>
          </w:tcPr>
          <w:p w14:paraId="2C16EDC7"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p>
        </w:tc>
        <w:tc>
          <w:tcPr>
            <w:tcW w:w="3740" w:type="pct"/>
            <w:gridSpan w:val="2"/>
            <w:tcBorders>
              <w:top w:val="single" w:sz="4" w:space="0" w:color="auto"/>
              <w:left w:val="single" w:sz="4" w:space="0" w:color="auto"/>
              <w:bottom w:val="single" w:sz="4" w:space="0" w:color="auto"/>
              <w:right w:val="single" w:sz="4" w:space="0" w:color="auto"/>
            </w:tcBorders>
            <w:vAlign w:val="bottom"/>
          </w:tcPr>
          <w:p w14:paraId="390A9E5D" w14:textId="77777777" w:rsidR="005A2492" w:rsidRPr="009E298E" w:rsidRDefault="005A2492" w:rsidP="003D08AF">
            <w:pPr>
              <w:spacing w:after="0"/>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b/>
                <w:bCs/>
                <w:sz w:val="24"/>
                <w:szCs w:val="24"/>
                <w:lang w:eastAsia="ru-RU"/>
              </w:rPr>
              <w:t>В том числе самостоятельная работа обучающихся</w:t>
            </w:r>
          </w:p>
          <w:p w14:paraId="06ACB2B4" w14:textId="676A3AC9" w:rsidR="005A2492" w:rsidRPr="009E298E" w:rsidRDefault="005A2492" w:rsidP="00B77003">
            <w:pPr>
              <w:widowControl w:val="0"/>
              <w:spacing w:after="0" w:line="240" w:lineRule="auto"/>
              <w:jc w:val="both"/>
              <w:rPr>
                <w:rFonts w:ascii="Times New Roman" w:eastAsia="Calibri" w:hAnsi="Times New Roman" w:cs="Times New Roman"/>
                <w:bCs/>
                <w:color w:val="000000"/>
                <w:sz w:val="24"/>
                <w:szCs w:val="24"/>
                <w:lang w:eastAsia="ru-RU"/>
              </w:rPr>
            </w:pPr>
            <w:r w:rsidRPr="009E298E">
              <w:rPr>
                <w:rFonts w:ascii="Times New Roman" w:eastAsia="Times New Roman" w:hAnsi="Times New Roman" w:cs="Times New Roman"/>
                <w:bCs/>
                <w:i/>
                <w:sz w:val="24"/>
                <w:szCs w:val="24"/>
                <w:lang w:eastAsia="ru-RU"/>
              </w:rPr>
              <w:t>Необходимость и тематика определяются образовательной организацией</w:t>
            </w:r>
          </w:p>
        </w:tc>
      </w:tr>
      <w:tr w:rsidR="005A2492" w:rsidRPr="009E298E" w14:paraId="5B8994B7" w14:textId="77777777" w:rsidTr="00B77003">
        <w:trPr>
          <w:gridAfter w:val="1"/>
          <w:wAfter w:w="22" w:type="pct"/>
          <w:trHeight w:val="20"/>
        </w:trPr>
        <w:tc>
          <w:tcPr>
            <w:tcW w:w="4978" w:type="pct"/>
            <w:gridSpan w:val="2"/>
          </w:tcPr>
          <w:p w14:paraId="7757B954"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b/>
                <w:bCs/>
                <w:sz w:val="24"/>
                <w:szCs w:val="24"/>
                <w:lang w:eastAsia="ru-RU"/>
              </w:rPr>
              <w:t>Учебная практика раздела 2</w:t>
            </w:r>
          </w:p>
          <w:p w14:paraId="7B6DD35B" w14:textId="77777777" w:rsidR="005A2492" w:rsidRPr="009E298E" w:rsidRDefault="005A2492" w:rsidP="00B77003">
            <w:pPr>
              <w:spacing w:after="0" w:line="240" w:lineRule="auto"/>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
                <w:spacing w:val="-7"/>
                <w:sz w:val="24"/>
                <w:szCs w:val="24"/>
                <w:lang w:eastAsia="ru-RU"/>
              </w:rPr>
              <w:t>Виды работ</w:t>
            </w:r>
          </w:p>
          <w:p w14:paraId="3F525666" w14:textId="77777777" w:rsidR="005A2492" w:rsidRPr="009E298E" w:rsidRDefault="005A2492" w:rsidP="00B77003">
            <w:pPr>
              <w:spacing w:after="0" w:line="276" w:lineRule="auto"/>
              <w:contextualSpacing/>
              <w:jc w:val="both"/>
              <w:rPr>
                <w:rFonts w:ascii="Times New Roman" w:eastAsia="Times New Roman" w:hAnsi="Times New Roman" w:cs="Times New Roman"/>
                <w:color w:val="000000"/>
                <w:sz w:val="24"/>
                <w:szCs w:val="24"/>
                <w:lang w:eastAsia="ru-RU"/>
              </w:rPr>
            </w:pPr>
            <w:r w:rsidRPr="009E298E">
              <w:rPr>
                <w:rFonts w:ascii="Times New Roman" w:eastAsia="Times New Roman" w:hAnsi="Times New Roman" w:cs="Times New Roman"/>
                <w:bCs/>
                <w:color w:val="000000"/>
                <w:sz w:val="24"/>
                <w:szCs w:val="24"/>
                <w:lang w:eastAsia="ru-RU"/>
              </w:rPr>
              <w:t>1. Ознакомление с техникой безопасности при проведении электромонтажных работ.</w:t>
            </w:r>
          </w:p>
          <w:p w14:paraId="54C96923" w14:textId="77777777" w:rsidR="005A2492" w:rsidRPr="009E298E" w:rsidRDefault="005A2492" w:rsidP="00B77003">
            <w:pPr>
              <w:spacing w:after="0" w:line="276" w:lineRule="auto"/>
              <w:contextualSpacing/>
              <w:jc w:val="both"/>
              <w:rPr>
                <w:rFonts w:ascii="Times New Roman" w:eastAsia="Times New Roman" w:hAnsi="Times New Roman" w:cs="Times New Roman"/>
                <w:bCs/>
                <w:color w:val="000000"/>
                <w:sz w:val="24"/>
                <w:szCs w:val="24"/>
                <w:lang w:eastAsia="ru-RU"/>
              </w:rPr>
            </w:pPr>
            <w:r w:rsidRPr="009E298E">
              <w:rPr>
                <w:rFonts w:ascii="Times New Roman" w:eastAsia="Times New Roman" w:hAnsi="Times New Roman" w:cs="Times New Roman"/>
                <w:bCs/>
                <w:color w:val="000000"/>
                <w:sz w:val="24"/>
                <w:szCs w:val="24"/>
                <w:lang w:eastAsia="ru-RU"/>
              </w:rPr>
              <w:t>2. Подготовка рабочего места.</w:t>
            </w:r>
          </w:p>
          <w:p w14:paraId="4DD334A3" w14:textId="77777777" w:rsidR="005A2492" w:rsidRPr="009E298E" w:rsidRDefault="005A2492" w:rsidP="00B77003">
            <w:pPr>
              <w:spacing w:after="0" w:line="276" w:lineRule="auto"/>
              <w:contextualSpacing/>
              <w:jc w:val="both"/>
              <w:rPr>
                <w:rFonts w:ascii="Times New Roman" w:eastAsia="Times New Roman" w:hAnsi="Times New Roman" w:cs="Times New Roman"/>
                <w:bCs/>
                <w:color w:val="000000"/>
                <w:sz w:val="24"/>
                <w:szCs w:val="24"/>
                <w:lang w:eastAsia="ru-RU"/>
              </w:rPr>
            </w:pPr>
            <w:r w:rsidRPr="009E298E">
              <w:rPr>
                <w:rFonts w:ascii="Times New Roman" w:eastAsia="Times New Roman" w:hAnsi="Times New Roman" w:cs="Times New Roman"/>
                <w:bCs/>
                <w:color w:val="000000"/>
                <w:sz w:val="24"/>
                <w:szCs w:val="24"/>
                <w:lang w:eastAsia="ru-RU"/>
              </w:rPr>
              <w:t>3. Выполнение работ по обслуживанию домовых электрических силовых сетей.</w:t>
            </w:r>
          </w:p>
          <w:p w14:paraId="3A9731A6" w14:textId="77777777" w:rsidR="005A2492" w:rsidRPr="009E298E" w:rsidRDefault="005A2492" w:rsidP="00B77003">
            <w:pPr>
              <w:spacing w:after="0" w:line="276" w:lineRule="auto"/>
              <w:contextualSpacing/>
              <w:jc w:val="both"/>
              <w:rPr>
                <w:rFonts w:ascii="Times New Roman" w:eastAsia="Times New Roman" w:hAnsi="Times New Roman" w:cs="Times New Roman"/>
                <w:bCs/>
                <w:color w:val="000000"/>
                <w:sz w:val="24"/>
                <w:szCs w:val="24"/>
                <w:lang w:eastAsia="ru-RU"/>
              </w:rPr>
            </w:pPr>
            <w:r w:rsidRPr="009E298E">
              <w:rPr>
                <w:rFonts w:ascii="Times New Roman" w:eastAsia="Times New Roman" w:hAnsi="Times New Roman" w:cs="Times New Roman"/>
                <w:bCs/>
                <w:color w:val="000000"/>
                <w:sz w:val="24"/>
                <w:szCs w:val="24"/>
                <w:lang w:eastAsia="ru-RU"/>
              </w:rPr>
              <w:t>4. Выполнение работ по обслуживанию домовых сетей системы освещения.</w:t>
            </w:r>
          </w:p>
          <w:p w14:paraId="55587E60" w14:textId="77777777" w:rsidR="005A2492" w:rsidRPr="009E298E" w:rsidRDefault="005A2492" w:rsidP="00B77003">
            <w:pPr>
              <w:spacing w:after="0" w:line="276" w:lineRule="auto"/>
              <w:contextualSpacing/>
              <w:jc w:val="both"/>
              <w:rPr>
                <w:rFonts w:ascii="Times New Roman" w:eastAsia="Times New Roman" w:hAnsi="Times New Roman" w:cs="Times New Roman"/>
                <w:b/>
                <w:sz w:val="24"/>
                <w:szCs w:val="24"/>
                <w:lang w:eastAsia="ru-RU"/>
              </w:rPr>
            </w:pPr>
            <w:r w:rsidRPr="009E298E">
              <w:rPr>
                <w:rFonts w:ascii="Times New Roman" w:eastAsia="Times New Roman" w:hAnsi="Times New Roman" w:cs="Times New Roman"/>
                <w:bCs/>
                <w:color w:val="000000"/>
                <w:sz w:val="24"/>
                <w:szCs w:val="24"/>
                <w:lang w:eastAsia="ru-RU"/>
              </w:rPr>
              <w:t>5. Выполнение работ по обслуживанию домовых слаботочных сетей.</w:t>
            </w:r>
          </w:p>
        </w:tc>
      </w:tr>
      <w:tr w:rsidR="005A2492" w:rsidRPr="009E298E" w14:paraId="562D1A36" w14:textId="77777777" w:rsidTr="00B77003">
        <w:trPr>
          <w:gridAfter w:val="1"/>
          <w:wAfter w:w="22" w:type="pct"/>
          <w:trHeight w:val="20"/>
        </w:trPr>
        <w:tc>
          <w:tcPr>
            <w:tcW w:w="4978" w:type="pct"/>
            <w:gridSpan w:val="2"/>
          </w:tcPr>
          <w:p w14:paraId="481B1F99"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b/>
                <w:bCs/>
                <w:sz w:val="24"/>
                <w:szCs w:val="24"/>
                <w:lang w:eastAsia="ru-RU"/>
              </w:rPr>
              <w:t xml:space="preserve">Производственная практика </w:t>
            </w:r>
          </w:p>
          <w:p w14:paraId="539818BB"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b/>
                <w:bCs/>
                <w:sz w:val="24"/>
                <w:szCs w:val="24"/>
                <w:lang w:eastAsia="ru-RU"/>
              </w:rPr>
              <w:t xml:space="preserve">Виды работ </w:t>
            </w:r>
          </w:p>
          <w:p w14:paraId="0CF9AA35" w14:textId="77777777" w:rsidR="005A2492" w:rsidRPr="009E298E" w:rsidRDefault="005A2492" w:rsidP="00B77003">
            <w:pPr>
              <w:spacing w:after="0" w:line="240" w:lineRule="auto"/>
              <w:jc w:val="both"/>
              <w:rPr>
                <w:rFonts w:ascii="Times New Roman" w:eastAsia="Times New Roman" w:hAnsi="Times New Roman" w:cs="Times New Roman"/>
                <w:spacing w:val="-2"/>
                <w:sz w:val="24"/>
                <w:szCs w:val="24"/>
                <w:lang w:eastAsia="ru-RU"/>
              </w:rPr>
            </w:pPr>
            <w:r w:rsidRPr="009E298E">
              <w:rPr>
                <w:rFonts w:ascii="Times New Roman" w:eastAsia="Times New Roman" w:hAnsi="Times New Roman" w:cs="Times New Roman"/>
                <w:spacing w:val="-1"/>
                <w:sz w:val="24"/>
                <w:szCs w:val="24"/>
                <w:lang w:eastAsia="ru-RU"/>
              </w:rPr>
              <w:t>Выполнение ремонтных работ отдельных узлов силовых и слаботочных систем зданий и сооружений, системы освещения и осветительных сетей объектов жилищно-коммунального хозяйства</w:t>
            </w:r>
            <w:r w:rsidRPr="009E298E">
              <w:rPr>
                <w:rFonts w:ascii="Times New Roman" w:eastAsia="Times New Roman" w:hAnsi="Times New Roman" w:cs="Times New Roman"/>
                <w:spacing w:val="-2"/>
                <w:sz w:val="24"/>
                <w:szCs w:val="24"/>
                <w:lang w:eastAsia="ru-RU"/>
              </w:rPr>
              <w:t>.</w:t>
            </w:r>
          </w:p>
          <w:p w14:paraId="610378C9" w14:textId="77777777" w:rsidR="005A2492" w:rsidRPr="009E298E" w:rsidRDefault="005A2492" w:rsidP="00B77003">
            <w:pPr>
              <w:spacing w:after="0" w:line="240" w:lineRule="auto"/>
              <w:jc w:val="both"/>
              <w:rPr>
                <w:rFonts w:ascii="Times New Roman" w:eastAsia="Times New Roman" w:hAnsi="Times New Roman" w:cs="Times New Roman"/>
                <w:spacing w:val="-2"/>
                <w:sz w:val="24"/>
                <w:szCs w:val="24"/>
                <w:lang w:eastAsia="ru-RU"/>
              </w:rPr>
            </w:pPr>
            <w:r w:rsidRPr="009E298E">
              <w:rPr>
                <w:rFonts w:ascii="Times New Roman" w:eastAsia="Times New Roman" w:hAnsi="Times New Roman" w:cs="Times New Roman"/>
                <w:spacing w:val="-1"/>
                <w:sz w:val="24"/>
                <w:szCs w:val="24"/>
                <w:lang w:eastAsia="ru-RU"/>
              </w:rPr>
              <w:t>Выполнение работ по эксплуатации и обслуживанию отдельных узлов силовых и слаботочных систем зданий и сооружений, системы освещения и осветительных сетей объектов жилищно-коммунального хозяйства</w:t>
            </w:r>
            <w:r w:rsidRPr="009E298E">
              <w:rPr>
                <w:rFonts w:ascii="Times New Roman" w:eastAsia="Times New Roman" w:hAnsi="Times New Roman" w:cs="Times New Roman"/>
                <w:spacing w:val="-2"/>
                <w:sz w:val="24"/>
                <w:szCs w:val="24"/>
                <w:lang w:eastAsia="ru-RU"/>
              </w:rPr>
              <w:t>.</w:t>
            </w:r>
          </w:p>
          <w:p w14:paraId="5D3DA670" w14:textId="77777777" w:rsidR="005A2492" w:rsidRPr="009E298E" w:rsidRDefault="005A2492" w:rsidP="00B77003">
            <w:pPr>
              <w:spacing w:after="0" w:line="240" w:lineRule="auto"/>
              <w:jc w:val="both"/>
              <w:rPr>
                <w:rFonts w:ascii="Times New Roman" w:eastAsia="Times New Roman" w:hAnsi="Times New Roman" w:cs="Times New Roman"/>
                <w:spacing w:val="-2"/>
                <w:sz w:val="24"/>
                <w:szCs w:val="24"/>
                <w:lang w:eastAsia="ru-RU"/>
              </w:rPr>
            </w:pPr>
            <w:r w:rsidRPr="009E298E">
              <w:rPr>
                <w:rFonts w:ascii="Times New Roman" w:eastAsia="Times New Roman" w:hAnsi="Times New Roman" w:cs="Times New Roman"/>
                <w:spacing w:val="-1"/>
                <w:sz w:val="24"/>
                <w:szCs w:val="24"/>
                <w:lang w:eastAsia="ru-RU"/>
              </w:rPr>
              <w:t>Выполнение монтажа отдельных узлов силовых и слаботочных систем зданий и сооружений, системы освещения и осветительных сетей объектов жилищно-коммунального хозяйства</w:t>
            </w:r>
            <w:r w:rsidRPr="009E298E">
              <w:rPr>
                <w:rFonts w:ascii="Times New Roman" w:eastAsia="Times New Roman" w:hAnsi="Times New Roman" w:cs="Times New Roman"/>
                <w:spacing w:val="-2"/>
                <w:sz w:val="24"/>
                <w:szCs w:val="24"/>
                <w:lang w:eastAsia="ru-RU"/>
              </w:rPr>
              <w:t>.</w:t>
            </w:r>
          </w:p>
          <w:p w14:paraId="2126F45A" w14:textId="77777777" w:rsidR="005A2492" w:rsidRPr="009E298E" w:rsidRDefault="005A2492" w:rsidP="00B77003">
            <w:pPr>
              <w:spacing w:after="0" w:line="240" w:lineRule="auto"/>
              <w:jc w:val="both"/>
              <w:rPr>
                <w:rFonts w:ascii="Times New Roman" w:eastAsia="Times New Roman" w:hAnsi="Times New Roman" w:cs="Times New Roman"/>
                <w:spacing w:val="-2"/>
                <w:sz w:val="24"/>
                <w:szCs w:val="24"/>
                <w:lang w:eastAsia="ru-RU"/>
              </w:rPr>
            </w:pPr>
            <w:r w:rsidRPr="009E298E">
              <w:rPr>
                <w:rFonts w:ascii="Times New Roman" w:eastAsia="Times New Roman" w:hAnsi="Times New Roman" w:cs="Times New Roman"/>
                <w:spacing w:val="-1"/>
                <w:sz w:val="24"/>
                <w:szCs w:val="24"/>
                <w:lang w:eastAsia="ru-RU"/>
              </w:rPr>
              <w:t>Выполнение работ по испытаниям отдельных узлов силовых систем зданий и сооружений, системы освещения и осветительных сетей объектов жилищно-коммунального хозяйства</w:t>
            </w:r>
            <w:r w:rsidRPr="009E298E">
              <w:rPr>
                <w:rFonts w:ascii="Times New Roman" w:eastAsia="Times New Roman" w:hAnsi="Times New Roman" w:cs="Times New Roman"/>
                <w:spacing w:val="-2"/>
                <w:sz w:val="24"/>
                <w:szCs w:val="24"/>
                <w:lang w:eastAsia="ru-RU"/>
              </w:rPr>
              <w:t>.</w:t>
            </w:r>
          </w:p>
          <w:p w14:paraId="6E78D61E" w14:textId="77777777" w:rsidR="005A2492" w:rsidRPr="009E298E" w:rsidRDefault="005A2492" w:rsidP="00B77003">
            <w:pPr>
              <w:spacing w:after="0" w:line="240" w:lineRule="auto"/>
              <w:rPr>
                <w:rFonts w:ascii="Times New Roman" w:eastAsia="Times New Roman" w:hAnsi="Times New Roman" w:cs="Times New Roman"/>
                <w:spacing w:val="-2"/>
                <w:sz w:val="24"/>
                <w:szCs w:val="24"/>
                <w:lang w:eastAsia="ru-RU"/>
              </w:rPr>
            </w:pPr>
            <w:r w:rsidRPr="009E298E">
              <w:rPr>
                <w:rFonts w:ascii="Times New Roman" w:eastAsia="Times New Roman" w:hAnsi="Times New Roman" w:cs="Times New Roman"/>
                <w:sz w:val="24"/>
                <w:szCs w:val="24"/>
                <w:lang w:eastAsia="ru-RU"/>
              </w:rPr>
              <w:t>Проверка рабочего места на соответствие требованиям охраны труда.</w:t>
            </w:r>
          </w:p>
          <w:p w14:paraId="2CBB2A4C" w14:textId="77777777" w:rsidR="005A2492" w:rsidRPr="009E298E" w:rsidRDefault="005A2492" w:rsidP="00B77003">
            <w:pPr>
              <w:spacing w:after="0" w:line="240" w:lineRule="auto"/>
              <w:rPr>
                <w:rFonts w:ascii="Times New Roman" w:eastAsia="Times New Roman" w:hAnsi="Times New Roman" w:cs="Times New Roman"/>
                <w:spacing w:val="-2"/>
                <w:sz w:val="24"/>
                <w:szCs w:val="24"/>
                <w:lang w:eastAsia="ru-RU"/>
              </w:rPr>
            </w:pPr>
            <w:r w:rsidRPr="009E298E">
              <w:rPr>
                <w:rFonts w:ascii="Times New Roman" w:eastAsia="Times New Roman" w:hAnsi="Times New Roman" w:cs="Times New Roman"/>
                <w:spacing w:val="-3"/>
                <w:sz w:val="24"/>
                <w:szCs w:val="24"/>
                <w:lang w:eastAsia="ru-RU"/>
              </w:rPr>
              <w:t>Проведение пуско-наладочных работ.</w:t>
            </w:r>
          </w:p>
          <w:p w14:paraId="23526094"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spacing w:val="-2"/>
                <w:sz w:val="24"/>
                <w:szCs w:val="24"/>
                <w:lang w:eastAsia="ru-RU"/>
              </w:rPr>
              <w:t>Оформление регламентной документации.</w:t>
            </w:r>
          </w:p>
        </w:tc>
      </w:tr>
      <w:tr w:rsidR="005A2492" w:rsidRPr="009E298E" w14:paraId="74EAB903" w14:textId="77777777" w:rsidTr="00B77003">
        <w:trPr>
          <w:gridAfter w:val="1"/>
          <w:wAfter w:w="22" w:type="pct"/>
          <w:trHeight w:val="165"/>
        </w:trPr>
        <w:tc>
          <w:tcPr>
            <w:tcW w:w="4978" w:type="pct"/>
            <w:gridSpan w:val="2"/>
          </w:tcPr>
          <w:p w14:paraId="1B537D4F" w14:textId="7F497E5C" w:rsidR="005A2492" w:rsidRPr="009E298E" w:rsidRDefault="005A2492" w:rsidP="00B77003">
            <w:pPr>
              <w:spacing w:after="0" w:line="240" w:lineRule="auto"/>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b/>
                <w:bCs/>
                <w:sz w:val="24"/>
                <w:szCs w:val="24"/>
                <w:lang w:eastAsia="ru-RU"/>
              </w:rPr>
              <w:t>Промежуточная аттестация</w:t>
            </w:r>
          </w:p>
        </w:tc>
      </w:tr>
      <w:tr w:rsidR="005A2492" w:rsidRPr="009E298E" w14:paraId="7C8EEBD4" w14:textId="77777777" w:rsidTr="00B77003">
        <w:trPr>
          <w:gridAfter w:val="1"/>
          <w:wAfter w:w="22" w:type="pct"/>
          <w:trHeight w:val="330"/>
        </w:trPr>
        <w:tc>
          <w:tcPr>
            <w:tcW w:w="4978" w:type="pct"/>
            <w:gridSpan w:val="2"/>
          </w:tcPr>
          <w:p w14:paraId="64145F0A" w14:textId="77777777" w:rsidR="005A2492" w:rsidRPr="009E298E" w:rsidRDefault="005A2492" w:rsidP="00B77003">
            <w:pPr>
              <w:spacing w:after="0" w:line="240" w:lineRule="auto"/>
              <w:rPr>
                <w:rFonts w:ascii="Times New Roman" w:eastAsia="Times New Roman" w:hAnsi="Times New Roman" w:cs="Times New Roman"/>
                <w:b/>
                <w:bCs/>
                <w:sz w:val="24"/>
                <w:szCs w:val="24"/>
                <w:lang w:eastAsia="ru-RU"/>
              </w:rPr>
            </w:pPr>
            <w:r w:rsidRPr="009E298E">
              <w:rPr>
                <w:rFonts w:ascii="Times New Roman" w:eastAsia="Times New Roman" w:hAnsi="Times New Roman" w:cs="Times New Roman"/>
                <w:b/>
                <w:bCs/>
                <w:sz w:val="24"/>
                <w:szCs w:val="24"/>
                <w:lang w:eastAsia="ru-RU"/>
              </w:rPr>
              <w:t>Всего 384</w:t>
            </w:r>
          </w:p>
        </w:tc>
      </w:tr>
    </w:tbl>
    <w:p w14:paraId="3D9807DE" w14:textId="77777777" w:rsidR="00BD501E" w:rsidRDefault="00BD501E" w:rsidP="0054265A">
      <w:pPr>
        <w:spacing w:after="0" w:line="276" w:lineRule="auto"/>
        <w:rPr>
          <w:rFonts w:ascii="Times New Roman" w:eastAsia="Times New Roman" w:hAnsi="Times New Roman" w:cs="Times New Roman"/>
          <w:b/>
          <w:bCs/>
          <w:sz w:val="24"/>
          <w:szCs w:val="24"/>
          <w:lang w:eastAsia="ru-RU"/>
        </w:rPr>
      </w:pPr>
    </w:p>
    <w:p w14:paraId="2305B2CE" w14:textId="77777777" w:rsidR="00BD501E" w:rsidRDefault="00BD501E" w:rsidP="0054265A">
      <w:pPr>
        <w:spacing w:after="0" w:line="276" w:lineRule="auto"/>
        <w:rPr>
          <w:rFonts w:ascii="Times New Roman" w:eastAsia="Times New Roman" w:hAnsi="Times New Roman" w:cs="Times New Roman"/>
          <w:b/>
          <w:bCs/>
          <w:sz w:val="24"/>
          <w:szCs w:val="24"/>
          <w:lang w:eastAsia="ru-RU"/>
        </w:rPr>
      </w:pPr>
    </w:p>
    <w:p w14:paraId="38FC37DB" w14:textId="0C729689" w:rsidR="0054265A" w:rsidRPr="00AD71AB" w:rsidRDefault="0054265A" w:rsidP="00BD501E">
      <w:pPr>
        <w:spacing w:after="0" w:line="276" w:lineRule="auto"/>
        <w:ind w:firstLine="709"/>
        <w:rPr>
          <w:rFonts w:ascii="Times New Roman" w:eastAsia="Times New Roman" w:hAnsi="Times New Roman" w:cs="Times New Roman"/>
          <w:b/>
          <w:bCs/>
          <w:sz w:val="24"/>
          <w:szCs w:val="24"/>
          <w:lang w:eastAsia="ru-RU"/>
        </w:rPr>
      </w:pPr>
      <w:r w:rsidRPr="00AD71AB">
        <w:rPr>
          <w:rFonts w:ascii="Times New Roman" w:eastAsia="Times New Roman" w:hAnsi="Times New Roman" w:cs="Times New Roman"/>
          <w:b/>
          <w:bCs/>
          <w:sz w:val="24"/>
          <w:szCs w:val="24"/>
          <w:lang w:eastAsia="ru-RU"/>
        </w:rPr>
        <w:t>3. УСЛОВИЯ РЕАЛИЗАЦИИ ПРОФЕССИОНАЛЬНОГО МОДУЛЯ</w:t>
      </w:r>
    </w:p>
    <w:p w14:paraId="3EF7AF51" w14:textId="47193BEA" w:rsidR="0054265A" w:rsidRPr="0054265A" w:rsidRDefault="0054265A" w:rsidP="0054265A">
      <w:pPr>
        <w:spacing w:after="120" w:line="276" w:lineRule="auto"/>
        <w:ind w:firstLine="709"/>
        <w:outlineLvl w:val="1"/>
        <w:rPr>
          <w:rFonts w:ascii="Times New Roman" w:eastAsia="Segoe UI" w:hAnsi="Times New Roman" w:cs="Times New Roman"/>
          <w:b/>
          <w:bCs/>
          <w:sz w:val="24"/>
          <w:szCs w:val="24"/>
          <w:lang w:eastAsia="ru-RU"/>
        </w:rPr>
      </w:pPr>
      <w:r w:rsidRPr="0054265A">
        <w:rPr>
          <w:rFonts w:ascii="Times New Roman" w:eastAsia="Segoe UI" w:hAnsi="Times New Roman" w:cs="Times New Roman"/>
          <w:b/>
          <w:bCs/>
          <w:sz w:val="24"/>
          <w:szCs w:val="24"/>
          <w:lang w:eastAsia="ru-RU"/>
        </w:rPr>
        <w:t>3.1. Материально-техническое обеспечение</w:t>
      </w:r>
    </w:p>
    <w:p w14:paraId="3F0D7956" w14:textId="63AD99A0" w:rsidR="0054265A" w:rsidRPr="00DA3C30" w:rsidRDefault="0054265A" w:rsidP="0054265A">
      <w:pPr>
        <w:suppressAutoHyphens/>
        <w:spacing w:after="0" w:line="240" w:lineRule="auto"/>
        <w:ind w:firstLine="709"/>
        <w:jc w:val="both"/>
        <w:rPr>
          <w:rFonts w:ascii="Times New Roman" w:hAnsi="Times New Roman" w:cs="Times New Roman"/>
          <w:bCs/>
          <w:sz w:val="24"/>
          <w:szCs w:val="24"/>
        </w:rPr>
      </w:pPr>
      <w:r w:rsidRPr="00DA3C30">
        <w:rPr>
          <w:rFonts w:ascii="Times New Roman" w:hAnsi="Times New Roman" w:cs="Times New Roman"/>
          <w:bCs/>
          <w:sz w:val="24"/>
          <w:szCs w:val="24"/>
        </w:rPr>
        <w:t xml:space="preserve">Кабинет </w:t>
      </w:r>
      <w:r w:rsidR="00B65133">
        <w:rPr>
          <w:rFonts w:ascii="Times New Roman" w:hAnsi="Times New Roman" w:cs="Times New Roman"/>
          <w:bCs/>
          <w:sz w:val="24"/>
          <w:szCs w:val="24"/>
        </w:rPr>
        <w:t>«Общепрофессиональных дисциплин и МДК»</w:t>
      </w:r>
      <w:r w:rsidRPr="00DA3C30">
        <w:rPr>
          <w:rFonts w:ascii="Times New Roman" w:hAnsi="Times New Roman" w:cs="Times New Roman"/>
          <w:bCs/>
          <w:sz w:val="24"/>
          <w:szCs w:val="24"/>
        </w:rPr>
        <w:t xml:space="preserve">, оснащенный </w:t>
      </w:r>
      <w:r w:rsidRPr="00DA3C30">
        <w:rPr>
          <w:rFonts w:ascii="Times New Roman" w:hAnsi="Times New Roman" w:cs="Times New Roman"/>
          <w:bCs/>
          <w:iCs/>
          <w:sz w:val="24"/>
          <w:szCs w:val="24"/>
        </w:rPr>
        <w:t>в соответствии с приложением 3 ПОП-П</w:t>
      </w:r>
      <w:r w:rsidRPr="00DA3C30">
        <w:rPr>
          <w:rFonts w:ascii="Times New Roman" w:hAnsi="Times New Roman" w:cs="Times New Roman"/>
          <w:bCs/>
          <w:sz w:val="24"/>
          <w:szCs w:val="24"/>
        </w:rPr>
        <w:t xml:space="preserve">. </w:t>
      </w:r>
    </w:p>
    <w:p w14:paraId="21687EE1" w14:textId="77777777" w:rsidR="0054265A" w:rsidRDefault="0054265A" w:rsidP="0054265A">
      <w:pPr>
        <w:suppressAutoHyphens/>
        <w:spacing w:after="0" w:line="240" w:lineRule="auto"/>
        <w:ind w:firstLine="709"/>
        <w:jc w:val="both"/>
        <w:rPr>
          <w:rFonts w:ascii="Times New Roman" w:eastAsia="Times New Roman" w:hAnsi="Times New Roman" w:cs="Times New Roman"/>
          <w:bCs/>
          <w:sz w:val="24"/>
          <w:szCs w:val="24"/>
          <w:lang w:eastAsia="ru-RU"/>
        </w:rPr>
      </w:pPr>
      <w:r w:rsidRPr="0054265A">
        <w:rPr>
          <w:rFonts w:ascii="Times New Roman" w:eastAsia="Times New Roman" w:hAnsi="Times New Roman" w:cs="Times New Roman"/>
          <w:bCs/>
          <w:sz w:val="24"/>
          <w:szCs w:val="24"/>
          <w:lang w:eastAsia="ru-RU"/>
        </w:rPr>
        <w:t xml:space="preserve">Лабораторией «Электротехники», оснащенной в соответствии с приложением 3 ПОП-П. </w:t>
      </w:r>
    </w:p>
    <w:p w14:paraId="02F4B9F4" w14:textId="4D524F98" w:rsidR="0054265A" w:rsidRDefault="0054265A" w:rsidP="0054265A">
      <w:pPr>
        <w:suppressAutoHyphens/>
        <w:spacing w:after="0" w:line="240" w:lineRule="auto"/>
        <w:ind w:firstLine="709"/>
        <w:jc w:val="both"/>
        <w:rPr>
          <w:rFonts w:ascii="Times New Roman" w:eastAsia="Times New Roman" w:hAnsi="Times New Roman" w:cs="Times New Roman"/>
          <w:bCs/>
          <w:sz w:val="24"/>
          <w:szCs w:val="24"/>
          <w:lang w:eastAsia="ru-RU"/>
        </w:rPr>
      </w:pPr>
      <w:r w:rsidRPr="00DA3C30">
        <w:rPr>
          <w:rFonts w:ascii="Times New Roman" w:eastAsia="Times New Roman" w:hAnsi="Times New Roman" w:cs="Times New Roman"/>
          <w:bCs/>
          <w:sz w:val="24"/>
          <w:szCs w:val="24"/>
          <w:lang w:eastAsia="ru-RU"/>
        </w:rPr>
        <w:t>Мастерская «</w:t>
      </w:r>
      <w:r w:rsidRPr="0054265A">
        <w:rPr>
          <w:rFonts w:ascii="Times New Roman" w:eastAsia="Times New Roman" w:hAnsi="Times New Roman" w:cs="Times New Roman"/>
          <w:bCs/>
          <w:sz w:val="24"/>
          <w:szCs w:val="24"/>
          <w:lang w:eastAsia="ru-RU"/>
        </w:rPr>
        <w:t>Электромонтажная</w:t>
      </w:r>
      <w:r>
        <w:rPr>
          <w:rFonts w:ascii="Times New Roman" w:eastAsia="Times New Roman" w:hAnsi="Times New Roman" w:cs="Times New Roman"/>
          <w:bCs/>
          <w:sz w:val="24"/>
          <w:szCs w:val="24"/>
          <w:lang w:eastAsia="ru-RU"/>
        </w:rPr>
        <w:t xml:space="preserve">», </w:t>
      </w:r>
      <w:r w:rsidRPr="00DA3C30">
        <w:rPr>
          <w:rFonts w:ascii="Times New Roman" w:eastAsia="Times New Roman" w:hAnsi="Times New Roman" w:cs="Times New Roman"/>
          <w:bCs/>
          <w:sz w:val="24"/>
          <w:szCs w:val="24"/>
          <w:lang w:eastAsia="ru-RU"/>
        </w:rPr>
        <w:t>оснащенн</w:t>
      </w:r>
      <w:r>
        <w:rPr>
          <w:rFonts w:ascii="Times New Roman" w:eastAsia="Times New Roman" w:hAnsi="Times New Roman" w:cs="Times New Roman"/>
          <w:bCs/>
          <w:sz w:val="24"/>
          <w:szCs w:val="24"/>
          <w:lang w:eastAsia="ru-RU"/>
        </w:rPr>
        <w:t>ая</w:t>
      </w:r>
      <w:r w:rsidRPr="00DA3C30">
        <w:rPr>
          <w:rFonts w:ascii="Times New Roman" w:eastAsia="Times New Roman" w:hAnsi="Times New Roman" w:cs="Times New Roman"/>
          <w:bCs/>
          <w:sz w:val="24"/>
          <w:szCs w:val="24"/>
          <w:lang w:eastAsia="ru-RU"/>
        </w:rPr>
        <w:t xml:space="preserve"> в соответствии с приложением 3 ПОП-П.</w:t>
      </w:r>
    </w:p>
    <w:p w14:paraId="69C45840" w14:textId="6E3EE918" w:rsidR="008C1D6C" w:rsidRPr="00DA3C30" w:rsidRDefault="008C1D6C" w:rsidP="0054265A">
      <w:pPr>
        <w:suppressAutoHyphens/>
        <w:spacing w:after="0" w:line="240" w:lineRule="auto"/>
        <w:ind w:firstLine="709"/>
        <w:jc w:val="both"/>
        <w:rPr>
          <w:rFonts w:ascii="Times New Roman" w:eastAsia="Times New Roman" w:hAnsi="Times New Roman" w:cs="Times New Roman"/>
          <w:bCs/>
          <w:sz w:val="24"/>
          <w:szCs w:val="24"/>
          <w:lang w:eastAsia="ru-RU"/>
        </w:rPr>
      </w:pPr>
      <w:r w:rsidRPr="008C1D6C">
        <w:rPr>
          <w:rFonts w:ascii="Times New Roman" w:eastAsia="Times New Roman" w:hAnsi="Times New Roman" w:cs="Times New Roman"/>
          <w:bCs/>
          <w:sz w:val="24"/>
          <w:szCs w:val="24"/>
          <w:lang w:eastAsia="ru-RU"/>
        </w:rPr>
        <w:t>Оснащенные базы практики (мастерские/зоны по видам работ), оснащенная(</w:t>
      </w:r>
      <w:proofErr w:type="spellStart"/>
      <w:r w:rsidRPr="008C1D6C">
        <w:rPr>
          <w:rFonts w:ascii="Times New Roman" w:eastAsia="Times New Roman" w:hAnsi="Times New Roman" w:cs="Times New Roman"/>
          <w:bCs/>
          <w:sz w:val="24"/>
          <w:szCs w:val="24"/>
          <w:lang w:eastAsia="ru-RU"/>
        </w:rPr>
        <w:t>ые</w:t>
      </w:r>
      <w:proofErr w:type="spellEnd"/>
      <w:r w:rsidRPr="008C1D6C">
        <w:rPr>
          <w:rFonts w:ascii="Times New Roman" w:eastAsia="Times New Roman" w:hAnsi="Times New Roman" w:cs="Times New Roman"/>
          <w:bCs/>
          <w:sz w:val="24"/>
          <w:szCs w:val="24"/>
          <w:lang w:eastAsia="ru-RU"/>
        </w:rPr>
        <w:t>) в соответствии с приложением 3 ПОП-П.</w:t>
      </w:r>
    </w:p>
    <w:p w14:paraId="50FA4EE2" w14:textId="77777777" w:rsidR="0054265A" w:rsidRPr="00AD71AB" w:rsidRDefault="0054265A" w:rsidP="0054265A">
      <w:pPr>
        <w:suppressAutoHyphens/>
        <w:spacing w:after="0" w:line="276" w:lineRule="auto"/>
        <w:ind w:firstLine="709"/>
        <w:jc w:val="both"/>
        <w:rPr>
          <w:rFonts w:ascii="Times New Roman" w:eastAsia="Times New Roman" w:hAnsi="Times New Roman" w:cs="Times New Roman"/>
          <w:bCs/>
          <w:i/>
          <w:sz w:val="24"/>
          <w:szCs w:val="24"/>
          <w:lang w:eastAsia="ru-RU"/>
        </w:rPr>
      </w:pPr>
    </w:p>
    <w:p w14:paraId="2DB11A4D" w14:textId="77777777" w:rsidR="0054265A" w:rsidRPr="00DA3C30" w:rsidRDefault="0054265A" w:rsidP="0054265A">
      <w:pPr>
        <w:spacing w:after="120" w:line="276" w:lineRule="auto"/>
        <w:ind w:firstLine="709"/>
        <w:outlineLvl w:val="1"/>
        <w:rPr>
          <w:rFonts w:ascii="Times New Roman" w:eastAsia="Times New Roman" w:hAnsi="Times New Roman" w:cs="Times New Roman"/>
          <w:b/>
          <w:bCs/>
          <w:sz w:val="24"/>
          <w:szCs w:val="24"/>
          <w:lang w:eastAsia="ru-RU"/>
        </w:rPr>
      </w:pPr>
      <w:r w:rsidRPr="00DA3C30">
        <w:rPr>
          <w:rFonts w:ascii="Times New Roman" w:eastAsia="Segoe UI" w:hAnsi="Times New Roman" w:cs="Times New Roman"/>
          <w:b/>
          <w:bCs/>
          <w:sz w:val="24"/>
          <w:szCs w:val="24"/>
          <w:lang w:eastAsia="ru-RU"/>
        </w:rPr>
        <w:t>3.2. Учебно-методическое обеспечение</w:t>
      </w:r>
    </w:p>
    <w:p w14:paraId="7E4AB969" w14:textId="77777777" w:rsidR="0054265A" w:rsidRPr="00DA3C30" w:rsidRDefault="0054265A" w:rsidP="0054265A">
      <w:pPr>
        <w:spacing w:after="0" w:line="276" w:lineRule="auto"/>
        <w:ind w:firstLine="709"/>
        <w:contextualSpacing/>
        <w:jc w:val="both"/>
        <w:rPr>
          <w:rFonts w:ascii="Times New Roman" w:hAnsi="Times New Roman"/>
          <w:bCs/>
          <w:sz w:val="24"/>
          <w:szCs w:val="24"/>
        </w:rPr>
      </w:pPr>
      <w:r w:rsidRPr="00DA3C30">
        <w:rPr>
          <w:rFonts w:ascii="Times New Roman" w:hAnsi="Times New Roman"/>
          <w:bCs/>
          <w:sz w:val="24"/>
          <w:szCs w:val="24"/>
        </w:rPr>
        <w:t>Для реализации программы библиотечный фонд образовательной организации должен иметь п</w:t>
      </w:r>
      <w:r w:rsidRPr="00DA3C3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DA3C3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26238B4" w14:textId="77777777" w:rsidR="0054265A" w:rsidRDefault="0054265A" w:rsidP="0054265A">
      <w:pPr>
        <w:spacing w:after="0" w:line="276" w:lineRule="auto"/>
        <w:ind w:firstLine="709"/>
        <w:contextualSpacing/>
        <w:rPr>
          <w:rFonts w:ascii="Times New Roman" w:eastAsia="Times New Roman" w:hAnsi="Times New Roman" w:cs="Times New Roman"/>
          <w:b/>
          <w:sz w:val="24"/>
          <w:szCs w:val="24"/>
          <w:lang w:eastAsia="ru-RU"/>
        </w:rPr>
      </w:pPr>
      <w:r w:rsidRPr="00AD71AB">
        <w:rPr>
          <w:rFonts w:ascii="Times New Roman" w:eastAsia="Times New Roman" w:hAnsi="Times New Roman" w:cs="Times New Roman"/>
          <w:b/>
          <w:sz w:val="24"/>
          <w:szCs w:val="24"/>
          <w:lang w:eastAsia="ru-RU"/>
        </w:rPr>
        <w:t>3.2.1. Основные печатные и электронные издания</w:t>
      </w:r>
    </w:p>
    <w:p w14:paraId="357136BF" w14:textId="2AA9CA1E" w:rsidR="0054265A" w:rsidRPr="00BD501E" w:rsidRDefault="0054265A" w:rsidP="00BD501E">
      <w:pPr>
        <w:pStyle w:val="a8"/>
        <w:numPr>
          <w:ilvl w:val="0"/>
          <w:numId w:val="26"/>
        </w:numPr>
        <w:spacing w:after="200" w:line="276" w:lineRule="auto"/>
        <w:ind w:left="0" w:firstLine="709"/>
        <w:contextualSpacing/>
        <w:jc w:val="both"/>
      </w:pPr>
      <w:r w:rsidRPr="00BD501E">
        <w:lastRenderedPageBreak/>
        <w:t xml:space="preserve">Алиев, И. И. Электротехника и электрооборудование в 3 ч. Часть </w:t>
      </w:r>
      <w:proofErr w:type="gramStart"/>
      <w:r w:rsidRPr="00BD501E">
        <w:t>1 :</w:t>
      </w:r>
      <w:proofErr w:type="gramEnd"/>
      <w:r w:rsidRPr="00BD501E">
        <w:t xml:space="preserve"> учебное пособие для среднего профессионального образования / И. И. Алиев. — 2-е изд., </w:t>
      </w:r>
      <w:proofErr w:type="spellStart"/>
      <w:r w:rsidRPr="00BD501E">
        <w:t>испр</w:t>
      </w:r>
      <w:proofErr w:type="spellEnd"/>
      <w:r w:rsidRPr="00BD501E">
        <w:t xml:space="preserve">. и доп. — </w:t>
      </w:r>
      <w:proofErr w:type="gramStart"/>
      <w:r w:rsidRPr="00BD501E">
        <w:t>Москва :</w:t>
      </w:r>
      <w:proofErr w:type="gramEnd"/>
      <w:r w:rsidRPr="00BD501E">
        <w:t xml:space="preserve"> Издательство </w:t>
      </w:r>
      <w:proofErr w:type="spellStart"/>
      <w:r w:rsidRPr="00BD501E">
        <w:t>Юрайт</w:t>
      </w:r>
      <w:proofErr w:type="spellEnd"/>
      <w:r w:rsidRPr="00BD501E">
        <w:t xml:space="preserve">, 2023. — 374 с. — (Профессиональное образование). — ISBN 978-5-534-04339-6. — </w:t>
      </w:r>
      <w:proofErr w:type="gramStart"/>
      <w:r w:rsidRPr="00BD501E">
        <w:t>Текст :</w:t>
      </w:r>
      <w:proofErr w:type="gramEnd"/>
      <w:r w:rsidRPr="00BD501E">
        <w:t xml:space="preserve"> электронный // Образовательная платформа </w:t>
      </w:r>
      <w:proofErr w:type="spellStart"/>
      <w:r w:rsidRPr="00BD501E">
        <w:t>Юрайт</w:t>
      </w:r>
      <w:proofErr w:type="spellEnd"/>
      <w:r w:rsidRPr="00BD501E">
        <w:t xml:space="preserve"> [сайт]. — URL: https://urait.ru/bcode/514781</w:t>
      </w:r>
    </w:p>
    <w:p w14:paraId="534E126E" w14:textId="4EBBAD2D" w:rsidR="0054265A" w:rsidRPr="00BD501E" w:rsidRDefault="0054265A" w:rsidP="00BD501E">
      <w:pPr>
        <w:pStyle w:val="a8"/>
        <w:numPr>
          <w:ilvl w:val="0"/>
          <w:numId w:val="26"/>
        </w:numPr>
        <w:spacing w:after="200" w:line="276" w:lineRule="auto"/>
        <w:ind w:left="0" w:firstLine="709"/>
        <w:contextualSpacing/>
        <w:jc w:val="both"/>
      </w:pPr>
      <w:r w:rsidRPr="00BD501E">
        <w:t xml:space="preserve">Алиев, И. И. Электротехника и электрооборудование в 3 ч. Часть </w:t>
      </w:r>
      <w:proofErr w:type="gramStart"/>
      <w:r w:rsidRPr="00BD501E">
        <w:t>2 :</w:t>
      </w:r>
      <w:proofErr w:type="gramEnd"/>
      <w:r w:rsidRPr="00BD501E">
        <w:t xml:space="preserve"> учебное пособие для среднего профессионального образования / И. И. Алиев. — 2-е изд., </w:t>
      </w:r>
      <w:proofErr w:type="spellStart"/>
      <w:r w:rsidRPr="00BD501E">
        <w:t>испр</w:t>
      </w:r>
      <w:proofErr w:type="spellEnd"/>
      <w:r w:rsidRPr="00BD501E">
        <w:t xml:space="preserve">. и доп. — </w:t>
      </w:r>
      <w:proofErr w:type="gramStart"/>
      <w:r w:rsidRPr="00BD501E">
        <w:t>Москва :</w:t>
      </w:r>
      <w:proofErr w:type="gramEnd"/>
      <w:r w:rsidRPr="00BD501E">
        <w:t xml:space="preserve"> Издательство </w:t>
      </w:r>
      <w:proofErr w:type="spellStart"/>
      <w:r w:rsidRPr="00BD501E">
        <w:t>Юрайт</w:t>
      </w:r>
      <w:proofErr w:type="spellEnd"/>
      <w:r w:rsidRPr="00BD501E">
        <w:t xml:space="preserve">, 2023. — 447 с. — (Профессиональное образование). — ISBN 978-5-534-04341-9. — </w:t>
      </w:r>
      <w:proofErr w:type="gramStart"/>
      <w:r w:rsidRPr="00BD501E">
        <w:t>Текст :</w:t>
      </w:r>
      <w:proofErr w:type="gramEnd"/>
      <w:r w:rsidRPr="00BD501E">
        <w:t xml:space="preserve"> электронный // Образовательная платформа </w:t>
      </w:r>
      <w:proofErr w:type="spellStart"/>
      <w:r w:rsidRPr="00BD501E">
        <w:t>Юрайт</w:t>
      </w:r>
      <w:proofErr w:type="spellEnd"/>
      <w:r w:rsidRPr="00BD501E">
        <w:t xml:space="preserve"> [сайт]. — URL: https://urait.ru/bcode/514782</w:t>
      </w:r>
    </w:p>
    <w:p w14:paraId="7525E604" w14:textId="10EF6DBE" w:rsidR="0054265A" w:rsidRPr="00BD501E" w:rsidRDefault="0054265A" w:rsidP="00BD501E">
      <w:pPr>
        <w:pStyle w:val="a8"/>
        <w:numPr>
          <w:ilvl w:val="0"/>
          <w:numId w:val="26"/>
        </w:numPr>
        <w:spacing w:after="200" w:line="276" w:lineRule="auto"/>
        <w:ind w:left="0" w:firstLine="709"/>
        <w:contextualSpacing/>
        <w:jc w:val="both"/>
      </w:pPr>
      <w:r w:rsidRPr="00BD501E">
        <w:t xml:space="preserve">Алиев, И. И. Электротехника и электрооборудование в 3 ч. Часть </w:t>
      </w:r>
      <w:proofErr w:type="gramStart"/>
      <w:r w:rsidRPr="00BD501E">
        <w:t>3 :</w:t>
      </w:r>
      <w:proofErr w:type="gramEnd"/>
      <w:r w:rsidRPr="00BD501E">
        <w:t xml:space="preserve"> учебное пособие для среднего профессионального образования / И. И. Алиев. — 2-е изд., </w:t>
      </w:r>
      <w:proofErr w:type="spellStart"/>
      <w:r w:rsidRPr="00BD501E">
        <w:t>испр</w:t>
      </w:r>
      <w:proofErr w:type="spellEnd"/>
      <w:r w:rsidRPr="00BD501E">
        <w:t xml:space="preserve">. и доп. — </w:t>
      </w:r>
      <w:proofErr w:type="gramStart"/>
      <w:r w:rsidRPr="00BD501E">
        <w:t>Москва :</w:t>
      </w:r>
      <w:proofErr w:type="gramEnd"/>
      <w:r w:rsidRPr="00BD501E">
        <w:t xml:space="preserve"> Издательство </w:t>
      </w:r>
      <w:proofErr w:type="spellStart"/>
      <w:r w:rsidRPr="00BD501E">
        <w:t>Юрайт</w:t>
      </w:r>
      <w:proofErr w:type="spellEnd"/>
      <w:r w:rsidRPr="00BD501E">
        <w:t xml:space="preserve">, 2023. — 375 с. — (Профессиональное образование). — ISBN 978-5-534-04342-6. — </w:t>
      </w:r>
      <w:proofErr w:type="gramStart"/>
      <w:r w:rsidRPr="00BD501E">
        <w:t>Текст :</w:t>
      </w:r>
      <w:proofErr w:type="gramEnd"/>
      <w:r w:rsidRPr="00BD501E">
        <w:t xml:space="preserve"> электронный // Образовательная платформа </w:t>
      </w:r>
      <w:proofErr w:type="spellStart"/>
      <w:r w:rsidRPr="00BD501E">
        <w:t>Юрайт</w:t>
      </w:r>
      <w:proofErr w:type="spellEnd"/>
      <w:r w:rsidRPr="00BD501E">
        <w:t xml:space="preserve"> [сайт]. — URL: https://urait.ru/bcode/514783</w:t>
      </w:r>
    </w:p>
    <w:p w14:paraId="49F62269" w14:textId="4C51D60F" w:rsidR="0054265A" w:rsidRPr="00BD501E" w:rsidRDefault="0054265A" w:rsidP="00BD501E">
      <w:pPr>
        <w:pStyle w:val="a8"/>
        <w:numPr>
          <w:ilvl w:val="0"/>
          <w:numId w:val="26"/>
        </w:numPr>
        <w:spacing w:after="200" w:line="276" w:lineRule="auto"/>
        <w:ind w:left="0" w:firstLine="709"/>
        <w:contextualSpacing/>
        <w:jc w:val="both"/>
      </w:pPr>
      <w:r w:rsidRPr="00BD501E">
        <w:t>Бредихин, А. Н. Организация и методика производственного обучения. Электромонтер-</w:t>
      </w:r>
      <w:proofErr w:type="gramStart"/>
      <w:r w:rsidRPr="00BD501E">
        <w:t>кабельщик :</w:t>
      </w:r>
      <w:proofErr w:type="gramEnd"/>
      <w:r w:rsidRPr="00BD501E">
        <w:t xml:space="preserve"> учебное пособие для среднего профессионального образования / А. Н. Бредихин. — 2-е изд., </w:t>
      </w:r>
      <w:proofErr w:type="spellStart"/>
      <w:r w:rsidRPr="00BD501E">
        <w:t>испр</w:t>
      </w:r>
      <w:proofErr w:type="spellEnd"/>
      <w:r w:rsidRPr="00BD501E">
        <w:t xml:space="preserve">. и доп. — </w:t>
      </w:r>
      <w:proofErr w:type="gramStart"/>
      <w:r w:rsidRPr="00BD501E">
        <w:t>Москва :</w:t>
      </w:r>
      <w:proofErr w:type="gramEnd"/>
      <w:r w:rsidRPr="00BD501E">
        <w:t xml:space="preserve"> Издательство </w:t>
      </w:r>
      <w:proofErr w:type="spellStart"/>
      <w:r w:rsidRPr="00BD501E">
        <w:t>Юрайт</w:t>
      </w:r>
      <w:proofErr w:type="spellEnd"/>
      <w:r w:rsidRPr="00BD501E">
        <w:t xml:space="preserve">, 2023. — 175 с. — (Профессиональное образование). — ISBN 978-5-534-09206-6. — </w:t>
      </w:r>
      <w:proofErr w:type="gramStart"/>
      <w:r w:rsidRPr="00BD501E">
        <w:t>Текст :</w:t>
      </w:r>
      <w:proofErr w:type="gramEnd"/>
      <w:r w:rsidRPr="00BD501E">
        <w:t xml:space="preserve"> электронный // Образовательная платформа </w:t>
      </w:r>
      <w:proofErr w:type="spellStart"/>
      <w:r w:rsidRPr="00BD501E">
        <w:t>Юрайт</w:t>
      </w:r>
      <w:proofErr w:type="spellEnd"/>
      <w:r w:rsidRPr="00BD501E">
        <w:t xml:space="preserve"> [сайт]. — URL: https://urait.ru/bcode/513864</w:t>
      </w:r>
    </w:p>
    <w:p w14:paraId="0292F2D6" w14:textId="7A8DD496" w:rsidR="0054265A" w:rsidRPr="00BD501E" w:rsidRDefault="0054265A" w:rsidP="00BD501E">
      <w:pPr>
        <w:pStyle w:val="a8"/>
        <w:numPr>
          <w:ilvl w:val="0"/>
          <w:numId w:val="26"/>
        </w:numPr>
        <w:spacing w:after="200" w:line="276" w:lineRule="auto"/>
        <w:ind w:left="0" w:firstLine="709"/>
        <w:contextualSpacing/>
        <w:jc w:val="both"/>
      </w:pPr>
      <w:r w:rsidRPr="00BD501E">
        <w:t xml:space="preserve">Гоман, В. В. Проектирование и расчет систем искусственного </w:t>
      </w:r>
      <w:proofErr w:type="gramStart"/>
      <w:r w:rsidRPr="00BD501E">
        <w:t>освещения :</w:t>
      </w:r>
      <w:proofErr w:type="gramEnd"/>
      <w:r w:rsidRPr="00BD501E">
        <w:t xml:space="preserve"> учебное пособие для СПО / . — Саратов, </w:t>
      </w:r>
      <w:proofErr w:type="gramStart"/>
      <w:r w:rsidRPr="00BD501E">
        <w:t>Екатеринбург :</w:t>
      </w:r>
      <w:proofErr w:type="gramEnd"/>
      <w:r w:rsidRPr="00BD501E">
        <w:t xml:space="preserve"> Профобразование, Уральский федеральный университет, 2019. — 74 c. — ISBN 978-5-4488-0422-9, 978-5-7996-2910-6. — </w:t>
      </w:r>
      <w:proofErr w:type="gramStart"/>
      <w:r w:rsidRPr="00BD501E">
        <w:t>Текст :</w:t>
      </w:r>
      <w:proofErr w:type="gramEnd"/>
      <w:r w:rsidRPr="00BD501E">
        <w:t xml:space="preserve"> электронный // Цифровой образовательный ресурс IPR SMART : [сайт]. — URL: https://www.iprbookshop.ru/87854.html</w:t>
      </w:r>
    </w:p>
    <w:p w14:paraId="5A7AA34E" w14:textId="2E218836" w:rsidR="0054265A" w:rsidRPr="00BD501E" w:rsidRDefault="0054265A" w:rsidP="00BD501E">
      <w:pPr>
        <w:pStyle w:val="a8"/>
        <w:numPr>
          <w:ilvl w:val="0"/>
          <w:numId w:val="26"/>
        </w:numPr>
        <w:spacing w:after="200" w:line="276" w:lineRule="auto"/>
        <w:ind w:left="0" w:firstLine="709"/>
        <w:contextualSpacing/>
        <w:jc w:val="both"/>
      </w:pPr>
      <w:r w:rsidRPr="00BD501E">
        <w:t xml:space="preserve">Миленина, С. А. </w:t>
      </w:r>
      <w:proofErr w:type="gramStart"/>
      <w:r w:rsidRPr="00BD501E">
        <w:t>Электротехника :</w:t>
      </w:r>
      <w:proofErr w:type="gramEnd"/>
      <w:r w:rsidRPr="00BD501E">
        <w:t xml:space="preserve"> учебник и практикум для среднего профессионального образования / С. А. Миленина ; под редакцией Н. К. Миленина. — 2-е изд., </w:t>
      </w:r>
      <w:proofErr w:type="spellStart"/>
      <w:r w:rsidRPr="00BD501E">
        <w:t>перераб</w:t>
      </w:r>
      <w:proofErr w:type="spellEnd"/>
      <w:r w:rsidRPr="00BD501E">
        <w:t xml:space="preserve">. и доп. — </w:t>
      </w:r>
      <w:proofErr w:type="gramStart"/>
      <w:r w:rsidRPr="00BD501E">
        <w:t>Москва :</w:t>
      </w:r>
      <w:proofErr w:type="gramEnd"/>
      <w:r w:rsidRPr="00BD501E">
        <w:t xml:space="preserve"> Издательство </w:t>
      </w:r>
      <w:proofErr w:type="spellStart"/>
      <w:r w:rsidRPr="00BD501E">
        <w:t>Юрайт</w:t>
      </w:r>
      <w:proofErr w:type="spellEnd"/>
      <w:r w:rsidRPr="00BD501E">
        <w:t xml:space="preserve">, 2023. — 263 с. — (Профессиональное образование). — ISBN 978-5-534-05793-5. — </w:t>
      </w:r>
      <w:proofErr w:type="gramStart"/>
      <w:r w:rsidRPr="00BD501E">
        <w:t>Текст :</w:t>
      </w:r>
      <w:proofErr w:type="gramEnd"/>
      <w:r w:rsidRPr="00BD501E">
        <w:t xml:space="preserve"> электронный // Образовательная платформа </w:t>
      </w:r>
      <w:proofErr w:type="spellStart"/>
      <w:r w:rsidRPr="00BD501E">
        <w:t>Юрайт</w:t>
      </w:r>
      <w:proofErr w:type="spellEnd"/>
      <w:r w:rsidRPr="00BD501E">
        <w:t xml:space="preserve"> [сайт]. — URL: https://urait.ru/bcode/514158</w:t>
      </w:r>
    </w:p>
    <w:p w14:paraId="2DD7BD95" w14:textId="77777777" w:rsidR="0054265A" w:rsidRPr="00BD501E" w:rsidRDefault="0054265A" w:rsidP="00BD501E">
      <w:pPr>
        <w:pStyle w:val="a8"/>
        <w:numPr>
          <w:ilvl w:val="0"/>
          <w:numId w:val="26"/>
        </w:numPr>
        <w:spacing w:after="200" w:line="276" w:lineRule="auto"/>
        <w:ind w:left="0" w:firstLine="709"/>
        <w:contextualSpacing/>
        <w:jc w:val="both"/>
      </w:pPr>
      <w:proofErr w:type="spellStart"/>
      <w:r w:rsidRPr="00BD501E">
        <w:t>Полуянович</w:t>
      </w:r>
      <w:proofErr w:type="spellEnd"/>
      <w:r w:rsidRPr="00BD501E">
        <w:t xml:space="preserve">, Н. К. Монтаж, наладка, эксплуатация и ремонт систем электроснабжения промышленных предприятий / Н. К. </w:t>
      </w:r>
      <w:proofErr w:type="spellStart"/>
      <w:r w:rsidRPr="00BD501E">
        <w:t>Полуянович</w:t>
      </w:r>
      <w:proofErr w:type="spellEnd"/>
      <w:r w:rsidRPr="00BD501E">
        <w:t>. — 3-е изд., стер. — Санкт-</w:t>
      </w:r>
      <w:proofErr w:type="gramStart"/>
      <w:r w:rsidRPr="00BD501E">
        <w:t>Петербург :</w:t>
      </w:r>
      <w:proofErr w:type="gramEnd"/>
      <w:r w:rsidRPr="00BD501E">
        <w:t xml:space="preserve"> Лань, 2023. — 396 с. — ISBN 978-5-507-46250-6. — </w:t>
      </w:r>
      <w:proofErr w:type="gramStart"/>
      <w:r w:rsidRPr="00BD501E">
        <w:t>Текст :</w:t>
      </w:r>
      <w:proofErr w:type="gramEnd"/>
      <w:r w:rsidRPr="00BD501E">
        <w:t xml:space="preserve"> электронный // Лань : электронно-библиотечная система. — URL: https://e.lanbook.com/book/303443</w:t>
      </w:r>
    </w:p>
    <w:p w14:paraId="4890CA3B" w14:textId="5773540F" w:rsidR="0054265A" w:rsidRPr="00BD501E" w:rsidRDefault="0054265A" w:rsidP="00BD501E">
      <w:pPr>
        <w:pStyle w:val="a8"/>
        <w:numPr>
          <w:ilvl w:val="0"/>
          <w:numId w:val="26"/>
        </w:numPr>
        <w:spacing w:after="200" w:line="276" w:lineRule="auto"/>
        <w:ind w:left="0" w:firstLine="709"/>
        <w:contextualSpacing/>
        <w:jc w:val="both"/>
        <w:rPr>
          <w:b/>
          <w:bCs/>
        </w:rPr>
      </w:pPr>
      <w:r w:rsidRPr="00BD501E">
        <w:t>Щербаков, Е. Ф. Электроснабжение и электропотребление в строительстве / Е. Ф. Щербаков, Д. С. Александров, А. Л. Дубов. — 2-е изд., стер. — Санкт-</w:t>
      </w:r>
      <w:proofErr w:type="gramStart"/>
      <w:r w:rsidRPr="00BD501E">
        <w:t>Петербург :</w:t>
      </w:r>
      <w:proofErr w:type="gramEnd"/>
      <w:r w:rsidRPr="00BD501E">
        <w:t xml:space="preserve"> Лань, 2023. — 512 с. — ISBN 978-5-507-45660-4. — </w:t>
      </w:r>
      <w:proofErr w:type="gramStart"/>
      <w:r w:rsidRPr="00BD501E">
        <w:t>Текст :</w:t>
      </w:r>
      <w:proofErr w:type="gramEnd"/>
      <w:r w:rsidRPr="00BD501E">
        <w:t xml:space="preserve"> электронный // Лань : электронно-библиотечная система. — URL: https://e.lanbook.com/book/277103</w:t>
      </w:r>
    </w:p>
    <w:p w14:paraId="444FCDAB" w14:textId="111726DA" w:rsidR="0054265A" w:rsidRDefault="0054265A" w:rsidP="0054265A">
      <w:pPr>
        <w:spacing w:after="200" w:line="276" w:lineRule="auto"/>
        <w:ind w:firstLine="709"/>
        <w:contextualSpacing/>
        <w:jc w:val="both"/>
        <w:rPr>
          <w:rFonts w:ascii="Times New Roman" w:hAnsi="Times New Roman" w:cs="Times New Roman"/>
          <w:b/>
          <w:bCs/>
          <w:sz w:val="24"/>
          <w:szCs w:val="24"/>
        </w:rPr>
      </w:pPr>
    </w:p>
    <w:p w14:paraId="403A3151" w14:textId="77777777" w:rsidR="00BD501E" w:rsidRPr="00AD71AB" w:rsidRDefault="00BD501E" w:rsidP="0054265A">
      <w:pPr>
        <w:spacing w:after="200" w:line="276" w:lineRule="auto"/>
        <w:ind w:firstLine="709"/>
        <w:contextualSpacing/>
        <w:jc w:val="both"/>
        <w:rPr>
          <w:rFonts w:ascii="Times New Roman" w:eastAsia="Times New Roman" w:hAnsi="Times New Roman" w:cs="Times New Roman"/>
          <w:sz w:val="24"/>
          <w:szCs w:val="24"/>
          <w:lang w:eastAsia="ru-RU"/>
        </w:rPr>
      </w:pPr>
    </w:p>
    <w:p w14:paraId="4491F85B" w14:textId="77777777" w:rsidR="0054265A" w:rsidRPr="00AD71AB" w:rsidRDefault="0054265A" w:rsidP="00BD501E">
      <w:pPr>
        <w:keepNext/>
        <w:spacing w:before="240" w:line="360" w:lineRule="auto"/>
        <w:jc w:val="center"/>
        <w:outlineLvl w:val="0"/>
        <w:rPr>
          <w:rFonts w:ascii="Times New Roman" w:eastAsia="Times New Roman" w:hAnsi="Times New Roman" w:cs="Times New Roman"/>
          <w:b/>
          <w:bCs/>
          <w:kern w:val="32"/>
          <w:sz w:val="24"/>
          <w:szCs w:val="24"/>
          <w:lang w:eastAsia="ru-RU"/>
        </w:rPr>
      </w:pPr>
      <w:r w:rsidRPr="00AD71AB">
        <w:rPr>
          <w:rFonts w:ascii="Times New Roman" w:eastAsia="Times New Roman" w:hAnsi="Times New Roman" w:cs="Times New Roman"/>
          <w:b/>
          <w:bCs/>
          <w:kern w:val="32"/>
          <w:sz w:val="24"/>
          <w:szCs w:val="24"/>
          <w:lang w:eastAsia="ru-RU"/>
        </w:rPr>
        <w:lastRenderedPageBreak/>
        <w:t xml:space="preserve">4. КОНТРОЛЬ И ОЦЕНКА РЕЗУЛЬТАТОВ ОСВОЕНИЯ </w:t>
      </w:r>
      <w:r w:rsidRPr="00AD71AB">
        <w:rPr>
          <w:rFonts w:ascii="Times New Roman" w:eastAsia="Times New Roman" w:hAnsi="Times New Roman" w:cs="Times New Roman"/>
          <w:b/>
          <w:bCs/>
          <w:kern w:val="32"/>
          <w:sz w:val="24"/>
          <w:szCs w:val="24"/>
          <w:lang w:eastAsia="ru-RU"/>
        </w:rPr>
        <w:br/>
        <w:t>ПРОФЕССИОНАЛЬНОГО МОДУЛЯ</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35"/>
        <w:gridCol w:w="3969"/>
        <w:gridCol w:w="2546"/>
      </w:tblGrid>
      <w:tr w:rsidR="0054265A" w:rsidRPr="0054265A" w14:paraId="20BF6DD4" w14:textId="77777777" w:rsidTr="00BD501E">
        <w:trPr>
          <w:trHeight w:val="1098"/>
        </w:trPr>
        <w:tc>
          <w:tcPr>
            <w:tcW w:w="2835" w:type="dxa"/>
            <w:vAlign w:val="center"/>
            <w:hideMark/>
          </w:tcPr>
          <w:p w14:paraId="1C4AA880" w14:textId="77777777" w:rsidR="0054265A" w:rsidRPr="0054265A" w:rsidRDefault="0054265A" w:rsidP="00BD501E">
            <w:pPr>
              <w:suppressAutoHyphens/>
              <w:spacing w:after="0" w:line="276" w:lineRule="auto"/>
              <w:jc w:val="center"/>
              <w:rPr>
                <w:rFonts w:ascii="Times New Roman" w:eastAsia="Times New Roman" w:hAnsi="Times New Roman" w:cs="Times New Roman"/>
                <w:sz w:val="24"/>
                <w:szCs w:val="24"/>
                <w:lang w:eastAsia="ru-RU"/>
              </w:rPr>
            </w:pPr>
            <w:r w:rsidRPr="0054265A">
              <w:rPr>
                <w:rFonts w:ascii="Times New Roman" w:eastAsia="Times New Roman" w:hAnsi="Times New Roman" w:cs="Times New Roman"/>
                <w:b/>
                <w:iCs/>
                <w:sz w:val="24"/>
                <w:szCs w:val="24"/>
                <w:lang w:eastAsia="ru-RU"/>
              </w:rPr>
              <w:t>Код ПК, ОК</w:t>
            </w:r>
          </w:p>
        </w:tc>
        <w:tc>
          <w:tcPr>
            <w:tcW w:w="3969" w:type="dxa"/>
            <w:vAlign w:val="center"/>
            <w:hideMark/>
          </w:tcPr>
          <w:p w14:paraId="772F0459" w14:textId="77777777" w:rsidR="0054265A" w:rsidRPr="0054265A" w:rsidRDefault="0054265A" w:rsidP="00BD501E">
            <w:pPr>
              <w:suppressAutoHyphens/>
              <w:spacing w:after="0" w:line="276" w:lineRule="auto"/>
              <w:jc w:val="center"/>
              <w:rPr>
                <w:rFonts w:ascii="Times New Roman" w:eastAsia="Times New Roman" w:hAnsi="Times New Roman" w:cs="Times New Roman"/>
                <w:sz w:val="24"/>
                <w:szCs w:val="24"/>
                <w:lang w:eastAsia="ru-RU"/>
              </w:rPr>
            </w:pPr>
            <w:r w:rsidRPr="0054265A">
              <w:rPr>
                <w:rFonts w:ascii="Times New Roman" w:eastAsia="Times New Roman" w:hAnsi="Times New Roman" w:cs="Times New Roman"/>
                <w:b/>
                <w:iCs/>
                <w:sz w:val="24"/>
                <w:szCs w:val="24"/>
                <w:lang w:eastAsia="ru-RU"/>
              </w:rPr>
              <w:t xml:space="preserve">Критерии оценки результата </w:t>
            </w:r>
            <w:r w:rsidRPr="0054265A">
              <w:rPr>
                <w:rFonts w:ascii="Times New Roman" w:eastAsia="Times New Roman" w:hAnsi="Times New Roman" w:cs="Times New Roman"/>
                <w:b/>
                <w:iCs/>
                <w:sz w:val="24"/>
                <w:szCs w:val="24"/>
                <w:lang w:eastAsia="ru-RU"/>
              </w:rPr>
              <w:br/>
              <w:t>(показатели освоенности компетенций)</w:t>
            </w:r>
          </w:p>
        </w:tc>
        <w:tc>
          <w:tcPr>
            <w:tcW w:w="2546" w:type="dxa"/>
            <w:vAlign w:val="center"/>
            <w:hideMark/>
          </w:tcPr>
          <w:p w14:paraId="61C6BFF8" w14:textId="77777777" w:rsidR="0054265A" w:rsidRPr="0054265A" w:rsidRDefault="0054265A" w:rsidP="00BD501E">
            <w:pPr>
              <w:suppressAutoHyphens/>
              <w:spacing w:after="0" w:line="276" w:lineRule="auto"/>
              <w:jc w:val="center"/>
              <w:rPr>
                <w:rFonts w:ascii="Times New Roman" w:eastAsia="Times New Roman" w:hAnsi="Times New Roman" w:cs="Times New Roman"/>
                <w:sz w:val="24"/>
                <w:szCs w:val="24"/>
                <w:lang w:eastAsia="ru-RU"/>
              </w:rPr>
            </w:pPr>
            <w:r w:rsidRPr="0054265A">
              <w:rPr>
                <w:rFonts w:ascii="Times New Roman" w:eastAsia="Times New Roman" w:hAnsi="Times New Roman" w:cs="Times New Roman"/>
                <w:b/>
                <w:sz w:val="24"/>
                <w:szCs w:val="24"/>
                <w:lang w:eastAsia="ru-RU"/>
              </w:rPr>
              <w:t>Формы контроля и методы оценки</w:t>
            </w:r>
          </w:p>
        </w:tc>
      </w:tr>
      <w:tr w:rsidR="0054265A" w:rsidRPr="0054265A" w14:paraId="7D590DE3" w14:textId="77777777" w:rsidTr="00BD501E">
        <w:tc>
          <w:tcPr>
            <w:tcW w:w="2835" w:type="dxa"/>
            <w:tcBorders>
              <w:top w:val="single" w:sz="4" w:space="0" w:color="auto"/>
              <w:left w:val="single" w:sz="4" w:space="0" w:color="auto"/>
              <w:bottom w:val="single" w:sz="4" w:space="0" w:color="auto"/>
              <w:right w:val="single" w:sz="4" w:space="0" w:color="auto"/>
            </w:tcBorders>
          </w:tcPr>
          <w:p w14:paraId="6AE52499" w14:textId="59600ADD" w:rsidR="0054265A" w:rsidRPr="0054265A" w:rsidRDefault="0054265A" w:rsidP="0054265A">
            <w:pPr>
              <w:spacing w:after="0" w:line="276" w:lineRule="auto"/>
              <w:rPr>
                <w:rFonts w:ascii="Times New Roman" w:eastAsia="Times New Roman" w:hAnsi="Times New Roman" w:cs="Times New Roman"/>
                <w:iCs/>
                <w:sz w:val="24"/>
                <w:szCs w:val="24"/>
                <w:lang w:eastAsia="ru-RU"/>
              </w:rPr>
            </w:pPr>
            <w:r w:rsidRPr="0054265A">
              <w:rPr>
                <w:rFonts w:ascii="Times New Roman" w:eastAsia="Times New Roman" w:hAnsi="Times New Roman" w:cs="Times New Roman"/>
                <w:iCs/>
                <w:sz w:val="24"/>
                <w:szCs w:val="24"/>
                <w:lang w:eastAsia="ru-RU"/>
              </w:rPr>
              <w:t xml:space="preserve">ПК </w:t>
            </w:r>
            <w:r w:rsidR="007A5DD7">
              <w:rPr>
                <w:rFonts w:ascii="Times New Roman" w:eastAsia="Times New Roman" w:hAnsi="Times New Roman" w:cs="Times New Roman"/>
                <w:iCs/>
                <w:sz w:val="24"/>
                <w:szCs w:val="24"/>
                <w:lang w:eastAsia="ru-RU"/>
              </w:rPr>
              <w:t>2</w:t>
            </w:r>
            <w:r w:rsidRPr="0054265A">
              <w:rPr>
                <w:rFonts w:ascii="Times New Roman" w:eastAsia="Times New Roman" w:hAnsi="Times New Roman" w:cs="Times New Roman"/>
                <w:iCs/>
                <w:sz w:val="24"/>
                <w:szCs w:val="24"/>
                <w:lang w:eastAsia="ru-RU"/>
              </w:rPr>
              <w:t>.1. Выполнять ремонт и монтаж силовых и слаботочных систем зданий и сооружений, системы освещения и осветительных сетей</w:t>
            </w:r>
          </w:p>
          <w:p w14:paraId="73B9DF77" w14:textId="77777777" w:rsidR="0054265A" w:rsidRPr="0054265A" w:rsidRDefault="0054265A" w:rsidP="0054265A">
            <w:pPr>
              <w:spacing w:after="0" w:line="276" w:lineRule="auto"/>
              <w:rPr>
                <w:rFonts w:ascii="Times New Roman" w:eastAsia="Times New Roman" w:hAnsi="Times New Roman" w:cs="Times New Roman"/>
                <w:iCs/>
                <w:sz w:val="24"/>
                <w:szCs w:val="24"/>
                <w:lang w:eastAsia="ru-RU"/>
              </w:rPr>
            </w:pPr>
          </w:p>
        </w:tc>
        <w:tc>
          <w:tcPr>
            <w:tcW w:w="3969" w:type="dxa"/>
            <w:tcBorders>
              <w:top w:val="single" w:sz="4" w:space="0" w:color="auto"/>
              <w:left w:val="single" w:sz="4" w:space="0" w:color="auto"/>
              <w:bottom w:val="single" w:sz="4" w:space="0" w:color="auto"/>
              <w:right w:val="single" w:sz="4" w:space="0" w:color="auto"/>
            </w:tcBorders>
          </w:tcPr>
          <w:p w14:paraId="3CBEC900" w14:textId="77777777" w:rsidR="0054265A" w:rsidRPr="0054265A" w:rsidRDefault="0054265A" w:rsidP="003A05E6">
            <w:pPr>
              <w:spacing w:after="0" w:line="276" w:lineRule="auto"/>
              <w:rPr>
                <w:rFonts w:ascii="Times New Roman" w:eastAsia="Times New Roman" w:hAnsi="Times New Roman" w:cs="Times New Roman"/>
                <w:sz w:val="24"/>
                <w:szCs w:val="24"/>
                <w:lang w:eastAsia="ru-RU"/>
              </w:rPr>
            </w:pPr>
            <w:r w:rsidRPr="0054265A">
              <w:rPr>
                <w:rFonts w:ascii="Times New Roman" w:eastAsia="Times New Roman" w:hAnsi="Times New Roman" w:cs="Times New Roman"/>
                <w:sz w:val="24"/>
                <w:szCs w:val="24"/>
                <w:lang w:eastAsia="ru-RU"/>
              </w:rPr>
              <w:t>Организация подготовки инструментов, материалов, оборудования и СИЗ к использованию в соответствии с требованиями стандартов рабочего места и охраны труда;</w:t>
            </w:r>
          </w:p>
          <w:p w14:paraId="7E31C6B5" w14:textId="77777777" w:rsidR="0054265A" w:rsidRPr="0054265A" w:rsidRDefault="0054265A" w:rsidP="003A05E6">
            <w:pPr>
              <w:spacing w:after="0" w:line="276" w:lineRule="auto"/>
              <w:rPr>
                <w:rFonts w:ascii="Times New Roman" w:eastAsia="Times New Roman" w:hAnsi="Times New Roman" w:cs="Times New Roman"/>
                <w:sz w:val="24"/>
                <w:szCs w:val="24"/>
                <w:lang w:eastAsia="ru-RU"/>
              </w:rPr>
            </w:pPr>
            <w:r w:rsidRPr="0054265A">
              <w:rPr>
                <w:rFonts w:ascii="Times New Roman" w:eastAsia="Times New Roman" w:hAnsi="Times New Roman" w:cs="Times New Roman"/>
                <w:sz w:val="24"/>
                <w:szCs w:val="24"/>
                <w:lang w:eastAsia="ru-RU"/>
              </w:rPr>
              <w:t xml:space="preserve">Выполнение ремонта и монтажа </w:t>
            </w:r>
            <w:r w:rsidRPr="0054265A">
              <w:rPr>
                <w:rFonts w:ascii="Times New Roman" w:eastAsia="Times New Roman" w:hAnsi="Times New Roman" w:cs="Times New Roman"/>
                <w:iCs/>
                <w:sz w:val="24"/>
                <w:szCs w:val="24"/>
                <w:lang w:eastAsia="ru-RU"/>
              </w:rPr>
              <w:t>силовых и слаботочных систем зданий и сооружений, системы освещения и осветительных сетей</w:t>
            </w:r>
            <w:r w:rsidRPr="0054265A">
              <w:rPr>
                <w:rFonts w:ascii="Times New Roman" w:eastAsia="Times New Roman" w:hAnsi="Times New Roman" w:cs="Times New Roman"/>
                <w:i/>
                <w:sz w:val="24"/>
                <w:szCs w:val="24"/>
                <w:lang w:eastAsia="ru-RU"/>
              </w:rPr>
              <w:t xml:space="preserve"> </w:t>
            </w:r>
            <w:r w:rsidRPr="0054265A">
              <w:rPr>
                <w:rFonts w:ascii="Times New Roman" w:eastAsia="Times New Roman" w:hAnsi="Times New Roman" w:cs="Times New Roman"/>
                <w:sz w:val="24"/>
                <w:szCs w:val="24"/>
                <w:lang w:eastAsia="ru-RU"/>
              </w:rPr>
              <w:t>в соответствии с требованиями нормативно-технической документации</w:t>
            </w:r>
          </w:p>
        </w:tc>
        <w:tc>
          <w:tcPr>
            <w:tcW w:w="2546" w:type="dxa"/>
            <w:tcBorders>
              <w:top w:val="single" w:sz="4" w:space="0" w:color="auto"/>
              <w:left w:val="single" w:sz="4" w:space="0" w:color="auto"/>
              <w:bottom w:val="single" w:sz="4" w:space="0" w:color="auto"/>
              <w:right w:val="single" w:sz="4" w:space="0" w:color="auto"/>
            </w:tcBorders>
          </w:tcPr>
          <w:p w14:paraId="56A1196B" w14:textId="77777777" w:rsidR="0054265A" w:rsidRPr="0054265A" w:rsidRDefault="0054265A" w:rsidP="0054265A">
            <w:pPr>
              <w:spacing w:after="0" w:line="276" w:lineRule="auto"/>
              <w:rPr>
                <w:rFonts w:ascii="Times New Roman" w:eastAsia="Times New Roman" w:hAnsi="Times New Roman" w:cs="Times New Roman"/>
                <w:sz w:val="24"/>
                <w:szCs w:val="24"/>
                <w:lang w:eastAsia="ru-RU"/>
              </w:rPr>
            </w:pPr>
            <w:r w:rsidRPr="0054265A">
              <w:rPr>
                <w:rFonts w:ascii="Times New Roman" w:eastAsia="Times New Roman" w:hAnsi="Times New Roman" w:cs="Times New Roman"/>
                <w:sz w:val="24"/>
                <w:szCs w:val="24"/>
                <w:lang w:eastAsia="ru-RU"/>
              </w:rPr>
              <w:t>Экспертное наблюдение выполнения практических работ, оценка результатов видов работ по учебной и производственной практикам</w:t>
            </w:r>
          </w:p>
        </w:tc>
      </w:tr>
      <w:tr w:rsidR="0054265A" w:rsidRPr="0054265A" w14:paraId="4994F57A" w14:textId="77777777" w:rsidTr="00BD501E">
        <w:tc>
          <w:tcPr>
            <w:tcW w:w="2835" w:type="dxa"/>
            <w:tcBorders>
              <w:top w:val="single" w:sz="4" w:space="0" w:color="auto"/>
              <w:left w:val="single" w:sz="4" w:space="0" w:color="auto"/>
              <w:bottom w:val="single" w:sz="4" w:space="0" w:color="auto"/>
              <w:right w:val="single" w:sz="4" w:space="0" w:color="auto"/>
            </w:tcBorders>
          </w:tcPr>
          <w:p w14:paraId="5C76AC82" w14:textId="57B7AB49" w:rsidR="0054265A" w:rsidRPr="0054265A" w:rsidRDefault="0054265A" w:rsidP="0054265A">
            <w:pPr>
              <w:spacing w:after="0" w:line="276" w:lineRule="auto"/>
              <w:rPr>
                <w:rFonts w:ascii="Times New Roman" w:eastAsia="Times New Roman" w:hAnsi="Times New Roman" w:cs="Times New Roman"/>
                <w:i/>
                <w:sz w:val="24"/>
                <w:szCs w:val="24"/>
                <w:lang w:eastAsia="ru-RU"/>
              </w:rPr>
            </w:pPr>
            <w:r w:rsidRPr="0054265A">
              <w:rPr>
                <w:rFonts w:ascii="Times New Roman" w:eastAsia="Times New Roman" w:hAnsi="Times New Roman" w:cs="Times New Roman"/>
                <w:iCs/>
                <w:sz w:val="24"/>
                <w:szCs w:val="24"/>
                <w:lang w:eastAsia="ru-RU"/>
              </w:rPr>
              <w:t xml:space="preserve">ПК </w:t>
            </w:r>
            <w:r w:rsidR="007A5DD7">
              <w:rPr>
                <w:rFonts w:ascii="Times New Roman" w:eastAsia="Times New Roman" w:hAnsi="Times New Roman" w:cs="Times New Roman"/>
                <w:iCs/>
                <w:sz w:val="24"/>
                <w:szCs w:val="24"/>
                <w:lang w:eastAsia="ru-RU"/>
              </w:rPr>
              <w:t>2</w:t>
            </w:r>
            <w:r w:rsidRPr="0054265A">
              <w:rPr>
                <w:rFonts w:ascii="Times New Roman" w:eastAsia="Times New Roman" w:hAnsi="Times New Roman" w:cs="Times New Roman"/>
                <w:iCs/>
                <w:sz w:val="24"/>
                <w:szCs w:val="24"/>
                <w:lang w:eastAsia="ru-RU"/>
              </w:rPr>
              <w:t>.2</w:t>
            </w:r>
            <w:r w:rsidRPr="0054265A">
              <w:rPr>
                <w:rFonts w:ascii="Times New Roman" w:eastAsia="Times New Roman" w:hAnsi="Times New Roman" w:cs="Times New Roman"/>
                <w:i/>
                <w:sz w:val="24"/>
                <w:szCs w:val="24"/>
                <w:lang w:eastAsia="ru-RU"/>
              </w:rPr>
              <w:t xml:space="preserve"> </w:t>
            </w:r>
            <w:r w:rsidRPr="0054265A">
              <w:rPr>
                <w:rFonts w:ascii="Times New Roman" w:eastAsia="Times New Roman" w:hAnsi="Times New Roman" w:cs="Times New Roman"/>
                <w:sz w:val="24"/>
                <w:szCs w:val="24"/>
                <w:lang w:eastAsia="ru-RU"/>
              </w:rPr>
              <w:t>Выполнять эксплуатацию силовых и слаботочных систем зданий и сооружений, системы освещения и осветительных сетей</w:t>
            </w:r>
          </w:p>
        </w:tc>
        <w:tc>
          <w:tcPr>
            <w:tcW w:w="3969" w:type="dxa"/>
            <w:tcBorders>
              <w:top w:val="single" w:sz="4" w:space="0" w:color="auto"/>
              <w:left w:val="single" w:sz="4" w:space="0" w:color="auto"/>
              <w:bottom w:val="single" w:sz="4" w:space="0" w:color="auto"/>
              <w:right w:val="single" w:sz="4" w:space="0" w:color="auto"/>
            </w:tcBorders>
          </w:tcPr>
          <w:p w14:paraId="4FC4D88F" w14:textId="77777777" w:rsidR="0054265A" w:rsidRPr="0054265A" w:rsidRDefault="0054265A" w:rsidP="003A05E6">
            <w:pPr>
              <w:spacing w:after="0" w:line="276" w:lineRule="auto"/>
              <w:rPr>
                <w:rFonts w:ascii="Times New Roman" w:eastAsia="Times New Roman" w:hAnsi="Times New Roman" w:cs="Times New Roman"/>
                <w:sz w:val="24"/>
                <w:szCs w:val="24"/>
                <w:lang w:eastAsia="ru-RU"/>
              </w:rPr>
            </w:pPr>
            <w:r w:rsidRPr="0054265A">
              <w:rPr>
                <w:rFonts w:ascii="Times New Roman" w:eastAsia="Times New Roman" w:hAnsi="Times New Roman" w:cs="Times New Roman"/>
                <w:sz w:val="24"/>
                <w:szCs w:val="24"/>
                <w:lang w:eastAsia="ru-RU"/>
              </w:rPr>
              <w:t>Организация подготовки инструментов, материалов, оборудования и СИЗ к использованию в соответствии с требованиями стандартов рабочего места и охраны труда;</w:t>
            </w:r>
          </w:p>
          <w:p w14:paraId="4DB4BDEA" w14:textId="77777777" w:rsidR="0054265A" w:rsidRPr="0054265A" w:rsidRDefault="0054265A" w:rsidP="003A05E6">
            <w:pPr>
              <w:spacing w:after="0" w:line="276" w:lineRule="auto"/>
              <w:rPr>
                <w:rFonts w:ascii="Times New Roman" w:eastAsia="Times New Roman" w:hAnsi="Times New Roman" w:cs="Times New Roman"/>
                <w:sz w:val="24"/>
                <w:szCs w:val="24"/>
                <w:lang w:eastAsia="ru-RU"/>
              </w:rPr>
            </w:pPr>
            <w:r w:rsidRPr="0054265A">
              <w:rPr>
                <w:rFonts w:ascii="Times New Roman" w:eastAsia="Times New Roman" w:hAnsi="Times New Roman" w:cs="Times New Roman"/>
                <w:sz w:val="24"/>
                <w:szCs w:val="24"/>
                <w:lang w:eastAsia="ru-RU"/>
              </w:rPr>
              <w:t>Выполнение диагностики состояния силовых и слаботочных систем зданий и сооружений, системы освещения и осветительных сетей объектов жилищно-коммунального хозяйства;</w:t>
            </w:r>
          </w:p>
          <w:p w14:paraId="29E69D4A" w14:textId="77777777" w:rsidR="0054265A" w:rsidRPr="0054265A" w:rsidRDefault="0054265A" w:rsidP="003A05E6">
            <w:pPr>
              <w:spacing w:after="0" w:line="276" w:lineRule="auto"/>
              <w:rPr>
                <w:rFonts w:ascii="Times New Roman" w:eastAsia="Times New Roman" w:hAnsi="Times New Roman" w:cs="Times New Roman"/>
                <w:sz w:val="24"/>
                <w:szCs w:val="24"/>
                <w:lang w:eastAsia="ru-RU"/>
              </w:rPr>
            </w:pPr>
            <w:r w:rsidRPr="0054265A">
              <w:rPr>
                <w:rFonts w:ascii="Times New Roman" w:eastAsia="Times New Roman" w:hAnsi="Times New Roman" w:cs="Times New Roman"/>
                <w:sz w:val="24"/>
                <w:szCs w:val="24"/>
                <w:lang w:eastAsia="ru-RU"/>
              </w:rPr>
              <w:t>Поддерживание в рабочем состоянии силовые и слаботочные системы зданий и сооружений, системы освещения и осветительных сетей объектов жилищно-коммунального хозяйства</w:t>
            </w:r>
          </w:p>
        </w:tc>
        <w:tc>
          <w:tcPr>
            <w:tcW w:w="2546" w:type="dxa"/>
            <w:tcBorders>
              <w:top w:val="single" w:sz="4" w:space="0" w:color="auto"/>
              <w:left w:val="single" w:sz="4" w:space="0" w:color="auto"/>
              <w:bottom w:val="single" w:sz="4" w:space="0" w:color="auto"/>
              <w:right w:val="single" w:sz="4" w:space="0" w:color="auto"/>
            </w:tcBorders>
          </w:tcPr>
          <w:p w14:paraId="0F2CED36" w14:textId="77777777" w:rsidR="0054265A" w:rsidRPr="0054265A" w:rsidRDefault="0054265A" w:rsidP="0054265A">
            <w:pPr>
              <w:spacing w:after="0" w:line="276" w:lineRule="auto"/>
              <w:rPr>
                <w:rFonts w:ascii="Times New Roman" w:eastAsia="Times New Roman" w:hAnsi="Times New Roman" w:cs="Times New Roman"/>
                <w:sz w:val="24"/>
                <w:szCs w:val="24"/>
                <w:lang w:eastAsia="ru-RU"/>
              </w:rPr>
            </w:pPr>
            <w:r w:rsidRPr="0054265A">
              <w:rPr>
                <w:rFonts w:ascii="Times New Roman" w:eastAsia="Times New Roman" w:hAnsi="Times New Roman" w:cs="Times New Roman"/>
                <w:sz w:val="24"/>
                <w:szCs w:val="24"/>
                <w:lang w:eastAsia="ru-RU"/>
              </w:rPr>
              <w:t>Экспертное наблюдение выполнения практических работ, оценка результатов видов работ по учебной и производственной практикам</w:t>
            </w:r>
          </w:p>
        </w:tc>
      </w:tr>
      <w:tr w:rsidR="0054265A" w:rsidRPr="0054265A" w14:paraId="6B6E3BC4" w14:textId="77777777" w:rsidTr="00BD501E">
        <w:tc>
          <w:tcPr>
            <w:tcW w:w="2835" w:type="dxa"/>
            <w:tcBorders>
              <w:top w:val="single" w:sz="4" w:space="0" w:color="auto"/>
              <w:left w:val="single" w:sz="4" w:space="0" w:color="auto"/>
              <w:bottom w:val="single" w:sz="4" w:space="0" w:color="auto"/>
              <w:right w:val="single" w:sz="4" w:space="0" w:color="auto"/>
            </w:tcBorders>
          </w:tcPr>
          <w:p w14:paraId="729A2062" w14:textId="77777777" w:rsidR="0054265A" w:rsidRPr="0054265A" w:rsidRDefault="0054265A" w:rsidP="0054265A">
            <w:pPr>
              <w:spacing w:after="0" w:line="276" w:lineRule="auto"/>
              <w:rPr>
                <w:rFonts w:ascii="Times New Roman" w:eastAsia="Times New Roman" w:hAnsi="Times New Roman" w:cs="Times New Roman"/>
                <w:sz w:val="24"/>
                <w:szCs w:val="24"/>
                <w:lang w:eastAsia="ru-RU"/>
              </w:rPr>
            </w:pPr>
            <w:r w:rsidRPr="0054265A">
              <w:rPr>
                <w:rFonts w:ascii="Times New Roman" w:eastAsia="Times New Roman" w:hAnsi="Times New Roman" w:cs="Times New Roman"/>
                <w:sz w:val="24"/>
                <w:szCs w:val="24"/>
                <w:lang w:eastAsia="ru-RU"/>
              </w:rPr>
              <w:t>ОК 01. Выбирать способы решения задач профессиональной деятельности применительно к различным контекстам</w:t>
            </w:r>
          </w:p>
        </w:tc>
        <w:tc>
          <w:tcPr>
            <w:tcW w:w="3969" w:type="dxa"/>
            <w:tcBorders>
              <w:top w:val="single" w:sz="4" w:space="0" w:color="auto"/>
              <w:left w:val="single" w:sz="4" w:space="0" w:color="auto"/>
              <w:bottom w:val="single" w:sz="4" w:space="0" w:color="auto"/>
              <w:right w:val="single" w:sz="4" w:space="0" w:color="auto"/>
            </w:tcBorders>
          </w:tcPr>
          <w:p w14:paraId="1DD9525B" w14:textId="77777777" w:rsidR="0054265A" w:rsidRPr="0054265A" w:rsidRDefault="0054265A" w:rsidP="0054265A">
            <w:pPr>
              <w:spacing w:after="0" w:line="276" w:lineRule="auto"/>
              <w:rPr>
                <w:rFonts w:ascii="Times New Roman" w:eastAsia="Times New Roman" w:hAnsi="Times New Roman" w:cs="Times New Roman"/>
                <w:sz w:val="24"/>
                <w:szCs w:val="24"/>
                <w:lang w:eastAsia="ru-RU"/>
              </w:rPr>
            </w:pPr>
            <w:r w:rsidRPr="0054265A">
              <w:rPr>
                <w:rFonts w:ascii="Times New Roman" w:eastAsia="Times New Roman" w:hAnsi="Times New Roman" w:cs="Times New Roman"/>
                <w:sz w:val="24"/>
                <w:szCs w:val="24"/>
                <w:lang w:eastAsia="ru-RU"/>
              </w:rPr>
              <w:t xml:space="preserve">Решение профессиональных задач в период выполнения работ в профессиональной деятельности </w:t>
            </w:r>
          </w:p>
        </w:tc>
        <w:tc>
          <w:tcPr>
            <w:tcW w:w="2546" w:type="dxa"/>
            <w:tcBorders>
              <w:top w:val="single" w:sz="4" w:space="0" w:color="auto"/>
              <w:left w:val="single" w:sz="4" w:space="0" w:color="auto"/>
              <w:bottom w:val="single" w:sz="4" w:space="0" w:color="auto"/>
              <w:right w:val="single" w:sz="4" w:space="0" w:color="auto"/>
            </w:tcBorders>
          </w:tcPr>
          <w:p w14:paraId="35391F30" w14:textId="77777777" w:rsidR="0054265A" w:rsidRPr="0054265A" w:rsidRDefault="0054265A" w:rsidP="0054265A">
            <w:pPr>
              <w:spacing w:after="0" w:line="276" w:lineRule="auto"/>
              <w:rPr>
                <w:rFonts w:ascii="Times New Roman" w:eastAsia="Times New Roman" w:hAnsi="Times New Roman" w:cs="Times New Roman"/>
                <w:sz w:val="24"/>
                <w:szCs w:val="24"/>
                <w:lang w:eastAsia="ru-RU"/>
              </w:rPr>
            </w:pPr>
            <w:r w:rsidRPr="0054265A">
              <w:rPr>
                <w:rFonts w:ascii="Times New Roman" w:eastAsia="Times New Roman" w:hAnsi="Times New Roman" w:cs="Times New Roman"/>
                <w:bCs/>
                <w:sz w:val="24"/>
                <w:szCs w:val="24"/>
                <w:lang w:eastAsia="ru-RU"/>
              </w:rPr>
              <w:t>Экспертное наблюдение и оценивание выполнения практических работ</w:t>
            </w:r>
          </w:p>
        </w:tc>
      </w:tr>
      <w:tr w:rsidR="0054265A" w:rsidRPr="0054265A" w14:paraId="545A4549" w14:textId="77777777" w:rsidTr="00BD501E">
        <w:tc>
          <w:tcPr>
            <w:tcW w:w="2835" w:type="dxa"/>
            <w:tcBorders>
              <w:top w:val="single" w:sz="4" w:space="0" w:color="auto"/>
              <w:left w:val="single" w:sz="4" w:space="0" w:color="auto"/>
              <w:bottom w:val="single" w:sz="4" w:space="0" w:color="auto"/>
              <w:right w:val="single" w:sz="4" w:space="0" w:color="auto"/>
            </w:tcBorders>
          </w:tcPr>
          <w:p w14:paraId="7EF7CB68" w14:textId="77777777" w:rsidR="0054265A" w:rsidRPr="0054265A" w:rsidRDefault="0054265A" w:rsidP="0054265A">
            <w:pPr>
              <w:spacing w:after="0" w:line="276" w:lineRule="auto"/>
              <w:rPr>
                <w:rFonts w:ascii="Times New Roman" w:eastAsia="Times New Roman" w:hAnsi="Times New Roman" w:cs="Times New Roman"/>
                <w:sz w:val="24"/>
                <w:szCs w:val="24"/>
                <w:lang w:eastAsia="ru-RU"/>
              </w:rPr>
            </w:pPr>
            <w:r w:rsidRPr="0054265A">
              <w:rPr>
                <w:rFonts w:ascii="Times New Roman" w:eastAsia="Times New Roman" w:hAnsi="Times New Roman" w:cs="Times New Roman"/>
                <w:sz w:val="24"/>
                <w:szCs w:val="24"/>
                <w:lang w:eastAsia="ru-RU"/>
              </w:rPr>
              <w:t xml:space="preserve">ОК 7. Содействовать сохранению </w:t>
            </w:r>
            <w:r w:rsidRPr="0054265A">
              <w:rPr>
                <w:rFonts w:ascii="Times New Roman" w:eastAsia="Times New Roman" w:hAnsi="Times New Roman" w:cs="Times New Roman"/>
                <w:sz w:val="24"/>
                <w:szCs w:val="24"/>
                <w:lang w:eastAsia="ru-RU"/>
              </w:rPr>
              <w:lastRenderedPageBreak/>
              <w:t>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969" w:type="dxa"/>
            <w:tcBorders>
              <w:top w:val="single" w:sz="4" w:space="0" w:color="auto"/>
              <w:left w:val="single" w:sz="4" w:space="0" w:color="auto"/>
              <w:bottom w:val="single" w:sz="4" w:space="0" w:color="auto"/>
              <w:right w:val="single" w:sz="4" w:space="0" w:color="auto"/>
            </w:tcBorders>
          </w:tcPr>
          <w:p w14:paraId="034342B5" w14:textId="77777777" w:rsidR="0054265A" w:rsidRPr="0054265A" w:rsidRDefault="0054265A" w:rsidP="0054265A">
            <w:pPr>
              <w:spacing w:after="0" w:line="276" w:lineRule="auto"/>
              <w:rPr>
                <w:rFonts w:ascii="Times New Roman" w:eastAsia="Times New Roman" w:hAnsi="Times New Roman" w:cs="Times New Roman"/>
                <w:sz w:val="24"/>
                <w:szCs w:val="24"/>
                <w:lang w:eastAsia="ru-RU"/>
              </w:rPr>
            </w:pPr>
            <w:r w:rsidRPr="0054265A">
              <w:rPr>
                <w:rFonts w:ascii="Times New Roman" w:eastAsia="Times New Roman" w:hAnsi="Times New Roman" w:cs="Times New Roman"/>
                <w:sz w:val="24"/>
                <w:szCs w:val="24"/>
                <w:lang w:eastAsia="ru-RU"/>
              </w:rPr>
              <w:lastRenderedPageBreak/>
              <w:t xml:space="preserve">Применение основ ресурсосбережения, принципов </w:t>
            </w:r>
            <w:r w:rsidRPr="0054265A">
              <w:rPr>
                <w:rFonts w:ascii="Times New Roman" w:eastAsia="Times New Roman" w:hAnsi="Times New Roman" w:cs="Times New Roman"/>
                <w:sz w:val="24"/>
                <w:szCs w:val="24"/>
                <w:lang w:eastAsia="ru-RU"/>
              </w:rPr>
              <w:lastRenderedPageBreak/>
              <w:t xml:space="preserve">бережливого производства, сохранение окружающей среды, </w:t>
            </w:r>
          </w:p>
        </w:tc>
        <w:tc>
          <w:tcPr>
            <w:tcW w:w="2546" w:type="dxa"/>
            <w:tcBorders>
              <w:top w:val="single" w:sz="4" w:space="0" w:color="auto"/>
              <w:left w:val="single" w:sz="4" w:space="0" w:color="auto"/>
              <w:bottom w:val="single" w:sz="4" w:space="0" w:color="auto"/>
              <w:right w:val="single" w:sz="4" w:space="0" w:color="auto"/>
            </w:tcBorders>
          </w:tcPr>
          <w:p w14:paraId="4662B8D9" w14:textId="77777777" w:rsidR="0054265A" w:rsidRPr="0054265A" w:rsidRDefault="0054265A" w:rsidP="0054265A">
            <w:pPr>
              <w:spacing w:after="0" w:line="276" w:lineRule="auto"/>
              <w:rPr>
                <w:rFonts w:ascii="Times New Roman" w:eastAsia="Times New Roman" w:hAnsi="Times New Roman" w:cs="Times New Roman"/>
                <w:sz w:val="24"/>
                <w:szCs w:val="24"/>
                <w:lang w:eastAsia="ru-RU"/>
              </w:rPr>
            </w:pPr>
            <w:r w:rsidRPr="0054265A">
              <w:rPr>
                <w:rFonts w:ascii="Times New Roman" w:eastAsia="Times New Roman" w:hAnsi="Times New Roman" w:cs="Times New Roman"/>
                <w:sz w:val="24"/>
                <w:szCs w:val="24"/>
                <w:lang w:eastAsia="ru-RU"/>
              </w:rPr>
              <w:lastRenderedPageBreak/>
              <w:t xml:space="preserve">Экспертное наблюдение </w:t>
            </w:r>
            <w:r w:rsidRPr="0054265A">
              <w:rPr>
                <w:rFonts w:ascii="Times New Roman" w:eastAsia="Times New Roman" w:hAnsi="Times New Roman" w:cs="Times New Roman"/>
                <w:sz w:val="24"/>
                <w:szCs w:val="24"/>
                <w:lang w:eastAsia="ru-RU"/>
              </w:rPr>
              <w:lastRenderedPageBreak/>
              <w:t>выполнения практических работ, оценка результатов видов работ по учебной и производственной практикам</w:t>
            </w:r>
          </w:p>
        </w:tc>
      </w:tr>
    </w:tbl>
    <w:p w14:paraId="4EDC127F" w14:textId="77777777" w:rsidR="00BD0266" w:rsidRDefault="00BD0266" w:rsidP="007A5DD7">
      <w:pPr>
        <w:spacing w:after="0" w:line="276" w:lineRule="auto"/>
      </w:pPr>
    </w:p>
    <w:sectPr w:rsidR="00BD026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F9B222D" w14:textId="77777777" w:rsidR="008239C5" w:rsidRDefault="008239C5" w:rsidP="00AD71AB">
      <w:pPr>
        <w:spacing w:after="0" w:line="240" w:lineRule="auto"/>
      </w:pPr>
      <w:r>
        <w:separator/>
      </w:r>
    </w:p>
  </w:endnote>
  <w:endnote w:type="continuationSeparator" w:id="0">
    <w:p w14:paraId="520B7D34" w14:textId="77777777" w:rsidR="008239C5" w:rsidRDefault="008239C5" w:rsidP="00AD71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entury Schoolbook">
    <w:panose1 w:val="02040604050505020304"/>
    <w:charset w:val="CC"/>
    <w:family w:val="roman"/>
    <w:pitch w:val="variable"/>
    <w:sig w:usb0="00000287" w:usb1="00000000" w:usb2="00000000" w:usb3="00000000" w:csb0="0000009F" w:csb1="00000000"/>
  </w:font>
  <w:font w:name="Microsoft Sans Serif">
    <w:panose1 w:val="020B0604020202020204"/>
    <w:charset w:val="CC"/>
    <w:family w:val="swiss"/>
    <w:pitch w:val="variable"/>
    <w:sig w:usb0="E5002EFF" w:usb1="C000605B" w:usb2="00000029" w:usb3="00000000" w:csb0="000101FF" w:csb1="00000000"/>
  </w:font>
  <w:font w:name="Times New Roman Полужирный">
    <w:altName w:val="Times"/>
    <w:panose1 w:val="02020803070505020304"/>
    <w:charset w:val="00"/>
    <w:family w:val="roman"/>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821332" w14:textId="77777777" w:rsidR="008239C5" w:rsidRDefault="008239C5" w:rsidP="00AD71AB">
      <w:pPr>
        <w:spacing w:after="0" w:line="240" w:lineRule="auto"/>
      </w:pPr>
      <w:r>
        <w:separator/>
      </w:r>
    </w:p>
  </w:footnote>
  <w:footnote w:type="continuationSeparator" w:id="0">
    <w:p w14:paraId="316D2BCB" w14:textId="77777777" w:rsidR="008239C5" w:rsidRDefault="008239C5" w:rsidP="00AD71AB">
      <w:pPr>
        <w:spacing w:after="0" w:line="240" w:lineRule="auto"/>
      </w:pPr>
      <w:r>
        <w:continuationSeparator/>
      </w:r>
    </w:p>
  </w:footnote>
  <w:footnote w:id="1">
    <w:p w14:paraId="4931CB37" w14:textId="77777777" w:rsidR="00282C66" w:rsidRPr="00EB5BB1" w:rsidRDefault="00282C66" w:rsidP="00282C66">
      <w:pPr>
        <w:pStyle w:val="aa"/>
        <w:jc w:val="both"/>
        <w:rPr>
          <w:sz w:val="18"/>
          <w:highlight w:val="red"/>
          <w:lang w:val="ru-RU"/>
        </w:rPr>
      </w:pPr>
      <w:r w:rsidRPr="00EB5BB1">
        <w:rPr>
          <w:rStyle w:val="ac"/>
          <w:sz w:val="18"/>
        </w:rPr>
        <w:footnoteRef/>
      </w:r>
      <w:r w:rsidRPr="00EB5BB1">
        <w:rPr>
          <w:sz w:val="18"/>
          <w:lang w:val="ru-RU"/>
        </w:rPr>
        <w:t xml:space="preserve"> </w:t>
      </w:r>
      <w:r w:rsidRPr="00EB5BB1">
        <w:rPr>
          <w:rStyle w:val="af5"/>
          <w:sz w:val="18"/>
          <w:lang w:val="ru-RU"/>
        </w:rPr>
        <w:t>Самостоятельная работа в рамках образовательной программы планируется образовательной организацией.</w:t>
      </w:r>
    </w:p>
  </w:footnote>
  <w:footnote w:id="2">
    <w:p w14:paraId="4FB89B42" w14:textId="77777777" w:rsidR="0046091F" w:rsidRPr="00EB5BB1" w:rsidRDefault="0046091F" w:rsidP="0046091F">
      <w:pPr>
        <w:pStyle w:val="aa"/>
        <w:jc w:val="both"/>
        <w:rPr>
          <w:sz w:val="18"/>
          <w:highlight w:val="red"/>
          <w:lang w:val="ru-RU"/>
        </w:rPr>
      </w:pPr>
      <w:r w:rsidRPr="00EB5BB1">
        <w:rPr>
          <w:rStyle w:val="ac"/>
          <w:sz w:val="18"/>
        </w:rPr>
        <w:footnoteRef/>
      </w:r>
      <w:r w:rsidRPr="00EB5BB1">
        <w:rPr>
          <w:sz w:val="18"/>
          <w:lang w:val="ru-RU"/>
        </w:rPr>
        <w:t xml:space="preserve"> </w:t>
      </w:r>
      <w:r w:rsidRPr="00EB5BB1">
        <w:rPr>
          <w:rStyle w:val="af5"/>
          <w:sz w:val="18"/>
          <w:lang w:val="ru-RU"/>
        </w:rPr>
        <w:t>Самостоятельная работа в рамках образовательной программы планируется образовательной организацией.</w:t>
      </w:r>
    </w:p>
  </w:footnote>
  <w:footnote w:id="3">
    <w:p w14:paraId="32272F25" w14:textId="77777777" w:rsidR="00AD4530" w:rsidRPr="00EB5BB1" w:rsidRDefault="00AD4530" w:rsidP="00AD4530">
      <w:pPr>
        <w:pStyle w:val="aa"/>
        <w:jc w:val="both"/>
        <w:rPr>
          <w:sz w:val="18"/>
          <w:highlight w:val="red"/>
          <w:lang w:val="ru-RU"/>
        </w:rPr>
      </w:pPr>
      <w:r w:rsidRPr="00EB5BB1">
        <w:rPr>
          <w:rStyle w:val="ac"/>
          <w:sz w:val="18"/>
        </w:rPr>
        <w:footnoteRef/>
      </w:r>
      <w:r w:rsidRPr="00EB5BB1">
        <w:rPr>
          <w:sz w:val="18"/>
          <w:lang w:val="ru-RU"/>
        </w:rPr>
        <w:t xml:space="preserve"> </w:t>
      </w:r>
      <w:r w:rsidRPr="00EB5BB1">
        <w:rPr>
          <w:rStyle w:val="af5"/>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0160011"/>
      <w:docPartObj>
        <w:docPartGallery w:val="Page Numbers (Top of Page)"/>
        <w:docPartUnique/>
      </w:docPartObj>
    </w:sdtPr>
    <w:sdtEndPr/>
    <w:sdtContent>
      <w:p w14:paraId="0E57FD64" w14:textId="32C1AC1D" w:rsidR="003A05E6" w:rsidRDefault="003A05E6" w:rsidP="00A71513">
        <w:pPr>
          <w:pStyle w:val="a3"/>
          <w:jc w:val="center"/>
        </w:pPr>
        <w:r>
          <w:fldChar w:fldCharType="begin"/>
        </w:r>
        <w:r>
          <w:instrText>PAGE   \* MERGEFORMAT</w:instrText>
        </w:r>
        <w:r>
          <w:fldChar w:fldCharType="separate"/>
        </w:r>
        <w:r>
          <w:t>2</w:t>
        </w:r>
        <w: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90209E"/>
    <w:multiLevelType w:val="hybridMultilevel"/>
    <w:tmpl w:val="AE8A73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1E719BE"/>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 w15:restartNumberingAfterBreak="0">
    <w:nsid w:val="05E84BF5"/>
    <w:multiLevelType w:val="hybridMultilevel"/>
    <w:tmpl w:val="AE8A73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F654772"/>
    <w:multiLevelType w:val="hybridMultilevel"/>
    <w:tmpl w:val="29F86EC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 w15:restartNumberingAfterBreak="0">
    <w:nsid w:val="17AB384F"/>
    <w:multiLevelType w:val="hybridMultilevel"/>
    <w:tmpl w:val="EB6ADA58"/>
    <w:lvl w:ilvl="0" w:tplc="8EDE61EE">
      <w:numFmt w:val="bullet"/>
      <w:lvlText w:val="-"/>
      <w:lvlJc w:val="left"/>
      <w:pPr>
        <w:ind w:left="786" w:hanging="360"/>
      </w:pPr>
      <w:rPr>
        <w:rFonts w:ascii="Times New Roman" w:eastAsia="Times New Roman" w:hAnsi="Times New Roman"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1D062FA0"/>
    <w:multiLevelType w:val="hybridMultilevel"/>
    <w:tmpl w:val="AE8A73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ACD36B4"/>
    <w:multiLevelType w:val="hybridMultilevel"/>
    <w:tmpl w:val="AA62169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DAD78CE"/>
    <w:multiLevelType w:val="hybridMultilevel"/>
    <w:tmpl w:val="AE8A73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3032966"/>
    <w:multiLevelType w:val="hybridMultilevel"/>
    <w:tmpl w:val="0FE631F8"/>
    <w:lvl w:ilvl="0" w:tplc="4C20D4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3739369E"/>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0" w15:restartNumberingAfterBreak="0">
    <w:nsid w:val="3C275BB5"/>
    <w:multiLevelType w:val="hybridMultilevel"/>
    <w:tmpl w:val="29F86EC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1" w15:restartNumberingAfterBreak="0">
    <w:nsid w:val="3C391148"/>
    <w:multiLevelType w:val="hybridMultilevel"/>
    <w:tmpl w:val="95D8E7B8"/>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2" w15:restartNumberingAfterBreak="0">
    <w:nsid w:val="3F0C7E80"/>
    <w:multiLevelType w:val="hybridMultilevel"/>
    <w:tmpl w:val="9DCC1D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4E793677"/>
    <w:multiLevelType w:val="hybridMultilevel"/>
    <w:tmpl w:val="AE8A73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4F885B3A"/>
    <w:multiLevelType w:val="hybridMultilevel"/>
    <w:tmpl w:val="36A49D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3941B45"/>
    <w:multiLevelType w:val="hybridMultilevel"/>
    <w:tmpl w:val="AA52809C"/>
    <w:lvl w:ilvl="0" w:tplc="0DC8221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5EEE09A0"/>
    <w:multiLevelType w:val="hybridMultilevel"/>
    <w:tmpl w:val="B9708B38"/>
    <w:lvl w:ilvl="0" w:tplc="8D34AE9C">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 w15:restartNumberingAfterBreak="0">
    <w:nsid w:val="65DF6E05"/>
    <w:multiLevelType w:val="hybridMultilevel"/>
    <w:tmpl w:val="7C52E2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678A6276"/>
    <w:multiLevelType w:val="hybridMultilevel"/>
    <w:tmpl w:val="7C52E2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6D095400"/>
    <w:multiLevelType w:val="hybridMultilevel"/>
    <w:tmpl w:val="AE8A73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733A3731"/>
    <w:multiLevelType w:val="hybridMultilevel"/>
    <w:tmpl w:val="B9708B38"/>
    <w:lvl w:ilvl="0" w:tplc="8D34AE9C">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748C7031"/>
    <w:multiLevelType w:val="hybridMultilevel"/>
    <w:tmpl w:val="E414871C"/>
    <w:lvl w:ilvl="0" w:tplc="4C20D44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6876312"/>
    <w:multiLevelType w:val="hybridMultilevel"/>
    <w:tmpl w:val="DD963E3A"/>
    <w:lvl w:ilvl="0" w:tplc="4C20D446">
      <w:start w:val="1"/>
      <w:numFmt w:val="decimal"/>
      <w:lvlText w:val="%1."/>
      <w:lvlJc w:val="left"/>
      <w:pPr>
        <w:ind w:left="1778"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3" w15:restartNumberingAfterBreak="0">
    <w:nsid w:val="76992CC3"/>
    <w:multiLevelType w:val="hybridMultilevel"/>
    <w:tmpl w:val="AE8A73A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C1B7C0C"/>
    <w:multiLevelType w:val="hybridMultilevel"/>
    <w:tmpl w:val="7C52E25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E6B2BEE"/>
    <w:multiLevelType w:val="hybridMultilevel"/>
    <w:tmpl w:val="2916802A"/>
    <w:lvl w:ilvl="0" w:tplc="45286B82">
      <w:start w:val="1"/>
      <w:numFmt w:val="decimal"/>
      <w:lvlText w:val="%1."/>
      <w:lvlJc w:val="left"/>
      <w:pPr>
        <w:ind w:left="1778" w:hanging="360"/>
      </w:pPr>
      <w:rPr>
        <w:rFonts w:hint="default"/>
        <w:b w:val="0"/>
        <w:bCs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4"/>
  </w:num>
  <w:num w:numId="2">
    <w:abstractNumId w:val="16"/>
  </w:num>
  <w:num w:numId="3">
    <w:abstractNumId w:val="3"/>
  </w:num>
  <w:num w:numId="4">
    <w:abstractNumId w:val="11"/>
  </w:num>
  <w:num w:numId="5">
    <w:abstractNumId w:val="5"/>
  </w:num>
  <w:num w:numId="6">
    <w:abstractNumId w:val="0"/>
  </w:num>
  <w:num w:numId="7">
    <w:abstractNumId w:val="7"/>
  </w:num>
  <w:num w:numId="8">
    <w:abstractNumId w:val="2"/>
  </w:num>
  <w:num w:numId="9">
    <w:abstractNumId w:val="19"/>
  </w:num>
  <w:num w:numId="10">
    <w:abstractNumId w:val="23"/>
  </w:num>
  <w:num w:numId="11">
    <w:abstractNumId w:val="13"/>
  </w:num>
  <w:num w:numId="12">
    <w:abstractNumId w:val="24"/>
  </w:num>
  <w:num w:numId="13">
    <w:abstractNumId w:val="18"/>
  </w:num>
  <w:num w:numId="14">
    <w:abstractNumId w:val="17"/>
  </w:num>
  <w:num w:numId="15">
    <w:abstractNumId w:val="12"/>
  </w:num>
  <w:num w:numId="16">
    <w:abstractNumId w:val="14"/>
  </w:num>
  <w:num w:numId="17">
    <w:abstractNumId w:val="15"/>
  </w:num>
  <w:num w:numId="18">
    <w:abstractNumId w:val="10"/>
  </w:num>
  <w:num w:numId="19">
    <w:abstractNumId w:val="20"/>
  </w:num>
  <w:num w:numId="20">
    <w:abstractNumId w:val="1"/>
  </w:num>
  <w:num w:numId="21">
    <w:abstractNumId w:val="9"/>
  </w:num>
  <w:num w:numId="22">
    <w:abstractNumId w:val="6"/>
  </w:num>
  <w:num w:numId="23">
    <w:abstractNumId w:val="8"/>
  </w:num>
  <w:num w:numId="24">
    <w:abstractNumId w:val="22"/>
  </w:num>
  <w:num w:numId="25">
    <w:abstractNumId w:val="21"/>
  </w:num>
  <w:num w:numId="26">
    <w:abstractNumId w:val="25"/>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0266"/>
    <w:rsid w:val="00027D3B"/>
    <w:rsid w:val="000411F7"/>
    <w:rsid w:val="00046798"/>
    <w:rsid w:val="001B7E7D"/>
    <w:rsid w:val="001E14A5"/>
    <w:rsid w:val="0020507F"/>
    <w:rsid w:val="00244F19"/>
    <w:rsid w:val="00255729"/>
    <w:rsid w:val="002713C1"/>
    <w:rsid w:val="00282C66"/>
    <w:rsid w:val="0028505D"/>
    <w:rsid w:val="00293E12"/>
    <w:rsid w:val="002F1497"/>
    <w:rsid w:val="003040E0"/>
    <w:rsid w:val="003A05E6"/>
    <w:rsid w:val="003D08AF"/>
    <w:rsid w:val="003E6C03"/>
    <w:rsid w:val="0046091F"/>
    <w:rsid w:val="004F3466"/>
    <w:rsid w:val="00520919"/>
    <w:rsid w:val="0054265A"/>
    <w:rsid w:val="005A2492"/>
    <w:rsid w:val="006761B3"/>
    <w:rsid w:val="00693E56"/>
    <w:rsid w:val="006F7C21"/>
    <w:rsid w:val="007117CF"/>
    <w:rsid w:val="0072226B"/>
    <w:rsid w:val="007341BE"/>
    <w:rsid w:val="007604E9"/>
    <w:rsid w:val="007A5DD7"/>
    <w:rsid w:val="007E1334"/>
    <w:rsid w:val="008239C5"/>
    <w:rsid w:val="008C1D6C"/>
    <w:rsid w:val="008C28AB"/>
    <w:rsid w:val="00903A0B"/>
    <w:rsid w:val="00977542"/>
    <w:rsid w:val="009A0414"/>
    <w:rsid w:val="009B405C"/>
    <w:rsid w:val="009E298E"/>
    <w:rsid w:val="00A1315D"/>
    <w:rsid w:val="00A33BE3"/>
    <w:rsid w:val="00A71513"/>
    <w:rsid w:val="00A97D9A"/>
    <w:rsid w:val="00AD4530"/>
    <w:rsid w:val="00AD66EE"/>
    <w:rsid w:val="00AD71AB"/>
    <w:rsid w:val="00AE024E"/>
    <w:rsid w:val="00B65133"/>
    <w:rsid w:val="00B77003"/>
    <w:rsid w:val="00BD0266"/>
    <w:rsid w:val="00BD501E"/>
    <w:rsid w:val="00C8085B"/>
    <w:rsid w:val="00CD57A4"/>
    <w:rsid w:val="00DA3C30"/>
    <w:rsid w:val="00DC05A8"/>
    <w:rsid w:val="00DE2E0D"/>
    <w:rsid w:val="00ED2A5C"/>
    <w:rsid w:val="00F215BB"/>
    <w:rsid w:val="00F40F2C"/>
    <w:rsid w:val="00F432CD"/>
    <w:rsid w:val="00FC71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5CA837"/>
  <w15:chartTrackingRefBased/>
  <w15:docId w15:val="{16EDD116-72EF-41FD-9DCE-4FFE9C2112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qFormat/>
    <w:rsid w:val="00AE024E"/>
    <w:pPr>
      <w:keepNext/>
      <w:spacing w:before="240" w:after="60" w:line="240" w:lineRule="auto"/>
      <w:jc w:val="center"/>
      <w:outlineLvl w:val="0"/>
    </w:pPr>
    <w:rPr>
      <w:rFonts w:ascii="Times New Roman" w:eastAsia="Times New Roman" w:hAnsi="Times New Roman" w:cs="Times New Roman"/>
      <w:b/>
      <w:bCs/>
      <w:kern w:val="32"/>
      <w:sz w:val="24"/>
      <w:szCs w:val="32"/>
      <w:lang w:eastAsia="ru-RU"/>
    </w:rPr>
  </w:style>
  <w:style w:type="paragraph" w:styleId="2">
    <w:name w:val="heading 2"/>
    <w:basedOn w:val="a"/>
    <w:next w:val="a"/>
    <w:link w:val="20"/>
    <w:uiPriority w:val="99"/>
    <w:qFormat/>
    <w:rsid w:val="00AD71AB"/>
    <w:pPr>
      <w:keepNext/>
      <w:spacing w:before="240" w:after="60" w:line="240" w:lineRule="auto"/>
      <w:outlineLvl w:val="1"/>
    </w:pPr>
    <w:rPr>
      <w:rFonts w:ascii="Arial" w:eastAsia="Times New Roman" w:hAnsi="Arial" w:cs="Times New Roman"/>
      <w:b/>
      <w:bCs/>
      <w:i/>
      <w:iCs/>
      <w:sz w:val="28"/>
      <w:szCs w:val="28"/>
      <w:lang w:eastAsia="ru-RU"/>
    </w:rPr>
  </w:style>
  <w:style w:type="paragraph" w:styleId="3">
    <w:name w:val="heading 3"/>
    <w:basedOn w:val="a"/>
    <w:next w:val="a"/>
    <w:link w:val="30"/>
    <w:uiPriority w:val="99"/>
    <w:qFormat/>
    <w:rsid w:val="00AD71AB"/>
    <w:pPr>
      <w:keepNext/>
      <w:spacing w:before="240" w:after="60" w:line="240" w:lineRule="auto"/>
      <w:outlineLvl w:val="2"/>
    </w:pPr>
    <w:rPr>
      <w:rFonts w:ascii="Arial" w:eastAsia="Times New Roman" w:hAnsi="Arial" w:cs="Times New Roman"/>
      <w:b/>
      <w:bCs/>
      <w:sz w:val="26"/>
      <w:szCs w:val="26"/>
      <w:lang w:eastAsia="ru-RU"/>
    </w:rPr>
  </w:style>
  <w:style w:type="paragraph" w:styleId="4">
    <w:name w:val="heading 4"/>
    <w:basedOn w:val="3"/>
    <w:next w:val="a"/>
    <w:link w:val="40"/>
    <w:uiPriority w:val="99"/>
    <w:qFormat/>
    <w:rsid w:val="00AD71A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semiHidden/>
    <w:unhideWhenUsed/>
    <w:qFormat/>
    <w:rsid w:val="00AD71AB"/>
    <w:pPr>
      <w:keepNext/>
      <w:keepLines/>
      <w:spacing w:before="40" w:after="0"/>
      <w:outlineLvl w:val="4"/>
    </w:pPr>
    <w:rPr>
      <w:rFonts w:ascii="Calibri Light" w:eastAsia="Times New Roman" w:hAnsi="Calibri Light" w:cs="Times New Roman"/>
      <w:color w:val="1F4D78"/>
      <w:lang w:eastAsia="ru-RU"/>
    </w:rPr>
  </w:style>
  <w:style w:type="paragraph" w:styleId="6">
    <w:name w:val="heading 6"/>
    <w:basedOn w:val="a"/>
    <w:next w:val="a"/>
    <w:link w:val="60"/>
    <w:uiPriority w:val="9"/>
    <w:semiHidden/>
    <w:unhideWhenUsed/>
    <w:qFormat/>
    <w:rsid w:val="00AD71AB"/>
    <w:pPr>
      <w:keepNext/>
      <w:keepLines/>
      <w:spacing w:before="40" w:after="0"/>
      <w:outlineLvl w:val="5"/>
    </w:pPr>
    <w:rPr>
      <w:rFonts w:ascii="Calibri Light" w:eastAsia="Times New Roman" w:hAnsi="Calibri Light" w:cs="Times New Roman"/>
      <w:color w:val="1F4D78"/>
      <w:lang w:eastAsia="ru-RU"/>
    </w:rPr>
  </w:style>
  <w:style w:type="paragraph" w:styleId="7">
    <w:name w:val="heading 7"/>
    <w:basedOn w:val="a"/>
    <w:next w:val="a"/>
    <w:link w:val="70"/>
    <w:uiPriority w:val="9"/>
    <w:semiHidden/>
    <w:unhideWhenUsed/>
    <w:qFormat/>
    <w:rsid w:val="00AD71AB"/>
    <w:pPr>
      <w:keepNext/>
      <w:keepLines/>
      <w:spacing w:before="40" w:after="0"/>
      <w:outlineLvl w:val="6"/>
    </w:pPr>
    <w:rPr>
      <w:rFonts w:ascii="Calibri Light" w:eastAsia="Times New Roman" w:hAnsi="Calibri Light" w:cs="Times New Roman"/>
      <w:i/>
      <w:iCs/>
      <w:color w:val="1F4D7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AE024E"/>
    <w:rPr>
      <w:rFonts w:ascii="Times New Roman" w:eastAsia="Times New Roman" w:hAnsi="Times New Roman" w:cs="Times New Roman"/>
      <w:b/>
      <w:bCs/>
      <w:kern w:val="32"/>
      <w:sz w:val="24"/>
      <w:szCs w:val="32"/>
      <w:lang w:eastAsia="ru-RU"/>
    </w:rPr>
  </w:style>
  <w:style w:type="character" w:customStyle="1" w:styleId="20">
    <w:name w:val="Заголовок 2 Знак"/>
    <w:basedOn w:val="a0"/>
    <w:link w:val="2"/>
    <w:uiPriority w:val="99"/>
    <w:rsid w:val="00AD71AB"/>
    <w:rPr>
      <w:rFonts w:ascii="Arial" w:eastAsia="Times New Roman" w:hAnsi="Arial" w:cs="Times New Roman"/>
      <w:b/>
      <w:bCs/>
      <w:i/>
      <w:iCs/>
      <w:sz w:val="28"/>
      <w:szCs w:val="28"/>
      <w:lang w:eastAsia="ru-RU"/>
    </w:rPr>
  </w:style>
  <w:style w:type="character" w:customStyle="1" w:styleId="30">
    <w:name w:val="Заголовок 3 Знак"/>
    <w:basedOn w:val="a0"/>
    <w:link w:val="3"/>
    <w:uiPriority w:val="99"/>
    <w:rsid w:val="00AD71AB"/>
    <w:rPr>
      <w:rFonts w:ascii="Arial" w:eastAsia="Times New Roman" w:hAnsi="Arial" w:cs="Times New Roman"/>
      <w:b/>
      <w:bCs/>
      <w:sz w:val="26"/>
      <w:szCs w:val="26"/>
      <w:lang w:eastAsia="ru-RU"/>
    </w:rPr>
  </w:style>
  <w:style w:type="character" w:customStyle="1" w:styleId="40">
    <w:name w:val="Заголовок 4 Знак"/>
    <w:basedOn w:val="a0"/>
    <w:link w:val="4"/>
    <w:uiPriority w:val="99"/>
    <w:rsid w:val="00AD71AB"/>
    <w:rPr>
      <w:rFonts w:ascii="Times New Roman" w:eastAsia="Times New Roman" w:hAnsi="Times New Roman" w:cs="Times New Roman"/>
      <w:b/>
      <w:bCs/>
      <w:sz w:val="24"/>
      <w:szCs w:val="24"/>
      <w:lang w:eastAsia="ru-RU"/>
    </w:rPr>
  </w:style>
  <w:style w:type="paragraph" w:customStyle="1" w:styleId="51">
    <w:name w:val="Заголовок 51"/>
    <w:basedOn w:val="a"/>
    <w:next w:val="a"/>
    <w:uiPriority w:val="9"/>
    <w:unhideWhenUsed/>
    <w:qFormat/>
    <w:rsid w:val="00AD71AB"/>
    <w:pPr>
      <w:keepNext/>
      <w:keepLines/>
      <w:spacing w:before="200" w:after="0" w:line="276" w:lineRule="auto"/>
      <w:outlineLvl w:val="4"/>
    </w:pPr>
    <w:rPr>
      <w:rFonts w:ascii="Calibri Light" w:eastAsia="Times New Roman" w:hAnsi="Calibri Light" w:cs="Times New Roman"/>
      <w:color w:val="1F4D78"/>
      <w:lang w:eastAsia="ru-RU"/>
    </w:rPr>
  </w:style>
  <w:style w:type="paragraph" w:customStyle="1" w:styleId="61">
    <w:name w:val="Заголовок 61"/>
    <w:basedOn w:val="a"/>
    <w:next w:val="a"/>
    <w:uiPriority w:val="9"/>
    <w:unhideWhenUsed/>
    <w:qFormat/>
    <w:rsid w:val="00AD71AB"/>
    <w:pPr>
      <w:keepNext/>
      <w:keepLines/>
      <w:spacing w:before="40" w:after="0" w:line="276" w:lineRule="auto"/>
      <w:outlineLvl w:val="5"/>
    </w:pPr>
    <w:rPr>
      <w:rFonts w:ascii="Calibri Light" w:eastAsia="Times New Roman" w:hAnsi="Calibri Light" w:cs="Times New Roman"/>
      <w:color w:val="1F4D78"/>
      <w:lang w:eastAsia="ru-RU"/>
    </w:rPr>
  </w:style>
  <w:style w:type="paragraph" w:customStyle="1" w:styleId="71">
    <w:name w:val="Заголовок 71"/>
    <w:basedOn w:val="a"/>
    <w:next w:val="a"/>
    <w:uiPriority w:val="9"/>
    <w:unhideWhenUsed/>
    <w:qFormat/>
    <w:rsid w:val="00AD71AB"/>
    <w:pPr>
      <w:keepNext/>
      <w:keepLines/>
      <w:spacing w:before="40" w:after="0" w:line="276" w:lineRule="auto"/>
      <w:outlineLvl w:val="6"/>
    </w:pPr>
    <w:rPr>
      <w:rFonts w:ascii="Calibri Light" w:eastAsia="Times New Roman" w:hAnsi="Calibri Light" w:cs="Times New Roman"/>
      <w:i/>
      <w:iCs/>
      <w:color w:val="1F4D78"/>
      <w:lang w:eastAsia="ru-RU"/>
    </w:rPr>
  </w:style>
  <w:style w:type="numbering" w:customStyle="1" w:styleId="11">
    <w:name w:val="Нет списка1"/>
    <w:next w:val="a2"/>
    <w:uiPriority w:val="99"/>
    <w:semiHidden/>
    <w:unhideWhenUsed/>
    <w:rsid w:val="00AD71AB"/>
  </w:style>
  <w:style w:type="character" w:customStyle="1" w:styleId="50">
    <w:name w:val="Заголовок 5 Знак"/>
    <w:basedOn w:val="a0"/>
    <w:link w:val="5"/>
    <w:uiPriority w:val="9"/>
    <w:rsid w:val="00AD71AB"/>
    <w:rPr>
      <w:rFonts w:ascii="Calibri Light" w:eastAsia="Times New Roman" w:hAnsi="Calibri Light" w:cs="Times New Roman"/>
      <w:color w:val="1F4D78"/>
      <w:lang w:eastAsia="ru-RU"/>
    </w:rPr>
  </w:style>
  <w:style w:type="paragraph" w:styleId="a3">
    <w:name w:val="header"/>
    <w:basedOn w:val="a"/>
    <w:link w:val="a4"/>
    <w:uiPriority w:val="99"/>
    <w:unhideWhenUsed/>
    <w:rsid w:val="00AD71AB"/>
    <w:pPr>
      <w:tabs>
        <w:tab w:val="center" w:pos="4677"/>
        <w:tab w:val="right" w:pos="9355"/>
      </w:tabs>
      <w:spacing w:after="0" w:line="240" w:lineRule="auto"/>
    </w:pPr>
    <w:rPr>
      <w:rFonts w:eastAsia="Times New Roman" w:cs="Times New Roman"/>
      <w:lang w:eastAsia="ru-RU"/>
    </w:rPr>
  </w:style>
  <w:style w:type="character" w:customStyle="1" w:styleId="a4">
    <w:name w:val="Верхний колонтитул Знак"/>
    <w:basedOn w:val="a0"/>
    <w:link w:val="a3"/>
    <w:uiPriority w:val="99"/>
    <w:rsid w:val="00AD71AB"/>
    <w:rPr>
      <w:rFonts w:eastAsia="Times New Roman" w:cs="Times New Roman"/>
      <w:lang w:eastAsia="ru-RU"/>
    </w:rPr>
  </w:style>
  <w:style w:type="paragraph" w:styleId="a5">
    <w:name w:val="footer"/>
    <w:aliases w:val="Нижний колонтитул Знак Знак Знак,Нижний колонтитул1,Нижний колонтитул Знак Знак"/>
    <w:basedOn w:val="a"/>
    <w:link w:val="a6"/>
    <w:uiPriority w:val="99"/>
    <w:unhideWhenUsed/>
    <w:qFormat/>
    <w:rsid w:val="00AD71AB"/>
    <w:pPr>
      <w:tabs>
        <w:tab w:val="center" w:pos="4677"/>
        <w:tab w:val="right" w:pos="9355"/>
      </w:tabs>
      <w:spacing w:after="0" w:line="240" w:lineRule="auto"/>
    </w:pPr>
    <w:rPr>
      <w:rFonts w:eastAsia="Times New Roman" w:cs="Times New Roman"/>
      <w:lang w:eastAsia="ru-RU"/>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uiPriority w:val="99"/>
    <w:rsid w:val="00AD71AB"/>
    <w:rPr>
      <w:rFonts w:eastAsia="Times New Roman" w:cs="Times New Roman"/>
      <w:lang w:eastAsia="ru-RU"/>
    </w:rPr>
  </w:style>
  <w:style w:type="table" w:styleId="a7">
    <w:name w:val="Table Grid"/>
    <w:basedOn w:val="a1"/>
    <w:uiPriority w:val="39"/>
    <w:rsid w:val="00AD71A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List Paragraph"/>
    <w:aliases w:val="Содержание. 2 уровень,подтабл,List Paragraph"/>
    <w:basedOn w:val="a"/>
    <w:link w:val="a9"/>
    <w:qFormat/>
    <w:rsid w:val="00AD71AB"/>
    <w:pPr>
      <w:spacing w:before="120" w:after="120" w:line="240" w:lineRule="auto"/>
      <w:ind w:left="708"/>
    </w:pPr>
    <w:rPr>
      <w:rFonts w:ascii="Times New Roman" w:eastAsia="Times New Roman" w:hAnsi="Times New Roman" w:cs="Times New Roman"/>
      <w:sz w:val="24"/>
      <w:szCs w:val="24"/>
      <w:lang w:eastAsia="ru-RU"/>
    </w:rPr>
  </w:style>
  <w:style w:type="character" w:customStyle="1" w:styleId="a9">
    <w:name w:val="Абзац списка Знак"/>
    <w:aliases w:val="Содержание. 2 уровень Знак,подтабл Знак,List Paragraph Знак"/>
    <w:link w:val="a8"/>
    <w:qFormat/>
    <w:locked/>
    <w:rsid w:val="00AD71AB"/>
    <w:rPr>
      <w:rFonts w:ascii="Times New Roman" w:eastAsia="Times New Roman" w:hAnsi="Times New Roman" w:cs="Times New Roman"/>
      <w:sz w:val="24"/>
      <w:szCs w:val="24"/>
      <w:lang w:eastAsia="ru-RU"/>
    </w:rPr>
  </w:style>
  <w:style w:type="paragraph" w:customStyle="1" w:styleId="ConsPlusNormal">
    <w:name w:val="ConsPlusNormal"/>
    <w:qFormat/>
    <w:rsid w:val="00AD71AB"/>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21">
    <w:name w:val="Основной текст (2)_"/>
    <w:link w:val="22"/>
    <w:locked/>
    <w:rsid w:val="00AD71AB"/>
    <w:rPr>
      <w:b/>
      <w:sz w:val="19"/>
      <w:shd w:val="clear" w:color="auto" w:fill="FFFFFF"/>
    </w:rPr>
  </w:style>
  <w:style w:type="paragraph" w:customStyle="1" w:styleId="22">
    <w:name w:val="Основной текст (2)"/>
    <w:basedOn w:val="a"/>
    <w:link w:val="21"/>
    <w:rsid w:val="00AD71AB"/>
    <w:pPr>
      <w:widowControl w:val="0"/>
      <w:shd w:val="clear" w:color="auto" w:fill="FFFFFF"/>
      <w:spacing w:before="180" w:after="180" w:line="240" w:lineRule="atLeast"/>
    </w:pPr>
    <w:rPr>
      <w:b/>
      <w:sz w:val="19"/>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AD71AB"/>
    <w:pPr>
      <w:spacing w:after="0" w:line="240" w:lineRule="auto"/>
    </w:pPr>
    <w:rPr>
      <w:rFonts w:ascii="Times New Roman" w:eastAsia="Times New Roman" w:hAnsi="Times New Roman" w:cs="Times New Roman"/>
      <w:sz w:val="20"/>
      <w:szCs w:val="20"/>
      <w:lang w:val="en-US" w:eastAsia="ru-RU"/>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a"/>
    <w:uiPriority w:val="99"/>
    <w:qFormat/>
    <w:rsid w:val="00AD71AB"/>
    <w:rPr>
      <w:rFonts w:ascii="Times New Roman" w:eastAsia="Times New Roman" w:hAnsi="Times New Roman" w:cs="Times New Roman"/>
      <w:sz w:val="20"/>
      <w:szCs w:val="20"/>
      <w:lang w:val="en-US" w:eastAsia="ru-RU"/>
    </w:rPr>
  </w:style>
  <w:style w:type="character" w:styleId="ac">
    <w:name w:val="footnote reference"/>
    <w:aliases w:val="Знак сноски-FN,Ciae niinee-FN,AЗнак сноски зел"/>
    <w:basedOn w:val="a0"/>
    <w:link w:val="12"/>
    <w:uiPriority w:val="99"/>
    <w:rsid w:val="00AD71AB"/>
    <w:rPr>
      <w:rFonts w:cs="Times New Roman"/>
      <w:vertAlign w:val="superscript"/>
    </w:rPr>
  </w:style>
  <w:style w:type="paragraph" w:styleId="23">
    <w:name w:val="List 2"/>
    <w:basedOn w:val="a"/>
    <w:uiPriority w:val="99"/>
    <w:rsid w:val="00AD71AB"/>
    <w:pPr>
      <w:spacing w:before="120" w:after="120" w:line="240" w:lineRule="auto"/>
      <w:ind w:left="720" w:hanging="360"/>
      <w:jc w:val="both"/>
    </w:pPr>
    <w:rPr>
      <w:rFonts w:ascii="Arial" w:eastAsia="Batang" w:hAnsi="Arial" w:cs="Times New Roman"/>
      <w:sz w:val="20"/>
      <w:szCs w:val="24"/>
      <w:lang w:eastAsia="ko-KR"/>
    </w:rPr>
  </w:style>
  <w:style w:type="character" w:customStyle="1" w:styleId="fontstyle01">
    <w:name w:val="fontstyle01"/>
    <w:basedOn w:val="a0"/>
    <w:rsid w:val="00AD71AB"/>
    <w:rPr>
      <w:rFonts w:ascii="Times New Roman" w:hAnsi="Times New Roman" w:cs="Times New Roman" w:hint="default"/>
      <w:b w:val="0"/>
      <w:bCs w:val="0"/>
      <w:i w:val="0"/>
      <w:iCs w:val="0"/>
      <w:color w:val="000000"/>
      <w:sz w:val="22"/>
      <w:szCs w:val="22"/>
    </w:rPr>
  </w:style>
  <w:style w:type="paragraph" w:customStyle="1" w:styleId="ad">
    <w:name w:val="Прижатый влево"/>
    <w:basedOn w:val="a"/>
    <w:next w:val="a"/>
    <w:uiPriority w:val="99"/>
    <w:rsid w:val="00AD71A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character" w:customStyle="1" w:styleId="ae">
    <w:name w:val="Основной текст_"/>
    <w:link w:val="13"/>
    <w:locked/>
    <w:rsid w:val="00AD71AB"/>
    <w:rPr>
      <w:rFonts w:ascii="Arial" w:hAnsi="Arial"/>
      <w:sz w:val="16"/>
      <w:shd w:val="clear" w:color="auto" w:fill="FFFFFF"/>
    </w:rPr>
  </w:style>
  <w:style w:type="paragraph" w:customStyle="1" w:styleId="13">
    <w:name w:val="Основной текст1"/>
    <w:basedOn w:val="a"/>
    <w:link w:val="ae"/>
    <w:rsid w:val="00AD71AB"/>
    <w:pPr>
      <w:shd w:val="clear" w:color="auto" w:fill="FFFFFF"/>
      <w:spacing w:before="60" w:after="120" w:line="221" w:lineRule="exact"/>
    </w:pPr>
    <w:rPr>
      <w:rFonts w:ascii="Arial" w:hAnsi="Arial"/>
      <w:sz w:val="16"/>
    </w:rPr>
  </w:style>
  <w:style w:type="paragraph" w:styleId="af">
    <w:name w:val="Body Text"/>
    <w:basedOn w:val="a"/>
    <w:link w:val="af0"/>
    <w:uiPriority w:val="99"/>
    <w:rsid w:val="00AD71AB"/>
    <w:pPr>
      <w:spacing w:after="0" w:line="240" w:lineRule="auto"/>
    </w:pPr>
    <w:rPr>
      <w:rFonts w:ascii="Times New Roman" w:eastAsia="Times New Roman" w:hAnsi="Times New Roman" w:cs="Times New Roman"/>
      <w:sz w:val="24"/>
      <w:szCs w:val="24"/>
      <w:lang w:eastAsia="ru-RU"/>
    </w:rPr>
  </w:style>
  <w:style w:type="character" w:customStyle="1" w:styleId="af0">
    <w:name w:val="Основной текст Знак"/>
    <w:basedOn w:val="a0"/>
    <w:link w:val="af"/>
    <w:uiPriority w:val="99"/>
    <w:rsid w:val="00AD71AB"/>
    <w:rPr>
      <w:rFonts w:ascii="Times New Roman" w:eastAsia="Times New Roman" w:hAnsi="Times New Roman" w:cs="Times New Roman"/>
      <w:sz w:val="24"/>
      <w:szCs w:val="24"/>
      <w:lang w:eastAsia="ru-RU"/>
    </w:rPr>
  </w:style>
  <w:style w:type="paragraph" w:styleId="24">
    <w:name w:val="Body Text 2"/>
    <w:basedOn w:val="a"/>
    <w:link w:val="25"/>
    <w:uiPriority w:val="99"/>
    <w:rsid w:val="00AD71AB"/>
    <w:pPr>
      <w:spacing w:after="0" w:line="240" w:lineRule="auto"/>
      <w:ind w:right="-57"/>
      <w:jc w:val="both"/>
    </w:pPr>
    <w:rPr>
      <w:rFonts w:ascii="Times New Roman" w:eastAsia="Times New Roman" w:hAnsi="Times New Roman" w:cs="Times New Roman"/>
      <w:sz w:val="24"/>
      <w:szCs w:val="24"/>
      <w:lang w:eastAsia="ru-RU"/>
    </w:rPr>
  </w:style>
  <w:style w:type="character" w:customStyle="1" w:styleId="25">
    <w:name w:val="Основной текст 2 Знак"/>
    <w:basedOn w:val="a0"/>
    <w:link w:val="24"/>
    <w:uiPriority w:val="99"/>
    <w:rsid w:val="00AD71AB"/>
    <w:rPr>
      <w:rFonts w:ascii="Times New Roman" w:eastAsia="Times New Roman" w:hAnsi="Times New Roman" w:cs="Times New Roman"/>
      <w:sz w:val="24"/>
      <w:szCs w:val="24"/>
      <w:lang w:eastAsia="ru-RU"/>
    </w:rPr>
  </w:style>
  <w:style w:type="character" w:customStyle="1" w:styleId="blk">
    <w:name w:val="blk"/>
    <w:rsid w:val="00AD71AB"/>
  </w:style>
  <w:style w:type="character" w:styleId="af1">
    <w:name w:val="page number"/>
    <w:rsid w:val="00AD71AB"/>
    <w:rPr>
      <w:rFonts w:cs="Times New Roman"/>
    </w:rPr>
  </w:style>
  <w:style w:type="paragraph" w:styleId="af2">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f3"/>
    <w:unhideWhenUsed/>
    <w:qFormat/>
    <w:rsid w:val="00027D3B"/>
    <w:pPr>
      <w:spacing w:after="0" w:line="276" w:lineRule="auto"/>
    </w:pPr>
    <w:rPr>
      <w:rFonts w:ascii="Times New Roman" w:eastAsia="Times New Roman" w:hAnsi="Times New Roman" w:cs="Times New Roman"/>
      <w:sz w:val="24"/>
      <w:szCs w:val="24"/>
      <w:lang w:eastAsia="ru-RU"/>
    </w:rPr>
  </w:style>
  <w:style w:type="character" w:customStyle="1" w:styleId="af3">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f2"/>
    <w:locked/>
    <w:rsid w:val="00027D3B"/>
    <w:rPr>
      <w:rFonts w:ascii="Times New Roman" w:eastAsia="Times New Roman" w:hAnsi="Times New Roman" w:cs="Times New Roman"/>
      <w:sz w:val="24"/>
      <w:szCs w:val="24"/>
      <w:lang w:eastAsia="ru-RU"/>
    </w:rPr>
  </w:style>
  <w:style w:type="character" w:styleId="af4">
    <w:name w:val="Hyperlink"/>
    <w:uiPriority w:val="99"/>
    <w:rsid w:val="00AD71AB"/>
    <w:rPr>
      <w:rFonts w:cs="Times New Roman"/>
      <w:color w:val="0000FF"/>
      <w:u w:val="single"/>
    </w:rPr>
  </w:style>
  <w:style w:type="paragraph" w:styleId="14">
    <w:name w:val="toc 1"/>
    <w:basedOn w:val="a"/>
    <w:next w:val="a"/>
    <w:autoRedefine/>
    <w:uiPriority w:val="39"/>
    <w:rsid w:val="00AD71AB"/>
    <w:pPr>
      <w:spacing w:before="240" w:after="120" w:line="240" w:lineRule="auto"/>
    </w:pPr>
    <w:rPr>
      <w:rFonts w:ascii="Calibri" w:eastAsia="Times New Roman" w:hAnsi="Calibri" w:cs="Calibri"/>
      <w:b/>
      <w:bCs/>
      <w:sz w:val="20"/>
      <w:szCs w:val="20"/>
      <w:lang w:eastAsia="ru-RU"/>
    </w:rPr>
  </w:style>
  <w:style w:type="paragraph" w:styleId="26">
    <w:name w:val="toc 2"/>
    <w:basedOn w:val="a"/>
    <w:next w:val="a"/>
    <w:autoRedefine/>
    <w:uiPriority w:val="39"/>
    <w:rsid w:val="00AD71AB"/>
    <w:pPr>
      <w:spacing w:before="120" w:after="0" w:line="240" w:lineRule="auto"/>
      <w:ind w:left="240"/>
    </w:pPr>
    <w:rPr>
      <w:rFonts w:ascii="Calibri" w:eastAsia="Times New Roman" w:hAnsi="Calibri" w:cs="Calibri"/>
      <w:i/>
      <w:iCs/>
      <w:sz w:val="20"/>
      <w:szCs w:val="20"/>
      <w:lang w:eastAsia="ru-RU"/>
    </w:rPr>
  </w:style>
  <w:style w:type="paragraph" w:styleId="31">
    <w:name w:val="toc 3"/>
    <w:basedOn w:val="a"/>
    <w:next w:val="a"/>
    <w:autoRedefine/>
    <w:uiPriority w:val="39"/>
    <w:rsid w:val="00AD71AB"/>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AD71AB"/>
    <w:rPr>
      <w:rFonts w:ascii="Times New Roman" w:hAnsi="Times New Roman"/>
      <w:sz w:val="20"/>
      <w:lang w:eastAsia="ru-RU"/>
    </w:rPr>
  </w:style>
  <w:style w:type="character" w:styleId="af5">
    <w:name w:val="Emphasis"/>
    <w:qFormat/>
    <w:rsid w:val="00AD71AB"/>
    <w:rPr>
      <w:rFonts w:cs="Times New Roman"/>
      <w:i/>
    </w:rPr>
  </w:style>
  <w:style w:type="paragraph" w:styleId="af6">
    <w:name w:val="Balloon Text"/>
    <w:basedOn w:val="a"/>
    <w:link w:val="af7"/>
    <w:uiPriority w:val="99"/>
    <w:rsid w:val="00AD71AB"/>
    <w:pPr>
      <w:spacing w:after="0" w:line="240" w:lineRule="auto"/>
    </w:pPr>
    <w:rPr>
      <w:rFonts w:ascii="Segoe UI" w:eastAsia="Times New Roman" w:hAnsi="Segoe UI" w:cs="Times New Roman"/>
      <w:sz w:val="18"/>
      <w:szCs w:val="18"/>
      <w:lang w:eastAsia="ru-RU"/>
    </w:rPr>
  </w:style>
  <w:style w:type="character" w:customStyle="1" w:styleId="af7">
    <w:name w:val="Текст выноски Знак"/>
    <w:basedOn w:val="a0"/>
    <w:link w:val="af6"/>
    <w:uiPriority w:val="99"/>
    <w:rsid w:val="00AD71AB"/>
    <w:rPr>
      <w:rFonts w:ascii="Segoe UI" w:eastAsia="Times New Roman" w:hAnsi="Segoe UI" w:cs="Times New Roman"/>
      <w:sz w:val="18"/>
      <w:szCs w:val="18"/>
      <w:lang w:eastAsia="ru-RU"/>
    </w:rPr>
  </w:style>
  <w:style w:type="character" w:customStyle="1" w:styleId="110">
    <w:name w:val="Текст примечания Знак11"/>
    <w:uiPriority w:val="99"/>
    <w:rsid w:val="00AD71AB"/>
    <w:rPr>
      <w:rFonts w:cs="Times New Roman"/>
      <w:sz w:val="20"/>
      <w:szCs w:val="20"/>
    </w:rPr>
  </w:style>
  <w:style w:type="paragraph" w:styleId="af8">
    <w:name w:val="annotation text"/>
    <w:basedOn w:val="a"/>
    <w:link w:val="af9"/>
    <w:uiPriority w:val="99"/>
    <w:unhideWhenUsed/>
    <w:rsid w:val="00AD71AB"/>
    <w:pPr>
      <w:spacing w:after="0" w:line="240" w:lineRule="auto"/>
    </w:pPr>
    <w:rPr>
      <w:rFonts w:ascii="Calibri" w:eastAsia="Times New Roman" w:hAnsi="Calibri" w:cs="Times New Roman"/>
      <w:sz w:val="20"/>
      <w:szCs w:val="20"/>
      <w:lang w:eastAsia="ru-RU"/>
    </w:rPr>
  </w:style>
  <w:style w:type="character" w:customStyle="1" w:styleId="af9">
    <w:name w:val="Текст примечания Знак"/>
    <w:basedOn w:val="a0"/>
    <w:link w:val="af8"/>
    <w:uiPriority w:val="99"/>
    <w:rsid w:val="00AD71AB"/>
    <w:rPr>
      <w:rFonts w:ascii="Calibri" w:eastAsia="Times New Roman" w:hAnsi="Calibri" w:cs="Times New Roman"/>
      <w:sz w:val="20"/>
      <w:szCs w:val="20"/>
      <w:lang w:eastAsia="ru-RU"/>
    </w:rPr>
  </w:style>
  <w:style w:type="character" w:customStyle="1" w:styleId="15">
    <w:name w:val="Текст примечания Знак1"/>
    <w:uiPriority w:val="99"/>
    <w:rsid w:val="00AD71AB"/>
    <w:rPr>
      <w:rFonts w:cs="Times New Roman"/>
      <w:sz w:val="20"/>
      <w:szCs w:val="20"/>
    </w:rPr>
  </w:style>
  <w:style w:type="character" w:customStyle="1" w:styleId="111">
    <w:name w:val="Тема примечания Знак11"/>
    <w:uiPriority w:val="99"/>
    <w:rsid w:val="00AD71AB"/>
    <w:rPr>
      <w:rFonts w:cs="Times New Roman"/>
      <w:b/>
      <w:bCs/>
      <w:sz w:val="20"/>
      <w:szCs w:val="20"/>
    </w:rPr>
  </w:style>
  <w:style w:type="paragraph" w:styleId="afa">
    <w:name w:val="annotation subject"/>
    <w:basedOn w:val="af8"/>
    <w:next w:val="af8"/>
    <w:link w:val="afb"/>
    <w:uiPriority w:val="99"/>
    <w:unhideWhenUsed/>
    <w:rsid w:val="00AD71AB"/>
    <w:rPr>
      <w:rFonts w:ascii="Times New Roman" w:hAnsi="Times New Roman"/>
      <w:b/>
      <w:bCs/>
    </w:rPr>
  </w:style>
  <w:style w:type="character" w:customStyle="1" w:styleId="afb">
    <w:name w:val="Тема примечания Знак"/>
    <w:basedOn w:val="af9"/>
    <w:link w:val="afa"/>
    <w:uiPriority w:val="99"/>
    <w:rsid w:val="00AD71AB"/>
    <w:rPr>
      <w:rFonts w:ascii="Times New Roman" w:eastAsia="Times New Roman" w:hAnsi="Times New Roman" w:cs="Times New Roman"/>
      <w:b/>
      <w:bCs/>
      <w:sz w:val="20"/>
      <w:szCs w:val="20"/>
      <w:lang w:eastAsia="ru-RU"/>
    </w:rPr>
  </w:style>
  <w:style w:type="character" w:customStyle="1" w:styleId="16">
    <w:name w:val="Тема примечания Знак1"/>
    <w:uiPriority w:val="99"/>
    <w:rsid w:val="00AD71AB"/>
    <w:rPr>
      <w:rFonts w:cs="Times New Roman"/>
      <w:b/>
      <w:bCs/>
      <w:sz w:val="20"/>
      <w:szCs w:val="20"/>
    </w:rPr>
  </w:style>
  <w:style w:type="paragraph" w:styleId="27">
    <w:name w:val="Body Text Indent 2"/>
    <w:basedOn w:val="a"/>
    <w:link w:val="28"/>
    <w:uiPriority w:val="99"/>
    <w:rsid w:val="00AD71AB"/>
    <w:pPr>
      <w:spacing w:after="120" w:line="480" w:lineRule="auto"/>
      <w:ind w:left="283"/>
    </w:pPr>
    <w:rPr>
      <w:rFonts w:ascii="Times New Roman" w:eastAsia="Times New Roman" w:hAnsi="Times New Roman" w:cs="Times New Roman"/>
      <w:sz w:val="24"/>
      <w:szCs w:val="24"/>
      <w:lang w:eastAsia="ru-RU"/>
    </w:rPr>
  </w:style>
  <w:style w:type="character" w:customStyle="1" w:styleId="28">
    <w:name w:val="Основной текст с отступом 2 Знак"/>
    <w:basedOn w:val="a0"/>
    <w:link w:val="27"/>
    <w:uiPriority w:val="99"/>
    <w:rsid w:val="00AD71AB"/>
    <w:rPr>
      <w:rFonts w:ascii="Times New Roman" w:eastAsia="Times New Roman" w:hAnsi="Times New Roman" w:cs="Times New Roman"/>
      <w:sz w:val="24"/>
      <w:szCs w:val="24"/>
      <w:lang w:eastAsia="ru-RU"/>
    </w:rPr>
  </w:style>
  <w:style w:type="character" w:customStyle="1" w:styleId="apple-converted-space">
    <w:name w:val="apple-converted-space"/>
    <w:rsid w:val="00AD71AB"/>
  </w:style>
  <w:style w:type="character" w:customStyle="1" w:styleId="afc">
    <w:name w:val="Цветовое выделение"/>
    <w:uiPriority w:val="99"/>
    <w:rsid w:val="00AD71AB"/>
    <w:rPr>
      <w:b/>
      <w:color w:val="26282F"/>
    </w:rPr>
  </w:style>
  <w:style w:type="character" w:customStyle="1" w:styleId="afd">
    <w:name w:val="Гипертекстовая ссылка"/>
    <w:uiPriority w:val="99"/>
    <w:rsid w:val="00AD71AB"/>
    <w:rPr>
      <w:b/>
      <w:color w:val="106BBE"/>
    </w:rPr>
  </w:style>
  <w:style w:type="character" w:customStyle="1" w:styleId="afe">
    <w:name w:val="Активная гипертекстовая ссылка"/>
    <w:uiPriority w:val="99"/>
    <w:rsid w:val="00AD71AB"/>
    <w:rPr>
      <w:b/>
      <w:color w:val="106BBE"/>
      <w:u w:val="single"/>
    </w:rPr>
  </w:style>
  <w:style w:type="paragraph" w:customStyle="1" w:styleId="aff">
    <w:name w:val="Внимание"/>
    <w:basedOn w:val="a"/>
    <w:next w:val="a"/>
    <w:uiPriority w:val="99"/>
    <w:rsid w:val="00AD71AB"/>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0">
    <w:name w:val="Внимание: криминал!!"/>
    <w:basedOn w:val="aff"/>
    <w:next w:val="a"/>
    <w:uiPriority w:val="99"/>
    <w:rsid w:val="00AD71AB"/>
  </w:style>
  <w:style w:type="paragraph" w:customStyle="1" w:styleId="aff1">
    <w:name w:val="Внимание: недобросовестность!"/>
    <w:basedOn w:val="aff"/>
    <w:next w:val="a"/>
    <w:uiPriority w:val="99"/>
    <w:rsid w:val="00AD71AB"/>
  </w:style>
  <w:style w:type="character" w:customStyle="1" w:styleId="aff2">
    <w:name w:val="Выделение для Базового Поиска"/>
    <w:uiPriority w:val="99"/>
    <w:rsid w:val="00AD71AB"/>
    <w:rPr>
      <w:b/>
      <w:color w:val="0058A9"/>
    </w:rPr>
  </w:style>
  <w:style w:type="character" w:customStyle="1" w:styleId="aff3">
    <w:name w:val="Выделение для Базового Поиска (курсив)"/>
    <w:uiPriority w:val="99"/>
    <w:rsid w:val="00AD71AB"/>
    <w:rPr>
      <w:b/>
      <w:i/>
      <w:color w:val="0058A9"/>
    </w:rPr>
  </w:style>
  <w:style w:type="paragraph" w:customStyle="1" w:styleId="aff4">
    <w:name w:val="Дочерний элемент списка"/>
    <w:basedOn w:val="a"/>
    <w:next w:val="a"/>
    <w:uiPriority w:val="99"/>
    <w:rsid w:val="00AD71AB"/>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5">
    <w:name w:val="Основное меню (преемственное)"/>
    <w:basedOn w:val="a"/>
    <w:next w:val="a"/>
    <w:uiPriority w:val="99"/>
    <w:rsid w:val="00AD71AB"/>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7">
    <w:name w:val="Заголовок1"/>
    <w:basedOn w:val="aff5"/>
    <w:next w:val="a"/>
    <w:uiPriority w:val="99"/>
    <w:rsid w:val="00AD71AB"/>
    <w:rPr>
      <w:b/>
      <w:bCs/>
      <w:color w:val="0058A9"/>
      <w:shd w:val="clear" w:color="auto" w:fill="ECE9D8"/>
    </w:rPr>
  </w:style>
  <w:style w:type="paragraph" w:customStyle="1" w:styleId="aff6">
    <w:name w:val="Заголовок группы контролов"/>
    <w:basedOn w:val="a"/>
    <w:next w:val="a"/>
    <w:uiPriority w:val="99"/>
    <w:rsid w:val="00AD71AB"/>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7">
    <w:name w:val="Заголовок для информации об изменениях"/>
    <w:basedOn w:val="1"/>
    <w:next w:val="a"/>
    <w:uiPriority w:val="99"/>
    <w:rsid w:val="00AD71AB"/>
    <w:pPr>
      <w:keepLines/>
      <w:autoSpaceDE w:val="0"/>
      <w:autoSpaceDN w:val="0"/>
      <w:adjustRightInd w:val="0"/>
      <w:spacing w:before="0" w:after="240" w:line="360" w:lineRule="auto"/>
      <w:outlineLvl w:val="9"/>
    </w:pPr>
    <w:rPr>
      <w:b w:val="0"/>
      <w:bCs w:val="0"/>
      <w:kern w:val="0"/>
      <w:sz w:val="18"/>
      <w:szCs w:val="18"/>
      <w:shd w:val="clear" w:color="auto" w:fill="FFFFFF"/>
    </w:rPr>
  </w:style>
  <w:style w:type="paragraph" w:customStyle="1" w:styleId="aff8">
    <w:name w:val="Заголовок распахивающейся части диалога"/>
    <w:basedOn w:val="a"/>
    <w:next w:val="a"/>
    <w:uiPriority w:val="99"/>
    <w:rsid w:val="00AD71AB"/>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9">
    <w:name w:val="Заголовок своего сообщения"/>
    <w:uiPriority w:val="99"/>
    <w:rsid w:val="00AD71AB"/>
    <w:rPr>
      <w:b/>
      <w:color w:val="26282F"/>
    </w:rPr>
  </w:style>
  <w:style w:type="paragraph" w:customStyle="1" w:styleId="affa">
    <w:name w:val="Заголовок статьи"/>
    <w:basedOn w:val="a"/>
    <w:next w:val="a"/>
    <w:uiPriority w:val="99"/>
    <w:rsid w:val="00AD71AB"/>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b">
    <w:name w:val="Заголовок чужого сообщения"/>
    <w:uiPriority w:val="99"/>
    <w:rsid w:val="00AD71AB"/>
    <w:rPr>
      <w:b/>
      <w:color w:val="FF0000"/>
    </w:rPr>
  </w:style>
  <w:style w:type="paragraph" w:customStyle="1" w:styleId="affc">
    <w:name w:val="Заголовок ЭР (левое окно)"/>
    <w:basedOn w:val="a"/>
    <w:next w:val="a"/>
    <w:uiPriority w:val="99"/>
    <w:rsid w:val="00AD71AB"/>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d">
    <w:name w:val="Заголовок ЭР (правое окно)"/>
    <w:basedOn w:val="affc"/>
    <w:next w:val="a"/>
    <w:uiPriority w:val="99"/>
    <w:rsid w:val="00AD71AB"/>
    <w:pPr>
      <w:spacing w:after="0"/>
      <w:jc w:val="left"/>
    </w:pPr>
  </w:style>
  <w:style w:type="paragraph" w:customStyle="1" w:styleId="affe">
    <w:name w:val="Интерактивный заголовок"/>
    <w:basedOn w:val="17"/>
    <w:next w:val="a"/>
    <w:uiPriority w:val="99"/>
    <w:rsid w:val="00AD71AB"/>
    <w:rPr>
      <w:u w:val="single"/>
    </w:rPr>
  </w:style>
  <w:style w:type="paragraph" w:customStyle="1" w:styleId="afff">
    <w:name w:val="Текст информации об изменениях"/>
    <w:basedOn w:val="a"/>
    <w:next w:val="a"/>
    <w:uiPriority w:val="99"/>
    <w:rsid w:val="00AD71AB"/>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f0">
    <w:name w:val="Информация об изменениях"/>
    <w:basedOn w:val="afff"/>
    <w:next w:val="a"/>
    <w:uiPriority w:val="99"/>
    <w:rsid w:val="00AD71AB"/>
    <w:pPr>
      <w:spacing w:before="180"/>
      <w:ind w:left="360" w:right="360" w:firstLine="0"/>
    </w:pPr>
    <w:rPr>
      <w:shd w:val="clear" w:color="auto" w:fill="EAEFED"/>
    </w:rPr>
  </w:style>
  <w:style w:type="paragraph" w:customStyle="1" w:styleId="afff1">
    <w:name w:val="Текст (справка)"/>
    <w:basedOn w:val="a"/>
    <w:next w:val="a"/>
    <w:uiPriority w:val="99"/>
    <w:rsid w:val="00AD71AB"/>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f2">
    <w:name w:val="Комментарий"/>
    <w:basedOn w:val="afff1"/>
    <w:next w:val="a"/>
    <w:uiPriority w:val="99"/>
    <w:rsid w:val="00AD71AB"/>
    <w:pPr>
      <w:spacing w:before="75"/>
      <w:ind w:right="0"/>
      <w:jc w:val="both"/>
    </w:pPr>
    <w:rPr>
      <w:color w:val="353842"/>
      <w:shd w:val="clear" w:color="auto" w:fill="F0F0F0"/>
    </w:rPr>
  </w:style>
  <w:style w:type="paragraph" w:customStyle="1" w:styleId="afff3">
    <w:name w:val="Информация об изменениях документа"/>
    <w:basedOn w:val="afff2"/>
    <w:next w:val="a"/>
    <w:uiPriority w:val="99"/>
    <w:rsid w:val="00AD71AB"/>
    <w:rPr>
      <w:i/>
      <w:iCs/>
    </w:rPr>
  </w:style>
  <w:style w:type="paragraph" w:customStyle="1" w:styleId="afff4">
    <w:name w:val="Текст (лев. подпись)"/>
    <w:basedOn w:val="a"/>
    <w:next w:val="a"/>
    <w:uiPriority w:val="99"/>
    <w:rsid w:val="00AD71AB"/>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5">
    <w:name w:val="Колонтитул (левый)"/>
    <w:basedOn w:val="afff4"/>
    <w:next w:val="a"/>
    <w:uiPriority w:val="99"/>
    <w:rsid w:val="00AD71AB"/>
    <w:rPr>
      <w:sz w:val="14"/>
      <w:szCs w:val="14"/>
    </w:rPr>
  </w:style>
  <w:style w:type="paragraph" w:customStyle="1" w:styleId="afff6">
    <w:name w:val="Текст (прав. подпись)"/>
    <w:basedOn w:val="a"/>
    <w:next w:val="a"/>
    <w:uiPriority w:val="99"/>
    <w:rsid w:val="00AD71AB"/>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7">
    <w:name w:val="Колонтитул (правый)"/>
    <w:basedOn w:val="afff6"/>
    <w:next w:val="a"/>
    <w:uiPriority w:val="99"/>
    <w:rsid w:val="00AD71AB"/>
    <w:rPr>
      <w:sz w:val="14"/>
      <w:szCs w:val="14"/>
    </w:rPr>
  </w:style>
  <w:style w:type="paragraph" w:customStyle="1" w:styleId="afff8">
    <w:name w:val="Комментарий пользователя"/>
    <w:basedOn w:val="afff2"/>
    <w:next w:val="a"/>
    <w:uiPriority w:val="99"/>
    <w:rsid w:val="00AD71AB"/>
    <w:pPr>
      <w:jc w:val="left"/>
    </w:pPr>
    <w:rPr>
      <w:shd w:val="clear" w:color="auto" w:fill="FFDFE0"/>
    </w:rPr>
  </w:style>
  <w:style w:type="paragraph" w:customStyle="1" w:styleId="afff9">
    <w:name w:val="Куда обратиться?"/>
    <w:basedOn w:val="aff"/>
    <w:next w:val="a"/>
    <w:uiPriority w:val="99"/>
    <w:rsid w:val="00AD71AB"/>
  </w:style>
  <w:style w:type="paragraph" w:customStyle="1" w:styleId="afffa">
    <w:name w:val="Моноширинный"/>
    <w:basedOn w:val="a"/>
    <w:next w:val="a"/>
    <w:uiPriority w:val="99"/>
    <w:rsid w:val="00AD71A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b">
    <w:name w:val="Найденные слова"/>
    <w:uiPriority w:val="99"/>
    <w:rsid w:val="00AD71AB"/>
    <w:rPr>
      <w:b/>
      <w:color w:val="26282F"/>
      <w:shd w:val="clear" w:color="auto" w:fill="FFF580"/>
    </w:rPr>
  </w:style>
  <w:style w:type="paragraph" w:customStyle="1" w:styleId="afffc">
    <w:name w:val="Напишите нам"/>
    <w:basedOn w:val="a"/>
    <w:next w:val="a"/>
    <w:uiPriority w:val="99"/>
    <w:rsid w:val="00AD71AB"/>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d">
    <w:name w:val="Не вступил в силу"/>
    <w:uiPriority w:val="99"/>
    <w:rsid w:val="00AD71AB"/>
    <w:rPr>
      <w:b/>
      <w:color w:val="000000"/>
      <w:shd w:val="clear" w:color="auto" w:fill="D8EDE8"/>
    </w:rPr>
  </w:style>
  <w:style w:type="paragraph" w:customStyle="1" w:styleId="afffe">
    <w:name w:val="Необходимые документы"/>
    <w:basedOn w:val="aff"/>
    <w:next w:val="a"/>
    <w:uiPriority w:val="99"/>
    <w:rsid w:val="00AD71AB"/>
    <w:pPr>
      <w:ind w:firstLine="118"/>
    </w:pPr>
  </w:style>
  <w:style w:type="paragraph" w:customStyle="1" w:styleId="affff">
    <w:name w:val="Нормальный (таблица)"/>
    <w:basedOn w:val="a"/>
    <w:next w:val="a"/>
    <w:uiPriority w:val="99"/>
    <w:rsid w:val="00AD71AB"/>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f0">
    <w:name w:val="Таблицы (моноширинный)"/>
    <w:basedOn w:val="a"/>
    <w:next w:val="a"/>
    <w:uiPriority w:val="99"/>
    <w:rsid w:val="00AD71AB"/>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f1">
    <w:name w:val="Оглавление"/>
    <w:basedOn w:val="affff0"/>
    <w:next w:val="a"/>
    <w:uiPriority w:val="99"/>
    <w:rsid w:val="00AD71AB"/>
    <w:pPr>
      <w:ind w:left="140"/>
    </w:pPr>
  </w:style>
  <w:style w:type="character" w:customStyle="1" w:styleId="affff2">
    <w:name w:val="Опечатки"/>
    <w:uiPriority w:val="99"/>
    <w:rsid w:val="00AD71AB"/>
    <w:rPr>
      <w:color w:val="FF0000"/>
    </w:rPr>
  </w:style>
  <w:style w:type="paragraph" w:customStyle="1" w:styleId="affff3">
    <w:name w:val="Переменная часть"/>
    <w:basedOn w:val="aff5"/>
    <w:next w:val="a"/>
    <w:uiPriority w:val="99"/>
    <w:rsid w:val="00AD71AB"/>
    <w:rPr>
      <w:sz w:val="18"/>
      <w:szCs w:val="18"/>
    </w:rPr>
  </w:style>
  <w:style w:type="paragraph" w:customStyle="1" w:styleId="affff4">
    <w:name w:val="Подвал для информации об изменениях"/>
    <w:basedOn w:val="1"/>
    <w:next w:val="a"/>
    <w:uiPriority w:val="99"/>
    <w:rsid w:val="00AD71AB"/>
    <w:pPr>
      <w:keepLines/>
      <w:autoSpaceDE w:val="0"/>
      <w:autoSpaceDN w:val="0"/>
      <w:adjustRightInd w:val="0"/>
      <w:spacing w:before="480" w:after="240" w:line="360" w:lineRule="auto"/>
      <w:outlineLvl w:val="9"/>
    </w:pPr>
    <w:rPr>
      <w:b w:val="0"/>
      <w:bCs w:val="0"/>
      <w:kern w:val="0"/>
      <w:sz w:val="18"/>
      <w:szCs w:val="18"/>
    </w:rPr>
  </w:style>
  <w:style w:type="paragraph" w:customStyle="1" w:styleId="affff5">
    <w:name w:val="Подзаголовок для информации об изменениях"/>
    <w:basedOn w:val="afff"/>
    <w:next w:val="a"/>
    <w:uiPriority w:val="99"/>
    <w:rsid w:val="00AD71AB"/>
    <w:rPr>
      <w:b/>
      <w:bCs/>
    </w:rPr>
  </w:style>
  <w:style w:type="paragraph" w:customStyle="1" w:styleId="affff6">
    <w:name w:val="Подчёркнуный текст"/>
    <w:basedOn w:val="a"/>
    <w:next w:val="a"/>
    <w:uiPriority w:val="99"/>
    <w:rsid w:val="00AD71AB"/>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7">
    <w:name w:val="Постоянная часть"/>
    <w:basedOn w:val="aff5"/>
    <w:next w:val="a"/>
    <w:uiPriority w:val="99"/>
    <w:rsid w:val="00AD71AB"/>
    <w:rPr>
      <w:sz w:val="20"/>
      <w:szCs w:val="20"/>
    </w:rPr>
  </w:style>
  <w:style w:type="paragraph" w:customStyle="1" w:styleId="affff8">
    <w:name w:val="Пример."/>
    <w:basedOn w:val="aff"/>
    <w:next w:val="a"/>
    <w:uiPriority w:val="99"/>
    <w:rsid w:val="00AD71AB"/>
  </w:style>
  <w:style w:type="paragraph" w:customStyle="1" w:styleId="affff9">
    <w:name w:val="Примечание."/>
    <w:basedOn w:val="aff"/>
    <w:next w:val="a"/>
    <w:uiPriority w:val="99"/>
    <w:rsid w:val="00AD71AB"/>
  </w:style>
  <w:style w:type="character" w:customStyle="1" w:styleId="affffa">
    <w:name w:val="Продолжение ссылки"/>
    <w:uiPriority w:val="99"/>
    <w:rsid w:val="00AD71AB"/>
  </w:style>
  <w:style w:type="paragraph" w:customStyle="1" w:styleId="affffb">
    <w:name w:val="Словарная статья"/>
    <w:basedOn w:val="a"/>
    <w:next w:val="a"/>
    <w:uiPriority w:val="99"/>
    <w:rsid w:val="00AD71AB"/>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c">
    <w:name w:val="Сравнение редакций"/>
    <w:uiPriority w:val="99"/>
    <w:rsid w:val="00AD71AB"/>
    <w:rPr>
      <w:b/>
      <w:color w:val="26282F"/>
    </w:rPr>
  </w:style>
  <w:style w:type="character" w:customStyle="1" w:styleId="affffd">
    <w:name w:val="Сравнение редакций. Добавленный фрагмент"/>
    <w:uiPriority w:val="99"/>
    <w:rsid w:val="00AD71AB"/>
    <w:rPr>
      <w:color w:val="000000"/>
      <w:shd w:val="clear" w:color="auto" w:fill="C1D7FF"/>
    </w:rPr>
  </w:style>
  <w:style w:type="character" w:customStyle="1" w:styleId="affffe">
    <w:name w:val="Сравнение редакций. Удаленный фрагмент"/>
    <w:uiPriority w:val="99"/>
    <w:rsid w:val="00AD71AB"/>
    <w:rPr>
      <w:color w:val="000000"/>
      <w:shd w:val="clear" w:color="auto" w:fill="C4C413"/>
    </w:rPr>
  </w:style>
  <w:style w:type="paragraph" w:customStyle="1" w:styleId="afffff">
    <w:name w:val="Ссылка на официальную публикацию"/>
    <w:basedOn w:val="a"/>
    <w:next w:val="a"/>
    <w:uiPriority w:val="99"/>
    <w:rsid w:val="00AD71AB"/>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f0">
    <w:name w:val="Ссылка на утративший силу документ"/>
    <w:uiPriority w:val="99"/>
    <w:rsid w:val="00AD71AB"/>
    <w:rPr>
      <w:b/>
      <w:color w:val="749232"/>
    </w:rPr>
  </w:style>
  <w:style w:type="paragraph" w:customStyle="1" w:styleId="afffff1">
    <w:name w:val="Текст в таблице"/>
    <w:basedOn w:val="affff"/>
    <w:next w:val="a"/>
    <w:uiPriority w:val="99"/>
    <w:rsid w:val="00AD71AB"/>
    <w:pPr>
      <w:ind w:firstLine="500"/>
    </w:pPr>
  </w:style>
  <w:style w:type="paragraph" w:customStyle="1" w:styleId="afffff2">
    <w:name w:val="Текст ЭР (см. также)"/>
    <w:basedOn w:val="a"/>
    <w:next w:val="a"/>
    <w:uiPriority w:val="99"/>
    <w:rsid w:val="00AD71AB"/>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3">
    <w:name w:val="Технический комментарий"/>
    <w:basedOn w:val="a"/>
    <w:next w:val="a"/>
    <w:uiPriority w:val="99"/>
    <w:rsid w:val="00AD71AB"/>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4">
    <w:name w:val="Утратил силу"/>
    <w:uiPriority w:val="99"/>
    <w:rsid w:val="00AD71AB"/>
    <w:rPr>
      <w:b/>
      <w:strike/>
      <w:color w:val="666600"/>
    </w:rPr>
  </w:style>
  <w:style w:type="paragraph" w:customStyle="1" w:styleId="afffff5">
    <w:name w:val="Формула"/>
    <w:basedOn w:val="a"/>
    <w:next w:val="a"/>
    <w:uiPriority w:val="99"/>
    <w:rsid w:val="00AD71AB"/>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6">
    <w:name w:val="Центрированный (таблица)"/>
    <w:basedOn w:val="affff"/>
    <w:next w:val="a"/>
    <w:uiPriority w:val="99"/>
    <w:rsid w:val="00AD71AB"/>
    <w:pPr>
      <w:jc w:val="center"/>
    </w:pPr>
  </w:style>
  <w:style w:type="paragraph" w:customStyle="1" w:styleId="-">
    <w:name w:val="ЭР-содержание (правое окно)"/>
    <w:basedOn w:val="a"/>
    <w:next w:val="a"/>
    <w:uiPriority w:val="99"/>
    <w:rsid w:val="00AD71AB"/>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uiPriority w:val="99"/>
    <w:rsid w:val="00AD71AB"/>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7">
    <w:name w:val="annotation reference"/>
    <w:uiPriority w:val="99"/>
    <w:unhideWhenUsed/>
    <w:rsid w:val="00AD71AB"/>
    <w:rPr>
      <w:rFonts w:cs="Times New Roman"/>
      <w:sz w:val="16"/>
    </w:rPr>
  </w:style>
  <w:style w:type="paragraph" w:styleId="41">
    <w:name w:val="toc 4"/>
    <w:basedOn w:val="a"/>
    <w:next w:val="a"/>
    <w:autoRedefine/>
    <w:uiPriority w:val="39"/>
    <w:rsid w:val="00AD71AB"/>
    <w:pPr>
      <w:spacing w:after="0" w:line="240" w:lineRule="auto"/>
      <w:ind w:left="720"/>
    </w:pPr>
    <w:rPr>
      <w:rFonts w:ascii="Calibri" w:eastAsia="Times New Roman" w:hAnsi="Calibri" w:cs="Calibri"/>
      <w:sz w:val="20"/>
      <w:szCs w:val="20"/>
      <w:lang w:eastAsia="ru-RU"/>
    </w:rPr>
  </w:style>
  <w:style w:type="paragraph" w:styleId="52">
    <w:name w:val="toc 5"/>
    <w:basedOn w:val="a"/>
    <w:next w:val="a"/>
    <w:autoRedefine/>
    <w:uiPriority w:val="39"/>
    <w:rsid w:val="00AD71AB"/>
    <w:pPr>
      <w:spacing w:after="0" w:line="240" w:lineRule="auto"/>
      <w:ind w:left="960"/>
    </w:pPr>
    <w:rPr>
      <w:rFonts w:ascii="Calibri" w:eastAsia="Times New Roman" w:hAnsi="Calibri" w:cs="Calibri"/>
      <w:sz w:val="20"/>
      <w:szCs w:val="20"/>
      <w:lang w:eastAsia="ru-RU"/>
    </w:rPr>
  </w:style>
  <w:style w:type="paragraph" w:styleId="62">
    <w:name w:val="toc 6"/>
    <w:basedOn w:val="a"/>
    <w:next w:val="a"/>
    <w:autoRedefine/>
    <w:uiPriority w:val="39"/>
    <w:rsid w:val="00AD71AB"/>
    <w:pPr>
      <w:spacing w:after="0" w:line="240" w:lineRule="auto"/>
      <w:ind w:left="1200"/>
    </w:pPr>
    <w:rPr>
      <w:rFonts w:ascii="Calibri" w:eastAsia="Times New Roman" w:hAnsi="Calibri" w:cs="Calibri"/>
      <w:sz w:val="20"/>
      <w:szCs w:val="20"/>
      <w:lang w:eastAsia="ru-RU"/>
    </w:rPr>
  </w:style>
  <w:style w:type="paragraph" w:styleId="72">
    <w:name w:val="toc 7"/>
    <w:basedOn w:val="a"/>
    <w:next w:val="a"/>
    <w:autoRedefine/>
    <w:uiPriority w:val="39"/>
    <w:rsid w:val="00AD71AB"/>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uiPriority w:val="39"/>
    <w:rsid w:val="00AD71AB"/>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uiPriority w:val="39"/>
    <w:rsid w:val="00AD71AB"/>
    <w:pPr>
      <w:spacing w:after="0" w:line="240" w:lineRule="auto"/>
      <w:ind w:left="1920"/>
    </w:pPr>
    <w:rPr>
      <w:rFonts w:ascii="Calibri" w:eastAsia="Times New Roman" w:hAnsi="Calibri" w:cs="Calibri"/>
      <w:sz w:val="20"/>
      <w:szCs w:val="20"/>
      <w:lang w:eastAsia="ru-RU"/>
    </w:rPr>
  </w:style>
  <w:style w:type="paragraph" w:customStyle="1" w:styleId="s1">
    <w:name w:val="s_1"/>
    <w:basedOn w:val="a"/>
    <w:uiPriority w:val="99"/>
    <w:rsid w:val="00AD71A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f8">
    <w:name w:val="Текст концевой сноски Знак"/>
    <w:basedOn w:val="a0"/>
    <w:link w:val="afffff9"/>
    <w:uiPriority w:val="99"/>
    <w:semiHidden/>
    <w:rsid w:val="00AD71AB"/>
    <w:rPr>
      <w:rFonts w:ascii="Calibri" w:eastAsia="Times New Roman" w:hAnsi="Calibri" w:cs="Times New Roman"/>
      <w:sz w:val="20"/>
      <w:szCs w:val="20"/>
    </w:rPr>
  </w:style>
  <w:style w:type="paragraph" w:styleId="afffff9">
    <w:name w:val="endnote text"/>
    <w:basedOn w:val="a"/>
    <w:link w:val="afffff8"/>
    <w:uiPriority w:val="99"/>
    <w:semiHidden/>
    <w:unhideWhenUsed/>
    <w:rsid w:val="00AD71AB"/>
    <w:pPr>
      <w:spacing w:after="0" w:line="240" w:lineRule="auto"/>
    </w:pPr>
    <w:rPr>
      <w:rFonts w:ascii="Calibri" w:eastAsia="Times New Roman" w:hAnsi="Calibri" w:cs="Times New Roman"/>
      <w:sz w:val="20"/>
      <w:szCs w:val="20"/>
    </w:rPr>
  </w:style>
  <w:style w:type="character" w:customStyle="1" w:styleId="18">
    <w:name w:val="Текст концевой сноски Знак1"/>
    <w:basedOn w:val="a0"/>
    <w:uiPriority w:val="99"/>
    <w:semiHidden/>
    <w:rsid w:val="00AD71AB"/>
    <w:rPr>
      <w:sz w:val="20"/>
      <w:szCs w:val="20"/>
    </w:rPr>
  </w:style>
  <w:style w:type="character" w:styleId="afffffa">
    <w:name w:val="Strong"/>
    <w:uiPriority w:val="22"/>
    <w:qFormat/>
    <w:rsid w:val="00AD71AB"/>
    <w:rPr>
      <w:b/>
      <w:bCs/>
    </w:rPr>
  </w:style>
  <w:style w:type="paragraph" w:customStyle="1" w:styleId="TableParagraph">
    <w:name w:val="Table Paragraph"/>
    <w:basedOn w:val="a"/>
    <w:uiPriority w:val="1"/>
    <w:qFormat/>
    <w:rsid w:val="00AD71AB"/>
    <w:pPr>
      <w:widowControl w:val="0"/>
      <w:autoSpaceDE w:val="0"/>
      <w:autoSpaceDN w:val="0"/>
      <w:spacing w:after="0" w:line="240" w:lineRule="auto"/>
      <w:ind w:left="9"/>
    </w:pPr>
    <w:rPr>
      <w:rFonts w:ascii="Times New Roman" w:eastAsia="Times New Roman" w:hAnsi="Times New Roman" w:cs="Times New Roman"/>
    </w:rPr>
  </w:style>
  <w:style w:type="character" w:styleId="afffffb">
    <w:name w:val="FollowedHyperlink"/>
    <w:uiPriority w:val="99"/>
    <w:unhideWhenUsed/>
    <w:rsid w:val="00AD71AB"/>
    <w:rPr>
      <w:color w:val="0000FF"/>
      <w:u w:val="single"/>
    </w:rPr>
  </w:style>
  <w:style w:type="character" w:styleId="afffffc">
    <w:name w:val="Subtle Emphasis"/>
    <w:uiPriority w:val="19"/>
    <w:qFormat/>
    <w:rsid w:val="00AD71AB"/>
    <w:rPr>
      <w:i/>
      <w:iCs/>
      <w:color w:val="404040"/>
    </w:rPr>
  </w:style>
  <w:style w:type="paragraph" w:styleId="afffffd">
    <w:name w:val="Body Text Indent"/>
    <w:basedOn w:val="a"/>
    <w:link w:val="afffffe"/>
    <w:uiPriority w:val="99"/>
    <w:unhideWhenUsed/>
    <w:rsid w:val="00AD71AB"/>
    <w:pPr>
      <w:spacing w:after="120" w:line="276" w:lineRule="auto"/>
      <w:ind w:left="283"/>
    </w:pPr>
    <w:rPr>
      <w:rFonts w:ascii="Calibri" w:eastAsia="Times New Roman" w:hAnsi="Calibri" w:cs="Times New Roman"/>
      <w:lang w:eastAsia="ru-RU"/>
    </w:rPr>
  </w:style>
  <w:style w:type="character" w:customStyle="1" w:styleId="afffffe">
    <w:name w:val="Основной текст с отступом Знак"/>
    <w:basedOn w:val="a0"/>
    <w:link w:val="afffffd"/>
    <w:uiPriority w:val="99"/>
    <w:rsid w:val="00AD71AB"/>
    <w:rPr>
      <w:rFonts w:ascii="Calibri" w:eastAsia="Times New Roman" w:hAnsi="Calibri" w:cs="Times New Roman"/>
      <w:lang w:eastAsia="ru-RU"/>
    </w:rPr>
  </w:style>
  <w:style w:type="character" w:customStyle="1" w:styleId="210pt1">
    <w:name w:val="Основной текст (2) + 10 pt1"/>
    <w:aliases w:val="Не полужирный1,Основной текст (2) + 12 pt1"/>
    <w:basedOn w:val="a0"/>
    <w:uiPriority w:val="99"/>
    <w:rsid w:val="00AD71AB"/>
    <w:rPr>
      <w:rFonts w:ascii="Times New Roman" w:hAnsi="Times New Roman" w:cs="Times New Roman"/>
      <w:b/>
      <w:bCs/>
      <w:color w:val="000000"/>
      <w:spacing w:val="0"/>
      <w:w w:val="100"/>
      <w:position w:val="0"/>
      <w:sz w:val="20"/>
      <w:szCs w:val="20"/>
      <w:u w:val="none"/>
      <w:lang w:val="ru-RU" w:eastAsia="ru-RU"/>
    </w:rPr>
  </w:style>
  <w:style w:type="character" w:customStyle="1" w:styleId="212pt">
    <w:name w:val="Основной текст (2) + 12 pt"/>
    <w:aliases w:val="Не полужирный"/>
    <w:rsid w:val="00AD71AB"/>
    <w:rPr>
      <w:b/>
      <w:color w:val="000000"/>
      <w:w w:val="100"/>
      <w:position w:val="0"/>
      <w:sz w:val="24"/>
      <w:shd w:val="clear" w:color="auto" w:fill="FFFFFF"/>
      <w:lang w:val="ru-RU" w:eastAsia="ru-RU"/>
    </w:rPr>
  </w:style>
  <w:style w:type="character" w:customStyle="1" w:styleId="9Exact">
    <w:name w:val="Основной текст (9) Exact"/>
    <w:rsid w:val="00AD71AB"/>
    <w:rPr>
      <w:rFonts w:ascii="Times New Roman" w:hAnsi="Times New Roman"/>
      <w:u w:val="none"/>
    </w:rPr>
  </w:style>
  <w:style w:type="paragraph" w:customStyle="1" w:styleId="xl65">
    <w:name w:val="xl65"/>
    <w:basedOn w:val="a"/>
    <w:rsid w:val="00AD71AB"/>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fffff">
    <w:name w:val="Схема документа Знак"/>
    <w:basedOn w:val="a0"/>
    <w:link w:val="affffff0"/>
    <w:uiPriority w:val="99"/>
    <w:semiHidden/>
    <w:rsid w:val="00AD71AB"/>
    <w:rPr>
      <w:rFonts w:ascii="Tahoma" w:eastAsia="Times New Roman" w:hAnsi="Tahoma" w:cs="Tahoma"/>
      <w:sz w:val="16"/>
      <w:szCs w:val="16"/>
      <w:lang w:eastAsia="ru-RU"/>
    </w:rPr>
  </w:style>
  <w:style w:type="paragraph" w:styleId="affffff0">
    <w:name w:val="Document Map"/>
    <w:basedOn w:val="a"/>
    <w:link w:val="affffff"/>
    <w:uiPriority w:val="99"/>
    <w:semiHidden/>
    <w:unhideWhenUsed/>
    <w:rsid w:val="00AD71AB"/>
    <w:pPr>
      <w:spacing w:after="0" w:line="240" w:lineRule="auto"/>
    </w:pPr>
    <w:rPr>
      <w:rFonts w:ascii="Tahoma" w:eastAsia="Times New Roman" w:hAnsi="Tahoma" w:cs="Tahoma"/>
      <w:sz w:val="16"/>
      <w:szCs w:val="16"/>
      <w:lang w:eastAsia="ru-RU"/>
    </w:rPr>
  </w:style>
  <w:style w:type="character" w:customStyle="1" w:styleId="19">
    <w:name w:val="Схема документа Знак1"/>
    <w:basedOn w:val="a0"/>
    <w:uiPriority w:val="99"/>
    <w:semiHidden/>
    <w:rsid w:val="00AD71AB"/>
    <w:rPr>
      <w:rFonts w:ascii="Segoe UI" w:hAnsi="Segoe UI" w:cs="Segoe UI"/>
      <w:sz w:val="16"/>
      <w:szCs w:val="16"/>
    </w:rPr>
  </w:style>
  <w:style w:type="paragraph" w:customStyle="1" w:styleId="xl66">
    <w:name w:val="xl66"/>
    <w:basedOn w:val="a"/>
    <w:rsid w:val="00AD71AB"/>
    <w:pPr>
      <w:shd w:val="clear" w:color="000000"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7">
    <w:name w:val="xl67"/>
    <w:basedOn w:val="a"/>
    <w:rsid w:val="00AD71AB"/>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8">
    <w:name w:val="xl68"/>
    <w:basedOn w:val="a"/>
    <w:rsid w:val="00AD71A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69">
    <w:name w:val="xl69"/>
    <w:basedOn w:val="a"/>
    <w:rsid w:val="00AD7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0">
    <w:name w:val="xl70"/>
    <w:basedOn w:val="a"/>
    <w:rsid w:val="00AD7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1">
    <w:name w:val="xl71"/>
    <w:basedOn w:val="a"/>
    <w:rsid w:val="00AD7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2">
    <w:name w:val="xl72"/>
    <w:basedOn w:val="a"/>
    <w:rsid w:val="00AD7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73">
    <w:name w:val="xl73"/>
    <w:basedOn w:val="a"/>
    <w:rsid w:val="00AD71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74">
    <w:name w:val="xl74"/>
    <w:basedOn w:val="a"/>
    <w:rsid w:val="00AD71AB"/>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5">
    <w:name w:val="xl75"/>
    <w:basedOn w:val="a"/>
    <w:rsid w:val="00AD71A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6">
    <w:name w:val="xl76"/>
    <w:basedOn w:val="a"/>
    <w:rsid w:val="00AD71A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77">
    <w:name w:val="xl77"/>
    <w:basedOn w:val="a"/>
    <w:rsid w:val="00AD71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78">
    <w:name w:val="xl78"/>
    <w:basedOn w:val="a"/>
    <w:rsid w:val="00AD7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79">
    <w:name w:val="xl79"/>
    <w:basedOn w:val="a"/>
    <w:rsid w:val="00AD7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80">
    <w:name w:val="xl80"/>
    <w:basedOn w:val="a"/>
    <w:rsid w:val="00AD7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81">
    <w:name w:val="xl81"/>
    <w:basedOn w:val="a"/>
    <w:rsid w:val="00AD7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top"/>
    </w:pPr>
    <w:rPr>
      <w:rFonts w:ascii="Times New Roman" w:eastAsia="Times New Roman" w:hAnsi="Times New Roman" w:cs="Times New Roman"/>
      <w:sz w:val="16"/>
      <w:szCs w:val="16"/>
      <w:lang w:eastAsia="ru-RU"/>
    </w:rPr>
  </w:style>
  <w:style w:type="paragraph" w:customStyle="1" w:styleId="xl82">
    <w:name w:val="xl82"/>
    <w:basedOn w:val="a"/>
    <w:rsid w:val="00AD71AB"/>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3">
    <w:name w:val="xl83"/>
    <w:basedOn w:val="a"/>
    <w:rsid w:val="00AD71AB"/>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4">
    <w:name w:val="xl84"/>
    <w:basedOn w:val="a"/>
    <w:rsid w:val="00AD71AB"/>
    <w:pPr>
      <w:pBdr>
        <w:top w:val="single" w:sz="4" w:space="0" w:color="auto"/>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5">
    <w:name w:val="xl85"/>
    <w:basedOn w:val="a"/>
    <w:rsid w:val="00AD71AB"/>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6">
    <w:name w:val="xl86"/>
    <w:basedOn w:val="a"/>
    <w:rsid w:val="00AD71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87">
    <w:name w:val="xl87"/>
    <w:basedOn w:val="a"/>
    <w:rsid w:val="00AD71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16"/>
      <w:szCs w:val="16"/>
      <w:lang w:eastAsia="ru-RU"/>
    </w:rPr>
  </w:style>
  <w:style w:type="paragraph" w:customStyle="1" w:styleId="xl88">
    <w:name w:val="xl88"/>
    <w:basedOn w:val="a"/>
    <w:rsid w:val="00AD71A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89">
    <w:name w:val="xl89"/>
    <w:basedOn w:val="a"/>
    <w:rsid w:val="00AD7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90">
    <w:name w:val="xl90"/>
    <w:basedOn w:val="a"/>
    <w:rsid w:val="00AD7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91">
    <w:name w:val="xl91"/>
    <w:basedOn w:val="a"/>
    <w:rsid w:val="00AD71A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92">
    <w:name w:val="xl92"/>
    <w:basedOn w:val="a"/>
    <w:rsid w:val="00AD71A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93">
    <w:name w:val="xl93"/>
    <w:basedOn w:val="a"/>
    <w:rsid w:val="00AD71A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94">
    <w:name w:val="xl94"/>
    <w:basedOn w:val="a"/>
    <w:rsid w:val="00AD71A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95">
    <w:name w:val="xl95"/>
    <w:basedOn w:val="a"/>
    <w:rsid w:val="00AD71A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96">
    <w:name w:val="xl96"/>
    <w:basedOn w:val="a"/>
    <w:rsid w:val="00AD71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16"/>
      <w:szCs w:val="16"/>
      <w:lang w:eastAsia="ru-RU"/>
    </w:rPr>
  </w:style>
  <w:style w:type="paragraph" w:customStyle="1" w:styleId="xl97">
    <w:name w:val="xl97"/>
    <w:basedOn w:val="a"/>
    <w:rsid w:val="00AD7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98">
    <w:name w:val="xl98"/>
    <w:basedOn w:val="a"/>
    <w:rsid w:val="00AD7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99">
    <w:name w:val="xl99"/>
    <w:basedOn w:val="a"/>
    <w:rsid w:val="00AD71AB"/>
    <w:pPr>
      <w:pBdr>
        <w:top w:val="single" w:sz="4" w:space="0" w:color="auto"/>
        <w:left w:val="single" w:sz="4" w:space="0" w:color="auto"/>
        <w:bottom w:val="single" w:sz="4" w:space="0" w:color="auto"/>
        <w:right w:val="single" w:sz="4" w:space="0" w:color="auto"/>
      </w:pBdr>
      <w:shd w:val="clear" w:color="000000" w:fill="BFBFBF"/>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00">
    <w:name w:val="xl100"/>
    <w:basedOn w:val="a"/>
    <w:rsid w:val="00AD71A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16"/>
      <w:szCs w:val="16"/>
      <w:lang w:eastAsia="ru-RU"/>
    </w:rPr>
  </w:style>
  <w:style w:type="paragraph" w:customStyle="1" w:styleId="xl101">
    <w:name w:val="xl101"/>
    <w:basedOn w:val="a"/>
    <w:rsid w:val="00AD71A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2">
    <w:name w:val="xl102"/>
    <w:basedOn w:val="a"/>
    <w:rsid w:val="00AD71A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3">
    <w:name w:val="xl103"/>
    <w:basedOn w:val="a"/>
    <w:rsid w:val="00AD71A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4">
    <w:name w:val="xl104"/>
    <w:basedOn w:val="a"/>
    <w:rsid w:val="00AD71A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05">
    <w:name w:val="xl105"/>
    <w:basedOn w:val="a"/>
    <w:rsid w:val="00AD71A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FF"/>
      <w:sz w:val="16"/>
      <w:szCs w:val="16"/>
      <w:u w:val="single"/>
      <w:lang w:eastAsia="ru-RU"/>
    </w:rPr>
  </w:style>
  <w:style w:type="paragraph" w:customStyle="1" w:styleId="xl106">
    <w:name w:val="xl106"/>
    <w:basedOn w:val="a"/>
    <w:rsid w:val="00AD71A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07">
    <w:name w:val="xl107"/>
    <w:basedOn w:val="a"/>
    <w:rsid w:val="00AD71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16"/>
      <w:szCs w:val="16"/>
      <w:lang w:eastAsia="ru-RU"/>
    </w:rPr>
  </w:style>
  <w:style w:type="paragraph" w:customStyle="1" w:styleId="xl108">
    <w:name w:val="xl108"/>
    <w:basedOn w:val="a"/>
    <w:rsid w:val="00AD71A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b/>
      <w:bCs/>
      <w:sz w:val="16"/>
      <w:szCs w:val="16"/>
      <w:lang w:eastAsia="ru-RU"/>
    </w:rPr>
  </w:style>
  <w:style w:type="paragraph" w:customStyle="1" w:styleId="xl109">
    <w:name w:val="xl109"/>
    <w:basedOn w:val="a"/>
    <w:rsid w:val="00AD71A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10">
    <w:name w:val="xl110"/>
    <w:basedOn w:val="a"/>
    <w:rsid w:val="00AD71A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5"/>
      <w:szCs w:val="15"/>
      <w:lang w:eastAsia="ru-RU"/>
    </w:rPr>
  </w:style>
  <w:style w:type="paragraph" w:customStyle="1" w:styleId="xl111">
    <w:name w:val="xl111"/>
    <w:basedOn w:val="a"/>
    <w:rsid w:val="00AD71AB"/>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5"/>
      <w:szCs w:val="15"/>
      <w:lang w:eastAsia="ru-RU"/>
    </w:rPr>
  </w:style>
  <w:style w:type="paragraph" w:customStyle="1" w:styleId="xl112">
    <w:name w:val="xl112"/>
    <w:basedOn w:val="a"/>
    <w:rsid w:val="00AD71AB"/>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15"/>
      <w:szCs w:val="15"/>
      <w:lang w:eastAsia="ru-RU"/>
    </w:rPr>
  </w:style>
  <w:style w:type="paragraph" w:customStyle="1" w:styleId="xl113">
    <w:name w:val="xl113"/>
    <w:basedOn w:val="a"/>
    <w:rsid w:val="00AD71AB"/>
    <w:pPr>
      <w:pBdr>
        <w:top w:val="single" w:sz="4" w:space="0" w:color="auto"/>
        <w:left w:val="single" w:sz="4" w:space="0" w:color="auto"/>
        <w:bottom w:val="single" w:sz="4" w:space="0" w:color="auto"/>
        <w:right w:val="single" w:sz="4" w:space="0" w:color="auto"/>
      </w:pBdr>
      <w:shd w:val="clear" w:color="000000" w:fill="C0C0C0"/>
      <w:spacing w:before="100" w:beforeAutospacing="1" w:after="100" w:afterAutospacing="1" w:line="240" w:lineRule="auto"/>
      <w:jc w:val="center"/>
    </w:pPr>
    <w:rPr>
      <w:rFonts w:ascii="Times New Roman" w:eastAsia="Times New Roman" w:hAnsi="Times New Roman" w:cs="Times New Roman"/>
      <w:b/>
      <w:bCs/>
      <w:sz w:val="15"/>
      <w:szCs w:val="15"/>
      <w:lang w:eastAsia="ru-RU"/>
    </w:rPr>
  </w:style>
  <w:style w:type="paragraph" w:customStyle="1" w:styleId="xl114">
    <w:name w:val="xl114"/>
    <w:basedOn w:val="a"/>
    <w:rsid w:val="00AD71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15"/>
      <w:szCs w:val="15"/>
      <w:lang w:eastAsia="ru-RU"/>
    </w:rPr>
  </w:style>
  <w:style w:type="paragraph" w:customStyle="1" w:styleId="xl115">
    <w:name w:val="xl115"/>
    <w:basedOn w:val="a"/>
    <w:rsid w:val="00AD71A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b/>
      <w:bCs/>
      <w:sz w:val="15"/>
      <w:szCs w:val="15"/>
      <w:lang w:eastAsia="ru-RU"/>
    </w:rPr>
  </w:style>
  <w:style w:type="paragraph" w:customStyle="1" w:styleId="xl116">
    <w:name w:val="xl116"/>
    <w:basedOn w:val="a"/>
    <w:rsid w:val="00AD71AB"/>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15"/>
      <w:szCs w:val="15"/>
      <w:lang w:eastAsia="ru-RU"/>
    </w:rPr>
  </w:style>
  <w:style w:type="paragraph" w:customStyle="1" w:styleId="xl117">
    <w:name w:val="xl117"/>
    <w:basedOn w:val="a"/>
    <w:rsid w:val="00AD71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top"/>
    </w:pPr>
    <w:rPr>
      <w:rFonts w:ascii="Times New Roman" w:eastAsia="Times New Roman" w:hAnsi="Times New Roman" w:cs="Times New Roman"/>
      <w:b/>
      <w:bCs/>
      <w:sz w:val="15"/>
      <w:szCs w:val="15"/>
      <w:lang w:eastAsia="ru-RU"/>
    </w:rPr>
  </w:style>
  <w:style w:type="paragraph" w:customStyle="1" w:styleId="xl118">
    <w:name w:val="xl118"/>
    <w:basedOn w:val="a"/>
    <w:rsid w:val="00AD71A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pPr>
    <w:rPr>
      <w:rFonts w:ascii="Times New Roman" w:eastAsia="Times New Roman" w:hAnsi="Times New Roman" w:cs="Times New Roman"/>
      <w:color w:val="0000FF"/>
      <w:sz w:val="15"/>
      <w:szCs w:val="15"/>
      <w:u w:val="single"/>
      <w:lang w:eastAsia="ru-RU"/>
    </w:rPr>
  </w:style>
  <w:style w:type="paragraph" w:customStyle="1" w:styleId="xl119">
    <w:name w:val="xl119"/>
    <w:basedOn w:val="a"/>
    <w:rsid w:val="00AD71AB"/>
    <w:pPr>
      <w:spacing w:before="100" w:beforeAutospacing="1" w:after="100" w:afterAutospacing="1" w:line="240" w:lineRule="auto"/>
    </w:pPr>
    <w:rPr>
      <w:rFonts w:ascii="Times New Roman" w:eastAsia="Times New Roman" w:hAnsi="Times New Roman" w:cs="Times New Roman"/>
      <w:sz w:val="15"/>
      <w:szCs w:val="15"/>
      <w:lang w:eastAsia="ru-RU"/>
    </w:rPr>
  </w:style>
  <w:style w:type="paragraph" w:customStyle="1" w:styleId="xl120">
    <w:name w:val="xl120"/>
    <w:basedOn w:val="a"/>
    <w:rsid w:val="00AD71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21">
    <w:name w:val="xl121"/>
    <w:basedOn w:val="a"/>
    <w:rsid w:val="00AD7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22">
    <w:name w:val="xl122"/>
    <w:basedOn w:val="a"/>
    <w:rsid w:val="00AD7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23">
    <w:name w:val="xl123"/>
    <w:basedOn w:val="a"/>
    <w:rsid w:val="00AD7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24">
    <w:name w:val="xl124"/>
    <w:basedOn w:val="a"/>
    <w:rsid w:val="00AD7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25">
    <w:name w:val="xl125"/>
    <w:basedOn w:val="a"/>
    <w:rsid w:val="00AD71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26">
    <w:name w:val="xl126"/>
    <w:basedOn w:val="a"/>
    <w:rsid w:val="00AD71AB"/>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27">
    <w:name w:val="xl127"/>
    <w:basedOn w:val="a"/>
    <w:rsid w:val="00AD7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28">
    <w:name w:val="xl128"/>
    <w:basedOn w:val="a"/>
    <w:rsid w:val="00AD7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29">
    <w:name w:val="xl129"/>
    <w:basedOn w:val="a"/>
    <w:rsid w:val="00AD71A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0">
    <w:name w:val="xl130"/>
    <w:basedOn w:val="a"/>
    <w:rsid w:val="00AD71A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textAlignment w:val="center"/>
    </w:pPr>
    <w:rPr>
      <w:rFonts w:ascii="Times New Roman" w:eastAsia="Times New Roman" w:hAnsi="Times New Roman" w:cs="Times New Roman"/>
      <w:sz w:val="16"/>
      <w:szCs w:val="16"/>
      <w:lang w:eastAsia="ru-RU"/>
    </w:rPr>
  </w:style>
  <w:style w:type="paragraph" w:customStyle="1" w:styleId="xl131">
    <w:name w:val="xl131"/>
    <w:basedOn w:val="a"/>
    <w:rsid w:val="00AD71AB"/>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2">
    <w:name w:val="xl132"/>
    <w:basedOn w:val="a"/>
    <w:rsid w:val="00AD71AB"/>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16"/>
      <w:szCs w:val="16"/>
      <w:lang w:eastAsia="ru-RU"/>
    </w:rPr>
  </w:style>
  <w:style w:type="paragraph" w:customStyle="1" w:styleId="xl133">
    <w:name w:val="xl133"/>
    <w:basedOn w:val="a"/>
    <w:rsid w:val="00AD71A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1a">
    <w:name w:val="Абзац списка1"/>
    <w:basedOn w:val="a"/>
    <w:uiPriority w:val="99"/>
    <w:qFormat/>
    <w:rsid w:val="00AD71AB"/>
    <w:pPr>
      <w:spacing w:after="0" w:line="240" w:lineRule="auto"/>
      <w:ind w:left="720"/>
    </w:pPr>
    <w:rPr>
      <w:rFonts w:ascii="Times New Roman" w:eastAsia="Times New Roman" w:hAnsi="Times New Roman" w:cs="Times New Roman"/>
      <w:sz w:val="24"/>
      <w:szCs w:val="24"/>
      <w:lang w:eastAsia="ru-RU"/>
    </w:rPr>
  </w:style>
  <w:style w:type="paragraph" w:customStyle="1" w:styleId="Style2">
    <w:name w:val="Style2"/>
    <w:basedOn w:val="a"/>
    <w:uiPriority w:val="99"/>
    <w:rsid w:val="00AD71AB"/>
    <w:pPr>
      <w:widowControl w:val="0"/>
      <w:autoSpaceDE w:val="0"/>
      <w:autoSpaceDN w:val="0"/>
      <w:adjustRightInd w:val="0"/>
      <w:spacing w:after="0" w:line="240" w:lineRule="auto"/>
    </w:pPr>
    <w:rPr>
      <w:rFonts w:ascii="Arial" w:eastAsia="Times New Roman" w:hAnsi="Arial" w:cs="Arial"/>
      <w:sz w:val="24"/>
      <w:szCs w:val="24"/>
      <w:lang w:eastAsia="ru-RU"/>
    </w:rPr>
  </w:style>
  <w:style w:type="character" w:customStyle="1" w:styleId="FontStyle15">
    <w:name w:val="Font Style15"/>
    <w:uiPriority w:val="99"/>
    <w:rsid w:val="00AD71AB"/>
    <w:rPr>
      <w:rFonts w:ascii="Cambria" w:hAnsi="Cambria"/>
      <w:sz w:val="24"/>
    </w:rPr>
  </w:style>
  <w:style w:type="paragraph" w:customStyle="1" w:styleId="1b">
    <w:name w:val="Без интервала1"/>
    <w:next w:val="affffff1"/>
    <w:link w:val="affffff2"/>
    <w:uiPriority w:val="99"/>
    <w:qFormat/>
    <w:rsid w:val="00AD71AB"/>
    <w:pPr>
      <w:spacing w:after="0" w:line="240" w:lineRule="auto"/>
    </w:pPr>
    <w:rPr>
      <w:rFonts w:eastAsia="Times New Roman" w:cs="Times New Roman"/>
      <w:lang w:eastAsia="ru-RU"/>
    </w:rPr>
  </w:style>
  <w:style w:type="character" w:customStyle="1" w:styleId="affffff2">
    <w:name w:val="Без интервала Знак"/>
    <w:link w:val="1b"/>
    <w:uiPriority w:val="99"/>
    <w:locked/>
    <w:rsid w:val="00AD71AB"/>
    <w:rPr>
      <w:rFonts w:eastAsia="Times New Roman" w:cs="Times New Roman"/>
      <w:lang w:eastAsia="ru-RU"/>
    </w:rPr>
  </w:style>
  <w:style w:type="paragraph" w:customStyle="1" w:styleId="1c">
    <w:name w:val="Заголовок оглавления1"/>
    <w:basedOn w:val="1"/>
    <w:next w:val="a"/>
    <w:uiPriority w:val="39"/>
    <w:unhideWhenUsed/>
    <w:qFormat/>
    <w:rsid w:val="00AD71AB"/>
    <w:pPr>
      <w:keepLines/>
      <w:spacing w:before="480" w:after="0" w:line="276" w:lineRule="auto"/>
      <w:outlineLvl w:val="9"/>
    </w:pPr>
    <w:rPr>
      <w:rFonts w:ascii="Calibri Light" w:hAnsi="Calibri Light"/>
      <w:color w:val="2E74B5"/>
      <w:kern w:val="0"/>
      <w:sz w:val="28"/>
      <w:szCs w:val="28"/>
      <w:lang w:eastAsia="en-US"/>
    </w:rPr>
  </w:style>
  <w:style w:type="character" w:customStyle="1" w:styleId="80">
    <w:name w:val="Основной текст (8) + Курсив"/>
    <w:basedOn w:val="a0"/>
    <w:rsid w:val="00AD71AB"/>
    <w:rPr>
      <w:rFonts w:ascii="Century Schoolbook" w:hAnsi="Century Schoolbook" w:cs="Century Schoolbook"/>
      <w:i/>
      <w:iCs/>
      <w:color w:val="000000"/>
      <w:spacing w:val="0"/>
      <w:w w:val="100"/>
      <w:position w:val="0"/>
      <w:sz w:val="18"/>
      <w:szCs w:val="18"/>
      <w:u w:val="none"/>
      <w:lang w:val="ru-RU" w:eastAsia="ru-RU"/>
    </w:rPr>
  </w:style>
  <w:style w:type="character" w:customStyle="1" w:styleId="81">
    <w:name w:val="Основной текст (8)"/>
    <w:basedOn w:val="a0"/>
    <w:rsid w:val="00AD71AB"/>
    <w:rPr>
      <w:rFonts w:ascii="Century Schoolbook" w:hAnsi="Century Schoolbook" w:cs="Century Schoolbook"/>
      <w:color w:val="000000"/>
      <w:spacing w:val="0"/>
      <w:w w:val="100"/>
      <w:position w:val="0"/>
      <w:sz w:val="18"/>
      <w:szCs w:val="18"/>
      <w:u w:val="none"/>
      <w:lang w:val="ru-RU" w:eastAsia="ru-RU"/>
    </w:rPr>
  </w:style>
  <w:style w:type="paragraph" w:customStyle="1" w:styleId="310">
    <w:name w:val="Основной текст с отступом 31"/>
    <w:basedOn w:val="a"/>
    <w:rsid w:val="00AD71AB"/>
    <w:pPr>
      <w:overflowPunct w:val="0"/>
      <w:autoSpaceDE w:val="0"/>
      <w:autoSpaceDN w:val="0"/>
      <w:adjustRightInd w:val="0"/>
      <w:spacing w:after="0" w:line="240" w:lineRule="auto"/>
      <w:ind w:firstLine="720"/>
    </w:pPr>
    <w:rPr>
      <w:rFonts w:ascii="Times New Roman" w:eastAsia="Times New Roman" w:hAnsi="Times New Roman" w:cs="Times New Roman"/>
      <w:sz w:val="28"/>
      <w:szCs w:val="20"/>
      <w:lang w:eastAsia="ru-RU"/>
    </w:rPr>
  </w:style>
  <w:style w:type="paragraph" w:customStyle="1" w:styleId="29">
    <w:name w:val="Основной текст2"/>
    <w:basedOn w:val="a"/>
    <w:rsid w:val="00AD71AB"/>
    <w:pPr>
      <w:widowControl w:val="0"/>
      <w:shd w:val="clear" w:color="auto" w:fill="FFFFFF"/>
      <w:spacing w:before="180" w:after="0" w:line="418" w:lineRule="exact"/>
      <w:ind w:hanging="900"/>
      <w:jc w:val="both"/>
    </w:pPr>
  </w:style>
  <w:style w:type="character" w:customStyle="1" w:styleId="affffff3">
    <w:name w:val="Основной текст + Полужирный"/>
    <w:rsid w:val="00AD71AB"/>
    <w:rPr>
      <w:rFonts w:ascii="Times New Roman" w:hAnsi="Times New Roman"/>
      <w:b/>
      <w:color w:val="000000"/>
      <w:spacing w:val="0"/>
      <w:w w:val="100"/>
      <w:position w:val="0"/>
      <w:sz w:val="22"/>
      <w:u w:val="none"/>
      <w:lang w:val="ru-RU"/>
    </w:rPr>
  </w:style>
  <w:style w:type="character" w:customStyle="1" w:styleId="210pt">
    <w:name w:val="Основной текст (2) + 10 pt"/>
    <w:basedOn w:val="a0"/>
    <w:uiPriority w:val="99"/>
    <w:rsid w:val="00AD71AB"/>
    <w:rPr>
      <w:rFonts w:ascii="Times New Roman" w:hAnsi="Times New Roman" w:cs="Times New Roman"/>
      <w:b/>
      <w:bCs/>
      <w:color w:val="000000"/>
      <w:spacing w:val="0"/>
      <w:w w:val="100"/>
      <w:position w:val="0"/>
      <w:sz w:val="20"/>
      <w:szCs w:val="20"/>
      <w:u w:val="none"/>
      <w:lang w:val="ru-RU" w:eastAsia="ru-RU"/>
    </w:rPr>
  </w:style>
  <w:style w:type="paragraph" w:customStyle="1" w:styleId="Heading11">
    <w:name w:val="Heading 11"/>
    <w:basedOn w:val="a"/>
    <w:uiPriority w:val="99"/>
    <w:rsid w:val="00AD71AB"/>
    <w:pPr>
      <w:widowControl w:val="0"/>
      <w:spacing w:after="0" w:line="240" w:lineRule="auto"/>
      <w:ind w:left="1117" w:hanging="448"/>
      <w:outlineLvl w:val="1"/>
    </w:pPr>
    <w:rPr>
      <w:rFonts w:ascii="Verdana" w:eastAsia="Times New Roman" w:hAnsi="Verdana" w:cs="Times New Roman"/>
      <w:b/>
      <w:bCs/>
      <w:sz w:val="18"/>
      <w:szCs w:val="18"/>
      <w:lang w:val="en-US"/>
    </w:rPr>
  </w:style>
  <w:style w:type="paragraph" w:customStyle="1" w:styleId="2a">
    <w:name w:val="Знак2"/>
    <w:basedOn w:val="a"/>
    <w:uiPriority w:val="99"/>
    <w:rsid w:val="00AD71AB"/>
    <w:pPr>
      <w:tabs>
        <w:tab w:val="left" w:pos="708"/>
      </w:tabs>
      <w:spacing w:line="240" w:lineRule="exact"/>
    </w:pPr>
    <w:rPr>
      <w:rFonts w:ascii="Verdana" w:eastAsia="Times New Roman" w:hAnsi="Verdana" w:cs="Verdana"/>
      <w:sz w:val="20"/>
      <w:szCs w:val="20"/>
      <w:lang w:val="en-US"/>
    </w:rPr>
  </w:style>
  <w:style w:type="character" w:customStyle="1" w:styleId="7pt">
    <w:name w:val="Основной текст + 7 pt"/>
    <w:basedOn w:val="a0"/>
    <w:rsid w:val="00AD71AB"/>
    <w:rPr>
      <w:rFonts w:ascii="Microsoft Sans Serif" w:hAnsi="Microsoft Sans Serif" w:cs="Microsoft Sans Serif"/>
      <w:color w:val="000000"/>
      <w:spacing w:val="0"/>
      <w:w w:val="100"/>
      <w:position w:val="0"/>
      <w:sz w:val="14"/>
      <w:szCs w:val="14"/>
      <w:u w:val="none"/>
      <w:shd w:val="clear" w:color="auto" w:fill="FFFFFF"/>
      <w:lang w:val="ru-RU" w:eastAsia="ru-RU"/>
    </w:rPr>
  </w:style>
  <w:style w:type="paragraph" w:customStyle="1" w:styleId="c23">
    <w:name w:val="c23"/>
    <w:basedOn w:val="a"/>
    <w:rsid w:val="00AD71A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0">
    <w:name w:val="c0"/>
    <w:basedOn w:val="a0"/>
    <w:rsid w:val="00AD71AB"/>
  </w:style>
  <w:style w:type="paragraph" w:customStyle="1" w:styleId="c7">
    <w:name w:val="c7"/>
    <w:basedOn w:val="a"/>
    <w:rsid w:val="00AD71AB"/>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book-contentstitle">
    <w:name w:val="book-contents__title"/>
    <w:basedOn w:val="a0"/>
    <w:rsid w:val="00AD71AB"/>
  </w:style>
  <w:style w:type="character" w:customStyle="1" w:styleId="book-contents-sublistrow">
    <w:name w:val="book-contents-sublist__row"/>
    <w:basedOn w:val="a0"/>
    <w:rsid w:val="00AD71AB"/>
  </w:style>
  <w:style w:type="paragraph" w:customStyle="1" w:styleId="Style12">
    <w:name w:val="Style12"/>
    <w:basedOn w:val="a"/>
    <w:uiPriority w:val="99"/>
    <w:qFormat/>
    <w:rsid w:val="00AD71AB"/>
    <w:pPr>
      <w:widowControl w:val="0"/>
      <w:autoSpaceDE w:val="0"/>
      <w:autoSpaceDN w:val="0"/>
      <w:adjustRightInd w:val="0"/>
      <w:spacing w:after="0" w:line="317" w:lineRule="exact"/>
    </w:pPr>
    <w:rPr>
      <w:rFonts w:ascii="Times New Roman" w:eastAsia="Times New Roman" w:hAnsi="Times New Roman" w:cs="Times New Roman"/>
      <w:sz w:val="24"/>
      <w:szCs w:val="24"/>
      <w:lang w:eastAsia="ru-RU"/>
    </w:rPr>
  </w:style>
  <w:style w:type="character" w:styleId="affffff4">
    <w:name w:val="endnote reference"/>
    <w:uiPriority w:val="99"/>
    <w:semiHidden/>
    <w:unhideWhenUsed/>
    <w:rsid w:val="00AD71AB"/>
    <w:rPr>
      <w:rFonts w:cs="Times New Roman"/>
      <w:vertAlign w:val="superscript"/>
    </w:rPr>
  </w:style>
  <w:style w:type="table" w:customStyle="1" w:styleId="TableNormal">
    <w:name w:val="Table Normal"/>
    <w:uiPriority w:val="2"/>
    <w:semiHidden/>
    <w:unhideWhenUsed/>
    <w:qFormat/>
    <w:rsid w:val="00AD71AB"/>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character" w:customStyle="1" w:styleId="1d">
    <w:name w:val="Неразрешенное упоминание1"/>
    <w:uiPriority w:val="99"/>
    <w:semiHidden/>
    <w:rsid w:val="00AD71AB"/>
    <w:rPr>
      <w:color w:val="605E5C"/>
      <w:shd w:val="clear" w:color="auto" w:fill="E1DFDD"/>
    </w:rPr>
  </w:style>
  <w:style w:type="character" w:customStyle="1" w:styleId="c10">
    <w:name w:val="c10"/>
    <w:rsid w:val="00AD71AB"/>
  </w:style>
  <w:style w:type="character" w:customStyle="1" w:styleId="c11">
    <w:name w:val="c11"/>
    <w:rsid w:val="00AD71AB"/>
  </w:style>
  <w:style w:type="character" w:customStyle="1" w:styleId="c1">
    <w:name w:val="c1"/>
    <w:rsid w:val="00AD71AB"/>
  </w:style>
  <w:style w:type="paragraph" w:styleId="affffff5">
    <w:name w:val="Subtitle"/>
    <w:basedOn w:val="a"/>
    <w:next w:val="a"/>
    <w:link w:val="affffff6"/>
    <w:uiPriority w:val="11"/>
    <w:qFormat/>
    <w:rsid w:val="00AD71AB"/>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f6">
    <w:name w:val="Подзаголовок Знак"/>
    <w:basedOn w:val="a0"/>
    <w:link w:val="affffff5"/>
    <w:uiPriority w:val="11"/>
    <w:rsid w:val="00AD71AB"/>
    <w:rPr>
      <w:rFonts w:ascii="Calibri Light" w:eastAsia="Times New Roman" w:hAnsi="Calibri Light" w:cs="Times New Roman"/>
      <w:sz w:val="24"/>
      <w:szCs w:val="24"/>
      <w:lang w:eastAsia="ru-RU"/>
    </w:rPr>
  </w:style>
  <w:style w:type="character" w:styleId="affffff7">
    <w:name w:val="Unresolved Mention"/>
    <w:basedOn w:val="a0"/>
    <w:uiPriority w:val="99"/>
    <w:semiHidden/>
    <w:unhideWhenUsed/>
    <w:rsid w:val="00AD71AB"/>
    <w:rPr>
      <w:color w:val="605E5C"/>
      <w:shd w:val="clear" w:color="auto" w:fill="E1DFDD"/>
    </w:rPr>
  </w:style>
  <w:style w:type="paragraph" w:customStyle="1" w:styleId="120">
    <w:name w:val="таблСлева12"/>
    <w:basedOn w:val="a"/>
    <w:uiPriority w:val="3"/>
    <w:qFormat/>
    <w:rsid w:val="00AD71AB"/>
    <w:pPr>
      <w:snapToGrid w:val="0"/>
      <w:spacing w:after="0" w:line="240" w:lineRule="auto"/>
    </w:pPr>
    <w:rPr>
      <w:rFonts w:ascii="Times New Roman" w:eastAsia="Times New Roman" w:hAnsi="Times New Roman" w:cs="Times New Roman"/>
      <w:iCs/>
      <w:sz w:val="24"/>
      <w:szCs w:val="28"/>
      <w:lang w:eastAsia="ru-RU"/>
    </w:rPr>
  </w:style>
  <w:style w:type="character" w:customStyle="1" w:styleId="affffff8">
    <w:name w:val="Символ сноски"/>
    <w:qFormat/>
    <w:rsid w:val="00AD71AB"/>
  </w:style>
  <w:style w:type="character" w:customStyle="1" w:styleId="FootnoteCharacters">
    <w:name w:val="Footnote Characters"/>
    <w:qFormat/>
    <w:rsid w:val="00AD71AB"/>
    <w:rPr>
      <w:rFonts w:cs="Times New Roman"/>
      <w:vertAlign w:val="superscript"/>
    </w:rPr>
  </w:style>
  <w:style w:type="character" w:customStyle="1" w:styleId="FootnoteAnchor">
    <w:name w:val="Footnote Anchor"/>
    <w:rsid w:val="00AD71AB"/>
    <w:rPr>
      <w:vertAlign w:val="superscript"/>
    </w:rPr>
  </w:style>
  <w:style w:type="character" w:customStyle="1" w:styleId="markedcontent">
    <w:name w:val="markedcontent"/>
    <w:basedOn w:val="a0"/>
    <w:rsid w:val="00AD71AB"/>
  </w:style>
  <w:style w:type="character" w:customStyle="1" w:styleId="60">
    <w:name w:val="Заголовок 6 Знак"/>
    <w:basedOn w:val="a0"/>
    <w:link w:val="6"/>
    <w:uiPriority w:val="9"/>
    <w:rsid w:val="00AD71AB"/>
    <w:rPr>
      <w:rFonts w:ascii="Calibri Light" w:eastAsia="Times New Roman" w:hAnsi="Calibri Light" w:cs="Times New Roman"/>
      <w:color w:val="1F4D78"/>
      <w:lang w:eastAsia="ru-RU"/>
    </w:rPr>
  </w:style>
  <w:style w:type="character" w:customStyle="1" w:styleId="70">
    <w:name w:val="Заголовок 7 Знак"/>
    <w:basedOn w:val="a0"/>
    <w:link w:val="7"/>
    <w:uiPriority w:val="9"/>
    <w:rsid w:val="00AD71AB"/>
    <w:rPr>
      <w:rFonts w:ascii="Calibri Light" w:eastAsia="Times New Roman" w:hAnsi="Calibri Light" w:cs="Times New Roman"/>
      <w:i/>
      <w:iCs/>
      <w:color w:val="1F4D78"/>
      <w:lang w:eastAsia="ru-RU"/>
    </w:rPr>
  </w:style>
  <w:style w:type="character" w:customStyle="1" w:styleId="510">
    <w:name w:val="Заголовок 5 Знак1"/>
    <w:basedOn w:val="a0"/>
    <w:uiPriority w:val="9"/>
    <w:semiHidden/>
    <w:rsid w:val="00AD71AB"/>
    <w:rPr>
      <w:rFonts w:asciiTheme="majorHAnsi" w:eastAsiaTheme="majorEastAsia" w:hAnsiTheme="majorHAnsi" w:cstheme="majorBidi"/>
      <w:color w:val="2F5496" w:themeColor="accent1" w:themeShade="BF"/>
    </w:rPr>
  </w:style>
  <w:style w:type="paragraph" w:styleId="affffff1">
    <w:name w:val="No Spacing"/>
    <w:uiPriority w:val="1"/>
    <w:qFormat/>
    <w:rsid w:val="00AD71AB"/>
    <w:pPr>
      <w:spacing w:after="0" w:line="240" w:lineRule="auto"/>
    </w:pPr>
  </w:style>
  <w:style w:type="character" w:customStyle="1" w:styleId="610">
    <w:name w:val="Заголовок 6 Знак1"/>
    <w:basedOn w:val="a0"/>
    <w:uiPriority w:val="9"/>
    <w:semiHidden/>
    <w:rsid w:val="00AD71AB"/>
    <w:rPr>
      <w:rFonts w:asciiTheme="majorHAnsi" w:eastAsiaTheme="majorEastAsia" w:hAnsiTheme="majorHAnsi" w:cstheme="majorBidi"/>
      <w:color w:val="1F3763" w:themeColor="accent1" w:themeShade="7F"/>
    </w:rPr>
  </w:style>
  <w:style w:type="character" w:customStyle="1" w:styleId="710">
    <w:name w:val="Заголовок 7 Знак1"/>
    <w:basedOn w:val="a0"/>
    <w:uiPriority w:val="9"/>
    <w:semiHidden/>
    <w:rsid w:val="00AD71AB"/>
    <w:rPr>
      <w:rFonts w:asciiTheme="majorHAnsi" w:eastAsiaTheme="majorEastAsia" w:hAnsiTheme="majorHAnsi" w:cstheme="majorBidi"/>
      <w:i/>
      <w:iCs/>
      <w:color w:val="1F3763" w:themeColor="accent1" w:themeShade="7F"/>
    </w:rPr>
  </w:style>
  <w:style w:type="paragraph" w:customStyle="1" w:styleId="12">
    <w:name w:val="Знак сноски1"/>
    <w:basedOn w:val="a"/>
    <w:link w:val="ac"/>
    <w:uiPriority w:val="99"/>
    <w:rsid w:val="00282C66"/>
    <w:pPr>
      <w:spacing w:after="0" w:line="240" w:lineRule="auto"/>
    </w:pPr>
    <w:rPr>
      <w:rFonts w:cs="Times New Roman"/>
      <w:vertAlign w:val="superscript"/>
    </w:rPr>
  </w:style>
  <w:style w:type="paragraph" w:customStyle="1" w:styleId="112">
    <w:name w:val="Раздел 1.1"/>
    <w:basedOn w:val="affffff5"/>
    <w:link w:val="113"/>
    <w:qFormat/>
    <w:rsid w:val="00DA3C30"/>
    <w:pPr>
      <w:spacing w:after="120"/>
      <w:ind w:firstLine="709"/>
      <w:jc w:val="left"/>
    </w:pPr>
    <w:rPr>
      <w:rFonts w:ascii="Times New Roman Полужирный" w:eastAsia="Segoe UI" w:hAnsi="Times New Roman Полужирный"/>
      <w:b/>
      <w:bCs/>
    </w:rPr>
  </w:style>
  <w:style w:type="character" w:customStyle="1" w:styleId="113">
    <w:name w:val="Раздел 1.1 Знак"/>
    <w:basedOn w:val="affffff6"/>
    <w:link w:val="112"/>
    <w:rsid w:val="00DA3C30"/>
    <w:rPr>
      <w:rFonts w:ascii="Times New Roman Полужирный" w:eastAsia="Segoe UI" w:hAnsi="Times New Roman Полужирный" w:cs="Times New Roman"/>
      <w:b/>
      <w:bCs/>
      <w:sz w:val="24"/>
      <w:szCs w:val="24"/>
      <w:lang w:eastAsia="ru-RU"/>
    </w:rPr>
  </w:style>
  <w:style w:type="paragraph" w:styleId="affffff9">
    <w:name w:val="Title"/>
    <w:basedOn w:val="a"/>
    <w:next w:val="a"/>
    <w:link w:val="affffffa"/>
    <w:uiPriority w:val="10"/>
    <w:qFormat/>
    <w:rsid w:val="00AE024E"/>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affffffa">
    <w:name w:val="Заголовок Знак"/>
    <w:basedOn w:val="a0"/>
    <w:link w:val="affffff9"/>
    <w:uiPriority w:val="10"/>
    <w:rsid w:val="00AE024E"/>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77754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ait.ru/bcode/471257" TargetMode="Externa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300</TotalTime>
  <Pages>47</Pages>
  <Words>13504</Words>
  <Characters>76973</Characters>
  <Application>Microsoft Office Word</Application>
  <DocSecurity>0</DocSecurity>
  <Lines>641</Lines>
  <Paragraphs>180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90297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Уфимцева Анжелика</cp:lastModifiedBy>
  <cp:revision>42</cp:revision>
  <dcterms:created xsi:type="dcterms:W3CDTF">2024-04-16T14:17:00Z</dcterms:created>
  <dcterms:modified xsi:type="dcterms:W3CDTF">2025-06-26T08:43:00Z</dcterms:modified>
</cp:coreProperties>
</file>