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6A673B75" w:rsidR="00064407" w:rsidRPr="00711B29" w:rsidRDefault="00064407" w:rsidP="00064407">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квалифицированных рабочих, служащих</w:t>
      </w:r>
      <w:r w:rsidRPr="00711B29">
        <w:rPr>
          <w:rFonts w:ascii="Times New Roman" w:eastAsia="Calibri" w:hAnsi="Times New Roman" w:cs="Times New Roman"/>
          <w:i/>
          <w:sz w:val="24"/>
          <w:szCs w:val="24"/>
        </w:rPr>
        <w:br/>
      </w:r>
    </w:p>
    <w:p w14:paraId="690ADF4D" w14:textId="77777777" w:rsidR="00064407" w:rsidRPr="001C33BF" w:rsidRDefault="00064407" w:rsidP="00064407">
      <w:pPr>
        <w:jc w:val="center"/>
        <w:rPr>
          <w:rFonts w:ascii="Times New Roman" w:hAnsi="Times New Roman" w:cs="Times New Roman"/>
          <w:iCs/>
          <w:sz w:val="24"/>
          <w:szCs w:val="24"/>
        </w:rPr>
      </w:pPr>
    </w:p>
    <w:p w14:paraId="37937F7C" w14:textId="77777777" w:rsidR="00C5328D" w:rsidRPr="000A045A" w:rsidRDefault="00BE3FDA" w:rsidP="00C5328D">
      <w:pPr>
        <w:jc w:val="center"/>
        <w:rPr>
          <w:rFonts w:ascii="Times New Roman" w:eastAsia="Calibri" w:hAnsi="Times New Roman" w:cs="Times New Roman"/>
          <w:bCs/>
          <w:i/>
        </w:rPr>
      </w:pPr>
      <w:r>
        <w:rPr>
          <w:rFonts w:ascii="Times New Roman" w:eastAsia="Calibri" w:hAnsi="Times New Roman" w:cs="Times New Roman"/>
          <w:b/>
          <w:sz w:val="24"/>
          <w:szCs w:val="24"/>
        </w:rPr>
        <w:t>П</w:t>
      </w:r>
      <w:r w:rsidRPr="00711B29">
        <w:rPr>
          <w:rFonts w:ascii="Times New Roman" w:eastAsia="Calibri" w:hAnsi="Times New Roman" w:cs="Times New Roman"/>
          <w:b/>
          <w:sz w:val="24"/>
          <w:szCs w:val="24"/>
        </w:rPr>
        <w:t>рофессия</w:t>
      </w:r>
      <w:r w:rsidR="00C5328D">
        <w:rPr>
          <w:rFonts w:ascii="Times New Roman" w:eastAsia="Calibri" w:hAnsi="Times New Roman" w:cs="Times New Roman"/>
          <w:b/>
          <w:sz w:val="24"/>
          <w:szCs w:val="24"/>
        </w:rPr>
        <w:t xml:space="preserve"> </w:t>
      </w:r>
      <w:r w:rsidR="00175EC9">
        <w:rPr>
          <w:rFonts w:ascii="Times New Roman" w:eastAsia="Calibri" w:hAnsi="Times New Roman" w:cs="Times New Roman"/>
          <w:b/>
          <w:sz w:val="24"/>
          <w:szCs w:val="24"/>
        </w:rPr>
        <w:br/>
      </w:r>
      <w:r w:rsidR="00C5328D" w:rsidRPr="000B25DD">
        <w:rPr>
          <w:rFonts w:ascii="Times New Roman" w:eastAsia="Calibri" w:hAnsi="Times New Roman" w:cs="Times New Roman"/>
          <w:bCs/>
          <w:noProof/>
          <w:sz w:val="24"/>
          <w:szCs w:val="24"/>
        </w:rPr>
        <w:t>35.01.23Хозяйка(ин) усадьбы</w:t>
      </w:r>
    </w:p>
    <w:p w14:paraId="78807629" w14:textId="308E9B41" w:rsidR="00064407" w:rsidRPr="00711B29" w:rsidRDefault="00064407" w:rsidP="00C5328D">
      <w:pPr>
        <w:jc w:val="center"/>
        <w:rPr>
          <w:rFonts w:ascii="Times New Roman" w:eastAsia="Calibri" w:hAnsi="Times New Roman" w:cs="Times New Roman"/>
          <w:bCs/>
          <w:i/>
          <w:sz w:val="24"/>
          <w:szCs w:val="24"/>
        </w:rPr>
      </w:pP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24420FD" w14:textId="77777777" w:rsidR="00C5328D" w:rsidRPr="000A045A" w:rsidRDefault="00C5328D" w:rsidP="00C5328D">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 xml:space="preserve">Оператор машинного доения </w:t>
      </w:r>
      <w:r>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Плодоовощевод</w:t>
      </w:r>
      <w:r>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 xml:space="preserve"> Повар</w:t>
      </w:r>
      <w:r>
        <w:rPr>
          <w:rFonts w:ascii="Times New Roman" w:eastAsia="Calibri" w:hAnsi="Times New Roman" w:cs="Times New Roman"/>
          <w:iCs/>
          <w:noProof/>
          <w:sz w:val="24"/>
          <w:szCs w:val="24"/>
        </w:rPr>
        <w:br/>
      </w:r>
      <w:r w:rsidRPr="000B25DD">
        <w:rPr>
          <w:rFonts w:ascii="Times New Roman" w:eastAsia="Calibri" w:hAnsi="Times New Roman" w:cs="Times New Roman"/>
          <w:iCs/>
          <w:noProof/>
          <w:sz w:val="24"/>
          <w:szCs w:val="24"/>
        </w:rPr>
        <w:t>Учетчик</w:t>
      </w:r>
    </w:p>
    <w:p w14:paraId="11FC15FA" w14:textId="77777777" w:rsidR="00064407" w:rsidRDefault="00064407" w:rsidP="00064407">
      <w:pPr>
        <w:jc w:val="center"/>
        <w:rPr>
          <w:rFonts w:ascii="Times New Roman" w:eastAsia="Calibri" w:hAnsi="Times New Roman" w:cs="Times New Roman"/>
          <w:b/>
          <w:sz w:val="24"/>
          <w:szCs w:val="24"/>
        </w:rPr>
      </w:pPr>
    </w:p>
    <w:p w14:paraId="66061442" w14:textId="77777777" w:rsidR="00C5328D" w:rsidRPr="001C33BF" w:rsidRDefault="00C5328D"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70607B52"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C5328D" w:rsidRPr="002D6F3C">
              <w:rPr>
                <w:rFonts w:ascii="Times New Roman" w:eastAsia="Calibri" w:hAnsi="Times New Roman" w:cs="Times New Roman"/>
                <w:b/>
                <w:sz w:val="24"/>
                <w:szCs w:val="24"/>
              </w:rPr>
              <w:t>35</w:t>
            </w:r>
            <w:r w:rsidR="00E13D34" w:rsidRPr="002D6F3C">
              <w:rPr>
                <w:rFonts w:ascii="Times New Roman" w:eastAsia="Calibri" w:hAnsi="Times New Roman" w:cs="Times New Roman"/>
                <w:b/>
                <w:sz w:val="24"/>
                <w:szCs w:val="24"/>
              </w:rPr>
              <w:t>.</w:t>
            </w:r>
            <w:r w:rsidR="00E13D34" w:rsidRPr="00ED2BD3">
              <w:rPr>
                <w:rFonts w:ascii="Times New Roman" w:eastAsia="Calibri" w:hAnsi="Times New Roman" w:cs="Times New Roman"/>
                <w:b/>
                <w:sz w:val="24"/>
                <w:szCs w:val="24"/>
              </w:rPr>
              <w:t>00.00</w:t>
            </w:r>
            <w:r w:rsidR="00DA0D76" w:rsidRPr="00ED2BD3">
              <w:rPr>
                <w:rFonts w:ascii="Times New Roman" w:eastAsia="Calibri" w:hAnsi="Times New Roman" w:cs="Times New Roman"/>
                <w:b/>
                <w:sz w:val="24"/>
                <w:szCs w:val="24"/>
              </w:rPr>
              <w:t xml:space="preserve"> </w:t>
            </w:r>
            <w:r w:rsidR="002D6F3C">
              <w:rPr>
                <w:rFonts w:ascii="Times New Roman" w:eastAsia="Calibri" w:hAnsi="Times New Roman" w:cs="Times New Roman"/>
                <w:b/>
                <w:sz w:val="24"/>
                <w:szCs w:val="24"/>
              </w:rPr>
              <w:t>С</w:t>
            </w:r>
            <w:r w:rsidR="002D6F3C" w:rsidRPr="002D6F3C">
              <w:rPr>
                <w:rFonts w:ascii="Times New Roman" w:hAnsi="Times New Roman"/>
                <w:b/>
                <w:sz w:val="24"/>
                <w:szCs w:val="24"/>
              </w:rPr>
              <w:t>ельское, лесное и рыбное хозяйство</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7F2A38A6"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C5328D">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ED776B" w:rsidRDefault="00144B89" w:rsidP="00144B89">
      <w:pPr>
        <w:pStyle w:val="114"/>
        <w:spacing w:after="0" w:line="240" w:lineRule="auto"/>
      </w:pPr>
      <w:bookmarkStart w:id="9" w:name="_Toc151844043"/>
      <w:bookmarkStart w:id="10" w:name="_Toc158807380"/>
      <w:r w:rsidRPr="00ED776B">
        <w:t>1.1. Назначение примерной образовательной программы</w:t>
      </w:r>
      <w:bookmarkEnd w:id="9"/>
      <w:bookmarkEnd w:id="10"/>
    </w:p>
    <w:p w14:paraId="23BE58A4" w14:textId="427626FC" w:rsidR="00144B89" w:rsidRPr="00ED776B" w:rsidRDefault="00144B89" w:rsidP="00144B89">
      <w:pPr>
        <w:pStyle w:val="a4"/>
        <w:suppressAutoHyphens/>
        <w:ind w:left="0" w:firstLine="709"/>
        <w:jc w:val="both"/>
        <w:rPr>
          <w:rFonts w:ascii="Times New Roman" w:hAnsi="Times New Roman" w:cs="Times New Roman"/>
          <w:bCs/>
          <w:sz w:val="24"/>
          <w:szCs w:val="24"/>
        </w:rPr>
      </w:pPr>
      <w:r w:rsidRPr="00ED776B">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C5328D" w:rsidRPr="00ED776B">
        <w:rPr>
          <w:rFonts w:ascii="Times New Roman" w:eastAsia="Calibri" w:hAnsi="Times New Roman" w:cs="Times New Roman"/>
          <w:bCs/>
          <w:sz w:val="24"/>
          <w:szCs w:val="24"/>
        </w:rPr>
        <w:t>профессии</w:t>
      </w:r>
      <w:r w:rsidRPr="00ED776B">
        <w:rPr>
          <w:rFonts w:ascii="Times New Roman" w:eastAsia="Calibri" w:hAnsi="Times New Roman" w:cs="Times New Roman"/>
          <w:bCs/>
          <w:sz w:val="24"/>
          <w:szCs w:val="24"/>
        </w:rPr>
        <w:t xml:space="preserve"> </w:t>
      </w:r>
      <w:r w:rsidRPr="00ED776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ED776B">
        <w:rPr>
          <w:rFonts w:ascii="Times New Roman" w:eastAsia="Calibri" w:hAnsi="Times New Roman" w:cs="Times New Roman"/>
          <w:bCs/>
          <w:sz w:val="24"/>
          <w:szCs w:val="24"/>
        </w:rPr>
        <w:t xml:space="preserve">по </w:t>
      </w:r>
      <w:r w:rsidR="00C5328D" w:rsidRPr="00ED776B">
        <w:rPr>
          <w:rFonts w:ascii="Times New Roman" w:eastAsia="Calibri" w:hAnsi="Times New Roman" w:cs="Times New Roman"/>
          <w:bCs/>
          <w:sz w:val="24"/>
          <w:szCs w:val="24"/>
        </w:rPr>
        <w:t>профессии</w:t>
      </w:r>
      <w:r w:rsidRPr="00ED776B">
        <w:rPr>
          <w:rFonts w:ascii="Times New Roman" w:eastAsia="Calibri" w:hAnsi="Times New Roman" w:cs="Times New Roman"/>
          <w:bCs/>
          <w:sz w:val="24"/>
          <w:szCs w:val="24"/>
        </w:rPr>
        <w:t xml:space="preserve"> </w:t>
      </w:r>
      <w:r w:rsidR="00C5328D" w:rsidRPr="00ED776B">
        <w:rPr>
          <w:rFonts w:ascii="Times New Roman" w:hAnsi="Times New Roman" w:cs="Times New Roman"/>
          <w:bCs/>
          <w:noProof/>
          <w:sz w:val="24"/>
          <w:szCs w:val="24"/>
        </w:rPr>
        <w:t>112201.01 Хозяйка(ин) усадьбы</w:t>
      </w:r>
      <w:r w:rsidRPr="00ED776B">
        <w:rPr>
          <w:rFonts w:ascii="Times New Roman" w:hAnsi="Times New Roman" w:cs="Times New Roman"/>
          <w:bCs/>
          <w:sz w:val="24"/>
          <w:szCs w:val="24"/>
        </w:rPr>
        <w:t xml:space="preserve">, </w:t>
      </w:r>
      <w:r w:rsidRPr="00ED776B">
        <w:rPr>
          <w:rFonts w:ascii="Times New Roman" w:eastAsia="Calibri" w:hAnsi="Times New Roman" w:cs="Times New Roman"/>
          <w:bCs/>
          <w:sz w:val="24"/>
          <w:szCs w:val="24"/>
        </w:rPr>
        <w:t xml:space="preserve">утвержденным приказом </w:t>
      </w:r>
      <w:r w:rsidRPr="00ED776B">
        <w:rPr>
          <w:rFonts w:ascii="Times New Roman" w:hAnsi="Times New Roman" w:cs="Times New Roman"/>
          <w:bCs/>
          <w:sz w:val="24"/>
          <w:szCs w:val="24"/>
        </w:rPr>
        <w:t xml:space="preserve">Министерства образования и науки Российской Федерации от </w:t>
      </w:r>
      <w:r w:rsidR="00C5328D" w:rsidRPr="00ED776B">
        <w:rPr>
          <w:rFonts w:ascii="Times New Roman" w:hAnsi="Times New Roman" w:cs="Times New Roman"/>
          <w:bCs/>
          <w:sz w:val="24"/>
          <w:szCs w:val="24"/>
        </w:rPr>
        <w:t>2 августа 2013 г. №717</w:t>
      </w:r>
      <w:r w:rsidRPr="00ED776B">
        <w:rPr>
          <w:rFonts w:ascii="Times New Roman" w:hAnsi="Times New Roman" w:cs="Times New Roman"/>
          <w:bCs/>
          <w:sz w:val="24"/>
          <w:szCs w:val="24"/>
        </w:rPr>
        <w:t xml:space="preserve"> (далее – ФГОС, ФГОС СПО). </w:t>
      </w:r>
    </w:p>
    <w:p w14:paraId="585B4905" w14:textId="77777777" w:rsidR="00144B89" w:rsidRPr="00ED776B" w:rsidRDefault="00144B89" w:rsidP="00144B89">
      <w:pPr>
        <w:pStyle w:val="a4"/>
        <w:suppressAutoHyphens/>
        <w:spacing w:line="276" w:lineRule="auto"/>
        <w:ind w:left="0" w:firstLine="709"/>
        <w:jc w:val="both"/>
        <w:rPr>
          <w:rFonts w:ascii="Times New Roman" w:hAnsi="Times New Roman" w:cs="Times New Roman"/>
          <w:bCs/>
          <w:sz w:val="24"/>
          <w:szCs w:val="24"/>
        </w:rPr>
      </w:pPr>
      <w:r w:rsidRPr="00ED776B">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ED776B">
        <w:rPr>
          <w:rFonts w:ascii="Times New Roman" w:hAnsi="Times New Roman" w:cs="Times New Roman"/>
          <w:bCs/>
          <w:sz w:val="24"/>
          <w:szCs w:val="24"/>
        </w:rPr>
        <w:t xml:space="preserve"> </w:t>
      </w:r>
      <w:r w:rsidRPr="00ED776B">
        <w:rPr>
          <w:rFonts w:ascii="Times New Roman" w:hAnsi="Times New Roman" w:cs="Times New Roman"/>
          <w:bCs/>
          <w:sz w:val="24"/>
          <w:szCs w:val="24"/>
        </w:rPr>
        <w:t>с учетом запросов конкретных работодателей.</w:t>
      </w:r>
    </w:p>
    <w:p w14:paraId="410D1C8F" w14:textId="6E864673" w:rsidR="00144B89" w:rsidRPr="00ED776B" w:rsidRDefault="00144B89" w:rsidP="00144B89">
      <w:pPr>
        <w:suppressAutoHyphens/>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C5328D" w:rsidRPr="00ED776B">
        <w:rPr>
          <w:rFonts w:ascii="Times New Roman" w:eastAsia="Calibri" w:hAnsi="Times New Roman" w:cs="Times New Roman"/>
          <w:bCs/>
          <w:sz w:val="24"/>
          <w:szCs w:val="24"/>
        </w:rPr>
        <w:t>профессии</w:t>
      </w:r>
      <w:r w:rsidR="00C5328D" w:rsidRPr="00ED776B">
        <w:rPr>
          <w:rFonts w:ascii="Times New Roman" w:hAnsi="Times New Roman" w:cs="Times New Roman"/>
          <w:bCs/>
          <w:noProof/>
          <w:sz w:val="24"/>
          <w:szCs w:val="24"/>
        </w:rPr>
        <w:t>112201.01 Хозяйка(ин) усадьбы</w:t>
      </w:r>
      <w:r w:rsidRPr="00ED776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773E07A9" w:rsidR="00144B89" w:rsidRPr="00ED776B" w:rsidRDefault="00144B89" w:rsidP="00144B89">
      <w:pPr>
        <w:suppressAutoHyphens/>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ПОП</w:t>
      </w:r>
      <w:r w:rsidR="00B978AE" w:rsidRPr="00ED776B">
        <w:rPr>
          <w:rFonts w:ascii="Times New Roman" w:hAnsi="Times New Roman" w:cs="Times New Roman"/>
          <w:bCs/>
          <w:sz w:val="24"/>
          <w:szCs w:val="24"/>
        </w:rPr>
        <w:t>-П</w:t>
      </w:r>
      <w:r w:rsidRPr="00ED776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C5328D" w:rsidRPr="00ED776B">
        <w:rPr>
          <w:rFonts w:ascii="Times New Roman" w:hAnsi="Times New Roman" w:cs="Times New Roman"/>
          <w:bCs/>
          <w:sz w:val="24"/>
          <w:szCs w:val="24"/>
        </w:rPr>
        <w:t>профессии</w:t>
      </w:r>
      <w:r w:rsidRPr="00ED776B">
        <w:rPr>
          <w:rFonts w:ascii="Times New Roman" w:hAnsi="Times New Roman" w:cs="Times New Roman"/>
          <w:bCs/>
          <w:sz w:val="24"/>
          <w:szCs w:val="24"/>
        </w:rPr>
        <w:t xml:space="preserve"> среднего профессионального образования.</w:t>
      </w:r>
    </w:p>
    <w:p w14:paraId="306811D8" w14:textId="77777777" w:rsidR="00144B89" w:rsidRPr="00ED776B" w:rsidRDefault="00144B89" w:rsidP="00144B89">
      <w:pPr>
        <w:pStyle w:val="1d"/>
        <w:rPr>
          <w:lang w:val="ru-RU"/>
        </w:rPr>
      </w:pPr>
    </w:p>
    <w:p w14:paraId="23814F35" w14:textId="77777777" w:rsidR="00144B89" w:rsidRPr="00ED776B" w:rsidRDefault="00144B89" w:rsidP="00144B89">
      <w:pPr>
        <w:pStyle w:val="114"/>
        <w:spacing w:after="0" w:line="240" w:lineRule="auto"/>
      </w:pPr>
      <w:bookmarkStart w:id="11" w:name="_Toc151844044"/>
      <w:bookmarkStart w:id="12" w:name="_Toc158807381"/>
      <w:r w:rsidRPr="00ED776B">
        <w:t>1.2. Нормативные документы.</w:t>
      </w:r>
      <w:bookmarkEnd w:id="11"/>
      <w:bookmarkEnd w:id="12"/>
    </w:p>
    <w:p w14:paraId="32C85F86" w14:textId="77777777" w:rsidR="00144B89" w:rsidRPr="00ED776B" w:rsidRDefault="00144B89" w:rsidP="00144B89">
      <w:pPr>
        <w:suppressAutoHyphens/>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ED776B" w:rsidRDefault="00144B89" w:rsidP="00144B89">
      <w:pPr>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14F6AFBA" w:rsidR="00144B89" w:rsidRPr="00ED776B" w:rsidRDefault="00144B89" w:rsidP="00144B89">
      <w:pPr>
        <w:suppressAutoHyphens/>
        <w:ind w:firstLine="709"/>
        <w:jc w:val="both"/>
        <w:rPr>
          <w:rFonts w:ascii="Times New Roman" w:hAnsi="Times New Roman" w:cs="Times New Roman"/>
          <w:bCs/>
          <w:sz w:val="24"/>
          <w:szCs w:val="24"/>
        </w:rPr>
      </w:pPr>
      <w:r w:rsidRPr="00ED776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C5328D" w:rsidRPr="00ED776B">
        <w:rPr>
          <w:rFonts w:ascii="Times New Roman" w:eastAsia="Calibri" w:hAnsi="Times New Roman" w:cs="Times New Roman"/>
          <w:bCs/>
          <w:sz w:val="24"/>
          <w:szCs w:val="24"/>
        </w:rPr>
        <w:t xml:space="preserve">профессии </w:t>
      </w:r>
      <w:r w:rsidR="00C5328D" w:rsidRPr="00ED776B">
        <w:rPr>
          <w:rFonts w:ascii="Times New Roman" w:hAnsi="Times New Roman" w:cs="Times New Roman"/>
          <w:bCs/>
          <w:noProof/>
          <w:sz w:val="24"/>
          <w:szCs w:val="24"/>
        </w:rPr>
        <w:t>112201.01 Хозяйка(ин) усадьбы</w:t>
      </w:r>
      <w:r w:rsidR="00C5328D" w:rsidRPr="00ED776B">
        <w:rPr>
          <w:rFonts w:ascii="Times New Roman" w:hAnsi="Times New Roman" w:cs="Times New Roman"/>
          <w:bCs/>
          <w:sz w:val="24"/>
          <w:szCs w:val="24"/>
        </w:rPr>
        <w:t xml:space="preserve"> </w:t>
      </w:r>
      <w:r w:rsidRPr="00ED776B">
        <w:rPr>
          <w:rFonts w:ascii="Times New Roman" w:hAnsi="Times New Roman" w:cs="Times New Roman"/>
          <w:bCs/>
          <w:sz w:val="24"/>
          <w:szCs w:val="24"/>
        </w:rPr>
        <w:t>(Приказ Минобрнауки России от дата номер</w:t>
      </w:r>
      <w:r w:rsidRPr="00ED776B">
        <w:rPr>
          <w:rFonts w:ascii="Times New Roman" w:hAnsi="Times New Roman"/>
          <w:bCs/>
          <w:sz w:val="24"/>
          <w:szCs w:val="24"/>
        </w:rPr>
        <w:t>)</w:t>
      </w:r>
      <w:r w:rsidRPr="00ED776B">
        <w:rPr>
          <w:rFonts w:ascii="Times New Roman" w:hAnsi="Times New Roman" w:cs="Times New Roman"/>
          <w:bCs/>
          <w:sz w:val="24"/>
          <w:szCs w:val="24"/>
        </w:rPr>
        <w:t>;</w:t>
      </w:r>
    </w:p>
    <w:p w14:paraId="42C29F57" w14:textId="77777777" w:rsidR="00144B89" w:rsidRPr="00ED776B" w:rsidRDefault="00144B89" w:rsidP="00144B89">
      <w:pPr>
        <w:ind w:firstLine="709"/>
        <w:jc w:val="both"/>
        <w:rPr>
          <w:rFonts w:ascii="Times New Roman" w:hAnsi="Times New Roman" w:cs="Times New Roman"/>
          <w:bCs/>
          <w:sz w:val="24"/>
          <w:szCs w:val="24"/>
        </w:rPr>
      </w:pPr>
      <w:r w:rsidRPr="00ED776B">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ED776B">
        <w:rPr>
          <w:rFonts w:ascii="Times New Roman" w:hAnsi="Times New Roman" w:cs="Times New Roman"/>
          <w:bCs/>
          <w:sz w:val="24"/>
          <w:szCs w:val="24"/>
        </w:rPr>
        <w:t xml:space="preserve">Приказ </w:t>
      </w:r>
      <w:r w:rsidRPr="00ED776B">
        <w:rPr>
          <w:rFonts w:ascii="Times New Roman" w:hAnsi="Times New Roman"/>
          <w:bCs/>
          <w:sz w:val="24"/>
          <w:szCs w:val="24"/>
        </w:rPr>
        <w:t>Минпросвещения России от 24.08.2022 № 762)</w:t>
      </w:r>
      <w:r w:rsidRPr="00ED776B">
        <w:rPr>
          <w:rFonts w:ascii="Times New Roman" w:hAnsi="Times New Roman" w:cs="Times New Roman"/>
          <w:bCs/>
          <w:sz w:val="24"/>
          <w:szCs w:val="24"/>
        </w:rPr>
        <w:t>;</w:t>
      </w:r>
    </w:p>
    <w:p w14:paraId="3F67A9BE" w14:textId="77777777" w:rsidR="00144B89" w:rsidRPr="00ED776B" w:rsidRDefault="00144B89" w:rsidP="00144B89">
      <w:pPr>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ED776B" w:rsidRDefault="00144B89" w:rsidP="00144B89">
      <w:pPr>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ED776B" w:rsidRDefault="00144B89" w:rsidP="00144B89">
      <w:pPr>
        <w:suppressAutoHyphens/>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ED776B"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776B">
        <w:rPr>
          <w:rFonts w:ascii="Times New Roman" w:eastAsia="Calibri" w:hAnsi="Times New Roman" w:cs="Times New Roman"/>
          <w:sz w:val="24"/>
          <w:szCs w:val="24"/>
        </w:rPr>
        <w:t xml:space="preserve">Перечень </w:t>
      </w:r>
      <w:r w:rsidR="00A7705A" w:rsidRPr="00ED776B">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776B">
        <w:rPr>
          <w:rFonts w:ascii="Times New Roman" w:eastAsia="Calibri" w:hAnsi="Times New Roman" w:cs="Times New Roman"/>
          <w:sz w:val="24"/>
          <w:szCs w:val="24"/>
        </w:rPr>
        <w:t xml:space="preserve">(приказ </w:t>
      </w:r>
      <w:r w:rsidR="000D70AD" w:rsidRPr="00ED776B">
        <w:rPr>
          <w:rFonts w:ascii="Times New Roman" w:eastAsia="Calibri" w:hAnsi="Times New Roman" w:cs="Times New Roman"/>
          <w:sz w:val="24"/>
          <w:szCs w:val="24"/>
        </w:rPr>
        <w:t>Минпросвещения России от 13.12.2023 N 932</w:t>
      </w:r>
      <w:r w:rsidRPr="00ED776B">
        <w:rPr>
          <w:rFonts w:ascii="Times New Roman" w:eastAsia="Calibri" w:hAnsi="Times New Roman" w:cs="Times New Roman"/>
          <w:sz w:val="24"/>
          <w:szCs w:val="24"/>
        </w:rPr>
        <w:t>);</w:t>
      </w:r>
    </w:p>
    <w:p w14:paraId="72D01401" w14:textId="1426343A" w:rsidR="00144B89" w:rsidRPr="00ED776B"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ED776B">
        <w:rPr>
          <w:rFonts w:ascii="Times New Roman" w:hAnsi="Times New Roman" w:cs="Times New Roman"/>
          <w:bCs/>
          <w:sz w:val="24"/>
          <w:szCs w:val="24"/>
        </w:rPr>
        <w:t>Приказ Министерства науки и высшего образования Российской Федерации</w:t>
      </w:r>
      <w:r w:rsidRPr="00ED776B">
        <w:rPr>
          <w:rFonts w:ascii="Times New Roman" w:hAnsi="Times New Roman" w:cs="Times New Roman"/>
          <w:bCs/>
          <w:sz w:val="24"/>
          <w:szCs w:val="24"/>
        </w:rPr>
        <w:br/>
        <w:t xml:space="preserve">и Министерства просвещения Российской Федерации от 05.08.2020 № 882/391 </w:t>
      </w:r>
      <w:r w:rsidRPr="00ED776B">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5B0203A" w14:textId="77777777" w:rsidR="00C5328D" w:rsidRDefault="003C3537" w:rsidP="00C5328D">
      <w:pPr>
        <w:shd w:val="clear" w:color="auto" w:fill="FFFFFF" w:themeFill="background1"/>
        <w:suppressAutoHyphens/>
        <w:ind w:firstLine="709"/>
        <w:jc w:val="both"/>
        <w:rPr>
          <w:rFonts w:ascii="Times New Roman" w:eastAsia="Calibri" w:hAnsi="Times New Roman" w:cs="Times New Roman"/>
          <w:bCs/>
          <w:sz w:val="24"/>
          <w:szCs w:val="24"/>
        </w:rPr>
      </w:pPr>
      <w:r w:rsidRPr="00ED776B">
        <w:rPr>
          <w:rFonts w:ascii="Times New Roman" w:hAnsi="Times New Roman" w:cs="Times New Roman"/>
          <w:bCs/>
          <w:sz w:val="24"/>
          <w:szCs w:val="24"/>
        </w:rPr>
        <w:lastRenderedPageBreak/>
        <w:t>Приказ Минтруда</w:t>
      </w:r>
      <w:r w:rsidR="00C5328D" w:rsidRPr="00C5328D">
        <w:rPr>
          <w:rFonts w:ascii="Times New Roman" w:eastAsia="Calibri" w:hAnsi="Times New Roman" w:cs="Times New Roman"/>
          <w:bCs/>
          <w:sz w:val="24"/>
          <w:szCs w:val="24"/>
        </w:rPr>
        <w:t xml:space="preserve"> </w:t>
      </w:r>
    </w:p>
    <w:p w14:paraId="4CBBB23F" w14:textId="27F24E3C" w:rsidR="00C5328D" w:rsidRPr="00C5328D" w:rsidRDefault="00C5328D" w:rsidP="00C5328D">
      <w:pPr>
        <w:shd w:val="clear" w:color="auto" w:fill="FFFFFF" w:themeFill="background1"/>
        <w:suppressAutoHyphens/>
        <w:ind w:firstLine="709"/>
        <w:jc w:val="both"/>
        <w:rPr>
          <w:rFonts w:ascii="Times New Roman" w:eastAsia="Calibri" w:hAnsi="Times New Roman" w:cs="Times New Roman"/>
          <w:bCs/>
          <w:sz w:val="24"/>
          <w:szCs w:val="24"/>
        </w:rPr>
      </w:pPr>
      <w:r w:rsidRPr="00C5328D">
        <w:rPr>
          <w:rFonts w:ascii="Times New Roman" w:eastAsia="Calibri" w:hAnsi="Times New Roman" w:cs="Times New Roman"/>
          <w:bCs/>
          <w:sz w:val="24"/>
          <w:szCs w:val="24"/>
        </w:rPr>
        <w:t xml:space="preserve">Приказ Министерства труда и социальной защиты РФ от 09.03.2022 № 113н </w:t>
      </w:r>
      <w:r w:rsidRPr="00C5328D">
        <w:rPr>
          <w:rFonts w:ascii="Times New Roman" w:eastAsia="Calibri" w:hAnsi="Times New Roman" w:cs="Times New Roman"/>
          <w:bCs/>
          <w:sz w:val="24"/>
          <w:szCs w:val="24"/>
        </w:rPr>
        <w:br/>
        <w:t>«Об утверждении профессионального стандарта «Повар»;</w:t>
      </w:r>
    </w:p>
    <w:p w14:paraId="57B1E8A9" w14:textId="49BD7ECD" w:rsidR="00C5328D" w:rsidRPr="00C5328D" w:rsidRDefault="00C5328D" w:rsidP="00C5328D">
      <w:pPr>
        <w:shd w:val="clear" w:color="auto" w:fill="FFFFFF" w:themeFill="background1"/>
        <w:suppressAutoHyphens/>
        <w:ind w:firstLine="709"/>
        <w:jc w:val="both"/>
        <w:rPr>
          <w:rFonts w:ascii="Times New Roman" w:eastAsia="Calibri" w:hAnsi="Times New Roman" w:cs="Times New Roman"/>
          <w:bCs/>
          <w:sz w:val="24"/>
          <w:szCs w:val="24"/>
        </w:rPr>
      </w:pPr>
      <w:r w:rsidRPr="00C5328D">
        <w:rPr>
          <w:rFonts w:ascii="Times New Roman" w:eastAsia="Calibri" w:hAnsi="Times New Roman" w:cs="Times New Roman"/>
          <w:bCs/>
          <w:sz w:val="24"/>
          <w:szCs w:val="24"/>
        </w:rPr>
        <w:t xml:space="preserve">Приказ Министерства труда и социальной защиты РФ от 17.06.2019 № 408н </w:t>
      </w:r>
      <w:r w:rsidRPr="00C5328D">
        <w:rPr>
          <w:rFonts w:ascii="Times New Roman" w:eastAsia="Calibri" w:hAnsi="Times New Roman" w:cs="Times New Roman"/>
          <w:bCs/>
          <w:sz w:val="24"/>
          <w:szCs w:val="24"/>
        </w:rPr>
        <w:br/>
        <w:t>«Об утверждении профессионального стандарта «Мастер растениеводства»;</w:t>
      </w:r>
    </w:p>
    <w:p w14:paraId="5F378A10" w14:textId="0F3AAE6E" w:rsidR="00C5328D" w:rsidRPr="00C5328D" w:rsidRDefault="00C5328D" w:rsidP="00C5328D">
      <w:pPr>
        <w:shd w:val="clear" w:color="auto" w:fill="FFFFFF" w:themeFill="background1"/>
        <w:suppressAutoHyphens/>
        <w:ind w:firstLine="709"/>
        <w:jc w:val="both"/>
        <w:rPr>
          <w:rFonts w:ascii="Times New Roman" w:eastAsia="Calibri" w:hAnsi="Times New Roman" w:cs="Times New Roman"/>
          <w:bCs/>
          <w:sz w:val="24"/>
          <w:szCs w:val="24"/>
        </w:rPr>
      </w:pPr>
      <w:r w:rsidRPr="00C5328D">
        <w:rPr>
          <w:rFonts w:ascii="Times New Roman" w:eastAsia="Calibri" w:hAnsi="Times New Roman" w:cs="Times New Roman"/>
          <w:bCs/>
          <w:sz w:val="24"/>
          <w:szCs w:val="24"/>
        </w:rPr>
        <w:t xml:space="preserve">Приказ Министерства труда и социальной защиты РФ от 14.07.2020 № 423н </w:t>
      </w:r>
      <w:r w:rsidRPr="00C5328D">
        <w:rPr>
          <w:rFonts w:ascii="Times New Roman" w:eastAsia="Calibri" w:hAnsi="Times New Roman" w:cs="Times New Roman"/>
          <w:bCs/>
          <w:sz w:val="24"/>
          <w:szCs w:val="24"/>
        </w:rPr>
        <w:br/>
        <w:t>«Об утверждении профессионального стандарта «Специалист по зоотехнии»;</w:t>
      </w:r>
    </w:p>
    <w:p w14:paraId="70B86C83" w14:textId="79489183" w:rsidR="00C5328D" w:rsidRPr="00C5328D" w:rsidRDefault="00C5328D" w:rsidP="00C5328D">
      <w:pPr>
        <w:shd w:val="clear" w:color="auto" w:fill="FFFFFF" w:themeFill="background1"/>
        <w:suppressAutoHyphens/>
        <w:ind w:firstLine="709"/>
        <w:jc w:val="both"/>
        <w:rPr>
          <w:rFonts w:ascii="Times New Roman" w:eastAsia="Calibri" w:hAnsi="Times New Roman" w:cs="Times New Roman"/>
          <w:bCs/>
          <w:sz w:val="24"/>
          <w:szCs w:val="24"/>
        </w:rPr>
      </w:pPr>
      <w:r w:rsidRPr="00C5328D">
        <w:rPr>
          <w:rFonts w:ascii="Times New Roman" w:eastAsia="Calibri" w:hAnsi="Times New Roman" w:cs="Times New Roman"/>
          <w:bCs/>
          <w:sz w:val="24"/>
          <w:szCs w:val="24"/>
        </w:rPr>
        <w:t xml:space="preserve">Приказ Министерства труда и социальной защиты РФ от 02.02.2018 № 49н </w:t>
      </w:r>
      <w:r w:rsidRPr="00C5328D">
        <w:rPr>
          <w:rFonts w:ascii="Times New Roman" w:eastAsia="Calibri" w:hAnsi="Times New Roman" w:cs="Times New Roman"/>
          <w:bCs/>
          <w:sz w:val="24"/>
          <w:szCs w:val="24"/>
        </w:rPr>
        <w:br/>
        <w:t>«Об утверждении профессионального стандарта «Специалист административно-хозяйственной деятельности»</w:t>
      </w:r>
      <w:r>
        <w:rPr>
          <w:rFonts w:ascii="Times New Roman" w:eastAsia="Calibri" w:hAnsi="Times New Roman" w:cs="Times New Roman"/>
          <w:bCs/>
          <w:sz w:val="24"/>
          <w:szCs w:val="24"/>
        </w:rPr>
        <w:t>.</w:t>
      </w:r>
    </w:p>
    <w:p w14:paraId="339C4FEE" w14:textId="6E27E296"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ED776B" w:rsidRDefault="00144B89"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ДЭ – демонстрационный экзамен;</w:t>
      </w:r>
    </w:p>
    <w:p w14:paraId="71D2BA7F" w14:textId="77777777" w:rsidR="00676A22" w:rsidRPr="00ED776B" w:rsidRDefault="00676A22"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ДПБ – дополнительный профессиональный блок;</w:t>
      </w:r>
    </w:p>
    <w:p w14:paraId="3C499BB0" w14:textId="77777777" w:rsidR="00144B89" w:rsidRPr="00ED776B" w:rsidRDefault="00144B89"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МДК – междисциплинарный курс;</w:t>
      </w:r>
    </w:p>
    <w:p w14:paraId="6EE68B06" w14:textId="77777777" w:rsidR="00144B89" w:rsidRPr="00ED776B" w:rsidRDefault="00144B89" w:rsidP="00144B89">
      <w:pPr>
        <w:tabs>
          <w:tab w:val="left" w:pos="993"/>
        </w:tabs>
        <w:suppressAutoHyphens/>
        <w:ind w:firstLine="709"/>
        <w:jc w:val="both"/>
        <w:rPr>
          <w:rFonts w:ascii="Times New Roman" w:hAnsi="Times New Roman" w:cs="Times New Roman"/>
          <w:iCs/>
          <w:sz w:val="24"/>
          <w:szCs w:val="24"/>
        </w:rPr>
      </w:pPr>
      <w:r w:rsidRPr="00ED776B">
        <w:rPr>
          <w:rFonts w:ascii="Times New Roman" w:hAnsi="Times New Roman" w:cs="Times New Roman"/>
          <w:iCs/>
          <w:sz w:val="24"/>
          <w:szCs w:val="24"/>
        </w:rPr>
        <w:t xml:space="preserve">ОК </w:t>
      </w:r>
      <w:r w:rsidRPr="00ED776B">
        <w:rPr>
          <w:rFonts w:ascii="Times New Roman" w:hAnsi="Times New Roman" w:cs="Times New Roman"/>
          <w:bCs/>
          <w:iCs/>
          <w:sz w:val="24"/>
          <w:szCs w:val="24"/>
        </w:rPr>
        <w:t xml:space="preserve">– </w:t>
      </w:r>
      <w:r w:rsidRPr="00ED776B">
        <w:rPr>
          <w:rFonts w:ascii="Times New Roman" w:hAnsi="Times New Roman" w:cs="Times New Roman"/>
          <w:iCs/>
          <w:sz w:val="24"/>
          <w:szCs w:val="24"/>
        </w:rPr>
        <w:t>общие компетенции;</w:t>
      </w:r>
    </w:p>
    <w:p w14:paraId="1D704816" w14:textId="77777777" w:rsidR="00144B89" w:rsidRPr="00ED776B" w:rsidRDefault="00144B89"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ОП – общепрофессиональный цикл;</w:t>
      </w:r>
    </w:p>
    <w:p w14:paraId="778A44D6" w14:textId="77777777" w:rsidR="00144B89" w:rsidRPr="00ED776B" w:rsidRDefault="00144B89" w:rsidP="00144B89">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ОТФ – обобщенная трудовая функция;</w:t>
      </w:r>
    </w:p>
    <w:p w14:paraId="60DC5BF0" w14:textId="77777777" w:rsidR="003D76C3" w:rsidRPr="00ED776B" w:rsidRDefault="003D76C3" w:rsidP="003D76C3">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 xml:space="preserve">ОЧ – обязательная часть образовательной программы; </w:t>
      </w:r>
    </w:p>
    <w:p w14:paraId="56CB4762" w14:textId="1CA65D83" w:rsidR="00144B89" w:rsidRPr="00ED776B" w:rsidRDefault="00144B89"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ПА – промежуточная аттестация;</w:t>
      </w:r>
    </w:p>
    <w:p w14:paraId="4F7E502B" w14:textId="77777777" w:rsidR="00144B89" w:rsidRPr="00ED776B" w:rsidRDefault="00144B89" w:rsidP="00144B89">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ПК – профессиональные компетенции;</w:t>
      </w:r>
    </w:p>
    <w:p w14:paraId="3BD66C18" w14:textId="77777777" w:rsidR="00144B89" w:rsidRPr="00ED776B" w:rsidRDefault="00144B89"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ПМ – профессиональный модуль;</w:t>
      </w:r>
    </w:p>
    <w:p w14:paraId="3EC24E40" w14:textId="77777777" w:rsidR="00144B89" w:rsidRPr="00ED776B" w:rsidRDefault="00144B89" w:rsidP="00144B89">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ПОП</w:t>
      </w:r>
      <w:r w:rsidR="00676A22" w:rsidRPr="00ED776B">
        <w:rPr>
          <w:rFonts w:ascii="Times New Roman" w:hAnsi="Times New Roman" w:cs="Times New Roman"/>
          <w:bCs/>
          <w:iCs/>
          <w:sz w:val="24"/>
          <w:szCs w:val="24"/>
        </w:rPr>
        <w:t xml:space="preserve">-П </w:t>
      </w:r>
      <w:r w:rsidRPr="00ED776B">
        <w:rPr>
          <w:rFonts w:ascii="Times New Roman" w:hAnsi="Times New Roman" w:cs="Times New Roman"/>
          <w:bCs/>
          <w:iCs/>
          <w:sz w:val="24"/>
          <w:szCs w:val="24"/>
        </w:rPr>
        <w:t xml:space="preserve">– примерная образовательная программа </w:t>
      </w:r>
      <w:r w:rsidR="00676A22" w:rsidRPr="00ED776B">
        <w:rPr>
          <w:rFonts w:ascii="Times New Roman" w:hAnsi="Times New Roman" w:cs="Times New Roman"/>
          <w:bCs/>
          <w:iCs/>
          <w:sz w:val="24"/>
          <w:szCs w:val="24"/>
        </w:rPr>
        <w:t>«Профессионалитет»;</w:t>
      </w:r>
    </w:p>
    <w:p w14:paraId="3F40C1EB" w14:textId="0BB5F24F" w:rsidR="00144B89" w:rsidRPr="00ED776B" w:rsidRDefault="00144B89"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П – профессиональный цикл;</w:t>
      </w:r>
    </w:p>
    <w:p w14:paraId="641555B6" w14:textId="77777777" w:rsidR="00D442FC" w:rsidRPr="00ED776B" w:rsidRDefault="00D442FC" w:rsidP="00144B89">
      <w:pPr>
        <w:tabs>
          <w:tab w:val="left" w:pos="993"/>
        </w:tabs>
        <w:ind w:firstLine="709"/>
        <w:jc w:val="both"/>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 xml:space="preserve">ПП- производственная практика; </w:t>
      </w:r>
    </w:p>
    <w:p w14:paraId="325C37F4" w14:textId="77777777" w:rsidR="00144B89" w:rsidRPr="00ED776B" w:rsidRDefault="00144B89" w:rsidP="00144B89">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ПС – профессиональный стандарт,</w:t>
      </w:r>
    </w:p>
    <w:p w14:paraId="2B42D978" w14:textId="03FC598F" w:rsidR="003D76C3" w:rsidRPr="00ED776B" w:rsidRDefault="003D76C3" w:rsidP="003D76C3">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ТС – технические средства;</w:t>
      </w:r>
    </w:p>
    <w:p w14:paraId="3E9D9C32" w14:textId="77777777" w:rsidR="003D76C3" w:rsidRPr="00ED776B" w:rsidRDefault="003D76C3" w:rsidP="003D76C3">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ТФ – трудовая функция;</w:t>
      </w:r>
    </w:p>
    <w:p w14:paraId="3F7E0E91" w14:textId="20A44579" w:rsidR="003D76C3" w:rsidRPr="00ED776B" w:rsidRDefault="003D76C3" w:rsidP="003D76C3">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УМК – учебно-методический комплект;</w:t>
      </w:r>
    </w:p>
    <w:p w14:paraId="590A01DB" w14:textId="1D974636" w:rsidR="00D442FC" w:rsidRPr="00ED776B" w:rsidRDefault="00D442FC" w:rsidP="003D76C3">
      <w:pPr>
        <w:tabs>
          <w:tab w:val="left" w:pos="993"/>
        </w:tabs>
        <w:suppressAutoHyphens/>
        <w:ind w:firstLine="709"/>
        <w:jc w:val="both"/>
        <w:rPr>
          <w:rFonts w:ascii="Times New Roman" w:hAnsi="Times New Roman" w:cs="Times New Roman"/>
          <w:bCs/>
          <w:iCs/>
          <w:sz w:val="24"/>
          <w:szCs w:val="24"/>
        </w:rPr>
      </w:pPr>
      <w:r w:rsidRPr="00ED776B">
        <w:rPr>
          <w:rFonts w:ascii="Times New Roman" w:hAnsi="Times New Roman" w:cs="Times New Roman"/>
          <w:bCs/>
          <w:iCs/>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ED776B">
        <w:rPr>
          <w:rFonts w:ascii="Times New Roman" w:hAnsi="Times New Roman" w:cs="Times New Roman"/>
          <w:bCs/>
          <w:iCs/>
          <w:sz w:val="24"/>
          <w:szCs w:val="24"/>
        </w:rPr>
        <w:t>ФГОС СПО – федеральный</w:t>
      </w:r>
      <w:r w:rsidRPr="00ED776B">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146B3424" w:rsidR="00242DFD" w:rsidRPr="00C810F2" w:rsidRDefault="00242DFD" w:rsidP="00242DFD">
            <w:pPr>
              <w:rPr>
                <w:rFonts w:ascii="Times New Roman" w:eastAsia="DejaVu Sans" w:hAnsi="Times New Roman" w:cs="Times New Roman"/>
                <w:b/>
                <w:bCs/>
                <w:sz w:val="24"/>
                <w:szCs w:val="24"/>
                <w:lang w:eastAsia="zh-CN" w:bidi="hi-IN"/>
              </w:rPr>
            </w:pPr>
            <w:r>
              <w:rPr>
                <w:rFonts w:ascii="Times New Roman" w:eastAsia="DejaVu Sans" w:hAnsi="Times New Roman" w:cs="Times New Roman"/>
                <w:sz w:val="24"/>
                <w:szCs w:val="24"/>
                <w:lang w:eastAsia="zh-CN" w:bidi="hi-IN"/>
              </w:rPr>
              <w:t>Отрасли, для которых разработана ПОП-П</w:t>
            </w:r>
          </w:p>
        </w:tc>
        <w:tc>
          <w:tcPr>
            <w:tcW w:w="5387" w:type="dxa"/>
            <w:gridSpan w:val="2"/>
            <w:shd w:val="clear" w:color="auto" w:fill="auto"/>
          </w:tcPr>
          <w:p w14:paraId="310B7F14" w14:textId="7A2BF86E" w:rsidR="00242DFD" w:rsidRPr="00C5328D" w:rsidRDefault="00C5328D" w:rsidP="00242DFD">
            <w:pPr>
              <w:rPr>
                <w:rFonts w:ascii="Times New Roman" w:eastAsia="DejaVu Sans" w:hAnsi="Times New Roman" w:cs="Times New Roman"/>
                <w:b/>
                <w:bCs/>
                <w:sz w:val="24"/>
                <w:szCs w:val="24"/>
                <w:lang w:eastAsia="zh-CN" w:bidi="hi-IN"/>
              </w:rPr>
            </w:pPr>
            <w:r w:rsidRPr="00C5328D">
              <w:rPr>
                <w:rFonts w:ascii="Times New Roman" w:eastAsia="DejaVu Sans" w:hAnsi="Times New Roman" w:cs="Times New Roman"/>
                <w:sz w:val="24"/>
                <w:szCs w:val="24"/>
                <w:lang w:eastAsia="zh-CN" w:bidi="hi-IN"/>
              </w:rPr>
              <w:t>Туризм и сфера услуг</w:t>
            </w:r>
            <w:r w:rsidR="00242DFD" w:rsidRPr="00C5328D">
              <w:rPr>
                <w:rFonts w:ascii="Times New Roman" w:eastAsia="DejaVu Sans" w:hAnsi="Times New Roman" w:cs="Times New Roman"/>
                <w:sz w:val="24"/>
                <w:szCs w:val="24"/>
                <w:lang w:eastAsia="zh-CN" w:bidi="hi-IN"/>
              </w:rPr>
              <w:t xml:space="preserve"> </w:t>
            </w:r>
          </w:p>
        </w:tc>
      </w:tr>
      <w:tr w:rsidR="00242DFD" w:rsidRPr="00C810F2" w14:paraId="1C948F13" w14:textId="77777777" w:rsidTr="00C934E3">
        <w:tc>
          <w:tcPr>
            <w:tcW w:w="3969" w:type="dxa"/>
            <w:shd w:val="clear" w:color="auto" w:fill="auto"/>
          </w:tcPr>
          <w:p w14:paraId="61F68948" w14:textId="77777777" w:rsidR="00242DFD" w:rsidRPr="00C810F2" w:rsidRDefault="00242DFD" w:rsidP="003E0C58">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69E8FB4F"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Приказ Министерства труда и социальной защиты РФ от 09.03.2022 № 113н </w:t>
            </w:r>
          </w:p>
          <w:p w14:paraId="29FDEB74"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«Об утверждении профессионального стандарта «Повар»;</w:t>
            </w:r>
          </w:p>
          <w:p w14:paraId="0D3E8E3F"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Приказ Министерства труда и социальной защиты РФ от 17.06.2019 № 408н </w:t>
            </w:r>
          </w:p>
          <w:p w14:paraId="33E3B6D8"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«Об утверждении профессионального стандарта «Мастер растениеводства»;</w:t>
            </w:r>
          </w:p>
          <w:p w14:paraId="41EA3989"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Приказ Министерства труда и социальной защиты РФ от 14.07.2020 № 423н </w:t>
            </w:r>
          </w:p>
          <w:p w14:paraId="51AE1808"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«Об утверждении профессионального стандарта «Специалист по зоотехнии»;</w:t>
            </w:r>
          </w:p>
          <w:p w14:paraId="1EDCCDE4"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lastRenderedPageBreak/>
              <w:t xml:space="preserve">Приказ Министерства труда и социальной защиты РФ от 02.02.2018 № 49н </w:t>
            </w:r>
          </w:p>
          <w:p w14:paraId="19FD8412" w14:textId="77777777" w:rsidR="00C5328D" w:rsidRPr="00ED776B" w:rsidRDefault="00C5328D" w:rsidP="00C5328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«Об утверждении профессионального стандарта «Специалист административно-хозяйственной деятельности».</w:t>
            </w:r>
          </w:p>
          <w:p w14:paraId="5B742E5F" w14:textId="217B8080" w:rsidR="00897F16" w:rsidRPr="00ED776B" w:rsidRDefault="00897F16" w:rsidP="00C5328D">
            <w:pPr>
              <w:rPr>
                <w:rFonts w:ascii="Times New Roman" w:eastAsia="DejaVu Sans" w:hAnsi="Times New Roman" w:cs="Times New Roman"/>
                <w:b/>
                <w:bCs/>
                <w:sz w:val="24"/>
                <w:szCs w:val="24"/>
                <w:lang w:eastAsia="zh-CN" w:bidi="hi-IN"/>
              </w:rPr>
            </w:pPr>
            <w:r w:rsidRPr="00ED776B">
              <w:rPr>
                <w:rFonts w:ascii="Times New Roman" w:eastAsia="DejaVu Sans" w:hAnsi="Times New Roman" w:cs="Times New Roman"/>
                <w:b/>
                <w:bCs/>
                <w:sz w:val="24"/>
                <w:szCs w:val="24"/>
                <w:lang w:eastAsia="zh-CN" w:bidi="hi-IN"/>
              </w:rPr>
              <w:t>Отрасль 1</w:t>
            </w:r>
          </w:p>
          <w:p w14:paraId="49FD7C40" w14:textId="03E682A2" w:rsidR="003D76C3" w:rsidRPr="00ED776B" w:rsidRDefault="003D76C3" w:rsidP="00C5328D">
            <w:pPr>
              <w:rPr>
                <w:rFonts w:ascii="Times New Roman" w:eastAsia="DejaVu Sans" w:hAnsi="Times New Roman" w:cs="Times New Roman"/>
                <w:sz w:val="24"/>
                <w:szCs w:val="24"/>
                <w:lang w:eastAsia="zh-CN" w:bidi="hi-IN"/>
              </w:rPr>
            </w:pPr>
          </w:p>
        </w:tc>
      </w:tr>
      <w:tr w:rsidR="00242DFD" w:rsidRPr="00C810F2" w14:paraId="2C4DD5B7" w14:textId="77777777" w:rsidTr="00C934E3">
        <w:tc>
          <w:tcPr>
            <w:tcW w:w="3969" w:type="dxa"/>
            <w:shd w:val="clear" w:color="auto" w:fill="auto"/>
          </w:tcPr>
          <w:p w14:paraId="0A418DFE" w14:textId="26990E8B" w:rsidR="00242DFD" w:rsidRPr="00DA0D76" w:rsidRDefault="00242DFD" w:rsidP="003E0C58">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lastRenderedPageBreak/>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77777777" w:rsidR="00242DFD" w:rsidRPr="00C5328D" w:rsidRDefault="00242DFD" w:rsidP="003E0C58">
            <w:pPr>
              <w:rPr>
                <w:rFonts w:ascii="Times New Roman" w:eastAsia="DejaVu Sans" w:hAnsi="Times New Roman" w:cs="Times New Roman"/>
                <w:sz w:val="24"/>
                <w:szCs w:val="24"/>
                <w:lang w:eastAsia="zh-CN" w:bidi="hi-IN"/>
              </w:rPr>
            </w:pPr>
            <w:r w:rsidRPr="00C5328D">
              <w:rPr>
                <w:rFonts w:ascii="Times New Roman" w:eastAsia="DejaVu Sans" w:hAnsi="Times New Roman" w:cs="Times New Roman"/>
                <w:sz w:val="24"/>
                <w:szCs w:val="24"/>
                <w:lang w:eastAsia="zh-CN" w:bidi="hi-IN"/>
              </w:rPr>
              <w:t>Не требуются / требуются (если требуются, то описать требования)</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4DA8F823" w:rsidR="00242DFD" w:rsidRPr="00C810F2" w:rsidRDefault="00242DFD" w:rsidP="0083476B">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Приказ Мин</w:t>
            </w:r>
            <w:r w:rsidR="00C5328D">
              <w:rPr>
                <w:rFonts w:ascii="Times New Roman" w:eastAsia="DejaVu Sans" w:hAnsi="Times New Roman" w:cs="Times New Roman"/>
                <w:i/>
                <w:iCs/>
                <w:sz w:val="24"/>
                <w:szCs w:val="24"/>
                <w:lang w:eastAsia="zh-CN" w:bidi="hi-IN"/>
              </w:rPr>
              <w:t xml:space="preserve">образования </w:t>
            </w:r>
            <w:r w:rsidRPr="00C810F2">
              <w:rPr>
                <w:rFonts w:ascii="Times New Roman" w:eastAsia="DejaVu Sans" w:hAnsi="Times New Roman" w:cs="Times New Roman"/>
                <w:i/>
                <w:iCs/>
                <w:sz w:val="24"/>
                <w:szCs w:val="24"/>
                <w:lang w:eastAsia="zh-CN" w:bidi="hi-IN"/>
              </w:rPr>
              <w:t xml:space="preserve">России от </w:t>
            </w:r>
            <w:r w:rsidR="00C5328D" w:rsidRPr="00C5328D">
              <w:rPr>
                <w:rFonts w:ascii="Times New Roman" w:eastAsia="DejaVu Sans" w:hAnsi="Times New Roman" w:cs="Times New Roman"/>
                <w:i/>
                <w:iCs/>
                <w:sz w:val="24"/>
                <w:szCs w:val="24"/>
                <w:lang w:eastAsia="zh-CN" w:bidi="hi-IN"/>
              </w:rPr>
              <w:t>2 августа 2013 г. №717</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77777777" w:rsidR="00242DFD" w:rsidRPr="00C810F2" w:rsidRDefault="00242DFD" w:rsidP="003B547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По ФГОС</w:t>
            </w:r>
          </w:p>
        </w:tc>
      </w:tr>
      <w:tr w:rsidR="00242DFD" w:rsidRPr="00C810F2" w14:paraId="73C991A7" w14:textId="77777777" w:rsidTr="00C934E3">
        <w:tc>
          <w:tcPr>
            <w:tcW w:w="3969" w:type="dxa"/>
            <w:shd w:val="clear" w:color="auto" w:fill="auto"/>
          </w:tcPr>
          <w:p w14:paraId="7A82F6E9" w14:textId="77777777"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4EF3A339" w14:textId="619462EB" w:rsidR="00242DFD" w:rsidRDefault="00C5328D" w:rsidP="008B51F4">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242DFD" w:rsidRPr="00C810F2" w14:paraId="4653679A" w14:textId="77777777" w:rsidTr="00C934E3">
        <w:trPr>
          <w:trHeight w:val="117"/>
        </w:trPr>
        <w:tc>
          <w:tcPr>
            <w:tcW w:w="3969" w:type="dxa"/>
            <w:shd w:val="clear" w:color="auto" w:fill="auto"/>
          </w:tcPr>
          <w:p w14:paraId="6E3C12CC" w14:textId="3EAE7FFC" w:rsidR="00242DFD" w:rsidRPr="0015784E" w:rsidRDefault="00C934E3" w:rsidP="00242DF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Рекомендуемые в</w:t>
            </w:r>
            <w:r w:rsidR="00242DFD" w:rsidRPr="0015784E">
              <w:rPr>
                <w:rFonts w:ascii="Times New Roman" w:eastAsia="DejaVu Sans" w:hAnsi="Times New Roman" w:cs="Times New Roman"/>
                <w:sz w:val="24"/>
                <w:szCs w:val="24"/>
                <w:lang w:eastAsia="zh-CN" w:bidi="hi-IN"/>
              </w:rPr>
              <w:t xml:space="preserve">иды деятельности по освоению профессии рабочих, должности служащих </w:t>
            </w:r>
          </w:p>
        </w:tc>
        <w:tc>
          <w:tcPr>
            <w:tcW w:w="5387" w:type="dxa"/>
            <w:gridSpan w:val="2"/>
            <w:shd w:val="clear" w:color="auto" w:fill="auto"/>
          </w:tcPr>
          <w:p w14:paraId="11AA1E27" w14:textId="5C7A2D5C" w:rsidR="00242DFD" w:rsidRPr="00ED776B" w:rsidRDefault="00242DFD" w:rsidP="00242DFD">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Наименование рекомендуемых к </w:t>
            </w:r>
            <w:bookmarkStart w:id="17" w:name="_Hlk155880748"/>
            <w:r w:rsidRPr="00ED776B">
              <w:rPr>
                <w:rFonts w:ascii="Times New Roman" w:eastAsia="DejaVu Sans" w:hAnsi="Times New Roman" w:cs="Times New Roman"/>
                <w:sz w:val="24"/>
                <w:szCs w:val="24"/>
                <w:lang w:eastAsia="zh-CN" w:bidi="hi-IN"/>
              </w:rPr>
              <w:t>освоению рабочих профессий</w:t>
            </w:r>
            <w:bookmarkEnd w:id="17"/>
            <w:r w:rsidRPr="00ED776B">
              <w:rPr>
                <w:rFonts w:ascii="Times New Roman" w:eastAsia="DejaVu Sans" w:hAnsi="Times New Roman" w:cs="Times New Roman"/>
                <w:sz w:val="24"/>
                <w:szCs w:val="24"/>
                <w:lang w:eastAsia="zh-CN" w:bidi="hi-IN"/>
              </w:rPr>
              <w:t xml:space="preserve"> согласно Перечню профессий рабочих, должностей служащих</w:t>
            </w:r>
            <w:r w:rsidR="003D76C3" w:rsidRPr="00ED776B">
              <w:rPr>
                <w:rFonts w:ascii="Times New Roman" w:eastAsia="DejaVu Sans" w:hAnsi="Times New Roman" w:cs="Times New Roman"/>
                <w:sz w:val="24"/>
                <w:szCs w:val="24"/>
                <w:lang w:eastAsia="zh-CN" w:bidi="hi-IN"/>
              </w:rPr>
              <w:t xml:space="preserve"> (отрасль)</w:t>
            </w:r>
          </w:p>
        </w:tc>
      </w:tr>
      <w:tr w:rsidR="00242DFD" w:rsidRPr="0015784E" w14:paraId="7CFD5144" w14:textId="77777777" w:rsidTr="00C934E3">
        <w:tc>
          <w:tcPr>
            <w:tcW w:w="3969" w:type="dxa"/>
            <w:shd w:val="clear" w:color="auto" w:fill="auto"/>
          </w:tcPr>
          <w:p w14:paraId="357C9EBE" w14:textId="77777777"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08E2A709" w14:textId="77777777" w:rsidR="00242DFD" w:rsidRPr="0015784E" w:rsidRDefault="00242DFD" w:rsidP="003B547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A2EA6BC" w14:textId="77777777" w:rsidR="00242DFD" w:rsidRPr="0015784E" w:rsidRDefault="00242DFD" w:rsidP="003B547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6ABF696A" w14:textId="77777777" w:rsidR="00242DFD" w:rsidRDefault="00242DFD" w:rsidP="003B5479">
            <w:pPr>
              <w:rPr>
                <w:rFonts w:ascii="Times New Roman" w:eastAsia="DejaVu Sans" w:hAnsi="Times New Roman" w:cs="Times New Roman"/>
                <w:sz w:val="24"/>
                <w:szCs w:val="24"/>
                <w:lang w:eastAsia="zh-CN" w:bidi="hi-IN"/>
              </w:rPr>
            </w:pPr>
          </w:p>
          <w:p w14:paraId="3268CC2D" w14:textId="6A16784F" w:rsidR="00242DFD" w:rsidRPr="00ED776B" w:rsidRDefault="00C5328D" w:rsidP="003B5479">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3</w:t>
            </w:r>
            <w:r w:rsidR="00242DFD" w:rsidRPr="00ED776B">
              <w:rPr>
                <w:rFonts w:ascii="Times New Roman" w:eastAsia="DejaVu Sans" w:hAnsi="Times New Roman" w:cs="Times New Roman"/>
                <w:sz w:val="24"/>
                <w:szCs w:val="24"/>
                <w:lang w:eastAsia="zh-CN" w:bidi="hi-IN"/>
              </w:rPr>
              <w:t xml:space="preserve"> года 10 мес.</w:t>
            </w:r>
          </w:p>
          <w:p w14:paraId="796D9BC2" w14:textId="77777777" w:rsidR="00242DFD" w:rsidRPr="0015784E" w:rsidRDefault="00242DFD" w:rsidP="003B5479">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1 год 10 мес.</w:t>
            </w:r>
          </w:p>
        </w:tc>
      </w:tr>
      <w:tr w:rsidR="00242DFD" w14:paraId="3FC23B90" w14:textId="77777777" w:rsidTr="00C934E3">
        <w:tc>
          <w:tcPr>
            <w:tcW w:w="3969" w:type="dxa"/>
            <w:shd w:val="clear" w:color="auto" w:fill="auto"/>
          </w:tcPr>
          <w:p w14:paraId="3D88DCD9" w14:textId="77777777" w:rsidR="00242DFD" w:rsidRDefault="00242DFD"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Нормативный объем образовательной программы</w:t>
            </w:r>
          </w:p>
          <w:p w14:paraId="468D4B58" w14:textId="77777777" w:rsidR="00FF614F" w:rsidRPr="0015784E" w:rsidRDefault="00FF614F" w:rsidP="00FF614F">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3CEC3BFC" w14:textId="58F128C3" w:rsidR="00FF614F" w:rsidRPr="0015784E" w:rsidRDefault="00ED776B" w:rsidP="00FF614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FF614F"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70CACD92" w14:textId="77777777" w:rsidR="00242DFD" w:rsidRDefault="00242DFD" w:rsidP="003B547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По ФГОС СПО с учетом уровня базового образования (СОО, ООО)</w:t>
            </w:r>
          </w:p>
          <w:p w14:paraId="5B71BFAC" w14:textId="00CE5227" w:rsidR="00ED776B" w:rsidRPr="00ED776B" w:rsidRDefault="00ED776B" w:rsidP="003B5479">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4464 </w:t>
            </w:r>
            <w:proofErr w:type="spellStart"/>
            <w:r w:rsidRPr="00ED776B">
              <w:rPr>
                <w:rFonts w:ascii="Times New Roman" w:eastAsia="DejaVu Sans" w:hAnsi="Times New Roman" w:cs="Times New Roman"/>
                <w:sz w:val="24"/>
                <w:szCs w:val="24"/>
                <w:lang w:eastAsia="zh-CN" w:bidi="hi-IN"/>
              </w:rPr>
              <w:t>ак.час</w:t>
            </w:r>
            <w:proofErr w:type="spellEnd"/>
          </w:p>
          <w:p w14:paraId="4DC5FE86" w14:textId="34CE4C5F" w:rsidR="00ED776B" w:rsidRDefault="00ED776B" w:rsidP="003B5479">
            <w:pPr>
              <w:rPr>
                <w:rFonts w:ascii="Times New Roman" w:eastAsia="DejaVu Sans" w:hAnsi="Times New Roman" w:cs="Times New Roman"/>
                <w:i/>
                <w:iCs/>
                <w:sz w:val="24"/>
                <w:szCs w:val="24"/>
                <w:lang w:eastAsia="zh-CN" w:bidi="hi-IN"/>
              </w:rPr>
            </w:pPr>
            <w:r w:rsidRPr="00ED776B">
              <w:rPr>
                <w:rFonts w:ascii="Times New Roman" w:eastAsia="DejaVu Sans" w:hAnsi="Times New Roman" w:cs="Times New Roman"/>
                <w:sz w:val="24"/>
                <w:szCs w:val="24"/>
                <w:lang w:eastAsia="zh-CN" w:bidi="hi-IN"/>
              </w:rPr>
              <w:t xml:space="preserve">2952 </w:t>
            </w:r>
            <w:proofErr w:type="spellStart"/>
            <w:r w:rsidRPr="00ED776B">
              <w:rPr>
                <w:rFonts w:ascii="Times New Roman" w:eastAsia="DejaVu Sans" w:hAnsi="Times New Roman" w:cs="Times New Roman"/>
                <w:sz w:val="24"/>
                <w:szCs w:val="24"/>
                <w:lang w:eastAsia="zh-CN" w:bidi="hi-IN"/>
              </w:rPr>
              <w:t>ак.час</w:t>
            </w:r>
            <w:proofErr w:type="spellEnd"/>
          </w:p>
        </w:tc>
      </w:tr>
      <w:tr w:rsidR="00C5328D" w:rsidRPr="00676A22" w14:paraId="09A49D43" w14:textId="77777777" w:rsidTr="00501936">
        <w:tc>
          <w:tcPr>
            <w:tcW w:w="3969" w:type="dxa"/>
            <w:shd w:val="clear" w:color="auto" w:fill="auto"/>
          </w:tcPr>
          <w:p w14:paraId="4C72F5CE" w14:textId="77777777" w:rsidR="00C5328D" w:rsidRPr="00ED776B" w:rsidRDefault="00C5328D" w:rsidP="003B5479">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Допустимый срок реализации образовательной программы</w:t>
            </w:r>
          </w:p>
          <w:p w14:paraId="1973D7D6" w14:textId="2764F48E" w:rsidR="00C5328D" w:rsidRPr="00ED776B" w:rsidRDefault="00C5328D" w:rsidP="00B9124A">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     на базе СОО:</w:t>
            </w:r>
          </w:p>
        </w:tc>
        <w:tc>
          <w:tcPr>
            <w:tcW w:w="5387" w:type="dxa"/>
            <w:gridSpan w:val="2"/>
            <w:shd w:val="clear" w:color="auto" w:fill="auto"/>
          </w:tcPr>
          <w:p w14:paraId="0C2BDC07" w14:textId="10F0C508" w:rsidR="00C5328D" w:rsidRPr="00676A22" w:rsidRDefault="00C5328D" w:rsidP="00C5328D">
            <w:pPr>
              <w:rPr>
                <w:rFonts w:ascii="Times New Roman" w:eastAsia="DejaVu Sans" w:hAnsi="Times New Roman" w:cs="Times New Roman"/>
                <w:i/>
                <w:sz w:val="24"/>
                <w:szCs w:val="24"/>
                <w:lang w:eastAsia="zh-CN" w:bidi="hi-IN"/>
              </w:rPr>
            </w:pPr>
            <w:r>
              <w:rPr>
                <w:rFonts w:ascii="Times New Roman" w:eastAsia="DejaVu Sans" w:hAnsi="Times New Roman" w:cs="Times New Roman"/>
                <w:iCs/>
                <w:sz w:val="24"/>
                <w:szCs w:val="24"/>
                <w:lang w:eastAsia="zh-CN" w:bidi="hi-IN"/>
              </w:rPr>
              <w:t>-</w:t>
            </w:r>
          </w:p>
        </w:tc>
      </w:tr>
      <w:tr w:rsidR="00C5328D" w:rsidRPr="00676A22" w14:paraId="272DC7C1" w14:textId="77777777" w:rsidTr="007A6E33">
        <w:tc>
          <w:tcPr>
            <w:tcW w:w="3969" w:type="dxa"/>
            <w:shd w:val="clear" w:color="auto" w:fill="auto"/>
          </w:tcPr>
          <w:p w14:paraId="358A1615" w14:textId="77777777" w:rsidR="00C5328D" w:rsidRPr="00ED776B" w:rsidRDefault="00C5328D" w:rsidP="003B5479">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Допустимый объем образовательной программы</w:t>
            </w:r>
          </w:p>
          <w:p w14:paraId="0B31C6F8" w14:textId="35749623" w:rsidR="00C5328D" w:rsidRPr="00ED776B" w:rsidRDefault="00C5328D" w:rsidP="00B9124A">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 xml:space="preserve">     на базе СОО:</w:t>
            </w:r>
          </w:p>
        </w:tc>
        <w:tc>
          <w:tcPr>
            <w:tcW w:w="5387" w:type="dxa"/>
            <w:gridSpan w:val="2"/>
            <w:shd w:val="clear" w:color="auto" w:fill="auto"/>
          </w:tcPr>
          <w:p w14:paraId="0FAAD158" w14:textId="2172EDDD" w:rsidR="00C5328D" w:rsidRPr="00676A22" w:rsidRDefault="00C5328D" w:rsidP="003B5479">
            <w:pPr>
              <w:rPr>
                <w:rFonts w:ascii="Times New Roman" w:eastAsia="DejaVu Sans" w:hAnsi="Times New Roman" w:cs="Times New Roman"/>
                <w:i/>
                <w:sz w:val="24"/>
                <w:szCs w:val="24"/>
                <w:lang w:eastAsia="zh-CN" w:bidi="hi-IN"/>
              </w:rPr>
            </w:pPr>
            <w:r>
              <w:rPr>
                <w:rFonts w:ascii="Times New Roman" w:eastAsia="DejaVu Sans" w:hAnsi="Times New Roman" w:cs="Times New Roman"/>
                <w:i/>
                <w:sz w:val="24"/>
                <w:szCs w:val="24"/>
                <w:lang w:eastAsia="zh-CN" w:bidi="hi-IN"/>
              </w:rPr>
              <w:t>-</w:t>
            </w:r>
          </w:p>
        </w:tc>
      </w:tr>
      <w:tr w:rsidR="00242DFD" w:rsidRPr="00C810F2" w14:paraId="167BF177" w14:textId="77777777" w:rsidTr="00C934E3">
        <w:trPr>
          <w:trHeight w:val="1080"/>
        </w:trPr>
        <w:tc>
          <w:tcPr>
            <w:tcW w:w="3969" w:type="dxa"/>
            <w:shd w:val="clear" w:color="auto" w:fill="auto"/>
          </w:tcPr>
          <w:p w14:paraId="01F7C2F8" w14:textId="2A3419FF" w:rsidR="00242DFD" w:rsidRPr="0015784E" w:rsidRDefault="00242DFD" w:rsidP="003B5479">
            <w:pPr>
              <w:rPr>
                <w:rFonts w:ascii="Times New Roman" w:hAnsi="Times New Roman" w:cs="Times New Roman"/>
                <w:sz w:val="24"/>
                <w:szCs w:val="24"/>
                <w:lang w:bidi="hi-IN"/>
              </w:rPr>
            </w:pPr>
            <w:r>
              <w:rPr>
                <w:rFonts w:ascii="Times New Roman" w:hAnsi="Times New Roman" w:cs="Times New Roman"/>
                <w:sz w:val="24"/>
                <w:szCs w:val="24"/>
                <w:lang w:bidi="hi-IN"/>
              </w:rPr>
              <w:t>Рекомендуемое к</w:t>
            </w:r>
            <w:r w:rsidRPr="00E976D5">
              <w:rPr>
                <w:rFonts w:ascii="Times New Roman" w:hAnsi="Times New Roman" w:cs="Times New Roman"/>
                <w:sz w:val="24"/>
                <w:szCs w:val="24"/>
                <w:lang w:bidi="hi-IN"/>
              </w:rPr>
              <w:t>оличество часов практики за весь период обучения</w:t>
            </w:r>
            <w:r>
              <w:rPr>
                <w:rFonts w:ascii="Times New Roman" w:hAnsi="Times New Roman" w:cs="Times New Roman"/>
                <w:sz w:val="24"/>
                <w:szCs w:val="24"/>
                <w:lang w:bidi="hi-IN"/>
              </w:rPr>
              <w:t xml:space="preserve"> </w:t>
            </w:r>
            <w:r w:rsidRPr="00E976D5">
              <w:rPr>
                <w:rFonts w:ascii="Times New Roman" w:hAnsi="Times New Roman" w:cs="Times New Roman"/>
                <w:sz w:val="24"/>
                <w:szCs w:val="24"/>
                <w:lang w:bidi="hi-IN"/>
              </w:rPr>
              <w:t>/ из них количество часов производственной практики</w:t>
            </w:r>
          </w:p>
        </w:tc>
        <w:tc>
          <w:tcPr>
            <w:tcW w:w="5387" w:type="dxa"/>
            <w:gridSpan w:val="2"/>
            <w:shd w:val="clear" w:color="auto" w:fill="auto"/>
          </w:tcPr>
          <w:p w14:paraId="18FF5566" w14:textId="6F928107" w:rsidR="00242DFD" w:rsidRPr="00ED776B" w:rsidRDefault="00ED776B" w:rsidP="003B5479">
            <w:pPr>
              <w:rPr>
                <w:rFonts w:ascii="Times New Roman" w:eastAsia="DejaVu Sans" w:hAnsi="Times New Roman" w:cs="Times New Roman"/>
                <w:sz w:val="24"/>
                <w:szCs w:val="24"/>
                <w:lang w:eastAsia="zh-CN" w:bidi="hi-IN"/>
              </w:rPr>
            </w:pPr>
            <w:r w:rsidRPr="00ED776B">
              <w:rPr>
                <w:rFonts w:ascii="Times New Roman" w:eastAsia="DejaVu Sans" w:hAnsi="Times New Roman" w:cs="Times New Roman"/>
                <w:sz w:val="24"/>
                <w:szCs w:val="24"/>
                <w:lang w:eastAsia="zh-CN" w:bidi="hi-IN"/>
              </w:rPr>
              <w:t>1404/684</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8"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ED776B" w:rsidRDefault="00AB20F3" w:rsidP="00AB20F3">
            <w:pPr>
              <w:jc w:val="center"/>
              <w:rPr>
                <w:rFonts w:ascii="Times New Roman" w:eastAsia="DejaVu Sans" w:hAnsi="Times New Roman" w:cs="Times New Roman"/>
                <w:b/>
                <w:bCs/>
                <w:lang w:eastAsia="zh-CN" w:bidi="hi-IN"/>
              </w:rPr>
            </w:pPr>
            <w:r w:rsidRPr="00ED776B">
              <w:rPr>
                <w:rFonts w:ascii="Times New Roman" w:eastAsia="DejaVu Sans" w:hAnsi="Times New Roman" w:cs="Times New Roman"/>
                <w:b/>
                <w:bCs/>
                <w:lang w:eastAsia="zh-CN" w:bidi="hi-IN"/>
              </w:rPr>
              <w:t xml:space="preserve">Объем, в </w:t>
            </w:r>
            <w:proofErr w:type="spellStart"/>
            <w:r w:rsidRPr="00ED776B">
              <w:rPr>
                <w:rFonts w:ascii="Times New Roman" w:eastAsia="DejaVu Sans" w:hAnsi="Times New Roman" w:cs="Times New Roman"/>
                <w:b/>
                <w:bCs/>
                <w:lang w:eastAsia="zh-CN" w:bidi="hi-IN"/>
              </w:rPr>
              <w:t>ак.ч</w:t>
            </w:r>
            <w:proofErr w:type="spellEnd"/>
            <w:r w:rsidRPr="00ED776B">
              <w:rPr>
                <w:rFonts w:ascii="Times New Roman" w:eastAsia="DejaVu Sans" w:hAnsi="Times New Roman" w:cs="Times New Roman"/>
                <w:b/>
                <w:bCs/>
                <w:lang w:eastAsia="zh-CN" w:bidi="hi-IN"/>
              </w:rPr>
              <w:t>.</w:t>
            </w:r>
          </w:p>
        </w:tc>
        <w:tc>
          <w:tcPr>
            <w:tcW w:w="3261" w:type="dxa"/>
            <w:shd w:val="clear" w:color="auto" w:fill="auto"/>
          </w:tcPr>
          <w:p w14:paraId="5CE7FDD6" w14:textId="77777777" w:rsidR="00AB20F3" w:rsidRPr="00ED776B" w:rsidRDefault="00AB20F3" w:rsidP="00AB20F3">
            <w:pPr>
              <w:jc w:val="center"/>
              <w:rPr>
                <w:rFonts w:ascii="Times New Roman" w:eastAsia="DejaVu Sans" w:hAnsi="Times New Roman" w:cs="Times New Roman"/>
                <w:b/>
                <w:bCs/>
                <w:lang w:eastAsia="zh-CN" w:bidi="hi-IN"/>
              </w:rPr>
            </w:pPr>
            <w:r w:rsidRPr="00ED776B">
              <w:rPr>
                <w:rFonts w:ascii="Times New Roman" w:eastAsia="DejaVu Sans" w:hAnsi="Times New Roman" w:cs="Times New Roman"/>
                <w:b/>
                <w:bCs/>
                <w:lang w:eastAsia="zh-CN" w:bidi="hi-IN"/>
              </w:rPr>
              <w:t>в т.ч. в форме практической подготовки</w:t>
            </w:r>
          </w:p>
        </w:tc>
      </w:tr>
      <w:tr w:rsidR="00ED776B" w:rsidRPr="0015784E" w14:paraId="5A4B72DA" w14:textId="77777777" w:rsidTr="00C934E3">
        <w:trPr>
          <w:trHeight w:val="238"/>
        </w:trPr>
        <w:tc>
          <w:tcPr>
            <w:tcW w:w="3969" w:type="dxa"/>
            <w:shd w:val="clear" w:color="auto" w:fill="auto"/>
          </w:tcPr>
          <w:p w14:paraId="230E09BB" w14:textId="77777777" w:rsidR="00ED776B" w:rsidRPr="0015784E" w:rsidRDefault="00ED776B" w:rsidP="00ED77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0A6B80F2" w:rsidR="00ED776B" w:rsidRPr="00ED776B" w:rsidRDefault="00ED776B" w:rsidP="00ED776B">
            <w:pPr>
              <w:jc w:val="center"/>
              <w:rPr>
                <w:rFonts w:ascii="Times New Roman" w:eastAsia="DejaVu Sans" w:hAnsi="Times New Roman" w:cs="Times New Roman"/>
                <w:b/>
                <w:bCs/>
                <w:lang w:eastAsia="zh-CN" w:bidi="hi-IN"/>
              </w:rPr>
            </w:pPr>
            <w:r w:rsidRPr="00ED776B">
              <w:rPr>
                <w:rFonts w:ascii="Times New Roman" w:hAnsi="Times New Roman" w:cs="Times New Roman"/>
                <w:b/>
                <w:bCs/>
                <w:color w:val="000000"/>
              </w:rPr>
              <w:t>2592</w:t>
            </w:r>
          </w:p>
        </w:tc>
        <w:tc>
          <w:tcPr>
            <w:tcW w:w="3261" w:type="dxa"/>
            <w:shd w:val="clear" w:color="auto" w:fill="auto"/>
          </w:tcPr>
          <w:p w14:paraId="20077CCC" w14:textId="4F84E5D3" w:rsidR="00ED776B" w:rsidRPr="00ED776B" w:rsidRDefault="00ED776B" w:rsidP="00ED776B">
            <w:pPr>
              <w:jc w:val="center"/>
              <w:rPr>
                <w:rFonts w:ascii="Times New Roman" w:eastAsia="DejaVu Sans" w:hAnsi="Times New Roman" w:cs="Times New Roman"/>
                <w:b/>
                <w:bCs/>
                <w:lang w:eastAsia="zh-CN" w:bidi="hi-IN"/>
              </w:rPr>
            </w:pPr>
            <w:r w:rsidRPr="00ED776B">
              <w:rPr>
                <w:rFonts w:ascii="Times New Roman" w:hAnsi="Times New Roman" w:cs="Times New Roman"/>
                <w:b/>
                <w:bCs/>
                <w:color w:val="000000"/>
              </w:rPr>
              <w:t>2104</w:t>
            </w:r>
          </w:p>
        </w:tc>
      </w:tr>
      <w:tr w:rsidR="00ED776B" w:rsidRPr="0015784E" w14:paraId="0FD08234" w14:textId="77777777" w:rsidTr="00C934E3">
        <w:trPr>
          <w:trHeight w:val="374"/>
        </w:trPr>
        <w:tc>
          <w:tcPr>
            <w:tcW w:w="3969" w:type="dxa"/>
            <w:shd w:val="clear" w:color="auto" w:fill="auto"/>
          </w:tcPr>
          <w:p w14:paraId="6050AF68" w14:textId="77777777" w:rsidR="00ED776B" w:rsidRPr="0015784E" w:rsidRDefault="00ED776B" w:rsidP="00ED776B">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1BB0E3B7" w:rsidR="00ED776B" w:rsidRPr="00ED776B" w:rsidRDefault="00ED776B" w:rsidP="00ED776B">
            <w:pPr>
              <w:jc w:val="center"/>
              <w:rPr>
                <w:rFonts w:ascii="Times New Roman" w:eastAsia="DejaVu Sans" w:hAnsi="Times New Roman" w:cs="Times New Roman"/>
                <w:lang w:eastAsia="zh-CN" w:bidi="hi-IN"/>
              </w:rPr>
            </w:pPr>
            <w:r w:rsidRPr="00ED776B">
              <w:rPr>
                <w:rFonts w:ascii="Times New Roman" w:hAnsi="Times New Roman" w:cs="Times New Roman"/>
                <w:b/>
                <w:bCs/>
                <w:color w:val="000000"/>
              </w:rPr>
              <w:t>336</w:t>
            </w:r>
          </w:p>
        </w:tc>
        <w:tc>
          <w:tcPr>
            <w:tcW w:w="3261" w:type="dxa"/>
            <w:shd w:val="clear" w:color="auto" w:fill="auto"/>
          </w:tcPr>
          <w:p w14:paraId="6EC17C75" w14:textId="231F60EA" w:rsidR="00ED776B" w:rsidRPr="00ED776B" w:rsidRDefault="00ED776B" w:rsidP="00ED776B">
            <w:pPr>
              <w:jc w:val="center"/>
              <w:rPr>
                <w:rFonts w:ascii="Times New Roman" w:eastAsia="DejaVu Sans" w:hAnsi="Times New Roman" w:cs="Times New Roman"/>
                <w:lang w:eastAsia="zh-CN" w:bidi="hi-IN"/>
              </w:rPr>
            </w:pPr>
            <w:r w:rsidRPr="00ED776B">
              <w:rPr>
                <w:rFonts w:ascii="Times New Roman" w:hAnsi="Times New Roman" w:cs="Times New Roman"/>
                <w:b/>
                <w:bCs/>
                <w:color w:val="000000"/>
              </w:rPr>
              <w:t>216</w:t>
            </w:r>
          </w:p>
        </w:tc>
      </w:tr>
      <w:tr w:rsidR="00ED776B" w:rsidRPr="0015784E" w14:paraId="7962BD52" w14:textId="77777777" w:rsidTr="00C934E3">
        <w:trPr>
          <w:trHeight w:val="407"/>
        </w:trPr>
        <w:tc>
          <w:tcPr>
            <w:tcW w:w="3969" w:type="dxa"/>
            <w:shd w:val="clear" w:color="auto" w:fill="auto"/>
          </w:tcPr>
          <w:p w14:paraId="4D1FB55E" w14:textId="77777777" w:rsidR="00ED776B" w:rsidRPr="0015784E" w:rsidRDefault="00ED776B" w:rsidP="00ED776B">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2D5BE2D6" w:rsidR="00ED776B" w:rsidRPr="00ED776B" w:rsidRDefault="00ED776B" w:rsidP="00ED776B">
            <w:pPr>
              <w:jc w:val="center"/>
              <w:rPr>
                <w:rFonts w:ascii="Times New Roman" w:eastAsia="DejaVu Sans" w:hAnsi="Times New Roman" w:cs="Times New Roman"/>
                <w:lang w:eastAsia="zh-CN" w:bidi="hi-IN"/>
              </w:rPr>
            </w:pPr>
            <w:r w:rsidRPr="00ED776B">
              <w:rPr>
                <w:rFonts w:ascii="Times New Roman" w:hAnsi="Times New Roman" w:cs="Times New Roman"/>
                <w:b/>
                <w:bCs/>
                <w:color w:val="000000"/>
              </w:rPr>
              <w:t>2058</w:t>
            </w:r>
          </w:p>
        </w:tc>
        <w:tc>
          <w:tcPr>
            <w:tcW w:w="3261" w:type="dxa"/>
            <w:shd w:val="clear" w:color="auto" w:fill="auto"/>
          </w:tcPr>
          <w:p w14:paraId="77FB290D" w14:textId="332D3B24" w:rsidR="00ED776B" w:rsidRPr="00ED776B" w:rsidRDefault="00ED776B" w:rsidP="00ED776B">
            <w:pPr>
              <w:jc w:val="center"/>
              <w:rPr>
                <w:rFonts w:ascii="Times New Roman" w:eastAsia="DejaVu Sans" w:hAnsi="Times New Roman" w:cs="Times New Roman"/>
                <w:lang w:eastAsia="zh-CN" w:bidi="hi-IN"/>
              </w:rPr>
            </w:pPr>
            <w:r w:rsidRPr="00ED776B">
              <w:rPr>
                <w:rFonts w:ascii="Times New Roman" w:hAnsi="Times New Roman" w:cs="Times New Roman"/>
                <w:b/>
                <w:bCs/>
                <w:color w:val="000000"/>
              </w:rPr>
              <w:t>1888</w:t>
            </w:r>
          </w:p>
        </w:tc>
      </w:tr>
      <w:tr w:rsidR="00AB20F3" w:rsidRPr="0015784E" w14:paraId="1EC62E49" w14:textId="77777777" w:rsidTr="00C934E3">
        <w:trPr>
          <w:trHeight w:val="1080"/>
        </w:trPr>
        <w:tc>
          <w:tcPr>
            <w:tcW w:w="3969"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F53431D"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p w14:paraId="6842B43B" w14:textId="690B92D6" w:rsidR="00AB20F3" w:rsidRPr="00ED2BD3" w:rsidRDefault="00AB20F3" w:rsidP="00DA0D76">
            <w:pPr>
              <w:ind w:left="454"/>
              <w:rPr>
                <w:rFonts w:ascii="Times New Roman" w:eastAsia="DejaVu Sans" w:hAnsi="Times New Roman" w:cs="Times New Roman"/>
                <w:sz w:val="24"/>
                <w:szCs w:val="24"/>
                <w:lang w:eastAsia="zh-CN" w:bidi="hi-IN"/>
              </w:rPr>
            </w:pPr>
          </w:p>
        </w:tc>
        <w:tc>
          <w:tcPr>
            <w:tcW w:w="2126" w:type="dxa"/>
            <w:shd w:val="clear" w:color="auto" w:fill="auto"/>
          </w:tcPr>
          <w:p w14:paraId="62092FA5" w14:textId="6C88B864" w:rsidR="00AB20F3" w:rsidRPr="00ED776B" w:rsidRDefault="00ED776B" w:rsidP="003335AD">
            <w:pPr>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1188</w:t>
            </w:r>
          </w:p>
          <w:p w14:paraId="1575C295" w14:textId="47F94F9B" w:rsidR="00AB20F3" w:rsidRPr="00ED776B" w:rsidRDefault="00AB20F3" w:rsidP="003335AD">
            <w:pPr>
              <w:ind w:left="156"/>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 xml:space="preserve">- </w:t>
            </w:r>
            <w:r w:rsidR="00ED776B" w:rsidRPr="00ED776B">
              <w:rPr>
                <w:rFonts w:ascii="Times New Roman" w:eastAsia="DejaVu Sans" w:hAnsi="Times New Roman" w:cs="Times New Roman"/>
                <w:lang w:eastAsia="zh-CN" w:bidi="hi-IN"/>
              </w:rPr>
              <w:t>576</w:t>
            </w:r>
          </w:p>
          <w:p w14:paraId="61B68859" w14:textId="3B9573DD" w:rsidR="00AB20F3" w:rsidRPr="00ED776B" w:rsidRDefault="00AB20F3" w:rsidP="003335AD">
            <w:pPr>
              <w:ind w:left="156"/>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 xml:space="preserve">- </w:t>
            </w:r>
            <w:r w:rsidR="00ED776B" w:rsidRPr="00ED776B">
              <w:rPr>
                <w:rFonts w:ascii="Times New Roman" w:eastAsia="DejaVu Sans" w:hAnsi="Times New Roman" w:cs="Times New Roman"/>
                <w:lang w:eastAsia="zh-CN" w:bidi="hi-IN"/>
              </w:rPr>
              <w:t>612</w:t>
            </w:r>
          </w:p>
          <w:p w14:paraId="32999D58" w14:textId="1283056F" w:rsidR="00AB20F3" w:rsidRPr="00ED776B" w:rsidRDefault="008E70D0" w:rsidP="003335AD">
            <w:pPr>
              <w:ind w:left="156"/>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w:t>
            </w:r>
          </w:p>
        </w:tc>
        <w:tc>
          <w:tcPr>
            <w:tcW w:w="3261" w:type="dxa"/>
            <w:shd w:val="clear" w:color="auto" w:fill="auto"/>
          </w:tcPr>
          <w:p w14:paraId="4A35F8BC" w14:textId="62002EEF" w:rsidR="00AB20F3" w:rsidRPr="00ED776B" w:rsidRDefault="00ED776B" w:rsidP="003335AD">
            <w:pPr>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1188</w:t>
            </w:r>
          </w:p>
          <w:p w14:paraId="13940DE1" w14:textId="4A8D6604" w:rsidR="00AB20F3" w:rsidRPr="00ED776B" w:rsidRDefault="00AB20F3" w:rsidP="003335AD">
            <w:pPr>
              <w:ind w:left="156"/>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 xml:space="preserve">- </w:t>
            </w:r>
            <w:r w:rsidR="00ED776B" w:rsidRPr="00ED776B">
              <w:rPr>
                <w:rFonts w:ascii="Times New Roman" w:eastAsia="DejaVu Sans" w:hAnsi="Times New Roman" w:cs="Times New Roman"/>
                <w:lang w:eastAsia="zh-CN" w:bidi="hi-IN"/>
              </w:rPr>
              <w:t>576</w:t>
            </w:r>
          </w:p>
          <w:p w14:paraId="31E53274" w14:textId="205CFAF3" w:rsidR="00AB20F3" w:rsidRPr="00ED776B" w:rsidRDefault="00AB20F3" w:rsidP="003335AD">
            <w:pPr>
              <w:ind w:left="156"/>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 xml:space="preserve">- </w:t>
            </w:r>
            <w:r w:rsidR="00ED776B" w:rsidRPr="00ED776B">
              <w:rPr>
                <w:rFonts w:ascii="Times New Roman" w:eastAsia="DejaVu Sans" w:hAnsi="Times New Roman" w:cs="Times New Roman"/>
                <w:lang w:eastAsia="zh-CN" w:bidi="hi-IN"/>
              </w:rPr>
              <w:t>612</w:t>
            </w:r>
          </w:p>
          <w:p w14:paraId="40CD4B15" w14:textId="01C476BB" w:rsidR="00AB20F3" w:rsidRPr="00ED776B" w:rsidRDefault="00AB20F3" w:rsidP="008E70D0">
            <w:pPr>
              <w:rPr>
                <w:rFonts w:ascii="Times New Roman" w:eastAsia="DejaVu Sans" w:hAnsi="Times New Roman" w:cs="Times New Roman"/>
                <w:lang w:eastAsia="zh-CN" w:bidi="hi-IN"/>
              </w:rPr>
            </w:pP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77BF2B22" w:rsidR="00AB20F3" w:rsidRPr="00ED776B" w:rsidRDefault="00ED776B" w:rsidP="003335AD">
            <w:pPr>
              <w:jc w:val="center"/>
              <w:rPr>
                <w:rFonts w:ascii="Times New Roman" w:eastAsia="DejaVu Sans" w:hAnsi="Times New Roman" w:cs="Times New Roman"/>
                <w:b/>
                <w:bCs/>
                <w:lang w:eastAsia="zh-CN" w:bidi="hi-IN"/>
              </w:rPr>
            </w:pPr>
            <w:r w:rsidRPr="00ED776B">
              <w:rPr>
                <w:rFonts w:ascii="Times New Roman" w:eastAsia="DejaVu Sans" w:hAnsi="Times New Roman" w:cs="Times New Roman"/>
                <w:b/>
                <w:bCs/>
                <w:lang w:eastAsia="zh-CN" w:bidi="hi-IN"/>
              </w:rPr>
              <w:t>324</w:t>
            </w:r>
          </w:p>
        </w:tc>
        <w:tc>
          <w:tcPr>
            <w:tcW w:w="3261" w:type="dxa"/>
            <w:shd w:val="clear" w:color="auto" w:fill="auto"/>
          </w:tcPr>
          <w:p w14:paraId="255E8826" w14:textId="38C47C45" w:rsidR="00AB20F3" w:rsidRPr="00ED776B" w:rsidRDefault="00ED776B" w:rsidP="003335AD">
            <w:pPr>
              <w:jc w:val="center"/>
              <w:rPr>
                <w:rFonts w:ascii="Times New Roman" w:eastAsia="DejaVu Sans" w:hAnsi="Times New Roman" w:cs="Times New Roman"/>
                <w:b/>
                <w:bCs/>
                <w:i/>
                <w:iCs/>
                <w:lang w:eastAsia="zh-CN" w:bidi="hi-IN"/>
              </w:rPr>
            </w:pPr>
            <w:r w:rsidRPr="00ED776B">
              <w:rPr>
                <w:rFonts w:ascii="Times New Roman" w:eastAsia="DejaVu Sans" w:hAnsi="Times New Roman" w:cs="Times New Roman"/>
                <w:b/>
                <w:bCs/>
                <w:lang w:eastAsia="zh-CN" w:bidi="hi-IN"/>
              </w:rPr>
              <w:t>324</w:t>
            </w:r>
          </w:p>
        </w:tc>
      </w:tr>
      <w:tr w:rsidR="00AB20F3" w:rsidRPr="0015784E" w14:paraId="3EC36990" w14:textId="77777777" w:rsidTr="00C934E3">
        <w:trPr>
          <w:trHeight w:val="190"/>
        </w:trPr>
        <w:tc>
          <w:tcPr>
            <w:tcW w:w="3969"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w:t>
            </w:r>
            <w:r w:rsidRPr="002D7392">
              <w:rPr>
                <w:rFonts w:ascii="Times New Roman" w:eastAsia="DejaVu Sans" w:hAnsi="Times New Roman" w:cs="Times New Roman"/>
                <w:sz w:val="24"/>
                <w:szCs w:val="24"/>
                <w:lang w:eastAsia="zh-CN" w:bidi="hi-IN"/>
              </w:rPr>
              <w:lastRenderedPageBreak/>
              <w:t>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0AC30BBB" w:rsidR="00AB20F3" w:rsidRPr="00ED776B" w:rsidRDefault="00ED776B" w:rsidP="003335AD">
            <w:pPr>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lastRenderedPageBreak/>
              <w:t>162</w:t>
            </w:r>
          </w:p>
        </w:tc>
        <w:tc>
          <w:tcPr>
            <w:tcW w:w="3261" w:type="dxa"/>
            <w:shd w:val="clear" w:color="auto" w:fill="auto"/>
          </w:tcPr>
          <w:p w14:paraId="2C406DDC" w14:textId="40063902" w:rsidR="00AB20F3" w:rsidRPr="00ED776B" w:rsidRDefault="00ED776B" w:rsidP="003335AD">
            <w:pPr>
              <w:jc w:val="center"/>
              <w:rPr>
                <w:rFonts w:ascii="Times New Roman" w:eastAsia="DejaVu Sans" w:hAnsi="Times New Roman" w:cs="Times New Roman"/>
                <w:lang w:eastAsia="zh-CN" w:bidi="hi-IN"/>
              </w:rPr>
            </w:pPr>
            <w:r w:rsidRPr="00ED776B">
              <w:rPr>
                <w:rFonts w:ascii="Times New Roman" w:eastAsia="DejaVu Sans" w:hAnsi="Times New Roman" w:cs="Times New Roman"/>
                <w:lang w:eastAsia="zh-CN" w:bidi="hi-IN"/>
              </w:rPr>
              <w:t>162</w:t>
            </w:r>
          </w:p>
        </w:tc>
      </w:tr>
      <w:tr w:rsidR="00AB20F3" w:rsidRPr="0015784E" w14:paraId="15A576FF" w14:textId="77777777" w:rsidTr="00C934E3">
        <w:trPr>
          <w:trHeight w:val="190"/>
        </w:trPr>
        <w:tc>
          <w:tcPr>
            <w:tcW w:w="3969" w:type="dxa"/>
            <w:shd w:val="clear" w:color="auto" w:fill="auto"/>
          </w:tcPr>
          <w:p w14:paraId="69B58E94" w14:textId="35068698"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DA0D76">
              <w:rPr>
                <w:rFonts w:ascii="Times New Roman" w:eastAsia="DejaVu Sans" w:hAnsi="Times New Roman" w:cs="Times New Roman"/>
                <w:sz w:val="24"/>
                <w:szCs w:val="24"/>
                <w:lang w:eastAsia="zh-CN" w:bidi="hi-IN"/>
              </w:rPr>
              <w:t xml:space="preserve"> </w:t>
            </w:r>
            <w:r w:rsidR="00DA0D76" w:rsidRPr="00ED2BD3">
              <w:rPr>
                <w:rFonts w:ascii="Times New Roman" w:eastAsia="DejaVu Sans" w:hAnsi="Times New Roman" w:cs="Times New Roman"/>
                <w:sz w:val="24"/>
                <w:szCs w:val="24"/>
                <w:lang w:eastAsia="zh-CN" w:bidi="hi-IN"/>
              </w:rPr>
              <w:t>демонстрационного экзамена</w:t>
            </w:r>
            <w:r w:rsidR="00623E96">
              <w:rPr>
                <w:rFonts w:ascii="Times New Roman" w:eastAsia="DejaVu Sans" w:hAnsi="Times New Roman" w:cs="Times New Roman"/>
                <w:sz w:val="24"/>
                <w:szCs w:val="24"/>
                <w:lang w:eastAsia="zh-CN" w:bidi="hi-IN"/>
              </w:rPr>
              <w:t xml:space="preserve"> и</w:t>
            </w:r>
            <w:r w:rsidR="00DA0D76">
              <w:rPr>
                <w:rFonts w:ascii="Times New Roman" w:eastAsia="DejaVu Sans" w:hAnsi="Times New Roman" w:cs="Times New Roman"/>
                <w:sz w:val="24"/>
                <w:szCs w:val="24"/>
                <w:lang w:eastAsia="zh-CN" w:bidi="hi-IN"/>
              </w:rPr>
              <w:t xml:space="preserve"> </w:t>
            </w:r>
            <w:r w:rsidR="00623E96" w:rsidRPr="00623E96">
              <w:rPr>
                <w:rFonts w:ascii="Times New Roman" w:eastAsia="DejaVu Sans" w:hAnsi="Times New Roman" w:cs="Times New Roman"/>
                <w:sz w:val="24"/>
                <w:szCs w:val="24"/>
                <w:lang w:eastAsia="zh-CN" w:bidi="hi-IN"/>
              </w:rPr>
              <w:t>защиты выпускной квалификационной работы</w:t>
            </w:r>
          </w:p>
        </w:tc>
        <w:tc>
          <w:tcPr>
            <w:tcW w:w="2126" w:type="dxa"/>
            <w:shd w:val="clear" w:color="auto" w:fill="auto"/>
          </w:tcPr>
          <w:p w14:paraId="752BB8BA" w14:textId="6240F576" w:rsidR="00AB20F3" w:rsidRPr="00ED776B" w:rsidRDefault="00ED776B" w:rsidP="00AB20F3">
            <w:pPr>
              <w:jc w:val="center"/>
              <w:rPr>
                <w:rFonts w:ascii="Times New Roman" w:eastAsia="DejaVu Sans" w:hAnsi="Times New Roman" w:cs="Times New Roman"/>
                <w:b/>
                <w:bCs/>
                <w:lang w:eastAsia="zh-CN" w:bidi="hi-IN"/>
              </w:rPr>
            </w:pPr>
            <w:r w:rsidRPr="00ED776B">
              <w:rPr>
                <w:rFonts w:ascii="Times New Roman" w:eastAsia="DejaVu Sans" w:hAnsi="Times New Roman" w:cs="Times New Roman"/>
                <w:b/>
                <w:bCs/>
                <w:lang w:eastAsia="zh-CN" w:bidi="hi-IN"/>
              </w:rPr>
              <w:t>36</w:t>
            </w:r>
          </w:p>
        </w:tc>
        <w:tc>
          <w:tcPr>
            <w:tcW w:w="3261" w:type="dxa"/>
            <w:shd w:val="clear" w:color="auto" w:fill="auto"/>
          </w:tcPr>
          <w:p w14:paraId="295AA62B" w14:textId="77777777" w:rsidR="00AB20F3" w:rsidRPr="00ED776B" w:rsidRDefault="00AB20F3" w:rsidP="00AB20F3">
            <w:pPr>
              <w:jc w:val="center"/>
              <w:rPr>
                <w:rFonts w:ascii="Times New Roman" w:eastAsia="DejaVu Sans" w:hAnsi="Times New Roman" w:cs="Times New Roman"/>
                <w:i/>
                <w:iCs/>
                <w:lang w:eastAsia="zh-CN" w:bidi="hi-IN"/>
              </w:rPr>
            </w:pPr>
          </w:p>
        </w:tc>
      </w:tr>
      <w:tr w:rsidR="00ED776B" w:rsidRPr="0015784E" w14:paraId="7E02144B" w14:textId="77777777" w:rsidTr="00AA78D8">
        <w:trPr>
          <w:trHeight w:val="190"/>
        </w:trPr>
        <w:tc>
          <w:tcPr>
            <w:tcW w:w="3969" w:type="dxa"/>
            <w:shd w:val="clear" w:color="auto" w:fill="auto"/>
          </w:tcPr>
          <w:p w14:paraId="07D2D108" w14:textId="77777777" w:rsidR="00ED776B" w:rsidRDefault="00ED776B" w:rsidP="00ED7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vAlign w:val="center"/>
          </w:tcPr>
          <w:p w14:paraId="3DA9E2D1" w14:textId="029EC7A3" w:rsidR="00ED776B" w:rsidRPr="00ED776B" w:rsidRDefault="00ED776B" w:rsidP="00ED776B">
            <w:pPr>
              <w:jc w:val="center"/>
              <w:rPr>
                <w:rFonts w:ascii="Times New Roman" w:eastAsia="DejaVu Sans" w:hAnsi="Times New Roman" w:cs="Times New Roman"/>
                <w:b/>
                <w:bCs/>
                <w:lang w:eastAsia="zh-CN" w:bidi="hi-IN"/>
              </w:rPr>
            </w:pPr>
            <w:r w:rsidRPr="00ED776B">
              <w:rPr>
                <w:rFonts w:ascii="Times New Roman" w:hAnsi="Times New Roman" w:cs="Times New Roman"/>
                <w:b/>
                <w:bCs/>
                <w:color w:val="000000"/>
              </w:rPr>
              <w:t>2952</w:t>
            </w:r>
          </w:p>
        </w:tc>
        <w:tc>
          <w:tcPr>
            <w:tcW w:w="3261" w:type="dxa"/>
            <w:shd w:val="clear" w:color="auto" w:fill="auto"/>
            <w:vAlign w:val="center"/>
          </w:tcPr>
          <w:p w14:paraId="396F4DA2" w14:textId="38ABF17D" w:rsidR="00ED776B" w:rsidRPr="00ED776B" w:rsidRDefault="00ED776B" w:rsidP="00ED776B">
            <w:pPr>
              <w:jc w:val="center"/>
              <w:rPr>
                <w:rFonts w:ascii="Times New Roman" w:eastAsia="DejaVu Sans" w:hAnsi="Times New Roman" w:cs="Times New Roman"/>
                <w:b/>
                <w:bCs/>
                <w:lang w:eastAsia="zh-CN" w:bidi="hi-IN"/>
              </w:rPr>
            </w:pPr>
            <w:r w:rsidRPr="00ED776B">
              <w:rPr>
                <w:rFonts w:ascii="Times New Roman" w:hAnsi="Times New Roman" w:cs="Times New Roman"/>
                <w:b/>
                <w:bCs/>
                <w:color w:val="000000"/>
              </w:rPr>
              <w:t>2360</w:t>
            </w:r>
          </w:p>
        </w:tc>
      </w:tr>
      <w:bookmarkEnd w:id="18"/>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9" w:name="_Toc151844053"/>
      <w:bookmarkStart w:id="20" w:name="_Toc158807384"/>
      <w:r w:rsidRPr="00985111">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35105E3E" w14:textId="460C90CA" w:rsidR="00586F95" w:rsidRDefault="00144B89" w:rsidP="00144B89">
      <w:pPr>
        <w:pStyle w:val="114"/>
        <w:spacing w:after="0" w:line="240" w:lineRule="auto"/>
      </w:pPr>
      <w:bookmarkStart w:id="21" w:name="_Toc151844054"/>
      <w:bookmarkStart w:id="22" w:name="_Toc158807385"/>
      <w:r>
        <w:t>3</w:t>
      </w:r>
      <w:r w:rsidRPr="00985111">
        <w:t>.1. Область</w:t>
      </w:r>
      <w:r w:rsidR="00586F95">
        <w:t>(и)</w:t>
      </w:r>
      <w:r w:rsidRPr="00985111">
        <w:t xml:space="preserve"> профессиональной деятельности выпускников</w:t>
      </w:r>
      <w:bookmarkEnd w:id="21"/>
      <w:r>
        <w:t>:</w:t>
      </w:r>
      <w:bookmarkEnd w:id="22"/>
    </w:p>
    <w:p w14:paraId="3076B538" w14:textId="0D94CCBB" w:rsidR="008E70D0" w:rsidRPr="008E70D0" w:rsidRDefault="008E70D0" w:rsidP="008E70D0">
      <w:pPr>
        <w:widowControl w:val="0"/>
        <w:autoSpaceDE w:val="0"/>
        <w:autoSpaceDN w:val="0"/>
        <w:ind w:firstLine="540"/>
        <w:jc w:val="both"/>
        <w:rPr>
          <w:rFonts w:ascii="Times New Roman" w:eastAsiaTheme="minorEastAsia" w:hAnsi="Times New Roman" w:cs="Times New Roman"/>
          <w:kern w:val="2"/>
          <w:sz w:val="24"/>
          <w:szCs w:val="24"/>
          <w:lang w:eastAsia="ru-RU"/>
          <w14:ligatures w14:val="standardContextual"/>
        </w:rPr>
      </w:pPr>
      <w:r w:rsidRPr="008E70D0">
        <w:rPr>
          <w:rFonts w:ascii="Times New Roman" w:eastAsiaTheme="minorEastAsia" w:hAnsi="Times New Roman" w:cs="Times New Roman"/>
          <w:kern w:val="2"/>
          <w:sz w:val="24"/>
          <w:szCs w:val="24"/>
          <w:lang w:eastAsia="ru-RU"/>
          <w14:ligatures w14:val="standardContextual"/>
        </w:rPr>
        <w:t>Выполнение работ по производству и учету сельскохозяйственной продукции, ее кулинарная обработка в сельской усадьбе (сельском домохозяйстве, на ферме).</w:t>
      </w:r>
    </w:p>
    <w:p w14:paraId="215548D4" w14:textId="77777777" w:rsidR="00144B89" w:rsidRDefault="00144B89" w:rsidP="00144B89"/>
    <w:p w14:paraId="5FD7B1E0" w14:textId="77777777" w:rsidR="00144B89" w:rsidRDefault="00144B89" w:rsidP="00144B89">
      <w:pPr>
        <w:pStyle w:val="114"/>
        <w:spacing w:after="0" w:line="240" w:lineRule="auto"/>
      </w:pPr>
      <w:bookmarkStart w:id="23" w:name="_Toc151844055"/>
      <w:bookmarkStart w:id="24" w:name="_Toc158807386"/>
      <w:r>
        <w:t>3</w:t>
      </w:r>
      <w:r w:rsidRPr="007341D7">
        <w:t xml:space="preserve">.2. </w:t>
      </w:r>
      <w:r>
        <w:t>Профессиональные стандарты</w:t>
      </w:r>
      <w:bookmarkEnd w:id="23"/>
      <w:bookmarkEnd w:id="24"/>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45"/>
        <w:gridCol w:w="2095"/>
        <w:gridCol w:w="1656"/>
        <w:gridCol w:w="2617"/>
        <w:gridCol w:w="2680"/>
      </w:tblGrid>
      <w:tr w:rsidR="00144B89" w14:paraId="3E491779" w14:textId="77777777" w:rsidTr="001D4399">
        <w:tc>
          <w:tcPr>
            <w:tcW w:w="426" w:type="dxa"/>
          </w:tcPr>
          <w:p w14:paraId="6B708C6F" w14:textId="77777777" w:rsidR="00144B89" w:rsidRPr="00612F29" w:rsidRDefault="00144B89" w:rsidP="00AB20F3">
            <w:pPr>
              <w:suppressAutoHyphens/>
              <w:jc w:val="center"/>
              <w:rPr>
                <w:rFonts w:ascii="Times New Roman" w:hAnsi="Times New Roman" w:cs="Times New Roman"/>
                <w:sz w:val="24"/>
                <w:szCs w:val="24"/>
              </w:rPr>
            </w:pPr>
            <w:bookmarkStart w:id="25" w:name="_Hlk170139676"/>
            <w:r w:rsidRPr="00612F29">
              <w:rPr>
                <w:rFonts w:ascii="Times New Roman" w:hAnsi="Times New Roman" w:cs="Times New Roman"/>
                <w:sz w:val="24"/>
                <w:szCs w:val="24"/>
              </w:rPr>
              <w:t>№</w:t>
            </w:r>
          </w:p>
        </w:tc>
        <w:tc>
          <w:tcPr>
            <w:tcW w:w="1911" w:type="dxa"/>
          </w:tcPr>
          <w:p w14:paraId="57C87D2D" w14:textId="77777777" w:rsidR="00144B89" w:rsidRPr="00612F29" w:rsidRDefault="00144B89" w:rsidP="00AB20F3">
            <w:pPr>
              <w:suppressAutoHyphens/>
              <w:jc w:val="center"/>
              <w:rPr>
                <w:rFonts w:ascii="Times New Roman" w:hAnsi="Times New Roman" w:cs="Times New Roman"/>
                <w:sz w:val="24"/>
                <w:szCs w:val="24"/>
              </w:rPr>
            </w:pPr>
            <w:r w:rsidRPr="00612F29">
              <w:rPr>
                <w:rFonts w:ascii="Times New Roman" w:hAnsi="Times New Roman" w:cs="Times New Roman"/>
                <w:sz w:val="24"/>
                <w:szCs w:val="24"/>
              </w:rPr>
              <w:t>Код и Наименование ПС</w:t>
            </w:r>
          </w:p>
        </w:tc>
        <w:tc>
          <w:tcPr>
            <w:tcW w:w="1696" w:type="dxa"/>
          </w:tcPr>
          <w:p w14:paraId="4177151E" w14:textId="77777777" w:rsidR="00144B89" w:rsidRPr="00612F29" w:rsidRDefault="00144B89" w:rsidP="00AB20F3">
            <w:pPr>
              <w:suppressAutoHyphens/>
              <w:jc w:val="center"/>
              <w:rPr>
                <w:rFonts w:ascii="Times New Roman" w:hAnsi="Times New Roman" w:cs="Times New Roman"/>
                <w:sz w:val="24"/>
                <w:szCs w:val="24"/>
              </w:rPr>
            </w:pPr>
            <w:r w:rsidRPr="00612F29">
              <w:rPr>
                <w:rFonts w:ascii="Times New Roman" w:hAnsi="Times New Roman" w:cs="Times New Roman"/>
                <w:sz w:val="24"/>
                <w:szCs w:val="24"/>
              </w:rPr>
              <w:t>Реквизиты утверждения</w:t>
            </w:r>
          </w:p>
        </w:tc>
        <w:tc>
          <w:tcPr>
            <w:tcW w:w="2732" w:type="dxa"/>
          </w:tcPr>
          <w:p w14:paraId="1071FDB6" w14:textId="77777777" w:rsidR="00144B89" w:rsidRPr="00612F29" w:rsidRDefault="00144B89" w:rsidP="00AB20F3">
            <w:pPr>
              <w:suppressAutoHyphens/>
              <w:jc w:val="center"/>
              <w:rPr>
                <w:rFonts w:ascii="Times New Roman" w:hAnsi="Times New Roman" w:cs="Times New Roman"/>
                <w:sz w:val="24"/>
                <w:szCs w:val="24"/>
              </w:rPr>
            </w:pPr>
            <w:r w:rsidRPr="00612F29">
              <w:rPr>
                <w:rFonts w:ascii="Times New Roman" w:hAnsi="Times New Roman" w:cs="Times New Roman"/>
                <w:sz w:val="24"/>
                <w:szCs w:val="24"/>
              </w:rPr>
              <w:t>Код и наименование ОТФ</w:t>
            </w:r>
          </w:p>
        </w:tc>
        <w:tc>
          <w:tcPr>
            <w:tcW w:w="2728" w:type="dxa"/>
          </w:tcPr>
          <w:p w14:paraId="001EF27B" w14:textId="77777777" w:rsidR="00144B89" w:rsidRPr="00612F29" w:rsidRDefault="00144B89" w:rsidP="00AB20F3">
            <w:pPr>
              <w:suppressAutoHyphens/>
              <w:jc w:val="center"/>
              <w:rPr>
                <w:rFonts w:ascii="Times New Roman" w:hAnsi="Times New Roman" w:cs="Times New Roman"/>
                <w:sz w:val="24"/>
                <w:szCs w:val="24"/>
              </w:rPr>
            </w:pPr>
            <w:r w:rsidRPr="00612F29">
              <w:rPr>
                <w:rFonts w:ascii="Times New Roman" w:hAnsi="Times New Roman" w:cs="Times New Roman"/>
                <w:sz w:val="24"/>
                <w:szCs w:val="24"/>
              </w:rPr>
              <w:t>Код и наименование ТФ</w:t>
            </w:r>
          </w:p>
        </w:tc>
      </w:tr>
      <w:tr w:rsidR="00144B89" w14:paraId="2A02667F" w14:textId="77777777" w:rsidTr="001D4399">
        <w:tc>
          <w:tcPr>
            <w:tcW w:w="426" w:type="dxa"/>
          </w:tcPr>
          <w:p w14:paraId="15165F0B" w14:textId="77777777" w:rsidR="00144B89" w:rsidRPr="00612F29" w:rsidRDefault="00144B8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1</w:t>
            </w:r>
          </w:p>
        </w:tc>
        <w:tc>
          <w:tcPr>
            <w:tcW w:w="1911" w:type="dxa"/>
          </w:tcPr>
          <w:p w14:paraId="1648E1F2" w14:textId="1B431475" w:rsidR="00144B89" w:rsidRPr="00612F29" w:rsidRDefault="001D439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lang w:val="en-US" w:bidi="hi-IN"/>
              </w:rPr>
              <w:t xml:space="preserve">13.013 </w:t>
            </w:r>
            <w:proofErr w:type="spellStart"/>
            <w:r w:rsidRPr="00612F29">
              <w:rPr>
                <w:rFonts w:ascii="Times New Roman" w:hAnsi="Times New Roman" w:cs="Times New Roman"/>
                <w:sz w:val="24"/>
                <w:szCs w:val="24"/>
                <w:lang w:val="en-US" w:bidi="hi-IN"/>
              </w:rPr>
              <w:t>Специалист</w:t>
            </w:r>
            <w:proofErr w:type="spellEnd"/>
            <w:r w:rsidRPr="00612F29">
              <w:rPr>
                <w:rFonts w:ascii="Times New Roman" w:hAnsi="Times New Roman" w:cs="Times New Roman"/>
                <w:sz w:val="24"/>
                <w:szCs w:val="24"/>
                <w:lang w:val="en-US" w:bidi="hi-IN"/>
              </w:rPr>
              <w:t xml:space="preserve"> по </w:t>
            </w:r>
            <w:proofErr w:type="spellStart"/>
            <w:r w:rsidRPr="00612F29">
              <w:rPr>
                <w:rFonts w:ascii="Times New Roman" w:hAnsi="Times New Roman" w:cs="Times New Roman"/>
                <w:sz w:val="24"/>
                <w:szCs w:val="24"/>
                <w:lang w:val="en-US" w:bidi="hi-IN"/>
              </w:rPr>
              <w:t>зоотехнии</w:t>
            </w:r>
            <w:proofErr w:type="spellEnd"/>
          </w:p>
        </w:tc>
        <w:tc>
          <w:tcPr>
            <w:tcW w:w="1696" w:type="dxa"/>
          </w:tcPr>
          <w:p w14:paraId="0510B631" w14:textId="7ED35DBD" w:rsidR="00144B89" w:rsidRPr="00612F29" w:rsidRDefault="00144B8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 xml:space="preserve">Приказ Минтруда России  </w:t>
            </w:r>
            <w:r w:rsidR="00612F29" w:rsidRPr="00612F29">
              <w:rPr>
                <w:rFonts w:ascii="Times New Roman" w:hAnsi="Times New Roman" w:cs="Times New Roman"/>
                <w:sz w:val="24"/>
                <w:szCs w:val="24"/>
              </w:rPr>
              <w:t>от 14 июля 2020 года N 423н</w:t>
            </w:r>
          </w:p>
        </w:tc>
        <w:tc>
          <w:tcPr>
            <w:tcW w:w="2732" w:type="dxa"/>
          </w:tcPr>
          <w:p w14:paraId="629E456D" w14:textId="77777777" w:rsidR="001D4399" w:rsidRPr="00612F29" w:rsidRDefault="001D4399" w:rsidP="001D4399">
            <w:pPr>
              <w:rPr>
                <w:rFonts w:ascii="Times New Roman" w:hAnsi="Times New Roman" w:cs="Times New Roman"/>
                <w:sz w:val="24"/>
                <w:szCs w:val="24"/>
                <w:lang w:bidi="hi-IN"/>
              </w:rPr>
            </w:pPr>
            <w:r w:rsidRPr="00612F29">
              <w:rPr>
                <w:rFonts w:ascii="Times New Roman" w:hAnsi="Times New Roman" w:cs="Times New Roman"/>
                <w:sz w:val="24"/>
                <w:szCs w:val="24"/>
                <w:lang w:bidi="hi-IN"/>
              </w:rPr>
              <w:t>ОТФ А</w:t>
            </w:r>
          </w:p>
          <w:p w14:paraId="6D2A2EE5" w14:textId="6CDA503E" w:rsidR="00144B8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lang w:bidi="hi-IN"/>
              </w:rPr>
              <w:t>Организация работы по производству продукции животноводства</w:t>
            </w:r>
          </w:p>
        </w:tc>
        <w:tc>
          <w:tcPr>
            <w:tcW w:w="2728" w:type="dxa"/>
          </w:tcPr>
          <w:p w14:paraId="3F20394E" w14:textId="768C982B"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ТФ А/01.5</w:t>
            </w:r>
            <w:r w:rsidR="00612F29" w:rsidRPr="00612F29">
              <w:rPr>
                <w:rFonts w:ascii="Times New Roman" w:hAnsi="Times New Roman" w:cs="Times New Roman"/>
                <w:sz w:val="24"/>
                <w:szCs w:val="24"/>
              </w:rPr>
              <w:t xml:space="preserve"> Организация работ по содержанию и разведению сельскохозяйственных животных в соответствии с технологическими требованиями</w:t>
            </w:r>
          </w:p>
          <w:p w14:paraId="52434D43" w14:textId="20414107"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ТФ А/02.5</w:t>
            </w:r>
            <w:r w:rsidR="00612F29" w:rsidRPr="00612F29">
              <w:rPr>
                <w:rFonts w:ascii="Times New Roman" w:hAnsi="Times New Roman" w:cs="Times New Roman"/>
                <w:sz w:val="24"/>
                <w:szCs w:val="24"/>
              </w:rPr>
              <w:t>ганизация работ по заготовке, хранению и рациональному использованию кормов для сельскохозяйственных животных</w:t>
            </w:r>
          </w:p>
          <w:p w14:paraId="0655F0C5" w14:textId="511BF954" w:rsidR="00144B8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ТФ А/03.5</w:t>
            </w:r>
            <w:r w:rsidR="00612F29" w:rsidRPr="00612F29">
              <w:rPr>
                <w:rFonts w:ascii="Times New Roman" w:hAnsi="Times New Roman" w:cs="Times New Roman"/>
                <w:color w:val="444444"/>
                <w:sz w:val="24"/>
                <w:szCs w:val="24"/>
                <w:shd w:val="clear" w:color="auto" w:fill="FFFFFF"/>
              </w:rPr>
              <w:t>рганизация работ по получению, первичной переработке, хранению продукции животноводства в соответствии с технологическими требованиями</w:t>
            </w:r>
          </w:p>
        </w:tc>
      </w:tr>
      <w:tr w:rsidR="001D4399" w14:paraId="395DB512" w14:textId="77777777" w:rsidTr="00612F29">
        <w:trPr>
          <w:trHeight w:val="71"/>
        </w:trPr>
        <w:tc>
          <w:tcPr>
            <w:tcW w:w="426" w:type="dxa"/>
            <w:vMerge w:val="restart"/>
          </w:tcPr>
          <w:p w14:paraId="3922E111" w14:textId="3E221671" w:rsidR="001D4399" w:rsidRPr="00612F29" w:rsidRDefault="00612F2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2</w:t>
            </w:r>
          </w:p>
        </w:tc>
        <w:tc>
          <w:tcPr>
            <w:tcW w:w="1911" w:type="dxa"/>
            <w:vMerge w:val="restart"/>
          </w:tcPr>
          <w:p w14:paraId="0A21153B" w14:textId="14E10A55" w:rsidR="001D4399" w:rsidRPr="00612F29" w:rsidRDefault="001D439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13.009 Мастер растениеводства</w:t>
            </w:r>
          </w:p>
        </w:tc>
        <w:tc>
          <w:tcPr>
            <w:tcW w:w="1696" w:type="dxa"/>
            <w:vMerge w:val="restart"/>
          </w:tcPr>
          <w:p w14:paraId="323839EC" w14:textId="48A6995E" w:rsidR="001D4399" w:rsidRPr="00612F29" w:rsidRDefault="00612F2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Приказ Минтруда России  от</w:t>
            </w:r>
            <w:r w:rsidRPr="00612F29">
              <w:rPr>
                <w:rFonts w:ascii="Times New Roman" w:hAnsi="Times New Roman" w:cs="Times New Roman"/>
                <w:color w:val="444444"/>
                <w:sz w:val="24"/>
                <w:szCs w:val="24"/>
                <w:shd w:val="clear" w:color="auto" w:fill="FFFFFF"/>
              </w:rPr>
              <w:t xml:space="preserve"> 17 июня 2019 года N 408н</w:t>
            </w:r>
          </w:p>
        </w:tc>
        <w:tc>
          <w:tcPr>
            <w:tcW w:w="2732" w:type="dxa"/>
          </w:tcPr>
          <w:p w14:paraId="19188189" w14:textId="77777777"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 xml:space="preserve">ОТФ В </w:t>
            </w:r>
          </w:p>
          <w:p w14:paraId="3212E322" w14:textId="5C2E1133"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Выполнение работ по производству в открытом грунте, первичной обработке и хранению продукции овощных культур</w:t>
            </w:r>
          </w:p>
        </w:tc>
        <w:tc>
          <w:tcPr>
            <w:tcW w:w="2728" w:type="dxa"/>
          </w:tcPr>
          <w:p w14:paraId="2DFD2BF5" w14:textId="7084899B" w:rsidR="00612F29" w:rsidRPr="00612F29" w:rsidRDefault="001D4399" w:rsidP="00612F29">
            <w:pPr>
              <w:suppressAutoHyphens/>
              <w:jc w:val="both"/>
              <w:rPr>
                <w:rFonts w:ascii="Times New Roman" w:hAnsi="Times New Roman" w:cs="Times New Roman"/>
                <w:sz w:val="24"/>
                <w:szCs w:val="24"/>
              </w:rPr>
            </w:pPr>
            <w:r w:rsidRPr="00612F29">
              <w:rPr>
                <w:rFonts w:ascii="Times New Roman" w:hAnsi="Times New Roman" w:cs="Times New Roman"/>
                <w:sz w:val="24"/>
                <w:szCs w:val="24"/>
              </w:rPr>
              <w:t>ТФ В/01.4</w:t>
            </w:r>
            <w:r w:rsidR="00612F29" w:rsidRPr="00612F29">
              <w:rPr>
                <w:rFonts w:ascii="Times New Roman" w:hAnsi="Times New Roman" w:cs="Times New Roman"/>
                <w:sz w:val="24"/>
                <w:szCs w:val="24"/>
              </w:rPr>
              <w:t xml:space="preserve"> </w:t>
            </w:r>
            <w:r w:rsidR="00612F29" w:rsidRPr="00612F29">
              <w:rPr>
                <w:rFonts w:ascii="Times New Roman" w:hAnsi="Times New Roman" w:cs="Times New Roman"/>
                <w:sz w:val="24"/>
                <w:szCs w:val="24"/>
              </w:rPr>
              <w:tab/>
            </w:r>
          </w:p>
          <w:p w14:paraId="4791738A" w14:textId="648C2C18" w:rsidR="001D4399" w:rsidRPr="00612F29" w:rsidRDefault="00612F29" w:rsidP="00612F29">
            <w:pPr>
              <w:suppressAutoHyphens/>
              <w:jc w:val="both"/>
              <w:rPr>
                <w:rFonts w:ascii="Times New Roman" w:hAnsi="Times New Roman" w:cs="Times New Roman"/>
                <w:sz w:val="24"/>
                <w:szCs w:val="24"/>
              </w:rPr>
            </w:pPr>
            <w:r w:rsidRPr="00612F29">
              <w:rPr>
                <w:rFonts w:ascii="Times New Roman" w:hAnsi="Times New Roman" w:cs="Times New Roman"/>
                <w:sz w:val="24"/>
                <w:szCs w:val="24"/>
              </w:rPr>
              <w:t>Подготовка культивационных сооружений, оборудования, материалов, почвы для выращивания овощных культур (рассады овощных культур)</w:t>
            </w:r>
          </w:p>
          <w:p w14:paraId="19A0655F" w14:textId="6E8C8882"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lastRenderedPageBreak/>
              <w:t>ТФ В/0</w:t>
            </w:r>
            <w:r w:rsidR="00612F29" w:rsidRPr="00612F29">
              <w:rPr>
                <w:rFonts w:ascii="Times New Roman" w:hAnsi="Times New Roman" w:cs="Times New Roman"/>
                <w:sz w:val="24"/>
                <w:szCs w:val="24"/>
              </w:rPr>
              <w:t>6</w:t>
            </w:r>
            <w:r w:rsidRPr="00612F29">
              <w:rPr>
                <w:rFonts w:ascii="Times New Roman" w:hAnsi="Times New Roman" w:cs="Times New Roman"/>
                <w:sz w:val="24"/>
                <w:szCs w:val="24"/>
              </w:rPr>
              <w:t>.4</w:t>
            </w:r>
            <w:r w:rsidR="00612F29" w:rsidRPr="00612F29">
              <w:rPr>
                <w:rFonts w:ascii="Times New Roman" w:hAnsi="Times New Roman" w:cs="Times New Roman"/>
                <w:color w:val="444444"/>
                <w:sz w:val="24"/>
                <w:szCs w:val="24"/>
                <w:shd w:val="clear" w:color="auto" w:fill="FFFFFF"/>
              </w:rPr>
              <w:t xml:space="preserve"> Координация деятельности овощеводческих бригад при выполнении работ по производству, первичной обработке и хранению продукции овощных культур</w:t>
            </w:r>
          </w:p>
        </w:tc>
      </w:tr>
      <w:tr w:rsidR="001D4399" w14:paraId="7CCE3D5F" w14:textId="77777777" w:rsidTr="001D4399">
        <w:tc>
          <w:tcPr>
            <w:tcW w:w="426" w:type="dxa"/>
            <w:vMerge/>
          </w:tcPr>
          <w:p w14:paraId="4B971402" w14:textId="77777777" w:rsidR="001D4399" w:rsidRPr="00612F29" w:rsidRDefault="001D4399" w:rsidP="00AB20F3">
            <w:pPr>
              <w:suppressAutoHyphens/>
              <w:jc w:val="both"/>
              <w:rPr>
                <w:rFonts w:ascii="Times New Roman" w:hAnsi="Times New Roman" w:cs="Times New Roman"/>
                <w:sz w:val="24"/>
                <w:szCs w:val="24"/>
              </w:rPr>
            </w:pPr>
          </w:p>
        </w:tc>
        <w:tc>
          <w:tcPr>
            <w:tcW w:w="1911" w:type="dxa"/>
            <w:vMerge/>
          </w:tcPr>
          <w:p w14:paraId="7DE77CB2" w14:textId="77777777" w:rsidR="001D4399" w:rsidRPr="00612F29" w:rsidRDefault="001D4399" w:rsidP="00AB20F3">
            <w:pPr>
              <w:suppressAutoHyphens/>
              <w:jc w:val="both"/>
              <w:rPr>
                <w:rFonts w:ascii="Times New Roman" w:hAnsi="Times New Roman" w:cs="Times New Roman"/>
                <w:sz w:val="24"/>
                <w:szCs w:val="24"/>
              </w:rPr>
            </w:pPr>
          </w:p>
        </w:tc>
        <w:tc>
          <w:tcPr>
            <w:tcW w:w="1696" w:type="dxa"/>
            <w:vMerge/>
          </w:tcPr>
          <w:p w14:paraId="34A7AF0D" w14:textId="77777777" w:rsidR="001D4399" w:rsidRPr="00612F29" w:rsidRDefault="001D4399" w:rsidP="00AB20F3">
            <w:pPr>
              <w:suppressAutoHyphens/>
              <w:jc w:val="both"/>
              <w:rPr>
                <w:rFonts w:ascii="Times New Roman" w:hAnsi="Times New Roman" w:cs="Times New Roman"/>
                <w:sz w:val="24"/>
                <w:szCs w:val="24"/>
              </w:rPr>
            </w:pPr>
          </w:p>
        </w:tc>
        <w:tc>
          <w:tcPr>
            <w:tcW w:w="2732" w:type="dxa"/>
          </w:tcPr>
          <w:p w14:paraId="513C9B6E" w14:textId="77777777"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ОТФ D</w:t>
            </w:r>
          </w:p>
          <w:p w14:paraId="1FF35F44" w14:textId="1D23AF38"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rPr>
              <w:t>Выполнение работ по производству, первичной обработке и хранению продукции плодовых и ягодных культур</w:t>
            </w:r>
          </w:p>
        </w:tc>
        <w:tc>
          <w:tcPr>
            <w:tcW w:w="2728" w:type="dxa"/>
          </w:tcPr>
          <w:p w14:paraId="569A6980" w14:textId="348806F2" w:rsidR="001D4399" w:rsidRPr="00612F29" w:rsidRDefault="001D439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lang w:bidi="hi-IN"/>
              </w:rPr>
              <w:t xml:space="preserve">ТФ </w:t>
            </w:r>
            <w:r w:rsidRPr="00612F29">
              <w:rPr>
                <w:rFonts w:ascii="Times New Roman" w:hAnsi="Times New Roman" w:cs="Times New Roman"/>
                <w:sz w:val="24"/>
                <w:szCs w:val="24"/>
                <w:lang w:val="en-US" w:bidi="hi-IN"/>
              </w:rPr>
              <w:t>D</w:t>
            </w:r>
            <w:r w:rsidRPr="00612F29">
              <w:rPr>
                <w:rFonts w:ascii="Times New Roman" w:hAnsi="Times New Roman" w:cs="Times New Roman"/>
                <w:sz w:val="24"/>
                <w:szCs w:val="24"/>
                <w:lang w:bidi="hi-IN"/>
              </w:rPr>
              <w:t>/05.4</w:t>
            </w:r>
            <w:r w:rsidR="00612F29" w:rsidRPr="00612F29">
              <w:rPr>
                <w:rFonts w:ascii="Times New Roman" w:hAnsi="Times New Roman" w:cs="Times New Roman"/>
                <w:color w:val="444444"/>
                <w:sz w:val="24"/>
                <w:szCs w:val="24"/>
                <w:shd w:val="clear" w:color="auto" w:fill="FFFFFF"/>
              </w:rPr>
              <w:t xml:space="preserve"> </w:t>
            </w:r>
            <w:proofErr w:type="spellStart"/>
            <w:r w:rsidR="00612F29" w:rsidRPr="00612F29">
              <w:rPr>
                <w:rFonts w:ascii="Times New Roman" w:hAnsi="Times New Roman" w:cs="Times New Roman"/>
                <w:color w:val="444444"/>
                <w:sz w:val="24"/>
                <w:szCs w:val="24"/>
                <w:shd w:val="clear" w:color="auto" w:fill="FFFFFF"/>
              </w:rPr>
              <w:t>оординация</w:t>
            </w:r>
            <w:proofErr w:type="spellEnd"/>
            <w:r w:rsidR="00612F29" w:rsidRPr="00612F29">
              <w:rPr>
                <w:rFonts w:ascii="Times New Roman" w:hAnsi="Times New Roman" w:cs="Times New Roman"/>
                <w:color w:val="444444"/>
                <w:sz w:val="24"/>
                <w:szCs w:val="24"/>
                <w:shd w:val="clear" w:color="auto" w:fill="FFFFFF"/>
              </w:rPr>
              <w:t xml:space="preserve"> деятельности садоводческих бригад при выполнении работ по производству, первичной обработке и хранению продукции плодовых и ягодных культур</w:t>
            </w:r>
          </w:p>
        </w:tc>
      </w:tr>
      <w:tr w:rsidR="001D4399" w14:paraId="2F577000" w14:textId="77777777" w:rsidTr="001D4399">
        <w:tc>
          <w:tcPr>
            <w:tcW w:w="426" w:type="dxa"/>
          </w:tcPr>
          <w:p w14:paraId="655A1CA2" w14:textId="3CC3C9E3" w:rsidR="001D4399" w:rsidRPr="00612F29" w:rsidRDefault="00612F2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3</w:t>
            </w:r>
          </w:p>
        </w:tc>
        <w:tc>
          <w:tcPr>
            <w:tcW w:w="1911" w:type="dxa"/>
          </w:tcPr>
          <w:p w14:paraId="4D0950BC" w14:textId="5E0CA190" w:rsidR="001D4399" w:rsidRPr="00612F29" w:rsidRDefault="001D439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33.011 Повар</w:t>
            </w:r>
          </w:p>
        </w:tc>
        <w:tc>
          <w:tcPr>
            <w:tcW w:w="1696" w:type="dxa"/>
          </w:tcPr>
          <w:p w14:paraId="796B2CFC" w14:textId="53889958" w:rsidR="001D4399" w:rsidRPr="00612F29" w:rsidRDefault="00612F2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 xml:space="preserve">Приказ Минтруда России  от </w:t>
            </w:r>
            <w:r w:rsidRPr="00612F29">
              <w:rPr>
                <w:rFonts w:ascii="Times New Roman" w:hAnsi="Times New Roman" w:cs="Times New Roman"/>
                <w:color w:val="444444"/>
                <w:sz w:val="24"/>
                <w:szCs w:val="24"/>
                <w:shd w:val="clear" w:color="auto" w:fill="FFFFFF"/>
              </w:rPr>
              <w:t>9 марта 2022 года N 113н</w:t>
            </w:r>
          </w:p>
        </w:tc>
        <w:tc>
          <w:tcPr>
            <w:tcW w:w="2732" w:type="dxa"/>
          </w:tcPr>
          <w:p w14:paraId="2A6A4454" w14:textId="77777777" w:rsidR="001D4399" w:rsidRPr="00612F29" w:rsidRDefault="001D4399" w:rsidP="001D4399">
            <w:pPr>
              <w:rPr>
                <w:rFonts w:ascii="Times New Roman" w:hAnsi="Times New Roman" w:cs="Times New Roman"/>
                <w:sz w:val="24"/>
                <w:szCs w:val="24"/>
                <w:lang w:bidi="hi-IN"/>
              </w:rPr>
            </w:pPr>
            <w:r w:rsidRPr="00612F29">
              <w:rPr>
                <w:rFonts w:ascii="Times New Roman" w:hAnsi="Times New Roman" w:cs="Times New Roman"/>
                <w:sz w:val="24"/>
                <w:szCs w:val="24"/>
                <w:lang w:bidi="hi-IN"/>
              </w:rPr>
              <w:t>ОТФ В</w:t>
            </w:r>
          </w:p>
          <w:p w14:paraId="1FA9C6F2" w14:textId="49CC1A77" w:rsidR="001D4399" w:rsidRPr="00612F29" w:rsidRDefault="001D4399" w:rsidP="001D4399">
            <w:pPr>
              <w:suppressAutoHyphens/>
              <w:jc w:val="both"/>
              <w:rPr>
                <w:rFonts w:ascii="Times New Roman" w:hAnsi="Times New Roman" w:cs="Times New Roman"/>
                <w:sz w:val="24"/>
                <w:szCs w:val="24"/>
              </w:rPr>
            </w:pPr>
            <w:r w:rsidRPr="00612F29">
              <w:rPr>
                <w:rFonts w:ascii="Times New Roman" w:hAnsi="Times New Roman" w:cs="Times New Roman"/>
                <w:sz w:val="24"/>
                <w:szCs w:val="24"/>
                <w:lang w:bidi="hi-IN"/>
              </w:rPr>
              <w:t>Приготовление блюд, напитков и кулинарных изделий</w:t>
            </w:r>
          </w:p>
        </w:tc>
        <w:tc>
          <w:tcPr>
            <w:tcW w:w="2728" w:type="dxa"/>
          </w:tcPr>
          <w:p w14:paraId="3C02A57A" w14:textId="56A5DF3E" w:rsidR="001D4399" w:rsidRPr="00612F29" w:rsidRDefault="001D4399" w:rsidP="001D4399">
            <w:pPr>
              <w:suppressAutoHyphens/>
              <w:jc w:val="both"/>
              <w:rPr>
                <w:rFonts w:ascii="Times New Roman" w:hAnsi="Times New Roman" w:cs="Times New Roman"/>
                <w:sz w:val="24"/>
                <w:szCs w:val="24"/>
                <w:lang w:bidi="hi-IN"/>
              </w:rPr>
            </w:pPr>
            <w:r w:rsidRPr="00612F29">
              <w:rPr>
                <w:rFonts w:ascii="Times New Roman" w:hAnsi="Times New Roman" w:cs="Times New Roman"/>
                <w:sz w:val="24"/>
                <w:szCs w:val="24"/>
                <w:lang w:bidi="hi-IN"/>
              </w:rPr>
              <w:t>ТФ В/01.4</w:t>
            </w:r>
            <w:r w:rsidR="00612F29" w:rsidRPr="00612F29">
              <w:rPr>
                <w:rFonts w:ascii="Times New Roman" w:hAnsi="Times New Roman" w:cs="Times New Roman"/>
                <w:color w:val="444444"/>
                <w:sz w:val="24"/>
                <w:szCs w:val="24"/>
                <w:shd w:val="clear" w:color="auto" w:fill="FFFFFF"/>
              </w:rPr>
              <w:t xml:space="preserve"> Подготовка инвентаря, оборудования и рабочего места повара к работе</w:t>
            </w:r>
          </w:p>
          <w:p w14:paraId="4F41EE15" w14:textId="37B9D396" w:rsidR="001D4399" w:rsidRPr="00612F29" w:rsidRDefault="001D4399" w:rsidP="001D4399">
            <w:pPr>
              <w:suppressAutoHyphens/>
              <w:jc w:val="both"/>
              <w:rPr>
                <w:rFonts w:ascii="Times New Roman" w:hAnsi="Times New Roman" w:cs="Times New Roman"/>
                <w:sz w:val="24"/>
                <w:szCs w:val="24"/>
                <w:lang w:bidi="hi-IN"/>
              </w:rPr>
            </w:pPr>
            <w:r w:rsidRPr="00612F29">
              <w:rPr>
                <w:rFonts w:ascii="Times New Roman" w:hAnsi="Times New Roman" w:cs="Times New Roman"/>
                <w:sz w:val="24"/>
                <w:szCs w:val="24"/>
                <w:lang w:bidi="hi-IN"/>
              </w:rPr>
              <w:t>ТФ В/02.4</w:t>
            </w:r>
            <w:r w:rsidR="00612F29" w:rsidRPr="00612F29">
              <w:rPr>
                <w:rFonts w:ascii="Times New Roman" w:hAnsi="Times New Roman" w:cs="Times New Roman"/>
                <w:color w:val="444444"/>
                <w:sz w:val="24"/>
                <w:szCs w:val="24"/>
                <w:shd w:val="clear" w:color="auto" w:fill="FFFFFF"/>
              </w:rPr>
              <w:t xml:space="preserve"> Приготовление, оформление и презентация блюд, напитков и кулинарных изделий</w:t>
            </w:r>
          </w:p>
        </w:tc>
      </w:tr>
      <w:tr w:rsidR="001D4399" w14:paraId="210FD188" w14:textId="77777777" w:rsidTr="001D4399">
        <w:tc>
          <w:tcPr>
            <w:tcW w:w="426" w:type="dxa"/>
          </w:tcPr>
          <w:p w14:paraId="0AEEBA6C" w14:textId="3E24E554" w:rsidR="001D4399" w:rsidRPr="00612F29" w:rsidRDefault="00612F2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4</w:t>
            </w:r>
          </w:p>
        </w:tc>
        <w:tc>
          <w:tcPr>
            <w:tcW w:w="1911" w:type="dxa"/>
          </w:tcPr>
          <w:p w14:paraId="0372796F" w14:textId="0E01C44F" w:rsidR="001D4399" w:rsidRPr="00612F29" w:rsidRDefault="001D439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lang w:val="en-US" w:bidi="hi-IN"/>
              </w:rPr>
              <w:t xml:space="preserve">07.005 </w:t>
            </w:r>
            <w:proofErr w:type="spellStart"/>
            <w:r w:rsidRPr="00612F29">
              <w:rPr>
                <w:rFonts w:ascii="Times New Roman" w:hAnsi="Times New Roman" w:cs="Times New Roman"/>
                <w:sz w:val="24"/>
                <w:szCs w:val="24"/>
                <w:lang w:val="en-US" w:bidi="hi-IN"/>
              </w:rPr>
              <w:t>Специалист</w:t>
            </w:r>
            <w:proofErr w:type="spellEnd"/>
            <w:r w:rsidRPr="00612F29">
              <w:rPr>
                <w:rFonts w:ascii="Times New Roman" w:hAnsi="Times New Roman" w:cs="Times New Roman"/>
                <w:sz w:val="24"/>
                <w:szCs w:val="24"/>
                <w:lang w:val="en-US" w:bidi="hi-IN"/>
              </w:rPr>
              <w:t xml:space="preserve"> </w:t>
            </w:r>
            <w:proofErr w:type="spellStart"/>
            <w:r w:rsidRPr="00612F29">
              <w:rPr>
                <w:rFonts w:ascii="Times New Roman" w:hAnsi="Times New Roman" w:cs="Times New Roman"/>
                <w:sz w:val="24"/>
                <w:szCs w:val="24"/>
                <w:lang w:val="en-US" w:bidi="hi-IN"/>
              </w:rPr>
              <w:t>административно-хозяйственной</w:t>
            </w:r>
            <w:proofErr w:type="spellEnd"/>
            <w:r w:rsidRPr="00612F29">
              <w:rPr>
                <w:rFonts w:ascii="Times New Roman" w:hAnsi="Times New Roman" w:cs="Times New Roman"/>
                <w:sz w:val="24"/>
                <w:szCs w:val="24"/>
                <w:lang w:val="en-US" w:bidi="hi-IN"/>
              </w:rPr>
              <w:t xml:space="preserve"> </w:t>
            </w:r>
            <w:proofErr w:type="spellStart"/>
            <w:r w:rsidRPr="00612F29">
              <w:rPr>
                <w:rFonts w:ascii="Times New Roman" w:hAnsi="Times New Roman" w:cs="Times New Roman"/>
                <w:sz w:val="24"/>
                <w:szCs w:val="24"/>
                <w:lang w:val="en-US" w:bidi="hi-IN"/>
              </w:rPr>
              <w:t>деятельности</w:t>
            </w:r>
            <w:proofErr w:type="spellEnd"/>
          </w:p>
        </w:tc>
        <w:tc>
          <w:tcPr>
            <w:tcW w:w="1696" w:type="dxa"/>
          </w:tcPr>
          <w:p w14:paraId="59A953A4" w14:textId="5A527C7A" w:rsidR="001D4399" w:rsidRPr="00612F29" w:rsidRDefault="00612F29" w:rsidP="00AB20F3">
            <w:pPr>
              <w:suppressAutoHyphens/>
              <w:jc w:val="both"/>
              <w:rPr>
                <w:rFonts w:ascii="Times New Roman" w:hAnsi="Times New Roman" w:cs="Times New Roman"/>
                <w:sz w:val="24"/>
                <w:szCs w:val="24"/>
              </w:rPr>
            </w:pPr>
            <w:r w:rsidRPr="00612F29">
              <w:rPr>
                <w:rFonts w:ascii="Times New Roman" w:hAnsi="Times New Roman" w:cs="Times New Roman"/>
                <w:sz w:val="24"/>
                <w:szCs w:val="24"/>
              </w:rPr>
              <w:t>Приказ Минтруда России  от</w:t>
            </w:r>
          </w:p>
        </w:tc>
        <w:tc>
          <w:tcPr>
            <w:tcW w:w="2732" w:type="dxa"/>
          </w:tcPr>
          <w:p w14:paraId="455DC21C" w14:textId="77777777" w:rsidR="00612F29" w:rsidRPr="00612F29" w:rsidRDefault="00612F29" w:rsidP="00612F29">
            <w:pPr>
              <w:tabs>
                <w:tab w:val="left" w:pos="919"/>
              </w:tabs>
              <w:rPr>
                <w:rFonts w:ascii="Times New Roman" w:hAnsi="Times New Roman" w:cs="Times New Roman"/>
                <w:sz w:val="24"/>
                <w:szCs w:val="24"/>
                <w:lang w:bidi="hi-IN"/>
              </w:rPr>
            </w:pPr>
            <w:r w:rsidRPr="00612F29">
              <w:rPr>
                <w:rFonts w:ascii="Times New Roman" w:hAnsi="Times New Roman" w:cs="Times New Roman"/>
                <w:sz w:val="24"/>
                <w:szCs w:val="24"/>
                <w:lang w:bidi="hi-IN"/>
              </w:rPr>
              <w:t xml:space="preserve">ОТФ </w:t>
            </w:r>
            <w:r w:rsidRPr="00612F29">
              <w:rPr>
                <w:rFonts w:ascii="Times New Roman" w:hAnsi="Times New Roman" w:cs="Times New Roman"/>
                <w:sz w:val="24"/>
                <w:szCs w:val="24"/>
                <w:lang w:val="en-US" w:bidi="hi-IN"/>
              </w:rPr>
              <w:t>H</w:t>
            </w:r>
          </w:p>
          <w:p w14:paraId="5A6FDBB4" w14:textId="38EC833D" w:rsidR="001D4399" w:rsidRPr="00612F29" w:rsidRDefault="00612F29" w:rsidP="00612F29">
            <w:pPr>
              <w:suppressAutoHyphens/>
              <w:jc w:val="both"/>
              <w:rPr>
                <w:rFonts w:ascii="Times New Roman" w:hAnsi="Times New Roman" w:cs="Times New Roman"/>
                <w:sz w:val="24"/>
                <w:szCs w:val="24"/>
              </w:rPr>
            </w:pPr>
            <w:r w:rsidRPr="00612F29">
              <w:rPr>
                <w:rFonts w:ascii="Times New Roman" w:hAnsi="Times New Roman" w:cs="Times New Roman"/>
                <w:sz w:val="24"/>
                <w:szCs w:val="24"/>
                <w:lang w:bidi="hi-IN"/>
              </w:rPr>
              <w:t>Операционное и стратегическое управление процессами административного, хозяйственного, документационного и организационного сопровождения и обеспечения деятельности организации</w:t>
            </w:r>
          </w:p>
          <w:p w14:paraId="4FFA9CE2" w14:textId="77777777" w:rsidR="00612F29" w:rsidRPr="00612F29" w:rsidRDefault="00612F29" w:rsidP="00612F29">
            <w:pPr>
              <w:ind w:firstLine="708"/>
              <w:rPr>
                <w:rFonts w:ascii="Times New Roman" w:hAnsi="Times New Roman" w:cs="Times New Roman"/>
                <w:sz w:val="24"/>
                <w:szCs w:val="24"/>
              </w:rPr>
            </w:pPr>
          </w:p>
        </w:tc>
        <w:tc>
          <w:tcPr>
            <w:tcW w:w="2728" w:type="dxa"/>
          </w:tcPr>
          <w:p w14:paraId="0B06729A" w14:textId="2191E4EC" w:rsidR="00612F29" w:rsidRPr="00612F29" w:rsidRDefault="00612F29" w:rsidP="00612F29">
            <w:pPr>
              <w:suppressAutoHyphens/>
              <w:rPr>
                <w:rFonts w:ascii="Times New Roman" w:hAnsi="Times New Roman" w:cs="Times New Roman"/>
                <w:sz w:val="24"/>
                <w:szCs w:val="24"/>
                <w:lang w:bidi="hi-IN"/>
              </w:rPr>
            </w:pPr>
            <w:r w:rsidRPr="00612F29">
              <w:rPr>
                <w:rFonts w:ascii="Times New Roman" w:hAnsi="Times New Roman" w:cs="Times New Roman"/>
                <w:sz w:val="24"/>
                <w:szCs w:val="24"/>
                <w:lang w:bidi="hi-IN"/>
              </w:rPr>
              <w:t>ТФ H/01.7</w:t>
            </w:r>
            <w:r w:rsidRPr="00612F29">
              <w:rPr>
                <w:rFonts w:ascii="Times New Roman" w:hAnsi="Times New Roman" w:cs="Times New Roman"/>
                <w:color w:val="444444"/>
                <w:sz w:val="24"/>
                <w:szCs w:val="24"/>
                <w:shd w:val="clear" w:color="auto" w:fill="FFFFFF"/>
              </w:rPr>
              <w:t xml:space="preserve"> Управление административной, хозяйственной, документационной и организационной поддержкой организации</w:t>
            </w:r>
          </w:p>
          <w:p w14:paraId="5C616FED" w14:textId="5E658FCF" w:rsidR="001D4399" w:rsidRPr="00612F29" w:rsidRDefault="00612F29" w:rsidP="00612F29">
            <w:pPr>
              <w:tabs>
                <w:tab w:val="left" w:pos="1379"/>
              </w:tabs>
              <w:suppressAutoHyphens/>
              <w:rPr>
                <w:rFonts w:ascii="Times New Roman" w:hAnsi="Times New Roman" w:cs="Times New Roman"/>
                <w:sz w:val="24"/>
                <w:szCs w:val="24"/>
                <w:lang w:bidi="hi-IN"/>
              </w:rPr>
            </w:pPr>
            <w:r w:rsidRPr="00612F29">
              <w:rPr>
                <w:rFonts w:ascii="Times New Roman" w:hAnsi="Times New Roman" w:cs="Times New Roman"/>
                <w:sz w:val="24"/>
                <w:szCs w:val="24"/>
                <w:lang w:bidi="hi-IN"/>
              </w:rPr>
              <w:t>ТФ H/03.7</w:t>
            </w:r>
            <w:r w:rsidRPr="00612F29">
              <w:rPr>
                <w:rFonts w:ascii="Times New Roman" w:hAnsi="Times New Roman" w:cs="Times New Roman"/>
                <w:color w:val="444444"/>
                <w:sz w:val="24"/>
                <w:szCs w:val="24"/>
                <w:shd w:val="clear" w:color="auto" w:fill="FFFFFF"/>
              </w:rPr>
              <w:t>Финансовый анализ, бюджетирование и управление денежными потоками на административную, хозяйственную, документационную и организационную деятельность</w:t>
            </w:r>
          </w:p>
        </w:tc>
      </w:tr>
      <w:bookmarkEnd w:id="25"/>
    </w:tbl>
    <w:p w14:paraId="5AF838EC" w14:textId="77777777" w:rsidR="00144B89" w:rsidRDefault="00144B89" w:rsidP="00144B89">
      <w:pPr>
        <w:suppressAutoHyphens/>
        <w:ind w:firstLine="709"/>
        <w:jc w:val="both"/>
        <w:rPr>
          <w:rFonts w:ascii="Times New Roman" w:hAnsi="Times New Roman"/>
          <w:i/>
          <w:iCs/>
          <w:sz w:val="24"/>
          <w:szCs w:val="24"/>
        </w:rPr>
      </w:pPr>
    </w:p>
    <w:p w14:paraId="234E2C0D" w14:textId="77777777" w:rsidR="001124BD" w:rsidRDefault="001124BD" w:rsidP="00144B89">
      <w:pPr>
        <w:suppressAutoHyphens/>
        <w:ind w:firstLine="709"/>
        <w:jc w:val="both"/>
        <w:rPr>
          <w:rFonts w:ascii="Times New Roman" w:hAnsi="Times New Roman"/>
          <w:i/>
          <w:iCs/>
          <w:sz w:val="24"/>
          <w:szCs w:val="24"/>
        </w:rPr>
      </w:pPr>
    </w:p>
    <w:p w14:paraId="7337ABEC" w14:textId="77777777" w:rsidR="00D420CE" w:rsidRDefault="00D420CE" w:rsidP="00144B89">
      <w:pPr>
        <w:suppressAutoHyphens/>
        <w:ind w:firstLine="709"/>
        <w:jc w:val="both"/>
        <w:rPr>
          <w:rFonts w:ascii="Times New Roman" w:hAnsi="Times New Roman"/>
          <w:i/>
          <w:iCs/>
          <w:sz w:val="24"/>
          <w:szCs w:val="24"/>
        </w:rPr>
      </w:pPr>
    </w:p>
    <w:p w14:paraId="7FAC9736" w14:textId="1FF41E35" w:rsidR="00144B89" w:rsidRPr="00B02813" w:rsidRDefault="00144B89" w:rsidP="00144B89">
      <w:pPr>
        <w:suppressAutoHyphens/>
        <w:ind w:firstLine="709"/>
        <w:jc w:val="both"/>
        <w:rPr>
          <w:rFonts w:ascii="Times New Roman" w:hAnsi="Times New Roman"/>
          <w:i/>
          <w:iCs/>
          <w:sz w:val="24"/>
          <w:szCs w:val="24"/>
        </w:rPr>
      </w:pPr>
      <w:r w:rsidRPr="00B02813">
        <w:rPr>
          <w:rFonts w:ascii="Times New Roman" w:hAnsi="Times New Roman"/>
          <w:i/>
          <w:iCs/>
          <w:sz w:val="24"/>
          <w:szCs w:val="24"/>
        </w:rPr>
        <w:t>При отсутствии ПС</w:t>
      </w:r>
    </w:p>
    <w:p w14:paraId="1B31FEE3" w14:textId="77777777" w:rsidR="00144B89" w:rsidRDefault="00144B89" w:rsidP="00144B89">
      <w:pPr>
        <w:suppressAutoHyphens/>
        <w:ind w:firstLine="709"/>
        <w:jc w:val="both"/>
        <w:rPr>
          <w:rFonts w:ascii="Times New Roman" w:hAnsi="Times New Roman"/>
          <w:sz w:val="24"/>
          <w:szCs w:val="24"/>
        </w:rPr>
      </w:pPr>
      <w:r>
        <w:rPr>
          <w:rFonts w:ascii="Times New Roman" w:hAnsi="Times New Roman"/>
          <w:sz w:val="24"/>
          <w:szCs w:val="24"/>
        </w:rPr>
        <w:t>Перечень квалификационных справочников (ЕТКС, ЕКС, ЕКСД и др.)</w:t>
      </w:r>
    </w:p>
    <w:tbl>
      <w:tblPr>
        <w:tblStyle w:val="a3"/>
        <w:tblW w:w="9493" w:type="dxa"/>
        <w:tblLook w:val="04A0" w:firstRow="1" w:lastRow="0" w:firstColumn="1" w:lastColumn="0" w:noHBand="0" w:noVBand="1"/>
      </w:tblPr>
      <w:tblGrid>
        <w:gridCol w:w="426"/>
        <w:gridCol w:w="2108"/>
        <w:gridCol w:w="1714"/>
        <w:gridCol w:w="2516"/>
        <w:gridCol w:w="2729"/>
      </w:tblGrid>
      <w:tr w:rsidR="00144B89" w14:paraId="5025379F" w14:textId="77777777" w:rsidTr="00AB20F3">
        <w:tc>
          <w:tcPr>
            <w:tcW w:w="426" w:type="dxa"/>
          </w:tcPr>
          <w:p w14:paraId="680BFF23" w14:textId="77777777" w:rsidR="00144B89" w:rsidRPr="00B02813" w:rsidRDefault="00144B89" w:rsidP="00AB20F3">
            <w:pPr>
              <w:suppressAutoHyphens/>
              <w:jc w:val="center"/>
              <w:rPr>
                <w:rFonts w:ascii="Times New Roman" w:hAnsi="Times New Roman"/>
              </w:rPr>
            </w:pPr>
            <w:r w:rsidRPr="00B02813">
              <w:rPr>
                <w:rFonts w:ascii="Times New Roman" w:hAnsi="Times New Roman"/>
              </w:rPr>
              <w:lastRenderedPageBreak/>
              <w:t>№</w:t>
            </w:r>
          </w:p>
        </w:tc>
        <w:tc>
          <w:tcPr>
            <w:tcW w:w="2108" w:type="dxa"/>
          </w:tcPr>
          <w:p w14:paraId="2F47D628"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Наименование </w:t>
            </w:r>
            <w:r>
              <w:rPr>
                <w:rFonts w:ascii="Times New Roman" w:hAnsi="Times New Roman"/>
              </w:rPr>
              <w:t>квалификационного справочника</w:t>
            </w:r>
          </w:p>
        </w:tc>
        <w:tc>
          <w:tcPr>
            <w:tcW w:w="1714" w:type="dxa"/>
          </w:tcPr>
          <w:p w14:paraId="71EF7A58" w14:textId="77777777" w:rsidR="00144B89" w:rsidRPr="00B02813" w:rsidRDefault="00144B89" w:rsidP="00AB20F3">
            <w:pPr>
              <w:suppressAutoHyphens/>
              <w:jc w:val="center"/>
              <w:rPr>
                <w:rFonts w:ascii="Times New Roman" w:hAnsi="Times New Roman"/>
              </w:rPr>
            </w:pPr>
            <w:r>
              <w:rPr>
                <w:rFonts w:ascii="Times New Roman" w:hAnsi="Times New Roman"/>
              </w:rPr>
              <w:t>Раздел</w:t>
            </w:r>
          </w:p>
        </w:tc>
        <w:tc>
          <w:tcPr>
            <w:tcW w:w="2516" w:type="dxa"/>
          </w:tcPr>
          <w:p w14:paraId="0B357C8E" w14:textId="77777777" w:rsidR="00144B89" w:rsidRPr="00B02813" w:rsidRDefault="00144B89" w:rsidP="00AB20F3">
            <w:pPr>
              <w:suppressAutoHyphens/>
              <w:jc w:val="center"/>
              <w:rPr>
                <w:rFonts w:ascii="Times New Roman" w:hAnsi="Times New Roman"/>
              </w:rPr>
            </w:pPr>
            <w:r>
              <w:rPr>
                <w:rFonts w:ascii="Times New Roman" w:hAnsi="Times New Roman"/>
              </w:rPr>
              <w:t xml:space="preserve">Профессия/должность </w:t>
            </w:r>
            <w:r>
              <w:rPr>
                <w:rFonts w:ascii="Times New Roman" w:hAnsi="Times New Roman"/>
              </w:rPr>
              <w:br/>
              <w:t>с указанием разряда (при наличии)</w:t>
            </w:r>
          </w:p>
        </w:tc>
        <w:tc>
          <w:tcPr>
            <w:tcW w:w="2729" w:type="dxa"/>
          </w:tcPr>
          <w:p w14:paraId="1DF80D5C" w14:textId="77777777" w:rsidR="00144B89" w:rsidRPr="00B02813" w:rsidRDefault="00144B89" w:rsidP="00AB20F3">
            <w:pPr>
              <w:suppressAutoHyphens/>
              <w:jc w:val="center"/>
              <w:rPr>
                <w:rFonts w:ascii="Times New Roman" w:hAnsi="Times New Roman"/>
              </w:rPr>
            </w:pPr>
            <w:r>
              <w:rPr>
                <w:rFonts w:ascii="Times New Roman" w:hAnsi="Times New Roman"/>
              </w:rPr>
              <w:t>Характеристика работ/должностные обязанности</w:t>
            </w:r>
          </w:p>
        </w:tc>
      </w:tr>
      <w:tr w:rsidR="00144B89" w14:paraId="12A12F01" w14:textId="77777777" w:rsidTr="00AB20F3">
        <w:tc>
          <w:tcPr>
            <w:tcW w:w="426" w:type="dxa"/>
          </w:tcPr>
          <w:p w14:paraId="3ED3A741" w14:textId="77777777" w:rsidR="00144B89" w:rsidRDefault="00144B89" w:rsidP="00AB20F3">
            <w:pPr>
              <w:suppressAutoHyphens/>
              <w:jc w:val="both"/>
              <w:rPr>
                <w:rFonts w:ascii="Times New Roman" w:hAnsi="Times New Roman"/>
                <w:sz w:val="24"/>
                <w:szCs w:val="24"/>
              </w:rPr>
            </w:pPr>
            <w:r>
              <w:rPr>
                <w:rFonts w:ascii="Times New Roman" w:hAnsi="Times New Roman"/>
                <w:sz w:val="24"/>
                <w:szCs w:val="24"/>
              </w:rPr>
              <w:t>1</w:t>
            </w:r>
          </w:p>
        </w:tc>
        <w:tc>
          <w:tcPr>
            <w:tcW w:w="2108" w:type="dxa"/>
          </w:tcPr>
          <w:p w14:paraId="58C42FF2" w14:textId="77777777" w:rsidR="00144B89" w:rsidRDefault="00144B89" w:rsidP="00AB20F3">
            <w:pPr>
              <w:suppressAutoHyphens/>
              <w:jc w:val="both"/>
              <w:rPr>
                <w:rFonts w:ascii="Times New Roman" w:hAnsi="Times New Roman"/>
                <w:sz w:val="24"/>
                <w:szCs w:val="24"/>
              </w:rPr>
            </w:pPr>
          </w:p>
        </w:tc>
        <w:tc>
          <w:tcPr>
            <w:tcW w:w="1714" w:type="dxa"/>
          </w:tcPr>
          <w:p w14:paraId="79702DC1" w14:textId="77777777" w:rsidR="00144B89" w:rsidRDefault="00144B89" w:rsidP="00AB20F3">
            <w:pPr>
              <w:suppressAutoHyphens/>
              <w:jc w:val="both"/>
              <w:rPr>
                <w:rFonts w:ascii="Times New Roman" w:hAnsi="Times New Roman"/>
                <w:sz w:val="24"/>
                <w:szCs w:val="24"/>
              </w:rPr>
            </w:pPr>
          </w:p>
        </w:tc>
        <w:tc>
          <w:tcPr>
            <w:tcW w:w="2516" w:type="dxa"/>
          </w:tcPr>
          <w:p w14:paraId="5F9832F5" w14:textId="77777777" w:rsidR="00144B89" w:rsidRDefault="00144B89" w:rsidP="00AB20F3">
            <w:pPr>
              <w:suppressAutoHyphens/>
              <w:jc w:val="both"/>
              <w:rPr>
                <w:rFonts w:ascii="Times New Roman" w:hAnsi="Times New Roman"/>
                <w:sz w:val="24"/>
                <w:szCs w:val="24"/>
              </w:rPr>
            </w:pPr>
          </w:p>
        </w:tc>
        <w:tc>
          <w:tcPr>
            <w:tcW w:w="2729" w:type="dxa"/>
          </w:tcPr>
          <w:p w14:paraId="6CE7C5EE" w14:textId="77777777" w:rsidR="00144B89" w:rsidRDefault="00144B89" w:rsidP="00AB20F3">
            <w:pPr>
              <w:suppressAutoHyphens/>
              <w:jc w:val="both"/>
              <w:rPr>
                <w:rFonts w:ascii="Times New Roman" w:hAnsi="Times New Roman"/>
                <w:sz w:val="24"/>
                <w:szCs w:val="24"/>
              </w:rPr>
            </w:pPr>
          </w:p>
        </w:tc>
      </w:tr>
      <w:tr w:rsidR="00144B89" w14:paraId="4577A78F" w14:textId="77777777" w:rsidTr="00AB20F3">
        <w:tc>
          <w:tcPr>
            <w:tcW w:w="426" w:type="dxa"/>
          </w:tcPr>
          <w:p w14:paraId="4C94F06F" w14:textId="77777777" w:rsidR="00144B89" w:rsidRDefault="00144B89" w:rsidP="00AB20F3">
            <w:pPr>
              <w:suppressAutoHyphens/>
              <w:jc w:val="both"/>
              <w:rPr>
                <w:rFonts w:ascii="Times New Roman" w:hAnsi="Times New Roman"/>
                <w:sz w:val="24"/>
                <w:szCs w:val="24"/>
              </w:rPr>
            </w:pPr>
          </w:p>
        </w:tc>
        <w:tc>
          <w:tcPr>
            <w:tcW w:w="2108" w:type="dxa"/>
          </w:tcPr>
          <w:p w14:paraId="08D8BF93" w14:textId="77777777" w:rsidR="00144B89" w:rsidRDefault="00144B89" w:rsidP="00AB20F3">
            <w:pPr>
              <w:suppressAutoHyphens/>
              <w:jc w:val="both"/>
              <w:rPr>
                <w:rFonts w:ascii="Times New Roman" w:hAnsi="Times New Roman"/>
                <w:sz w:val="24"/>
                <w:szCs w:val="24"/>
              </w:rPr>
            </w:pPr>
          </w:p>
        </w:tc>
        <w:tc>
          <w:tcPr>
            <w:tcW w:w="1714" w:type="dxa"/>
          </w:tcPr>
          <w:p w14:paraId="7E3A176E" w14:textId="77777777" w:rsidR="00144B89" w:rsidRDefault="00144B89" w:rsidP="00AB20F3">
            <w:pPr>
              <w:suppressAutoHyphens/>
              <w:jc w:val="both"/>
              <w:rPr>
                <w:rFonts w:ascii="Times New Roman" w:hAnsi="Times New Roman"/>
                <w:sz w:val="24"/>
                <w:szCs w:val="24"/>
              </w:rPr>
            </w:pPr>
          </w:p>
        </w:tc>
        <w:tc>
          <w:tcPr>
            <w:tcW w:w="2516" w:type="dxa"/>
          </w:tcPr>
          <w:p w14:paraId="15A1DD89" w14:textId="77777777" w:rsidR="00144B89" w:rsidRDefault="00144B89" w:rsidP="00AB20F3">
            <w:pPr>
              <w:suppressAutoHyphens/>
              <w:jc w:val="both"/>
              <w:rPr>
                <w:rFonts w:ascii="Times New Roman" w:hAnsi="Times New Roman"/>
                <w:sz w:val="24"/>
                <w:szCs w:val="24"/>
              </w:rPr>
            </w:pPr>
          </w:p>
        </w:tc>
        <w:tc>
          <w:tcPr>
            <w:tcW w:w="2729" w:type="dxa"/>
          </w:tcPr>
          <w:p w14:paraId="7DBC8CEF" w14:textId="77777777" w:rsidR="00144B89" w:rsidRDefault="00144B89" w:rsidP="00AB20F3">
            <w:pPr>
              <w:suppressAutoHyphens/>
              <w:jc w:val="both"/>
              <w:rPr>
                <w:rFonts w:ascii="Times New Roman" w:hAnsi="Times New Roman"/>
                <w:sz w:val="24"/>
                <w:szCs w:val="24"/>
              </w:rPr>
            </w:pPr>
          </w:p>
        </w:tc>
      </w:tr>
    </w:tbl>
    <w:p w14:paraId="1A63E0CF" w14:textId="77777777" w:rsidR="00144B89" w:rsidRDefault="00144B89"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6" w:name="_Toc151844056"/>
      <w:bookmarkStart w:id="27" w:name="_Toc158807387"/>
      <w:r>
        <w:t>3.3. Осваиваемые</w:t>
      </w:r>
      <w:r w:rsidRPr="007341D7">
        <w:t xml:space="preserve"> вид</w:t>
      </w:r>
      <w:r>
        <w:t>ы</w:t>
      </w:r>
      <w:r w:rsidRPr="007341D7">
        <w:t xml:space="preserve"> деятельности</w:t>
      </w:r>
      <w:bookmarkEnd w:id="26"/>
      <w:bookmarkEnd w:id="2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2A0256" w:rsidRPr="007341D7"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3B8391F5" w:rsidR="002A0256" w:rsidRPr="00ED776B" w:rsidRDefault="008E70D0" w:rsidP="00AF1389">
            <w:pPr>
              <w:suppressAutoHyphens/>
              <w:rPr>
                <w:rFonts w:ascii="Times New Roman" w:hAnsi="Times New Roman" w:cs="Times New Roman"/>
                <w:i/>
                <w:sz w:val="24"/>
                <w:szCs w:val="24"/>
              </w:rPr>
            </w:pPr>
            <w:r w:rsidRPr="00ED776B">
              <w:rPr>
                <w:rFonts w:ascii="Times New Roman" w:eastAsia="Calibri" w:hAnsi="Times New Roman" w:cs="Times New Roman"/>
                <w:iCs/>
                <w:sz w:val="24"/>
                <w:szCs w:val="24"/>
              </w:rPr>
              <w:t>Уход за сельскохозяйственными животными, производство, хранение и переработка продукции животноводства сельской усадьбе.</w:t>
            </w:r>
          </w:p>
        </w:tc>
        <w:tc>
          <w:tcPr>
            <w:tcW w:w="5103" w:type="dxa"/>
            <w:tcBorders>
              <w:top w:val="single" w:sz="4" w:space="0" w:color="auto"/>
              <w:left w:val="single" w:sz="4" w:space="0" w:color="auto"/>
              <w:bottom w:val="single" w:sz="4" w:space="0" w:color="auto"/>
              <w:right w:val="single" w:sz="4" w:space="0" w:color="auto"/>
            </w:tcBorders>
          </w:tcPr>
          <w:p w14:paraId="1D82F438" w14:textId="6C8FD2A9" w:rsidR="00225FD1" w:rsidRPr="00ED776B" w:rsidRDefault="00225FD1" w:rsidP="00225FD1">
            <w:pPr>
              <w:pStyle w:val="ConsPlusNormal"/>
              <w:rPr>
                <w:rFonts w:ascii="Times New Roman" w:hAnsi="Times New Roman" w:cs="Times New Roman"/>
                <w:sz w:val="24"/>
                <w:szCs w:val="24"/>
              </w:rPr>
            </w:pPr>
            <w:r w:rsidRPr="00ED776B">
              <w:rPr>
                <w:rFonts w:ascii="Times New Roman" w:hAnsi="Times New Roman" w:cs="Times New Roman"/>
                <w:sz w:val="24"/>
                <w:szCs w:val="24"/>
              </w:rPr>
              <w:t>ПМ.01 Уход за сельскохозяйственными животными, хранение и переработка продукции животноводства в сельской усадьбе</w:t>
            </w:r>
          </w:p>
          <w:p w14:paraId="662FC62F" w14:textId="77777777" w:rsidR="002A0256" w:rsidRPr="00ED776B" w:rsidRDefault="002A0256" w:rsidP="00AF1389">
            <w:pPr>
              <w:suppressAutoHyphens/>
              <w:rPr>
                <w:rFonts w:ascii="Times New Roman" w:hAnsi="Times New Roman" w:cs="Times New Roman"/>
                <w:sz w:val="24"/>
                <w:szCs w:val="24"/>
              </w:rPr>
            </w:pPr>
          </w:p>
        </w:tc>
      </w:tr>
      <w:tr w:rsidR="002A0256" w:rsidRPr="007341D7"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7AA0692B" w:rsidR="002A0256" w:rsidRPr="00ED776B" w:rsidRDefault="008E70D0" w:rsidP="00AF1389">
            <w:pPr>
              <w:suppressAutoHyphens/>
              <w:rPr>
                <w:rFonts w:ascii="Times New Roman" w:hAnsi="Times New Roman" w:cs="Times New Roman"/>
                <w:i/>
                <w:sz w:val="24"/>
                <w:szCs w:val="24"/>
              </w:rPr>
            </w:pPr>
            <w:r w:rsidRPr="00ED776B">
              <w:rPr>
                <w:rFonts w:ascii="Times New Roman" w:eastAsia="Calibri" w:hAnsi="Times New Roman" w:cs="Times New Roman"/>
                <w:sz w:val="24"/>
                <w:szCs w:val="24"/>
              </w:rPr>
              <w:t>Производство, хранение и переработка продукции растениеводства в сельской усадьбе</w:t>
            </w:r>
          </w:p>
        </w:tc>
        <w:tc>
          <w:tcPr>
            <w:tcW w:w="5103" w:type="dxa"/>
            <w:tcBorders>
              <w:top w:val="single" w:sz="4" w:space="0" w:color="auto"/>
              <w:left w:val="single" w:sz="4" w:space="0" w:color="auto"/>
              <w:bottom w:val="single" w:sz="4" w:space="0" w:color="auto"/>
              <w:right w:val="single" w:sz="4" w:space="0" w:color="auto"/>
            </w:tcBorders>
          </w:tcPr>
          <w:p w14:paraId="34D9032E" w14:textId="48A1F554" w:rsidR="00225FD1" w:rsidRPr="00ED776B" w:rsidRDefault="00225FD1" w:rsidP="00225FD1">
            <w:pPr>
              <w:pStyle w:val="ConsPlusNormal"/>
              <w:rPr>
                <w:rFonts w:ascii="Times New Roman" w:hAnsi="Times New Roman" w:cs="Times New Roman"/>
                <w:sz w:val="24"/>
                <w:szCs w:val="24"/>
              </w:rPr>
            </w:pPr>
            <w:r w:rsidRPr="00ED776B">
              <w:rPr>
                <w:rFonts w:ascii="Times New Roman" w:hAnsi="Times New Roman" w:cs="Times New Roman"/>
                <w:sz w:val="24"/>
                <w:szCs w:val="24"/>
              </w:rPr>
              <w:t>ПМ.02 Производство, хранение и переработка продукции растениеводства в сельской усадьбе</w:t>
            </w:r>
          </w:p>
          <w:p w14:paraId="3395CC8F" w14:textId="77777777" w:rsidR="002A0256" w:rsidRPr="00ED776B" w:rsidRDefault="002A0256" w:rsidP="00AF1389">
            <w:pPr>
              <w:suppressAutoHyphens/>
              <w:rPr>
                <w:rFonts w:ascii="Times New Roman" w:hAnsi="Times New Roman" w:cs="Times New Roman"/>
                <w:sz w:val="24"/>
                <w:szCs w:val="24"/>
              </w:rPr>
            </w:pPr>
          </w:p>
        </w:tc>
      </w:tr>
      <w:tr w:rsidR="008E70D0" w:rsidRPr="007341D7" w14:paraId="499E54C0" w14:textId="77777777" w:rsidTr="00AF1389">
        <w:tc>
          <w:tcPr>
            <w:tcW w:w="4361" w:type="dxa"/>
            <w:tcBorders>
              <w:top w:val="single" w:sz="4" w:space="0" w:color="auto"/>
              <w:left w:val="single" w:sz="4" w:space="0" w:color="auto"/>
              <w:bottom w:val="single" w:sz="4" w:space="0" w:color="auto"/>
              <w:right w:val="single" w:sz="4" w:space="0" w:color="auto"/>
            </w:tcBorders>
          </w:tcPr>
          <w:p w14:paraId="052A3E48" w14:textId="491D5D49" w:rsidR="008E70D0" w:rsidRPr="00ED776B" w:rsidRDefault="008E70D0" w:rsidP="00AF1389">
            <w:pPr>
              <w:suppressAutoHyphens/>
              <w:rPr>
                <w:rFonts w:ascii="Times New Roman" w:eastAsia="Calibri" w:hAnsi="Times New Roman" w:cs="Times New Roman"/>
                <w:sz w:val="24"/>
                <w:szCs w:val="24"/>
              </w:rPr>
            </w:pPr>
            <w:r w:rsidRPr="00ED776B">
              <w:rPr>
                <w:rFonts w:ascii="Times New Roman" w:eastAsia="Calibri" w:hAnsi="Times New Roman" w:cs="Times New Roman"/>
                <w:sz w:val="24"/>
                <w:szCs w:val="24"/>
              </w:rPr>
              <w:t>Кулинарное приготовление пищи и контроль качества блюд</w:t>
            </w:r>
          </w:p>
          <w:p w14:paraId="6B07D31F" w14:textId="77777777" w:rsidR="008E70D0" w:rsidRPr="00ED776B" w:rsidRDefault="008E70D0" w:rsidP="00AF1389">
            <w:pPr>
              <w:suppressAutoHyphens/>
              <w:rPr>
                <w:rFonts w:ascii="Times New Roman" w:eastAsia="Calibri"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8275867" w14:textId="09328335" w:rsidR="00225FD1" w:rsidRPr="00ED776B" w:rsidRDefault="00225FD1" w:rsidP="00225FD1">
            <w:pPr>
              <w:pStyle w:val="ConsPlusNormal"/>
              <w:rPr>
                <w:rFonts w:ascii="Times New Roman" w:hAnsi="Times New Roman" w:cs="Times New Roman"/>
                <w:sz w:val="24"/>
                <w:szCs w:val="24"/>
              </w:rPr>
            </w:pPr>
            <w:r w:rsidRPr="00ED776B">
              <w:rPr>
                <w:rFonts w:ascii="Times New Roman" w:hAnsi="Times New Roman" w:cs="Times New Roman"/>
                <w:sz w:val="24"/>
                <w:szCs w:val="24"/>
              </w:rPr>
              <w:t>Пм.03 Кулинарное приготовление пищи и контроль качества блюд</w:t>
            </w:r>
          </w:p>
          <w:p w14:paraId="263B3CF5" w14:textId="77777777" w:rsidR="008E70D0" w:rsidRPr="00ED776B" w:rsidRDefault="008E70D0" w:rsidP="00AF1389">
            <w:pPr>
              <w:suppressAutoHyphens/>
              <w:rPr>
                <w:rFonts w:ascii="Times New Roman" w:hAnsi="Times New Roman" w:cs="Times New Roman"/>
                <w:sz w:val="24"/>
                <w:szCs w:val="24"/>
              </w:rPr>
            </w:pPr>
          </w:p>
        </w:tc>
      </w:tr>
      <w:tr w:rsidR="008E70D0" w:rsidRPr="007341D7" w14:paraId="1BFD3F2C" w14:textId="77777777" w:rsidTr="00AF1389">
        <w:tc>
          <w:tcPr>
            <w:tcW w:w="4361" w:type="dxa"/>
            <w:tcBorders>
              <w:top w:val="single" w:sz="4" w:space="0" w:color="auto"/>
              <w:left w:val="single" w:sz="4" w:space="0" w:color="auto"/>
              <w:bottom w:val="single" w:sz="4" w:space="0" w:color="auto"/>
              <w:right w:val="single" w:sz="4" w:space="0" w:color="auto"/>
            </w:tcBorders>
          </w:tcPr>
          <w:p w14:paraId="38D24F14" w14:textId="34D2DB5A" w:rsidR="008E70D0" w:rsidRPr="00ED776B" w:rsidRDefault="008E70D0" w:rsidP="00AF1389">
            <w:pPr>
              <w:suppressAutoHyphens/>
              <w:rPr>
                <w:rFonts w:ascii="Times New Roman" w:eastAsia="Calibri" w:hAnsi="Times New Roman" w:cs="Times New Roman"/>
                <w:sz w:val="24"/>
                <w:szCs w:val="24"/>
              </w:rPr>
            </w:pPr>
            <w:r w:rsidRPr="00ED776B">
              <w:rPr>
                <w:rFonts w:ascii="Times New Roman" w:eastAsia="Calibri" w:hAnsi="Times New Roman" w:cs="Times New Roman"/>
                <w:sz w:val="24"/>
                <w:szCs w:val="24"/>
              </w:rPr>
              <w:t>Ведение оперативного учета имущества, обязательств, финансовых и хозяйственных операций в сельской усадьбе.</w:t>
            </w:r>
          </w:p>
        </w:tc>
        <w:tc>
          <w:tcPr>
            <w:tcW w:w="5103" w:type="dxa"/>
            <w:tcBorders>
              <w:top w:val="single" w:sz="4" w:space="0" w:color="auto"/>
              <w:left w:val="single" w:sz="4" w:space="0" w:color="auto"/>
              <w:bottom w:val="single" w:sz="4" w:space="0" w:color="auto"/>
              <w:right w:val="single" w:sz="4" w:space="0" w:color="auto"/>
            </w:tcBorders>
          </w:tcPr>
          <w:p w14:paraId="25D1A174" w14:textId="5C0156D0" w:rsidR="00225FD1" w:rsidRPr="00ED776B" w:rsidRDefault="00225FD1" w:rsidP="00225FD1">
            <w:pPr>
              <w:pStyle w:val="ConsPlusNormal"/>
              <w:rPr>
                <w:rFonts w:ascii="Times New Roman" w:hAnsi="Times New Roman" w:cs="Times New Roman"/>
                <w:sz w:val="24"/>
                <w:szCs w:val="24"/>
              </w:rPr>
            </w:pPr>
            <w:r w:rsidRPr="00ED776B">
              <w:rPr>
                <w:rFonts w:ascii="Times New Roman" w:hAnsi="Times New Roman" w:cs="Times New Roman"/>
                <w:sz w:val="24"/>
                <w:szCs w:val="24"/>
              </w:rPr>
              <w:t>ПМ.04 Ведение оперативного учета имущества, обязательств, финансовых и хозяйственных операций в сельской усадьбе</w:t>
            </w:r>
          </w:p>
          <w:p w14:paraId="773088CE" w14:textId="77777777" w:rsidR="008E70D0" w:rsidRPr="00ED776B" w:rsidRDefault="008E70D0" w:rsidP="00AF1389">
            <w:pPr>
              <w:suppressAutoHyphens/>
              <w:rPr>
                <w:rFonts w:ascii="Times New Roman" w:hAnsi="Times New Roman" w:cs="Times New Roman"/>
                <w:sz w:val="24"/>
                <w:szCs w:val="24"/>
              </w:rPr>
            </w:pP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lastRenderedPageBreak/>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p w14:paraId="0E166A19" w14:textId="77777777" w:rsidR="008E70D0" w:rsidRDefault="008E70D0" w:rsidP="002A0256">
      <w:pPr>
        <w:pStyle w:val="114"/>
        <w:spacing w:after="0" w:line="240" w:lineRule="auto"/>
        <w:rPr>
          <w:bCs/>
        </w:rPr>
      </w:pPr>
    </w:p>
    <w:tbl>
      <w:tblPr>
        <w:tblpPr w:leftFromText="180" w:rightFromText="180" w:bottomFromText="16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9445"/>
      </w:tblGrid>
      <w:tr w:rsidR="008E70D0" w:rsidRPr="008E70D0" w14:paraId="6B0F5135" w14:textId="77777777" w:rsidTr="008E70D0">
        <w:trPr>
          <w:cantSplit/>
          <w:trHeight w:val="1814"/>
        </w:trPr>
        <w:tc>
          <w:tcPr>
            <w:tcW w:w="1129" w:type="dxa"/>
            <w:tcBorders>
              <w:top w:val="single" w:sz="4" w:space="0" w:color="auto"/>
              <w:left w:val="single" w:sz="4" w:space="0" w:color="auto"/>
              <w:bottom w:val="single" w:sz="4" w:space="0" w:color="auto"/>
              <w:right w:val="single" w:sz="4" w:space="0" w:color="auto"/>
            </w:tcBorders>
            <w:textDirection w:val="btLr"/>
            <w:vAlign w:val="center"/>
            <w:hideMark/>
          </w:tcPr>
          <w:p w14:paraId="542D6B83" w14:textId="77777777" w:rsidR="008E70D0" w:rsidRPr="008E70D0" w:rsidRDefault="008E70D0" w:rsidP="008E70D0">
            <w:pPr>
              <w:suppressAutoHyphens/>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b/>
                <w:sz w:val="24"/>
                <w:szCs w:val="24"/>
                <w:lang w:eastAsia="ru-RU"/>
              </w:rPr>
              <w:t>Код компетенции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825914" w14:textId="77777777" w:rsidR="008E70D0" w:rsidRPr="008E70D0" w:rsidRDefault="008E70D0" w:rsidP="008E70D0">
            <w:pPr>
              <w:suppressAutoHyphens/>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b/>
                <w:iCs/>
                <w:sz w:val="24"/>
                <w:szCs w:val="24"/>
                <w:lang w:eastAsia="ru-RU"/>
              </w:rPr>
              <w:t>Формулировка компетенции</w:t>
            </w:r>
          </w:p>
        </w:tc>
        <w:tc>
          <w:tcPr>
            <w:tcW w:w="9445" w:type="dxa"/>
            <w:tcBorders>
              <w:top w:val="single" w:sz="4" w:space="0" w:color="auto"/>
              <w:left w:val="single" w:sz="4" w:space="0" w:color="auto"/>
              <w:bottom w:val="single" w:sz="4" w:space="0" w:color="auto"/>
              <w:right w:val="single" w:sz="4" w:space="0" w:color="auto"/>
            </w:tcBorders>
            <w:vAlign w:val="center"/>
            <w:hideMark/>
          </w:tcPr>
          <w:p w14:paraId="3CA041F6"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b/>
                <w:iCs/>
                <w:sz w:val="24"/>
                <w:szCs w:val="24"/>
                <w:lang w:eastAsia="ru-RU"/>
              </w:rPr>
              <w:t>Знания, умения</w:t>
            </w:r>
          </w:p>
        </w:tc>
      </w:tr>
      <w:tr w:rsidR="008E70D0" w:rsidRPr="008E70D0" w14:paraId="1F448DFE"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45AB4C19"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7934002"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iCs/>
                <w:sz w:val="24"/>
                <w:szCs w:val="24"/>
                <w:lang w:eastAsia="ru-RU"/>
              </w:rPr>
              <w:t xml:space="preserve">Понимать сущность и социальную значимость будущей </w:t>
            </w:r>
            <w:r w:rsidRPr="008E70D0">
              <w:rPr>
                <w:rFonts w:ascii="Times New Roman" w:eastAsia="Segoe UI" w:hAnsi="Times New Roman" w:cs="Times New Roman"/>
                <w:bCs/>
                <w:sz w:val="24"/>
                <w:szCs w:val="24"/>
                <w:lang w:eastAsia="ru-RU"/>
              </w:rPr>
              <w:t>профессии</w:t>
            </w:r>
            <w:r w:rsidRPr="008E70D0">
              <w:rPr>
                <w:rFonts w:ascii="Times New Roman" w:eastAsia="Segoe UI" w:hAnsi="Times New Roman" w:cs="Times New Roman"/>
                <w:bCs/>
                <w:i/>
                <w:iCs/>
                <w:sz w:val="24"/>
                <w:szCs w:val="24"/>
                <w:lang w:eastAsia="ru-RU"/>
              </w:rPr>
              <w:t xml:space="preserve">, </w:t>
            </w:r>
            <w:r w:rsidRPr="008E70D0">
              <w:rPr>
                <w:rFonts w:ascii="Times New Roman" w:eastAsia="Segoe UI" w:hAnsi="Times New Roman" w:cs="Times New Roman"/>
                <w:iCs/>
                <w:sz w:val="24"/>
                <w:szCs w:val="24"/>
                <w:lang w:eastAsia="ru-RU"/>
              </w:rPr>
              <w:t>проявлять к ней устойчивый интерес</w:t>
            </w:r>
          </w:p>
        </w:tc>
        <w:tc>
          <w:tcPr>
            <w:tcW w:w="9445" w:type="dxa"/>
            <w:tcBorders>
              <w:top w:val="single" w:sz="4" w:space="0" w:color="auto"/>
              <w:left w:val="single" w:sz="4" w:space="0" w:color="auto"/>
              <w:bottom w:val="single" w:sz="4" w:space="0" w:color="auto"/>
              <w:right w:val="single" w:sz="4" w:space="0" w:color="auto"/>
            </w:tcBorders>
            <w:vAlign w:val="center"/>
            <w:hideMark/>
          </w:tcPr>
          <w:p w14:paraId="470B8044"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b/>
                <w:iCs/>
                <w:sz w:val="24"/>
                <w:szCs w:val="24"/>
                <w:lang w:eastAsia="ru-RU"/>
              </w:rPr>
              <w:t>Умения:</w:t>
            </w:r>
          </w:p>
        </w:tc>
      </w:tr>
      <w:tr w:rsidR="008E70D0" w:rsidRPr="008E70D0" w14:paraId="0ACE0A28"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4080239"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249F9F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B07F1A4"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 xml:space="preserve">распознавать задачу и/или проблему </w:t>
            </w:r>
            <w:r w:rsidRPr="008E70D0">
              <w:rPr>
                <w:rFonts w:ascii="Times New Roman" w:eastAsia="Segoe UI" w:hAnsi="Times New Roman" w:cs="Times New Roman"/>
                <w:iCs/>
                <w:sz w:val="24"/>
                <w:szCs w:val="24"/>
                <w:lang w:eastAsia="ru-RU"/>
              </w:rPr>
              <w:br/>
              <w:t>в профессиональном и/или социальном контексте</w:t>
            </w:r>
          </w:p>
        </w:tc>
      </w:tr>
      <w:tr w:rsidR="008E70D0" w:rsidRPr="008E70D0" w14:paraId="4D0F788B"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D685163"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60706ED"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16A18246"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8E70D0" w:rsidRPr="008E70D0" w14:paraId="05470B44"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590406A"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A040D21"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8789709"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определять этапы решения задачи</w:t>
            </w:r>
          </w:p>
        </w:tc>
      </w:tr>
      <w:tr w:rsidR="008E70D0" w:rsidRPr="008E70D0" w14:paraId="7BA41F88"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187DEC3"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4799504"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7567A71"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8E70D0" w:rsidRPr="008E70D0" w14:paraId="619427B7"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25AA67B"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AB1A31C"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1BCB4EA1"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составлять план действия</w:t>
            </w:r>
          </w:p>
        </w:tc>
      </w:tr>
      <w:tr w:rsidR="008E70D0" w:rsidRPr="008E70D0" w14:paraId="02B3B549"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BC47E49"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C2D7217"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67E9F57"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определять необходимые ресурсы</w:t>
            </w:r>
          </w:p>
        </w:tc>
      </w:tr>
      <w:tr w:rsidR="008E70D0" w:rsidRPr="008E70D0" w14:paraId="78101B20"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33E5B7B"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A484CBC"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2B4AAFA"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 xml:space="preserve">владеть актуальными методами работы </w:t>
            </w:r>
            <w:r w:rsidRPr="008E70D0">
              <w:rPr>
                <w:rFonts w:ascii="Times New Roman" w:eastAsia="Segoe UI" w:hAnsi="Times New Roman" w:cs="Times New Roman"/>
                <w:iCs/>
                <w:sz w:val="24"/>
                <w:szCs w:val="24"/>
                <w:lang w:eastAsia="ru-RU"/>
              </w:rPr>
              <w:br/>
              <w:t>в профессиональной и смежных сферах</w:t>
            </w:r>
          </w:p>
        </w:tc>
      </w:tr>
      <w:tr w:rsidR="008E70D0" w:rsidRPr="008E70D0" w14:paraId="79DB0441"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CED8074"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E65B649"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7F0EE7AE"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реализовывать составленный план</w:t>
            </w:r>
          </w:p>
        </w:tc>
      </w:tr>
      <w:tr w:rsidR="008E70D0" w:rsidRPr="008E70D0" w14:paraId="214F021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23F302A"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D27B385"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71EBD3F"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8E70D0" w:rsidRPr="008E70D0" w14:paraId="52BD8657"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F10DF69"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557A6E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EAB753D"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b/>
                <w:iCs/>
                <w:sz w:val="24"/>
                <w:szCs w:val="24"/>
                <w:lang w:eastAsia="ru-RU"/>
              </w:rPr>
              <w:t>Знания:</w:t>
            </w:r>
          </w:p>
        </w:tc>
      </w:tr>
      <w:tr w:rsidR="008E70D0" w:rsidRPr="008E70D0" w14:paraId="54B46FDC"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BD7A7FF"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B54CD29"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F4F6A78"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iCs/>
                <w:sz w:val="24"/>
                <w:szCs w:val="24"/>
                <w:lang w:eastAsia="ru-RU"/>
              </w:rPr>
              <w:t>а</w:t>
            </w:r>
            <w:r w:rsidRPr="008E70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8E70D0" w:rsidRPr="008E70D0" w14:paraId="583BEBD0"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93424EA"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078DE41"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7F334C3"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bCs/>
                <w:sz w:val="24"/>
                <w:szCs w:val="24"/>
                <w:lang w:eastAsia="ru-RU"/>
              </w:rPr>
              <w:t xml:space="preserve">основные источники информации и ресурсы </w:t>
            </w:r>
            <w:r w:rsidRPr="008E70D0">
              <w:rPr>
                <w:rFonts w:ascii="Times New Roman" w:eastAsia="Segoe UI" w:hAnsi="Times New Roman" w:cs="Times New Roman"/>
                <w:bCs/>
                <w:sz w:val="24"/>
                <w:szCs w:val="24"/>
                <w:lang w:eastAsia="ru-RU"/>
              </w:rPr>
              <w:br/>
              <w:t>для решения задач и проблем в профессиональном и/или социальном контексте</w:t>
            </w:r>
          </w:p>
        </w:tc>
      </w:tr>
      <w:tr w:rsidR="008E70D0" w:rsidRPr="008E70D0" w14:paraId="052EB841"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DD275A3"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DF7B75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03418F9A"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8E70D0" w:rsidRPr="008E70D0" w14:paraId="3C6D8A49"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C5F36A8"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BC0BFD6"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C8C4630"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bCs/>
                <w:sz w:val="24"/>
                <w:szCs w:val="24"/>
                <w:lang w:eastAsia="ru-RU"/>
              </w:rPr>
              <w:t>методы работы в профессиональной и смежных сферах</w:t>
            </w:r>
          </w:p>
        </w:tc>
      </w:tr>
      <w:tr w:rsidR="008E70D0" w:rsidRPr="008E70D0" w14:paraId="567EDB6C"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15EED1B"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1BB15CD"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1403004"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bCs/>
                <w:sz w:val="24"/>
                <w:szCs w:val="24"/>
                <w:lang w:eastAsia="ru-RU"/>
              </w:rPr>
              <w:t>структуру плана для решения задач</w:t>
            </w:r>
          </w:p>
        </w:tc>
      </w:tr>
      <w:tr w:rsidR="008E70D0" w:rsidRPr="008E70D0" w14:paraId="2A46B62F"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BB4B37F"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E56F33E"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8BE5EC7"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8E70D0" w:rsidRPr="008E70D0" w14:paraId="7F97BDD1"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75C80442"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2</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5585A5B"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9445" w:type="dxa"/>
            <w:tcBorders>
              <w:top w:val="single" w:sz="4" w:space="0" w:color="auto"/>
              <w:left w:val="single" w:sz="4" w:space="0" w:color="auto"/>
              <w:bottom w:val="single" w:sz="4" w:space="0" w:color="auto"/>
              <w:right w:val="single" w:sz="4" w:space="0" w:color="auto"/>
            </w:tcBorders>
            <w:vAlign w:val="center"/>
            <w:hideMark/>
          </w:tcPr>
          <w:p w14:paraId="798F0AA1"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
                <w:iCs/>
                <w:sz w:val="24"/>
                <w:szCs w:val="24"/>
                <w:lang w:eastAsia="ru-RU"/>
              </w:rPr>
              <w:t>Умения:</w:t>
            </w:r>
          </w:p>
        </w:tc>
      </w:tr>
      <w:tr w:rsidR="008E70D0" w:rsidRPr="008E70D0" w14:paraId="673AB362"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B59FA86"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5ECF3C5"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E50A79B"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определять задачи для поиска информации</w:t>
            </w:r>
          </w:p>
        </w:tc>
      </w:tr>
      <w:tr w:rsidR="008E70D0" w:rsidRPr="008E70D0" w14:paraId="014E91DE"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2009AC8"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C3EBEDF"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0E2D7783"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определять необходимые источники информации</w:t>
            </w:r>
          </w:p>
        </w:tc>
      </w:tr>
      <w:tr w:rsidR="008E70D0" w:rsidRPr="008E70D0" w14:paraId="10DAC0A6"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E3EAABF"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529249A"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166DE444"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8E70D0" w:rsidRPr="008E70D0" w14:paraId="3CBE3EF3"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31D5FC5"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EFDCA4"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74F02B69"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выделять наиболее значимое в перечне информации</w:t>
            </w:r>
          </w:p>
        </w:tc>
      </w:tr>
      <w:tr w:rsidR="008E70D0" w:rsidRPr="008E70D0" w14:paraId="6DFED882"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981C804"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2E33631"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1A2CF7D"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8E70D0" w:rsidRPr="008E70D0" w14:paraId="24848410"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4C4D4DB"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E26C97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10C00B8"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8E70D0" w:rsidRPr="008E70D0" w14:paraId="2191EDB3"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ACB1EE6"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D6D232A"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EEAD248"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использовать современное программное обеспечение</w:t>
            </w:r>
          </w:p>
        </w:tc>
      </w:tr>
      <w:tr w:rsidR="008E70D0" w:rsidRPr="008E70D0" w14:paraId="4C18B747"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658A1D3"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1450587"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0FF1D8D9"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 xml:space="preserve">использовать различные цифровые средства </w:t>
            </w:r>
            <w:r w:rsidRPr="008E70D0">
              <w:rPr>
                <w:rFonts w:ascii="Times New Roman" w:eastAsia="Segoe UI" w:hAnsi="Times New Roman" w:cs="Times New Roman"/>
                <w:iCs/>
                <w:sz w:val="24"/>
                <w:szCs w:val="24"/>
                <w:lang w:eastAsia="ru-RU"/>
              </w:rPr>
              <w:br/>
              <w:t>для решения профессиональных задач</w:t>
            </w:r>
          </w:p>
        </w:tc>
      </w:tr>
      <w:tr w:rsidR="008E70D0" w:rsidRPr="008E70D0" w14:paraId="31400554"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B3BEC57"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4E6C5B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43C8826"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b/>
                <w:iCs/>
                <w:sz w:val="24"/>
                <w:szCs w:val="24"/>
                <w:lang w:eastAsia="ru-RU"/>
              </w:rPr>
              <w:t>Знания:</w:t>
            </w:r>
          </w:p>
        </w:tc>
      </w:tr>
      <w:tr w:rsidR="008E70D0" w:rsidRPr="008E70D0" w14:paraId="6BF8341F"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0193419"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F0489F"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A1ED5AD"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8E70D0" w:rsidRPr="008E70D0" w14:paraId="38302CA4"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BF48725"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EF14FE9"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A9383B2"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iCs/>
                <w:sz w:val="24"/>
                <w:szCs w:val="24"/>
                <w:lang w:eastAsia="ru-RU"/>
              </w:rPr>
              <w:t>приемы структурирования информации</w:t>
            </w:r>
          </w:p>
        </w:tc>
      </w:tr>
      <w:tr w:rsidR="008E70D0" w:rsidRPr="008E70D0" w14:paraId="1F053C8E"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B2D556A"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5328214"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7DB4E013"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8E70D0">
              <w:rPr>
                <w:rFonts w:ascii="Times New Roman" w:eastAsia="Segoe UI" w:hAnsi="Times New Roman" w:cs="Times New Roman"/>
                <w:bCs/>
                <w:iCs/>
                <w:sz w:val="24"/>
                <w:szCs w:val="24"/>
                <w:lang w:eastAsia="ru-RU"/>
              </w:rPr>
              <w:t>современные средства и устройства информатизации</w:t>
            </w:r>
          </w:p>
        </w:tc>
      </w:tr>
      <w:tr w:rsidR="008E70D0" w:rsidRPr="008E70D0" w14:paraId="7AA4CDF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6F0CC9C"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EE638E9"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1224458"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iCs/>
                <w:sz w:val="24"/>
                <w:szCs w:val="24"/>
                <w:lang w:eastAsia="ru-RU"/>
              </w:rPr>
              <w:t xml:space="preserve">порядок их применения и программное обеспечение в профессиональной деятельности в том числе </w:t>
            </w:r>
            <w:r w:rsidRPr="008E70D0">
              <w:rPr>
                <w:rFonts w:ascii="Times New Roman" w:eastAsia="Segoe UI" w:hAnsi="Times New Roman" w:cs="Times New Roman"/>
                <w:bCs/>
                <w:iCs/>
                <w:sz w:val="24"/>
                <w:szCs w:val="24"/>
                <w:lang w:eastAsia="ru-RU"/>
              </w:rPr>
              <w:br/>
              <w:t>с использованием цифровых средств</w:t>
            </w:r>
          </w:p>
        </w:tc>
      </w:tr>
      <w:tr w:rsidR="008E70D0" w:rsidRPr="008E70D0" w14:paraId="06D41955"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1F7F63F0"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3</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529BFEE"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9445" w:type="dxa"/>
            <w:tcBorders>
              <w:top w:val="single" w:sz="4" w:space="0" w:color="auto"/>
              <w:left w:val="single" w:sz="4" w:space="0" w:color="auto"/>
              <w:bottom w:val="single" w:sz="4" w:space="0" w:color="auto"/>
              <w:right w:val="single" w:sz="4" w:space="0" w:color="auto"/>
            </w:tcBorders>
            <w:vAlign w:val="center"/>
            <w:hideMark/>
          </w:tcPr>
          <w:p w14:paraId="5DB5142E"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
                <w:bCs/>
                <w:iCs/>
                <w:sz w:val="24"/>
                <w:szCs w:val="24"/>
                <w:lang w:eastAsia="ru-RU"/>
              </w:rPr>
              <w:t>Умения:</w:t>
            </w:r>
          </w:p>
        </w:tc>
      </w:tr>
      <w:tr w:rsidR="008E70D0" w:rsidRPr="008E70D0" w14:paraId="2F90DEF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1DC8595"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3FD6557"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B25ADFF"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8E70D0" w:rsidRPr="008E70D0" w14:paraId="7FDD39A3"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3C75119"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07F06F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43B3E98"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8E70D0" w:rsidRPr="008E70D0" w14:paraId="1855B23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4F91C0C"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3B5DFB0"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35328EC"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8E70D0" w:rsidRPr="008E70D0" w14:paraId="66741B07"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AA39319"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04EDDC1"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C9E0D61"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
                <w:bCs/>
                <w:iCs/>
                <w:sz w:val="24"/>
                <w:szCs w:val="24"/>
                <w:lang w:eastAsia="ru-RU"/>
              </w:rPr>
              <w:t>Знания:</w:t>
            </w:r>
          </w:p>
        </w:tc>
      </w:tr>
      <w:tr w:rsidR="008E70D0" w:rsidRPr="008E70D0" w14:paraId="0C1F7FD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F3DBEC0"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ECB921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72B10526"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8E70D0" w:rsidRPr="008E70D0" w14:paraId="31ED0C09"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F78FAE8"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F3E63E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78B9C04"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8E70D0" w:rsidRPr="008E70D0" w14:paraId="39E9D219"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DF39327"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4612FDC"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0F75EBF5"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8E70D0" w:rsidRPr="008E70D0" w14:paraId="6763088C"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5A2DD67B"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4</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2B8A1EE0"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sz w:val="24"/>
                <w:szCs w:val="24"/>
                <w:lang w:eastAsia="ru-RU"/>
              </w:rPr>
              <w:t xml:space="preserve">Осуществлять поиск информации, </w:t>
            </w:r>
            <w:r w:rsidRPr="008E70D0">
              <w:rPr>
                <w:rFonts w:ascii="Times New Roman" w:eastAsia="Segoe UI" w:hAnsi="Times New Roman" w:cs="Times New Roman"/>
                <w:sz w:val="24"/>
                <w:szCs w:val="24"/>
                <w:lang w:eastAsia="ru-RU"/>
              </w:rPr>
              <w:lastRenderedPageBreak/>
              <w:t>необходимой для эффективного выполнения профессиональных задач.</w:t>
            </w:r>
          </w:p>
        </w:tc>
        <w:tc>
          <w:tcPr>
            <w:tcW w:w="9445" w:type="dxa"/>
            <w:tcBorders>
              <w:top w:val="single" w:sz="4" w:space="0" w:color="auto"/>
              <w:left w:val="single" w:sz="4" w:space="0" w:color="auto"/>
              <w:bottom w:val="single" w:sz="4" w:space="0" w:color="auto"/>
              <w:right w:val="single" w:sz="4" w:space="0" w:color="auto"/>
            </w:tcBorders>
            <w:vAlign w:val="center"/>
            <w:hideMark/>
          </w:tcPr>
          <w:p w14:paraId="6CCF4A51"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
                <w:bCs/>
                <w:iCs/>
                <w:spacing w:val="-4"/>
                <w:sz w:val="24"/>
                <w:szCs w:val="24"/>
                <w:lang w:eastAsia="ru-RU"/>
              </w:rPr>
              <w:lastRenderedPageBreak/>
              <w:t>Умения:</w:t>
            </w:r>
          </w:p>
        </w:tc>
      </w:tr>
      <w:tr w:rsidR="008E70D0" w:rsidRPr="008E70D0" w14:paraId="05291DF1"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D4BDE44"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29AB6C3"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4622B6F"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выявлять достоинства и недостатки коммерческой идеи</w:t>
            </w:r>
          </w:p>
        </w:tc>
      </w:tr>
      <w:tr w:rsidR="008E70D0" w:rsidRPr="008E70D0" w14:paraId="405082A4"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56E4726"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2AC30CE"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2D92AEC"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8E70D0" w:rsidRPr="008E70D0" w14:paraId="68DD402C"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BB09E6C"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1BA950F"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1DF55C29"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8E70D0" w:rsidRPr="008E70D0" w14:paraId="73AC3C97"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AF3C96E"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5833496"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5853E1A"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8E70D0" w:rsidRPr="008E70D0" w14:paraId="61247B6C"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19D6232"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DCCDD05"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748063F"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iCs/>
                <w:sz w:val="24"/>
                <w:szCs w:val="24"/>
                <w:lang w:eastAsia="ru-RU"/>
              </w:rPr>
              <w:t>презентовать бизнес-идею</w:t>
            </w:r>
          </w:p>
        </w:tc>
      </w:tr>
      <w:tr w:rsidR="008E70D0" w:rsidRPr="008E70D0" w14:paraId="6E8BFDD5"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F9FC496"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F458CFA"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A3E2E88"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iCs/>
                <w:sz w:val="24"/>
                <w:szCs w:val="24"/>
                <w:lang w:eastAsia="ru-RU"/>
              </w:rPr>
              <w:t>определять источники финансирования</w:t>
            </w:r>
          </w:p>
        </w:tc>
      </w:tr>
      <w:tr w:rsidR="008E70D0" w:rsidRPr="008E70D0" w14:paraId="141EC5E8"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B95B9D6"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A06F820"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48698BA3"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
                <w:bCs/>
                <w:iCs/>
                <w:sz w:val="24"/>
                <w:szCs w:val="24"/>
                <w:lang w:eastAsia="ru-RU"/>
              </w:rPr>
              <w:t>Знания:</w:t>
            </w:r>
          </w:p>
        </w:tc>
      </w:tr>
      <w:tr w:rsidR="008E70D0" w:rsidRPr="008E70D0" w14:paraId="7AA4D342"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B9B1903"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1B9017"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473698C"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 xml:space="preserve">основы предпринимательской деятельности; </w:t>
            </w:r>
          </w:p>
        </w:tc>
      </w:tr>
      <w:tr w:rsidR="008E70D0" w:rsidRPr="008E70D0" w14:paraId="1F52046F"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0497C0C"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E288F95"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5191BF3"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bCs/>
                <w:sz w:val="24"/>
                <w:szCs w:val="24"/>
                <w:lang w:eastAsia="ru-RU"/>
              </w:rPr>
              <w:t>основы финансовой грамотности</w:t>
            </w:r>
          </w:p>
        </w:tc>
      </w:tr>
      <w:tr w:rsidR="008E70D0" w:rsidRPr="008E70D0" w14:paraId="67A217D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880D0EB"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0DBA2D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3503A372"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правила разработки бизнес-планов</w:t>
            </w:r>
          </w:p>
        </w:tc>
      </w:tr>
      <w:tr w:rsidR="008E70D0" w:rsidRPr="008E70D0" w14:paraId="011829EC"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07A761D"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51227E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4919BF1"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порядок выстраивания презентации</w:t>
            </w:r>
          </w:p>
        </w:tc>
      </w:tr>
      <w:tr w:rsidR="008E70D0" w:rsidRPr="008E70D0" w14:paraId="52F18E3B"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70CED26"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5F276F0"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1C9BA01" w14:textId="77777777" w:rsidR="008E70D0" w:rsidRPr="008E70D0" w:rsidRDefault="008E70D0" w:rsidP="008E70D0">
            <w:pPr>
              <w:suppressAutoHyphens/>
              <w:rPr>
                <w:rFonts w:ascii="Times New Roman" w:eastAsia="Segoe UI" w:hAnsi="Times New Roman" w:cs="Times New Roman"/>
                <w:b/>
                <w:bCs/>
                <w:iCs/>
                <w:spacing w:val="-4"/>
                <w:sz w:val="24"/>
                <w:szCs w:val="24"/>
                <w:lang w:eastAsia="ru-RU"/>
              </w:rPr>
            </w:pPr>
            <w:r w:rsidRPr="008E70D0">
              <w:rPr>
                <w:rFonts w:ascii="Times New Roman" w:eastAsia="Segoe UI" w:hAnsi="Times New Roman" w:cs="Times New Roman"/>
                <w:bCs/>
                <w:sz w:val="24"/>
                <w:szCs w:val="24"/>
                <w:lang w:eastAsia="ru-RU"/>
              </w:rPr>
              <w:t>кредитные банковские продукты</w:t>
            </w:r>
          </w:p>
        </w:tc>
      </w:tr>
      <w:tr w:rsidR="008E70D0" w:rsidRPr="008E70D0" w14:paraId="6A930098"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17EA4D6B"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5</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2A8CF80"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9445" w:type="dxa"/>
            <w:tcBorders>
              <w:top w:val="single" w:sz="4" w:space="0" w:color="auto"/>
              <w:left w:val="single" w:sz="4" w:space="0" w:color="auto"/>
              <w:bottom w:val="single" w:sz="4" w:space="0" w:color="auto"/>
              <w:right w:val="single" w:sz="4" w:space="0" w:color="auto"/>
            </w:tcBorders>
            <w:vAlign w:val="center"/>
            <w:hideMark/>
          </w:tcPr>
          <w:p w14:paraId="712D1BDE" w14:textId="77777777" w:rsidR="008E70D0" w:rsidRPr="008E70D0" w:rsidRDefault="008E70D0" w:rsidP="008E70D0">
            <w:pPr>
              <w:suppressAutoHyphens/>
              <w:rPr>
                <w:rFonts w:ascii="Times New Roman" w:eastAsia="Segoe UI" w:hAnsi="Times New Roman" w:cs="Times New Roman"/>
                <w:b/>
                <w:iCs/>
                <w:sz w:val="24"/>
                <w:szCs w:val="24"/>
                <w:lang w:eastAsia="ru-RU"/>
              </w:rPr>
            </w:pPr>
            <w:r w:rsidRPr="008E70D0">
              <w:rPr>
                <w:rFonts w:ascii="Times New Roman" w:eastAsia="Segoe UI" w:hAnsi="Times New Roman" w:cs="Times New Roman"/>
                <w:b/>
                <w:bCs/>
                <w:iCs/>
                <w:sz w:val="24"/>
                <w:szCs w:val="24"/>
                <w:lang w:eastAsia="ru-RU"/>
              </w:rPr>
              <w:t>Умения:</w:t>
            </w:r>
          </w:p>
        </w:tc>
      </w:tr>
      <w:tr w:rsidR="008E70D0" w:rsidRPr="008E70D0" w14:paraId="06C4A454"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48AA541"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5F286E0"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742D3E87"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iCs/>
                <w:sz w:val="24"/>
                <w:szCs w:val="24"/>
                <w:lang w:eastAsia="ru-RU"/>
              </w:rPr>
              <w:t xml:space="preserve">грамотно </w:t>
            </w:r>
            <w:r w:rsidRPr="008E70D0">
              <w:rPr>
                <w:rFonts w:ascii="Times New Roman" w:eastAsia="Segoe UI" w:hAnsi="Times New Roman" w:cs="Times New Roman"/>
                <w:bCs/>
                <w:sz w:val="24"/>
                <w:szCs w:val="24"/>
                <w:lang w:eastAsia="ru-RU"/>
              </w:rPr>
              <w:t xml:space="preserve">излагать свои мысли </w:t>
            </w:r>
            <w:r w:rsidRPr="008E70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8E70D0">
              <w:rPr>
                <w:rFonts w:ascii="Times New Roman" w:eastAsia="Segoe UI" w:hAnsi="Times New Roman" w:cs="Times New Roman"/>
                <w:iCs/>
                <w:sz w:val="24"/>
                <w:szCs w:val="24"/>
                <w:lang w:eastAsia="ru-RU"/>
              </w:rPr>
              <w:t>проявлять толерантность в рабочем коллективе</w:t>
            </w:r>
          </w:p>
        </w:tc>
      </w:tr>
      <w:tr w:rsidR="008E70D0" w:rsidRPr="008E70D0" w14:paraId="04DDFFE8"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0E0D18E"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BD4006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5F20B574"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
                <w:bCs/>
                <w:iCs/>
                <w:sz w:val="24"/>
                <w:szCs w:val="24"/>
                <w:lang w:eastAsia="ru-RU"/>
              </w:rPr>
              <w:t>Знания:</w:t>
            </w:r>
          </w:p>
        </w:tc>
      </w:tr>
      <w:tr w:rsidR="008E70D0" w:rsidRPr="008E70D0" w14:paraId="11B9A416"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3AF15D0"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EE49EAE"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23A87C6A" w14:textId="77777777" w:rsidR="008E70D0" w:rsidRPr="008E70D0" w:rsidRDefault="008E70D0" w:rsidP="008E70D0">
            <w:pPr>
              <w:suppressAutoHyphens/>
              <w:rPr>
                <w:rFonts w:ascii="Times New Roman" w:eastAsia="Segoe UI" w:hAnsi="Times New Roman" w:cs="Times New Roman"/>
                <w:bCs/>
                <w:sz w:val="24"/>
                <w:szCs w:val="24"/>
                <w:lang w:eastAsia="ru-RU"/>
              </w:rPr>
            </w:pPr>
            <w:r w:rsidRPr="008E70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8E70D0" w:rsidRPr="008E70D0" w14:paraId="60257FC3"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9D88E9A"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3E35CAC"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4670B33"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8E70D0" w:rsidRPr="008E70D0" w14:paraId="333B6640"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19A34CAF"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6</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28C19E2E"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9445" w:type="dxa"/>
            <w:tcBorders>
              <w:top w:val="single" w:sz="4" w:space="0" w:color="auto"/>
              <w:left w:val="single" w:sz="4" w:space="0" w:color="auto"/>
              <w:bottom w:val="single" w:sz="4" w:space="0" w:color="auto"/>
              <w:right w:val="single" w:sz="4" w:space="0" w:color="auto"/>
            </w:tcBorders>
            <w:vAlign w:val="center"/>
            <w:hideMark/>
          </w:tcPr>
          <w:p w14:paraId="26DE24ED" w14:textId="77777777" w:rsidR="008E70D0" w:rsidRPr="008E70D0" w:rsidRDefault="008E70D0" w:rsidP="008E70D0">
            <w:pPr>
              <w:suppressAutoHyphens/>
              <w:rPr>
                <w:rFonts w:ascii="Times New Roman" w:eastAsia="Segoe UI" w:hAnsi="Times New Roman" w:cs="Times New Roman"/>
                <w:iCs/>
                <w:sz w:val="24"/>
                <w:szCs w:val="24"/>
                <w:lang w:eastAsia="ru-RU"/>
              </w:rPr>
            </w:pPr>
            <w:r w:rsidRPr="008E70D0">
              <w:rPr>
                <w:rFonts w:ascii="Times New Roman" w:eastAsia="Segoe UI" w:hAnsi="Times New Roman" w:cs="Times New Roman"/>
                <w:b/>
                <w:bCs/>
                <w:iCs/>
                <w:sz w:val="24"/>
                <w:szCs w:val="24"/>
                <w:lang w:eastAsia="ru-RU"/>
              </w:rPr>
              <w:t>Умения:</w:t>
            </w:r>
          </w:p>
        </w:tc>
      </w:tr>
      <w:tr w:rsidR="008E70D0" w:rsidRPr="008E70D0" w14:paraId="0AB0A613"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8CE6A0A"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1C6AB5D"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6DA915A7"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spacing w:val="-4"/>
                <w:sz w:val="24"/>
                <w:szCs w:val="24"/>
                <w:lang w:eastAsia="ru-RU"/>
              </w:rPr>
              <w:t>организовывать работу коллектива и команды</w:t>
            </w:r>
          </w:p>
        </w:tc>
      </w:tr>
      <w:tr w:rsidR="008E70D0" w:rsidRPr="008E70D0" w14:paraId="25B0341B"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5DFEADD"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A41F075"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7EB29FFA" w14:textId="77777777" w:rsidR="008E70D0" w:rsidRPr="008E70D0" w:rsidRDefault="008E70D0" w:rsidP="008E70D0">
            <w:pPr>
              <w:suppressAutoHyphens/>
              <w:rPr>
                <w:rFonts w:ascii="Times New Roman" w:eastAsia="Segoe UI" w:hAnsi="Times New Roman" w:cs="Times New Roman"/>
                <w:b/>
                <w:bCs/>
                <w:iCs/>
                <w:sz w:val="24"/>
                <w:szCs w:val="24"/>
                <w:lang w:eastAsia="ru-RU"/>
              </w:rPr>
            </w:pPr>
            <w:r w:rsidRPr="008E70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8E70D0" w:rsidRPr="008E70D0" w14:paraId="14AF6131"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3CBB411"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8C7DC3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hideMark/>
          </w:tcPr>
          <w:p w14:paraId="56584DD9"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Calibri" w:hAnsi="Times New Roman" w:cs="Times New Roman"/>
                <w:b/>
                <w:bCs/>
                <w:iCs/>
                <w:sz w:val="24"/>
                <w:szCs w:val="24"/>
                <w:lang w:eastAsia="ru-RU"/>
              </w:rPr>
              <w:t>Знания:</w:t>
            </w:r>
          </w:p>
        </w:tc>
      </w:tr>
      <w:tr w:rsidR="008E70D0" w:rsidRPr="008E70D0" w14:paraId="450BEDFC"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73042BC"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17CE70A"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hideMark/>
          </w:tcPr>
          <w:p w14:paraId="2FB81BB6"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8E70D0" w:rsidRPr="008E70D0" w14:paraId="389153FE"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5B5ABDB"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58EE7D8"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hideMark/>
          </w:tcPr>
          <w:p w14:paraId="666129E6"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Calibri" w:hAnsi="Times New Roman" w:cs="Times New Roman"/>
                <w:bCs/>
                <w:sz w:val="24"/>
                <w:szCs w:val="24"/>
                <w:lang w:eastAsia="ru-RU"/>
              </w:rPr>
              <w:t>основы проектной деятельности</w:t>
            </w:r>
          </w:p>
        </w:tc>
      </w:tr>
      <w:tr w:rsidR="008E70D0" w:rsidRPr="008E70D0" w14:paraId="332CB88E" w14:textId="77777777" w:rsidTr="008E70D0">
        <w:trPr>
          <w:trHeight w:val="172"/>
        </w:trPr>
        <w:tc>
          <w:tcPr>
            <w:tcW w:w="1129" w:type="dxa"/>
            <w:vMerge w:val="restart"/>
            <w:tcBorders>
              <w:top w:val="single" w:sz="4" w:space="0" w:color="auto"/>
              <w:left w:val="single" w:sz="4" w:space="0" w:color="auto"/>
              <w:right w:val="single" w:sz="4" w:space="0" w:color="auto"/>
            </w:tcBorders>
            <w:vAlign w:val="center"/>
          </w:tcPr>
          <w:p w14:paraId="3A4FFF48"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7</w:t>
            </w:r>
          </w:p>
        </w:tc>
        <w:tc>
          <w:tcPr>
            <w:tcW w:w="2835" w:type="dxa"/>
            <w:vMerge w:val="restart"/>
            <w:tcBorders>
              <w:top w:val="single" w:sz="4" w:space="0" w:color="auto"/>
              <w:left w:val="single" w:sz="4" w:space="0" w:color="auto"/>
              <w:right w:val="single" w:sz="4" w:space="0" w:color="auto"/>
            </w:tcBorders>
            <w:vAlign w:val="center"/>
          </w:tcPr>
          <w:p w14:paraId="2A0135FD"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r w:rsidRPr="008E70D0">
              <w:rPr>
                <w:rFonts w:ascii="Times New Roman" w:eastAsiaTheme="minorEastAsia" w:hAnsi="Times New Roman" w:cs="Times New Roman"/>
                <w:sz w:val="24"/>
                <w:szCs w:val="24"/>
                <w:lang w:eastAsia="ru-RU"/>
              </w:rPr>
              <w:t xml:space="preserve">Организовывать собственную деятельность с соблюдением </w:t>
            </w:r>
            <w:r w:rsidRPr="008E70D0">
              <w:rPr>
                <w:rFonts w:ascii="Times New Roman" w:eastAsiaTheme="minorEastAsia" w:hAnsi="Times New Roman" w:cs="Times New Roman"/>
                <w:sz w:val="24"/>
                <w:szCs w:val="24"/>
                <w:lang w:eastAsia="ru-RU"/>
              </w:rPr>
              <w:lastRenderedPageBreak/>
              <w:t>требований охраны труда и экологической безопасности</w:t>
            </w:r>
          </w:p>
          <w:p w14:paraId="0B80F3AB"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tcPr>
          <w:p w14:paraId="6D10A8E8"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Segoe UI" w:hAnsi="Times New Roman" w:cs="Times New Roman"/>
                <w:b/>
                <w:bCs/>
                <w:iCs/>
                <w:sz w:val="24"/>
                <w:szCs w:val="24"/>
                <w:lang w:eastAsia="ru-RU"/>
              </w:rPr>
              <w:lastRenderedPageBreak/>
              <w:t>Умения:</w:t>
            </w:r>
          </w:p>
        </w:tc>
      </w:tr>
      <w:tr w:rsidR="008E70D0" w:rsidRPr="008E70D0" w14:paraId="7BD9AC0E" w14:textId="77777777" w:rsidTr="008E70D0">
        <w:trPr>
          <w:trHeight w:val="171"/>
        </w:trPr>
        <w:tc>
          <w:tcPr>
            <w:tcW w:w="1129" w:type="dxa"/>
            <w:vMerge/>
            <w:tcBorders>
              <w:left w:val="single" w:sz="4" w:space="0" w:color="auto"/>
              <w:right w:val="single" w:sz="4" w:space="0" w:color="auto"/>
            </w:tcBorders>
            <w:vAlign w:val="center"/>
          </w:tcPr>
          <w:p w14:paraId="55B0E531"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7E557F2F"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30FD2DFA"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осуществлять контроль за безопасностью в профессиональной среде</w:t>
            </w:r>
          </w:p>
        </w:tc>
      </w:tr>
      <w:tr w:rsidR="008E70D0" w:rsidRPr="008E70D0" w14:paraId="62929068" w14:textId="77777777" w:rsidTr="008E70D0">
        <w:trPr>
          <w:trHeight w:val="171"/>
        </w:trPr>
        <w:tc>
          <w:tcPr>
            <w:tcW w:w="1129" w:type="dxa"/>
            <w:vMerge/>
            <w:tcBorders>
              <w:left w:val="single" w:sz="4" w:space="0" w:color="auto"/>
              <w:right w:val="single" w:sz="4" w:space="0" w:color="auto"/>
            </w:tcBorders>
            <w:vAlign w:val="center"/>
          </w:tcPr>
          <w:p w14:paraId="68AA85ED"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70E0C437"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79D45A21"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E70D0" w:rsidRPr="008E70D0" w14:paraId="7E2A487C" w14:textId="77777777" w:rsidTr="008E70D0">
        <w:trPr>
          <w:trHeight w:val="171"/>
        </w:trPr>
        <w:tc>
          <w:tcPr>
            <w:tcW w:w="1129" w:type="dxa"/>
            <w:vMerge/>
            <w:tcBorders>
              <w:left w:val="single" w:sz="4" w:space="0" w:color="auto"/>
              <w:right w:val="single" w:sz="4" w:space="0" w:color="auto"/>
            </w:tcBorders>
            <w:vAlign w:val="center"/>
          </w:tcPr>
          <w:p w14:paraId="2BBADFB1"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3B245115"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7B476CEA"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профессии </w:t>
            </w:r>
          </w:p>
        </w:tc>
      </w:tr>
      <w:tr w:rsidR="008E70D0" w:rsidRPr="008E70D0" w14:paraId="445F7B6E" w14:textId="77777777" w:rsidTr="008E70D0">
        <w:trPr>
          <w:trHeight w:val="171"/>
        </w:trPr>
        <w:tc>
          <w:tcPr>
            <w:tcW w:w="1129" w:type="dxa"/>
            <w:vMerge/>
            <w:tcBorders>
              <w:left w:val="single" w:sz="4" w:space="0" w:color="auto"/>
              <w:right w:val="single" w:sz="4" w:space="0" w:color="auto"/>
            </w:tcBorders>
            <w:vAlign w:val="center"/>
          </w:tcPr>
          <w:p w14:paraId="372BCA70"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2601FB3D"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tcPr>
          <w:p w14:paraId="351010C1"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
                <w:bCs/>
                <w:iCs/>
                <w:sz w:val="24"/>
                <w:szCs w:val="24"/>
                <w:lang w:eastAsia="ru-RU"/>
              </w:rPr>
              <w:t>Знания:</w:t>
            </w:r>
          </w:p>
        </w:tc>
      </w:tr>
      <w:tr w:rsidR="008E70D0" w:rsidRPr="008E70D0" w14:paraId="55C91647" w14:textId="77777777" w:rsidTr="008E70D0">
        <w:trPr>
          <w:trHeight w:val="171"/>
        </w:trPr>
        <w:tc>
          <w:tcPr>
            <w:tcW w:w="1129" w:type="dxa"/>
            <w:vMerge/>
            <w:tcBorders>
              <w:left w:val="single" w:sz="4" w:space="0" w:color="auto"/>
              <w:right w:val="single" w:sz="4" w:space="0" w:color="auto"/>
            </w:tcBorders>
            <w:vAlign w:val="center"/>
          </w:tcPr>
          <w:p w14:paraId="1E0EF119"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3E440028"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51C6E196"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основные здоровьесберегающие технологии</w:t>
            </w:r>
          </w:p>
        </w:tc>
      </w:tr>
      <w:tr w:rsidR="008E70D0" w:rsidRPr="008E70D0" w14:paraId="120C2E73" w14:textId="77777777" w:rsidTr="008E70D0">
        <w:trPr>
          <w:trHeight w:val="171"/>
        </w:trPr>
        <w:tc>
          <w:tcPr>
            <w:tcW w:w="1129" w:type="dxa"/>
            <w:vMerge/>
            <w:tcBorders>
              <w:left w:val="single" w:sz="4" w:space="0" w:color="auto"/>
              <w:right w:val="single" w:sz="4" w:space="0" w:color="auto"/>
            </w:tcBorders>
            <w:vAlign w:val="center"/>
          </w:tcPr>
          <w:p w14:paraId="1E687305"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28113666"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3760A7A5"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основы здорового образа жизни</w:t>
            </w:r>
          </w:p>
        </w:tc>
      </w:tr>
      <w:tr w:rsidR="008E70D0" w:rsidRPr="008E70D0" w14:paraId="21A18169" w14:textId="77777777" w:rsidTr="008E70D0">
        <w:trPr>
          <w:trHeight w:val="171"/>
        </w:trPr>
        <w:tc>
          <w:tcPr>
            <w:tcW w:w="1129" w:type="dxa"/>
            <w:vMerge/>
            <w:tcBorders>
              <w:left w:val="single" w:sz="4" w:space="0" w:color="auto"/>
              <w:right w:val="single" w:sz="4" w:space="0" w:color="auto"/>
            </w:tcBorders>
            <w:vAlign w:val="center"/>
          </w:tcPr>
          <w:p w14:paraId="785EAC85"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630D53BD"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11526962"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 xml:space="preserve">условия профессиональной деятельности </w:t>
            </w:r>
            <w:r w:rsidRPr="008E70D0">
              <w:rPr>
                <w:rFonts w:ascii="Times New Roman" w:eastAsia="Calibri" w:hAnsi="Times New Roman" w:cs="Times New Roman"/>
                <w:iCs/>
                <w:sz w:val="24"/>
                <w:szCs w:val="24"/>
              </w:rPr>
              <w:br/>
              <w:t xml:space="preserve">и зоны риска физического здоровья </w:t>
            </w:r>
            <w:r w:rsidRPr="008E70D0">
              <w:rPr>
                <w:rFonts w:ascii="Times New Roman" w:eastAsia="Calibri" w:hAnsi="Times New Roman" w:cs="Times New Roman"/>
                <w:iCs/>
                <w:sz w:val="24"/>
                <w:szCs w:val="24"/>
              </w:rPr>
              <w:br/>
              <w:t xml:space="preserve">для профессии </w:t>
            </w:r>
          </w:p>
        </w:tc>
      </w:tr>
      <w:tr w:rsidR="008E70D0" w:rsidRPr="008E70D0" w14:paraId="31899330" w14:textId="77777777" w:rsidTr="008E70D0">
        <w:trPr>
          <w:trHeight w:val="171"/>
        </w:trPr>
        <w:tc>
          <w:tcPr>
            <w:tcW w:w="1129" w:type="dxa"/>
            <w:vMerge/>
            <w:tcBorders>
              <w:left w:val="single" w:sz="4" w:space="0" w:color="auto"/>
              <w:bottom w:val="single" w:sz="4" w:space="0" w:color="auto"/>
              <w:right w:val="single" w:sz="4" w:space="0" w:color="auto"/>
            </w:tcBorders>
            <w:vAlign w:val="center"/>
          </w:tcPr>
          <w:p w14:paraId="4BEE6472"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bottom w:val="single" w:sz="4" w:space="0" w:color="auto"/>
              <w:right w:val="single" w:sz="4" w:space="0" w:color="auto"/>
            </w:tcBorders>
            <w:vAlign w:val="center"/>
          </w:tcPr>
          <w:p w14:paraId="13905850" w14:textId="77777777" w:rsidR="008E70D0" w:rsidRPr="008E70D0" w:rsidRDefault="008E70D0" w:rsidP="008E70D0">
            <w:pPr>
              <w:widowControl w:val="0"/>
              <w:autoSpaceDE w:val="0"/>
              <w:autoSpaceDN w:val="0"/>
              <w:rPr>
                <w:rFonts w:ascii="Times New Roman" w:eastAsiaTheme="minorEastAsia" w:hAnsi="Times New Roman" w:cs="Times New Roman"/>
                <w:sz w:val="24"/>
                <w:szCs w:val="24"/>
                <w:lang w:eastAsia="ru-RU"/>
              </w:rPr>
            </w:pPr>
          </w:p>
        </w:tc>
        <w:tc>
          <w:tcPr>
            <w:tcW w:w="9445" w:type="dxa"/>
          </w:tcPr>
          <w:p w14:paraId="2398A1F2"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iCs/>
                <w:sz w:val="24"/>
                <w:szCs w:val="24"/>
              </w:rPr>
              <w:t>средства профилактики перенапряжения</w:t>
            </w:r>
          </w:p>
        </w:tc>
      </w:tr>
      <w:tr w:rsidR="008E70D0" w:rsidRPr="008E70D0" w14:paraId="673B9021" w14:textId="77777777" w:rsidTr="008E70D0">
        <w:trPr>
          <w:trHeight w:val="105"/>
        </w:trPr>
        <w:tc>
          <w:tcPr>
            <w:tcW w:w="1129" w:type="dxa"/>
            <w:vMerge w:val="restart"/>
            <w:tcBorders>
              <w:top w:val="single" w:sz="4" w:space="0" w:color="auto"/>
              <w:left w:val="single" w:sz="4" w:space="0" w:color="auto"/>
              <w:right w:val="single" w:sz="4" w:space="0" w:color="auto"/>
            </w:tcBorders>
            <w:vAlign w:val="center"/>
          </w:tcPr>
          <w:p w14:paraId="05E05CDA"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8</w:t>
            </w:r>
          </w:p>
        </w:tc>
        <w:tc>
          <w:tcPr>
            <w:tcW w:w="2835" w:type="dxa"/>
            <w:vMerge w:val="restart"/>
            <w:tcBorders>
              <w:top w:val="single" w:sz="4" w:space="0" w:color="auto"/>
              <w:left w:val="single" w:sz="4" w:space="0" w:color="auto"/>
              <w:right w:val="single" w:sz="4" w:space="0" w:color="auto"/>
            </w:tcBorders>
            <w:vAlign w:val="center"/>
          </w:tcPr>
          <w:p w14:paraId="0B56C475"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r w:rsidRPr="008E70D0">
              <w:rPr>
                <w:rFonts w:ascii="Times New Roman" w:eastAsia="Times New Roman" w:hAnsi="Times New Roman" w:cs="Times New Roman"/>
                <w:sz w:val="24"/>
                <w:szCs w:val="24"/>
                <w:lang w:eastAsia="ru-RU"/>
              </w:rPr>
              <w:t>Осуществлять денежные операции.</w:t>
            </w:r>
          </w:p>
          <w:p w14:paraId="1ABB64E5"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vAlign w:val="center"/>
          </w:tcPr>
          <w:p w14:paraId="221A54FF"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Times New Roman" w:hAnsi="Times New Roman" w:cs="Times New Roman"/>
                <w:b/>
                <w:bCs/>
                <w:color w:val="000000"/>
                <w:sz w:val="24"/>
                <w:szCs w:val="24"/>
                <w:lang w:eastAsia="ru-RU"/>
              </w:rPr>
              <w:t xml:space="preserve">Умения: </w:t>
            </w:r>
          </w:p>
        </w:tc>
      </w:tr>
      <w:tr w:rsidR="008E70D0" w:rsidRPr="008E70D0" w14:paraId="1C87B0C5" w14:textId="77777777" w:rsidTr="008E70D0">
        <w:trPr>
          <w:trHeight w:val="102"/>
        </w:trPr>
        <w:tc>
          <w:tcPr>
            <w:tcW w:w="1129" w:type="dxa"/>
            <w:vMerge/>
            <w:tcBorders>
              <w:left w:val="single" w:sz="4" w:space="0" w:color="auto"/>
              <w:right w:val="single" w:sz="4" w:space="0" w:color="auto"/>
            </w:tcBorders>
            <w:vAlign w:val="center"/>
          </w:tcPr>
          <w:p w14:paraId="7315257E"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0D4C3502"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vAlign w:val="center"/>
          </w:tcPr>
          <w:p w14:paraId="3F9A464C"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8E70D0" w:rsidRPr="008E70D0" w14:paraId="478E47C8" w14:textId="77777777" w:rsidTr="008E70D0">
        <w:trPr>
          <w:trHeight w:val="102"/>
        </w:trPr>
        <w:tc>
          <w:tcPr>
            <w:tcW w:w="1129" w:type="dxa"/>
            <w:vMerge/>
            <w:tcBorders>
              <w:left w:val="single" w:sz="4" w:space="0" w:color="auto"/>
              <w:right w:val="single" w:sz="4" w:space="0" w:color="auto"/>
            </w:tcBorders>
            <w:vAlign w:val="center"/>
          </w:tcPr>
          <w:p w14:paraId="1C954345"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25426F68"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vAlign w:val="center"/>
          </w:tcPr>
          <w:p w14:paraId="00B8AB3F"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8E70D0" w:rsidRPr="008E70D0" w14:paraId="09DAA4AB" w14:textId="77777777" w:rsidTr="008E70D0">
        <w:trPr>
          <w:trHeight w:val="102"/>
        </w:trPr>
        <w:tc>
          <w:tcPr>
            <w:tcW w:w="1129" w:type="dxa"/>
            <w:vMerge/>
            <w:tcBorders>
              <w:left w:val="single" w:sz="4" w:space="0" w:color="auto"/>
              <w:right w:val="single" w:sz="4" w:space="0" w:color="auto"/>
            </w:tcBorders>
            <w:vAlign w:val="center"/>
          </w:tcPr>
          <w:p w14:paraId="3864B0D4"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09E08CE9"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vAlign w:val="center"/>
          </w:tcPr>
          <w:p w14:paraId="068A7C99"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Times New Roman" w:hAnsi="Times New Roman" w:cs="Times New Roman"/>
                <w:color w:val="000000"/>
                <w:sz w:val="24"/>
                <w:szCs w:val="24"/>
                <w:lang w:eastAsia="ru-RU"/>
              </w:rPr>
              <w:t>определять источники финансирования</w:t>
            </w:r>
          </w:p>
        </w:tc>
      </w:tr>
      <w:tr w:rsidR="008E70D0" w:rsidRPr="008E70D0" w14:paraId="527E679E" w14:textId="77777777" w:rsidTr="008E70D0">
        <w:trPr>
          <w:trHeight w:val="102"/>
        </w:trPr>
        <w:tc>
          <w:tcPr>
            <w:tcW w:w="1129" w:type="dxa"/>
            <w:vMerge/>
            <w:tcBorders>
              <w:left w:val="single" w:sz="4" w:space="0" w:color="auto"/>
              <w:right w:val="single" w:sz="4" w:space="0" w:color="auto"/>
            </w:tcBorders>
            <w:vAlign w:val="center"/>
          </w:tcPr>
          <w:p w14:paraId="23EBF89C"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2EAD2CE6"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vAlign w:val="center"/>
          </w:tcPr>
          <w:p w14:paraId="44A03E2F"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Times New Roman" w:hAnsi="Times New Roman" w:cs="Times New Roman"/>
                <w:b/>
                <w:bCs/>
                <w:color w:val="000000"/>
                <w:sz w:val="24"/>
                <w:szCs w:val="24"/>
                <w:lang w:eastAsia="ru-RU"/>
              </w:rPr>
              <w:t>Знания:</w:t>
            </w:r>
          </w:p>
        </w:tc>
      </w:tr>
      <w:tr w:rsidR="008E70D0" w:rsidRPr="008E70D0" w14:paraId="7528B980" w14:textId="77777777" w:rsidTr="008E70D0">
        <w:trPr>
          <w:trHeight w:val="102"/>
        </w:trPr>
        <w:tc>
          <w:tcPr>
            <w:tcW w:w="1129" w:type="dxa"/>
            <w:vMerge/>
            <w:tcBorders>
              <w:left w:val="single" w:sz="4" w:space="0" w:color="auto"/>
              <w:right w:val="single" w:sz="4" w:space="0" w:color="auto"/>
            </w:tcBorders>
            <w:vAlign w:val="center"/>
          </w:tcPr>
          <w:p w14:paraId="5659EA5E"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52810D69"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tcPr>
          <w:p w14:paraId="3BEC5940"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E70D0" w:rsidRPr="008E70D0" w14:paraId="27B0C644" w14:textId="77777777" w:rsidTr="008E70D0">
        <w:trPr>
          <w:trHeight w:val="102"/>
        </w:trPr>
        <w:tc>
          <w:tcPr>
            <w:tcW w:w="1129" w:type="dxa"/>
            <w:vMerge/>
            <w:tcBorders>
              <w:left w:val="single" w:sz="4" w:space="0" w:color="auto"/>
              <w:right w:val="single" w:sz="4" w:space="0" w:color="auto"/>
            </w:tcBorders>
            <w:vAlign w:val="center"/>
          </w:tcPr>
          <w:p w14:paraId="366147C1"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4D0A9273"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tcPr>
          <w:p w14:paraId="29A12FBA"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sz w:val="24"/>
                <w:szCs w:val="24"/>
              </w:rPr>
              <w:t>правила разработки бизнес-планов</w:t>
            </w:r>
          </w:p>
        </w:tc>
      </w:tr>
      <w:tr w:rsidR="008E70D0" w:rsidRPr="008E70D0" w14:paraId="2404732A" w14:textId="77777777" w:rsidTr="008E70D0">
        <w:trPr>
          <w:trHeight w:val="102"/>
        </w:trPr>
        <w:tc>
          <w:tcPr>
            <w:tcW w:w="1129" w:type="dxa"/>
            <w:vMerge/>
            <w:tcBorders>
              <w:left w:val="single" w:sz="4" w:space="0" w:color="auto"/>
              <w:right w:val="single" w:sz="4" w:space="0" w:color="auto"/>
            </w:tcBorders>
            <w:vAlign w:val="center"/>
          </w:tcPr>
          <w:p w14:paraId="43B2F46C"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4357A548"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tcPr>
          <w:p w14:paraId="146C9107"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sz w:val="24"/>
                <w:szCs w:val="24"/>
              </w:rPr>
              <w:t xml:space="preserve">порядок выстраивания презентации </w:t>
            </w:r>
          </w:p>
        </w:tc>
      </w:tr>
      <w:tr w:rsidR="008E70D0" w:rsidRPr="008E70D0" w14:paraId="0A734F0B" w14:textId="77777777" w:rsidTr="008E70D0">
        <w:trPr>
          <w:trHeight w:val="102"/>
        </w:trPr>
        <w:tc>
          <w:tcPr>
            <w:tcW w:w="1129" w:type="dxa"/>
            <w:vMerge/>
            <w:tcBorders>
              <w:left w:val="single" w:sz="4" w:space="0" w:color="auto"/>
              <w:bottom w:val="single" w:sz="4" w:space="0" w:color="auto"/>
              <w:right w:val="single" w:sz="4" w:space="0" w:color="auto"/>
            </w:tcBorders>
            <w:vAlign w:val="center"/>
          </w:tcPr>
          <w:p w14:paraId="59C2DFE2"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bottom w:val="single" w:sz="4" w:space="0" w:color="auto"/>
              <w:right w:val="single" w:sz="4" w:space="0" w:color="auto"/>
            </w:tcBorders>
            <w:vAlign w:val="center"/>
          </w:tcPr>
          <w:p w14:paraId="2413C1D6"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nil"/>
              <w:bottom w:val="single" w:sz="4" w:space="0" w:color="auto"/>
              <w:right w:val="single" w:sz="4" w:space="0" w:color="auto"/>
            </w:tcBorders>
            <w:shd w:val="clear" w:color="auto" w:fill="auto"/>
          </w:tcPr>
          <w:p w14:paraId="24FFF554"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sz w:val="24"/>
                <w:szCs w:val="24"/>
              </w:rPr>
              <w:t>кредитные банковские продукты</w:t>
            </w:r>
          </w:p>
        </w:tc>
      </w:tr>
      <w:tr w:rsidR="008E70D0" w:rsidRPr="008E70D0" w14:paraId="71610719" w14:textId="77777777" w:rsidTr="008E70D0">
        <w:trPr>
          <w:trHeight w:val="312"/>
        </w:trPr>
        <w:tc>
          <w:tcPr>
            <w:tcW w:w="1129" w:type="dxa"/>
            <w:vMerge w:val="restart"/>
            <w:tcBorders>
              <w:top w:val="single" w:sz="4" w:space="0" w:color="auto"/>
              <w:left w:val="single" w:sz="4" w:space="0" w:color="auto"/>
              <w:right w:val="single" w:sz="4" w:space="0" w:color="auto"/>
            </w:tcBorders>
            <w:vAlign w:val="center"/>
          </w:tcPr>
          <w:p w14:paraId="04ABFCF7"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9</w:t>
            </w:r>
          </w:p>
        </w:tc>
        <w:tc>
          <w:tcPr>
            <w:tcW w:w="2835" w:type="dxa"/>
            <w:vMerge w:val="restart"/>
            <w:tcBorders>
              <w:top w:val="single" w:sz="4" w:space="0" w:color="auto"/>
              <w:left w:val="single" w:sz="4" w:space="0" w:color="auto"/>
              <w:right w:val="single" w:sz="4" w:space="0" w:color="auto"/>
            </w:tcBorders>
            <w:vAlign w:val="center"/>
          </w:tcPr>
          <w:p w14:paraId="55144A66"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r w:rsidRPr="008E70D0">
              <w:rPr>
                <w:rFonts w:ascii="Times New Roman" w:eastAsia="Times New Roman" w:hAnsi="Times New Roman" w:cs="Times New Roman"/>
                <w:sz w:val="24"/>
                <w:szCs w:val="24"/>
                <w:lang w:eastAsia="ru-RU"/>
              </w:rPr>
              <w:t>Добиваться соблюдения своих социально-трудовых прав в рамках закона.</w:t>
            </w:r>
          </w:p>
          <w:p w14:paraId="06770D84"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tcPr>
          <w:p w14:paraId="204E27FE"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Segoe UI" w:hAnsi="Times New Roman" w:cs="Times New Roman"/>
                <w:b/>
                <w:bCs/>
                <w:iCs/>
                <w:sz w:val="24"/>
                <w:szCs w:val="24"/>
                <w:lang w:eastAsia="ru-RU"/>
              </w:rPr>
              <w:t>Умения:</w:t>
            </w:r>
          </w:p>
        </w:tc>
      </w:tr>
      <w:tr w:rsidR="008E70D0" w:rsidRPr="008E70D0" w14:paraId="40FE4E43" w14:textId="77777777" w:rsidTr="008E70D0">
        <w:trPr>
          <w:trHeight w:val="309"/>
        </w:trPr>
        <w:tc>
          <w:tcPr>
            <w:tcW w:w="1129" w:type="dxa"/>
            <w:vMerge/>
            <w:tcBorders>
              <w:left w:val="single" w:sz="4" w:space="0" w:color="auto"/>
              <w:right w:val="single" w:sz="4" w:space="0" w:color="auto"/>
            </w:tcBorders>
            <w:vAlign w:val="center"/>
          </w:tcPr>
          <w:p w14:paraId="325A4364"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4BD8302A"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tcPr>
          <w:p w14:paraId="3FBC971F"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8E70D0" w:rsidRPr="008E70D0" w14:paraId="2F3A477F" w14:textId="77777777" w:rsidTr="008E70D0">
        <w:trPr>
          <w:trHeight w:val="309"/>
        </w:trPr>
        <w:tc>
          <w:tcPr>
            <w:tcW w:w="1129" w:type="dxa"/>
            <w:vMerge/>
            <w:tcBorders>
              <w:left w:val="single" w:sz="4" w:space="0" w:color="auto"/>
              <w:right w:val="single" w:sz="4" w:space="0" w:color="auto"/>
            </w:tcBorders>
            <w:vAlign w:val="center"/>
          </w:tcPr>
          <w:p w14:paraId="770D3D8C"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right w:val="single" w:sz="4" w:space="0" w:color="auto"/>
            </w:tcBorders>
            <w:vAlign w:val="center"/>
          </w:tcPr>
          <w:p w14:paraId="51FF2290"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tcPr>
          <w:p w14:paraId="43DDCE25"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
                <w:bCs/>
                <w:iCs/>
                <w:sz w:val="24"/>
                <w:szCs w:val="24"/>
                <w:lang w:eastAsia="ru-RU"/>
              </w:rPr>
              <w:t>Знания:</w:t>
            </w:r>
          </w:p>
        </w:tc>
      </w:tr>
      <w:tr w:rsidR="008E70D0" w:rsidRPr="008E70D0" w14:paraId="2221CDA1" w14:textId="77777777" w:rsidTr="008E70D0">
        <w:trPr>
          <w:trHeight w:val="309"/>
        </w:trPr>
        <w:tc>
          <w:tcPr>
            <w:tcW w:w="1129" w:type="dxa"/>
            <w:vMerge/>
            <w:tcBorders>
              <w:left w:val="single" w:sz="4" w:space="0" w:color="auto"/>
              <w:bottom w:val="single" w:sz="4" w:space="0" w:color="auto"/>
              <w:right w:val="single" w:sz="4" w:space="0" w:color="auto"/>
            </w:tcBorders>
            <w:vAlign w:val="center"/>
          </w:tcPr>
          <w:p w14:paraId="69D595BF" w14:textId="77777777" w:rsidR="008E70D0" w:rsidRPr="008E70D0" w:rsidRDefault="008E70D0" w:rsidP="008E70D0">
            <w:pPr>
              <w:jc w:val="center"/>
              <w:rPr>
                <w:rFonts w:ascii="Times New Roman" w:eastAsia="Segoe UI" w:hAnsi="Times New Roman" w:cs="Times New Roman"/>
                <w:iCs/>
                <w:sz w:val="24"/>
                <w:szCs w:val="24"/>
                <w:lang w:eastAsia="ru-RU"/>
              </w:rPr>
            </w:pPr>
          </w:p>
        </w:tc>
        <w:tc>
          <w:tcPr>
            <w:tcW w:w="2835" w:type="dxa"/>
            <w:vMerge/>
            <w:tcBorders>
              <w:left w:val="single" w:sz="4" w:space="0" w:color="auto"/>
              <w:bottom w:val="single" w:sz="4" w:space="0" w:color="auto"/>
              <w:right w:val="single" w:sz="4" w:space="0" w:color="auto"/>
            </w:tcBorders>
            <w:vAlign w:val="center"/>
          </w:tcPr>
          <w:p w14:paraId="41DEAC95" w14:textId="77777777" w:rsidR="008E70D0" w:rsidRPr="008E70D0" w:rsidRDefault="008E70D0" w:rsidP="008E70D0">
            <w:pPr>
              <w:widowControl w:val="0"/>
              <w:autoSpaceDE w:val="0"/>
              <w:autoSpaceDN w:val="0"/>
              <w:adjustRightInd w:val="0"/>
              <w:rPr>
                <w:rFonts w:ascii="Times New Roman" w:eastAsia="Times New Roman"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tcPr>
          <w:p w14:paraId="168FB50F"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sz w:val="24"/>
                <w:szCs w:val="24"/>
                <w:lang w:eastAsia="ru-RU"/>
              </w:rPr>
              <w:t>содержание актуальной нормативно-правовой документации</w:t>
            </w:r>
          </w:p>
        </w:tc>
      </w:tr>
      <w:tr w:rsidR="008E70D0" w:rsidRPr="008E70D0" w14:paraId="1ADD1DC1" w14:textId="77777777" w:rsidTr="008E70D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14:paraId="05DA506A" w14:textId="77777777" w:rsidR="008E70D0" w:rsidRPr="008E70D0" w:rsidRDefault="008E70D0" w:rsidP="008E70D0">
            <w:pPr>
              <w:jc w:val="center"/>
              <w:rPr>
                <w:rFonts w:ascii="Times New Roman" w:eastAsia="Segoe UI" w:hAnsi="Times New Roman" w:cs="Times New Roman"/>
                <w:iCs/>
                <w:sz w:val="24"/>
                <w:szCs w:val="24"/>
                <w:lang w:eastAsia="ru-RU"/>
              </w:rPr>
            </w:pPr>
            <w:r w:rsidRPr="008E70D0">
              <w:rPr>
                <w:rFonts w:ascii="Times New Roman" w:eastAsia="Segoe UI" w:hAnsi="Times New Roman" w:cs="Times New Roman"/>
                <w:iCs/>
                <w:sz w:val="24"/>
                <w:szCs w:val="24"/>
                <w:lang w:eastAsia="ru-RU"/>
              </w:rPr>
              <w:t>ОК 10</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234BAB75" w14:textId="77777777" w:rsidR="008E70D0" w:rsidRPr="008E70D0" w:rsidRDefault="008E70D0" w:rsidP="008E70D0">
            <w:pPr>
              <w:suppressAutoHyphens/>
              <w:rPr>
                <w:rFonts w:ascii="Times New Roman" w:eastAsia="Segoe UI" w:hAnsi="Times New Roman" w:cs="Times New Roman"/>
                <w:sz w:val="24"/>
                <w:szCs w:val="24"/>
                <w:lang w:eastAsia="ru-RU"/>
              </w:rPr>
            </w:pPr>
            <w:r w:rsidRPr="008E70D0">
              <w:rPr>
                <w:rFonts w:ascii="Times New Roman" w:eastAsia="Segoe UI" w:hAnsi="Times New Roman" w:cs="Times New Roman"/>
                <w:sz w:val="24"/>
                <w:szCs w:val="24"/>
                <w:lang w:eastAsia="ru-RU"/>
              </w:rPr>
              <w:t>Исполнять воинскую обязанность</w:t>
            </w:r>
            <w:r w:rsidRPr="008E70D0">
              <w:rPr>
                <w:rFonts w:ascii="Times New Roman" w:eastAsia="Segoe UI" w:hAnsi="Times New Roman" w:cs="Segoe UI"/>
                <w:sz w:val="24"/>
                <w:szCs w:val="24"/>
                <w:vertAlign w:val="superscript"/>
                <w:lang w:eastAsia="ru-RU"/>
              </w:rPr>
              <w:footnoteReference w:id="1"/>
            </w:r>
            <w:r w:rsidRPr="008E70D0">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9445" w:type="dxa"/>
            <w:tcBorders>
              <w:top w:val="single" w:sz="4" w:space="0" w:color="auto"/>
              <w:left w:val="single" w:sz="4" w:space="0" w:color="auto"/>
              <w:bottom w:val="single" w:sz="4" w:space="0" w:color="auto"/>
              <w:right w:val="single" w:sz="4" w:space="0" w:color="auto"/>
            </w:tcBorders>
            <w:vAlign w:val="center"/>
            <w:hideMark/>
          </w:tcPr>
          <w:p w14:paraId="28FD5CC8"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Segoe UI" w:hAnsi="Times New Roman" w:cs="Times New Roman"/>
                <w:b/>
                <w:bCs/>
                <w:iCs/>
                <w:sz w:val="24"/>
                <w:szCs w:val="24"/>
                <w:lang w:eastAsia="ru-RU"/>
              </w:rPr>
              <w:t>Умения:</w:t>
            </w:r>
          </w:p>
        </w:tc>
      </w:tr>
      <w:tr w:rsidR="008E70D0" w:rsidRPr="008E70D0" w14:paraId="39E9C922"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FCB3853"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23C9F5F"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vAlign w:val="center"/>
            <w:hideMark/>
          </w:tcPr>
          <w:p w14:paraId="0ABAC37A"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Segoe UI" w:hAnsi="Times New Roman" w:cs="Times New Roman"/>
                <w:bCs/>
                <w:spacing w:val="-4"/>
                <w:sz w:val="24"/>
                <w:szCs w:val="24"/>
                <w:lang w:eastAsia="ru-RU"/>
              </w:rPr>
              <w:t>проявлять гражданско-патриотическую позицию</w:t>
            </w:r>
          </w:p>
        </w:tc>
      </w:tr>
      <w:tr w:rsidR="008E70D0" w:rsidRPr="008E70D0" w14:paraId="047CF4A6"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8D5DE77"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FC44F27"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hideMark/>
          </w:tcPr>
          <w:p w14:paraId="491D4F6D"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Calibri" w:hAnsi="Times New Roman" w:cs="Times New Roman"/>
                <w:b/>
                <w:bCs/>
                <w:iCs/>
                <w:sz w:val="24"/>
                <w:szCs w:val="24"/>
                <w:lang w:eastAsia="ru-RU"/>
              </w:rPr>
              <w:t>Знания:</w:t>
            </w:r>
          </w:p>
        </w:tc>
      </w:tr>
      <w:tr w:rsidR="008E70D0" w:rsidRPr="008E70D0" w14:paraId="5A10AACD"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8C234EF"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D758A3E"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hideMark/>
          </w:tcPr>
          <w:p w14:paraId="01454910" w14:textId="77777777" w:rsidR="008E70D0" w:rsidRPr="008E70D0" w:rsidRDefault="008E70D0" w:rsidP="008E70D0">
            <w:pPr>
              <w:suppressAutoHyphens/>
              <w:rPr>
                <w:rFonts w:ascii="Times New Roman" w:eastAsia="Calibri" w:hAnsi="Times New Roman" w:cs="Times New Roman"/>
                <w:bCs/>
                <w:sz w:val="24"/>
                <w:szCs w:val="24"/>
                <w:lang w:eastAsia="ru-RU"/>
              </w:rPr>
            </w:pPr>
            <w:r w:rsidRPr="008E70D0">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8E70D0" w:rsidRPr="008E70D0" w14:paraId="70D71701" w14:textId="77777777" w:rsidTr="008E70D0">
        <w:trPr>
          <w:trHeight w:val="2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C7558F5" w14:textId="77777777" w:rsidR="008E70D0" w:rsidRPr="008E70D0" w:rsidRDefault="008E70D0" w:rsidP="008E70D0">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CE2962E" w14:textId="77777777" w:rsidR="008E70D0" w:rsidRPr="008E70D0" w:rsidRDefault="008E70D0" w:rsidP="008E70D0">
            <w:pPr>
              <w:rPr>
                <w:rFonts w:ascii="Times New Roman" w:eastAsia="Segoe UI" w:hAnsi="Times New Roman" w:cs="Times New Roman"/>
                <w:sz w:val="24"/>
                <w:szCs w:val="24"/>
                <w:lang w:eastAsia="ru-RU"/>
              </w:rPr>
            </w:pPr>
          </w:p>
        </w:tc>
        <w:tc>
          <w:tcPr>
            <w:tcW w:w="9445" w:type="dxa"/>
            <w:tcBorders>
              <w:top w:val="single" w:sz="4" w:space="0" w:color="auto"/>
              <w:left w:val="single" w:sz="4" w:space="0" w:color="auto"/>
              <w:bottom w:val="single" w:sz="4" w:space="0" w:color="auto"/>
              <w:right w:val="single" w:sz="4" w:space="0" w:color="auto"/>
            </w:tcBorders>
            <w:hideMark/>
          </w:tcPr>
          <w:p w14:paraId="2BA8411F" w14:textId="77777777" w:rsidR="008E70D0" w:rsidRPr="008E70D0" w:rsidRDefault="008E70D0" w:rsidP="008E70D0">
            <w:pPr>
              <w:suppressAutoHyphens/>
              <w:rPr>
                <w:rFonts w:ascii="Times New Roman" w:eastAsia="Segoe UI" w:hAnsi="Times New Roman" w:cs="Times New Roman"/>
                <w:bCs/>
                <w:spacing w:val="-4"/>
                <w:sz w:val="24"/>
                <w:szCs w:val="24"/>
                <w:lang w:eastAsia="ru-RU"/>
              </w:rPr>
            </w:pPr>
            <w:r w:rsidRPr="008E70D0">
              <w:rPr>
                <w:rFonts w:ascii="Times New Roman" w:eastAsia="Calibri" w:hAnsi="Times New Roman" w:cs="Times New Roman"/>
                <w:bCs/>
                <w:iCs/>
                <w:sz w:val="24"/>
                <w:szCs w:val="24"/>
                <w:lang w:eastAsia="ru-RU"/>
              </w:rPr>
              <w:t>значимость профессиональной деятельности по профессии</w:t>
            </w:r>
            <w:r w:rsidRPr="008E70D0">
              <w:rPr>
                <w:rFonts w:ascii="Times New Roman" w:eastAsia="Calibri" w:hAnsi="Times New Roman" w:cs="Times New Roman"/>
                <w:bCs/>
                <w:i/>
                <w:sz w:val="24"/>
                <w:szCs w:val="24"/>
                <w:lang w:eastAsia="ru-RU"/>
              </w:rPr>
              <w:t xml:space="preserve"> </w:t>
            </w:r>
          </w:p>
        </w:tc>
      </w:tr>
    </w:tbl>
    <w:p w14:paraId="111F97EE" w14:textId="77777777" w:rsidR="008E70D0" w:rsidRDefault="008E70D0" w:rsidP="002A0256">
      <w:pPr>
        <w:pStyle w:val="114"/>
        <w:spacing w:after="0" w:line="240" w:lineRule="auto"/>
        <w:rPr>
          <w:bCs/>
        </w:rPr>
      </w:pPr>
    </w:p>
    <w:p w14:paraId="16018A90" w14:textId="77777777" w:rsidR="008E70D0" w:rsidRPr="00252FFB" w:rsidRDefault="008E70D0" w:rsidP="002A0256">
      <w:pPr>
        <w:pStyle w:val="114"/>
        <w:spacing w:after="0" w:line="240" w:lineRule="auto"/>
        <w:rPr>
          <w:bCs/>
        </w:rPr>
      </w:pPr>
    </w:p>
    <w:p w14:paraId="794B1747" w14:textId="77777777" w:rsidR="002A0256" w:rsidRPr="00C33E48" w:rsidRDefault="002A0256" w:rsidP="002A0256"/>
    <w:p w14:paraId="50C8E704" w14:textId="77777777" w:rsidR="00144B89" w:rsidRDefault="00144B89" w:rsidP="00144B89"/>
    <w:p w14:paraId="465377C5" w14:textId="77777777"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p w14:paraId="2D0C710A" w14:textId="77777777" w:rsidR="008E70D0" w:rsidRDefault="008E70D0" w:rsidP="00144B89">
      <w:pPr>
        <w:pStyle w:val="114"/>
        <w:spacing w:after="0" w:line="240" w:lineRule="auto"/>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2705"/>
        <w:gridCol w:w="9322"/>
      </w:tblGrid>
      <w:tr w:rsidR="008E70D0" w:rsidRPr="00985111" w14:paraId="79F16898" w14:textId="77777777" w:rsidTr="008E70D0">
        <w:trPr>
          <w:jc w:val="center"/>
        </w:trPr>
        <w:tc>
          <w:tcPr>
            <w:tcW w:w="1859" w:type="dxa"/>
          </w:tcPr>
          <w:p w14:paraId="15366BB4" w14:textId="77777777" w:rsidR="008E70D0" w:rsidRPr="00985111" w:rsidRDefault="008E70D0" w:rsidP="00654FA2">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Виды деятельности</w:t>
            </w:r>
          </w:p>
        </w:tc>
        <w:tc>
          <w:tcPr>
            <w:tcW w:w="2705" w:type="dxa"/>
          </w:tcPr>
          <w:p w14:paraId="63CE984D" w14:textId="77777777" w:rsidR="008E70D0" w:rsidRPr="00985111" w:rsidRDefault="008E70D0" w:rsidP="00654FA2">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Код и наименование</w:t>
            </w:r>
          </w:p>
          <w:p w14:paraId="07B5BFDB" w14:textId="77777777" w:rsidR="008E70D0" w:rsidRPr="00985111" w:rsidRDefault="008E70D0" w:rsidP="00654FA2">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компетенции</w:t>
            </w:r>
          </w:p>
        </w:tc>
        <w:tc>
          <w:tcPr>
            <w:tcW w:w="9322" w:type="dxa"/>
            <w:shd w:val="clear" w:color="auto" w:fill="FFFFFF" w:themeFill="background1"/>
          </w:tcPr>
          <w:p w14:paraId="628DEE07" w14:textId="77777777" w:rsidR="008E70D0" w:rsidRPr="00985111" w:rsidRDefault="008E70D0" w:rsidP="00654FA2">
            <w:pPr>
              <w:suppressAutoHyphens/>
              <w:jc w:val="center"/>
              <w:rPr>
                <w:rFonts w:ascii="Times New Roman" w:eastAsia="Calibri" w:hAnsi="Times New Roman" w:cs="Times New Roman"/>
                <w:b/>
                <w:sz w:val="24"/>
                <w:szCs w:val="24"/>
              </w:rPr>
            </w:pPr>
            <w:r w:rsidRPr="00985111">
              <w:rPr>
                <w:rFonts w:ascii="Times New Roman" w:eastAsia="Calibri" w:hAnsi="Times New Roman" w:cs="Times New Roman"/>
                <w:b/>
                <w:iCs/>
                <w:sz w:val="24"/>
                <w:szCs w:val="24"/>
              </w:rPr>
              <w:t>Показатели освоения компетенции</w:t>
            </w:r>
          </w:p>
        </w:tc>
      </w:tr>
      <w:tr w:rsidR="008E70D0" w:rsidRPr="00985111" w14:paraId="5E7BB3BE" w14:textId="77777777" w:rsidTr="008E70D0">
        <w:trPr>
          <w:trHeight w:val="329"/>
          <w:jc w:val="center"/>
        </w:trPr>
        <w:tc>
          <w:tcPr>
            <w:tcW w:w="1859" w:type="dxa"/>
            <w:vMerge w:val="restart"/>
          </w:tcPr>
          <w:p w14:paraId="3D467832" w14:textId="77777777" w:rsidR="008E70D0" w:rsidRPr="004D562D" w:rsidRDefault="008E70D0" w:rsidP="00654FA2">
            <w:pPr>
              <w:suppressAutoHyphens/>
              <w:jc w:val="both"/>
              <w:rPr>
                <w:rFonts w:ascii="Times New Roman" w:eastAsia="Calibri" w:hAnsi="Times New Roman" w:cs="Times New Roman"/>
                <w:iCs/>
                <w:sz w:val="24"/>
                <w:szCs w:val="24"/>
              </w:rPr>
            </w:pPr>
            <w:r w:rsidRPr="004D562D">
              <w:rPr>
                <w:rFonts w:ascii="Times New Roman" w:eastAsia="Calibri" w:hAnsi="Times New Roman" w:cs="Times New Roman"/>
                <w:iCs/>
                <w:sz w:val="24"/>
                <w:szCs w:val="24"/>
              </w:rPr>
              <w:t>Уход за сельскохозяйственными животными, производство, хранение и переработка продукции животноводства в сельской усадьбе.</w:t>
            </w:r>
          </w:p>
        </w:tc>
        <w:tc>
          <w:tcPr>
            <w:tcW w:w="2705" w:type="dxa"/>
            <w:vMerge w:val="restart"/>
          </w:tcPr>
          <w:p w14:paraId="537DDC12" w14:textId="77777777" w:rsidR="008E70D0" w:rsidRPr="00CF42BA" w:rsidRDefault="008E70D0" w:rsidP="00654FA2">
            <w:pPr>
              <w:jc w:val="both"/>
              <w:rPr>
                <w:rFonts w:ascii="Times New Roman" w:eastAsia="Calibri" w:hAnsi="Times New Roman" w:cs="Times New Roman"/>
                <w:iCs/>
                <w:sz w:val="24"/>
                <w:szCs w:val="24"/>
              </w:rPr>
            </w:pPr>
            <w:r w:rsidRPr="004D562D">
              <w:rPr>
                <w:rFonts w:ascii="Times New Roman" w:eastAsia="Calibri" w:hAnsi="Times New Roman" w:cs="Times New Roman"/>
                <w:iCs/>
                <w:sz w:val="24"/>
                <w:szCs w:val="24"/>
              </w:rPr>
              <w:t>ПК 1.1. Планировать животноводческие работы в сельской усадьбе.</w:t>
            </w:r>
          </w:p>
        </w:tc>
        <w:tc>
          <w:tcPr>
            <w:tcW w:w="9322" w:type="dxa"/>
          </w:tcPr>
          <w:p w14:paraId="1E708A70"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4D562D" w14:paraId="3F159F42" w14:textId="77777777" w:rsidTr="008E70D0">
        <w:trPr>
          <w:trHeight w:val="249"/>
          <w:jc w:val="center"/>
        </w:trPr>
        <w:tc>
          <w:tcPr>
            <w:tcW w:w="1859" w:type="dxa"/>
            <w:vMerge/>
          </w:tcPr>
          <w:p w14:paraId="4AAB5DAF" w14:textId="77777777" w:rsidR="008E70D0" w:rsidRPr="00985111" w:rsidRDefault="008E70D0" w:rsidP="00654FA2">
            <w:pPr>
              <w:suppressAutoHyphens/>
              <w:jc w:val="both"/>
              <w:rPr>
                <w:rFonts w:ascii="Times New Roman" w:eastAsia="Calibri" w:hAnsi="Times New Roman" w:cs="Times New Roman"/>
                <w:i/>
                <w:sz w:val="24"/>
                <w:szCs w:val="24"/>
              </w:rPr>
            </w:pPr>
          </w:p>
        </w:tc>
        <w:tc>
          <w:tcPr>
            <w:tcW w:w="2705" w:type="dxa"/>
            <w:vMerge/>
          </w:tcPr>
          <w:p w14:paraId="2B35DE5D" w14:textId="77777777" w:rsidR="008E70D0" w:rsidRPr="00985111" w:rsidRDefault="008E70D0" w:rsidP="00654FA2">
            <w:pPr>
              <w:jc w:val="both"/>
              <w:rPr>
                <w:rFonts w:ascii="Times New Roman" w:eastAsia="Calibri" w:hAnsi="Times New Roman" w:cs="Times New Roman"/>
                <w:i/>
                <w:sz w:val="24"/>
                <w:szCs w:val="24"/>
              </w:rPr>
            </w:pPr>
          </w:p>
        </w:tc>
        <w:tc>
          <w:tcPr>
            <w:tcW w:w="9322" w:type="dxa"/>
          </w:tcPr>
          <w:p w14:paraId="4CA05CD1"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Планирования животноводческие работы в сельской усадьбе.</w:t>
            </w:r>
          </w:p>
        </w:tc>
      </w:tr>
      <w:tr w:rsidR="008E70D0" w:rsidRPr="00985111" w14:paraId="2259329D" w14:textId="77777777" w:rsidTr="008E70D0">
        <w:trPr>
          <w:trHeight w:val="268"/>
          <w:jc w:val="center"/>
        </w:trPr>
        <w:tc>
          <w:tcPr>
            <w:tcW w:w="1859" w:type="dxa"/>
            <w:vMerge/>
          </w:tcPr>
          <w:p w14:paraId="3B8B7EF1"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7191C6D4"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0085A6B6"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4D562D" w14:paraId="7554489F" w14:textId="77777777" w:rsidTr="008E70D0">
        <w:trPr>
          <w:trHeight w:val="320"/>
          <w:jc w:val="center"/>
        </w:trPr>
        <w:tc>
          <w:tcPr>
            <w:tcW w:w="1859" w:type="dxa"/>
            <w:vMerge/>
          </w:tcPr>
          <w:p w14:paraId="52F7881A"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7D2D3554"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4A63E4FB"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Планировать животноводческие работы в сельской усадьбе.</w:t>
            </w:r>
          </w:p>
        </w:tc>
      </w:tr>
      <w:tr w:rsidR="008E70D0" w:rsidRPr="00985111" w14:paraId="5086E0B8" w14:textId="77777777" w:rsidTr="008E70D0">
        <w:trPr>
          <w:trHeight w:val="340"/>
          <w:jc w:val="center"/>
        </w:trPr>
        <w:tc>
          <w:tcPr>
            <w:tcW w:w="1859" w:type="dxa"/>
            <w:vMerge/>
          </w:tcPr>
          <w:p w14:paraId="3D72FAFE"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7F13A63B"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2FDD1BF9"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4D562D" w14:paraId="1E3F78B7" w14:textId="77777777" w:rsidTr="008E70D0">
        <w:trPr>
          <w:trHeight w:val="317"/>
          <w:jc w:val="center"/>
        </w:trPr>
        <w:tc>
          <w:tcPr>
            <w:tcW w:w="1859" w:type="dxa"/>
            <w:vMerge/>
          </w:tcPr>
          <w:p w14:paraId="6167D4B3"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6757B968"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2B70B794"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Работ</w:t>
            </w:r>
            <w:r>
              <w:rPr>
                <w:rFonts w:ascii="Times New Roman" w:eastAsia="Calibri" w:hAnsi="Times New Roman" w:cs="Times New Roman"/>
                <w:bCs/>
                <w:sz w:val="24"/>
                <w:szCs w:val="24"/>
              </w:rPr>
              <w:t xml:space="preserve">а </w:t>
            </w:r>
            <w:r w:rsidRPr="004D562D">
              <w:rPr>
                <w:rFonts w:ascii="Times New Roman" w:eastAsia="Calibri" w:hAnsi="Times New Roman" w:cs="Times New Roman"/>
                <w:bCs/>
                <w:sz w:val="24"/>
                <w:szCs w:val="24"/>
              </w:rPr>
              <w:t>в сельской усадьбе.</w:t>
            </w:r>
          </w:p>
        </w:tc>
      </w:tr>
      <w:tr w:rsidR="008E70D0" w:rsidRPr="00985111" w14:paraId="1DAB3F89" w14:textId="77777777" w:rsidTr="008E70D0">
        <w:trPr>
          <w:trHeight w:val="309"/>
          <w:jc w:val="center"/>
        </w:trPr>
        <w:tc>
          <w:tcPr>
            <w:tcW w:w="1859" w:type="dxa"/>
            <w:vMerge/>
          </w:tcPr>
          <w:p w14:paraId="0406D70E"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val="restart"/>
          </w:tcPr>
          <w:p w14:paraId="1574EE02" w14:textId="77777777" w:rsidR="008E70D0" w:rsidRPr="00985111" w:rsidRDefault="008E70D0" w:rsidP="00654FA2">
            <w:pPr>
              <w:jc w:val="both"/>
              <w:rPr>
                <w:rFonts w:ascii="Times New Roman" w:eastAsia="Calibri" w:hAnsi="Times New Roman" w:cs="Times New Roman"/>
                <w:sz w:val="24"/>
                <w:szCs w:val="24"/>
              </w:rPr>
            </w:pPr>
            <w:r w:rsidRPr="004D562D">
              <w:rPr>
                <w:rFonts w:ascii="Times New Roman" w:eastAsia="Calibri" w:hAnsi="Times New Roman" w:cs="Times New Roman"/>
                <w:sz w:val="24"/>
                <w:szCs w:val="24"/>
              </w:rPr>
              <w:t>ПК 1.2. Выполнять механизированные и немеханизированные работы по уходу за сельскохозяйственными животными в сельской усадьбе</w:t>
            </w:r>
          </w:p>
        </w:tc>
        <w:tc>
          <w:tcPr>
            <w:tcW w:w="9322" w:type="dxa"/>
          </w:tcPr>
          <w:p w14:paraId="41DB85DD"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 xml:space="preserve">Навыки: </w:t>
            </w:r>
          </w:p>
        </w:tc>
      </w:tr>
      <w:tr w:rsidR="008E70D0" w:rsidRPr="004D562D" w14:paraId="272B3298" w14:textId="77777777" w:rsidTr="008E70D0">
        <w:trPr>
          <w:trHeight w:val="274"/>
          <w:jc w:val="center"/>
        </w:trPr>
        <w:tc>
          <w:tcPr>
            <w:tcW w:w="1859" w:type="dxa"/>
            <w:vMerge/>
          </w:tcPr>
          <w:p w14:paraId="4DB132DA"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21F8A4FF"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5ADE8F45"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Выполнения механизированных и немеханизированных работ по уходу за сельскохозяйственными животными в сельской усадьбе</w:t>
            </w:r>
          </w:p>
        </w:tc>
      </w:tr>
      <w:tr w:rsidR="008E70D0" w:rsidRPr="00985111" w14:paraId="3A23DB6E" w14:textId="77777777" w:rsidTr="008E70D0">
        <w:trPr>
          <w:trHeight w:val="290"/>
          <w:jc w:val="center"/>
        </w:trPr>
        <w:tc>
          <w:tcPr>
            <w:tcW w:w="1859" w:type="dxa"/>
            <w:vMerge/>
          </w:tcPr>
          <w:p w14:paraId="3F40B39B"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3037189A"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4CB796E0"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4D562D" w14:paraId="314009B5" w14:textId="77777777" w:rsidTr="008E70D0">
        <w:trPr>
          <w:trHeight w:val="315"/>
          <w:jc w:val="center"/>
        </w:trPr>
        <w:tc>
          <w:tcPr>
            <w:tcW w:w="1859" w:type="dxa"/>
            <w:vMerge/>
          </w:tcPr>
          <w:p w14:paraId="0CA5CC74"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4FA1282D"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748F1C5D"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Уметь выполнять механизированные и немеханизированные работы по уходу за сельскохозяйственными животными в сельской усадьбе</w:t>
            </w:r>
          </w:p>
        </w:tc>
      </w:tr>
      <w:tr w:rsidR="008E70D0" w:rsidRPr="00985111" w14:paraId="090D08EC" w14:textId="77777777" w:rsidTr="008E70D0">
        <w:trPr>
          <w:trHeight w:val="201"/>
          <w:jc w:val="center"/>
        </w:trPr>
        <w:tc>
          <w:tcPr>
            <w:tcW w:w="1859" w:type="dxa"/>
            <w:vMerge/>
          </w:tcPr>
          <w:p w14:paraId="00C12A37"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0D7D4212"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195C67F6"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4D562D" w14:paraId="68E32FFE" w14:textId="77777777" w:rsidTr="008E70D0">
        <w:trPr>
          <w:trHeight w:val="243"/>
          <w:jc w:val="center"/>
        </w:trPr>
        <w:tc>
          <w:tcPr>
            <w:tcW w:w="1859" w:type="dxa"/>
            <w:vMerge/>
          </w:tcPr>
          <w:p w14:paraId="541BF893"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501BEF63"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5ABB922A" w14:textId="77777777" w:rsidR="008E70D0" w:rsidRPr="004D562D"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Pr="004D562D">
              <w:rPr>
                <w:rFonts w:ascii="Times New Roman" w:eastAsia="Calibri" w:hAnsi="Times New Roman" w:cs="Times New Roman"/>
                <w:bCs/>
                <w:sz w:val="24"/>
                <w:szCs w:val="24"/>
              </w:rPr>
              <w:t>собенности выполнения механизированных и немеханизированных работ по уходу за сельскохозяйственными животными в сельской усадьбе</w:t>
            </w:r>
          </w:p>
        </w:tc>
      </w:tr>
      <w:tr w:rsidR="008E70D0" w:rsidRPr="00985111" w14:paraId="40EDC968" w14:textId="77777777" w:rsidTr="008E70D0">
        <w:trPr>
          <w:trHeight w:val="352"/>
          <w:jc w:val="center"/>
        </w:trPr>
        <w:tc>
          <w:tcPr>
            <w:tcW w:w="1859" w:type="dxa"/>
            <w:vMerge/>
          </w:tcPr>
          <w:p w14:paraId="6EB52233"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val="restart"/>
          </w:tcPr>
          <w:p w14:paraId="35EDF331" w14:textId="77777777" w:rsidR="008E70D0" w:rsidRPr="004D562D" w:rsidRDefault="008E70D0" w:rsidP="00654FA2">
            <w:pPr>
              <w:jc w:val="both"/>
              <w:rPr>
                <w:rFonts w:ascii="Times New Roman" w:eastAsia="Calibri" w:hAnsi="Times New Roman" w:cs="Times New Roman"/>
                <w:iCs/>
                <w:sz w:val="24"/>
                <w:szCs w:val="24"/>
              </w:rPr>
            </w:pPr>
            <w:r w:rsidRPr="004D562D">
              <w:rPr>
                <w:rFonts w:ascii="Times New Roman" w:eastAsia="Calibri" w:hAnsi="Times New Roman" w:cs="Times New Roman"/>
                <w:iCs/>
                <w:sz w:val="24"/>
                <w:szCs w:val="24"/>
              </w:rPr>
              <w:t>ПК 1.3. Вести технологический процесс приготовления и раздачи кормов с использованием сельскохозяйственных машин и оборудования.</w:t>
            </w:r>
          </w:p>
        </w:tc>
        <w:tc>
          <w:tcPr>
            <w:tcW w:w="9322" w:type="dxa"/>
          </w:tcPr>
          <w:p w14:paraId="0497719A"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4D562D" w14:paraId="6820435E" w14:textId="77777777" w:rsidTr="008E70D0">
        <w:trPr>
          <w:trHeight w:val="218"/>
          <w:jc w:val="center"/>
        </w:trPr>
        <w:tc>
          <w:tcPr>
            <w:tcW w:w="1859" w:type="dxa"/>
            <w:vMerge/>
          </w:tcPr>
          <w:p w14:paraId="7D5477EA"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2C8943BF" w14:textId="77777777" w:rsidR="008E70D0" w:rsidRPr="00985111" w:rsidRDefault="008E70D0" w:rsidP="00654FA2">
            <w:pPr>
              <w:jc w:val="both"/>
              <w:rPr>
                <w:rFonts w:ascii="Times New Roman" w:eastAsia="Calibri" w:hAnsi="Times New Roman" w:cs="Times New Roman"/>
                <w:i/>
                <w:sz w:val="24"/>
                <w:szCs w:val="24"/>
              </w:rPr>
            </w:pPr>
          </w:p>
        </w:tc>
        <w:tc>
          <w:tcPr>
            <w:tcW w:w="9322" w:type="dxa"/>
          </w:tcPr>
          <w:p w14:paraId="28F8B40E"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Ведения технологического процесса приготовления и раздачи кормов с использованием сельскохозяйственных машин и оборудования.</w:t>
            </w:r>
          </w:p>
        </w:tc>
      </w:tr>
      <w:tr w:rsidR="008E70D0" w:rsidRPr="00985111" w14:paraId="6FD90DE0" w14:textId="77777777" w:rsidTr="008E70D0">
        <w:trPr>
          <w:trHeight w:val="349"/>
          <w:jc w:val="center"/>
        </w:trPr>
        <w:tc>
          <w:tcPr>
            <w:tcW w:w="1859" w:type="dxa"/>
            <w:vMerge/>
          </w:tcPr>
          <w:p w14:paraId="38C55586"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056ED07F"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07415150"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4D562D" w14:paraId="36B16801" w14:textId="77777777" w:rsidTr="008E70D0">
        <w:trPr>
          <w:trHeight w:val="229"/>
          <w:jc w:val="center"/>
        </w:trPr>
        <w:tc>
          <w:tcPr>
            <w:tcW w:w="1859" w:type="dxa"/>
            <w:vMerge/>
          </w:tcPr>
          <w:p w14:paraId="74F643D5"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26952D27"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43F204DD"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Вести технологический процесс приготовления и раздачи кормов с использованием сельскохозяйственных машин и оборудования.</w:t>
            </w:r>
          </w:p>
        </w:tc>
      </w:tr>
      <w:tr w:rsidR="008E70D0" w:rsidRPr="00985111" w14:paraId="51202F87" w14:textId="77777777" w:rsidTr="008E70D0">
        <w:trPr>
          <w:trHeight w:val="273"/>
          <w:jc w:val="center"/>
        </w:trPr>
        <w:tc>
          <w:tcPr>
            <w:tcW w:w="1859" w:type="dxa"/>
            <w:vMerge/>
          </w:tcPr>
          <w:p w14:paraId="4EEFC069"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5EB55203"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6D181D12"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4D562D" w14:paraId="420565AB" w14:textId="77777777" w:rsidTr="008E70D0">
        <w:trPr>
          <w:trHeight w:val="314"/>
          <w:jc w:val="center"/>
        </w:trPr>
        <w:tc>
          <w:tcPr>
            <w:tcW w:w="1859" w:type="dxa"/>
            <w:vMerge/>
          </w:tcPr>
          <w:p w14:paraId="5ACC2EC6" w14:textId="77777777" w:rsidR="008E70D0" w:rsidRPr="00985111" w:rsidRDefault="008E70D0" w:rsidP="00654FA2">
            <w:pPr>
              <w:jc w:val="both"/>
              <w:rPr>
                <w:rFonts w:ascii="Times New Roman" w:eastAsia="Calibri" w:hAnsi="Times New Roman" w:cs="Times New Roman"/>
                <w:sz w:val="24"/>
                <w:szCs w:val="24"/>
              </w:rPr>
            </w:pPr>
          </w:p>
        </w:tc>
        <w:tc>
          <w:tcPr>
            <w:tcW w:w="2705" w:type="dxa"/>
            <w:vMerge/>
          </w:tcPr>
          <w:p w14:paraId="662B4EE0" w14:textId="77777777" w:rsidR="008E70D0" w:rsidRPr="00985111" w:rsidRDefault="008E70D0" w:rsidP="00654FA2">
            <w:pPr>
              <w:jc w:val="both"/>
              <w:rPr>
                <w:rFonts w:ascii="Times New Roman" w:eastAsia="Calibri" w:hAnsi="Times New Roman" w:cs="Times New Roman"/>
                <w:sz w:val="24"/>
                <w:szCs w:val="24"/>
              </w:rPr>
            </w:pPr>
          </w:p>
        </w:tc>
        <w:tc>
          <w:tcPr>
            <w:tcW w:w="9322" w:type="dxa"/>
          </w:tcPr>
          <w:p w14:paraId="267DC543"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Особенности приготовления и раздачи кормов с использованием сельскохозяйственных машин и оборудования.</w:t>
            </w:r>
          </w:p>
        </w:tc>
      </w:tr>
      <w:tr w:rsidR="008E70D0" w:rsidRPr="00985111" w14:paraId="69A055DE" w14:textId="77777777" w:rsidTr="008E70D0">
        <w:trPr>
          <w:trHeight w:val="368"/>
          <w:jc w:val="center"/>
        </w:trPr>
        <w:tc>
          <w:tcPr>
            <w:tcW w:w="1859" w:type="dxa"/>
            <w:vMerge/>
          </w:tcPr>
          <w:p w14:paraId="641A3227"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5C02E49F" w14:textId="77777777" w:rsidR="008E70D0" w:rsidRPr="004D562D" w:rsidRDefault="008E70D0" w:rsidP="00654FA2">
            <w:pPr>
              <w:jc w:val="both"/>
              <w:rPr>
                <w:rFonts w:ascii="Times New Roman" w:eastAsia="Calibri" w:hAnsi="Times New Roman" w:cs="Times New Roman"/>
                <w:sz w:val="24"/>
                <w:szCs w:val="24"/>
              </w:rPr>
            </w:pPr>
            <w:r w:rsidRPr="004D562D">
              <w:rPr>
                <w:rFonts w:ascii="Times New Roman" w:eastAsia="Calibri" w:hAnsi="Times New Roman" w:cs="Times New Roman"/>
                <w:sz w:val="24"/>
                <w:szCs w:val="24"/>
              </w:rPr>
              <w:t>ПК 1.4. Осуществлять доение коров с соблюдением необходимых зоогигиенических и ветеринарных требований.</w:t>
            </w:r>
          </w:p>
        </w:tc>
        <w:tc>
          <w:tcPr>
            <w:tcW w:w="9322" w:type="dxa"/>
          </w:tcPr>
          <w:p w14:paraId="76099B86"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4D562D" w14:paraId="2A387635" w14:textId="77777777" w:rsidTr="008E70D0">
        <w:trPr>
          <w:trHeight w:val="184"/>
          <w:jc w:val="center"/>
        </w:trPr>
        <w:tc>
          <w:tcPr>
            <w:tcW w:w="1859" w:type="dxa"/>
            <w:vMerge/>
          </w:tcPr>
          <w:p w14:paraId="470B1EF5" w14:textId="77777777" w:rsidR="008E70D0" w:rsidRPr="00985111" w:rsidRDefault="008E70D0" w:rsidP="00654FA2">
            <w:pPr>
              <w:jc w:val="both"/>
              <w:rPr>
                <w:rFonts w:ascii="Times New Roman" w:eastAsia="Calibri" w:hAnsi="Times New Roman" w:cs="Times New Roman"/>
                <w:i/>
                <w:sz w:val="24"/>
                <w:szCs w:val="24"/>
              </w:rPr>
            </w:pPr>
          </w:p>
        </w:tc>
        <w:tc>
          <w:tcPr>
            <w:tcW w:w="2705" w:type="dxa"/>
            <w:vMerge/>
          </w:tcPr>
          <w:p w14:paraId="10AF79C5"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6DF2919" w14:textId="77777777" w:rsidR="008E70D0" w:rsidRPr="004D562D" w:rsidRDefault="008E70D0" w:rsidP="00654FA2">
            <w:pPr>
              <w:rPr>
                <w:rFonts w:ascii="Times New Roman" w:eastAsia="Calibri" w:hAnsi="Times New Roman" w:cs="Times New Roman"/>
                <w:bCs/>
                <w:sz w:val="24"/>
                <w:szCs w:val="24"/>
              </w:rPr>
            </w:pPr>
            <w:r w:rsidRPr="004D562D">
              <w:rPr>
                <w:rFonts w:ascii="Times New Roman" w:eastAsia="Calibri" w:hAnsi="Times New Roman" w:cs="Times New Roman"/>
                <w:bCs/>
                <w:sz w:val="24"/>
                <w:szCs w:val="24"/>
              </w:rPr>
              <w:t>доени</w:t>
            </w:r>
            <w:r>
              <w:rPr>
                <w:rFonts w:ascii="Times New Roman" w:eastAsia="Calibri" w:hAnsi="Times New Roman" w:cs="Times New Roman"/>
                <w:bCs/>
                <w:sz w:val="24"/>
                <w:szCs w:val="24"/>
              </w:rPr>
              <w:t>я</w:t>
            </w:r>
            <w:r w:rsidRPr="004D562D">
              <w:rPr>
                <w:rFonts w:ascii="Times New Roman" w:eastAsia="Calibri" w:hAnsi="Times New Roman" w:cs="Times New Roman"/>
                <w:bCs/>
                <w:sz w:val="24"/>
                <w:szCs w:val="24"/>
              </w:rPr>
              <w:t xml:space="preserve"> коров с соблюдением необходимых зоогигиенических и ветеринарных требований.</w:t>
            </w:r>
          </w:p>
        </w:tc>
      </w:tr>
      <w:tr w:rsidR="008E70D0" w:rsidRPr="00985111" w14:paraId="7BE6695C" w14:textId="77777777" w:rsidTr="008E70D0">
        <w:trPr>
          <w:trHeight w:val="368"/>
          <w:jc w:val="center"/>
        </w:trPr>
        <w:tc>
          <w:tcPr>
            <w:tcW w:w="1859" w:type="dxa"/>
            <w:vMerge/>
          </w:tcPr>
          <w:p w14:paraId="531B85BA" w14:textId="77777777" w:rsidR="008E70D0" w:rsidRPr="00985111" w:rsidRDefault="008E70D0" w:rsidP="00654FA2">
            <w:pPr>
              <w:jc w:val="both"/>
              <w:rPr>
                <w:rFonts w:ascii="Times New Roman" w:eastAsia="Calibri" w:hAnsi="Times New Roman" w:cs="Times New Roman"/>
                <w:i/>
                <w:sz w:val="24"/>
                <w:szCs w:val="24"/>
              </w:rPr>
            </w:pPr>
          </w:p>
        </w:tc>
        <w:tc>
          <w:tcPr>
            <w:tcW w:w="2705" w:type="dxa"/>
            <w:vMerge/>
          </w:tcPr>
          <w:p w14:paraId="61E60C6E"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5177CC53"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4D562D" w14:paraId="21C30A90" w14:textId="77777777" w:rsidTr="008E70D0">
        <w:trPr>
          <w:trHeight w:val="338"/>
          <w:jc w:val="center"/>
        </w:trPr>
        <w:tc>
          <w:tcPr>
            <w:tcW w:w="1859" w:type="dxa"/>
            <w:vMerge/>
          </w:tcPr>
          <w:p w14:paraId="5164ED20" w14:textId="77777777" w:rsidR="008E70D0" w:rsidRPr="00985111" w:rsidRDefault="008E70D0" w:rsidP="00654FA2">
            <w:pPr>
              <w:jc w:val="both"/>
              <w:rPr>
                <w:rFonts w:ascii="Times New Roman" w:eastAsia="Calibri" w:hAnsi="Times New Roman" w:cs="Times New Roman"/>
                <w:i/>
                <w:sz w:val="24"/>
                <w:szCs w:val="24"/>
              </w:rPr>
            </w:pPr>
          </w:p>
        </w:tc>
        <w:tc>
          <w:tcPr>
            <w:tcW w:w="2705" w:type="dxa"/>
            <w:vMerge/>
          </w:tcPr>
          <w:p w14:paraId="27E9C476"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E22A28E" w14:textId="77777777" w:rsidR="008E70D0" w:rsidRPr="004D562D"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Уметь доить</w:t>
            </w:r>
            <w:r w:rsidRPr="004D562D">
              <w:rPr>
                <w:rFonts w:ascii="Times New Roman" w:eastAsia="Calibri" w:hAnsi="Times New Roman" w:cs="Times New Roman"/>
                <w:bCs/>
                <w:sz w:val="24"/>
                <w:szCs w:val="24"/>
              </w:rPr>
              <w:t xml:space="preserve"> коров с соблюдением необходимых зоогигиенических и ветеринарных требований.</w:t>
            </w:r>
          </w:p>
        </w:tc>
      </w:tr>
      <w:tr w:rsidR="008E70D0" w:rsidRPr="00985111" w14:paraId="3AB65E39" w14:textId="77777777" w:rsidTr="008E70D0">
        <w:trPr>
          <w:trHeight w:val="222"/>
          <w:jc w:val="center"/>
        </w:trPr>
        <w:tc>
          <w:tcPr>
            <w:tcW w:w="1859" w:type="dxa"/>
            <w:vMerge/>
          </w:tcPr>
          <w:p w14:paraId="5278FC2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66DFC60"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47795B0"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DE2BF4" w14:paraId="03013AAE" w14:textId="77777777" w:rsidTr="008E70D0">
        <w:trPr>
          <w:trHeight w:val="222"/>
          <w:jc w:val="center"/>
        </w:trPr>
        <w:tc>
          <w:tcPr>
            <w:tcW w:w="1859" w:type="dxa"/>
            <w:vMerge/>
          </w:tcPr>
          <w:p w14:paraId="0149900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E26C516"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063E2D1"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зоогигиенических и ветеринарных требований.</w:t>
            </w:r>
          </w:p>
        </w:tc>
      </w:tr>
      <w:tr w:rsidR="008E70D0" w:rsidRPr="00985111" w14:paraId="5164B025" w14:textId="77777777" w:rsidTr="008E70D0">
        <w:trPr>
          <w:trHeight w:val="222"/>
          <w:jc w:val="center"/>
        </w:trPr>
        <w:tc>
          <w:tcPr>
            <w:tcW w:w="1859" w:type="dxa"/>
            <w:vMerge/>
          </w:tcPr>
          <w:p w14:paraId="6134D503"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42DCCFF3" w14:textId="77777777" w:rsidR="008E70D0" w:rsidRPr="00DE2BF4" w:rsidRDefault="008E70D0" w:rsidP="00654FA2">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1.5. Проводить подготовку продукции животноводства к реализации или использованию.</w:t>
            </w:r>
          </w:p>
          <w:p w14:paraId="2C22716C" w14:textId="77777777" w:rsidR="008E70D0" w:rsidRPr="00DE2BF4" w:rsidRDefault="008E70D0" w:rsidP="00654FA2">
            <w:pPr>
              <w:jc w:val="both"/>
              <w:rPr>
                <w:rFonts w:ascii="Times New Roman" w:eastAsia="Calibri" w:hAnsi="Times New Roman" w:cs="Times New Roman"/>
                <w:sz w:val="24"/>
                <w:szCs w:val="24"/>
              </w:rPr>
            </w:pPr>
          </w:p>
          <w:p w14:paraId="40661566" w14:textId="77777777" w:rsidR="008E70D0" w:rsidRPr="00DE2BF4" w:rsidRDefault="008E70D0" w:rsidP="00654FA2">
            <w:pPr>
              <w:jc w:val="both"/>
              <w:rPr>
                <w:rFonts w:ascii="Times New Roman" w:eastAsia="Calibri" w:hAnsi="Times New Roman" w:cs="Times New Roman"/>
                <w:sz w:val="24"/>
                <w:szCs w:val="24"/>
              </w:rPr>
            </w:pPr>
          </w:p>
          <w:p w14:paraId="274FC9BD"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3AFB2FC7"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DE2BF4" w14:paraId="2F359A32" w14:textId="77777777" w:rsidTr="008E70D0">
        <w:trPr>
          <w:trHeight w:val="222"/>
          <w:jc w:val="center"/>
        </w:trPr>
        <w:tc>
          <w:tcPr>
            <w:tcW w:w="1859" w:type="dxa"/>
            <w:vMerge/>
          </w:tcPr>
          <w:p w14:paraId="1EC666E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C65FE70"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2FDEDEB6"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1412C5A9" w14:textId="77777777" w:rsidR="008E70D0" w:rsidRPr="00DE2BF4" w:rsidRDefault="008E70D0" w:rsidP="00654FA2">
            <w:pPr>
              <w:rPr>
                <w:rFonts w:ascii="Times New Roman" w:eastAsia="Calibri" w:hAnsi="Times New Roman" w:cs="Times New Roman"/>
                <w:bCs/>
                <w:sz w:val="24"/>
                <w:szCs w:val="24"/>
              </w:rPr>
            </w:pPr>
          </w:p>
        </w:tc>
      </w:tr>
      <w:tr w:rsidR="008E70D0" w:rsidRPr="00985111" w14:paraId="5C0A1945" w14:textId="77777777" w:rsidTr="008E70D0">
        <w:trPr>
          <w:trHeight w:val="222"/>
          <w:jc w:val="center"/>
        </w:trPr>
        <w:tc>
          <w:tcPr>
            <w:tcW w:w="1859" w:type="dxa"/>
            <w:vMerge/>
          </w:tcPr>
          <w:p w14:paraId="366933AD"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CF04092"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27EA213E"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DE2BF4" w14:paraId="1E4B1AC6" w14:textId="77777777" w:rsidTr="008E70D0">
        <w:trPr>
          <w:trHeight w:val="222"/>
          <w:jc w:val="center"/>
        </w:trPr>
        <w:tc>
          <w:tcPr>
            <w:tcW w:w="1859" w:type="dxa"/>
            <w:vMerge/>
          </w:tcPr>
          <w:p w14:paraId="0A784C6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4418BBB4"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03E5B486"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985111" w14:paraId="71B445BF" w14:textId="77777777" w:rsidTr="008E70D0">
        <w:trPr>
          <w:trHeight w:val="222"/>
          <w:jc w:val="center"/>
        </w:trPr>
        <w:tc>
          <w:tcPr>
            <w:tcW w:w="1859" w:type="dxa"/>
            <w:vMerge/>
          </w:tcPr>
          <w:p w14:paraId="424EEA3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87BC9A5"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6FF3A956"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DE2BF4" w14:paraId="77DDC2B9" w14:textId="77777777" w:rsidTr="008E70D0">
        <w:trPr>
          <w:trHeight w:val="222"/>
          <w:jc w:val="center"/>
        </w:trPr>
        <w:tc>
          <w:tcPr>
            <w:tcW w:w="1859" w:type="dxa"/>
            <w:vMerge/>
          </w:tcPr>
          <w:p w14:paraId="2BE493D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B079443"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6CCFB849"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8E70D0" w:rsidRPr="00985111" w14:paraId="05CCE369" w14:textId="77777777" w:rsidTr="008E70D0">
        <w:trPr>
          <w:trHeight w:val="222"/>
          <w:jc w:val="center"/>
        </w:trPr>
        <w:tc>
          <w:tcPr>
            <w:tcW w:w="1859" w:type="dxa"/>
            <w:vMerge/>
          </w:tcPr>
          <w:p w14:paraId="11843D4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193083D3" w14:textId="77777777" w:rsidR="008E70D0" w:rsidRPr="00DE2BF4" w:rsidRDefault="008E70D0" w:rsidP="00654FA2">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1.6. Осуществлять переработку молока в сельской усадьбе.</w:t>
            </w:r>
          </w:p>
          <w:p w14:paraId="753DE8C0"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6317094E"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985111" w14:paraId="3D8D5E67" w14:textId="77777777" w:rsidTr="008E70D0">
        <w:trPr>
          <w:trHeight w:val="222"/>
          <w:jc w:val="center"/>
        </w:trPr>
        <w:tc>
          <w:tcPr>
            <w:tcW w:w="1859" w:type="dxa"/>
            <w:vMerge/>
          </w:tcPr>
          <w:p w14:paraId="203CE01B"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A6E1EAF"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4D9C063A"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75A7B310" w14:textId="77777777" w:rsidR="008E70D0" w:rsidRPr="00985111" w:rsidRDefault="008E70D0" w:rsidP="00654FA2">
            <w:pPr>
              <w:rPr>
                <w:rFonts w:ascii="Times New Roman" w:eastAsia="Calibri" w:hAnsi="Times New Roman" w:cs="Times New Roman"/>
                <w:b/>
                <w:sz w:val="24"/>
                <w:szCs w:val="24"/>
              </w:rPr>
            </w:pPr>
          </w:p>
        </w:tc>
      </w:tr>
      <w:tr w:rsidR="008E70D0" w:rsidRPr="00985111" w14:paraId="3DA89DD3" w14:textId="77777777" w:rsidTr="008E70D0">
        <w:trPr>
          <w:trHeight w:val="222"/>
          <w:jc w:val="center"/>
        </w:trPr>
        <w:tc>
          <w:tcPr>
            <w:tcW w:w="1859" w:type="dxa"/>
            <w:vMerge/>
          </w:tcPr>
          <w:p w14:paraId="736B7D57"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DB47055"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0E46654B"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985111" w14:paraId="6306068B" w14:textId="77777777" w:rsidTr="008E70D0">
        <w:trPr>
          <w:trHeight w:val="222"/>
          <w:jc w:val="center"/>
        </w:trPr>
        <w:tc>
          <w:tcPr>
            <w:tcW w:w="1859" w:type="dxa"/>
            <w:vMerge/>
          </w:tcPr>
          <w:p w14:paraId="08BB8E9C"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E5A99D1"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14CBA1AC" w14:textId="77777777" w:rsidR="008E70D0" w:rsidRPr="00985111" w:rsidRDefault="008E70D0" w:rsidP="00654FA2">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985111" w14:paraId="2B01C428" w14:textId="77777777" w:rsidTr="008E70D0">
        <w:trPr>
          <w:trHeight w:val="222"/>
          <w:jc w:val="center"/>
        </w:trPr>
        <w:tc>
          <w:tcPr>
            <w:tcW w:w="1859" w:type="dxa"/>
            <w:vMerge/>
          </w:tcPr>
          <w:p w14:paraId="7935F223"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5971B48"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30FE68A8"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985111" w14:paraId="76975DBA" w14:textId="77777777" w:rsidTr="008E70D0">
        <w:trPr>
          <w:trHeight w:val="222"/>
          <w:jc w:val="center"/>
        </w:trPr>
        <w:tc>
          <w:tcPr>
            <w:tcW w:w="1859" w:type="dxa"/>
            <w:vMerge/>
          </w:tcPr>
          <w:p w14:paraId="7DCF052C"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A06769A" w14:textId="77777777" w:rsidR="008E70D0" w:rsidRPr="00DE2BF4" w:rsidRDefault="008E70D0" w:rsidP="00654FA2">
            <w:pPr>
              <w:jc w:val="both"/>
              <w:rPr>
                <w:rFonts w:ascii="Times New Roman" w:eastAsia="Calibri" w:hAnsi="Times New Roman" w:cs="Times New Roman"/>
                <w:sz w:val="24"/>
                <w:szCs w:val="24"/>
              </w:rPr>
            </w:pPr>
          </w:p>
        </w:tc>
        <w:tc>
          <w:tcPr>
            <w:tcW w:w="9322" w:type="dxa"/>
          </w:tcPr>
          <w:p w14:paraId="3500B11C" w14:textId="77777777" w:rsidR="008E70D0" w:rsidRPr="00985111" w:rsidRDefault="008E70D0" w:rsidP="00654FA2">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8E70D0" w:rsidRPr="00985111" w14:paraId="506F9949" w14:textId="77777777" w:rsidTr="008E70D0">
        <w:trPr>
          <w:trHeight w:val="222"/>
          <w:jc w:val="center"/>
        </w:trPr>
        <w:tc>
          <w:tcPr>
            <w:tcW w:w="1859" w:type="dxa"/>
            <w:vMerge/>
          </w:tcPr>
          <w:p w14:paraId="27F3B19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4AF1B66A" w14:textId="77777777" w:rsidR="008E70D0" w:rsidRPr="00DE2BF4" w:rsidRDefault="008E70D0" w:rsidP="00654FA2">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1.7. Осуществлять переработку мяса в сельской усадьбе.</w:t>
            </w:r>
          </w:p>
        </w:tc>
        <w:tc>
          <w:tcPr>
            <w:tcW w:w="9322" w:type="dxa"/>
          </w:tcPr>
          <w:p w14:paraId="35EFED4E"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985111" w14:paraId="51669204" w14:textId="77777777" w:rsidTr="008E70D0">
        <w:trPr>
          <w:trHeight w:val="222"/>
          <w:jc w:val="center"/>
        </w:trPr>
        <w:tc>
          <w:tcPr>
            <w:tcW w:w="1859" w:type="dxa"/>
            <w:vMerge/>
          </w:tcPr>
          <w:p w14:paraId="64585817"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C384AA4"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069438B8"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7F5094BA" w14:textId="77777777" w:rsidR="008E70D0" w:rsidRPr="00985111" w:rsidRDefault="008E70D0" w:rsidP="00654FA2">
            <w:pPr>
              <w:rPr>
                <w:rFonts w:ascii="Times New Roman" w:eastAsia="Calibri" w:hAnsi="Times New Roman" w:cs="Times New Roman"/>
                <w:b/>
                <w:sz w:val="24"/>
                <w:szCs w:val="24"/>
              </w:rPr>
            </w:pPr>
          </w:p>
        </w:tc>
      </w:tr>
      <w:tr w:rsidR="008E70D0" w:rsidRPr="00985111" w14:paraId="3075EB60" w14:textId="77777777" w:rsidTr="008E70D0">
        <w:trPr>
          <w:trHeight w:val="222"/>
          <w:jc w:val="center"/>
        </w:trPr>
        <w:tc>
          <w:tcPr>
            <w:tcW w:w="1859" w:type="dxa"/>
            <w:vMerge/>
          </w:tcPr>
          <w:p w14:paraId="66FC7366"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DE408FC"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039B232"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985111" w14:paraId="325C473B" w14:textId="77777777" w:rsidTr="008E70D0">
        <w:trPr>
          <w:trHeight w:val="222"/>
          <w:jc w:val="center"/>
        </w:trPr>
        <w:tc>
          <w:tcPr>
            <w:tcW w:w="1859" w:type="dxa"/>
            <w:vMerge/>
          </w:tcPr>
          <w:p w14:paraId="36D39918"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EA4F1AD"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8D87062" w14:textId="77777777" w:rsidR="008E70D0" w:rsidRPr="00985111" w:rsidRDefault="008E70D0" w:rsidP="00654FA2">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985111" w14:paraId="1AF676D9" w14:textId="77777777" w:rsidTr="008E70D0">
        <w:trPr>
          <w:trHeight w:val="222"/>
          <w:jc w:val="center"/>
        </w:trPr>
        <w:tc>
          <w:tcPr>
            <w:tcW w:w="1859" w:type="dxa"/>
            <w:vMerge/>
          </w:tcPr>
          <w:p w14:paraId="19255DE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49912F7A"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1D7481D"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985111" w14:paraId="1493472A" w14:textId="77777777" w:rsidTr="008E70D0">
        <w:trPr>
          <w:trHeight w:val="222"/>
          <w:jc w:val="center"/>
        </w:trPr>
        <w:tc>
          <w:tcPr>
            <w:tcW w:w="1859" w:type="dxa"/>
            <w:vMerge/>
          </w:tcPr>
          <w:p w14:paraId="7C3A3566"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01F90B3"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5FF0C9A" w14:textId="77777777" w:rsidR="008E70D0" w:rsidRPr="00985111" w:rsidRDefault="008E70D0" w:rsidP="00654FA2">
            <w:pPr>
              <w:rPr>
                <w:rFonts w:ascii="Times New Roman" w:eastAsia="Calibri" w:hAnsi="Times New Roman" w:cs="Times New Roman"/>
                <w:b/>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8E70D0" w:rsidRPr="00985111" w14:paraId="3CEBB89F" w14:textId="77777777" w:rsidTr="008E70D0">
        <w:trPr>
          <w:trHeight w:val="222"/>
          <w:jc w:val="center"/>
        </w:trPr>
        <w:tc>
          <w:tcPr>
            <w:tcW w:w="1859" w:type="dxa"/>
            <w:vMerge w:val="restart"/>
          </w:tcPr>
          <w:p w14:paraId="711DDA37" w14:textId="77777777" w:rsidR="008E70D0" w:rsidRPr="00DE2BF4" w:rsidRDefault="008E70D0" w:rsidP="00654FA2">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Производство, хранение и переработка продукции растениеводства в сельской усадьбе</w:t>
            </w:r>
          </w:p>
        </w:tc>
        <w:tc>
          <w:tcPr>
            <w:tcW w:w="2705" w:type="dxa"/>
            <w:vMerge w:val="restart"/>
          </w:tcPr>
          <w:p w14:paraId="21496685" w14:textId="77777777" w:rsidR="008E70D0" w:rsidRPr="00DE2BF4" w:rsidRDefault="008E70D0" w:rsidP="00654FA2">
            <w:pPr>
              <w:jc w:val="both"/>
              <w:rPr>
                <w:rFonts w:ascii="Times New Roman" w:eastAsia="Calibri" w:hAnsi="Times New Roman" w:cs="Times New Roman"/>
                <w:sz w:val="24"/>
                <w:szCs w:val="24"/>
              </w:rPr>
            </w:pPr>
            <w:r w:rsidRPr="00DE2BF4">
              <w:rPr>
                <w:rFonts w:ascii="Times New Roman" w:eastAsia="Calibri" w:hAnsi="Times New Roman" w:cs="Times New Roman"/>
                <w:sz w:val="24"/>
                <w:szCs w:val="24"/>
              </w:rPr>
              <w:t>ПК 2.1. Планировать работы в саду, огороде, плодовом питомнике.</w:t>
            </w:r>
          </w:p>
        </w:tc>
        <w:tc>
          <w:tcPr>
            <w:tcW w:w="9322" w:type="dxa"/>
          </w:tcPr>
          <w:p w14:paraId="17EEBD95"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985111" w14:paraId="5EE7DEB9" w14:textId="77777777" w:rsidTr="008E70D0">
        <w:trPr>
          <w:trHeight w:val="222"/>
          <w:jc w:val="center"/>
        </w:trPr>
        <w:tc>
          <w:tcPr>
            <w:tcW w:w="1859" w:type="dxa"/>
            <w:vMerge/>
          </w:tcPr>
          <w:p w14:paraId="3A168E2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E57E7E1"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5D674C52" w14:textId="77777777" w:rsidR="008E70D0" w:rsidRPr="00985111" w:rsidRDefault="008E70D0" w:rsidP="00654FA2">
            <w:pPr>
              <w:rPr>
                <w:rFonts w:ascii="Times New Roman" w:eastAsia="Calibri" w:hAnsi="Times New Roman" w:cs="Times New Roman"/>
                <w:b/>
                <w:sz w:val="24"/>
                <w:szCs w:val="24"/>
              </w:rPr>
            </w:pPr>
            <w:r w:rsidRPr="00DE2BF4">
              <w:rPr>
                <w:rFonts w:ascii="Times New Roman" w:eastAsia="Calibri" w:hAnsi="Times New Roman" w:cs="Times New Roman"/>
                <w:sz w:val="24"/>
                <w:szCs w:val="24"/>
              </w:rPr>
              <w:t>Планирова</w:t>
            </w:r>
            <w:r>
              <w:rPr>
                <w:rFonts w:ascii="Times New Roman" w:eastAsia="Calibri" w:hAnsi="Times New Roman" w:cs="Times New Roman"/>
                <w:sz w:val="24"/>
                <w:szCs w:val="24"/>
              </w:rPr>
              <w:t>ния</w:t>
            </w:r>
            <w:r w:rsidRPr="00DE2BF4">
              <w:rPr>
                <w:rFonts w:ascii="Times New Roman" w:eastAsia="Calibri" w:hAnsi="Times New Roman" w:cs="Times New Roman"/>
                <w:sz w:val="24"/>
                <w:szCs w:val="24"/>
              </w:rPr>
              <w:t xml:space="preserve"> работы в саду, огороде, плодовом питомнике.</w:t>
            </w:r>
          </w:p>
        </w:tc>
      </w:tr>
      <w:tr w:rsidR="008E70D0" w:rsidRPr="00985111" w14:paraId="74FEB8A8" w14:textId="77777777" w:rsidTr="008E70D0">
        <w:trPr>
          <w:trHeight w:val="222"/>
          <w:jc w:val="center"/>
        </w:trPr>
        <w:tc>
          <w:tcPr>
            <w:tcW w:w="1859" w:type="dxa"/>
            <w:vMerge/>
          </w:tcPr>
          <w:p w14:paraId="00583F7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48887E9"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4D2C5E6"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985111" w14:paraId="2AF67763" w14:textId="77777777" w:rsidTr="008E70D0">
        <w:trPr>
          <w:trHeight w:val="222"/>
          <w:jc w:val="center"/>
        </w:trPr>
        <w:tc>
          <w:tcPr>
            <w:tcW w:w="1859" w:type="dxa"/>
            <w:vMerge/>
          </w:tcPr>
          <w:p w14:paraId="6AFEF66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23F7A26"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83DEE93" w14:textId="77777777" w:rsidR="008E70D0" w:rsidRPr="00985111" w:rsidRDefault="008E70D0" w:rsidP="00654FA2">
            <w:pPr>
              <w:rPr>
                <w:rFonts w:ascii="Times New Roman" w:eastAsia="Calibri" w:hAnsi="Times New Roman" w:cs="Times New Roman"/>
                <w:b/>
                <w:sz w:val="24"/>
                <w:szCs w:val="24"/>
              </w:rPr>
            </w:pPr>
            <w:r w:rsidRPr="00DE2BF4">
              <w:rPr>
                <w:rFonts w:ascii="Times New Roman" w:eastAsia="Calibri" w:hAnsi="Times New Roman" w:cs="Times New Roman"/>
                <w:sz w:val="24"/>
                <w:szCs w:val="24"/>
              </w:rPr>
              <w:t>Планировать работы в саду, огороде, плодовом питомнике.</w:t>
            </w:r>
          </w:p>
        </w:tc>
      </w:tr>
      <w:tr w:rsidR="008E70D0" w:rsidRPr="00985111" w14:paraId="42D4639D" w14:textId="77777777" w:rsidTr="008E70D0">
        <w:trPr>
          <w:trHeight w:val="222"/>
          <w:jc w:val="center"/>
        </w:trPr>
        <w:tc>
          <w:tcPr>
            <w:tcW w:w="1859" w:type="dxa"/>
            <w:vMerge/>
          </w:tcPr>
          <w:p w14:paraId="4C4EDFB7"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8E945A7"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7821C6CB"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985111" w14:paraId="76CF09AF" w14:textId="77777777" w:rsidTr="008E70D0">
        <w:trPr>
          <w:trHeight w:val="222"/>
          <w:jc w:val="center"/>
        </w:trPr>
        <w:tc>
          <w:tcPr>
            <w:tcW w:w="1859" w:type="dxa"/>
            <w:vMerge/>
          </w:tcPr>
          <w:p w14:paraId="68FE604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1BFEF91"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B563F81" w14:textId="77777777" w:rsidR="008E70D0" w:rsidRPr="00985111" w:rsidRDefault="008E70D0" w:rsidP="00654FA2">
            <w:pPr>
              <w:rPr>
                <w:rFonts w:ascii="Times New Roman" w:eastAsia="Calibri" w:hAnsi="Times New Roman" w:cs="Times New Roman"/>
                <w:b/>
                <w:sz w:val="24"/>
                <w:szCs w:val="24"/>
              </w:rPr>
            </w:pPr>
            <w:r>
              <w:rPr>
                <w:rFonts w:ascii="Times New Roman" w:eastAsia="Calibri" w:hAnsi="Times New Roman" w:cs="Times New Roman"/>
                <w:sz w:val="24"/>
                <w:szCs w:val="24"/>
              </w:rPr>
              <w:t>Работ</w:t>
            </w:r>
            <w:r w:rsidRPr="00DE2BF4">
              <w:rPr>
                <w:rFonts w:ascii="Times New Roman" w:eastAsia="Calibri" w:hAnsi="Times New Roman" w:cs="Times New Roman"/>
                <w:sz w:val="24"/>
                <w:szCs w:val="24"/>
              </w:rPr>
              <w:t xml:space="preserve"> в саду, огороде, плодовом питомнике.</w:t>
            </w:r>
          </w:p>
        </w:tc>
      </w:tr>
      <w:tr w:rsidR="008E70D0" w:rsidRPr="00985111" w14:paraId="6BDB0C11" w14:textId="77777777" w:rsidTr="008E70D0">
        <w:trPr>
          <w:trHeight w:val="222"/>
          <w:jc w:val="center"/>
        </w:trPr>
        <w:tc>
          <w:tcPr>
            <w:tcW w:w="1859" w:type="dxa"/>
            <w:vMerge/>
          </w:tcPr>
          <w:p w14:paraId="7FB37CE6"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23CB8D5A" w14:textId="77777777" w:rsidR="008E70D0" w:rsidRPr="00781D45" w:rsidRDefault="008E70D0" w:rsidP="00654FA2">
            <w:pPr>
              <w:jc w:val="both"/>
              <w:rPr>
                <w:rFonts w:ascii="Times New Roman" w:eastAsia="Calibri" w:hAnsi="Times New Roman" w:cs="Times New Roman"/>
                <w:sz w:val="24"/>
                <w:szCs w:val="24"/>
              </w:rPr>
            </w:pPr>
            <w:r w:rsidRPr="00781D45">
              <w:rPr>
                <w:rFonts w:ascii="Times New Roman" w:hAnsi="Times New Roman" w:cs="Times New Roman"/>
                <w:sz w:val="24"/>
                <w:szCs w:val="24"/>
              </w:rPr>
              <w:t>ПК 2.2. Выращивать сельскохозяйственные культуры в сельской усадьбе в открытом и закрытом грунте в соответствии с агротехнологиями.</w:t>
            </w:r>
          </w:p>
        </w:tc>
        <w:tc>
          <w:tcPr>
            <w:tcW w:w="9322" w:type="dxa"/>
          </w:tcPr>
          <w:p w14:paraId="52FA6AAB"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Навыки:</w:t>
            </w:r>
          </w:p>
        </w:tc>
      </w:tr>
      <w:tr w:rsidR="008E70D0" w:rsidRPr="00985111" w14:paraId="529746C2" w14:textId="77777777" w:rsidTr="008E70D0">
        <w:trPr>
          <w:trHeight w:val="222"/>
          <w:jc w:val="center"/>
        </w:trPr>
        <w:tc>
          <w:tcPr>
            <w:tcW w:w="1859" w:type="dxa"/>
            <w:vMerge/>
          </w:tcPr>
          <w:p w14:paraId="4D6AE23C"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875ED98"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7F2892DE" w14:textId="77777777" w:rsidR="008E70D0" w:rsidRPr="00985111" w:rsidRDefault="008E70D0" w:rsidP="00654FA2">
            <w:pPr>
              <w:rPr>
                <w:rFonts w:ascii="Times New Roman" w:eastAsia="Calibri" w:hAnsi="Times New Roman" w:cs="Times New Roman"/>
                <w:b/>
                <w:sz w:val="24"/>
                <w:szCs w:val="24"/>
              </w:rPr>
            </w:pPr>
            <w:r w:rsidRPr="00DE2BF4">
              <w:rPr>
                <w:rFonts w:ascii="Times New Roman" w:hAnsi="Times New Roman" w:cs="Times New Roman"/>
                <w:color w:val="000000"/>
                <w:sz w:val="24"/>
                <w:szCs w:val="24"/>
              </w:rPr>
              <w:t>Выращива</w:t>
            </w:r>
            <w:r>
              <w:rPr>
                <w:rFonts w:ascii="Times New Roman" w:hAnsi="Times New Roman" w:cs="Times New Roman"/>
                <w:color w:val="000000"/>
                <w:sz w:val="24"/>
                <w:szCs w:val="24"/>
              </w:rPr>
              <w:t>ния</w:t>
            </w:r>
            <w:r w:rsidRPr="00DE2BF4">
              <w:rPr>
                <w:rFonts w:ascii="Times New Roman" w:hAnsi="Times New Roman" w:cs="Times New Roman"/>
                <w:color w:val="000000"/>
                <w:sz w:val="24"/>
                <w:szCs w:val="24"/>
              </w:rPr>
              <w:t xml:space="preserve"> сельскохозяйственны</w:t>
            </w:r>
            <w:r>
              <w:rPr>
                <w:rFonts w:ascii="Times New Roman" w:hAnsi="Times New Roman" w:cs="Times New Roman"/>
                <w:color w:val="000000"/>
                <w:sz w:val="24"/>
                <w:szCs w:val="24"/>
              </w:rPr>
              <w:t>х</w:t>
            </w:r>
            <w:r w:rsidRPr="00DE2BF4">
              <w:rPr>
                <w:rFonts w:ascii="Times New Roman" w:hAnsi="Times New Roman" w:cs="Times New Roman"/>
                <w:color w:val="000000"/>
                <w:sz w:val="24"/>
                <w:szCs w:val="24"/>
              </w:rPr>
              <w:t xml:space="preserve"> культур в сельской усадьбе в открытом и закрытом грунте в соответствии с агротехнологиями.</w:t>
            </w:r>
          </w:p>
        </w:tc>
      </w:tr>
      <w:tr w:rsidR="008E70D0" w:rsidRPr="00985111" w14:paraId="5E46D919" w14:textId="77777777" w:rsidTr="008E70D0">
        <w:trPr>
          <w:trHeight w:val="222"/>
          <w:jc w:val="center"/>
        </w:trPr>
        <w:tc>
          <w:tcPr>
            <w:tcW w:w="1859" w:type="dxa"/>
            <w:vMerge/>
          </w:tcPr>
          <w:p w14:paraId="108260EA"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4CC9BB7"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687EA9D9"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Умения:</w:t>
            </w:r>
          </w:p>
        </w:tc>
      </w:tr>
      <w:tr w:rsidR="008E70D0" w:rsidRPr="00985111" w14:paraId="6404DDA7" w14:textId="77777777" w:rsidTr="008E70D0">
        <w:trPr>
          <w:trHeight w:val="222"/>
          <w:jc w:val="center"/>
        </w:trPr>
        <w:tc>
          <w:tcPr>
            <w:tcW w:w="1859" w:type="dxa"/>
            <w:vMerge/>
          </w:tcPr>
          <w:p w14:paraId="5F038A2B"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5D877A7"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7C7307F3" w14:textId="77777777" w:rsidR="008E70D0" w:rsidRPr="00985111" w:rsidRDefault="008E70D0" w:rsidP="00654FA2">
            <w:pPr>
              <w:rPr>
                <w:rFonts w:ascii="Times New Roman" w:eastAsia="Calibri" w:hAnsi="Times New Roman" w:cs="Times New Roman"/>
                <w:b/>
                <w:sz w:val="24"/>
                <w:szCs w:val="24"/>
              </w:rPr>
            </w:pPr>
            <w:r w:rsidRPr="00DE2BF4">
              <w:rPr>
                <w:rFonts w:ascii="Times New Roman" w:hAnsi="Times New Roman" w:cs="Times New Roman"/>
                <w:color w:val="000000"/>
                <w:sz w:val="24"/>
                <w:szCs w:val="24"/>
              </w:rPr>
              <w:t>Выращивать сельскохозяйственные культуры в сельской усадьбе в открытом и закрытом грунте в соответствии с агротехнологиями.</w:t>
            </w:r>
          </w:p>
        </w:tc>
      </w:tr>
      <w:tr w:rsidR="008E70D0" w:rsidRPr="00985111" w14:paraId="0385FDFB" w14:textId="77777777" w:rsidTr="008E70D0">
        <w:trPr>
          <w:trHeight w:val="222"/>
          <w:jc w:val="center"/>
        </w:trPr>
        <w:tc>
          <w:tcPr>
            <w:tcW w:w="1859" w:type="dxa"/>
            <w:vMerge/>
          </w:tcPr>
          <w:p w14:paraId="29B82A8F"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9457017"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17E9E86B" w14:textId="77777777" w:rsidR="008E70D0" w:rsidRPr="00985111" w:rsidRDefault="008E70D0" w:rsidP="00654FA2">
            <w:pPr>
              <w:rPr>
                <w:rFonts w:ascii="Times New Roman" w:eastAsia="Calibri" w:hAnsi="Times New Roman" w:cs="Times New Roman"/>
                <w:b/>
                <w:sz w:val="24"/>
                <w:szCs w:val="24"/>
              </w:rPr>
            </w:pPr>
            <w:r w:rsidRPr="00985111">
              <w:rPr>
                <w:rFonts w:ascii="Times New Roman" w:eastAsia="Calibri" w:hAnsi="Times New Roman" w:cs="Times New Roman"/>
                <w:b/>
                <w:sz w:val="24"/>
                <w:szCs w:val="24"/>
              </w:rPr>
              <w:t>Знания:</w:t>
            </w:r>
          </w:p>
        </w:tc>
      </w:tr>
      <w:tr w:rsidR="008E70D0" w:rsidRPr="00985111" w14:paraId="48B627FE" w14:textId="77777777" w:rsidTr="008E70D0">
        <w:trPr>
          <w:trHeight w:val="222"/>
          <w:jc w:val="center"/>
        </w:trPr>
        <w:tc>
          <w:tcPr>
            <w:tcW w:w="1859" w:type="dxa"/>
            <w:vMerge/>
          </w:tcPr>
          <w:p w14:paraId="466D46FF"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949830B"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4435381A" w14:textId="77777777" w:rsidR="008E70D0" w:rsidRPr="00985111" w:rsidRDefault="008E70D0" w:rsidP="00654FA2">
            <w:pPr>
              <w:rPr>
                <w:rFonts w:ascii="Times New Roman" w:eastAsia="Calibri" w:hAnsi="Times New Roman" w:cs="Times New Roman"/>
                <w:b/>
                <w:sz w:val="24"/>
                <w:szCs w:val="24"/>
              </w:rPr>
            </w:pPr>
            <w:r>
              <w:rPr>
                <w:rFonts w:ascii="Times New Roman" w:hAnsi="Times New Roman" w:cs="Times New Roman"/>
                <w:color w:val="000000"/>
                <w:sz w:val="24"/>
                <w:szCs w:val="24"/>
              </w:rPr>
              <w:t>Видов</w:t>
            </w:r>
            <w:r w:rsidRPr="00DE2BF4">
              <w:rPr>
                <w:rFonts w:ascii="Times New Roman" w:hAnsi="Times New Roman" w:cs="Times New Roman"/>
                <w:color w:val="000000"/>
                <w:sz w:val="24"/>
                <w:szCs w:val="24"/>
              </w:rPr>
              <w:t xml:space="preserve"> грунт</w:t>
            </w:r>
            <w:r>
              <w:rPr>
                <w:rFonts w:ascii="Times New Roman" w:hAnsi="Times New Roman" w:cs="Times New Roman"/>
                <w:color w:val="000000"/>
                <w:sz w:val="24"/>
                <w:szCs w:val="24"/>
              </w:rPr>
              <w:t>а</w:t>
            </w:r>
          </w:p>
        </w:tc>
      </w:tr>
      <w:tr w:rsidR="008E70D0" w:rsidRPr="00DE2BF4" w14:paraId="6C174B94" w14:textId="77777777" w:rsidTr="008E70D0">
        <w:trPr>
          <w:trHeight w:val="222"/>
          <w:jc w:val="center"/>
        </w:trPr>
        <w:tc>
          <w:tcPr>
            <w:tcW w:w="1859" w:type="dxa"/>
            <w:vMerge/>
          </w:tcPr>
          <w:p w14:paraId="0F29205B"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37CAF7CF" w14:textId="77777777" w:rsidR="008E70D0" w:rsidRPr="00781D45" w:rsidRDefault="008E70D0" w:rsidP="00654FA2">
            <w:pPr>
              <w:jc w:val="both"/>
              <w:rPr>
                <w:rFonts w:ascii="Times New Roman" w:eastAsia="Calibri" w:hAnsi="Times New Roman" w:cs="Times New Roman"/>
                <w:sz w:val="24"/>
                <w:szCs w:val="24"/>
              </w:rPr>
            </w:pPr>
            <w:r w:rsidRPr="00781D45">
              <w:rPr>
                <w:rFonts w:ascii="Times New Roman" w:eastAsia="Calibri" w:hAnsi="Times New Roman" w:cs="Times New Roman"/>
                <w:sz w:val="24"/>
                <w:szCs w:val="24"/>
              </w:rPr>
              <w:t>ПК 2.3. Проводить уборку и первичную обработку урожая сельскохозяйственных культур</w:t>
            </w:r>
          </w:p>
        </w:tc>
        <w:tc>
          <w:tcPr>
            <w:tcW w:w="9322" w:type="dxa"/>
          </w:tcPr>
          <w:p w14:paraId="0091953F"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8E70D0" w:rsidRPr="00DE2BF4" w14:paraId="39244B4E" w14:textId="77777777" w:rsidTr="008E70D0">
        <w:trPr>
          <w:trHeight w:val="222"/>
          <w:jc w:val="center"/>
        </w:trPr>
        <w:tc>
          <w:tcPr>
            <w:tcW w:w="1859" w:type="dxa"/>
            <w:vMerge/>
          </w:tcPr>
          <w:p w14:paraId="54BB67B9"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4870C6F"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3BF4CB34"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w:t>
            </w:r>
            <w:r>
              <w:rPr>
                <w:rFonts w:ascii="Times New Roman" w:eastAsia="Calibri" w:hAnsi="Times New Roman" w:cs="Times New Roman"/>
                <w:bCs/>
                <w:sz w:val="24"/>
                <w:szCs w:val="24"/>
              </w:rPr>
              <w:t>едения</w:t>
            </w:r>
            <w:r w:rsidRPr="00DE2BF4">
              <w:rPr>
                <w:rFonts w:ascii="Times New Roman" w:eastAsia="Calibri" w:hAnsi="Times New Roman" w:cs="Times New Roman"/>
                <w:bCs/>
                <w:sz w:val="24"/>
                <w:szCs w:val="24"/>
              </w:rPr>
              <w:t xml:space="preserve"> уборку и первичную обработку урожая сельскохозяйственных культур</w:t>
            </w:r>
          </w:p>
        </w:tc>
      </w:tr>
      <w:tr w:rsidR="008E70D0" w:rsidRPr="00DE2BF4" w14:paraId="5737B512" w14:textId="77777777" w:rsidTr="008E70D0">
        <w:trPr>
          <w:trHeight w:val="222"/>
          <w:jc w:val="center"/>
        </w:trPr>
        <w:tc>
          <w:tcPr>
            <w:tcW w:w="1859" w:type="dxa"/>
            <w:vMerge/>
          </w:tcPr>
          <w:p w14:paraId="4069B8C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2E21158"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25C02427"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8E70D0" w:rsidRPr="00DE2BF4" w14:paraId="5CC9A2F0" w14:textId="77777777" w:rsidTr="008E70D0">
        <w:trPr>
          <w:trHeight w:val="222"/>
          <w:jc w:val="center"/>
        </w:trPr>
        <w:tc>
          <w:tcPr>
            <w:tcW w:w="1859" w:type="dxa"/>
            <w:vMerge/>
          </w:tcPr>
          <w:p w14:paraId="0F2A69A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9230327"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7F3CDBCF"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уборку и первичную обработку урожая сельскохозяйственных культур</w:t>
            </w:r>
          </w:p>
        </w:tc>
      </w:tr>
      <w:tr w:rsidR="008E70D0" w:rsidRPr="00DE2BF4" w14:paraId="6D2B6D93" w14:textId="77777777" w:rsidTr="008E70D0">
        <w:trPr>
          <w:trHeight w:val="222"/>
          <w:jc w:val="center"/>
        </w:trPr>
        <w:tc>
          <w:tcPr>
            <w:tcW w:w="1859" w:type="dxa"/>
            <w:vMerge/>
          </w:tcPr>
          <w:p w14:paraId="3E7CAC13"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4FE23B67"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350DCAD7"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8E70D0" w:rsidRPr="00DE2BF4" w14:paraId="1E933CCC" w14:textId="77777777" w:rsidTr="008E70D0">
        <w:trPr>
          <w:trHeight w:val="222"/>
          <w:jc w:val="center"/>
        </w:trPr>
        <w:tc>
          <w:tcPr>
            <w:tcW w:w="1859" w:type="dxa"/>
            <w:vMerge/>
          </w:tcPr>
          <w:p w14:paraId="3617879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FB91740" w14:textId="77777777" w:rsidR="008E70D0" w:rsidRPr="00781D45" w:rsidRDefault="008E70D0" w:rsidP="00654FA2">
            <w:pPr>
              <w:jc w:val="both"/>
              <w:rPr>
                <w:rFonts w:ascii="Times New Roman" w:eastAsia="Calibri" w:hAnsi="Times New Roman" w:cs="Times New Roman"/>
                <w:sz w:val="24"/>
                <w:szCs w:val="24"/>
              </w:rPr>
            </w:pPr>
          </w:p>
        </w:tc>
        <w:tc>
          <w:tcPr>
            <w:tcW w:w="9322" w:type="dxa"/>
          </w:tcPr>
          <w:p w14:paraId="3ABDCDF6"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w:t>
            </w:r>
            <w:r>
              <w:rPr>
                <w:rFonts w:ascii="Times New Roman" w:eastAsia="Calibri" w:hAnsi="Times New Roman" w:cs="Times New Roman"/>
                <w:bCs/>
                <w:sz w:val="24"/>
                <w:szCs w:val="24"/>
              </w:rPr>
              <w:t>ей</w:t>
            </w:r>
            <w:r w:rsidRPr="00DE2BF4">
              <w:rPr>
                <w:rFonts w:ascii="Times New Roman" w:eastAsia="Calibri" w:hAnsi="Times New Roman" w:cs="Times New Roman"/>
                <w:bCs/>
                <w:sz w:val="24"/>
                <w:szCs w:val="24"/>
              </w:rPr>
              <w:t xml:space="preserve"> обработк</w:t>
            </w:r>
            <w:r>
              <w:rPr>
                <w:rFonts w:ascii="Times New Roman" w:eastAsia="Calibri" w:hAnsi="Times New Roman" w:cs="Times New Roman"/>
                <w:bCs/>
                <w:sz w:val="24"/>
                <w:szCs w:val="24"/>
              </w:rPr>
              <w:t>и</w:t>
            </w:r>
            <w:r w:rsidRPr="00DE2BF4">
              <w:rPr>
                <w:rFonts w:ascii="Times New Roman" w:eastAsia="Calibri" w:hAnsi="Times New Roman" w:cs="Times New Roman"/>
                <w:bCs/>
                <w:sz w:val="24"/>
                <w:szCs w:val="24"/>
              </w:rPr>
              <w:t xml:space="preserve"> урожая сельскохозяйственных культур</w:t>
            </w:r>
          </w:p>
        </w:tc>
      </w:tr>
      <w:tr w:rsidR="008E70D0" w:rsidRPr="00DE2BF4" w14:paraId="419152F5" w14:textId="77777777" w:rsidTr="008E70D0">
        <w:trPr>
          <w:trHeight w:val="222"/>
          <w:jc w:val="center"/>
        </w:trPr>
        <w:tc>
          <w:tcPr>
            <w:tcW w:w="1859" w:type="dxa"/>
            <w:vMerge/>
          </w:tcPr>
          <w:p w14:paraId="11901D3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60BD051E" w14:textId="77777777" w:rsidR="008E70D0" w:rsidRPr="00781D45" w:rsidRDefault="008E70D0" w:rsidP="00654FA2">
            <w:pPr>
              <w:jc w:val="both"/>
              <w:rPr>
                <w:rFonts w:ascii="Times New Roman" w:eastAsia="Calibri" w:hAnsi="Times New Roman" w:cs="Times New Roman"/>
                <w:sz w:val="24"/>
                <w:szCs w:val="24"/>
              </w:rPr>
            </w:pPr>
            <w:r w:rsidRPr="00781D45">
              <w:rPr>
                <w:rFonts w:ascii="Times New Roman" w:hAnsi="Times New Roman" w:cs="Times New Roman"/>
                <w:sz w:val="24"/>
                <w:szCs w:val="24"/>
              </w:rPr>
              <w:t>ПК 2.4. Хранить продукцию растениеводства в сельской усадьбе.</w:t>
            </w:r>
          </w:p>
        </w:tc>
        <w:tc>
          <w:tcPr>
            <w:tcW w:w="9322" w:type="dxa"/>
          </w:tcPr>
          <w:p w14:paraId="4E7A36B3"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8E70D0" w:rsidRPr="00DE2BF4" w14:paraId="03AF7BAB" w14:textId="77777777" w:rsidTr="008E70D0">
        <w:trPr>
          <w:trHeight w:val="222"/>
          <w:jc w:val="center"/>
        </w:trPr>
        <w:tc>
          <w:tcPr>
            <w:tcW w:w="1859" w:type="dxa"/>
            <w:vMerge/>
          </w:tcPr>
          <w:p w14:paraId="7F286A59"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4C84E75F"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21ACF7E9"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Организации х</w:t>
            </w:r>
            <w:r w:rsidRPr="00DE2BF4">
              <w:rPr>
                <w:rFonts w:ascii="Times New Roman" w:eastAsia="Calibri" w:hAnsi="Times New Roman" w:cs="Times New Roman"/>
                <w:bCs/>
                <w:sz w:val="24"/>
                <w:szCs w:val="24"/>
              </w:rPr>
              <w:t xml:space="preserve">ранить продукцию растениеводства </w:t>
            </w:r>
          </w:p>
        </w:tc>
      </w:tr>
      <w:tr w:rsidR="008E70D0" w:rsidRPr="00DE2BF4" w14:paraId="3A611EDB" w14:textId="77777777" w:rsidTr="008E70D0">
        <w:trPr>
          <w:trHeight w:val="222"/>
          <w:jc w:val="center"/>
        </w:trPr>
        <w:tc>
          <w:tcPr>
            <w:tcW w:w="1859" w:type="dxa"/>
            <w:vMerge/>
          </w:tcPr>
          <w:p w14:paraId="7E27F050"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5D3B18CF"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3F339ED5"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8E70D0" w:rsidRPr="00DE2BF4" w14:paraId="5F614F88" w14:textId="77777777" w:rsidTr="008E70D0">
        <w:trPr>
          <w:trHeight w:val="222"/>
          <w:jc w:val="center"/>
        </w:trPr>
        <w:tc>
          <w:tcPr>
            <w:tcW w:w="1859" w:type="dxa"/>
            <w:vMerge/>
          </w:tcPr>
          <w:p w14:paraId="3AE98A5B"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2C6D93E2"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02CF223E"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DE2BF4" w14:paraId="7AA7126E" w14:textId="77777777" w:rsidTr="008E70D0">
        <w:trPr>
          <w:trHeight w:val="222"/>
          <w:jc w:val="center"/>
        </w:trPr>
        <w:tc>
          <w:tcPr>
            <w:tcW w:w="1859" w:type="dxa"/>
            <w:vMerge/>
          </w:tcPr>
          <w:p w14:paraId="3334F84A"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1225FE3C"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569704FC"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8E70D0" w:rsidRPr="00DE2BF4" w14:paraId="7D66FC8E" w14:textId="77777777" w:rsidTr="008E70D0">
        <w:trPr>
          <w:trHeight w:val="222"/>
          <w:jc w:val="center"/>
        </w:trPr>
        <w:tc>
          <w:tcPr>
            <w:tcW w:w="1859" w:type="dxa"/>
            <w:vMerge/>
          </w:tcPr>
          <w:p w14:paraId="767B12D3"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6A8E1512"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67CB4D72"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Pr="00781D45">
              <w:rPr>
                <w:rFonts w:ascii="Times New Roman" w:eastAsia="Calibri" w:hAnsi="Times New Roman" w:cs="Times New Roman"/>
                <w:bCs/>
                <w:sz w:val="24"/>
                <w:szCs w:val="24"/>
              </w:rPr>
              <w:t>родукци</w:t>
            </w:r>
            <w:r>
              <w:rPr>
                <w:rFonts w:ascii="Times New Roman" w:eastAsia="Calibri" w:hAnsi="Times New Roman" w:cs="Times New Roman"/>
                <w:bCs/>
                <w:sz w:val="24"/>
                <w:szCs w:val="24"/>
              </w:rPr>
              <w:t>и</w:t>
            </w:r>
            <w:r w:rsidRPr="00781D45">
              <w:rPr>
                <w:rFonts w:ascii="Times New Roman" w:eastAsia="Calibri" w:hAnsi="Times New Roman" w:cs="Times New Roman"/>
                <w:bCs/>
                <w:sz w:val="24"/>
                <w:szCs w:val="24"/>
              </w:rPr>
              <w:t xml:space="preserve"> растениеводства в сельской усадьбе.</w:t>
            </w:r>
          </w:p>
        </w:tc>
      </w:tr>
      <w:tr w:rsidR="008E70D0" w:rsidRPr="00DE2BF4" w14:paraId="1BF75987" w14:textId="77777777" w:rsidTr="008E70D0">
        <w:trPr>
          <w:trHeight w:val="222"/>
          <w:jc w:val="center"/>
        </w:trPr>
        <w:tc>
          <w:tcPr>
            <w:tcW w:w="1859" w:type="dxa"/>
            <w:vMerge/>
          </w:tcPr>
          <w:p w14:paraId="72F3D43C"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val="restart"/>
          </w:tcPr>
          <w:p w14:paraId="0F21FD5B" w14:textId="77777777" w:rsidR="008E70D0" w:rsidRPr="00781D45" w:rsidRDefault="008E70D0" w:rsidP="00654FA2">
            <w:pPr>
              <w:jc w:val="both"/>
              <w:rPr>
                <w:rFonts w:ascii="Times New Roman" w:eastAsia="Calibri" w:hAnsi="Times New Roman" w:cs="Times New Roman"/>
                <w:color w:val="7030A0"/>
                <w:sz w:val="24"/>
                <w:szCs w:val="24"/>
              </w:rPr>
            </w:pPr>
            <w:r w:rsidRPr="00781D45">
              <w:rPr>
                <w:rFonts w:ascii="Times New Roman" w:hAnsi="Times New Roman" w:cs="Times New Roman"/>
                <w:color w:val="000000"/>
                <w:sz w:val="24"/>
                <w:szCs w:val="24"/>
              </w:rPr>
              <w:t>ПК 2.5. Проводить подготовку продукции растениеводства к реализации или использованию.</w:t>
            </w:r>
          </w:p>
        </w:tc>
        <w:tc>
          <w:tcPr>
            <w:tcW w:w="9322" w:type="dxa"/>
          </w:tcPr>
          <w:p w14:paraId="260153C4"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8E70D0" w:rsidRPr="00DE2BF4" w14:paraId="402E0A1C" w14:textId="77777777" w:rsidTr="008E70D0">
        <w:trPr>
          <w:trHeight w:val="222"/>
          <w:jc w:val="center"/>
        </w:trPr>
        <w:tc>
          <w:tcPr>
            <w:tcW w:w="1859" w:type="dxa"/>
            <w:vMerge/>
          </w:tcPr>
          <w:p w14:paraId="7B3242EA"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523E1806"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332C7253"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4B2AB351" w14:textId="77777777" w:rsidR="008E70D0" w:rsidRPr="00DE2BF4" w:rsidRDefault="008E70D0" w:rsidP="00654FA2">
            <w:pPr>
              <w:rPr>
                <w:rFonts w:ascii="Times New Roman" w:eastAsia="Calibri" w:hAnsi="Times New Roman" w:cs="Times New Roman"/>
                <w:bCs/>
                <w:sz w:val="24"/>
                <w:szCs w:val="24"/>
              </w:rPr>
            </w:pPr>
          </w:p>
        </w:tc>
      </w:tr>
      <w:tr w:rsidR="008E70D0" w:rsidRPr="00DE2BF4" w14:paraId="191EC4FF" w14:textId="77777777" w:rsidTr="008E70D0">
        <w:trPr>
          <w:trHeight w:val="222"/>
          <w:jc w:val="center"/>
        </w:trPr>
        <w:tc>
          <w:tcPr>
            <w:tcW w:w="1859" w:type="dxa"/>
            <w:vMerge/>
          </w:tcPr>
          <w:p w14:paraId="4146AC4A"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4F4C5DBC"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3FB4E0BF"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8E70D0" w:rsidRPr="00DE2BF4" w14:paraId="4286D76C" w14:textId="77777777" w:rsidTr="008E70D0">
        <w:trPr>
          <w:trHeight w:val="222"/>
          <w:jc w:val="center"/>
        </w:trPr>
        <w:tc>
          <w:tcPr>
            <w:tcW w:w="1859" w:type="dxa"/>
            <w:vMerge/>
          </w:tcPr>
          <w:p w14:paraId="4C783AA9"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3B6F3EEF"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35CE32FD"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DE2BF4" w14:paraId="1AE9F4A4" w14:textId="77777777" w:rsidTr="008E70D0">
        <w:trPr>
          <w:trHeight w:val="222"/>
          <w:jc w:val="center"/>
        </w:trPr>
        <w:tc>
          <w:tcPr>
            <w:tcW w:w="1859" w:type="dxa"/>
            <w:vMerge/>
          </w:tcPr>
          <w:p w14:paraId="4A0316F6"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7394B534"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2AF883ED"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8E70D0" w:rsidRPr="00DE2BF4" w14:paraId="365E7929" w14:textId="77777777" w:rsidTr="008E70D0">
        <w:trPr>
          <w:trHeight w:val="222"/>
          <w:jc w:val="center"/>
        </w:trPr>
        <w:tc>
          <w:tcPr>
            <w:tcW w:w="1859" w:type="dxa"/>
            <w:vMerge/>
          </w:tcPr>
          <w:p w14:paraId="1C5AED61"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675165BF"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38B9437A"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8E70D0" w:rsidRPr="00DE2BF4" w14:paraId="17D4B82C" w14:textId="77777777" w:rsidTr="008E70D0">
        <w:trPr>
          <w:trHeight w:val="222"/>
          <w:jc w:val="center"/>
        </w:trPr>
        <w:tc>
          <w:tcPr>
            <w:tcW w:w="1859" w:type="dxa"/>
            <w:vMerge/>
          </w:tcPr>
          <w:p w14:paraId="615AEB91"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val="restart"/>
          </w:tcPr>
          <w:p w14:paraId="780BF310" w14:textId="77777777" w:rsidR="008E70D0" w:rsidRPr="009E6231" w:rsidRDefault="008E70D0" w:rsidP="00654FA2">
            <w:pPr>
              <w:jc w:val="both"/>
              <w:rPr>
                <w:rFonts w:ascii="Times New Roman" w:eastAsia="Calibri" w:hAnsi="Times New Roman" w:cs="Times New Roman"/>
                <w:color w:val="7030A0"/>
                <w:sz w:val="24"/>
                <w:szCs w:val="24"/>
              </w:rPr>
            </w:pPr>
            <w:r w:rsidRPr="00781D45">
              <w:rPr>
                <w:rFonts w:ascii="Times New Roman" w:hAnsi="Times New Roman" w:cs="Times New Roman"/>
                <w:color w:val="000000"/>
                <w:sz w:val="24"/>
                <w:szCs w:val="24"/>
              </w:rPr>
              <w:t>ПК 2.6. Заготавливать плоды, ягоды, овощи, грибы.</w:t>
            </w:r>
          </w:p>
        </w:tc>
        <w:tc>
          <w:tcPr>
            <w:tcW w:w="9322" w:type="dxa"/>
          </w:tcPr>
          <w:p w14:paraId="7D78A166"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Навыки:</w:t>
            </w:r>
          </w:p>
        </w:tc>
      </w:tr>
      <w:tr w:rsidR="008E70D0" w:rsidRPr="00DE2BF4" w14:paraId="0D53AD11" w14:textId="77777777" w:rsidTr="008E70D0">
        <w:trPr>
          <w:trHeight w:val="222"/>
          <w:jc w:val="center"/>
        </w:trPr>
        <w:tc>
          <w:tcPr>
            <w:tcW w:w="1859" w:type="dxa"/>
            <w:vMerge/>
          </w:tcPr>
          <w:p w14:paraId="56AA3C09" w14:textId="77777777" w:rsidR="008E70D0" w:rsidRPr="00DE2BF4" w:rsidRDefault="008E70D0" w:rsidP="00654FA2">
            <w:pPr>
              <w:jc w:val="both"/>
              <w:rPr>
                <w:rFonts w:ascii="Times New Roman" w:eastAsia="Calibri" w:hAnsi="Times New Roman" w:cs="Times New Roman"/>
                <w:color w:val="7030A0"/>
                <w:sz w:val="24"/>
                <w:szCs w:val="24"/>
              </w:rPr>
            </w:pPr>
          </w:p>
        </w:tc>
        <w:tc>
          <w:tcPr>
            <w:tcW w:w="2705" w:type="dxa"/>
            <w:vMerge/>
          </w:tcPr>
          <w:p w14:paraId="5BCE0D1E" w14:textId="77777777" w:rsidR="008E70D0" w:rsidRPr="00DE2BF4" w:rsidRDefault="008E70D0" w:rsidP="00654FA2">
            <w:pPr>
              <w:jc w:val="both"/>
              <w:rPr>
                <w:rFonts w:ascii="Times New Roman" w:eastAsia="Calibri" w:hAnsi="Times New Roman" w:cs="Times New Roman"/>
                <w:color w:val="7030A0"/>
                <w:sz w:val="24"/>
                <w:szCs w:val="24"/>
              </w:rPr>
            </w:pPr>
          </w:p>
        </w:tc>
        <w:tc>
          <w:tcPr>
            <w:tcW w:w="9322" w:type="dxa"/>
          </w:tcPr>
          <w:p w14:paraId="0ADA2EAA"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6F3CDF69" w14:textId="77777777" w:rsidR="008E70D0" w:rsidRPr="00DE2BF4" w:rsidRDefault="008E70D0" w:rsidP="00654FA2">
            <w:pPr>
              <w:rPr>
                <w:rFonts w:ascii="Times New Roman" w:eastAsia="Calibri" w:hAnsi="Times New Roman" w:cs="Times New Roman"/>
                <w:bCs/>
                <w:sz w:val="24"/>
                <w:szCs w:val="24"/>
              </w:rPr>
            </w:pPr>
          </w:p>
        </w:tc>
      </w:tr>
      <w:tr w:rsidR="008E70D0" w:rsidRPr="00DE2BF4" w14:paraId="554F5F86" w14:textId="77777777" w:rsidTr="008E70D0">
        <w:trPr>
          <w:trHeight w:val="222"/>
          <w:jc w:val="center"/>
        </w:trPr>
        <w:tc>
          <w:tcPr>
            <w:tcW w:w="1859" w:type="dxa"/>
            <w:vMerge/>
          </w:tcPr>
          <w:p w14:paraId="5E232AA2"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627714E"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23278C1"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Умения:</w:t>
            </w:r>
          </w:p>
        </w:tc>
      </w:tr>
      <w:tr w:rsidR="008E70D0" w:rsidRPr="00DE2BF4" w14:paraId="589ED9A6" w14:textId="77777777" w:rsidTr="008E70D0">
        <w:trPr>
          <w:trHeight w:val="222"/>
          <w:jc w:val="center"/>
        </w:trPr>
        <w:tc>
          <w:tcPr>
            <w:tcW w:w="1859" w:type="dxa"/>
            <w:vMerge/>
          </w:tcPr>
          <w:p w14:paraId="61108898"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255252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77F45A0"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DE2BF4" w14:paraId="41AD94A2" w14:textId="77777777" w:rsidTr="008E70D0">
        <w:trPr>
          <w:trHeight w:val="222"/>
          <w:jc w:val="center"/>
        </w:trPr>
        <w:tc>
          <w:tcPr>
            <w:tcW w:w="1859" w:type="dxa"/>
            <w:vMerge/>
          </w:tcPr>
          <w:p w14:paraId="61109CE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5613851"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0DBA5DCF" w14:textId="77777777" w:rsidR="008E70D0" w:rsidRPr="00DE2BF4" w:rsidRDefault="008E70D0" w:rsidP="00654FA2">
            <w:pPr>
              <w:rPr>
                <w:rFonts w:ascii="Times New Roman" w:eastAsia="Calibri" w:hAnsi="Times New Roman" w:cs="Times New Roman"/>
                <w:bCs/>
                <w:sz w:val="24"/>
                <w:szCs w:val="24"/>
              </w:rPr>
            </w:pPr>
            <w:r w:rsidRPr="00985111">
              <w:rPr>
                <w:rFonts w:ascii="Times New Roman" w:eastAsia="Calibri" w:hAnsi="Times New Roman" w:cs="Times New Roman"/>
                <w:b/>
                <w:sz w:val="24"/>
                <w:szCs w:val="24"/>
              </w:rPr>
              <w:t>Знания:</w:t>
            </w:r>
          </w:p>
        </w:tc>
      </w:tr>
      <w:tr w:rsidR="008E70D0" w:rsidRPr="00DE2BF4" w14:paraId="5F3CA04A" w14:textId="77777777" w:rsidTr="008E70D0">
        <w:trPr>
          <w:trHeight w:val="222"/>
          <w:jc w:val="center"/>
        </w:trPr>
        <w:tc>
          <w:tcPr>
            <w:tcW w:w="1859" w:type="dxa"/>
            <w:vMerge/>
          </w:tcPr>
          <w:p w14:paraId="3B2BDACD"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C75BD0C"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BE22F47" w14:textId="77777777" w:rsidR="008E70D0" w:rsidRPr="00DE2BF4" w:rsidRDefault="008E70D0" w:rsidP="00654FA2">
            <w:pPr>
              <w:rPr>
                <w:rFonts w:ascii="Times New Roman" w:eastAsia="Calibri" w:hAnsi="Times New Roman" w:cs="Times New Roman"/>
                <w:bCs/>
                <w:sz w:val="24"/>
                <w:szCs w:val="24"/>
              </w:rPr>
            </w:pPr>
            <w:r w:rsidRPr="00DE2BF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8E70D0" w:rsidRPr="00D12AD4" w14:paraId="3D876527" w14:textId="77777777" w:rsidTr="008E70D0">
        <w:trPr>
          <w:trHeight w:val="222"/>
          <w:jc w:val="center"/>
        </w:trPr>
        <w:tc>
          <w:tcPr>
            <w:tcW w:w="1859" w:type="dxa"/>
            <w:vMerge w:val="restart"/>
          </w:tcPr>
          <w:p w14:paraId="33DE2D7F" w14:textId="77777777" w:rsidR="008E70D0" w:rsidRPr="00D12AD4" w:rsidRDefault="008E70D0" w:rsidP="00654FA2">
            <w:pPr>
              <w:jc w:val="both"/>
              <w:rPr>
                <w:rFonts w:ascii="Times New Roman" w:eastAsia="Calibri" w:hAnsi="Times New Roman" w:cs="Times New Roman"/>
                <w:sz w:val="24"/>
                <w:szCs w:val="24"/>
              </w:rPr>
            </w:pPr>
            <w:r w:rsidRPr="00D12AD4">
              <w:rPr>
                <w:rFonts w:ascii="Times New Roman" w:eastAsia="Calibri" w:hAnsi="Times New Roman" w:cs="Times New Roman"/>
                <w:sz w:val="24"/>
                <w:szCs w:val="24"/>
              </w:rPr>
              <w:t>Кулинарное приготовление пищи и контроль качества блюд</w:t>
            </w:r>
          </w:p>
        </w:tc>
        <w:tc>
          <w:tcPr>
            <w:tcW w:w="2705" w:type="dxa"/>
            <w:vMerge w:val="restart"/>
          </w:tcPr>
          <w:p w14:paraId="6D842937" w14:textId="77777777" w:rsidR="008E70D0" w:rsidRPr="00D12AD4" w:rsidRDefault="008E70D0" w:rsidP="00654FA2">
            <w:pPr>
              <w:jc w:val="both"/>
              <w:rPr>
                <w:rFonts w:ascii="Times New Roman" w:eastAsia="Calibri" w:hAnsi="Times New Roman" w:cs="Times New Roman"/>
                <w:sz w:val="24"/>
                <w:szCs w:val="24"/>
              </w:rPr>
            </w:pPr>
            <w:r w:rsidRPr="00D12AD4">
              <w:rPr>
                <w:rFonts w:ascii="Times New Roman" w:hAnsi="Times New Roman" w:cs="Times New Roman"/>
                <w:sz w:val="24"/>
                <w:szCs w:val="24"/>
              </w:rPr>
              <w:t>ПК 3.1. Составлять однодневный и перспективный заказ на продукты в соответствии с потребностями лиц, проживающих в сельской усадьбе.</w:t>
            </w:r>
          </w:p>
        </w:tc>
        <w:tc>
          <w:tcPr>
            <w:tcW w:w="9322" w:type="dxa"/>
          </w:tcPr>
          <w:p w14:paraId="022E1926"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8E70D0" w:rsidRPr="00D12AD4" w14:paraId="6A63844B" w14:textId="77777777" w:rsidTr="008E70D0">
        <w:trPr>
          <w:trHeight w:val="222"/>
          <w:jc w:val="center"/>
        </w:trPr>
        <w:tc>
          <w:tcPr>
            <w:tcW w:w="1859" w:type="dxa"/>
            <w:vMerge/>
          </w:tcPr>
          <w:p w14:paraId="0E40524E" w14:textId="77777777" w:rsidR="008E70D0" w:rsidRPr="00D12AD4" w:rsidRDefault="008E70D0" w:rsidP="00654FA2">
            <w:pPr>
              <w:jc w:val="both"/>
              <w:rPr>
                <w:rFonts w:ascii="Times New Roman" w:eastAsia="Calibri" w:hAnsi="Times New Roman" w:cs="Times New Roman"/>
                <w:sz w:val="24"/>
                <w:szCs w:val="24"/>
              </w:rPr>
            </w:pPr>
          </w:p>
        </w:tc>
        <w:tc>
          <w:tcPr>
            <w:tcW w:w="2705" w:type="dxa"/>
            <w:vMerge/>
          </w:tcPr>
          <w:p w14:paraId="54A2293D" w14:textId="77777777" w:rsidR="008E70D0" w:rsidRPr="00D12AD4" w:rsidRDefault="008E70D0" w:rsidP="00654FA2">
            <w:pPr>
              <w:jc w:val="both"/>
              <w:rPr>
                <w:rFonts w:ascii="Times New Roman" w:eastAsia="Calibri" w:hAnsi="Times New Roman" w:cs="Times New Roman"/>
                <w:sz w:val="24"/>
                <w:szCs w:val="24"/>
              </w:rPr>
            </w:pPr>
          </w:p>
        </w:tc>
        <w:tc>
          <w:tcPr>
            <w:tcW w:w="9322" w:type="dxa"/>
          </w:tcPr>
          <w:p w14:paraId="6C14FE1F"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Cs/>
                <w:sz w:val="24"/>
                <w:szCs w:val="24"/>
              </w:rPr>
              <w:t>Проведения подготовки продукции животноводства к реализации или использованию.</w:t>
            </w:r>
          </w:p>
          <w:p w14:paraId="7C65D9DA" w14:textId="77777777" w:rsidR="008E70D0" w:rsidRPr="00D12AD4" w:rsidRDefault="008E70D0" w:rsidP="00654FA2">
            <w:pPr>
              <w:rPr>
                <w:rFonts w:ascii="Times New Roman" w:eastAsia="Calibri" w:hAnsi="Times New Roman" w:cs="Times New Roman"/>
                <w:bCs/>
                <w:sz w:val="24"/>
                <w:szCs w:val="24"/>
              </w:rPr>
            </w:pPr>
          </w:p>
        </w:tc>
      </w:tr>
      <w:tr w:rsidR="008E70D0" w:rsidRPr="00D12AD4" w14:paraId="2FF13B5D" w14:textId="77777777" w:rsidTr="008E70D0">
        <w:trPr>
          <w:trHeight w:val="222"/>
          <w:jc w:val="center"/>
        </w:trPr>
        <w:tc>
          <w:tcPr>
            <w:tcW w:w="1859" w:type="dxa"/>
            <w:vMerge/>
          </w:tcPr>
          <w:p w14:paraId="06D71415" w14:textId="77777777" w:rsidR="008E70D0" w:rsidRPr="00D12AD4" w:rsidRDefault="008E70D0" w:rsidP="00654FA2">
            <w:pPr>
              <w:jc w:val="both"/>
              <w:rPr>
                <w:rFonts w:ascii="Times New Roman" w:eastAsia="Calibri" w:hAnsi="Times New Roman" w:cs="Times New Roman"/>
                <w:sz w:val="24"/>
                <w:szCs w:val="24"/>
              </w:rPr>
            </w:pPr>
          </w:p>
        </w:tc>
        <w:tc>
          <w:tcPr>
            <w:tcW w:w="2705" w:type="dxa"/>
            <w:vMerge/>
          </w:tcPr>
          <w:p w14:paraId="042A0D26" w14:textId="77777777" w:rsidR="008E70D0" w:rsidRPr="00D12AD4" w:rsidRDefault="008E70D0" w:rsidP="00654FA2">
            <w:pPr>
              <w:jc w:val="both"/>
              <w:rPr>
                <w:rFonts w:ascii="Times New Roman" w:eastAsia="Calibri" w:hAnsi="Times New Roman" w:cs="Times New Roman"/>
                <w:sz w:val="24"/>
                <w:szCs w:val="24"/>
              </w:rPr>
            </w:pPr>
          </w:p>
        </w:tc>
        <w:tc>
          <w:tcPr>
            <w:tcW w:w="9322" w:type="dxa"/>
          </w:tcPr>
          <w:p w14:paraId="5C472207"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12AD4" w14:paraId="0658EEFD" w14:textId="77777777" w:rsidTr="008E70D0">
        <w:trPr>
          <w:trHeight w:val="222"/>
          <w:jc w:val="center"/>
        </w:trPr>
        <w:tc>
          <w:tcPr>
            <w:tcW w:w="1859" w:type="dxa"/>
            <w:vMerge/>
          </w:tcPr>
          <w:p w14:paraId="547F29F0" w14:textId="77777777" w:rsidR="008E70D0" w:rsidRPr="00D12AD4" w:rsidRDefault="008E70D0" w:rsidP="00654FA2">
            <w:pPr>
              <w:jc w:val="both"/>
              <w:rPr>
                <w:rFonts w:ascii="Times New Roman" w:eastAsia="Calibri" w:hAnsi="Times New Roman" w:cs="Times New Roman"/>
                <w:sz w:val="24"/>
                <w:szCs w:val="24"/>
              </w:rPr>
            </w:pPr>
          </w:p>
        </w:tc>
        <w:tc>
          <w:tcPr>
            <w:tcW w:w="2705" w:type="dxa"/>
            <w:vMerge/>
          </w:tcPr>
          <w:p w14:paraId="2D78BD25" w14:textId="77777777" w:rsidR="008E70D0" w:rsidRPr="00D12AD4" w:rsidRDefault="008E70D0" w:rsidP="00654FA2">
            <w:pPr>
              <w:jc w:val="both"/>
              <w:rPr>
                <w:rFonts w:ascii="Times New Roman" w:eastAsia="Calibri" w:hAnsi="Times New Roman" w:cs="Times New Roman"/>
                <w:sz w:val="24"/>
                <w:szCs w:val="24"/>
              </w:rPr>
            </w:pPr>
          </w:p>
        </w:tc>
        <w:tc>
          <w:tcPr>
            <w:tcW w:w="9322" w:type="dxa"/>
          </w:tcPr>
          <w:p w14:paraId="0BFD0FEF"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Cs/>
                <w:sz w:val="24"/>
                <w:szCs w:val="24"/>
              </w:rPr>
              <w:t>Проводить подготовку продукции животноводства к реализации или использованию.</w:t>
            </w:r>
          </w:p>
        </w:tc>
      </w:tr>
      <w:tr w:rsidR="008E70D0" w:rsidRPr="00D12AD4" w14:paraId="02D8CD9B" w14:textId="77777777" w:rsidTr="008E70D0">
        <w:trPr>
          <w:trHeight w:val="222"/>
          <w:jc w:val="center"/>
        </w:trPr>
        <w:tc>
          <w:tcPr>
            <w:tcW w:w="1859" w:type="dxa"/>
            <w:vMerge/>
          </w:tcPr>
          <w:p w14:paraId="1CD50501" w14:textId="77777777" w:rsidR="008E70D0" w:rsidRPr="00D12AD4" w:rsidRDefault="008E70D0" w:rsidP="00654FA2">
            <w:pPr>
              <w:jc w:val="both"/>
              <w:rPr>
                <w:rFonts w:ascii="Times New Roman" w:eastAsia="Calibri" w:hAnsi="Times New Roman" w:cs="Times New Roman"/>
                <w:sz w:val="24"/>
                <w:szCs w:val="24"/>
              </w:rPr>
            </w:pPr>
          </w:p>
        </w:tc>
        <w:tc>
          <w:tcPr>
            <w:tcW w:w="2705" w:type="dxa"/>
            <w:vMerge/>
          </w:tcPr>
          <w:p w14:paraId="332DA778" w14:textId="77777777" w:rsidR="008E70D0" w:rsidRPr="00D12AD4" w:rsidRDefault="008E70D0" w:rsidP="00654FA2">
            <w:pPr>
              <w:jc w:val="both"/>
              <w:rPr>
                <w:rFonts w:ascii="Times New Roman" w:eastAsia="Calibri" w:hAnsi="Times New Roman" w:cs="Times New Roman"/>
                <w:sz w:val="24"/>
                <w:szCs w:val="24"/>
              </w:rPr>
            </w:pPr>
          </w:p>
        </w:tc>
        <w:tc>
          <w:tcPr>
            <w:tcW w:w="9322" w:type="dxa"/>
          </w:tcPr>
          <w:p w14:paraId="797E7198"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12AD4" w14:paraId="3C971897" w14:textId="77777777" w:rsidTr="008E70D0">
        <w:trPr>
          <w:trHeight w:val="222"/>
          <w:jc w:val="center"/>
        </w:trPr>
        <w:tc>
          <w:tcPr>
            <w:tcW w:w="1859" w:type="dxa"/>
            <w:vMerge/>
          </w:tcPr>
          <w:p w14:paraId="525470AD" w14:textId="77777777" w:rsidR="008E70D0" w:rsidRPr="00D12AD4" w:rsidRDefault="008E70D0" w:rsidP="00654FA2">
            <w:pPr>
              <w:jc w:val="both"/>
              <w:rPr>
                <w:rFonts w:ascii="Times New Roman" w:eastAsia="Calibri" w:hAnsi="Times New Roman" w:cs="Times New Roman"/>
                <w:sz w:val="24"/>
                <w:szCs w:val="24"/>
              </w:rPr>
            </w:pPr>
          </w:p>
        </w:tc>
        <w:tc>
          <w:tcPr>
            <w:tcW w:w="2705" w:type="dxa"/>
            <w:vMerge/>
          </w:tcPr>
          <w:p w14:paraId="0C736DA0" w14:textId="77777777" w:rsidR="008E70D0" w:rsidRPr="00D12AD4" w:rsidRDefault="008E70D0" w:rsidP="00654FA2">
            <w:pPr>
              <w:jc w:val="both"/>
              <w:rPr>
                <w:rFonts w:ascii="Times New Roman" w:eastAsia="Calibri" w:hAnsi="Times New Roman" w:cs="Times New Roman"/>
                <w:sz w:val="24"/>
                <w:szCs w:val="24"/>
              </w:rPr>
            </w:pPr>
          </w:p>
        </w:tc>
        <w:tc>
          <w:tcPr>
            <w:tcW w:w="9322" w:type="dxa"/>
          </w:tcPr>
          <w:p w14:paraId="43415643"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Cs/>
                <w:sz w:val="24"/>
                <w:szCs w:val="24"/>
              </w:rPr>
              <w:t>Особенности подготовку продукции животноводства к реализации или использованию.</w:t>
            </w:r>
          </w:p>
        </w:tc>
      </w:tr>
      <w:tr w:rsidR="008E70D0" w:rsidRPr="00D12AD4" w14:paraId="42CC0905" w14:textId="77777777" w:rsidTr="008E70D0">
        <w:trPr>
          <w:trHeight w:val="222"/>
          <w:jc w:val="center"/>
        </w:trPr>
        <w:tc>
          <w:tcPr>
            <w:tcW w:w="1859" w:type="dxa"/>
            <w:vMerge/>
          </w:tcPr>
          <w:p w14:paraId="0B9720F1" w14:textId="77777777" w:rsidR="008E70D0" w:rsidRPr="00D12AD4" w:rsidRDefault="008E70D0" w:rsidP="00654FA2">
            <w:pPr>
              <w:jc w:val="both"/>
              <w:rPr>
                <w:rFonts w:ascii="Times New Roman" w:eastAsia="Calibri" w:hAnsi="Times New Roman" w:cs="Times New Roman"/>
                <w:sz w:val="24"/>
                <w:szCs w:val="24"/>
              </w:rPr>
            </w:pPr>
          </w:p>
        </w:tc>
        <w:tc>
          <w:tcPr>
            <w:tcW w:w="2705" w:type="dxa"/>
            <w:vMerge w:val="restart"/>
          </w:tcPr>
          <w:p w14:paraId="3FD766FD" w14:textId="77777777" w:rsidR="008E70D0" w:rsidRPr="00D12AD4" w:rsidRDefault="008E70D0" w:rsidP="00654FA2">
            <w:pPr>
              <w:jc w:val="both"/>
              <w:rPr>
                <w:rFonts w:ascii="Times New Roman" w:eastAsia="Calibri" w:hAnsi="Times New Roman" w:cs="Times New Roman"/>
                <w:sz w:val="24"/>
                <w:szCs w:val="24"/>
              </w:rPr>
            </w:pPr>
            <w:r w:rsidRPr="00C500C5">
              <w:rPr>
                <w:rFonts w:ascii="Times New Roman" w:eastAsia="Calibri" w:hAnsi="Times New Roman" w:cs="Times New Roman"/>
                <w:sz w:val="24"/>
                <w:szCs w:val="24"/>
              </w:rPr>
              <w:t>ПК 3.2. Подготавливать к работе и убирать рабочее место, помещение, оборудование для приготовления пищи.</w:t>
            </w:r>
          </w:p>
        </w:tc>
        <w:tc>
          <w:tcPr>
            <w:tcW w:w="9322" w:type="dxa"/>
          </w:tcPr>
          <w:p w14:paraId="4596BC8B" w14:textId="77777777" w:rsidR="008E70D0" w:rsidRPr="00D12AD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8E70D0" w:rsidRPr="00DE2BF4" w14:paraId="53792D3B" w14:textId="77777777" w:rsidTr="008E70D0">
        <w:trPr>
          <w:trHeight w:val="222"/>
          <w:jc w:val="center"/>
        </w:trPr>
        <w:tc>
          <w:tcPr>
            <w:tcW w:w="1859" w:type="dxa"/>
            <w:vMerge/>
          </w:tcPr>
          <w:p w14:paraId="2882ED9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41E0AAF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30BB705"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sz w:val="24"/>
                <w:szCs w:val="24"/>
              </w:rPr>
              <w:t>У</w:t>
            </w:r>
            <w:r w:rsidRPr="00C500C5">
              <w:rPr>
                <w:rFonts w:ascii="Times New Roman" w:eastAsia="Calibri" w:hAnsi="Times New Roman" w:cs="Times New Roman"/>
                <w:sz w:val="24"/>
                <w:szCs w:val="24"/>
              </w:rPr>
              <w:t>б</w:t>
            </w:r>
            <w:r>
              <w:rPr>
                <w:rFonts w:ascii="Times New Roman" w:eastAsia="Calibri" w:hAnsi="Times New Roman" w:cs="Times New Roman"/>
                <w:sz w:val="24"/>
                <w:szCs w:val="24"/>
              </w:rPr>
              <w:t>орки</w:t>
            </w:r>
            <w:r w:rsidRPr="00C500C5">
              <w:rPr>
                <w:rFonts w:ascii="Times New Roman" w:eastAsia="Calibri" w:hAnsi="Times New Roman" w:cs="Times New Roman"/>
                <w:sz w:val="24"/>
                <w:szCs w:val="24"/>
              </w:rPr>
              <w:t xml:space="preserve"> рабоче</w:t>
            </w:r>
            <w:r>
              <w:rPr>
                <w:rFonts w:ascii="Times New Roman" w:eastAsia="Calibri" w:hAnsi="Times New Roman" w:cs="Times New Roman"/>
                <w:sz w:val="24"/>
                <w:szCs w:val="24"/>
              </w:rPr>
              <w:t>го</w:t>
            </w:r>
            <w:r w:rsidRPr="00C500C5">
              <w:rPr>
                <w:rFonts w:ascii="Times New Roman" w:eastAsia="Calibri" w:hAnsi="Times New Roman" w:cs="Times New Roman"/>
                <w:sz w:val="24"/>
                <w:szCs w:val="24"/>
              </w:rPr>
              <w:t xml:space="preserve"> мест</w:t>
            </w:r>
            <w:r>
              <w:rPr>
                <w:rFonts w:ascii="Times New Roman" w:eastAsia="Calibri" w:hAnsi="Times New Roman" w:cs="Times New Roman"/>
                <w:sz w:val="24"/>
                <w:szCs w:val="24"/>
              </w:rPr>
              <w:t>а</w:t>
            </w:r>
            <w:r w:rsidRPr="00C500C5">
              <w:rPr>
                <w:rFonts w:ascii="Times New Roman" w:eastAsia="Calibri" w:hAnsi="Times New Roman" w:cs="Times New Roman"/>
                <w:sz w:val="24"/>
                <w:szCs w:val="24"/>
              </w:rPr>
              <w:t>, помещени</w:t>
            </w:r>
            <w:r>
              <w:rPr>
                <w:rFonts w:ascii="Times New Roman" w:eastAsia="Calibri" w:hAnsi="Times New Roman" w:cs="Times New Roman"/>
                <w:sz w:val="24"/>
                <w:szCs w:val="24"/>
              </w:rPr>
              <w:t>я</w:t>
            </w:r>
            <w:r w:rsidRPr="00C500C5">
              <w:rPr>
                <w:rFonts w:ascii="Times New Roman" w:eastAsia="Calibri" w:hAnsi="Times New Roman" w:cs="Times New Roman"/>
                <w:sz w:val="24"/>
                <w:szCs w:val="24"/>
              </w:rPr>
              <w:t>, оборудовани</w:t>
            </w:r>
            <w:r>
              <w:rPr>
                <w:rFonts w:ascii="Times New Roman" w:eastAsia="Calibri" w:hAnsi="Times New Roman" w:cs="Times New Roman"/>
                <w:sz w:val="24"/>
                <w:szCs w:val="24"/>
              </w:rPr>
              <w:t>я</w:t>
            </w:r>
            <w:r w:rsidRPr="00C500C5">
              <w:rPr>
                <w:rFonts w:ascii="Times New Roman" w:eastAsia="Calibri" w:hAnsi="Times New Roman" w:cs="Times New Roman"/>
                <w:sz w:val="24"/>
                <w:szCs w:val="24"/>
              </w:rPr>
              <w:t xml:space="preserve"> для приготовления пищи.</w:t>
            </w:r>
          </w:p>
        </w:tc>
      </w:tr>
      <w:tr w:rsidR="008E70D0" w:rsidRPr="00DE2BF4" w14:paraId="249494C2" w14:textId="77777777" w:rsidTr="008E70D0">
        <w:trPr>
          <w:trHeight w:val="222"/>
          <w:jc w:val="center"/>
        </w:trPr>
        <w:tc>
          <w:tcPr>
            <w:tcW w:w="1859" w:type="dxa"/>
            <w:vMerge/>
          </w:tcPr>
          <w:p w14:paraId="6AC91848"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FB578EB"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FECA577"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1C78F26B" w14:textId="77777777" w:rsidTr="008E70D0">
        <w:trPr>
          <w:trHeight w:val="222"/>
          <w:jc w:val="center"/>
        </w:trPr>
        <w:tc>
          <w:tcPr>
            <w:tcW w:w="1859" w:type="dxa"/>
            <w:vMerge/>
          </w:tcPr>
          <w:p w14:paraId="731B97BC"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4990F85"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7EF51D7B" w14:textId="77777777" w:rsidR="008E70D0" w:rsidRPr="00DE2BF4" w:rsidRDefault="008E70D0" w:rsidP="00654FA2">
            <w:pPr>
              <w:rPr>
                <w:rFonts w:ascii="Times New Roman" w:eastAsia="Calibri" w:hAnsi="Times New Roman" w:cs="Times New Roman"/>
                <w:bCs/>
                <w:sz w:val="24"/>
                <w:szCs w:val="24"/>
              </w:rPr>
            </w:pPr>
            <w:r w:rsidRPr="00C500C5">
              <w:rPr>
                <w:rFonts w:ascii="Times New Roman" w:eastAsia="Calibri" w:hAnsi="Times New Roman" w:cs="Times New Roman"/>
                <w:sz w:val="24"/>
                <w:szCs w:val="24"/>
              </w:rPr>
              <w:t>Подготавливать к работе и убирать рабочее место, помещение, оборудование для приготовления пищи.</w:t>
            </w:r>
          </w:p>
        </w:tc>
      </w:tr>
      <w:tr w:rsidR="008E70D0" w:rsidRPr="00DE2BF4" w14:paraId="636E3A90" w14:textId="77777777" w:rsidTr="008E70D0">
        <w:trPr>
          <w:trHeight w:val="222"/>
          <w:jc w:val="center"/>
        </w:trPr>
        <w:tc>
          <w:tcPr>
            <w:tcW w:w="1859" w:type="dxa"/>
            <w:vMerge/>
          </w:tcPr>
          <w:p w14:paraId="66F8BABA"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F2052D3"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6166003"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3C73DC29" w14:textId="77777777" w:rsidTr="008E70D0">
        <w:trPr>
          <w:trHeight w:val="222"/>
          <w:jc w:val="center"/>
        </w:trPr>
        <w:tc>
          <w:tcPr>
            <w:tcW w:w="1859" w:type="dxa"/>
            <w:vMerge/>
          </w:tcPr>
          <w:p w14:paraId="16C9A099"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022D1D7"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2D91126"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Устройства </w:t>
            </w:r>
            <w:r w:rsidRPr="00C500C5">
              <w:rPr>
                <w:rFonts w:ascii="Times New Roman" w:eastAsia="Calibri" w:hAnsi="Times New Roman" w:cs="Times New Roman"/>
                <w:sz w:val="24"/>
                <w:szCs w:val="24"/>
              </w:rPr>
              <w:t>оборудовани</w:t>
            </w:r>
            <w:r>
              <w:rPr>
                <w:rFonts w:ascii="Times New Roman" w:eastAsia="Calibri" w:hAnsi="Times New Roman" w:cs="Times New Roman"/>
                <w:sz w:val="24"/>
                <w:szCs w:val="24"/>
              </w:rPr>
              <w:t>я</w:t>
            </w:r>
            <w:r w:rsidRPr="00C500C5">
              <w:rPr>
                <w:rFonts w:ascii="Times New Roman" w:eastAsia="Calibri" w:hAnsi="Times New Roman" w:cs="Times New Roman"/>
                <w:sz w:val="24"/>
                <w:szCs w:val="24"/>
              </w:rPr>
              <w:t xml:space="preserve"> для приготовления пищи.</w:t>
            </w:r>
          </w:p>
        </w:tc>
      </w:tr>
      <w:tr w:rsidR="008E70D0" w:rsidRPr="00DE2BF4" w14:paraId="2F07354F" w14:textId="77777777" w:rsidTr="008E70D0">
        <w:trPr>
          <w:trHeight w:val="222"/>
          <w:jc w:val="center"/>
        </w:trPr>
        <w:tc>
          <w:tcPr>
            <w:tcW w:w="1859" w:type="dxa"/>
            <w:vMerge/>
          </w:tcPr>
          <w:p w14:paraId="43D1E650"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667D6799" w14:textId="77777777" w:rsidR="008E70D0" w:rsidRPr="00C500C5" w:rsidRDefault="008E70D0" w:rsidP="00654FA2">
            <w:pPr>
              <w:jc w:val="both"/>
              <w:rPr>
                <w:rFonts w:ascii="Times New Roman" w:eastAsia="Calibri" w:hAnsi="Times New Roman" w:cs="Times New Roman"/>
                <w:sz w:val="24"/>
                <w:szCs w:val="24"/>
              </w:rPr>
            </w:pPr>
            <w:r w:rsidRPr="00C500C5">
              <w:rPr>
                <w:rFonts w:ascii="Times New Roman" w:eastAsia="Calibri" w:hAnsi="Times New Roman" w:cs="Times New Roman"/>
                <w:sz w:val="24"/>
                <w:szCs w:val="24"/>
              </w:rPr>
              <w:t>ПК 3.3. Выбирать и обрабатывать качественное сырье для приготовления пищи и напитков средней сложности с учетом их энергетической ценности.</w:t>
            </w:r>
          </w:p>
        </w:tc>
        <w:tc>
          <w:tcPr>
            <w:tcW w:w="9322" w:type="dxa"/>
          </w:tcPr>
          <w:p w14:paraId="73FC3EEE"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8E70D0" w:rsidRPr="00DE2BF4" w14:paraId="6247E891" w14:textId="77777777" w:rsidTr="008E70D0">
        <w:trPr>
          <w:trHeight w:val="222"/>
          <w:jc w:val="center"/>
        </w:trPr>
        <w:tc>
          <w:tcPr>
            <w:tcW w:w="1859" w:type="dxa"/>
            <w:vMerge/>
          </w:tcPr>
          <w:p w14:paraId="4294F37D"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74DC971"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E35D562" w14:textId="77777777" w:rsidR="008E70D0" w:rsidRPr="00DE2BF4" w:rsidRDefault="008E70D0" w:rsidP="00654FA2">
            <w:pPr>
              <w:rPr>
                <w:rFonts w:ascii="Times New Roman" w:eastAsia="Calibri" w:hAnsi="Times New Roman" w:cs="Times New Roman"/>
                <w:bCs/>
                <w:sz w:val="24"/>
                <w:szCs w:val="24"/>
              </w:rPr>
            </w:pPr>
            <w:r w:rsidRPr="00C500C5">
              <w:rPr>
                <w:rFonts w:ascii="Times New Roman" w:eastAsia="Calibri" w:hAnsi="Times New Roman" w:cs="Times New Roman"/>
                <w:sz w:val="24"/>
                <w:szCs w:val="24"/>
              </w:rPr>
              <w:t>Выб</w:t>
            </w:r>
            <w:r>
              <w:rPr>
                <w:rFonts w:ascii="Times New Roman" w:eastAsia="Calibri" w:hAnsi="Times New Roman" w:cs="Times New Roman"/>
                <w:sz w:val="24"/>
                <w:szCs w:val="24"/>
              </w:rPr>
              <w:t>ора</w:t>
            </w:r>
            <w:r w:rsidRPr="00C500C5">
              <w:rPr>
                <w:rFonts w:ascii="Times New Roman" w:eastAsia="Calibri" w:hAnsi="Times New Roman" w:cs="Times New Roman"/>
                <w:sz w:val="24"/>
                <w:szCs w:val="24"/>
              </w:rPr>
              <w:t xml:space="preserve"> и обраб</w:t>
            </w:r>
            <w:r>
              <w:rPr>
                <w:rFonts w:ascii="Times New Roman" w:eastAsia="Calibri" w:hAnsi="Times New Roman" w:cs="Times New Roman"/>
                <w:sz w:val="24"/>
                <w:szCs w:val="24"/>
              </w:rPr>
              <w:t xml:space="preserve">отки </w:t>
            </w:r>
            <w:r w:rsidRPr="00C500C5">
              <w:rPr>
                <w:rFonts w:ascii="Times New Roman" w:eastAsia="Calibri" w:hAnsi="Times New Roman" w:cs="Times New Roman"/>
                <w:sz w:val="24"/>
                <w:szCs w:val="24"/>
              </w:rPr>
              <w:t>качественное сырье для приготовления пищи</w:t>
            </w:r>
          </w:p>
        </w:tc>
      </w:tr>
      <w:tr w:rsidR="008E70D0" w:rsidRPr="00DE2BF4" w14:paraId="454923CD" w14:textId="77777777" w:rsidTr="008E70D0">
        <w:trPr>
          <w:trHeight w:val="222"/>
          <w:jc w:val="center"/>
        </w:trPr>
        <w:tc>
          <w:tcPr>
            <w:tcW w:w="1859" w:type="dxa"/>
            <w:vMerge/>
          </w:tcPr>
          <w:p w14:paraId="7BB1E5F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2CFB554"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56C42BD"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40EBF3EA" w14:textId="77777777" w:rsidTr="008E70D0">
        <w:trPr>
          <w:trHeight w:val="222"/>
          <w:jc w:val="center"/>
        </w:trPr>
        <w:tc>
          <w:tcPr>
            <w:tcW w:w="1859" w:type="dxa"/>
            <w:vMerge/>
          </w:tcPr>
          <w:p w14:paraId="21EF52D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549634F"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B73B4CE"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Выбирать и обрабатывать качественное сырье для приготовления пищи и напитков средней сложности с учетом их энергетической ценности.</w:t>
            </w:r>
          </w:p>
        </w:tc>
      </w:tr>
      <w:tr w:rsidR="008E70D0" w:rsidRPr="00DE2BF4" w14:paraId="2EF7AA34" w14:textId="77777777" w:rsidTr="008E70D0">
        <w:trPr>
          <w:trHeight w:val="222"/>
          <w:jc w:val="center"/>
        </w:trPr>
        <w:tc>
          <w:tcPr>
            <w:tcW w:w="1859" w:type="dxa"/>
            <w:vMerge/>
          </w:tcPr>
          <w:p w14:paraId="36F930E0"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0D4C530"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D9D84AC"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207A5314" w14:textId="77777777" w:rsidTr="008E70D0">
        <w:trPr>
          <w:trHeight w:val="222"/>
          <w:jc w:val="center"/>
        </w:trPr>
        <w:tc>
          <w:tcPr>
            <w:tcW w:w="1859" w:type="dxa"/>
            <w:vMerge/>
          </w:tcPr>
          <w:p w14:paraId="6E49600F"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FF7111E"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4587482"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Характеристик </w:t>
            </w:r>
            <w:r w:rsidRPr="001804BF">
              <w:rPr>
                <w:rFonts w:ascii="Times New Roman" w:eastAsia="Calibri" w:hAnsi="Times New Roman" w:cs="Times New Roman"/>
                <w:sz w:val="24"/>
                <w:szCs w:val="24"/>
              </w:rPr>
              <w:t>качественно</w:t>
            </w:r>
            <w:r>
              <w:rPr>
                <w:rFonts w:ascii="Times New Roman" w:eastAsia="Calibri" w:hAnsi="Times New Roman" w:cs="Times New Roman"/>
                <w:sz w:val="24"/>
                <w:szCs w:val="24"/>
              </w:rPr>
              <w:t>го</w:t>
            </w:r>
            <w:r w:rsidRPr="001804BF">
              <w:rPr>
                <w:rFonts w:ascii="Times New Roman" w:eastAsia="Calibri" w:hAnsi="Times New Roman" w:cs="Times New Roman"/>
                <w:sz w:val="24"/>
                <w:szCs w:val="24"/>
              </w:rPr>
              <w:t xml:space="preserve"> сырь</w:t>
            </w:r>
            <w:r>
              <w:rPr>
                <w:rFonts w:ascii="Times New Roman" w:eastAsia="Calibri" w:hAnsi="Times New Roman" w:cs="Times New Roman"/>
                <w:sz w:val="24"/>
                <w:szCs w:val="24"/>
              </w:rPr>
              <w:t>я</w:t>
            </w:r>
            <w:r w:rsidRPr="001804BF">
              <w:rPr>
                <w:rFonts w:ascii="Times New Roman" w:eastAsia="Calibri" w:hAnsi="Times New Roman" w:cs="Times New Roman"/>
                <w:sz w:val="24"/>
                <w:szCs w:val="24"/>
              </w:rPr>
              <w:t xml:space="preserve"> для приготовления пищи и напитков</w:t>
            </w:r>
          </w:p>
        </w:tc>
      </w:tr>
      <w:tr w:rsidR="008E70D0" w:rsidRPr="00DE2BF4" w14:paraId="0D1C7480" w14:textId="77777777" w:rsidTr="008E70D0">
        <w:trPr>
          <w:trHeight w:val="222"/>
          <w:jc w:val="center"/>
        </w:trPr>
        <w:tc>
          <w:tcPr>
            <w:tcW w:w="1859" w:type="dxa"/>
            <w:vMerge/>
          </w:tcPr>
          <w:p w14:paraId="0FD1F46B"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049A71A9" w14:textId="77777777" w:rsidR="008E70D0" w:rsidRPr="001804BF" w:rsidRDefault="008E70D0" w:rsidP="00654FA2">
            <w:pPr>
              <w:jc w:val="both"/>
              <w:rPr>
                <w:rFonts w:ascii="Times New Roman" w:eastAsia="Calibri" w:hAnsi="Times New Roman" w:cs="Times New Roman"/>
                <w:sz w:val="24"/>
                <w:szCs w:val="24"/>
              </w:rPr>
            </w:pPr>
            <w:r w:rsidRPr="001804BF">
              <w:rPr>
                <w:rFonts w:ascii="Times New Roman" w:eastAsia="Calibri" w:hAnsi="Times New Roman" w:cs="Times New Roman"/>
                <w:sz w:val="24"/>
                <w:szCs w:val="24"/>
              </w:rPr>
              <w:t>ПК 3.4. Приготавливать горячие, холодные блюда, закуски, напитки и изделия из теста.</w:t>
            </w:r>
          </w:p>
        </w:tc>
        <w:tc>
          <w:tcPr>
            <w:tcW w:w="9322" w:type="dxa"/>
          </w:tcPr>
          <w:p w14:paraId="34070A21"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8E70D0" w:rsidRPr="00DE2BF4" w14:paraId="1725249F" w14:textId="77777777" w:rsidTr="008E70D0">
        <w:trPr>
          <w:trHeight w:val="222"/>
          <w:jc w:val="center"/>
        </w:trPr>
        <w:tc>
          <w:tcPr>
            <w:tcW w:w="1859" w:type="dxa"/>
            <w:vMerge/>
          </w:tcPr>
          <w:p w14:paraId="17AE042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9E31C99"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8CCE2C9"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bCs/>
                <w:sz w:val="24"/>
                <w:szCs w:val="24"/>
              </w:rPr>
              <w:t>Пригот</w:t>
            </w:r>
            <w:r>
              <w:rPr>
                <w:rFonts w:ascii="Times New Roman" w:eastAsia="Calibri" w:hAnsi="Times New Roman" w:cs="Times New Roman"/>
                <w:bCs/>
                <w:sz w:val="24"/>
                <w:szCs w:val="24"/>
              </w:rPr>
              <w:t>овления</w:t>
            </w:r>
            <w:r w:rsidRPr="001804BF">
              <w:rPr>
                <w:rFonts w:ascii="Times New Roman" w:eastAsia="Calibri" w:hAnsi="Times New Roman" w:cs="Times New Roman"/>
                <w:bCs/>
                <w:sz w:val="24"/>
                <w:szCs w:val="24"/>
              </w:rPr>
              <w:t xml:space="preserve"> горячи</w:t>
            </w:r>
            <w:r>
              <w:rPr>
                <w:rFonts w:ascii="Times New Roman" w:eastAsia="Calibri" w:hAnsi="Times New Roman" w:cs="Times New Roman"/>
                <w:bCs/>
                <w:sz w:val="24"/>
                <w:szCs w:val="24"/>
              </w:rPr>
              <w:t>х</w:t>
            </w:r>
            <w:r w:rsidRPr="001804BF">
              <w:rPr>
                <w:rFonts w:ascii="Times New Roman" w:eastAsia="Calibri" w:hAnsi="Times New Roman" w:cs="Times New Roman"/>
                <w:bCs/>
                <w:sz w:val="24"/>
                <w:szCs w:val="24"/>
              </w:rPr>
              <w:t>, холодны</w:t>
            </w:r>
            <w:r>
              <w:rPr>
                <w:rFonts w:ascii="Times New Roman" w:eastAsia="Calibri" w:hAnsi="Times New Roman" w:cs="Times New Roman"/>
                <w:bCs/>
                <w:sz w:val="24"/>
                <w:szCs w:val="24"/>
              </w:rPr>
              <w:t xml:space="preserve">х </w:t>
            </w:r>
            <w:r w:rsidRPr="001804BF">
              <w:rPr>
                <w:rFonts w:ascii="Times New Roman" w:eastAsia="Calibri" w:hAnsi="Times New Roman" w:cs="Times New Roman"/>
                <w:bCs/>
                <w:sz w:val="24"/>
                <w:szCs w:val="24"/>
              </w:rPr>
              <w:t>блюд, закус</w:t>
            </w:r>
            <w:r>
              <w:rPr>
                <w:rFonts w:ascii="Times New Roman" w:eastAsia="Calibri" w:hAnsi="Times New Roman" w:cs="Times New Roman"/>
                <w:bCs/>
                <w:sz w:val="24"/>
                <w:szCs w:val="24"/>
              </w:rPr>
              <w:t>ок</w:t>
            </w:r>
            <w:r w:rsidRPr="001804BF">
              <w:rPr>
                <w:rFonts w:ascii="Times New Roman" w:eastAsia="Calibri" w:hAnsi="Times New Roman" w:cs="Times New Roman"/>
                <w:bCs/>
                <w:sz w:val="24"/>
                <w:szCs w:val="24"/>
              </w:rPr>
              <w:t>, напитк</w:t>
            </w:r>
            <w:r>
              <w:rPr>
                <w:rFonts w:ascii="Times New Roman" w:eastAsia="Calibri" w:hAnsi="Times New Roman" w:cs="Times New Roman"/>
                <w:bCs/>
                <w:sz w:val="24"/>
                <w:szCs w:val="24"/>
              </w:rPr>
              <w:t xml:space="preserve">ов </w:t>
            </w:r>
            <w:r w:rsidRPr="001804BF">
              <w:rPr>
                <w:rFonts w:ascii="Times New Roman" w:eastAsia="Calibri" w:hAnsi="Times New Roman" w:cs="Times New Roman"/>
                <w:bCs/>
                <w:sz w:val="24"/>
                <w:szCs w:val="24"/>
              </w:rPr>
              <w:t>и издели</w:t>
            </w:r>
            <w:r>
              <w:rPr>
                <w:rFonts w:ascii="Times New Roman" w:eastAsia="Calibri" w:hAnsi="Times New Roman" w:cs="Times New Roman"/>
                <w:bCs/>
                <w:sz w:val="24"/>
                <w:szCs w:val="24"/>
              </w:rPr>
              <w:t>й</w:t>
            </w:r>
            <w:r w:rsidRPr="001804BF">
              <w:rPr>
                <w:rFonts w:ascii="Times New Roman" w:eastAsia="Calibri" w:hAnsi="Times New Roman" w:cs="Times New Roman"/>
                <w:bCs/>
                <w:sz w:val="24"/>
                <w:szCs w:val="24"/>
              </w:rPr>
              <w:t xml:space="preserve"> из теста.</w:t>
            </w:r>
          </w:p>
        </w:tc>
      </w:tr>
      <w:tr w:rsidR="008E70D0" w:rsidRPr="00DE2BF4" w14:paraId="7C969AC1" w14:textId="77777777" w:rsidTr="008E70D0">
        <w:trPr>
          <w:trHeight w:val="222"/>
          <w:jc w:val="center"/>
        </w:trPr>
        <w:tc>
          <w:tcPr>
            <w:tcW w:w="1859" w:type="dxa"/>
            <w:vMerge/>
          </w:tcPr>
          <w:p w14:paraId="06FA94F3"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630CFB2"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99CB9F4"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730868C2" w14:textId="77777777" w:rsidTr="008E70D0">
        <w:trPr>
          <w:trHeight w:val="222"/>
          <w:jc w:val="center"/>
        </w:trPr>
        <w:tc>
          <w:tcPr>
            <w:tcW w:w="1859" w:type="dxa"/>
            <w:vMerge/>
          </w:tcPr>
          <w:p w14:paraId="38BBEB8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C46846A"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58529419"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Приготавливать горячие, холодные блюда, закуски, напитки и изделия из теста.</w:t>
            </w:r>
          </w:p>
        </w:tc>
      </w:tr>
      <w:tr w:rsidR="008E70D0" w:rsidRPr="00DE2BF4" w14:paraId="32500BAC" w14:textId="77777777" w:rsidTr="008E70D0">
        <w:trPr>
          <w:trHeight w:val="222"/>
          <w:jc w:val="center"/>
        </w:trPr>
        <w:tc>
          <w:tcPr>
            <w:tcW w:w="1859" w:type="dxa"/>
            <w:vMerge/>
          </w:tcPr>
          <w:p w14:paraId="24A7C6FA"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38918E5"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D8CEC3F"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401628E8" w14:textId="77777777" w:rsidTr="008E70D0">
        <w:trPr>
          <w:trHeight w:val="222"/>
          <w:jc w:val="center"/>
        </w:trPr>
        <w:tc>
          <w:tcPr>
            <w:tcW w:w="1859" w:type="dxa"/>
            <w:vMerge/>
          </w:tcPr>
          <w:p w14:paraId="43DC96B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08E73B3"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73F95A9D"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sz w:val="24"/>
                <w:szCs w:val="24"/>
              </w:rPr>
              <w:t>Особенностей п</w:t>
            </w:r>
            <w:r w:rsidRPr="001804BF">
              <w:rPr>
                <w:rFonts w:ascii="Times New Roman" w:eastAsia="Calibri" w:hAnsi="Times New Roman" w:cs="Times New Roman"/>
                <w:sz w:val="24"/>
                <w:szCs w:val="24"/>
              </w:rPr>
              <w:t>ригот</w:t>
            </w:r>
            <w:r>
              <w:rPr>
                <w:rFonts w:ascii="Times New Roman" w:eastAsia="Calibri" w:hAnsi="Times New Roman" w:cs="Times New Roman"/>
                <w:sz w:val="24"/>
                <w:szCs w:val="24"/>
              </w:rPr>
              <w:t xml:space="preserve">овления </w:t>
            </w:r>
            <w:r w:rsidRPr="001804BF">
              <w:rPr>
                <w:rFonts w:ascii="Times New Roman" w:eastAsia="Calibri" w:hAnsi="Times New Roman" w:cs="Times New Roman"/>
                <w:sz w:val="24"/>
                <w:szCs w:val="24"/>
              </w:rPr>
              <w:t>горячи</w:t>
            </w:r>
            <w:r>
              <w:rPr>
                <w:rFonts w:ascii="Times New Roman" w:eastAsia="Calibri" w:hAnsi="Times New Roman" w:cs="Times New Roman"/>
                <w:sz w:val="24"/>
                <w:szCs w:val="24"/>
              </w:rPr>
              <w:t>х</w:t>
            </w:r>
            <w:r w:rsidRPr="001804BF">
              <w:rPr>
                <w:rFonts w:ascii="Times New Roman" w:eastAsia="Calibri" w:hAnsi="Times New Roman" w:cs="Times New Roman"/>
                <w:sz w:val="24"/>
                <w:szCs w:val="24"/>
              </w:rPr>
              <w:t>, холодны</w:t>
            </w:r>
            <w:r>
              <w:rPr>
                <w:rFonts w:ascii="Times New Roman" w:eastAsia="Calibri" w:hAnsi="Times New Roman" w:cs="Times New Roman"/>
                <w:sz w:val="24"/>
                <w:szCs w:val="24"/>
              </w:rPr>
              <w:t>х</w:t>
            </w:r>
            <w:r w:rsidRPr="001804BF">
              <w:rPr>
                <w:rFonts w:ascii="Times New Roman" w:eastAsia="Calibri" w:hAnsi="Times New Roman" w:cs="Times New Roman"/>
                <w:sz w:val="24"/>
                <w:szCs w:val="24"/>
              </w:rPr>
              <w:t xml:space="preserve"> блюд, заку</w:t>
            </w:r>
            <w:r>
              <w:rPr>
                <w:rFonts w:ascii="Times New Roman" w:eastAsia="Calibri" w:hAnsi="Times New Roman" w:cs="Times New Roman"/>
                <w:sz w:val="24"/>
                <w:szCs w:val="24"/>
              </w:rPr>
              <w:t>сок</w:t>
            </w:r>
            <w:r w:rsidRPr="001804BF">
              <w:rPr>
                <w:rFonts w:ascii="Times New Roman" w:eastAsia="Calibri" w:hAnsi="Times New Roman" w:cs="Times New Roman"/>
                <w:sz w:val="24"/>
                <w:szCs w:val="24"/>
              </w:rPr>
              <w:t>, напитк</w:t>
            </w:r>
            <w:r>
              <w:rPr>
                <w:rFonts w:ascii="Times New Roman" w:eastAsia="Calibri" w:hAnsi="Times New Roman" w:cs="Times New Roman"/>
                <w:sz w:val="24"/>
                <w:szCs w:val="24"/>
              </w:rPr>
              <w:t>ов</w:t>
            </w:r>
            <w:r w:rsidRPr="001804BF">
              <w:rPr>
                <w:rFonts w:ascii="Times New Roman" w:eastAsia="Calibri" w:hAnsi="Times New Roman" w:cs="Times New Roman"/>
                <w:sz w:val="24"/>
                <w:szCs w:val="24"/>
              </w:rPr>
              <w:t xml:space="preserve"> и издели</w:t>
            </w:r>
            <w:r>
              <w:rPr>
                <w:rFonts w:ascii="Times New Roman" w:eastAsia="Calibri" w:hAnsi="Times New Roman" w:cs="Times New Roman"/>
                <w:sz w:val="24"/>
                <w:szCs w:val="24"/>
              </w:rPr>
              <w:t>й</w:t>
            </w:r>
            <w:r w:rsidRPr="001804BF">
              <w:rPr>
                <w:rFonts w:ascii="Times New Roman" w:eastAsia="Calibri" w:hAnsi="Times New Roman" w:cs="Times New Roman"/>
                <w:sz w:val="24"/>
                <w:szCs w:val="24"/>
              </w:rPr>
              <w:t xml:space="preserve"> из теста.</w:t>
            </w:r>
          </w:p>
        </w:tc>
      </w:tr>
      <w:tr w:rsidR="008E70D0" w:rsidRPr="00DE2BF4" w14:paraId="3BDDBD7D" w14:textId="77777777" w:rsidTr="008E70D0">
        <w:trPr>
          <w:trHeight w:val="222"/>
          <w:jc w:val="center"/>
        </w:trPr>
        <w:tc>
          <w:tcPr>
            <w:tcW w:w="1859" w:type="dxa"/>
            <w:vMerge/>
          </w:tcPr>
          <w:p w14:paraId="2D2C12A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0ED3E690" w14:textId="77777777" w:rsidR="008E70D0" w:rsidRPr="001804BF" w:rsidRDefault="008E70D0" w:rsidP="00654FA2">
            <w:pPr>
              <w:jc w:val="both"/>
              <w:rPr>
                <w:rFonts w:ascii="Times New Roman" w:eastAsia="Calibri" w:hAnsi="Times New Roman" w:cs="Times New Roman"/>
                <w:sz w:val="24"/>
                <w:szCs w:val="24"/>
              </w:rPr>
            </w:pPr>
            <w:r w:rsidRPr="001804BF">
              <w:rPr>
                <w:rFonts w:ascii="Times New Roman" w:eastAsia="Calibri" w:hAnsi="Times New Roman" w:cs="Times New Roman"/>
                <w:sz w:val="24"/>
                <w:szCs w:val="24"/>
              </w:rPr>
              <w:t>ПК 3.5.Порционировать и подготавливать блюда для подачи.</w:t>
            </w:r>
          </w:p>
        </w:tc>
        <w:tc>
          <w:tcPr>
            <w:tcW w:w="9322" w:type="dxa"/>
          </w:tcPr>
          <w:p w14:paraId="7240D2A3"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8E70D0" w:rsidRPr="00DE2BF4" w14:paraId="78E73EF0" w14:textId="77777777" w:rsidTr="008E70D0">
        <w:trPr>
          <w:trHeight w:val="222"/>
          <w:jc w:val="center"/>
        </w:trPr>
        <w:tc>
          <w:tcPr>
            <w:tcW w:w="1859" w:type="dxa"/>
            <w:vMerge/>
          </w:tcPr>
          <w:p w14:paraId="44BB2B1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B701007"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7523C91C" w14:textId="77777777" w:rsidR="008E70D0" w:rsidRPr="00DE2BF4" w:rsidRDefault="008E70D0" w:rsidP="00654FA2">
            <w:pPr>
              <w:rPr>
                <w:rFonts w:ascii="Times New Roman" w:eastAsia="Calibri" w:hAnsi="Times New Roman" w:cs="Times New Roman"/>
                <w:bCs/>
                <w:sz w:val="24"/>
                <w:szCs w:val="24"/>
              </w:rPr>
            </w:pPr>
            <w:proofErr w:type="spellStart"/>
            <w:r w:rsidRPr="001804BF">
              <w:rPr>
                <w:rFonts w:ascii="Times New Roman" w:eastAsia="Calibri" w:hAnsi="Times New Roman" w:cs="Times New Roman"/>
                <w:sz w:val="24"/>
                <w:szCs w:val="24"/>
              </w:rPr>
              <w:t>Порционирова</w:t>
            </w:r>
            <w:r>
              <w:rPr>
                <w:rFonts w:ascii="Times New Roman" w:eastAsia="Calibri" w:hAnsi="Times New Roman" w:cs="Times New Roman"/>
                <w:sz w:val="24"/>
                <w:szCs w:val="24"/>
              </w:rPr>
              <w:t>ния</w:t>
            </w:r>
            <w:proofErr w:type="spellEnd"/>
            <w:r w:rsidRPr="001804BF">
              <w:rPr>
                <w:rFonts w:ascii="Times New Roman" w:eastAsia="Calibri" w:hAnsi="Times New Roman" w:cs="Times New Roman"/>
                <w:sz w:val="24"/>
                <w:szCs w:val="24"/>
              </w:rPr>
              <w:t xml:space="preserve"> и подгот</w:t>
            </w:r>
            <w:r>
              <w:rPr>
                <w:rFonts w:ascii="Times New Roman" w:eastAsia="Calibri" w:hAnsi="Times New Roman" w:cs="Times New Roman"/>
                <w:sz w:val="24"/>
                <w:szCs w:val="24"/>
              </w:rPr>
              <w:t xml:space="preserve">овки </w:t>
            </w:r>
            <w:r w:rsidRPr="001804BF">
              <w:rPr>
                <w:rFonts w:ascii="Times New Roman" w:eastAsia="Calibri" w:hAnsi="Times New Roman" w:cs="Times New Roman"/>
                <w:sz w:val="24"/>
                <w:szCs w:val="24"/>
              </w:rPr>
              <w:t>блюд для подачи.</w:t>
            </w:r>
          </w:p>
        </w:tc>
      </w:tr>
      <w:tr w:rsidR="008E70D0" w:rsidRPr="00DE2BF4" w14:paraId="041B863C" w14:textId="77777777" w:rsidTr="008E70D0">
        <w:trPr>
          <w:trHeight w:val="222"/>
          <w:jc w:val="center"/>
        </w:trPr>
        <w:tc>
          <w:tcPr>
            <w:tcW w:w="1859" w:type="dxa"/>
            <w:vMerge/>
          </w:tcPr>
          <w:p w14:paraId="5A66827C"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9A8AE4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4732D4D3"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0649018A" w14:textId="77777777" w:rsidTr="008E70D0">
        <w:trPr>
          <w:trHeight w:val="222"/>
          <w:jc w:val="center"/>
        </w:trPr>
        <w:tc>
          <w:tcPr>
            <w:tcW w:w="1859" w:type="dxa"/>
            <w:vMerge/>
          </w:tcPr>
          <w:p w14:paraId="2EF96EA2"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2161797"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493D46C" w14:textId="77777777" w:rsidR="008E70D0" w:rsidRPr="00DE2BF4" w:rsidRDefault="008E70D0" w:rsidP="00654FA2">
            <w:pPr>
              <w:rPr>
                <w:rFonts w:ascii="Times New Roman" w:eastAsia="Calibri" w:hAnsi="Times New Roman" w:cs="Times New Roman"/>
                <w:bCs/>
                <w:sz w:val="24"/>
                <w:szCs w:val="24"/>
              </w:rPr>
            </w:pPr>
            <w:proofErr w:type="spellStart"/>
            <w:r w:rsidRPr="001804BF">
              <w:rPr>
                <w:rFonts w:ascii="Times New Roman" w:eastAsia="Calibri" w:hAnsi="Times New Roman" w:cs="Times New Roman"/>
                <w:bCs/>
                <w:sz w:val="24"/>
                <w:szCs w:val="24"/>
              </w:rPr>
              <w:t>Порционировать</w:t>
            </w:r>
            <w:proofErr w:type="spellEnd"/>
            <w:r w:rsidRPr="001804BF">
              <w:rPr>
                <w:rFonts w:ascii="Times New Roman" w:eastAsia="Calibri" w:hAnsi="Times New Roman" w:cs="Times New Roman"/>
                <w:bCs/>
                <w:sz w:val="24"/>
                <w:szCs w:val="24"/>
              </w:rPr>
              <w:t xml:space="preserve"> блюда для подачи.</w:t>
            </w:r>
          </w:p>
        </w:tc>
      </w:tr>
      <w:tr w:rsidR="008E70D0" w:rsidRPr="00DE2BF4" w14:paraId="1D591189" w14:textId="77777777" w:rsidTr="008E70D0">
        <w:trPr>
          <w:trHeight w:val="222"/>
          <w:jc w:val="center"/>
        </w:trPr>
        <w:tc>
          <w:tcPr>
            <w:tcW w:w="1859" w:type="dxa"/>
            <w:vMerge/>
          </w:tcPr>
          <w:p w14:paraId="39CCB77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DA824A0"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69215BF"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4301571E" w14:textId="77777777" w:rsidTr="008E70D0">
        <w:trPr>
          <w:trHeight w:val="222"/>
          <w:jc w:val="center"/>
        </w:trPr>
        <w:tc>
          <w:tcPr>
            <w:tcW w:w="1859" w:type="dxa"/>
            <w:vMerge/>
          </w:tcPr>
          <w:p w14:paraId="7D0283B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484FB1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5CA1B749"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Б</w:t>
            </w:r>
            <w:r w:rsidRPr="001804BF">
              <w:rPr>
                <w:rFonts w:ascii="Times New Roman" w:eastAsia="Calibri" w:hAnsi="Times New Roman" w:cs="Times New Roman"/>
                <w:bCs/>
                <w:sz w:val="24"/>
                <w:szCs w:val="24"/>
              </w:rPr>
              <w:t>люд для подачи.</w:t>
            </w:r>
          </w:p>
        </w:tc>
      </w:tr>
      <w:tr w:rsidR="008E70D0" w:rsidRPr="00DE2BF4" w14:paraId="73AD5542" w14:textId="77777777" w:rsidTr="008E70D0">
        <w:trPr>
          <w:trHeight w:val="222"/>
          <w:jc w:val="center"/>
        </w:trPr>
        <w:tc>
          <w:tcPr>
            <w:tcW w:w="1859" w:type="dxa"/>
            <w:vMerge/>
          </w:tcPr>
          <w:p w14:paraId="2577ED72"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04DCF633" w14:textId="77777777" w:rsidR="008E70D0" w:rsidRPr="001804BF" w:rsidRDefault="008E70D0" w:rsidP="00654FA2">
            <w:pPr>
              <w:jc w:val="both"/>
              <w:rPr>
                <w:rFonts w:ascii="Times New Roman" w:eastAsia="Calibri" w:hAnsi="Times New Roman" w:cs="Times New Roman"/>
                <w:sz w:val="24"/>
                <w:szCs w:val="24"/>
              </w:rPr>
            </w:pPr>
            <w:r w:rsidRPr="001804BF">
              <w:rPr>
                <w:rFonts w:ascii="Times New Roman" w:eastAsia="Calibri" w:hAnsi="Times New Roman" w:cs="Times New Roman"/>
                <w:sz w:val="24"/>
                <w:szCs w:val="24"/>
              </w:rPr>
              <w:t>ПК 3.6. Готовить помещение для приема пищи, сервировать стол.</w:t>
            </w:r>
          </w:p>
        </w:tc>
        <w:tc>
          <w:tcPr>
            <w:tcW w:w="9322" w:type="dxa"/>
          </w:tcPr>
          <w:p w14:paraId="2BDDB674"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Навыки:</w:t>
            </w:r>
          </w:p>
        </w:tc>
      </w:tr>
      <w:tr w:rsidR="008E70D0" w:rsidRPr="00DE2BF4" w14:paraId="61A02B42" w14:textId="77777777" w:rsidTr="008E70D0">
        <w:trPr>
          <w:trHeight w:val="222"/>
          <w:jc w:val="center"/>
        </w:trPr>
        <w:tc>
          <w:tcPr>
            <w:tcW w:w="1859" w:type="dxa"/>
            <w:vMerge/>
          </w:tcPr>
          <w:p w14:paraId="5BACAC00"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A4F72EA"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4F8389A"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Подготовки </w:t>
            </w:r>
            <w:r w:rsidRPr="001804BF">
              <w:rPr>
                <w:rFonts w:ascii="Times New Roman" w:eastAsia="Calibri" w:hAnsi="Times New Roman" w:cs="Times New Roman"/>
                <w:bCs/>
                <w:sz w:val="24"/>
                <w:szCs w:val="24"/>
              </w:rPr>
              <w:t>помещени</w:t>
            </w:r>
            <w:r>
              <w:rPr>
                <w:rFonts w:ascii="Times New Roman" w:eastAsia="Calibri" w:hAnsi="Times New Roman" w:cs="Times New Roman"/>
                <w:bCs/>
                <w:sz w:val="24"/>
                <w:szCs w:val="24"/>
              </w:rPr>
              <w:t>й</w:t>
            </w:r>
            <w:r w:rsidRPr="001804BF">
              <w:rPr>
                <w:rFonts w:ascii="Times New Roman" w:eastAsia="Calibri" w:hAnsi="Times New Roman" w:cs="Times New Roman"/>
                <w:bCs/>
                <w:sz w:val="24"/>
                <w:szCs w:val="24"/>
              </w:rPr>
              <w:t xml:space="preserve"> для приема пищи, сервировать стол.</w:t>
            </w:r>
          </w:p>
        </w:tc>
      </w:tr>
      <w:tr w:rsidR="008E70D0" w:rsidRPr="00DE2BF4" w14:paraId="1B77562C" w14:textId="77777777" w:rsidTr="008E70D0">
        <w:trPr>
          <w:trHeight w:val="222"/>
          <w:jc w:val="center"/>
        </w:trPr>
        <w:tc>
          <w:tcPr>
            <w:tcW w:w="1859" w:type="dxa"/>
            <w:vMerge/>
          </w:tcPr>
          <w:p w14:paraId="58A86F79"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0C94F65"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55F7B8BF"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78237B66" w14:textId="77777777" w:rsidTr="008E70D0">
        <w:trPr>
          <w:trHeight w:val="222"/>
          <w:jc w:val="center"/>
        </w:trPr>
        <w:tc>
          <w:tcPr>
            <w:tcW w:w="1859" w:type="dxa"/>
            <w:vMerge/>
          </w:tcPr>
          <w:p w14:paraId="4C31A735"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7E87233"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B71CF1E"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sz w:val="24"/>
                <w:szCs w:val="24"/>
              </w:rPr>
              <w:t>Приготавливать горячие, холодные блюда, закуски, напитки и изделия из теста.</w:t>
            </w:r>
          </w:p>
        </w:tc>
      </w:tr>
      <w:tr w:rsidR="008E70D0" w:rsidRPr="00DE2BF4" w14:paraId="6BBB08B4" w14:textId="77777777" w:rsidTr="008E70D0">
        <w:trPr>
          <w:trHeight w:val="222"/>
          <w:jc w:val="center"/>
        </w:trPr>
        <w:tc>
          <w:tcPr>
            <w:tcW w:w="1859" w:type="dxa"/>
            <w:vMerge/>
          </w:tcPr>
          <w:p w14:paraId="0441FF87"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72F4A11A"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DD55217"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1CB4FC62" w14:textId="77777777" w:rsidTr="008E70D0">
        <w:trPr>
          <w:trHeight w:val="222"/>
          <w:jc w:val="center"/>
        </w:trPr>
        <w:tc>
          <w:tcPr>
            <w:tcW w:w="1859" w:type="dxa"/>
            <w:vMerge/>
          </w:tcPr>
          <w:p w14:paraId="0149E51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0AE76FF7"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BBF15D2"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sz w:val="24"/>
                <w:szCs w:val="24"/>
              </w:rPr>
              <w:t xml:space="preserve">Правил </w:t>
            </w:r>
            <w:r w:rsidRPr="001804BF">
              <w:rPr>
                <w:rFonts w:ascii="Times New Roman" w:eastAsia="Calibri" w:hAnsi="Times New Roman" w:cs="Times New Roman"/>
                <w:sz w:val="24"/>
                <w:szCs w:val="24"/>
              </w:rPr>
              <w:t>сервиров</w:t>
            </w:r>
            <w:r>
              <w:rPr>
                <w:rFonts w:ascii="Times New Roman" w:eastAsia="Calibri" w:hAnsi="Times New Roman" w:cs="Times New Roman"/>
                <w:sz w:val="24"/>
                <w:szCs w:val="24"/>
              </w:rPr>
              <w:t>ки</w:t>
            </w:r>
            <w:r w:rsidRPr="001804BF">
              <w:rPr>
                <w:rFonts w:ascii="Times New Roman" w:eastAsia="Calibri" w:hAnsi="Times New Roman" w:cs="Times New Roman"/>
                <w:sz w:val="24"/>
                <w:szCs w:val="24"/>
              </w:rPr>
              <w:t xml:space="preserve"> стол</w:t>
            </w:r>
            <w:r>
              <w:rPr>
                <w:rFonts w:ascii="Times New Roman" w:eastAsia="Calibri" w:hAnsi="Times New Roman" w:cs="Times New Roman"/>
                <w:sz w:val="24"/>
                <w:szCs w:val="24"/>
              </w:rPr>
              <w:t>а</w:t>
            </w:r>
          </w:p>
        </w:tc>
      </w:tr>
      <w:tr w:rsidR="008E70D0" w:rsidRPr="00DE2BF4" w14:paraId="620B7203" w14:textId="77777777" w:rsidTr="008E70D0">
        <w:trPr>
          <w:trHeight w:val="222"/>
          <w:jc w:val="center"/>
        </w:trPr>
        <w:tc>
          <w:tcPr>
            <w:tcW w:w="1859" w:type="dxa"/>
            <w:vMerge w:val="restart"/>
          </w:tcPr>
          <w:p w14:paraId="66430ACC" w14:textId="77777777" w:rsidR="008E70D0" w:rsidRPr="00A97764" w:rsidRDefault="008E70D0" w:rsidP="00654FA2">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Ведение оперативного учета имущества, обязательств, финансовых и хозяйственных операций в сельской усадьбе.</w:t>
            </w:r>
          </w:p>
        </w:tc>
        <w:tc>
          <w:tcPr>
            <w:tcW w:w="2705" w:type="dxa"/>
            <w:vMerge w:val="restart"/>
          </w:tcPr>
          <w:p w14:paraId="35023416" w14:textId="77777777" w:rsidR="008E70D0" w:rsidRPr="00A97764" w:rsidRDefault="008E70D0" w:rsidP="00654FA2">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ПК 4.1. Проводить учет объема готовой продукции, расходов сырья, материалов, топлива, энергии, потребляемых в сельскохозяйственном производстве сельской усадьбы.</w:t>
            </w:r>
          </w:p>
        </w:tc>
        <w:tc>
          <w:tcPr>
            <w:tcW w:w="9322" w:type="dxa"/>
          </w:tcPr>
          <w:p w14:paraId="30951320"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8E70D0" w:rsidRPr="00DE2BF4" w14:paraId="1FDCE399" w14:textId="77777777" w:rsidTr="008E70D0">
        <w:trPr>
          <w:trHeight w:val="222"/>
          <w:jc w:val="center"/>
        </w:trPr>
        <w:tc>
          <w:tcPr>
            <w:tcW w:w="1859" w:type="dxa"/>
            <w:vMerge/>
          </w:tcPr>
          <w:p w14:paraId="6C21D08D" w14:textId="77777777" w:rsidR="008E70D0" w:rsidRPr="00A97764" w:rsidRDefault="008E70D0" w:rsidP="00654FA2">
            <w:pPr>
              <w:jc w:val="both"/>
              <w:rPr>
                <w:rFonts w:ascii="Times New Roman" w:eastAsia="Calibri" w:hAnsi="Times New Roman" w:cs="Times New Roman"/>
                <w:sz w:val="24"/>
                <w:szCs w:val="24"/>
              </w:rPr>
            </w:pPr>
          </w:p>
        </w:tc>
        <w:tc>
          <w:tcPr>
            <w:tcW w:w="2705" w:type="dxa"/>
            <w:vMerge/>
          </w:tcPr>
          <w:p w14:paraId="684AADE7" w14:textId="77777777" w:rsidR="008E70D0" w:rsidRPr="00A97764" w:rsidRDefault="008E70D0" w:rsidP="00654FA2">
            <w:pPr>
              <w:jc w:val="both"/>
              <w:rPr>
                <w:rFonts w:ascii="Times New Roman" w:eastAsia="Calibri" w:hAnsi="Times New Roman" w:cs="Times New Roman"/>
                <w:sz w:val="24"/>
                <w:szCs w:val="24"/>
              </w:rPr>
            </w:pPr>
          </w:p>
        </w:tc>
        <w:tc>
          <w:tcPr>
            <w:tcW w:w="9322" w:type="dxa"/>
          </w:tcPr>
          <w:p w14:paraId="13FE5A5A" w14:textId="77777777" w:rsidR="008E70D0" w:rsidRPr="00DE2BF4" w:rsidRDefault="008E70D0" w:rsidP="00654FA2">
            <w:pPr>
              <w:rPr>
                <w:rFonts w:ascii="Times New Roman" w:eastAsia="Calibri" w:hAnsi="Times New Roman" w:cs="Times New Roman"/>
                <w:bCs/>
                <w:sz w:val="24"/>
                <w:szCs w:val="24"/>
              </w:rPr>
            </w:pPr>
            <w:r w:rsidRPr="00A97764">
              <w:rPr>
                <w:rFonts w:ascii="Times New Roman" w:eastAsia="Calibri" w:hAnsi="Times New Roman" w:cs="Times New Roman"/>
                <w:sz w:val="24"/>
                <w:szCs w:val="24"/>
              </w:rPr>
              <w:t>Пров</w:t>
            </w:r>
            <w:r>
              <w:rPr>
                <w:rFonts w:ascii="Times New Roman" w:eastAsia="Calibri" w:hAnsi="Times New Roman" w:cs="Times New Roman"/>
                <w:sz w:val="24"/>
                <w:szCs w:val="24"/>
              </w:rPr>
              <w:t xml:space="preserve">едения </w:t>
            </w:r>
            <w:r w:rsidRPr="00A97764">
              <w:rPr>
                <w:rFonts w:ascii="Times New Roman" w:eastAsia="Calibri" w:hAnsi="Times New Roman" w:cs="Times New Roman"/>
                <w:sz w:val="24"/>
                <w:szCs w:val="24"/>
              </w:rPr>
              <w:t>учет</w:t>
            </w:r>
            <w:r>
              <w:rPr>
                <w:rFonts w:ascii="Times New Roman" w:eastAsia="Calibri" w:hAnsi="Times New Roman" w:cs="Times New Roman"/>
                <w:sz w:val="24"/>
                <w:szCs w:val="24"/>
              </w:rPr>
              <w:t>а</w:t>
            </w:r>
            <w:r w:rsidRPr="00A97764">
              <w:rPr>
                <w:rFonts w:ascii="Times New Roman" w:eastAsia="Calibri" w:hAnsi="Times New Roman" w:cs="Times New Roman"/>
                <w:sz w:val="24"/>
                <w:szCs w:val="24"/>
              </w:rPr>
              <w:t xml:space="preserve"> объема готовой продукции</w:t>
            </w:r>
          </w:p>
        </w:tc>
      </w:tr>
      <w:tr w:rsidR="008E70D0" w:rsidRPr="00DE2BF4" w14:paraId="7C18A4A1" w14:textId="77777777" w:rsidTr="008E70D0">
        <w:trPr>
          <w:trHeight w:val="222"/>
          <w:jc w:val="center"/>
        </w:trPr>
        <w:tc>
          <w:tcPr>
            <w:tcW w:w="1859" w:type="dxa"/>
            <w:vMerge/>
          </w:tcPr>
          <w:p w14:paraId="78142132" w14:textId="77777777" w:rsidR="008E70D0" w:rsidRPr="00A97764" w:rsidRDefault="008E70D0" w:rsidP="00654FA2">
            <w:pPr>
              <w:jc w:val="both"/>
              <w:rPr>
                <w:rFonts w:ascii="Times New Roman" w:eastAsia="Calibri" w:hAnsi="Times New Roman" w:cs="Times New Roman"/>
                <w:sz w:val="24"/>
                <w:szCs w:val="24"/>
              </w:rPr>
            </w:pPr>
          </w:p>
        </w:tc>
        <w:tc>
          <w:tcPr>
            <w:tcW w:w="2705" w:type="dxa"/>
            <w:vMerge/>
          </w:tcPr>
          <w:p w14:paraId="374A7958" w14:textId="77777777" w:rsidR="008E70D0" w:rsidRPr="00A97764" w:rsidRDefault="008E70D0" w:rsidP="00654FA2">
            <w:pPr>
              <w:jc w:val="both"/>
              <w:rPr>
                <w:rFonts w:ascii="Times New Roman" w:eastAsia="Calibri" w:hAnsi="Times New Roman" w:cs="Times New Roman"/>
                <w:sz w:val="24"/>
                <w:szCs w:val="24"/>
              </w:rPr>
            </w:pPr>
          </w:p>
        </w:tc>
        <w:tc>
          <w:tcPr>
            <w:tcW w:w="9322" w:type="dxa"/>
          </w:tcPr>
          <w:p w14:paraId="3F1DFA50"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09419A26" w14:textId="77777777" w:rsidTr="008E70D0">
        <w:trPr>
          <w:trHeight w:val="222"/>
          <w:jc w:val="center"/>
        </w:trPr>
        <w:tc>
          <w:tcPr>
            <w:tcW w:w="1859" w:type="dxa"/>
            <w:vMerge/>
          </w:tcPr>
          <w:p w14:paraId="58709EF6" w14:textId="77777777" w:rsidR="008E70D0" w:rsidRPr="00A97764" w:rsidRDefault="008E70D0" w:rsidP="00654FA2">
            <w:pPr>
              <w:jc w:val="both"/>
              <w:rPr>
                <w:rFonts w:ascii="Times New Roman" w:eastAsia="Calibri" w:hAnsi="Times New Roman" w:cs="Times New Roman"/>
                <w:sz w:val="24"/>
                <w:szCs w:val="24"/>
              </w:rPr>
            </w:pPr>
          </w:p>
        </w:tc>
        <w:tc>
          <w:tcPr>
            <w:tcW w:w="2705" w:type="dxa"/>
            <w:vMerge/>
          </w:tcPr>
          <w:p w14:paraId="738F218D" w14:textId="77777777" w:rsidR="008E70D0" w:rsidRPr="00A97764" w:rsidRDefault="008E70D0" w:rsidP="00654FA2">
            <w:pPr>
              <w:jc w:val="both"/>
              <w:rPr>
                <w:rFonts w:ascii="Times New Roman" w:eastAsia="Calibri" w:hAnsi="Times New Roman" w:cs="Times New Roman"/>
                <w:sz w:val="24"/>
                <w:szCs w:val="24"/>
              </w:rPr>
            </w:pPr>
          </w:p>
        </w:tc>
        <w:tc>
          <w:tcPr>
            <w:tcW w:w="9322" w:type="dxa"/>
          </w:tcPr>
          <w:p w14:paraId="5507046D" w14:textId="77777777" w:rsidR="008E70D0" w:rsidRPr="00DE2BF4" w:rsidRDefault="008E70D0" w:rsidP="00654FA2">
            <w:pPr>
              <w:rPr>
                <w:rFonts w:ascii="Times New Roman" w:eastAsia="Calibri" w:hAnsi="Times New Roman" w:cs="Times New Roman"/>
                <w:bCs/>
                <w:sz w:val="24"/>
                <w:szCs w:val="24"/>
              </w:rPr>
            </w:pPr>
            <w:proofErr w:type="spellStart"/>
            <w:r w:rsidRPr="001804BF">
              <w:rPr>
                <w:rFonts w:ascii="Times New Roman" w:eastAsia="Calibri" w:hAnsi="Times New Roman" w:cs="Times New Roman"/>
                <w:bCs/>
                <w:sz w:val="24"/>
                <w:szCs w:val="24"/>
              </w:rPr>
              <w:t>Порционировать</w:t>
            </w:r>
            <w:proofErr w:type="spellEnd"/>
            <w:r w:rsidRPr="001804BF">
              <w:rPr>
                <w:rFonts w:ascii="Times New Roman" w:eastAsia="Calibri" w:hAnsi="Times New Roman" w:cs="Times New Roman"/>
                <w:bCs/>
                <w:sz w:val="24"/>
                <w:szCs w:val="24"/>
              </w:rPr>
              <w:t xml:space="preserve"> блюда для подачи.</w:t>
            </w:r>
          </w:p>
        </w:tc>
      </w:tr>
      <w:tr w:rsidR="008E70D0" w:rsidRPr="00DE2BF4" w14:paraId="07C47B62" w14:textId="77777777" w:rsidTr="008E70D0">
        <w:trPr>
          <w:trHeight w:val="222"/>
          <w:jc w:val="center"/>
        </w:trPr>
        <w:tc>
          <w:tcPr>
            <w:tcW w:w="1859" w:type="dxa"/>
            <w:vMerge/>
          </w:tcPr>
          <w:p w14:paraId="34C36166" w14:textId="77777777" w:rsidR="008E70D0" w:rsidRPr="00A97764" w:rsidRDefault="008E70D0" w:rsidP="00654FA2">
            <w:pPr>
              <w:jc w:val="both"/>
              <w:rPr>
                <w:rFonts w:ascii="Times New Roman" w:eastAsia="Calibri" w:hAnsi="Times New Roman" w:cs="Times New Roman"/>
                <w:sz w:val="24"/>
                <w:szCs w:val="24"/>
              </w:rPr>
            </w:pPr>
          </w:p>
        </w:tc>
        <w:tc>
          <w:tcPr>
            <w:tcW w:w="2705" w:type="dxa"/>
            <w:vMerge/>
          </w:tcPr>
          <w:p w14:paraId="467C455E" w14:textId="77777777" w:rsidR="008E70D0" w:rsidRPr="00A97764" w:rsidRDefault="008E70D0" w:rsidP="00654FA2">
            <w:pPr>
              <w:jc w:val="both"/>
              <w:rPr>
                <w:rFonts w:ascii="Times New Roman" w:eastAsia="Calibri" w:hAnsi="Times New Roman" w:cs="Times New Roman"/>
                <w:sz w:val="24"/>
                <w:szCs w:val="24"/>
              </w:rPr>
            </w:pPr>
          </w:p>
        </w:tc>
        <w:tc>
          <w:tcPr>
            <w:tcW w:w="9322" w:type="dxa"/>
          </w:tcPr>
          <w:p w14:paraId="287E13A5"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3729BEEF" w14:textId="77777777" w:rsidTr="008E70D0">
        <w:trPr>
          <w:trHeight w:val="222"/>
          <w:jc w:val="center"/>
        </w:trPr>
        <w:tc>
          <w:tcPr>
            <w:tcW w:w="1859" w:type="dxa"/>
            <w:vMerge/>
          </w:tcPr>
          <w:p w14:paraId="17BE1B4C" w14:textId="77777777" w:rsidR="008E70D0" w:rsidRPr="00A97764" w:rsidRDefault="008E70D0" w:rsidP="00654FA2">
            <w:pPr>
              <w:jc w:val="both"/>
              <w:rPr>
                <w:rFonts w:ascii="Times New Roman" w:eastAsia="Calibri" w:hAnsi="Times New Roman" w:cs="Times New Roman"/>
                <w:sz w:val="24"/>
                <w:szCs w:val="24"/>
              </w:rPr>
            </w:pPr>
          </w:p>
        </w:tc>
        <w:tc>
          <w:tcPr>
            <w:tcW w:w="2705" w:type="dxa"/>
            <w:vMerge/>
          </w:tcPr>
          <w:p w14:paraId="7329EB07" w14:textId="77777777" w:rsidR="008E70D0" w:rsidRPr="00A97764" w:rsidRDefault="008E70D0" w:rsidP="00654FA2">
            <w:pPr>
              <w:jc w:val="both"/>
              <w:rPr>
                <w:rFonts w:ascii="Times New Roman" w:eastAsia="Calibri" w:hAnsi="Times New Roman" w:cs="Times New Roman"/>
                <w:sz w:val="24"/>
                <w:szCs w:val="24"/>
              </w:rPr>
            </w:pPr>
          </w:p>
        </w:tc>
        <w:tc>
          <w:tcPr>
            <w:tcW w:w="9322" w:type="dxa"/>
          </w:tcPr>
          <w:p w14:paraId="2A2A6321"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Особенностей </w:t>
            </w:r>
            <w:r w:rsidRPr="00A97764">
              <w:rPr>
                <w:rFonts w:ascii="Times New Roman" w:eastAsia="Calibri" w:hAnsi="Times New Roman" w:cs="Times New Roman"/>
                <w:bCs/>
                <w:sz w:val="24"/>
                <w:szCs w:val="24"/>
              </w:rPr>
              <w:t>сельскохозяйственно</w:t>
            </w:r>
            <w:r>
              <w:rPr>
                <w:rFonts w:ascii="Times New Roman" w:eastAsia="Calibri" w:hAnsi="Times New Roman" w:cs="Times New Roman"/>
                <w:bCs/>
                <w:sz w:val="24"/>
                <w:szCs w:val="24"/>
              </w:rPr>
              <w:t>го</w:t>
            </w:r>
            <w:r w:rsidRPr="00A97764">
              <w:rPr>
                <w:rFonts w:ascii="Times New Roman" w:eastAsia="Calibri" w:hAnsi="Times New Roman" w:cs="Times New Roman"/>
                <w:bCs/>
                <w:sz w:val="24"/>
                <w:szCs w:val="24"/>
              </w:rPr>
              <w:t xml:space="preserve"> производств</w:t>
            </w:r>
            <w:r>
              <w:rPr>
                <w:rFonts w:ascii="Times New Roman" w:eastAsia="Calibri" w:hAnsi="Times New Roman" w:cs="Times New Roman"/>
                <w:bCs/>
                <w:sz w:val="24"/>
                <w:szCs w:val="24"/>
              </w:rPr>
              <w:t>а</w:t>
            </w:r>
            <w:r w:rsidRPr="00A97764">
              <w:rPr>
                <w:rFonts w:ascii="Times New Roman" w:eastAsia="Calibri" w:hAnsi="Times New Roman" w:cs="Times New Roman"/>
                <w:bCs/>
                <w:sz w:val="24"/>
                <w:szCs w:val="24"/>
              </w:rPr>
              <w:t xml:space="preserve"> сельской усадьбы.</w:t>
            </w:r>
          </w:p>
        </w:tc>
      </w:tr>
      <w:tr w:rsidR="008E70D0" w:rsidRPr="00DE2BF4" w14:paraId="42A3EA97" w14:textId="77777777" w:rsidTr="008E70D0">
        <w:trPr>
          <w:trHeight w:val="222"/>
          <w:jc w:val="center"/>
        </w:trPr>
        <w:tc>
          <w:tcPr>
            <w:tcW w:w="1859" w:type="dxa"/>
            <w:vMerge/>
          </w:tcPr>
          <w:p w14:paraId="578E9769" w14:textId="77777777" w:rsidR="008E70D0" w:rsidRPr="00A97764" w:rsidRDefault="008E70D0" w:rsidP="00654FA2">
            <w:pPr>
              <w:jc w:val="both"/>
              <w:rPr>
                <w:rFonts w:ascii="Times New Roman" w:eastAsia="Calibri" w:hAnsi="Times New Roman" w:cs="Times New Roman"/>
                <w:sz w:val="24"/>
                <w:szCs w:val="24"/>
              </w:rPr>
            </w:pPr>
          </w:p>
        </w:tc>
        <w:tc>
          <w:tcPr>
            <w:tcW w:w="2705" w:type="dxa"/>
            <w:vMerge w:val="restart"/>
          </w:tcPr>
          <w:p w14:paraId="14538704" w14:textId="77777777" w:rsidR="008E70D0" w:rsidRPr="00A97764" w:rsidRDefault="008E70D0" w:rsidP="00654FA2">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ПК 4.2. Проводить учет приобретенной продукции по отраслям.</w:t>
            </w:r>
          </w:p>
        </w:tc>
        <w:tc>
          <w:tcPr>
            <w:tcW w:w="9322" w:type="dxa"/>
          </w:tcPr>
          <w:p w14:paraId="636F5F32"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8E70D0" w:rsidRPr="00DE2BF4" w14:paraId="50867E44" w14:textId="77777777" w:rsidTr="008E70D0">
        <w:trPr>
          <w:trHeight w:val="222"/>
          <w:jc w:val="center"/>
        </w:trPr>
        <w:tc>
          <w:tcPr>
            <w:tcW w:w="1859" w:type="dxa"/>
            <w:vMerge/>
          </w:tcPr>
          <w:p w14:paraId="256B6C23"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52046EB"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624D74CB"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sz w:val="24"/>
                <w:szCs w:val="24"/>
              </w:rPr>
              <w:t>У</w:t>
            </w:r>
            <w:r w:rsidRPr="00A97764">
              <w:rPr>
                <w:rFonts w:ascii="Times New Roman" w:eastAsia="Calibri" w:hAnsi="Times New Roman" w:cs="Times New Roman"/>
                <w:sz w:val="24"/>
                <w:szCs w:val="24"/>
              </w:rPr>
              <w:t>чет приобретенной продукции по отраслям</w:t>
            </w:r>
          </w:p>
        </w:tc>
      </w:tr>
      <w:tr w:rsidR="008E70D0" w:rsidRPr="00DE2BF4" w14:paraId="25B40E01" w14:textId="77777777" w:rsidTr="008E70D0">
        <w:trPr>
          <w:trHeight w:val="222"/>
          <w:jc w:val="center"/>
        </w:trPr>
        <w:tc>
          <w:tcPr>
            <w:tcW w:w="1859" w:type="dxa"/>
            <w:vMerge/>
          </w:tcPr>
          <w:p w14:paraId="52A6CD78"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64255B7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0832F37F"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1EF77BF7" w14:textId="77777777" w:rsidTr="008E70D0">
        <w:trPr>
          <w:trHeight w:val="222"/>
          <w:jc w:val="center"/>
        </w:trPr>
        <w:tc>
          <w:tcPr>
            <w:tcW w:w="1859" w:type="dxa"/>
            <w:vMerge/>
          </w:tcPr>
          <w:p w14:paraId="0789FF0E"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40A6286"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2D728F7D" w14:textId="77777777" w:rsidR="008E70D0" w:rsidRPr="00DE2BF4" w:rsidRDefault="008E70D0" w:rsidP="00654FA2">
            <w:pPr>
              <w:rPr>
                <w:rFonts w:ascii="Times New Roman" w:eastAsia="Calibri" w:hAnsi="Times New Roman" w:cs="Times New Roman"/>
                <w:bCs/>
                <w:sz w:val="24"/>
                <w:szCs w:val="24"/>
              </w:rPr>
            </w:pPr>
            <w:r w:rsidRPr="00A97764">
              <w:rPr>
                <w:rFonts w:ascii="Times New Roman" w:eastAsia="Calibri" w:hAnsi="Times New Roman" w:cs="Times New Roman"/>
                <w:bCs/>
                <w:sz w:val="24"/>
                <w:szCs w:val="24"/>
              </w:rPr>
              <w:t>Проводить учет приобретенной продукции по отраслям.</w:t>
            </w:r>
          </w:p>
        </w:tc>
      </w:tr>
      <w:tr w:rsidR="008E70D0" w:rsidRPr="00DE2BF4" w14:paraId="6932526E" w14:textId="77777777" w:rsidTr="008E70D0">
        <w:trPr>
          <w:trHeight w:val="222"/>
          <w:jc w:val="center"/>
        </w:trPr>
        <w:tc>
          <w:tcPr>
            <w:tcW w:w="1859" w:type="dxa"/>
            <w:vMerge/>
          </w:tcPr>
          <w:p w14:paraId="175B6622"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2869F10F"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0351839A"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03DB3A45" w14:textId="77777777" w:rsidTr="008E70D0">
        <w:trPr>
          <w:trHeight w:val="222"/>
          <w:jc w:val="center"/>
        </w:trPr>
        <w:tc>
          <w:tcPr>
            <w:tcW w:w="1859" w:type="dxa"/>
            <w:vMerge/>
          </w:tcPr>
          <w:p w14:paraId="4A913B9A"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40A8542B"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4B1CB91"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Б</w:t>
            </w:r>
            <w:r w:rsidRPr="001804BF">
              <w:rPr>
                <w:rFonts w:ascii="Times New Roman" w:eastAsia="Calibri" w:hAnsi="Times New Roman" w:cs="Times New Roman"/>
                <w:bCs/>
                <w:sz w:val="24"/>
                <w:szCs w:val="24"/>
              </w:rPr>
              <w:t>люд для подачи.</w:t>
            </w:r>
          </w:p>
        </w:tc>
      </w:tr>
      <w:tr w:rsidR="008E70D0" w:rsidRPr="00DE2BF4" w14:paraId="5DC2161D" w14:textId="77777777" w:rsidTr="008E70D0">
        <w:trPr>
          <w:trHeight w:val="222"/>
          <w:jc w:val="center"/>
        </w:trPr>
        <w:tc>
          <w:tcPr>
            <w:tcW w:w="1859" w:type="dxa"/>
            <w:vMerge/>
          </w:tcPr>
          <w:p w14:paraId="0C570C36"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val="restart"/>
          </w:tcPr>
          <w:p w14:paraId="027C2E5D" w14:textId="77777777" w:rsidR="008E70D0" w:rsidRPr="00A97764" w:rsidRDefault="008E70D0" w:rsidP="00654FA2">
            <w:pPr>
              <w:jc w:val="both"/>
              <w:rPr>
                <w:rFonts w:ascii="Times New Roman" w:eastAsia="Calibri" w:hAnsi="Times New Roman" w:cs="Times New Roman"/>
                <w:sz w:val="24"/>
                <w:szCs w:val="24"/>
              </w:rPr>
            </w:pPr>
            <w:r w:rsidRPr="00A97764">
              <w:rPr>
                <w:rFonts w:ascii="Times New Roman" w:eastAsia="Calibri" w:hAnsi="Times New Roman" w:cs="Times New Roman"/>
                <w:sz w:val="24"/>
                <w:szCs w:val="24"/>
              </w:rPr>
              <w:t>ПК 4.3. Анализировать хозяйственно-финансовую деятельность сельской усадьбы.</w:t>
            </w:r>
          </w:p>
        </w:tc>
        <w:tc>
          <w:tcPr>
            <w:tcW w:w="9322" w:type="dxa"/>
          </w:tcPr>
          <w:p w14:paraId="710B68D8" w14:textId="77777777" w:rsidR="008E70D0" w:rsidRPr="00DE2BF4" w:rsidRDefault="008E70D0" w:rsidP="00654FA2">
            <w:pPr>
              <w:rPr>
                <w:rFonts w:ascii="Times New Roman" w:eastAsia="Calibri" w:hAnsi="Times New Roman" w:cs="Times New Roman"/>
                <w:bCs/>
                <w:sz w:val="24"/>
                <w:szCs w:val="24"/>
              </w:rPr>
            </w:pPr>
            <w:r w:rsidRPr="001804BF">
              <w:rPr>
                <w:rFonts w:ascii="Times New Roman" w:eastAsia="Calibri" w:hAnsi="Times New Roman" w:cs="Times New Roman"/>
                <w:b/>
                <w:sz w:val="24"/>
                <w:szCs w:val="24"/>
              </w:rPr>
              <w:t>Навыки</w:t>
            </w:r>
            <w:r w:rsidRPr="00D12AD4">
              <w:rPr>
                <w:rFonts w:ascii="Times New Roman" w:eastAsia="Calibri" w:hAnsi="Times New Roman" w:cs="Times New Roman"/>
                <w:b/>
                <w:sz w:val="24"/>
                <w:szCs w:val="24"/>
              </w:rPr>
              <w:t>:</w:t>
            </w:r>
          </w:p>
        </w:tc>
      </w:tr>
      <w:tr w:rsidR="008E70D0" w:rsidRPr="00DE2BF4" w14:paraId="53DBA706" w14:textId="77777777" w:rsidTr="008E70D0">
        <w:trPr>
          <w:trHeight w:val="222"/>
          <w:jc w:val="center"/>
        </w:trPr>
        <w:tc>
          <w:tcPr>
            <w:tcW w:w="1859" w:type="dxa"/>
            <w:vMerge/>
          </w:tcPr>
          <w:p w14:paraId="79D739D0"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0D1D440"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CC8867A" w14:textId="77777777" w:rsidR="008E70D0" w:rsidRPr="00DE2BF4" w:rsidRDefault="008E70D0" w:rsidP="00654FA2">
            <w:pPr>
              <w:rPr>
                <w:rFonts w:ascii="Times New Roman" w:eastAsia="Calibri" w:hAnsi="Times New Roman" w:cs="Times New Roman"/>
                <w:bCs/>
                <w:sz w:val="24"/>
                <w:szCs w:val="24"/>
              </w:rPr>
            </w:pPr>
            <w:r w:rsidRPr="00A97764">
              <w:rPr>
                <w:rFonts w:ascii="Times New Roman" w:eastAsia="Calibri" w:hAnsi="Times New Roman" w:cs="Times New Roman"/>
                <w:sz w:val="24"/>
                <w:szCs w:val="24"/>
              </w:rPr>
              <w:t>Анализ</w:t>
            </w:r>
            <w:r>
              <w:rPr>
                <w:rFonts w:ascii="Times New Roman" w:eastAsia="Calibri" w:hAnsi="Times New Roman" w:cs="Times New Roman"/>
                <w:sz w:val="24"/>
                <w:szCs w:val="24"/>
              </w:rPr>
              <w:t xml:space="preserve">а </w:t>
            </w:r>
            <w:r w:rsidRPr="00A97764">
              <w:rPr>
                <w:rFonts w:ascii="Times New Roman" w:eastAsia="Calibri" w:hAnsi="Times New Roman" w:cs="Times New Roman"/>
                <w:sz w:val="24"/>
                <w:szCs w:val="24"/>
              </w:rPr>
              <w:t>хозяйственно-финансов</w:t>
            </w:r>
            <w:r>
              <w:rPr>
                <w:rFonts w:ascii="Times New Roman" w:eastAsia="Calibri" w:hAnsi="Times New Roman" w:cs="Times New Roman"/>
                <w:sz w:val="24"/>
                <w:szCs w:val="24"/>
              </w:rPr>
              <w:t>ой</w:t>
            </w:r>
            <w:r w:rsidRPr="00A97764">
              <w:rPr>
                <w:rFonts w:ascii="Times New Roman" w:eastAsia="Calibri" w:hAnsi="Times New Roman" w:cs="Times New Roman"/>
                <w:sz w:val="24"/>
                <w:szCs w:val="24"/>
              </w:rPr>
              <w:t xml:space="preserve"> деятельность сельской усадьбы.</w:t>
            </w:r>
          </w:p>
        </w:tc>
      </w:tr>
      <w:tr w:rsidR="008E70D0" w:rsidRPr="00DE2BF4" w14:paraId="423BE198" w14:textId="77777777" w:rsidTr="008E70D0">
        <w:trPr>
          <w:trHeight w:val="222"/>
          <w:jc w:val="center"/>
        </w:trPr>
        <w:tc>
          <w:tcPr>
            <w:tcW w:w="1859" w:type="dxa"/>
            <w:vMerge/>
          </w:tcPr>
          <w:p w14:paraId="2CA36D9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14AF2C1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F3B5516"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Умения:</w:t>
            </w:r>
          </w:p>
        </w:tc>
      </w:tr>
      <w:tr w:rsidR="008E70D0" w:rsidRPr="00DE2BF4" w14:paraId="38F37734" w14:textId="77777777" w:rsidTr="008E70D0">
        <w:trPr>
          <w:trHeight w:val="222"/>
          <w:jc w:val="center"/>
        </w:trPr>
        <w:tc>
          <w:tcPr>
            <w:tcW w:w="1859" w:type="dxa"/>
            <w:vMerge/>
          </w:tcPr>
          <w:p w14:paraId="0E4A4B54"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53389774"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3D1710FC" w14:textId="77777777" w:rsidR="008E70D0" w:rsidRPr="00DE2BF4" w:rsidRDefault="008E70D0" w:rsidP="00654FA2">
            <w:pPr>
              <w:rPr>
                <w:rFonts w:ascii="Times New Roman" w:eastAsia="Calibri" w:hAnsi="Times New Roman" w:cs="Times New Roman"/>
                <w:bCs/>
                <w:sz w:val="24"/>
                <w:szCs w:val="24"/>
              </w:rPr>
            </w:pPr>
            <w:r w:rsidRPr="00924F9E">
              <w:rPr>
                <w:rFonts w:ascii="Times New Roman" w:eastAsia="Calibri" w:hAnsi="Times New Roman" w:cs="Times New Roman"/>
                <w:bCs/>
                <w:sz w:val="24"/>
                <w:szCs w:val="24"/>
              </w:rPr>
              <w:t>Анали</w:t>
            </w:r>
            <w:r>
              <w:rPr>
                <w:rFonts w:ascii="Times New Roman" w:eastAsia="Calibri" w:hAnsi="Times New Roman" w:cs="Times New Roman"/>
                <w:bCs/>
                <w:sz w:val="24"/>
                <w:szCs w:val="24"/>
              </w:rPr>
              <w:t>зировать</w:t>
            </w:r>
            <w:r w:rsidRPr="00924F9E">
              <w:rPr>
                <w:rFonts w:ascii="Times New Roman" w:eastAsia="Calibri" w:hAnsi="Times New Roman" w:cs="Times New Roman"/>
                <w:bCs/>
                <w:sz w:val="24"/>
                <w:szCs w:val="24"/>
              </w:rPr>
              <w:t xml:space="preserve"> хозяйственно-финансов</w:t>
            </w:r>
            <w:r>
              <w:rPr>
                <w:rFonts w:ascii="Times New Roman" w:eastAsia="Calibri" w:hAnsi="Times New Roman" w:cs="Times New Roman"/>
                <w:bCs/>
                <w:sz w:val="24"/>
                <w:szCs w:val="24"/>
              </w:rPr>
              <w:t>ую</w:t>
            </w:r>
            <w:r w:rsidRPr="00924F9E">
              <w:rPr>
                <w:rFonts w:ascii="Times New Roman" w:eastAsia="Calibri" w:hAnsi="Times New Roman" w:cs="Times New Roman"/>
                <w:bCs/>
                <w:sz w:val="24"/>
                <w:szCs w:val="24"/>
              </w:rPr>
              <w:t xml:space="preserve"> деятельность сельской усадьбы.</w:t>
            </w:r>
          </w:p>
        </w:tc>
      </w:tr>
      <w:tr w:rsidR="008E70D0" w:rsidRPr="00DE2BF4" w14:paraId="1A41A6DD" w14:textId="77777777" w:rsidTr="008E70D0">
        <w:trPr>
          <w:trHeight w:val="222"/>
          <w:jc w:val="center"/>
        </w:trPr>
        <w:tc>
          <w:tcPr>
            <w:tcW w:w="1859" w:type="dxa"/>
            <w:vMerge/>
          </w:tcPr>
          <w:p w14:paraId="6F30CFB1"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E9CB648"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D09C119" w14:textId="77777777" w:rsidR="008E70D0" w:rsidRPr="00DE2BF4" w:rsidRDefault="008E70D0" w:rsidP="00654FA2">
            <w:pPr>
              <w:rPr>
                <w:rFonts w:ascii="Times New Roman" w:eastAsia="Calibri" w:hAnsi="Times New Roman" w:cs="Times New Roman"/>
                <w:bCs/>
                <w:sz w:val="24"/>
                <w:szCs w:val="24"/>
              </w:rPr>
            </w:pPr>
            <w:r w:rsidRPr="00D12AD4">
              <w:rPr>
                <w:rFonts w:ascii="Times New Roman" w:eastAsia="Calibri" w:hAnsi="Times New Roman" w:cs="Times New Roman"/>
                <w:b/>
                <w:sz w:val="24"/>
                <w:szCs w:val="24"/>
              </w:rPr>
              <w:t>Знания:</w:t>
            </w:r>
          </w:p>
        </w:tc>
      </w:tr>
      <w:tr w:rsidR="008E70D0" w:rsidRPr="00DE2BF4" w14:paraId="1F62AF34" w14:textId="77777777" w:rsidTr="008E70D0">
        <w:trPr>
          <w:trHeight w:val="222"/>
          <w:jc w:val="center"/>
        </w:trPr>
        <w:tc>
          <w:tcPr>
            <w:tcW w:w="1859" w:type="dxa"/>
            <w:vMerge/>
          </w:tcPr>
          <w:p w14:paraId="63AB2A66" w14:textId="77777777" w:rsidR="008E70D0" w:rsidRPr="00985111" w:rsidRDefault="008E70D0" w:rsidP="00654FA2">
            <w:pPr>
              <w:jc w:val="both"/>
              <w:rPr>
                <w:rFonts w:ascii="Times New Roman" w:eastAsia="Calibri" w:hAnsi="Times New Roman" w:cs="Times New Roman"/>
                <w:color w:val="7030A0"/>
                <w:sz w:val="24"/>
                <w:szCs w:val="24"/>
              </w:rPr>
            </w:pPr>
          </w:p>
        </w:tc>
        <w:tc>
          <w:tcPr>
            <w:tcW w:w="2705" w:type="dxa"/>
            <w:vMerge/>
          </w:tcPr>
          <w:p w14:paraId="38867B26" w14:textId="77777777" w:rsidR="008E70D0" w:rsidRPr="00985111" w:rsidRDefault="008E70D0" w:rsidP="00654FA2">
            <w:pPr>
              <w:jc w:val="both"/>
              <w:rPr>
                <w:rFonts w:ascii="Times New Roman" w:eastAsia="Calibri" w:hAnsi="Times New Roman" w:cs="Times New Roman"/>
                <w:color w:val="7030A0"/>
                <w:sz w:val="24"/>
                <w:szCs w:val="24"/>
              </w:rPr>
            </w:pPr>
          </w:p>
        </w:tc>
        <w:tc>
          <w:tcPr>
            <w:tcW w:w="9322" w:type="dxa"/>
          </w:tcPr>
          <w:p w14:paraId="1A2F3075" w14:textId="77777777" w:rsidR="008E70D0" w:rsidRPr="00DE2BF4" w:rsidRDefault="008E70D0" w:rsidP="00654FA2">
            <w:pPr>
              <w:rPr>
                <w:rFonts w:ascii="Times New Roman" w:eastAsia="Calibri" w:hAnsi="Times New Roman" w:cs="Times New Roman"/>
                <w:bCs/>
                <w:sz w:val="24"/>
                <w:szCs w:val="24"/>
              </w:rPr>
            </w:pPr>
            <w:r>
              <w:rPr>
                <w:rFonts w:ascii="Times New Roman" w:eastAsia="Calibri" w:hAnsi="Times New Roman" w:cs="Times New Roman"/>
                <w:bCs/>
                <w:sz w:val="24"/>
                <w:szCs w:val="24"/>
              </w:rPr>
              <w:t>Х</w:t>
            </w:r>
            <w:r w:rsidRPr="00924F9E">
              <w:rPr>
                <w:rFonts w:ascii="Times New Roman" w:eastAsia="Calibri" w:hAnsi="Times New Roman" w:cs="Times New Roman"/>
                <w:bCs/>
                <w:sz w:val="24"/>
                <w:szCs w:val="24"/>
              </w:rPr>
              <w:t>озяйственно-финансовой деятельност</w:t>
            </w:r>
            <w:r>
              <w:rPr>
                <w:rFonts w:ascii="Times New Roman" w:eastAsia="Calibri" w:hAnsi="Times New Roman" w:cs="Times New Roman"/>
                <w:bCs/>
                <w:sz w:val="24"/>
                <w:szCs w:val="24"/>
              </w:rPr>
              <w:t>и</w:t>
            </w:r>
            <w:r w:rsidRPr="00924F9E">
              <w:rPr>
                <w:rFonts w:ascii="Times New Roman" w:eastAsia="Calibri" w:hAnsi="Times New Roman" w:cs="Times New Roman"/>
                <w:bCs/>
                <w:sz w:val="24"/>
                <w:szCs w:val="24"/>
              </w:rPr>
              <w:t xml:space="preserve"> сельской усадьбы.</w:t>
            </w:r>
          </w:p>
        </w:tc>
      </w:tr>
    </w:tbl>
    <w:p w14:paraId="6A8126DF" w14:textId="77777777" w:rsidR="008E70D0" w:rsidRDefault="008E70D0" w:rsidP="00144B89">
      <w:pPr>
        <w:pStyle w:val="114"/>
        <w:spacing w:after="0" w:line="240" w:lineRule="auto"/>
        <w:rPr>
          <w:bCs/>
        </w:rPr>
      </w:pPr>
    </w:p>
    <w:p w14:paraId="24993A32" w14:textId="77777777" w:rsidR="008E70D0" w:rsidRPr="00252FFB" w:rsidRDefault="008E70D0"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5" w:name="_Toc151844061"/>
      <w:r>
        <w:br w:type="page"/>
      </w:r>
    </w:p>
    <w:p w14:paraId="67657EFA" w14:textId="3E9108CF" w:rsidR="00BA59C4" w:rsidRDefault="00BA59C4" w:rsidP="00BA59C4">
      <w:pPr>
        <w:pStyle w:val="114"/>
      </w:pPr>
      <w:bookmarkStart w:id="36" w:name="_Toc158807391"/>
      <w:bookmarkStart w:id="37" w:name="_Hlk156463833"/>
      <w:r>
        <w:t>4.3. Матрица компетенций выпускника</w:t>
      </w:r>
      <w:bookmarkEnd w:id="36"/>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77777777"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r w:rsidRPr="00964ED1">
        <w:rPr>
          <w:rFonts w:ascii="Times New Roman" w:eastAsia="Times New Roman" w:hAnsi="Times New Roman" w:cs="Times New Roman"/>
          <w:b/>
          <w:i/>
          <w:color w:val="FF0000"/>
          <w:sz w:val="24"/>
          <w:szCs w:val="24"/>
        </w:rPr>
        <w:t>При наличии ПС</w:t>
      </w:r>
    </w:p>
    <w:tbl>
      <w:tblPr>
        <w:tblStyle w:val="a3"/>
        <w:tblW w:w="14913" w:type="dxa"/>
        <w:tblInd w:w="-34" w:type="dxa"/>
        <w:tblLook w:val="04A0" w:firstRow="1" w:lastRow="0" w:firstColumn="1" w:lastColumn="0" w:noHBand="0" w:noVBand="1"/>
      </w:tblPr>
      <w:tblGrid>
        <w:gridCol w:w="2706"/>
        <w:gridCol w:w="3808"/>
        <w:gridCol w:w="3360"/>
        <w:gridCol w:w="2383"/>
        <w:gridCol w:w="2656"/>
      </w:tblGrid>
      <w:tr w:rsidR="003C70BB" w14:paraId="250081F6" w14:textId="77777777" w:rsidTr="00045FD3">
        <w:tc>
          <w:tcPr>
            <w:tcW w:w="2706" w:type="dxa"/>
          </w:tcPr>
          <w:p w14:paraId="45A148A3" w14:textId="573A59D3" w:rsidR="003C70BB" w:rsidRPr="00A6037B" w:rsidRDefault="003C70B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 xml:space="preserve">Наименование </w:t>
            </w:r>
            <w:r w:rsidR="00AE37CB" w:rsidRPr="00A6037B">
              <w:rPr>
                <w:rFonts w:ascii="Times New Roman" w:eastAsia="Times New Roman" w:hAnsi="Times New Roman" w:cs="Times New Roman"/>
                <w:bCs/>
              </w:rPr>
              <w:t>ВД</w:t>
            </w:r>
          </w:p>
        </w:tc>
        <w:tc>
          <w:tcPr>
            <w:tcW w:w="3808" w:type="dxa"/>
          </w:tcPr>
          <w:p w14:paraId="576C5FFE" w14:textId="5531AC54" w:rsidR="003C70BB" w:rsidRPr="00A6037B" w:rsidRDefault="003C70B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 xml:space="preserve">Код и наименование </w:t>
            </w:r>
            <w:r w:rsidR="00AE37CB" w:rsidRPr="00A6037B">
              <w:rPr>
                <w:rFonts w:ascii="Times New Roman" w:eastAsia="Times New Roman" w:hAnsi="Times New Roman" w:cs="Times New Roman"/>
                <w:bCs/>
              </w:rPr>
              <w:t>ПК</w:t>
            </w:r>
          </w:p>
        </w:tc>
        <w:tc>
          <w:tcPr>
            <w:tcW w:w="3360" w:type="dxa"/>
          </w:tcPr>
          <w:p w14:paraId="73AB77C0" w14:textId="50703747" w:rsidR="003C70BB" w:rsidRPr="00A6037B" w:rsidRDefault="00AE37C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Код п</w:t>
            </w:r>
            <w:r w:rsidR="003C70BB" w:rsidRPr="00A6037B">
              <w:rPr>
                <w:rFonts w:ascii="Times New Roman" w:eastAsia="Times New Roman" w:hAnsi="Times New Roman" w:cs="Times New Roman"/>
                <w:bCs/>
              </w:rPr>
              <w:t>рофессиональн</w:t>
            </w:r>
            <w:r w:rsidRPr="00A6037B">
              <w:rPr>
                <w:rFonts w:ascii="Times New Roman" w:eastAsia="Times New Roman" w:hAnsi="Times New Roman" w:cs="Times New Roman"/>
                <w:bCs/>
              </w:rPr>
              <w:t>ого</w:t>
            </w:r>
            <w:r w:rsidR="003C70BB" w:rsidRPr="00A6037B">
              <w:rPr>
                <w:rFonts w:ascii="Times New Roman" w:eastAsia="Times New Roman" w:hAnsi="Times New Roman" w:cs="Times New Roman"/>
                <w:bCs/>
              </w:rPr>
              <w:t xml:space="preserve"> стандарт</w:t>
            </w:r>
            <w:r w:rsidRPr="00A6037B">
              <w:rPr>
                <w:rFonts w:ascii="Times New Roman" w:eastAsia="Times New Roman" w:hAnsi="Times New Roman" w:cs="Times New Roman"/>
                <w:bCs/>
              </w:rPr>
              <w:t>а</w:t>
            </w:r>
            <w:r w:rsidRPr="00A6037B">
              <w:rPr>
                <w:rStyle w:val="af3"/>
                <w:rFonts w:ascii="Times New Roman" w:eastAsia="Times New Roman" w:hAnsi="Times New Roman"/>
                <w:bCs/>
              </w:rPr>
              <w:footnoteReference w:id="2"/>
            </w:r>
          </w:p>
        </w:tc>
        <w:tc>
          <w:tcPr>
            <w:tcW w:w="2383" w:type="dxa"/>
          </w:tcPr>
          <w:p w14:paraId="141DF0D9" w14:textId="79E21578" w:rsidR="003C70BB" w:rsidRPr="00A6037B" w:rsidRDefault="003C70B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 xml:space="preserve">Код </w:t>
            </w:r>
            <w:r w:rsidR="00AE37CB" w:rsidRPr="00A6037B">
              <w:rPr>
                <w:rFonts w:ascii="Times New Roman" w:eastAsia="Times New Roman" w:hAnsi="Times New Roman" w:cs="Times New Roman"/>
                <w:bCs/>
              </w:rPr>
              <w:t xml:space="preserve">и наименование </w:t>
            </w:r>
            <w:r w:rsidRPr="00A6037B">
              <w:rPr>
                <w:rFonts w:ascii="Times New Roman" w:eastAsia="Times New Roman" w:hAnsi="Times New Roman" w:cs="Times New Roman"/>
                <w:bCs/>
              </w:rPr>
              <w:t>обобщенной трудовой функции</w:t>
            </w:r>
          </w:p>
        </w:tc>
        <w:tc>
          <w:tcPr>
            <w:tcW w:w="2656" w:type="dxa"/>
          </w:tcPr>
          <w:p w14:paraId="5BAD5E1E" w14:textId="34E02C25" w:rsidR="003C70BB" w:rsidRPr="00A6037B" w:rsidRDefault="003C70B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 xml:space="preserve">Код </w:t>
            </w:r>
            <w:r w:rsidR="00AE37CB" w:rsidRPr="00A6037B">
              <w:rPr>
                <w:rFonts w:ascii="Times New Roman" w:eastAsia="Times New Roman" w:hAnsi="Times New Roman" w:cs="Times New Roman"/>
                <w:bCs/>
              </w:rPr>
              <w:t xml:space="preserve">и наименование </w:t>
            </w:r>
            <w:r w:rsidRPr="00A6037B">
              <w:rPr>
                <w:rFonts w:ascii="Times New Roman" w:eastAsia="Times New Roman" w:hAnsi="Times New Roman" w:cs="Times New Roman"/>
                <w:bCs/>
              </w:rPr>
              <w:t>трудовой функции</w:t>
            </w:r>
          </w:p>
        </w:tc>
      </w:tr>
      <w:tr w:rsidR="00A6037B" w:rsidRPr="00F87D60" w14:paraId="50863F58" w14:textId="77777777" w:rsidTr="00045FD3">
        <w:tc>
          <w:tcPr>
            <w:tcW w:w="2706" w:type="dxa"/>
            <w:vMerge w:val="restart"/>
          </w:tcPr>
          <w:p w14:paraId="1F8684C6" w14:textId="258BF3A2" w:rsidR="00A6037B" w:rsidRPr="00A6037B" w:rsidRDefault="00A6037B" w:rsidP="00A6037B">
            <w:pPr>
              <w:widowControl w:val="0"/>
              <w:rPr>
                <w:rFonts w:ascii="Times New Roman" w:eastAsia="Times New Roman" w:hAnsi="Times New Roman" w:cs="Times New Roman"/>
                <w:bCs/>
              </w:rPr>
            </w:pPr>
            <w:r w:rsidRPr="00A6037B">
              <w:rPr>
                <w:rFonts w:ascii="Times New Roman" w:eastAsia="Calibri" w:hAnsi="Times New Roman" w:cs="Times New Roman"/>
              </w:rPr>
              <w:t>ПК 1.2. Выполнять механизированные и немеханизированные работы по уходу за сельскохозяйственными животными в сельской усадьбе</w:t>
            </w:r>
          </w:p>
        </w:tc>
        <w:tc>
          <w:tcPr>
            <w:tcW w:w="3808" w:type="dxa"/>
          </w:tcPr>
          <w:p w14:paraId="06A06192" w14:textId="10123800"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1.2. Выполнять механизированные и немеханизированные работы по уходу за сельскохозяйственными животными в сельской усадьбе</w:t>
            </w:r>
          </w:p>
        </w:tc>
        <w:tc>
          <w:tcPr>
            <w:tcW w:w="3360" w:type="dxa"/>
          </w:tcPr>
          <w:p w14:paraId="51CBD602" w14:textId="1904ECD7"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7D07A525"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13DDFEDE" w14:textId="29577261"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3F3C8608"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ТФ А/01.5 Организация работ по содержанию и разведению сельскохозяйственных животных в соответствии с технологическими требованиями</w:t>
            </w:r>
          </w:p>
          <w:p w14:paraId="7295416B" w14:textId="73450D61"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ТФ А/02.5ганизация работ по заготовке, хранению и рациональному использованию кормов для сельскохозяйственных животных</w:t>
            </w:r>
          </w:p>
          <w:p w14:paraId="468752F4" w14:textId="6F556670"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ТФ А/03.5</w:t>
            </w:r>
            <w:r w:rsidRPr="00A6037B">
              <w:rPr>
                <w:rFonts w:ascii="Times New Roman" w:hAnsi="Times New Roman" w:cs="Times New Roman"/>
                <w:shd w:val="clear" w:color="auto" w:fill="FFFFFF"/>
              </w:rPr>
              <w:t>рганизация работ по получению, первичной переработке, хранению продукции животноводства в соответствии с технологическими требованиями</w:t>
            </w:r>
          </w:p>
        </w:tc>
      </w:tr>
      <w:tr w:rsidR="00A6037B" w14:paraId="1239EEBB" w14:textId="77777777" w:rsidTr="00045FD3">
        <w:tc>
          <w:tcPr>
            <w:tcW w:w="2706" w:type="dxa"/>
            <w:vMerge/>
          </w:tcPr>
          <w:p w14:paraId="4938F19A"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28998A99" w14:textId="2B2216ED"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1.2. Выполнять механизированные и немеханизированные работы по уходу за сельскохозяйственными животными в сельской усадьбе</w:t>
            </w:r>
          </w:p>
        </w:tc>
        <w:tc>
          <w:tcPr>
            <w:tcW w:w="3360" w:type="dxa"/>
          </w:tcPr>
          <w:p w14:paraId="2566C768" w14:textId="73C62D01"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47DD27A8"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72FCA09E" w14:textId="0A4729A2"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60AAC44F" w14:textId="2B491A48"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ТФ А/02.5ганизация работ по заготовке, хранению и рациональному использованию кормов для сельскохозяйственных животных</w:t>
            </w:r>
          </w:p>
        </w:tc>
      </w:tr>
      <w:tr w:rsidR="00A6037B" w14:paraId="13E2A5BC" w14:textId="77777777" w:rsidTr="00045FD3">
        <w:tc>
          <w:tcPr>
            <w:tcW w:w="2706" w:type="dxa"/>
            <w:vMerge/>
          </w:tcPr>
          <w:p w14:paraId="53884237"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2D61205B" w14:textId="30835B74"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iCs/>
              </w:rPr>
              <w:t>ПК 1.3. Вести технологический процесс приготовления и раздачи кормов с использованием сельскохозяйственных машин и оборудования</w:t>
            </w:r>
          </w:p>
        </w:tc>
        <w:tc>
          <w:tcPr>
            <w:tcW w:w="3360" w:type="dxa"/>
          </w:tcPr>
          <w:p w14:paraId="02231DE0" w14:textId="7B0C6788"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25ABD7FE"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183DD38C" w14:textId="4C89F6A7"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16E96C0B" w14:textId="3B1F3015"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ТФ А/02.5ганизация работ по заготовке, хранению и рациональному использованию кормов для сельскохозяйственных животных</w:t>
            </w:r>
          </w:p>
        </w:tc>
      </w:tr>
      <w:tr w:rsidR="00A6037B" w14:paraId="7692DC7A" w14:textId="77777777" w:rsidTr="00045FD3">
        <w:tc>
          <w:tcPr>
            <w:tcW w:w="2706" w:type="dxa"/>
            <w:vMerge/>
          </w:tcPr>
          <w:p w14:paraId="0575F085"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1898CAE7" w14:textId="400871C4"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1.4. Осуществлять доение коров с соблюдением необходимых зоогигиенических и ветеринарных требований.</w:t>
            </w:r>
          </w:p>
        </w:tc>
        <w:tc>
          <w:tcPr>
            <w:tcW w:w="3360" w:type="dxa"/>
          </w:tcPr>
          <w:p w14:paraId="38ACB651" w14:textId="25ECB588"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3E936DF6"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54DB1652" w14:textId="38EE548E" w:rsidR="00A6037B" w:rsidRPr="00A6037B" w:rsidRDefault="00A6037B" w:rsidP="00A6037B">
            <w:pPr>
              <w:widowControl w:val="0"/>
              <w:rPr>
                <w:rFonts w:ascii="Times New Roman" w:eastAsia="Times New Roman" w:hAnsi="Times New Roman" w:cs="Times New Roman"/>
                <w:i/>
                <w:color w:val="000000"/>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73F419E8" w14:textId="23B26DFA"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rPr>
              <w:t>ТФ А/03.5</w:t>
            </w:r>
            <w:r w:rsidRPr="00A6037B">
              <w:rPr>
                <w:rFonts w:ascii="Times New Roman" w:hAnsi="Times New Roman" w:cs="Times New Roman"/>
                <w:shd w:val="clear" w:color="auto" w:fill="FFFFFF"/>
              </w:rPr>
              <w:t>рганизация работ по получению, первичной переработке, хранению продукции животноводства в соответствии с технологическими требованиями</w:t>
            </w:r>
          </w:p>
        </w:tc>
      </w:tr>
      <w:tr w:rsidR="00A6037B" w14:paraId="4B565079" w14:textId="77777777" w:rsidTr="00045FD3">
        <w:tc>
          <w:tcPr>
            <w:tcW w:w="2706" w:type="dxa"/>
            <w:vMerge/>
          </w:tcPr>
          <w:p w14:paraId="618B9607"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6B57A42E" w14:textId="77777777" w:rsidR="00A6037B" w:rsidRPr="00A6037B" w:rsidRDefault="00A6037B" w:rsidP="00A6037B">
            <w:pPr>
              <w:jc w:val="both"/>
              <w:rPr>
                <w:rFonts w:ascii="Times New Roman" w:eastAsia="Calibri" w:hAnsi="Times New Roman" w:cs="Times New Roman"/>
              </w:rPr>
            </w:pPr>
            <w:r w:rsidRPr="00A6037B">
              <w:rPr>
                <w:rFonts w:ascii="Times New Roman" w:eastAsia="Calibri" w:hAnsi="Times New Roman" w:cs="Times New Roman"/>
              </w:rPr>
              <w:t>ПК 1.5. Проводить подготовку продукции животноводства к реализации или использованию.</w:t>
            </w:r>
          </w:p>
          <w:p w14:paraId="43077D1C" w14:textId="77777777" w:rsidR="00A6037B" w:rsidRPr="00A6037B" w:rsidRDefault="00A6037B" w:rsidP="00A6037B">
            <w:pPr>
              <w:widowControl w:val="0"/>
              <w:rPr>
                <w:rFonts w:ascii="Times New Roman" w:eastAsia="Times New Roman" w:hAnsi="Times New Roman" w:cs="Times New Roman"/>
                <w:bCs/>
                <w:i/>
              </w:rPr>
            </w:pPr>
          </w:p>
        </w:tc>
        <w:tc>
          <w:tcPr>
            <w:tcW w:w="3360" w:type="dxa"/>
          </w:tcPr>
          <w:p w14:paraId="11576A99" w14:textId="2AE7118B"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2A2E8B6D"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61A137BC" w14:textId="56A7A525" w:rsidR="00A6037B" w:rsidRPr="00A6037B" w:rsidRDefault="00A6037B" w:rsidP="00A6037B">
            <w:pPr>
              <w:widowControl w:val="0"/>
              <w:rPr>
                <w:rFonts w:ascii="Times New Roman" w:eastAsia="Times New Roman" w:hAnsi="Times New Roman" w:cs="Times New Roman"/>
                <w:i/>
                <w:color w:val="000000"/>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00E4246E" w14:textId="3AE21EDE"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rPr>
              <w:t>ТФ А/03.5</w:t>
            </w:r>
            <w:r w:rsidRPr="00A6037B">
              <w:rPr>
                <w:rFonts w:ascii="Times New Roman" w:hAnsi="Times New Roman" w:cs="Times New Roman"/>
                <w:shd w:val="clear" w:color="auto" w:fill="FFFFFF"/>
              </w:rPr>
              <w:t>рганизация работ по получению, первичной переработке, хранению продукции животноводства в соответствии с технологическими требованиями</w:t>
            </w:r>
          </w:p>
        </w:tc>
      </w:tr>
      <w:tr w:rsidR="00A6037B" w14:paraId="257272FD" w14:textId="77777777" w:rsidTr="00045FD3">
        <w:tc>
          <w:tcPr>
            <w:tcW w:w="2706" w:type="dxa"/>
            <w:vMerge/>
          </w:tcPr>
          <w:p w14:paraId="78FCD890"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68D025AE" w14:textId="77777777" w:rsidR="00A6037B" w:rsidRPr="00A6037B" w:rsidRDefault="00A6037B" w:rsidP="00A6037B">
            <w:pPr>
              <w:jc w:val="both"/>
              <w:rPr>
                <w:rFonts w:ascii="Times New Roman" w:eastAsia="Calibri" w:hAnsi="Times New Roman" w:cs="Times New Roman"/>
              </w:rPr>
            </w:pPr>
            <w:r w:rsidRPr="00A6037B">
              <w:rPr>
                <w:rFonts w:ascii="Times New Roman" w:eastAsia="Calibri" w:hAnsi="Times New Roman" w:cs="Times New Roman"/>
              </w:rPr>
              <w:t>ПК 1.6. Осуществлять переработку молока в сельской усадьбе.</w:t>
            </w:r>
          </w:p>
          <w:p w14:paraId="170D0028" w14:textId="77777777" w:rsidR="00A6037B" w:rsidRPr="00A6037B" w:rsidRDefault="00A6037B" w:rsidP="00A6037B">
            <w:pPr>
              <w:widowControl w:val="0"/>
              <w:rPr>
                <w:rFonts w:ascii="Times New Roman" w:eastAsia="Times New Roman" w:hAnsi="Times New Roman" w:cs="Times New Roman"/>
                <w:bCs/>
                <w:i/>
              </w:rPr>
            </w:pPr>
          </w:p>
        </w:tc>
        <w:tc>
          <w:tcPr>
            <w:tcW w:w="3360" w:type="dxa"/>
          </w:tcPr>
          <w:p w14:paraId="68CBAB1D" w14:textId="7D98C18E"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78776065"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6870544B" w14:textId="16B9E85F" w:rsidR="00A6037B" w:rsidRPr="00A6037B" w:rsidRDefault="00A6037B" w:rsidP="00A6037B">
            <w:pPr>
              <w:widowControl w:val="0"/>
              <w:rPr>
                <w:rFonts w:ascii="Times New Roman" w:eastAsia="Times New Roman" w:hAnsi="Times New Roman" w:cs="Times New Roman"/>
                <w:i/>
                <w:color w:val="000000"/>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385EBC81" w14:textId="5CD0658E"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rPr>
              <w:t>ТФ А/03.5</w:t>
            </w:r>
            <w:r w:rsidRPr="00A6037B">
              <w:rPr>
                <w:rFonts w:ascii="Times New Roman" w:hAnsi="Times New Roman" w:cs="Times New Roman"/>
                <w:shd w:val="clear" w:color="auto" w:fill="FFFFFF"/>
              </w:rPr>
              <w:t>рганизация работ по получению, первичной переработке, хранению продукции животноводства в соответствии с технологическими требованиями</w:t>
            </w:r>
          </w:p>
        </w:tc>
      </w:tr>
      <w:tr w:rsidR="00A6037B" w14:paraId="7365B0CE" w14:textId="77777777" w:rsidTr="00045FD3">
        <w:tc>
          <w:tcPr>
            <w:tcW w:w="2706" w:type="dxa"/>
            <w:vMerge/>
          </w:tcPr>
          <w:p w14:paraId="6AECCBE9"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19579C70" w14:textId="0C94A951" w:rsidR="00A6037B" w:rsidRPr="00A6037B" w:rsidRDefault="00A6037B" w:rsidP="00A6037B">
            <w:pPr>
              <w:jc w:val="both"/>
              <w:rPr>
                <w:rFonts w:ascii="Times New Roman" w:eastAsia="Calibri" w:hAnsi="Times New Roman" w:cs="Times New Roman"/>
              </w:rPr>
            </w:pPr>
            <w:r w:rsidRPr="00A6037B">
              <w:rPr>
                <w:rFonts w:ascii="Times New Roman" w:eastAsia="Calibri" w:hAnsi="Times New Roman" w:cs="Times New Roman"/>
              </w:rPr>
              <w:t>ПК 1.7. Осуществлять переработку мяса в сельской усадьбе.</w:t>
            </w:r>
          </w:p>
        </w:tc>
        <w:tc>
          <w:tcPr>
            <w:tcW w:w="3360" w:type="dxa"/>
          </w:tcPr>
          <w:p w14:paraId="511932A7" w14:textId="68467066"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lang w:val="en-US" w:bidi="hi-IN"/>
              </w:rPr>
              <w:t xml:space="preserve">13.013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по </w:t>
            </w:r>
            <w:proofErr w:type="spellStart"/>
            <w:r w:rsidRPr="00A6037B">
              <w:rPr>
                <w:rFonts w:ascii="Times New Roman" w:hAnsi="Times New Roman" w:cs="Times New Roman"/>
                <w:lang w:val="en-US" w:bidi="hi-IN"/>
              </w:rPr>
              <w:t>зоотехнии</w:t>
            </w:r>
            <w:proofErr w:type="spellEnd"/>
          </w:p>
        </w:tc>
        <w:tc>
          <w:tcPr>
            <w:tcW w:w="2383" w:type="dxa"/>
          </w:tcPr>
          <w:p w14:paraId="75144AB7"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А</w:t>
            </w:r>
          </w:p>
          <w:p w14:paraId="4EB912D3" w14:textId="26835641" w:rsidR="00A6037B" w:rsidRPr="00A6037B" w:rsidRDefault="00A6037B" w:rsidP="00A6037B">
            <w:pPr>
              <w:widowControl w:val="0"/>
              <w:rPr>
                <w:rFonts w:ascii="Times New Roman" w:eastAsia="Times New Roman" w:hAnsi="Times New Roman" w:cs="Times New Roman"/>
                <w:i/>
                <w:color w:val="000000"/>
              </w:rPr>
            </w:pPr>
            <w:r w:rsidRPr="00A6037B">
              <w:rPr>
                <w:rFonts w:ascii="Times New Roman" w:hAnsi="Times New Roman" w:cs="Times New Roman"/>
                <w:lang w:bidi="hi-IN"/>
              </w:rPr>
              <w:t>Организация работы по производству продукции животноводства</w:t>
            </w:r>
          </w:p>
        </w:tc>
        <w:tc>
          <w:tcPr>
            <w:tcW w:w="2656" w:type="dxa"/>
          </w:tcPr>
          <w:p w14:paraId="2D14008B" w14:textId="6D49EF5E" w:rsidR="00A6037B" w:rsidRPr="00A6037B" w:rsidRDefault="00A6037B" w:rsidP="00A6037B">
            <w:pPr>
              <w:widowControl w:val="0"/>
              <w:rPr>
                <w:rFonts w:ascii="Times New Roman" w:eastAsia="Times New Roman" w:hAnsi="Times New Roman" w:cs="Times New Roman"/>
                <w:i/>
              </w:rPr>
            </w:pPr>
            <w:r w:rsidRPr="00A6037B">
              <w:rPr>
                <w:rFonts w:ascii="Times New Roman" w:hAnsi="Times New Roman" w:cs="Times New Roman"/>
              </w:rPr>
              <w:t>ТФ А/03.5</w:t>
            </w:r>
            <w:r w:rsidRPr="00A6037B">
              <w:rPr>
                <w:rFonts w:ascii="Times New Roman" w:hAnsi="Times New Roman" w:cs="Times New Roman"/>
                <w:shd w:val="clear" w:color="auto" w:fill="FFFFFF"/>
              </w:rPr>
              <w:t>рганизация работ по получению, первичной переработке, хранению продукции животноводства в соответствии с технологическими требованиями</w:t>
            </w:r>
          </w:p>
        </w:tc>
      </w:tr>
      <w:tr w:rsidR="00A6037B" w14:paraId="70245DCD" w14:textId="77777777" w:rsidTr="00045FD3">
        <w:tc>
          <w:tcPr>
            <w:tcW w:w="2706" w:type="dxa"/>
            <w:vMerge w:val="restart"/>
          </w:tcPr>
          <w:p w14:paraId="32B20A62" w14:textId="317AE83C" w:rsidR="00A6037B" w:rsidRPr="00A6037B" w:rsidRDefault="00A6037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 xml:space="preserve">ВД 2 </w:t>
            </w:r>
            <w:r w:rsidRPr="00A6037B">
              <w:rPr>
                <w:rFonts w:ascii="Times New Roman" w:eastAsia="Calibri" w:hAnsi="Times New Roman" w:cs="Times New Roman"/>
              </w:rPr>
              <w:t>Производство, хранение и переработка продукции растениеводства в сельской усадьбе</w:t>
            </w:r>
          </w:p>
        </w:tc>
        <w:tc>
          <w:tcPr>
            <w:tcW w:w="3808" w:type="dxa"/>
          </w:tcPr>
          <w:p w14:paraId="73452D76" w14:textId="0CA7D0CA"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2.1. Планировать работы в саду, огороде, плодовом питомнике.</w:t>
            </w:r>
          </w:p>
        </w:tc>
        <w:tc>
          <w:tcPr>
            <w:tcW w:w="3360" w:type="dxa"/>
          </w:tcPr>
          <w:p w14:paraId="3FEDFC3B" w14:textId="0C9AA3F5"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13.009 Мастер растениеводства</w:t>
            </w:r>
          </w:p>
        </w:tc>
        <w:tc>
          <w:tcPr>
            <w:tcW w:w="2383" w:type="dxa"/>
          </w:tcPr>
          <w:p w14:paraId="4F601545"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ОТФ В </w:t>
            </w:r>
          </w:p>
          <w:p w14:paraId="27F240B9" w14:textId="341CCB50"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Выполнение работ по производству в открытом грунте, первичной обработке и хранению продукции овощных культур</w:t>
            </w:r>
          </w:p>
        </w:tc>
        <w:tc>
          <w:tcPr>
            <w:tcW w:w="2656" w:type="dxa"/>
          </w:tcPr>
          <w:p w14:paraId="4B8FA6D8"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ТФ В/01.4 </w:t>
            </w:r>
            <w:r w:rsidRPr="00A6037B">
              <w:rPr>
                <w:rFonts w:ascii="Times New Roman" w:hAnsi="Times New Roman" w:cs="Times New Roman"/>
              </w:rPr>
              <w:tab/>
            </w:r>
          </w:p>
          <w:p w14:paraId="61009511"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Подготовка культивационных сооружений, оборудования, материалов, почвы для выращивания овощных культур (рассады овощных культур)</w:t>
            </w:r>
          </w:p>
          <w:p w14:paraId="13A9B228" w14:textId="6E639CE4"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ТФ В/06.4</w:t>
            </w:r>
            <w:r w:rsidRPr="00A6037B">
              <w:rPr>
                <w:rFonts w:ascii="Times New Roman" w:hAnsi="Times New Roman" w:cs="Times New Roman"/>
                <w:shd w:val="clear" w:color="auto" w:fill="FFFFFF"/>
              </w:rPr>
              <w:t xml:space="preserve"> Координация деятельности овощеводческих бригад при выполнении работ по производству, первичной обработке и хранению продукции овощных культур</w:t>
            </w:r>
          </w:p>
        </w:tc>
      </w:tr>
      <w:tr w:rsidR="00A6037B" w14:paraId="265F56E3" w14:textId="77777777" w:rsidTr="00045FD3">
        <w:tc>
          <w:tcPr>
            <w:tcW w:w="2706" w:type="dxa"/>
            <w:vMerge/>
          </w:tcPr>
          <w:p w14:paraId="3E2F874C"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406631F8" w14:textId="4BB8593A"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ПК 2.2. Выращивать сельскохозяйственные культуры в сельской усадьбе в открытом и закрытом грунте в соответствии с агротехнологиями.</w:t>
            </w:r>
          </w:p>
        </w:tc>
        <w:tc>
          <w:tcPr>
            <w:tcW w:w="3360" w:type="dxa"/>
          </w:tcPr>
          <w:p w14:paraId="2B97DC40" w14:textId="019C77FB"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13.009 Мастер растениеводства</w:t>
            </w:r>
          </w:p>
        </w:tc>
        <w:tc>
          <w:tcPr>
            <w:tcW w:w="2383" w:type="dxa"/>
          </w:tcPr>
          <w:p w14:paraId="7615A775"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ОТФ В </w:t>
            </w:r>
          </w:p>
          <w:p w14:paraId="7BE93EF7" w14:textId="37C61B5B"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Выполнение работ по производству в открытом грунте, первичной обработке и хранению продукции овощных культур</w:t>
            </w:r>
          </w:p>
        </w:tc>
        <w:tc>
          <w:tcPr>
            <w:tcW w:w="2656" w:type="dxa"/>
          </w:tcPr>
          <w:p w14:paraId="78732358"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ТФ В/01.4 </w:t>
            </w:r>
            <w:r w:rsidRPr="00A6037B">
              <w:rPr>
                <w:rFonts w:ascii="Times New Roman" w:hAnsi="Times New Roman" w:cs="Times New Roman"/>
              </w:rPr>
              <w:tab/>
            </w:r>
          </w:p>
          <w:p w14:paraId="741FD376"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Подготовка культивационных сооружений, оборудования, материалов, почвы для выращивания овощных культур (рассады овощных культур)</w:t>
            </w:r>
          </w:p>
          <w:p w14:paraId="3E218104" w14:textId="040056AC"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ТФ В/06.4</w:t>
            </w:r>
            <w:r w:rsidRPr="00A6037B">
              <w:rPr>
                <w:rFonts w:ascii="Times New Roman" w:hAnsi="Times New Roman" w:cs="Times New Roman"/>
                <w:shd w:val="clear" w:color="auto" w:fill="FFFFFF"/>
              </w:rPr>
              <w:t xml:space="preserve"> Координация деятельности овощеводческих бригад при выполнении работ по производству, первичной обработке и хранению продукции овощных культур</w:t>
            </w:r>
          </w:p>
        </w:tc>
      </w:tr>
      <w:tr w:rsidR="00A6037B" w14:paraId="6961B2D2" w14:textId="77777777" w:rsidTr="00045FD3">
        <w:tc>
          <w:tcPr>
            <w:tcW w:w="2706" w:type="dxa"/>
            <w:vMerge/>
          </w:tcPr>
          <w:p w14:paraId="43F978EF"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54A13074" w14:textId="641AC189"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2.3. Проводить уборку и первичную обработку урожая сельскохозяйственных культур</w:t>
            </w:r>
          </w:p>
        </w:tc>
        <w:tc>
          <w:tcPr>
            <w:tcW w:w="3360" w:type="dxa"/>
          </w:tcPr>
          <w:p w14:paraId="46CCC4DB" w14:textId="0B40B0ED"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13.009 Мастер растениеводства</w:t>
            </w:r>
          </w:p>
        </w:tc>
        <w:tc>
          <w:tcPr>
            <w:tcW w:w="2383" w:type="dxa"/>
          </w:tcPr>
          <w:p w14:paraId="091DF7D4"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ОТФ В </w:t>
            </w:r>
          </w:p>
          <w:p w14:paraId="38A8E2EC" w14:textId="5DB942A0"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Выполнение работ по производству в открытом грунте, первичной обработке и хранению продукции овощных культур</w:t>
            </w:r>
          </w:p>
        </w:tc>
        <w:tc>
          <w:tcPr>
            <w:tcW w:w="2656" w:type="dxa"/>
          </w:tcPr>
          <w:p w14:paraId="7A38930F"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ТФ В/01.4 </w:t>
            </w:r>
            <w:r w:rsidRPr="00A6037B">
              <w:rPr>
                <w:rFonts w:ascii="Times New Roman" w:hAnsi="Times New Roman" w:cs="Times New Roman"/>
              </w:rPr>
              <w:tab/>
            </w:r>
          </w:p>
          <w:p w14:paraId="676EABD2"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Подготовка культивационных сооружений, оборудования, материалов, почвы для выращивания овощных культур (рассады овощных культур)</w:t>
            </w:r>
          </w:p>
          <w:p w14:paraId="421637A6" w14:textId="1BC27D6B"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ТФ В/06.4</w:t>
            </w:r>
            <w:r w:rsidRPr="00A6037B">
              <w:rPr>
                <w:rFonts w:ascii="Times New Roman" w:hAnsi="Times New Roman" w:cs="Times New Roman"/>
                <w:shd w:val="clear" w:color="auto" w:fill="FFFFFF"/>
              </w:rPr>
              <w:t xml:space="preserve"> Координация деятельности овощеводческих бригад при выполнении работ по производству, первичной обработке и хранению продукции овощных культур</w:t>
            </w:r>
          </w:p>
        </w:tc>
      </w:tr>
      <w:tr w:rsidR="00A6037B" w14:paraId="2B7C851A" w14:textId="77777777" w:rsidTr="00045FD3">
        <w:tc>
          <w:tcPr>
            <w:tcW w:w="2706" w:type="dxa"/>
            <w:vMerge/>
          </w:tcPr>
          <w:p w14:paraId="587974B6"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467F3F29" w14:textId="7D811D9E"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ПК 2.4. Хранить продукцию растениеводства в сельской усадьбе.</w:t>
            </w:r>
          </w:p>
        </w:tc>
        <w:tc>
          <w:tcPr>
            <w:tcW w:w="3360" w:type="dxa"/>
          </w:tcPr>
          <w:p w14:paraId="1AA6E7F5" w14:textId="392BCBF2"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13.009 Мастер растениеводства</w:t>
            </w:r>
          </w:p>
        </w:tc>
        <w:tc>
          <w:tcPr>
            <w:tcW w:w="2383" w:type="dxa"/>
          </w:tcPr>
          <w:p w14:paraId="341ABB52"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ОТФ В </w:t>
            </w:r>
          </w:p>
          <w:p w14:paraId="101D503D" w14:textId="0090F676"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Выполнение работ по производству в открытом грунте, первичной обработке и хранению продукции овощных культур</w:t>
            </w:r>
          </w:p>
        </w:tc>
        <w:tc>
          <w:tcPr>
            <w:tcW w:w="2656" w:type="dxa"/>
          </w:tcPr>
          <w:p w14:paraId="63737563"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 xml:space="preserve">ТФ В/01.4 </w:t>
            </w:r>
            <w:r w:rsidRPr="00A6037B">
              <w:rPr>
                <w:rFonts w:ascii="Times New Roman" w:hAnsi="Times New Roman" w:cs="Times New Roman"/>
              </w:rPr>
              <w:tab/>
            </w:r>
          </w:p>
          <w:p w14:paraId="5F6B512C"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Подготовка культивационных сооружений, оборудования, материалов, почвы для выращивания овощных культур (рассады овощных культур)</w:t>
            </w:r>
          </w:p>
          <w:p w14:paraId="4F9BEA68" w14:textId="3315E8A4"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ТФ В/06.4</w:t>
            </w:r>
            <w:r w:rsidRPr="00A6037B">
              <w:rPr>
                <w:rFonts w:ascii="Times New Roman" w:hAnsi="Times New Roman" w:cs="Times New Roman"/>
                <w:shd w:val="clear" w:color="auto" w:fill="FFFFFF"/>
              </w:rPr>
              <w:t xml:space="preserve"> Координация деятельности овощеводческих бригад при выполнении работ по производству, первичной обработке и хранению продукции овощных культур</w:t>
            </w:r>
          </w:p>
        </w:tc>
      </w:tr>
      <w:tr w:rsidR="00A6037B" w14:paraId="01EEB627" w14:textId="77777777" w:rsidTr="00045FD3">
        <w:tc>
          <w:tcPr>
            <w:tcW w:w="2706" w:type="dxa"/>
            <w:vMerge/>
          </w:tcPr>
          <w:p w14:paraId="6B585678"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36FA2CFC" w14:textId="16FD8A5B"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color w:val="000000"/>
              </w:rPr>
              <w:t>ПК 2.5. Проводить подготовку продукции растениеводства к реализации или использованию.</w:t>
            </w:r>
          </w:p>
        </w:tc>
        <w:tc>
          <w:tcPr>
            <w:tcW w:w="3360" w:type="dxa"/>
          </w:tcPr>
          <w:p w14:paraId="369C8EE6" w14:textId="7B99300E"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13.009 Мастер растениеводства</w:t>
            </w:r>
          </w:p>
        </w:tc>
        <w:tc>
          <w:tcPr>
            <w:tcW w:w="2383" w:type="dxa"/>
          </w:tcPr>
          <w:p w14:paraId="0D23DCBC"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ОТФ D</w:t>
            </w:r>
          </w:p>
          <w:p w14:paraId="2F22CEBE" w14:textId="33D7C016"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Выполнение работ по производству, первичной обработке и хранению продукции плодовых и ягодных культур</w:t>
            </w:r>
          </w:p>
        </w:tc>
        <w:tc>
          <w:tcPr>
            <w:tcW w:w="2656" w:type="dxa"/>
          </w:tcPr>
          <w:p w14:paraId="656229E9" w14:textId="4758C808"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 xml:space="preserve">ТФ </w:t>
            </w:r>
            <w:r w:rsidRPr="00A6037B">
              <w:rPr>
                <w:rFonts w:ascii="Times New Roman" w:hAnsi="Times New Roman" w:cs="Times New Roman"/>
                <w:lang w:val="en-US" w:bidi="hi-IN"/>
              </w:rPr>
              <w:t>D</w:t>
            </w:r>
            <w:r w:rsidRPr="00A6037B">
              <w:rPr>
                <w:rFonts w:ascii="Times New Roman" w:hAnsi="Times New Roman" w:cs="Times New Roman"/>
                <w:lang w:bidi="hi-IN"/>
              </w:rPr>
              <w:t>/05.4</w:t>
            </w:r>
            <w:r w:rsidRPr="00A6037B">
              <w:rPr>
                <w:rFonts w:ascii="Times New Roman" w:hAnsi="Times New Roman" w:cs="Times New Roman"/>
                <w:shd w:val="clear" w:color="auto" w:fill="FFFFFF"/>
              </w:rPr>
              <w:t xml:space="preserve"> координация деятельности садоводческих бригад при выполнении работ по производству, первичной обработке и хранению продукции плодовых и ягодных культур</w:t>
            </w:r>
          </w:p>
        </w:tc>
      </w:tr>
      <w:tr w:rsidR="00A6037B" w14:paraId="26279BEA" w14:textId="77777777" w:rsidTr="00045FD3">
        <w:tc>
          <w:tcPr>
            <w:tcW w:w="2706" w:type="dxa"/>
            <w:vMerge/>
          </w:tcPr>
          <w:p w14:paraId="4D6D631A"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787FB502" w14:textId="30E98ACA"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color w:val="000000"/>
              </w:rPr>
              <w:t>ПК 2.6. Заготавливать плоды, ягоды, овощи, грибы.</w:t>
            </w:r>
          </w:p>
        </w:tc>
        <w:tc>
          <w:tcPr>
            <w:tcW w:w="3360" w:type="dxa"/>
          </w:tcPr>
          <w:p w14:paraId="56500264" w14:textId="6CDD0FA7"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13.009 Мастер растениеводства</w:t>
            </w:r>
          </w:p>
        </w:tc>
        <w:tc>
          <w:tcPr>
            <w:tcW w:w="2383" w:type="dxa"/>
          </w:tcPr>
          <w:p w14:paraId="3521DB04" w14:textId="77777777" w:rsidR="00A6037B" w:rsidRPr="00A6037B" w:rsidRDefault="00A6037B" w:rsidP="00A6037B">
            <w:pPr>
              <w:suppressAutoHyphens/>
              <w:jc w:val="both"/>
              <w:rPr>
                <w:rFonts w:ascii="Times New Roman" w:hAnsi="Times New Roman" w:cs="Times New Roman"/>
              </w:rPr>
            </w:pPr>
            <w:r w:rsidRPr="00A6037B">
              <w:rPr>
                <w:rFonts w:ascii="Times New Roman" w:hAnsi="Times New Roman" w:cs="Times New Roman"/>
              </w:rPr>
              <w:t>ОТФ D</w:t>
            </w:r>
          </w:p>
          <w:p w14:paraId="5678891F" w14:textId="6EDBFD6B"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Выполнение работ по производству, первичной обработке и хранению продукции плодовых и ягодных культур</w:t>
            </w:r>
          </w:p>
        </w:tc>
        <w:tc>
          <w:tcPr>
            <w:tcW w:w="2656" w:type="dxa"/>
          </w:tcPr>
          <w:p w14:paraId="69315F73" w14:textId="6E07A1C3"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 xml:space="preserve">ТФ </w:t>
            </w:r>
            <w:r w:rsidRPr="00A6037B">
              <w:rPr>
                <w:rFonts w:ascii="Times New Roman" w:hAnsi="Times New Roman" w:cs="Times New Roman"/>
                <w:lang w:val="en-US" w:bidi="hi-IN"/>
              </w:rPr>
              <w:t>D</w:t>
            </w:r>
            <w:r w:rsidRPr="00A6037B">
              <w:rPr>
                <w:rFonts w:ascii="Times New Roman" w:hAnsi="Times New Roman" w:cs="Times New Roman"/>
                <w:lang w:bidi="hi-IN"/>
              </w:rPr>
              <w:t>/05.4</w:t>
            </w:r>
            <w:r w:rsidRPr="00A6037B">
              <w:rPr>
                <w:rFonts w:ascii="Times New Roman" w:hAnsi="Times New Roman" w:cs="Times New Roman"/>
                <w:shd w:val="clear" w:color="auto" w:fill="FFFFFF"/>
              </w:rPr>
              <w:t xml:space="preserve"> координация деятельности садоводческих бригад при выполнении работ по производству, первичной обработке и хранению продукции плодовых и ягодных культур</w:t>
            </w:r>
          </w:p>
        </w:tc>
      </w:tr>
      <w:tr w:rsidR="00A6037B" w14:paraId="2677DD2A" w14:textId="77777777" w:rsidTr="00045FD3">
        <w:tc>
          <w:tcPr>
            <w:tcW w:w="2706" w:type="dxa"/>
            <w:vMerge w:val="restart"/>
          </w:tcPr>
          <w:p w14:paraId="2DCBCA0B" w14:textId="77777777" w:rsidR="00A6037B" w:rsidRPr="00A6037B" w:rsidRDefault="00A6037B" w:rsidP="00A6037B">
            <w:pPr>
              <w:widowControl w:val="0"/>
              <w:tabs>
                <w:tab w:val="center" w:pos="1245"/>
              </w:tabs>
              <w:rPr>
                <w:rFonts w:ascii="Times New Roman" w:eastAsia="Times New Roman" w:hAnsi="Times New Roman" w:cs="Times New Roman"/>
                <w:bCs/>
              </w:rPr>
            </w:pPr>
            <w:r w:rsidRPr="00A6037B">
              <w:rPr>
                <w:rFonts w:ascii="Times New Roman" w:eastAsia="Times New Roman" w:hAnsi="Times New Roman" w:cs="Times New Roman"/>
                <w:bCs/>
              </w:rPr>
              <w:t>ВД 3</w:t>
            </w:r>
            <w:r w:rsidRPr="00A6037B">
              <w:rPr>
                <w:rFonts w:ascii="Times New Roman" w:eastAsia="Times New Roman" w:hAnsi="Times New Roman" w:cs="Times New Roman"/>
                <w:bCs/>
              </w:rPr>
              <w:tab/>
              <w:t xml:space="preserve"> </w:t>
            </w:r>
            <w:r w:rsidRPr="00A6037B">
              <w:rPr>
                <w:rFonts w:ascii="Times New Roman" w:eastAsia="Calibri" w:hAnsi="Times New Roman" w:cs="Times New Roman"/>
              </w:rPr>
              <w:t>Кулинарное приготовление пищи и контроль качества блюд</w:t>
            </w:r>
          </w:p>
          <w:p w14:paraId="7E12C67C" w14:textId="77777777" w:rsidR="00A6037B" w:rsidRPr="00A6037B" w:rsidRDefault="00A6037B" w:rsidP="00A6037B">
            <w:pPr>
              <w:widowControl w:val="0"/>
              <w:tabs>
                <w:tab w:val="center" w:pos="1245"/>
              </w:tabs>
              <w:rPr>
                <w:rFonts w:ascii="Times New Roman" w:eastAsia="Times New Roman" w:hAnsi="Times New Roman" w:cs="Times New Roman"/>
                <w:bCs/>
              </w:rPr>
            </w:pPr>
          </w:p>
          <w:p w14:paraId="3295138A" w14:textId="34837196" w:rsidR="00A6037B" w:rsidRPr="00A6037B" w:rsidRDefault="00A6037B" w:rsidP="00A6037B">
            <w:pPr>
              <w:widowControl w:val="0"/>
              <w:tabs>
                <w:tab w:val="center" w:pos="1245"/>
              </w:tabs>
              <w:rPr>
                <w:rFonts w:ascii="Times New Roman" w:eastAsia="Times New Roman" w:hAnsi="Times New Roman" w:cs="Times New Roman"/>
                <w:bCs/>
              </w:rPr>
            </w:pPr>
          </w:p>
        </w:tc>
        <w:tc>
          <w:tcPr>
            <w:tcW w:w="3808" w:type="dxa"/>
          </w:tcPr>
          <w:p w14:paraId="1C1B5D24" w14:textId="752938BF"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ПК 3.1. Составлять однодневный и перспективный заказ на продукты в соответствии с потребностями лиц, проживающих в сельской усадьбе.</w:t>
            </w:r>
          </w:p>
        </w:tc>
        <w:tc>
          <w:tcPr>
            <w:tcW w:w="3360" w:type="dxa"/>
          </w:tcPr>
          <w:p w14:paraId="60D0F6E8" w14:textId="0654225D"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33.011 Повар</w:t>
            </w:r>
          </w:p>
        </w:tc>
        <w:tc>
          <w:tcPr>
            <w:tcW w:w="2383" w:type="dxa"/>
          </w:tcPr>
          <w:p w14:paraId="66452E2A"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В</w:t>
            </w:r>
          </w:p>
          <w:p w14:paraId="4B9D1166" w14:textId="0708F5B3"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Приготовление блюд, напитков и кулинарных изделий</w:t>
            </w:r>
          </w:p>
        </w:tc>
        <w:tc>
          <w:tcPr>
            <w:tcW w:w="2656" w:type="dxa"/>
          </w:tcPr>
          <w:p w14:paraId="63B15E34" w14:textId="4AAA81D3" w:rsidR="00A6037B" w:rsidRPr="00A6037B" w:rsidRDefault="00A6037B" w:rsidP="00A6037B">
            <w:pPr>
              <w:suppressAutoHyphens/>
              <w:jc w:val="both"/>
              <w:rPr>
                <w:rFonts w:ascii="Times New Roman" w:hAnsi="Times New Roman" w:cs="Times New Roman"/>
                <w:lang w:bidi="hi-IN"/>
              </w:rPr>
            </w:pPr>
            <w:r w:rsidRPr="00A6037B">
              <w:rPr>
                <w:rFonts w:ascii="Times New Roman" w:hAnsi="Times New Roman" w:cs="Times New Roman"/>
                <w:lang w:bidi="hi-IN"/>
              </w:rPr>
              <w:t>ТФ В/01.4</w:t>
            </w:r>
            <w:r w:rsidRPr="00A6037B">
              <w:rPr>
                <w:rFonts w:ascii="Times New Roman" w:hAnsi="Times New Roman" w:cs="Times New Roman"/>
                <w:shd w:val="clear" w:color="auto" w:fill="FFFFFF"/>
              </w:rPr>
              <w:t xml:space="preserve"> Подготовка инвентаря, оборудования и рабочего места повара к работе</w:t>
            </w:r>
          </w:p>
        </w:tc>
      </w:tr>
      <w:tr w:rsidR="00A6037B" w14:paraId="4973ADFD" w14:textId="77777777" w:rsidTr="00045FD3">
        <w:tc>
          <w:tcPr>
            <w:tcW w:w="2706" w:type="dxa"/>
            <w:vMerge/>
          </w:tcPr>
          <w:p w14:paraId="7C75DC0A" w14:textId="77777777" w:rsidR="00A6037B" w:rsidRPr="00A6037B" w:rsidRDefault="00A6037B" w:rsidP="00A6037B">
            <w:pPr>
              <w:widowControl w:val="0"/>
              <w:tabs>
                <w:tab w:val="center" w:pos="1245"/>
              </w:tabs>
              <w:rPr>
                <w:rFonts w:ascii="Times New Roman" w:eastAsia="Times New Roman" w:hAnsi="Times New Roman" w:cs="Times New Roman"/>
                <w:bCs/>
              </w:rPr>
            </w:pPr>
          </w:p>
        </w:tc>
        <w:tc>
          <w:tcPr>
            <w:tcW w:w="3808" w:type="dxa"/>
          </w:tcPr>
          <w:p w14:paraId="50875774" w14:textId="720CBE73"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3.2. Подготавливать к работе и убирать рабочее место, помещение, оборудование для приготовления пищи</w:t>
            </w:r>
          </w:p>
        </w:tc>
        <w:tc>
          <w:tcPr>
            <w:tcW w:w="3360" w:type="dxa"/>
          </w:tcPr>
          <w:p w14:paraId="7332E5AA" w14:textId="64B70115"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33.011 Повар</w:t>
            </w:r>
          </w:p>
        </w:tc>
        <w:tc>
          <w:tcPr>
            <w:tcW w:w="2383" w:type="dxa"/>
          </w:tcPr>
          <w:p w14:paraId="1092D049"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В</w:t>
            </w:r>
          </w:p>
          <w:p w14:paraId="02A19383" w14:textId="6B4D4B4C"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Приготовление блюд, напитков и кулинарных изделий</w:t>
            </w:r>
          </w:p>
        </w:tc>
        <w:tc>
          <w:tcPr>
            <w:tcW w:w="2656" w:type="dxa"/>
          </w:tcPr>
          <w:p w14:paraId="0BA4B9AC" w14:textId="2E81F541" w:rsidR="00A6037B" w:rsidRPr="00A6037B" w:rsidRDefault="00A6037B" w:rsidP="00A6037B">
            <w:pPr>
              <w:suppressAutoHyphens/>
              <w:jc w:val="both"/>
              <w:rPr>
                <w:rFonts w:ascii="Times New Roman" w:hAnsi="Times New Roman" w:cs="Times New Roman"/>
                <w:lang w:bidi="hi-IN"/>
              </w:rPr>
            </w:pPr>
            <w:r w:rsidRPr="00A6037B">
              <w:rPr>
                <w:rFonts w:ascii="Times New Roman" w:hAnsi="Times New Roman" w:cs="Times New Roman"/>
                <w:lang w:bidi="hi-IN"/>
              </w:rPr>
              <w:t>ТФ В/01.4</w:t>
            </w:r>
            <w:r w:rsidRPr="00A6037B">
              <w:rPr>
                <w:rFonts w:ascii="Times New Roman" w:hAnsi="Times New Roman" w:cs="Times New Roman"/>
                <w:shd w:val="clear" w:color="auto" w:fill="FFFFFF"/>
              </w:rPr>
              <w:t xml:space="preserve"> Подготовка инвентаря, оборудования и рабочего места повара к работе</w:t>
            </w:r>
          </w:p>
        </w:tc>
      </w:tr>
      <w:tr w:rsidR="00A6037B" w14:paraId="1F9D67BA" w14:textId="77777777" w:rsidTr="00045FD3">
        <w:tc>
          <w:tcPr>
            <w:tcW w:w="2706" w:type="dxa"/>
            <w:vMerge/>
          </w:tcPr>
          <w:p w14:paraId="5F08ED47" w14:textId="77777777" w:rsidR="00A6037B" w:rsidRPr="00A6037B" w:rsidRDefault="00A6037B" w:rsidP="00A6037B">
            <w:pPr>
              <w:widowControl w:val="0"/>
              <w:tabs>
                <w:tab w:val="center" w:pos="1245"/>
              </w:tabs>
              <w:rPr>
                <w:rFonts w:ascii="Times New Roman" w:eastAsia="Times New Roman" w:hAnsi="Times New Roman" w:cs="Times New Roman"/>
                <w:bCs/>
              </w:rPr>
            </w:pPr>
          </w:p>
        </w:tc>
        <w:tc>
          <w:tcPr>
            <w:tcW w:w="3808" w:type="dxa"/>
          </w:tcPr>
          <w:p w14:paraId="74839E59" w14:textId="56CE668F"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3.3. Выбирать и обрабатывать качественное сырье для приготовления пищи и напитков средней сложности с учетом их энергетической ценности.</w:t>
            </w:r>
          </w:p>
        </w:tc>
        <w:tc>
          <w:tcPr>
            <w:tcW w:w="3360" w:type="dxa"/>
          </w:tcPr>
          <w:p w14:paraId="785EA933" w14:textId="5BB15E6A"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33.011 Повар</w:t>
            </w:r>
          </w:p>
        </w:tc>
        <w:tc>
          <w:tcPr>
            <w:tcW w:w="2383" w:type="dxa"/>
          </w:tcPr>
          <w:p w14:paraId="792537F7"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В</w:t>
            </w:r>
          </w:p>
          <w:p w14:paraId="628E06E1" w14:textId="23E0F292"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Приготовление блюд, напитков и кулинарных изделий</w:t>
            </w:r>
          </w:p>
        </w:tc>
        <w:tc>
          <w:tcPr>
            <w:tcW w:w="2656" w:type="dxa"/>
          </w:tcPr>
          <w:p w14:paraId="7DAAE197" w14:textId="4BF90217"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ТФ В/02.4</w:t>
            </w:r>
            <w:r w:rsidRPr="00A6037B">
              <w:rPr>
                <w:rFonts w:ascii="Times New Roman" w:hAnsi="Times New Roman" w:cs="Times New Roman"/>
                <w:shd w:val="clear" w:color="auto" w:fill="FFFFFF"/>
              </w:rPr>
              <w:t xml:space="preserve"> Приготовление, оформление и презентация блюд, напитков и кулинарных изделий</w:t>
            </w:r>
          </w:p>
        </w:tc>
      </w:tr>
      <w:tr w:rsidR="00A6037B" w14:paraId="1744969C" w14:textId="77777777" w:rsidTr="00045FD3">
        <w:tc>
          <w:tcPr>
            <w:tcW w:w="2706" w:type="dxa"/>
            <w:vMerge/>
          </w:tcPr>
          <w:p w14:paraId="0875D03C" w14:textId="77777777" w:rsidR="00A6037B" w:rsidRPr="00A6037B" w:rsidRDefault="00A6037B" w:rsidP="00A6037B">
            <w:pPr>
              <w:widowControl w:val="0"/>
              <w:tabs>
                <w:tab w:val="center" w:pos="1245"/>
              </w:tabs>
              <w:rPr>
                <w:rFonts w:ascii="Times New Roman" w:eastAsia="Times New Roman" w:hAnsi="Times New Roman" w:cs="Times New Roman"/>
                <w:bCs/>
              </w:rPr>
            </w:pPr>
          </w:p>
        </w:tc>
        <w:tc>
          <w:tcPr>
            <w:tcW w:w="3808" w:type="dxa"/>
          </w:tcPr>
          <w:p w14:paraId="2AC23A28" w14:textId="28EBA544" w:rsidR="00A6037B" w:rsidRPr="00A6037B" w:rsidRDefault="00A6037B" w:rsidP="00A6037B">
            <w:pPr>
              <w:widowControl w:val="0"/>
              <w:rPr>
                <w:rFonts w:ascii="Times New Roman" w:eastAsia="Calibri" w:hAnsi="Times New Roman" w:cs="Times New Roman"/>
              </w:rPr>
            </w:pPr>
            <w:r w:rsidRPr="00A6037B">
              <w:rPr>
                <w:rFonts w:ascii="Times New Roman" w:eastAsia="Calibri" w:hAnsi="Times New Roman" w:cs="Times New Roman"/>
              </w:rPr>
              <w:t>ПК 3.4. Приготавливать горячие, холодные блюда, закуски, напитки и изделия из теста.</w:t>
            </w:r>
          </w:p>
        </w:tc>
        <w:tc>
          <w:tcPr>
            <w:tcW w:w="3360" w:type="dxa"/>
          </w:tcPr>
          <w:p w14:paraId="783DD862" w14:textId="3E7FF5E7"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33.011 Повар</w:t>
            </w:r>
          </w:p>
        </w:tc>
        <w:tc>
          <w:tcPr>
            <w:tcW w:w="2383" w:type="dxa"/>
          </w:tcPr>
          <w:p w14:paraId="434A92DF"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В</w:t>
            </w:r>
          </w:p>
          <w:p w14:paraId="77A32F38" w14:textId="1EF13F7E"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Приготовление блюд, напитков и кулинарных изделий</w:t>
            </w:r>
          </w:p>
        </w:tc>
        <w:tc>
          <w:tcPr>
            <w:tcW w:w="2656" w:type="dxa"/>
          </w:tcPr>
          <w:p w14:paraId="4A576EDB" w14:textId="4E6E9ACA"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ТФ В/02.4</w:t>
            </w:r>
            <w:r w:rsidRPr="00A6037B">
              <w:rPr>
                <w:rFonts w:ascii="Times New Roman" w:hAnsi="Times New Roman" w:cs="Times New Roman"/>
                <w:shd w:val="clear" w:color="auto" w:fill="FFFFFF"/>
              </w:rPr>
              <w:t xml:space="preserve"> Приготовление, оформление и презентация блюд, напитков и кулинарных изделий</w:t>
            </w:r>
          </w:p>
        </w:tc>
      </w:tr>
      <w:tr w:rsidR="00A6037B" w14:paraId="2D2385CC" w14:textId="77777777" w:rsidTr="00045FD3">
        <w:tc>
          <w:tcPr>
            <w:tcW w:w="2706" w:type="dxa"/>
            <w:vMerge/>
          </w:tcPr>
          <w:p w14:paraId="1723E678" w14:textId="77777777" w:rsidR="00A6037B" w:rsidRPr="00A6037B" w:rsidRDefault="00A6037B" w:rsidP="00A6037B">
            <w:pPr>
              <w:widowControl w:val="0"/>
              <w:tabs>
                <w:tab w:val="center" w:pos="1245"/>
              </w:tabs>
              <w:rPr>
                <w:rFonts w:ascii="Times New Roman" w:eastAsia="Times New Roman" w:hAnsi="Times New Roman" w:cs="Times New Roman"/>
                <w:bCs/>
              </w:rPr>
            </w:pPr>
          </w:p>
        </w:tc>
        <w:tc>
          <w:tcPr>
            <w:tcW w:w="3808" w:type="dxa"/>
          </w:tcPr>
          <w:p w14:paraId="574D4F6D" w14:textId="31556F9F" w:rsidR="00A6037B" w:rsidRPr="00A6037B" w:rsidRDefault="00A6037B" w:rsidP="00A6037B">
            <w:pPr>
              <w:widowControl w:val="0"/>
              <w:rPr>
                <w:rFonts w:ascii="Times New Roman" w:eastAsia="Calibri" w:hAnsi="Times New Roman" w:cs="Times New Roman"/>
              </w:rPr>
            </w:pPr>
            <w:r w:rsidRPr="00A6037B">
              <w:rPr>
                <w:rFonts w:ascii="Times New Roman" w:eastAsia="Calibri" w:hAnsi="Times New Roman" w:cs="Times New Roman"/>
              </w:rPr>
              <w:t xml:space="preserve">ПК 3.5. </w:t>
            </w:r>
            <w:proofErr w:type="spellStart"/>
            <w:r w:rsidRPr="00A6037B">
              <w:rPr>
                <w:rFonts w:ascii="Times New Roman" w:eastAsia="Calibri" w:hAnsi="Times New Roman" w:cs="Times New Roman"/>
              </w:rPr>
              <w:t>Порционировать</w:t>
            </w:r>
            <w:proofErr w:type="spellEnd"/>
            <w:r w:rsidRPr="00A6037B">
              <w:rPr>
                <w:rFonts w:ascii="Times New Roman" w:eastAsia="Calibri" w:hAnsi="Times New Roman" w:cs="Times New Roman"/>
              </w:rPr>
              <w:t xml:space="preserve"> и подготавливать блюда для подачи.</w:t>
            </w:r>
          </w:p>
        </w:tc>
        <w:tc>
          <w:tcPr>
            <w:tcW w:w="3360" w:type="dxa"/>
          </w:tcPr>
          <w:p w14:paraId="4BECED87" w14:textId="4E098040"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33.011 Повар</w:t>
            </w:r>
          </w:p>
        </w:tc>
        <w:tc>
          <w:tcPr>
            <w:tcW w:w="2383" w:type="dxa"/>
          </w:tcPr>
          <w:p w14:paraId="1BA34103"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В</w:t>
            </w:r>
          </w:p>
          <w:p w14:paraId="5B612138" w14:textId="6101D911"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Приготовление блюд, напитков и кулинарных изделий</w:t>
            </w:r>
          </w:p>
        </w:tc>
        <w:tc>
          <w:tcPr>
            <w:tcW w:w="2656" w:type="dxa"/>
          </w:tcPr>
          <w:p w14:paraId="38443EA1" w14:textId="152724A3"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ТФ В/02.4</w:t>
            </w:r>
            <w:r w:rsidRPr="00A6037B">
              <w:rPr>
                <w:rFonts w:ascii="Times New Roman" w:hAnsi="Times New Roman" w:cs="Times New Roman"/>
                <w:shd w:val="clear" w:color="auto" w:fill="FFFFFF"/>
              </w:rPr>
              <w:t xml:space="preserve"> Приготовление, оформление и презентация блюд, напитков и кулинарных изделий</w:t>
            </w:r>
          </w:p>
        </w:tc>
      </w:tr>
      <w:tr w:rsidR="00A6037B" w14:paraId="4F6720CA" w14:textId="77777777" w:rsidTr="00045FD3">
        <w:tc>
          <w:tcPr>
            <w:tcW w:w="2706" w:type="dxa"/>
            <w:vMerge/>
          </w:tcPr>
          <w:p w14:paraId="21C21B04" w14:textId="77777777" w:rsidR="00A6037B" w:rsidRPr="00A6037B" w:rsidRDefault="00A6037B" w:rsidP="00A6037B">
            <w:pPr>
              <w:widowControl w:val="0"/>
              <w:tabs>
                <w:tab w:val="center" w:pos="1245"/>
              </w:tabs>
              <w:rPr>
                <w:rFonts w:ascii="Times New Roman" w:eastAsia="Times New Roman" w:hAnsi="Times New Roman" w:cs="Times New Roman"/>
                <w:bCs/>
              </w:rPr>
            </w:pPr>
          </w:p>
        </w:tc>
        <w:tc>
          <w:tcPr>
            <w:tcW w:w="3808" w:type="dxa"/>
          </w:tcPr>
          <w:p w14:paraId="2E933DCC" w14:textId="17F0CE33" w:rsidR="00A6037B" w:rsidRPr="00A6037B" w:rsidRDefault="00A6037B" w:rsidP="00A6037B">
            <w:pPr>
              <w:widowControl w:val="0"/>
              <w:rPr>
                <w:rFonts w:ascii="Times New Roman" w:eastAsia="Calibri" w:hAnsi="Times New Roman" w:cs="Times New Roman"/>
              </w:rPr>
            </w:pPr>
            <w:r w:rsidRPr="00A6037B">
              <w:rPr>
                <w:rFonts w:ascii="Times New Roman" w:eastAsia="Calibri" w:hAnsi="Times New Roman" w:cs="Times New Roman"/>
              </w:rPr>
              <w:t>ПК 3.6. Готовить помещение для приема пищи, сервировать стол.</w:t>
            </w:r>
          </w:p>
        </w:tc>
        <w:tc>
          <w:tcPr>
            <w:tcW w:w="3360" w:type="dxa"/>
          </w:tcPr>
          <w:p w14:paraId="61B690AD" w14:textId="5D89EF37"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rPr>
              <w:t>33.011 Повар</w:t>
            </w:r>
          </w:p>
        </w:tc>
        <w:tc>
          <w:tcPr>
            <w:tcW w:w="2383" w:type="dxa"/>
          </w:tcPr>
          <w:p w14:paraId="51B620AB" w14:textId="77777777" w:rsidR="00A6037B" w:rsidRPr="00A6037B" w:rsidRDefault="00A6037B" w:rsidP="00A6037B">
            <w:pPr>
              <w:rPr>
                <w:rFonts w:ascii="Times New Roman" w:hAnsi="Times New Roman" w:cs="Times New Roman"/>
                <w:lang w:bidi="hi-IN"/>
              </w:rPr>
            </w:pPr>
            <w:r w:rsidRPr="00A6037B">
              <w:rPr>
                <w:rFonts w:ascii="Times New Roman" w:hAnsi="Times New Roman" w:cs="Times New Roman"/>
                <w:lang w:bidi="hi-IN"/>
              </w:rPr>
              <w:t>ОТФ В</w:t>
            </w:r>
          </w:p>
          <w:p w14:paraId="33D92752" w14:textId="53100E58"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Приготовление блюд, напитков и кулинарных изделий</w:t>
            </w:r>
          </w:p>
        </w:tc>
        <w:tc>
          <w:tcPr>
            <w:tcW w:w="2656" w:type="dxa"/>
          </w:tcPr>
          <w:p w14:paraId="2CC652E7" w14:textId="44768CE0"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bidi="hi-IN"/>
              </w:rPr>
              <w:t>ТФ В/02.4</w:t>
            </w:r>
            <w:r w:rsidRPr="00A6037B">
              <w:rPr>
                <w:rFonts w:ascii="Times New Roman" w:hAnsi="Times New Roman" w:cs="Times New Roman"/>
                <w:shd w:val="clear" w:color="auto" w:fill="FFFFFF"/>
              </w:rPr>
              <w:t xml:space="preserve"> Приготовление, оформление и презентация блюд, напитков и кулинарных изделий</w:t>
            </w:r>
          </w:p>
        </w:tc>
      </w:tr>
      <w:tr w:rsidR="00A6037B" w14:paraId="5F556A81" w14:textId="77777777" w:rsidTr="00045FD3">
        <w:tc>
          <w:tcPr>
            <w:tcW w:w="2706" w:type="dxa"/>
            <w:vMerge w:val="restart"/>
          </w:tcPr>
          <w:p w14:paraId="40C5C697" w14:textId="77777777" w:rsidR="00A6037B" w:rsidRPr="00A6037B" w:rsidRDefault="00A6037B" w:rsidP="00A6037B">
            <w:pPr>
              <w:widowControl w:val="0"/>
              <w:rPr>
                <w:rFonts w:ascii="Times New Roman" w:eastAsia="Times New Roman" w:hAnsi="Times New Roman" w:cs="Times New Roman"/>
                <w:bCs/>
              </w:rPr>
            </w:pPr>
            <w:r w:rsidRPr="00A6037B">
              <w:rPr>
                <w:rFonts w:ascii="Times New Roman" w:eastAsia="Times New Roman" w:hAnsi="Times New Roman" w:cs="Times New Roman"/>
                <w:bCs/>
              </w:rPr>
              <w:t xml:space="preserve">ВД 4 </w:t>
            </w:r>
            <w:r w:rsidRPr="00A6037B">
              <w:rPr>
                <w:rFonts w:ascii="Times New Roman" w:eastAsia="Calibri" w:hAnsi="Times New Roman" w:cs="Times New Roman"/>
              </w:rPr>
              <w:t>Ведение оперативного учета имущества, обязательств, финансовых и хозяйственных операций в сельской усадьбе.</w:t>
            </w:r>
          </w:p>
          <w:p w14:paraId="7E6072F5" w14:textId="77777777" w:rsidR="00A6037B" w:rsidRPr="00A6037B" w:rsidRDefault="00A6037B" w:rsidP="00A6037B">
            <w:pPr>
              <w:widowControl w:val="0"/>
              <w:rPr>
                <w:rFonts w:ascii="Times New Roman" w:eastAsia="Times New Roman" w:hAnsi="Times New Roman" w:cs="Times New Roman"/>
                <w:bCs/>
              </w:rPr>
            </w:pPr>
          </w:p>
          <w:p w14:paraId="5F6C59CA" w14:textId="1E1F0C65" w:rsidR="00A6037B" w:rsidRPr="00A6037B" w:rsidRDefault="00A6037B" w:rsidP="00A6037B">
            <w:pPr>
              <w:widowControl w:val="0"/>
              <w:rPr>
                <w:rFonts w:ascii="Times New Roman" w:eastAsia="Times New Roman" w:hAnsi="Times New Roman" w:cs="Times New Roman"/>
                <w:bCs/>
              </w:rPr>
            </w:pPr>
          </w:p>
        </w:tc>
        <w:tc>
          <w:tcPr>
            <w:tcW w:w="3808" w:type="dxa"/>
          </w:tcPr>
          <w:p w14:paraId="5ABD89CD" w14:textId="186041ED"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4.1. Проводить учет объема готовой продукции, расходов сырья, материалов, топлива, энергии, потребляемых в сельскохозяйственном производстве сельской усадьбы.</w:t>
            </w:r>
          </w:p>
        </w:tc>
        <w:tc>
          <w:tcPr>
            <w:tcW w:w="3360" w:type="dxa"/>
          </w:tcPr>
          <w:p w14:paraId="345C5B22" w14:textId="5A6C7C7A"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val="en-US" w:bidi="hi-IN"/>
              </w:rPr>
              <w:t xml:space="preserve">07.005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w:t>
            </w:r>
            <w:proofErr w:type="spellStart"/>
            <w:r w:rsidRPr="00A6037B">
              <w:rPr>
                <w:rFonts w:ascii="Times New Roman" w:hAnsi="Times New Roman" w:cs="Times New Roman"/>
                <w:lang w:val="en-US" w:bidi="hi-IN"/>
              </w:rPr>
              <w:t>административно-хозяйственной</w:t>
            </w:r>
            <w:proofErr w:type="spellEnd"/>
            <w:r w:rsidRPr="00A6037B">
              <w:rPr>
                <w:rFonts w:ascii="Times New Roman" w:hAnsi="Times New Roman" w:cs="Times New Roman"/>
                <w:lang w:val="en-US" w:bidi="hi-IN"/>
              </w:rPr>
              <w:t xml:space="preserve"> </w:t>
            </w:r>
            <w:proofErr w:type="spellStart"/>
            <w:r w:rsidRPr="00A6037B">
              <w:rPr>
                <w:rFonts w:ascii="Times New Roman" w:hAnsi="Times New Roman" w:cs="Times New Roman"/>
                <w:lang w:val="en-US" w:bidi="hi-IN"/>
              </w:rPr>
              <w:t>деятельности</w:t>
            </w:r>
            <w:proofErr w:type="spellEnd"/>
          </w:p>
        </w:tc>
        <w:tc>
          <w:tcPr>
            <w:tcW w:w="2383" w:type="dxa"/>
          </w:tcPr>
          <w:p w14:paraId="4990327A" w14:textId="77777777" w:rsidR="00A6037B" w:rsidRPr="00A6037B" w:rsidRDefault="00A6037B" w:rsidP="00A6037B">
            <w:pPr>
              <w:widowControl w:val="0"/>
              <w:rPr>
                <w:rFonts w:ascii="Times New Roman" w:eastAsia="Times New Roman" w:hAnsi="Times New Roman" w:cs="Times New Roman"/>
                <w:bCs/>
                <w:iCs/>
              </w:rPr>
            </w:pPr>
            <w:r w:rsidRPr="00A6037B">
              <w:rPr>
                <w:rFonts w:ascii="Times New Roman" w:eastAsia="Times New Roman" w:hAnsi="Times New Roman" w:cs="Times New Roman"/>
                <w:bCs/>
                <w:iCs/>
              </w:rPr>
              <w:t>ОТФ H</w:t>
            </w:r>
          </w:p>
          <w:p w14:paraId="56210323" w14:textId="3BED5992" w:rsidR="00A6037B" w:rsidRPr="00A6037B" w:rsidRDefault="00A6037B" w:rsidP="00A6037B">
            <w:pPr>
              <w:widowControl w:val="0"/>
              <w:rPr>
                <w:rFonts w:ascii="Times New Roman" w:eastAsia="Times New Roman" w:hAnsi="Times New Roman" w:cs="Times New Roman"/>
                <w:bCs/>
                <w:iCs/>
              </w:rPr>
            </w:pPr>
            <w:r w:rsidRPr="00A6037B">
              <w:rPr>
                <w:rFonts w:ascii="Times New Roman" w:eastAsia="Times New Roman" w:hAnsi="Times New Roman" w:cs="Times New Roman"/>
                <w:bCs/>
                <w:iCs/>
              </w:rPr>
              <w:t>Операционное и стратегическое управление процессами административного, хозяйственного, документационного и организационного сопровождения и обеспечения деятельности организации</w:t>
            </w:r>
          </w:p>
        </w:tc>
        <w:tc>
          <w:tcPr>
            <w:tcW w:w="2656" w:type="dxa"/>
          </w:tcPr>
          <w:p w14:paraId="5AF68088" w14:textId="77777777" w:rsidR="00A6037B" w:rsidRPr="00A6037B" w:rsidRDefault="00A6037B" w:rsidP="00A6037B">
            <w:pPr>
              <w:suppressAutoHyphens/>
              <w:rPr>
                <w:rFonts w:ascii="Times New Roman" w:hAnsi="Times New Roman" w:cs="Times New Roman"/>
                <w:iCs/>
                <w:shd w:val="clear" w:color="auto" w:fill="FFFFFF"/>
              </w:rPr>
            </w:pPr>
            <w:r w:rsidRPr="00A6037B">
              <w:rPr>
                <w:rFonts w:ascii="Times New Roman" w:hAnsi="Times New Roman" w:cs="Times New Roman"/>
                <w:iCs/>
                <w:lang w:bidi="hi-IN"/>
              </w:rPr>
              <w:t>ТФ H/01.7</w:t>
            </w:r>
            <w:r w:rsidRPr="00A6037B">
              <w:rPr>
                <w:rFonts w:ascii="Times New Roman" w:hAnsi="Times New Roman" w:cs="Times New Roman"/>
                <w:iCs/>
                <w:shd w:val="clear" w:color="auto" w:fill="FFFFFF"/>
              </w:rPr>
              <w:t xml:space="preserve"> Управление административной, хозяйственной, документационной и организационной поддержкой организации</w:t>
            </w:r>
          </w:p>
          <w:p w14:paraId="5A755A1F" w14:textId="630F384B" w:rsidR="00A6037B" w:rsidRPr="00A6037B" w:rsidRDefault="00A6037B" w:rsidP="00A6037B">
            <w:pPr>
              <w:suppressAutoHyphens/>
              <w:rPr>
                <w:rFonts w:ascii="Times New Roman" w:hAnsi="Times New Roman" w:cs="Times New Roman"/>
                <w:iCs/>
                <w:lang w:bidi="hi-IN"/>
              </w:rPr>
            </w:pPr>
            <w:r w:rsidRPr="00A6037B">
              <w:rPr>
                <w:rFonts w:ascii="Times New Roman" w:hAnsi="Times New Roman" w:cs="Times New Roman"/>
                <w:iCs/>
                <w:lang w:bidi="hi-IN"/>
              </w:rPr>
              <w:t>ТФ H/03.7</w:t>
            </w:r>
            <w:r w:rsidRPr="00A6037B">
              <w:rPr>
                <w:rFonts w:ascii="Times New Roman" w:hAnsi="Times New Roman" w:cs="Times New Roman"/>
                <w:iCs/>
                <w:shd w:val="clear" w:color="auto" w:fill="FFFFFF"/>
              </w:rPr>
              <w:t>Финансовый анализ, бюджетирование и управление денежными потоками на административную, хозяйственную, документационную и организационную деятельность</w:t>
            </w:r>
          </w:p>
          <w:p w14:paraId="4B82431C" w14:textId="77777777" w:rsidR="00A6037B" w:rsidRPr="00A6037B" w:rsidRDefault="00A6037B" w:rsidP="00A6037B">
            <w:pPr>
              <w:widowControl w:val="0"/>
              <w:rPr>
                <w:rFonts w:ascii="Times New Roman" w:eastAsia="Times New Roman" w:hAnsi="Times New Roman" w:cs="Times New Roman"/>
                <w:bCs/>
                <w:iCs/>
              </w:rPr>
            </w:pPr>
          </w:p>
        </w:tc>
      </w:tr>
      <w:tr w:rsidR="00A6037B" w14:paraId="039D7BB0" w14:textId="77777777" w:rsidTr="00045FD3">
        <w:tc>
          <w:tcPr>
            <w:tcW w:w="2706" w:type="dxa"/>
            <w:vMerge/>
          </w:tcPr>
          <w:p w14:paraId="793A73EE"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527E77F5" w14:textId="586BF7EB"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4.2. Проводить учет приобретенной продукции по отраслям.</w:t>
            </w:r>
          </w:p>
        </w:tc>
        <w:tc>
          <w:tcPr>
            <w:tcW w:w="3360" w:type="dxa"/>
          </w:tcPr>
          <w:p w14:paraId="58CCCDA4" w14:textId="61A56C64"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val="en-US" w:bidi="hi-IN"/>
              </w:rPr>
              <w:t xml:space="preserve">07.005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w:t>
            </w:r>
            <w:proofErr w:type="spellStart"/>
            <w:r w:rsidRPr="00A6037B">
              <w:rPr>
                <w:rFonts w:ascii="Times New Roman" w:hAnsi="Times New Roman" w:cs="Times New Roman"/>
                <w:lang w:val="en-US" w:bidi="hi-IN"/>
              </w:rPr>
              <w:t>административно-хозяйственной</w:t>
            </w:r>
            <w:proofErr w:type="spellEnd"/>
            <w:r w:rsidRPr="00A6037B">
              <w:rPr>
                <w:rFonts w:ascii="Times New Roman" w:hAnsi="Times New Roman" w:cs="Times New Roman"/>
                <w:lang w:val="en-US" w:bidi="hi-IN"/>
              </w:rPr>
              <w:t xml:space="preserve"> </w:t>
            </w:r>
            <w:proofErr w:type="spellStart"/>
            <w:r w:rsidRPr="00A6037B">
              <w:rPr>
                <w:rFonts w:ascii="Times New Roman" w:hAnsi="Times New Roman" w:cs="Times New Roman"/>
                <w:lang w:val="en-US" w:bidi="hi-IN"/>
              </w:rPr>
              <w:t>деятельности</w:t>
            </w:r>
            <w:proofErr w:type="spellEnd"/>
          </w:p>
        </w:tc>
        <w:tc>
          <w:tcPr>
            <w:tcW w:w="2383" w:type="dxa"/>
          </w:tcPr>
          <w:p w14:paraId="1B921B6B" w14:textId="77777777" w:rsidR="00A6037B" w:rsidRPr="00A6037B" w:rsidRDefault="00A6037B" w:rsidP="00A6037B">
            <w:pPr>
              <w:tabs>
                <w:tab w:val="left" w:pos="919"/>
              </w:tabs>
              <w:rPr>
                <w:rFonts w:ascii="Times New Roman" w:hAnsi="Times New Roman" w:cs="Times New Roman"/>
                <w:iCs/>
                <w:lang w:bidi="hi-IN"/>
              </w:rPr>
            </w:pPr>
            <w:r w:rsidRPr="00A6037B">
              <w:rPr>
                <w:rFonts w:ascii="Times New Roman" w:hAnsi="Times New Roman" w:cs="Times New Roman"/>
                <w:iCs/>
                <w:lang w:bidi="hi-IN"/>
              </w:rPr>
              <w:t xml:space="preserve">ОТФ </w:t>
            </w:r>
            <w:r w:rsidRPr="00A6037B">
              <w:rPr>
                <w:rFonts w:ascii="Times New Roman" w:hAnsi="Times New Roman" w:cs="Times New Roman"/>
                <w:iCs/>
                <w:lang w:val="en-US" w:bidi="hi-IN"/>
              </w:rPr>
              <w:t>H</w:t>
            </w:r>
          </w:p>
          <w:p w14:paraId="4F32A87E" w14:textId="77777777" w:rsidR="00A6037B" w:rsidRPr="00A6037B" w:rsidRDefault="00A6037B" w:rsidP="00A6037B">
            <w:pPr>
              <w:suppressAutoHyphens/>
              <w:jc w:val="both"/>
              <w:rPr>
                <w:rFonts w:ascii="Times New Roman" w:hAnsi="Times New Roman" w:cs="Times New Roman"/>
                <w:iCs/>
              </w:rPr>
            </w:pPr>
            <w:r w:rsidRPr="00A6037B">
              <w:rPr>
                <w:rFonts w:ascii="Times New Roman" w:hAnsi="Times New Roman" w:cs="Times New Roman"/>
                <w:iCs/>
                <w:lang w:bidi="hi-IN"/>
              </w:rPr>
              <w:t>Операционное и стратегическое управление процессами административного, хозяйственного, документационного и организационного сопровождения и обеспечения деятельности организации</w:t>
            </w:r>
          </w:p>
          <w:p w14:paraId="43F9EC09" w14:textId="77777777" w:rsidR="00A6037B" w:rsidRPr="00A6037B" w:rsidRDefault="00A6037B" w:rsidP="00A6037B">
            <w:pPr>
              <w:widowControl w:val="0"/>
              <w:rPr>
                <w:rFonts w:ascii="Times New Roman" w:eastAsia="Times New Roman" w:hAnsi="Times New Roman" w:cs="Times New Roman"/>
                <w:bCs/>
                <w:iCs/>
              </w:rPr>
            </w:pPr>
          </w:p>
        </w:tc>
        <w:tc>
          <w:tcPr>
            <w:tcW w:w="2656" w:type="dxa"/>
          </w:tcPr>
          <w:p w14:paraId="52F6F791" w14:textId="77777777" w:rsidR="00A6037B" w:rsidRPr="00A6037B" w:rsidRDefault="00A6037B" w:rsidP="00A6037B">
            <w:pPr>
              <w:suppressAutoHyphens/>
              <w:rPr>
                <w:rFonts w:ascii="Times New Roman" w:hAnsi="Times New Roman" w:cs="Times New Roman"/>
                <w:iCs/>
                <w:lang w:bidi="hi-IN"/>
              </w:rPr>
            </w:pPr>
            <w:r w:rsidRPr="00A6037B">
              <w:rPr>
                <w:rFonts w:ascii="Times New Roman" w:hAnsi="Times New Roman" w:cs="Times New Roman"/>
                <w:iCs/>
                <w:lang w:bidi="hi-IN"/>
              </w:rPr>
              <w:t>ТФ H/01.7</w:t>
            </w:r>
            <w:r w:rsidRPr="00A6037B">
              <w:rPr>
                <w:rFonts w:ascii="Times New Roman" w:hAnsi="Times New Roman" w:cs="Times New Roman"/>
                <w:iCs/>
                <w:shd w:val="clear" w:color="auto" w:fill="FFFFFF"/>
              </w:rPr>
              <w:t xml:space="preserve"> Управление административной, хозяйственной, документационной и организационной поддержкой организации</w:t>
            </w:r>
          </w:p>
          <w:p w14:paraId="65E0FED7" w14:textId="13BE4841" w:rsidR="00A6037B" w:rsidRPr="00A6037B" w:rsidRDefault="00A6037B" w:rsidP="00A6037B">
            <w:pPr>
              <w:widowControl w:val="0"/>
              <w:rPr>
                <w:rFonts w:ascii="Times New Roman" w:eastAsia="Times New Roman" w:hAnsi="Times New Roman" w:cs="Times New Roman"/>
                <w:bCs/>
                <w:iCs/>
              </w:rPr>
            </w:pPr>
            <w:r w:rsidRPr="00A6037B">
              <w:rPr>
                <w:rFonts w:ascii="Times New Roman" w:hAnsi="Times New Roman" w:cs="Times New Roman"/>
                <w:iCs/>
                <w:lang w:bidi="hi-IN"/>
              </w:rPr>
              <w:t>ТФ H/03.7</w:t>
            </w:r>
            <w:r w:rsidRPr="00A6037B">
              <w:rPr>
                <w:rFonts w:ascii="Times New Roman" w:hAnsi="Times New Roman" w:cs="Times New Roman"/>
                <w:iCs/>
                <w:shd w:val="clear" w:color="auto" w:fill="FFFFFF"/>
              </w:rPr>
              <w:t>Финансовый анализ, бюджетирование и управление денежными потоками на административную, хозяйственную, документационную и организационную деятельность</w:t>
            </w:r>
          </w:p>
        </w:tc>
      </w:tr>
      <w:tr w:rsidR="00A6037B" w14:paraId="4BDB1DF7" w14:textId="77777777" w:rsidTr="00045FD3">
        <w:tc>
          <w:tcPr>
            <w:tcW w:w="2706" w:type="dxa"/>
            <w:vMerge/>
          </w:tcPr>
          <w:p w14:paraId="3C6D712F" w14:textId="77777777" w:rsidR="00A6037B" w:rsidRPr="00A6037B" w:rsidRDefault="00A6037B" w:rsidP="00A6037B">
            <w:pPr>
              <w:widowControl w:val="0"/>
              <w:rPr>
                <w:rFonts w:ascii="Times New Roman" w:eastAsia="Times New Roman" w:hAnsi="Times New Roman" w:cs="Times New Roman"/>
                <w:bCs/>
              </w:rPr>
            </w:pPr>
          </w:p>
        </w:tc>
        <w:tc>
          <w:tcPr>
            <w:tcW w:w="3808" w:type="dxa"/>
          </w:tcPr>
          <w:p w14:paraId="4D9BF49C" w14:textId="5E896150" w:rsidR="00A6037B" w:rsidRPr="00A6037B" w:rsidRDefault="00A6037B" w:rsidP="00A6037B">
            <w:pPr>
              <w:widowControl w:val="0"/>
              <w:rPr>
                <w:rFonts w:ascii="Times New Roman" w:eastAsia="Times New Roman" w:hAnsi="Times New Roman" w:cs="Times New Roman"/>
                <w:bCs/>
                <w:i/>
              </w:rPr>
            </w:pPr>
            <w:r w:rsidRPr="00A6037B">
              <w:rPr>
                <w:rFonts w:ascii="Times New Roman" w:eastAsia="Calibri" w:hAnsi="Times New Roman" w:cs="Times New Roman"/>
              </w:rPr>
              <w:t>ПК 4.3. Анализировать хозяйственно-финансовую деятельность сельской усадьбы.</w:t>
            </w:r>
          </w:p>
        </w:tc>
        <w:tc>
          <w:tcPr>
            <w:tcW w:w="3360" w:type="dxa"/>
          </w:tcPr>
          <w:p w14:paraId="7303EB05" w14:textId="30E4ECDF" w:rsidR="00A6037B" w:rsidRPr="00A6037B" w:rsidRDefault="00A6037B" w:rsidP="00A6037B">
            <w:pPr>
              <w:widowControl w:val="0"/>
              <w:rPr>
                <w:rFonts w:ascii="Times New Roman" w:eastAsia="Times New Roman" w:hAnsi="Times New Roman" w:cs="Times New Roman"/>
                <w:bCs/>
                <w:i/>
              </w:rPr>
            </w:pPr>
            <w:r w:rsidRPr="00A6037B">
              <w:rPr>
                <w:rFonts w:ascii="Times New Roman" w:hAnsi="Times New Roman" w:cs="Times New Roman"/>
                <w:lang w:val="en-US" w:bidi="hi-IN"/>
              </w:rPr>
              <w:t xml:space="preserve">07.005 </w:t>
            </w:r>
            <w:proofErr w:type="spellStart"/>
            <w:r w:rsidRPr="00A6037B">
              <w:rPr>
                <w:rFonts w:ascii="Times New Roman" w:hAnsi="Times New Roman" w:cs="Times New Roman"/>
                <w:lang w:val="en-US" w:bidi="hi-IN"/>
              </w:rPr>
              <w:t>Специалист</w:t>
            </w:r>
            <w:proofErr w:type="spellEnd"/>
            <w:r w:rsidRPr="00A6037B">
              <w:rPr>
                <w:rFonts w:ascii="Times New Roman" w:hAnsi="Times New Roman" w:cs="Times New Roman"/>
                <w:lang w:val="en-US" w:bidi="hi-IN"/>
              </w:rPr>
              <w:t xml:space="preserve"> </w:t>
            </w:r>
            <w:proofErr w:type="spellStart"/>
            <w:r w:rsidRPr="00A6037B">
              <w:rPr>
                <w:rFonts w:ascii="Times New Roman" w:hAnsi="Times New Roman" w:cs="Times New Roman"/>
                <w:lang w:val="en-US" w:bidi="hi-IN"/>
              </w:rPr>
              <w:t>административно-хозяйственной</w:t>
            </w:r>
            <w:proofErr w:type="spellEnd"/>
            <w:r w:rsidRPr="00A6037B">
              <w:rPr>
                <w:rFonts w:ascii="Times New Roman" w:hAnsi="Times New Roman" w:cs="Times New Roman"/>
                <w:lang w:val="en-US" w:bidi="hi-IN"/>
              </w:rPr>
              <w:t xml:space="preserve"> </w:t>
            </w:r>
            <w:proofErr w:type="spellStart"/>
            <w:r w:rsidRPr="00A6037B">
              <w:rPr>
                <w:rFonts w:ascii="Times New Roman" w:hAnsi="Times New Roman" w:cs="Times New Roman"/>
                <w:lang w:val="en-US" w:bidi="hi-IN"/>
              </w:rPr>
              <w:t>деятельности</w:t>
            </w:r>
            <w:proofErr w:type="spellEnd"/>
          </w:p>
        </w:tc>
        <w:tc>
          <w:tcPr>
            <w:tcW w:w="2383" w:type="dxa"/>
          </w:tcPr>
          <w:p w14:paraId="105C61DD" w14:textId="77777777" w:rsidR="00A6037B" w:rsidRPr="00A6037B" w:rsidRDefault="00A6037B" w:rsidP="00A6037B">
            <w:pPr>
              <w:tabs>
                <w:tab w:val="left" w:pos="919"/>
              </w:tabs>
              <w:rPr>
                <w:rFonts w:ascii="Times New Roman" w:hAnsi="Times New Roman" w:cs="Times New Roman"/>
                <w:iCs/>
                <w:lang w:bidi="hi-IN"/>
              </w:rPr>
            </w:pPr>
            <w:r w:rsidRPr="00A6037B">
              <w:rPr>
                <w:rFonts w:ascii="Times New Roman" w:hAnsi="Times New Roman" w:cs="Times New Roman"/>
                <w:iCs/>
                <w:lang w:bidi="hi-IN"/>
              </w:rPr>
              <w:t xml:space="preserve">ОТФ </w:t>
            </w:r>
            <w:r w:rsidRPr="00A6037B">
              <w:rPr>
                <w:rFonts w:ascii="Times New Roman" w:hAnsi="Times New Roman" w:cs="Times New Roman"/>
                <w:iCs/>
                <w:lang w:val="en-US" w:bidi="hi-IN"/>
              </w:rPr>
              <w:t>H</w:t>
            </w:r>
          </w:p>
          <w:p w14:paraId="432311D5" w14:textId="77777777" w:rsidR="00A6037B" w:rsidRPr="00A6037B" w:rsidRDefault="00A6037B" w:rsidP="00A6037B">
            <w:pPr>
              <w:suppressAutoHyphens/>
              <w:jc w:val="both"/>
              <w:rPr>
                <w:rFonts w:ascii="Times New Roman" w:hAnsi="Times New Roman" w:cs="Times New Roman"/>
                <w:iCs/>
              </w:rPr>
            </w:pPr>
            <w:r w:rsidRPr="00A6037B">
              <w:rPr>
                <w:rFonts w:ascii="Times New Roman" w:hAnsi="Times New Roman" w:cs="Times New Roman"/>
                <w:iCs/>
                <w:lang w:bidi="hi-IN"/>
              </w:rPr>
              <w:t>Операционное и стратегическое управление процессами административного, хозяйственного, документационного и организационного сопровождения и обеспечения деятельности организации</w:t>
            </w:r>
          </w:p>
          <w:p w14:paraId="785C23A9" w14:textId="77777777" w:rsidR="00A6037B" w:rsidRPr="00A6037B" w:rsidRDefault="00A6037B" w:rsidP="00A6037B">
            <w:pPr>
              <w:widowControl w:val="0"/>
              <w:rPr>
                <w:rFonts w:ascii="Times New Roman" w:eastAsia="Times New Roman" w:hAnsi="Times New Roman" w:cs="Times New Roman"/>
                <w:bCs/>
                <w:iCs/>
              </w:rPr>
            </w:pPr>
          </w:p>
        </w:tc>
        <w:tc>
          <w:tcPr>
            <w:tcW w:w="2656" w:type="dxa"/>
          </w:tcPr>
          <w:p w14:paraId="526A01DE" w14:textId="77777777" w:rsidR="00A6037B" w:rsidRPr="00A6037B" w:rsidRDefault="00A6037B" w:rsidP="00A6037B">
            <w:pPr>
              <w:suppressAutoHyphens/>
              <w:rPr>
                <w:rFonts w:ascii="Times New Roman" w:hAnsi="Times New Roman" w:cs="Times New Roman"/>
                <w:iCs/>
                <w:lang w:bidi="hi-IN"/>
              </w:rPr>
            </w:pPr>
            <w:r w:rsidRPr="00A6037B">
              <w:rPr>
                <w:rFonts w:ascii="Times New Roman" w:hAnsi="Times New Roman" w:cs="Times New Roman"/>
                <w:iCs/>
                <w:lang w:bidi="hi-IN"/>
              </w:rPr>
              <w:t>ТФ H/01.7</w:t>
            </w:r>
            <w:r w:rsidRPr="00A6037B">
              <w:rPr>
                <w:rFonts w:ascii="Times New Roman" w:hAnsi="Times New Roman" w:cs="Times New Roman"/>
                <w:iCs/>
                <w:shd w:val="clear" w:color="auto" w:fill="FFFFFF"/>
              </w:rPr>
              <w:t xml:space="preserve"> Управление административной, хозяйственной, документационной и организационной поддержкой организации</w:t>
            </w:r>
          </w:p>
          <w:p w14:paraId="01D10C8D" w14:textId="41308EF3" w:rsidR="00A6037B" w:rsidRPr="00A6037B" w:rsidRDefault="00A6037B" w:rsidP="00A6037B">
            <w:pPr>
              <w:widowControl w:val="0"/>
              <w:rPr>
                <w:rFonts w:ascii="Times New Roman" w:eastAsia="Times New Roman" w:hAnsi="Times New Roman" w:cs="Times New Roman"/>
                <w:bCs/>
                <w:iCs/>
              </w:rPr>
            </w:pPr>
            <w:r w:rsidRPr="00A6037B">
              <w:rPr>
                <w:rFonts w:ascii="Times New Roman" w:hAnsi="Times New Roman" w:cs="Times New Roman"/>
                <w:iCs/>
                <w:lang w:bidi="hi-IN"/>
              </w:rPr>
              <w:t>ТФ H/03.7</w:t>
            </w:r>
            <w:r w:rsidRPr="00A6037B">
              <w:rPr>
                <w:rFonts w:ascii="Times New Roman" w:hAnsi="Times New Roman" w:cs="Times New Roman"/>
                <w:iCs/>
                <w:shd w:val="clear" w:color="auto" w:fill="FFFFFF"/>
              </w:rPr>
              <w:t>Финансовый анализ, бюджетирование и управление денежными потоками на административную, хозяйственную, документационную и организационную деятельность</w:t>
            </w:r>
          </w:p>
        </w:tc>
      </w:tr>
    </w:tbl>
    <w:p w14:paraId="3BB6DE4C" w14:textId="77777777" w:rsidR="003C70BB" w:rsidRPr="00964ED1" w:rsidRDefault="003C70BB" w:rsidP="003C70BB">
      <w:pPr>
        <w:ind w:firstLine="709"/>
        <w:rPr>
          <w:rFonts w:ascii="Times New Roman" w:eastAsia="Times New Roman" w:hAnsi="Times New Roman" w:cs="Times New Roman"/>
          <w:b/>
          <w:i/>
          <w:color w:val="FF0000"/>
          <w:sz w:val="24"/>
          <w:szCs w:val="24"/>
        </w:rPr>
      </w:pPr>
      <w:r w:rsidRPr="00964ED1">
        <w:rPr>
          <w:rFonts w:ascii="Times New Roman" w:eastAsia="Times New Roman" w:hAnsi="Times New Roman" w:cs="Times New Roman"/>
          <w:b/>
          <w:i/>
          <w:color w:val="FF0000"/>
          <w:sz w:val="24"/>
          <w:szCs w:val="24"/>
        </w:rPr>
        <w:t>При отсутствии ПС</w:t>
      </w:r>
    </w:p>
    <w:tbl>
      <w:tblPr>
        <w:tblStyle w:val="a3"/>
        <w:tblW w:w="14913" w:type="dxa"/>
        <w:tblInd w:w="-34" w:type="dxa"/>
        <w:tblLook w:val="04A0" w:firstRow="1" w:lastRow="0" w:firstColumn="1" w:lastColumn="0" w:noHBand="0" w:noVBand="1"/>
      </w:tblPr>
      <w:tblGrid>
        <w:gridCol w:w="2520"/>
        <w:gridCol w:w="2896"/>
        <w:gridCol w:w="3669"/>
        <w:gridCol w:w="2754"/>
        <w:gridCol w:w="3074"/>
      </w:tblGrid>
      <w:tr w:rsidR="003C70BB" w14:paraId="04039801" w14:textId="77777777" w:rsidTr="003B5479">
        <w:tc>
          <w:tcPr>
            <w:tcW w:w="2520" w:type="dxa"/>
          </w:tcPr>
          <w:p w14:paraId="717AD702" w14:textId="472D2005" w:rsidR="003C70BB" w:rsidRDefault="00AE37C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2896" w:type="dxa"/>
          </w:tcPr>
          <w:p w14:paraId="109759EC"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669" w:type="dxa"/>
          </w:tcPr>
          <w:p w14:paraId="19615F52"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квалификационного справочника</w:t>
            </w:r>
          </w:p>
        </w:tc>
        <w:tc>
          <w:tcPr>
            <w:tcW w:w="2754" w:type="dxa"/>
          </w:tcPr>
          <w:p w14:paraId="47928330" w14:textId="77777777" w:rsidR="003C70BB" w:rsidRDefault="003C70BB" w:rsidP="003B5479">
            <w:pPr>
              <w:widowControl w:val="0"/>
              <w:spacing w:line="276" w:lineRule="auto"/>
              <w:rPr>
                <w:rFonts w:ascii="Times New Roman" w:hAnsi="Times New Roman" w:cs="Times New Roman"/>
              </w:rPr>
            </w:pPr>
            <w:r>
              <w:rPr>
                <w:rFonts w:ascii="Times New Roman" w:hAnsi="Times New Roman" w:cs="Times New Roman"/>
              </w:rPr>
              <w:t>Наименование раздела</w:t>
            </w:r>
          </w:p>
        </w:tc>
        <w:tc>
          <w:tcPr>
            <w:tcW w:w="3074" w:type="dxa"/>
          </w:tcPr>
          <w:p w14:paraId="5ABF9D54"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hAnsi="Times New Roman" w:cs="Times New Roman"/>
              </w:rPr>
              <w:t>Должностные характеристики</w:t>
            </w:r>
          </w:p>
        </w:tc>
      </w:tr>
      <w:tr w:rsidR="003C70BB" w:rsidRPr="00F87D60" w14:paraId="1731D14F" w14:textId="77777777" w:rsidTr="003B5479">
        <w:tc>
          <w:tcPr>
            <w:tcW w:w="2520" w:type="dxa"/>
            <w:vMerge w:val="restart"/>
          </w:tcPr>
          <w:p w14:paraId="18EB14D7" w14:textId="77777777" w:rsidR="003C70BB" w:rsidRPr="00F87D60" w:rsidRDefault="003C70BB" w:rsidP="003B5479">
            <w:pPr>
              <w:widowControl w:val="0"/>
              <w:spacing w:line="276" w:lineRule="auto"/>
              <w:rPr>
                <w:rFonts w:ascii="Times New Roman" w:eastAsia="Times New Roman" w:hAnsi="Times New Roman" w:cs="Times New Roman"/>
                <w:bCs/>
                <w:sz w:val="24"/>
                <w:szCs w:val="24"/>
              </w:rPr>
            </w:pPr>
            <w:r w:rsidRPr="00F87D60">
              <w:rPr>
                <w:rFonts w:ascii="Times New Roman" w:eastAsia="Times New Roman" w:hAnsi="Times New Roman" w:cs="Times New Roman"/>
                <w:bCs/>
                <w:sz w:val="24"/>
                <w:szCs w:val="24"/>
              </w:rPr>
              <w:t>ВД 1</w:t>
            </w:r>
          </w:p>
        </w:tc>
        <w:tc>
          <w:tcPr>
            <w:tcW w:w="2896" w:type="dxa"/>
          </w:tcPr>
          <w:p w14:paraId="0D8B319C"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ПК 1.1</w:t>
            </w:r>
          </w:p>
        </w:tc>
        <w:tc>
          <w:tcPr>
            <w:tcW w:w="3669" w:type="dxa"/>
          </w:tcPr>
          <w:p w14:paraId="2FFAD54F"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2754" w:type="dxa"/>
          </w:tcPr>
          <w:p w14:paraId="44D614E9" w14:textId="77777777" w:rsidR="003C70BB" w:rsidRDefault="003C70BB" w:rsidP="003B5479">
            <w:pPr>
              <w:widowControl w:val="0"/>
              <w:spacing w:line="276" w:lineRule="auto"/>
              <w:rPr>
                <w:rFonts w:ascii="Times New Roman" w:eastAsia="Times New Roman" w:hAnsi="Times New Roman" w:cs="Times New Roman"/>
                <w:i/>
                <w:color w:val="000000"/>
                <w:sz w:val="24"/>
                <w:szCs w:val="24"/>
              </w:rPr>
            </w:pPr>
          </w:p>
        </w:tc>
        <w:tc>
          <w:tcPr>
            <w:tcW w:w="3074" w:type="dxa"/>
          </w:tcPr>
          <w:p w14:paraId="63ED06FC"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Pr>
                <w:rFonts w:ascii="Times New Roman" w:eastAsia="Times New Roman" w:hAnsi="Times New Roman" w:cs="Times New Roman"/>
                <w:i/>
                <w:color w:val="000000"/>
                <w:sz w:val="24"/>
                <w:szCs w:val="24"/>
              </w:rPr>
              <w:t xml:space="preserve">Формулировка </w:t>
            </w:r>
          </w:p>
        </w:tc>
      </w:tr>
      <w:tr w:rsidR="003C70BB" w14:paraId="6ECC60DB" w14:textId="77777777" w:rsidTr="003B5479">
        <w:tc>
          <w:tcPr>
            <w:tcW w:w="2520" w:type="dxa"/>
            <w:vMerge/>
          </w:tcPr>
          <w:p w14:paraId="6D377C6B" w14:textId="77777777" w:rsidR="003C70BB" w:rsidRDefault="003C70BB" w:rsidP="003B5479">
            <w:pPr>
              <w:widowControl w:val="0"/>
              <w:spacing w:line="276" w:lineRule="auto"/>
              <w:rPr>
                <w:rFonts w:ascii="Times New Roman" w:eastAsia="Times New Roman" w:hAnsi="Times New Roman" w:cs="Times New Roman"/>
                <w:bCs/>
                <w:sz w:val="24"/>
                <w:szCs w:val="24"/>
              </w:rPr>
            </w:pPr>
          </w:p>
        </w:tc>
        <w:tc>
          <w:tcPr>
            <w:tcW w:w="2896" w:type="dxa"/>
          </w:tcPr>
          <w:p w14:paraId="04AD01F8"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ПК 1.2</w:t>
            </w:r>
          </w:p>
        </w:tc>
        <w:tc>
          <w:tcPr>
            <w:tcW w:w="3669" w:type="dxa"/>
          </w:tcPr>
          <w:p w14:paraId="7C314C8D"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2754" w:type="dxa"/>
          </w:tcPr>
          <w:p w14:paraId="0A52A5AD" w14:textId="77777777" w:rsidR="003C70BB" w:rsidRPr="00F87D60" w:rsidRDefault="003C70BB" w:rsidP="003B5479">
            <w:pPr>
              <w:widowControl w:val="0"/>
              <w:spacing w:line="276" w:lineRule="auto"/>
              <w:rPr>
                <w:rFonts w:ascii="Times New Roman" w:eastAsia="Times New Roman" w:hAnsi="Times New Roman" w:cs="Times New Roman"/>
                <w:i/>
                <w:color w:val="000000"/>
                <w:sz w:val="24"/>
                <w:szCs w:val="24"/>
              </w:rPr>
            </w:pPr>
          </w:p>
        </w:tc>
        <w:tc>
          <w:tcPr>
            <w:tcW w:w="3074" w:type="dxa"/>
          </w:tcPr>
          <w:p w14:paraId="1FAA996B"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r>
      <w:tr w:rsidR="003C70BB" w14:paraId="3B849848" w14:textId="77777777" w:rsidTr="003B5479">
        <w:tc>
          <w:tcPr>
            <w:tcW w:w="2520" w:type="dxa"/>
            <w:vMerge/>
          </w:tcPr>
          <w:p w14:paraId="31AC9A3C" w14:textId="77777777" w:rsidR="003C70BB" w:rsidRDefault="003C70BB" w:rsidP="003B5479">
            <w:pPr>
              <w:widowControl w:val="0"/>
              <w:spacing w:line="276" w:lineRule="auto"/>
              <w:rPr>
                <w:rFonts w:ascii="Times New Roman" w:eastAsia="Times New Roman" w:hAnsi="Times New Roman" w:cs="Times New Roman"/>
                <w:bCs/>
                <w:sz w:val="24"/>
                <w:szCs w:val="24"/>
              </w:rPr>
            </w:pPr>
          </w:p>
        </w:tc>
        <w:tc>
          <w:tcPr>
            <w:tcW w:w="2896" w:type="dxa"/>
          </w:tcPr>
          <w:p w14:paraId="45A5C032"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w:t>
            </w:r>
          </w:p>
        </w:tc>
        <w:tc>
          <w:tcPr>
            <w:tcW w:w="3669" w:type="dxa"/>
          </w:tcPr>
          <w:p w14:paraId="02CB1430"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2754" w:type="dxa"/>
          </w:tcPr>
          <w:p w14:paraId="43D216A1" w14:textId="77777777" w:rsidR="003C70BB" w:rsidRPr="00F87D60" w:rsidRDefault="003C70BB" w:rsidP="003B5479">
            <w:pPr>
              <w:widowControl w:val="0"/>
              <w:spacing w:line="276" w:lineRule="auto"/>
              <w:rPr>
                <w:rFonts w:ascii="Times New Roman" w:eastAsia="Times New Roman" w:hAnsi="Times New Roman" w:cs="Times New Roman"/>
                <w:i/>
                <w:color w:val="000000"/>
                <w:sz w:val="24"/>
                <w:szCs w:val="24"/>
              </w:rPr>
            </w:pPr>
          </w:p>
        </w:tc>
        <w:tc>
          <w:tcPr>
            <w:tcW w:w="3074" w:type="dxa"/>
          </w:tcPr>
          <w:p w14:paraId="6DBB0A3C"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r>
      <w:tr w:rsidR="003C70BB" w14:paraId="46B3C23A" w14:textId="77777777" w:rsidTr="003B5479">
        <w:tc>
          <w:tcPr>
            <w:tcW w:w="2520" w:type="dxa"/>
          </w:tcPr>
          <w:p w14:paraId="68D2DEFE" w14:textId="77777777" w:rsidR="003C70BB" w:rsidRDefault="003C70BB" w:rsidP="003B5479">
            <w:pPr>
              <w:widowControl w:val="0"/>
              <w:spacing w:line="276" w:lineRule="auto"/>
              <w:rPr>
                <w:rFonts w:ascii="Times New Roman" w:eastAsia="Times New Roman" w:hAnsi="Times New Roman" w:cs="Times New Roman"/>
                <w:bCs/>
                <w:sz w:val="24"/>
                <w:szCs w:val="24"/>
              </w:rPr>
            </w:pPr>
          </w:p>
        </w:tc>
        <w:tc>
          <w:tcPr>
            <w:tcW w:w="2896" w:type="dxa"/>
          </w:tcPr>
          <w:p w14:paraId="7CC19222"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3669" w:type="dxa"/>
          </w:tcPr>
          <w:p w14:paraId="291016B8"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2754" w:type="dxa"/>
          </w:tcPr>
          <w:p w14:paraId="694447C4" w14:textId="77777777" w:rsidR="003C70BB" w:rsidRPr="00F87D60" w:rsidRDefault="003C70BB" w:rsidP="003B5479">
            <w:pPr>
              <w:widowControl w:val="0"/>
              <w:spacing w:line="276" w:lineRule="auto"/>
              <w:rPr>
                <w:rFonts w:ascii="Times New Roman" w:eastAsia="Times New Roman" w:hAnsi="Times New Roman" w:cs="Times New Roman"/>
                <w:i/>
                <w:color w:val="000000"/>
                <w:sz w:val="24"/>
                <w:szCs w:val="24"/>
              </w:rPr>
            </w:pPr>
          </w:p>
        </w:tc>
        <w:tc>
          <w:tcPr>
            <w:tcW w:w="3074" w:type="dxa"/>
          </w:tcPr>
          <w:p w14:paraId="7B820982"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r>
      <w:tr w:rsidR="003C70BB" w14:paraId="19D11A02" w14:textId="77777777" w:rsidTr="003B5479">
        <w:tc>
          <w:tcPr>
            <w:tcW w:w="2520" w:type="dxa"/>
            <w:vMerge w:val="restart"/>
          </w:tcPr>
          <w:p w14:paraId="792F0A9A"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ВД 2</w:t>
            </w:r>
          </w:p>
        </w:tc>
        <w:tc>
          <w:tcPr>
            <w:tcW w:w="2896" w:type="dxa"/>
          </w:tcPr>
          <w:p w14:paraId="1CB6A67D"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ПК 2.1</w:t>
            </w:r>
          </w:p>
        </w:tc>
        <w:tc>
          <w:tcPr>
            <w:tcW w:w="3669" w:type="dxa"/>
          </w:tcPr>
          <w:p w14:paraId="261DDCA8"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отсутствует</w:t>
            </w:r>
          </w:p>
        </w:tc>
        <w:tc>
          <w:tcPr>
            <w:tcW w:w="2754" w:type="dxa"/>
          </w:tcPr>
          <w:p w14:paraId="62A6EB4D"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отсутствует</w:t>
            </w:r>
          </w:p>
        </w:tc>
        <w:tc>
          <w:tcPr>
            <w:tcW w:w="3074" w:type="dxa"/>
          </w:tcPr>
          <w:p w14:paraId="389DD3BF"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отсутствует</w:t>
            </w:r>
          </w:p>
        </w:tc>
      </w:tr>
      <w:tr w:rsidR="003C70BB" w14:paraId="181F4ADB" w14:textId="77777777" w:rsidTr="003B5479">
        <w:tc>
          <w:tcPr>
            <w:tcW w:w="2520" w:type="dxa"/>
            <w:vMerge/>
          </w:tcPr>
          <w:p w14:paraId="05DF8D7B" w14:textId="77777777" w:rsidR="003C70BB" w:rsidRDefault="003C70BB" w:rsidP="003B5479">
            <w:pPr>
              <w:widowControl w:val="0"/>
              <w:spacing w:line="276" w:lineRule="auto"/>
              <w:rPr>
                <w:rFonts w:ascii="Times New Roman" w:eastAsia="Times New Roman" w:hAnsi="Times New Roman" w:cs="Times New Roman"/>
                <w:bCs/>
                <w:sz w:val="24"/>
                <w:szCs w:val="24"/>
              </w:rPr>
            </w:pPr>
          </w:p>
        </w:tc>
        <w:tc>
          <w:tcPr>
            <w:tcW w:w="2896" w:type="dxa"/>
          </w:tcPr>
          <w:p w14:paraId="6C43577C"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ПК 2.2</w:t>
            </w:r>
          </w:p>
        </w:tc>
        <w:tc>
          <w:tcPr>
            <w:tcW w:w="3669" w:type="dxa"/>
          </w:tcPr>
          <w:p w14:paraId="6E802BE7"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2754" w:type="dxa"/>
          </w:tcPr>
          <w:p w14:paraId="4621207F"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3074" w:type="dxa"/>
          </w:tcPr>
          <w:p w14:paraId="7FE89168"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r>
      <w:tr w:rsidR="003C70BB" w14:paraId="74028CF6" w14:textId="77777777" w:rsidTr="003B5479">
        <w:tc>
          <w:tcPr>
            <w:tcW w:w="2520" w:type="dxa"/>
          </w:tcPr>
          <w:p w14:paraId="038761A5" w14:textId="77777777"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tc>
        <w:tc>
          <w:tcPr>
            <w:tcW w:w="2896" w:type="dxa"/>
          </w:tcPr>
          <w:p w14:paraId="7BB99F40"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w:t>
            </w:r>
          </w:p>
        </w:tc>
        <w:tc>
          <w:tcPr>
            <w:tcW w:w="3669" w:type="dxa"/>
          </w:tcPr>
          <w:p w14:paraId="1B1F4FD1"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w:t>
            </w:r>
          </w:p>
        </w:tc>
        <w:tc>
          <w:tcPr>
            <w:tcW w:w="2754" w:type="dxa"/>
          </w:tcPr>
          <w:p w14:paraId="1B45B841"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3074" w:type="dxa"/>
          </w:tcPr>
          <w:p w14:paraId="5CBA5959"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r w:rsidRPr="00F87D60">
              <w:rPr>
                <w:rFonts w:ascii="Times New Roman" w:eastAsia="Times New Roman" w:hAnsi="Times New Roman" w:cs="Times New Roman"/>
                <w:bCs/>
                <w:i/>
                <w:sz w:val="24"/>
                <w:szCs w:val="24"/>
              </w:rPr>
              <w:t>…</w:t>
            </w:r>
          </w:p>
        </w:tc>
      </w:tr>
      <w:tr w:rsidR="003C70BB" w14:paraId="59D18858" w14:textId="77777777" w:rsidTr="003B5479">
        <w:tc>
          <w:tcPr>
            <w:tcW w:w="2520" w:type="dxa"/>
          </w:tcPr>
          <w:p w14:paraId="20E6AD35" w14:textId="77777777" w:rsidR="003C70BB" w:rsidRDefault="003C70BB" w:rsidP="003B5479">
            <w:pPr>
              <w:widowControl w:val="0"/>
              <w:spacing w:line="276" w:lineRule="auto"/>
              <w:rPr>
                <w:rFonts w:ascii="Times New Roman" w:eastAsia="Times New Roman" w:hAnsi="Times New Roman" w:cs="Times New Roman"/>
                <w:bCs/>
                <w:sz w:val="24"/>
                <w:szCs w:val="24"/>
              </w:rPr>
            </w:pPr>
          </w:p>
        </w:tc>
        <w:tc>
          <w:tcPr>
            <w:tcW w:w="2896" w:type="dxa"/>
          </w:tcPr>
          <w:p w14:paraId="4C8F9D33"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3669" w:type="dxa"/>
          </w:tcPr>
          <w:p w14:paraId="3C8E8A4A"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2754" w:type="dxa"/>
          </w:tcPr>
          <w:p w14:paraId="435C0DC7"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c>
          <w:tcPr>
            <w:tcW w:w="3074" w:type="dxa"/>
          </w:tcPr>
          <w:p w14:paraId="3D895D6A" w14:textId="77777777" w:rsidR="003C70BB" w:rsidRPr="00F87D60" w:rsidRDefault="003C70BB" w:rsidP="003B5479">
            <w:pPr>
              <w:widowControl w:val="0"/>
              <w:spacing w:line="276" w:lineRule="auto"/>
              <w:rPr>
                <w:rFonts w:ascii="Times New Roman" w:eastAsia="Times New Roman" w:hAnsi="Times New Roman" w:cs="Times New Roman"/>
                <w:bCs/>
                <w:i/>
                <w:sz w:val="24"/>
                <w:szCs w:val="24"/>
              </w:rPr>
            </w:pPr>
          </w:p>
        </w:tc>
      </w:tr>
    </w:tbl>
    <w:p w14:paraId="5FB9E673" w14:textId="4411DF5F"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sidRPr="00AE37CB">
        <w:rPr>
          <w:rFonts w:ascii="Times New Roman" w:eastAsia="Times New Roman" w:hAnsi="Times New Roman" w:cs="Times New Roman"/>
          <w:bCs/>
          <w:i/>
          <w:iCs/>
          <w:color w:val="FF0000"/>
        </w:rPr>
        <w:t>Внимание! При наличии направленностей или различных отраслей  – для каждой направленности, отрасли составляется отдельная матрица.</w:t>
      </w:r>
      <w:r>
        <w:rPr>
          <w:rFonts w:ascii="Times New Roman" w:eastAsia="Times New Roman" w:hAnsi="Times New Roman" w:cs="Times New Roman"/>
          <w:bCs/>
          <w:sz w:val="24"/>
          <w:szCs w:val="24"/>
        </w:rPr>
        <w:br w:type="page"/>
      </w:r>
    </w:p>
    <w:p w14:paraId="79CAA21E" w14:textId="2985179F"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3"/>
      </w:r>
      <w:r>
        <w:rPr>
          <w:rFonts w:ascii="Times New Roman" w:eastAsia="Times New Roman" w:hAnsi="Times New Roman" w:cs="Times New Roman"/>
          <w:bCs/>
          <w:sz w:val="24"/>
          <w:szCs w:val="24"/>
        </w:rPr>
        <w:t xml:space="preserve"> </w:t>
      </w:r>
    </w:p>
    <w:p w14:paraId="6DBA470A" w14:textId="77777777" w:rsidR="003C70BB" w:rsidRPr="002C2651" w:rsidRDefault="003C70BB" w:rsidP="003C70BB">
      <w:pPr>
        <w:rPr>
          <w:rFonts w:ascii="Times New Roman" w:eastAsia="Times New Roman" w:hAnsi="Times New Roman" w:cs="Times New Roman"/>
          <w:b/>
          <w:i/>
          <w:sz w:val="24"/>
          <w:szCs w:val="24"/>
        </w:rPr>
      </w:pPr>
      <w:r w:rsidRPr="002C2651">
        <w:rPr>
          <w:rFonts w:ascii="Times New Roman" w:eastAsia="Times New Roman" w:hAnsi="Times New Roman" w:cs="Times New Roman"/>
          <w:b/>
          <w:i/>
          <w:sz w:val="24"/>
          <w:szCs w:val="24"/>
        </w:rPr>
        <w:t>При наличии ПС</w:t>
      </w:r>
    </w:p>
    <w:tbl>
      <w:tblPr>
        <w:tblStyle w:val="a3"/>
        <w:tblW w:w="14596" w:type="dxa"/>
        <w:tblLook w:val="04A0" w:firstRow="1" w:lastRow="0" w:firstColumn="1" w:lastColumn="0" w:noHBand="0" w:noVBand="1"/>
      </w:tblPr>
      <w:tblGrid>
        <w:gridCol w:w="1830"/>
        <w:gridCol w:w="2985"/>
        <w:gridCol w:w="3118"/>
        <w:gridCol w:w="3261"/>
        <w:gridCol w:w="3402"/>
      </w:tblGrid>
      <w:tr w:rsidR="00B7738F" w:rsidRPr="003D6BD1" w14:paraId="5E448CA3" w14:textId="77777777" w:rsidTr="00B7738F">
        <w:tc>
          <w:tcPr>
            <w:tcW w:w="1830" w:type="dxa"/>
            <w:vMerge w:val="restart"/>
            <w:vAlign w:val="center"/>
          </w:tcPr>
          <w:p w14:paraId="1E444B70" w14:textId="20323DE9" w:rsidR="00B7738F" w:rsidRPr="003D6BD1" w:rsidRDefault="00B7738F" w:rsidP="003B5479">
            <w:pPr>
              <w:jc w:val="center"/>
              <w:rPr>
                <w:rFonts w:ascii="Times New Roman" w:hAnsi="Times New Roman" w:cs="Times New Roman"/>
              </w:rPr>
            </w:pPr>
            <w:r>
              <w:rPr>
                <w:rFonts w:ascii="Times New Roman" w:hAnsi="Times New Roman" w:cs="Times New Roman"/>
              </w:rPr>
              <w:t>Дополнительные квалификации, к</w:t>
            </w:r>
            <w:r w:rsidRPr="003D6BD1">
              <w:rPr>
                <w:rFonts w:ascii="Times New Roman" w:hAnsi="Times New Roman" w:cs="Times New Roman"/>
              </w:rPr>
              <w:t>омпетенции</w:t>
            </w:r>
            <w:r>
              <w:rPr>
                <w:rFonts w:ascii="Times New Roman" w:hAnsi="Times New Roman" w:cs="Times New Roman"/>
              </w:rPr>
              <w:t xml:space="preserve">, </w:t>
            </w:r>
            <w:r w:rsidR="00AA4904" w:rsidRPr="002C2651">
              <w:rPr>
                <w:rFonts w:ascii="Times New Roman" w:hAnsi="Times New Roman" w:cs="Times New Roman"/>
              </w:rPr>
              <w:t>(по отрасли)</w:t>
            </w:r>
          </w:p>
        </w:tc>
        <w:tc>
          <w:tcPr>
            <w:tcW w:w="6103" w:type="dxa"/>
            <w:gridSpan w:val="2"/>
            <w:vAlign w:val="center"/>
          </w:tcPr>
          <w:p w14:paraId="3D0EC474" w14:textId="77777777" w:rsidR="00B7738F" w:rsidRPr="00BE64CE" w:rsidRDefault="00B7738F" w:rsidP="003B5479">
            <w:pPr>
              <w:jc w:val="center"/>
              <w:rPr>
                <w:rFonts w:ascii="Times New Roman" w:hAnsi="Times New Roman" w:cs="Times New Roman"/>
              </w:rPr>
            </w:pPr>
            <w:r w:rsidRPr="003D6BD1">
              <w:rPr>
                <w:rFonts w:ascii="Times New Roman" w:hAnsi="Times New Roman" w:cs="Times New Roman"/>
              </w:rPr>
              <w:t xml:space="preserve">Соответствие </w:t>
            </w:r>
            <w:r>
              <w:rPr>
                <w:rFonts w:ascii="Times New Roman" w:hAnsi="Times New Roman" w:cs="Times New Roman"/>
              </w:rPr>
              <w:t xml:space="preserve">ПС </w:t>
            </w:r>
            <w:r w:rsidRPr="00BE64CE">
              <w:rPr>
                <w:rFonts w:ascii="Times New Roman" w:hAnsi="Times New Roman" w:cs="Times New Roman"/>
                <w:i/>
              </w:rPr>
              <w:t>код и Наименование</w:t>
            </w:r>
          </w:p>
        </w:tc>
        <w:tc>
          <w:tcPr>
            <w:tcW w:w="6663" w:type="dxa"/>
            <w:gridSpan w:val="2"/>
            <w:vAlign w:val="center"/>
          </w:tcPr>
          <w:p w14:paraId="7A937BE4" w14:textId="77777777" w:rsidR="00B7738F" w:rsidRPr="003D6BD1" w:rsidRDefault="00B7738F" w:rsidP="003B5479">
            <w:pPr>
              <w:jc w:val="center"/>
              <w:rPr>
                <w:rFonts w:ascii="Times New Roman" w:hAnsi="Times New Roman" w:cs="Times New Roman"/>
              </w:rPr>
            </w:pPr>
            <w:r w:rsidRPr="00BE64CE">
              <w:rPr>
                <w:rFonts w:ascii="Times New Roman" w:hAnsi="Times New Roman" w:cs="Times New Roman"/>
              </w:rPr>
              <w:t>Виды деятельности, реализуемые в рамках дополнительного профессионального блока</w:t>
            </w:r>
          </w:p>
        </w:tc>
      </w:tr>
      <w:tr w:rsidR="00B7738F" w:rsidRPr="003D6BD1" w14:paraId="407C20A4" w14:textId="77777777" w:rsidTr="00B7738F">
        <w:tc>
          <w:tcPr>
            <w:tcW w:w="1830" w:type="dxa"/>
            <w:vMerge/>
            <w:vAlign w:val="center"/>
          </w:tcPr>
          <w:p w14:paraId="06D4339E" w14:textId="77777777" w:rsidR="00B7738F" w:rsidRPr="003D6BD1" w:rsidRDefault="00B7738F" w:rsidP="003B5479">
            <w:pPr>
              <w:jc w:val="center"/>
              <w:rPr>
                <w:rFonts w:ascii="Times New Roman" w:hAnsi="Times New Roman" w:cs="Times New Roman"/>
              </w:rPr>
            </w:pPr>
          </w:p>
        </w:tc>
        <w:tc>
          <w:tcPr>
            <w:tcW w:w="2985" w:type="dxa"/>
            <w:vAlign w:val="center"/>
          </w:tcPr>
          <w:p w14:paraId="15CCE52E"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Код и наименование ОТФ</w:t>
            </w:r>
          </w:p>
        </w:tc>
        <w:tc>
          <w:tcPr>
            <w:tcW w:w="3118" w:type="dxa"/>
            <w:vAlign w:val="center"/>
          </w:tcPr>
          <w:p w14:paraId="7080D2B3"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Код и наименование ТФ</w:t>
            </w:r>
          </w:p>
        </w:tc>
        <w:tc>
          <w:tcPr>
            <w:tcW w:w="3261" w:type="dxa"/>
            <w:vAlign w:val="center"/>
          </w:tcPr>
          <w:p w14:paraId="192017B0"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Наименование ВД</w:t>
            </w:r>
          </w:p>
        </w:tc>
        <w:tc>
          <w:tcPr>
            <w:tcW w:w="3402" w:type="dxa"/>
            <w:vAlign w:val="center"/>
          </w:tcPr>
          <w:p w14:paraId="7F397BBF"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Код и наименование ПК</w:t>
            </w:r>
          </w:p>
        </w:tc>
      </w:tr>
      <w:tr w:rsidR="00B7738F" w:rsidRPr="003D6BD1" w14:paraId="043B326E" w14:textId="77777777" w:rsidTr="00B7738F">
        <w:tc>
          <w:tcPr>
            <w:tcW w:w="1830" w:type="dxa"/>
          </w:tcPr>
          <w:p w14:paraId="74FCF7C3" w14:textId="77777777" w:rsidR="00B7738F" w:rsidRPr="00343FBA" w:rsidRDefault="00B7738F" w:rsidP="003B5479">
            <w:pPr>
              <w:rPr>
                <w:rFonts w:ascii="Times New Roman" w:hAnsi="Times New Roman" w:cs="Times New Roman"/>
                <w:i/>
              </w:rPr>
            </w:pPr>
            <w:r>
              <w:rPr>
                <w:rFonts w:ascii="Times New Roman" w:hAnsi="Times New Roman" w:cs="Times New Roman"/>
                <w:i/>
              </w:rPr>
              <w:t>…</w:t>
            </w:r>
          </w:p>
        </w:tc>
        <w:tc>
          <w:tcPr>
            <w:tcW w:w="2985" w:type="dxa"/>
          </w:tcPr>
          <w:p w14:paraId="27B9D8EC" w14:textId="77777777" w:rsidR="00B7738F" w:rsidRPr="003D6BD1" w:rsidRDefault="00B7738F" w:rsidP="003B5479">
            <w:pPr>
              <w:rPr>
                <w:rFonts w:ascii="Times New Roman" w:hAnsi="Times New Roman" w:cs="Times New Roman"/>
              </w:rPr>
            </w:pPr>
          </w:p>
        </w:tc>
        <w:tc>
          <w:tcPr>
            <w:tcW w:w="3118" w:type="dxa"/>
          </w:tcPr>
          <w:p w14:paraId="1FC38A90" w14:textId="77777777" w:rsidR="00B7738F" w:rsidRPr="003D6BD1" w:rsidRDefault="00B7738F" w:rsidP="003B5479">
            <w:pPr>
              <w:rPr>
                <w:rFonts w:ascii="Times New Roman" w:hAnsi="Times New Roman" w:cs="Times New Roman"/>
              </w:rPr>
            </w:pPr>
          </w:p>
        </w:tc>
        <w:tc>
          <w:tcPr>
            <w:tcW w:w="3261" w:type="dxa"/>
          </w:tcPr>
          <w:p w14:paraId="2BA76BF6" w14:textId="77777777" w:rsidR="00B7738F" w:rsidRPr="005E380B" w:rsidRDefault="00B7738F" w:rsidP="003B5479">
            <w:pPr>
              <w:rPr>
                <w:rFonts w:ascii="Times New Roman" w:hAnsi="Times New Roman" w:cs="Times New Roman"/>
                <w:i/>
              </w:rPr>
            </w:pPr>
          </w:p>
        </w:tc>
        <w:tc>
          <w:tcPr>
            <w:tcW w:w="3402" w:type="dxa"/>
          </w:tcPr>
          <w:p w14:paraId="50E5984E" w14:textId="77777777" w:rsidR="00B7738F" w:rsidRPr="005E380B" w:rsidRDefault="00B7738F" w:rsidP="003B5479">
            <w:pPr>
              <w:rPr>
                <w:rFonts w:ascii="Times New Roman" w:hAnsi="Times New Roman" w:cs="Times New Roman"/>
                <w:i/>
              </w:rPr>
            </w:pPr>
          </w:p>
        </w:tc>
      </w:tr>
      <w:tr w:rsidR="00B7738F" w:rsidRPr="003D6BD1" w14:paraId="5B1A593C" w14:textId="77777777" w:rsidTr="00B7738F">
        <w:tc>
          <w:tcPr>
            <w:tcW w:w="1830" w:type="dxa"/>
          </w:tcPr>
          <w:p w14:paraId="6E0A584F" w14:textId="77777777" w:rsidR="00B7738F" w:rsidRPr="00343FBA" w:rsidRDefault="00B7738F" w:rsidP="003B5479">
            <w:pPr>
              <w:rPr>
                <w:rFonts w:ascii="Times New Roman" w:hAnsi="Times New Roman" w:cs="Times New Roman"/>
                <w:i/>
              </w:rPr>
            </w:pPr>
            <w:r>
              <w:rPr>
                <w:rFonts w:ascii="Times New Roman" w:hAnsi="Times New Roman" w:cs="Times New Roman"/>
                <w:i/>
              </w:rPr>
              <w:t>…</w:t>
            </w:r>
          </w:p>
        </w:tc>
        <w:tc>
          <w:tcPr>
            <w:tcW w:w="2985" w:type="dxa"/>
          </w:tcPr>
          <w:p w14:paraId="1DEAD14D" w14:textId="77777777" w:rsidR="00B7738F" w:rsidRPr="003D6BD1" w:rsidRDefault="00B7738F" w:rsidP="003B5479">
            <w:pPr>
              <w:rPr>
                <w:rFonts w:ascii="Times New Roman" w:hAnsi="Times New Roman" w:cs="Times New Roman"/>
              </w:rPr>
            </w:pPr>
          </w:p>
        </w:tc>
        <w:tc>
          <w:tcPr>
            <w:tcW w:w="3118" w:type="dxa"/>
          </w:tcPr>
          <w:p w14:paraId="546C4186" w14:textId="77777777" w:rsidR="00B7738F" w:rsidRPr="003D6BD1" w:rsidRDefault="00B7738F" w:rsidP="003B5479">
            <w:pPr>
              <w:rPr>
                <w:rFonts w:ascii="Times New Roman" w:hAnsi="Times New Roman" w:cs="Times New Roman"/>
              </w:rPr>
            </w:pPr>
          </w:p>
        </w:tc>
        <w:tc>
          <w:tcPr>
            <w:tcW w:w="3261" w:type="dxa"/>
          </w:tcPr>
          <w:p w14:paraId="581AA79E" w14:textId="77777777" w:rsidR="00B7738F" w:rsidRPr="005E380B" w:rsidRDefault="00B7738F" w:rsidP="003B5479">
            <w:pPr>
              <w:rPr>
                <w:rFonts w:ascii="Times New Roman" w:hAnsi="Times New Roman" w:cs="Times New Roman"/>
                <w:i/>
              </w:rPr>
            </w:pPr>
          </w:p>
        </w:tc>
        <w:tc>
          <w:tcPr>
            <w:tcW w:w="3402" w:type="dxa"/>
          </w:tcPr>
          <w:p w14:paraId="119D2E7F" w14:textId="77777777" w:rsidR="00B7738F" w:rsidRPr="005E380B" w:rsidRDefault="00B7738F" w:rsidP="003B5479">
            <w:pPr>
              <w:rPr>
                <w:rFonts w:ascii="Times New Roman" w:hAnsi="Times New Roman" w:cs="Times New Roman"/>
                <w:i/>
              </w:rPr>
            </w:pPr>
          </w:p>
        </w:tc>
      </w:tr>
    </w:tbl>
    <w:p w14:paraId="1CDE34A8" w14:textId="77777777" w:rsidR="003C70BB" w:rsidRDefault="003C70BB" w:rsidP="003C70BB">
      <w:pPr>
        <w:rPr>
          <w:rFonts w:ascii="Times New Roman" w:eastAsia="Times New Roman" w:hAnsi="Times New Roman" w:cs="Times New Roman"/>
          <w:b/>
          <w:i/>
          <w:sz w:val="24"/>
          <w:szCs w:val="24"/>
        </w:rPr>
      </w:pPr>
    </w:p>
    <w:p w14:paraId="1396CD0D" w14:textId="77777777" w:rsidR="003C70BB" w:rsidRPr="002C2651" w:rsidRDefault="003C70BB" w:rsidP="003C70BB">
      <w:pPr>
        <w:rPr>
          <w:rFonts w:ascii="Times New Roman" w:eastAsia="Times New Roman" w:hAnsi="Times New Roman" w:cs="Times New Roman"/>
          <w:b/>
          <w:i/>
          <w:sz w:val="24"/>
          <w:szCs w:val="24"/>
        </w:rPr>
      </w:pPr>
      <w:r w:rsidRPr="002C2651">
        <w:rPr>
          <w:rFonts w:ascii="Times New Roman" w:eastAsia="Times New Roman" w:hAnsi="Times New Roman" w:cs="Times New Roman"/>
          <w:b/>
          <w:i/>
          <w:sz w:val="24"/>
          <w:szCs w:val="24"/>
        </w:rPr>
        <w:t>При отсутствии ПС</w:t>
      </w:r>
    </w:p>
    <w:tbl>
      <w:tblPr>
        <w:tblStyle w:val="a3"/>
        <w:tblW w:w="14596" w:type="dxa"/>
        <w:tblLook w:val="04A0" w:firstRow="1" w:lastRow="0" w:firstColumn="1" w:lastColumn="0" w:noHBand="0" w:noVBand="1"/>
      </w:tblPr>
      <w:tblGrid>
        <w:gridCol w:w="1830"/>
        <w:gridCol w:w="2985"/>
        <w:gridCol w:w="3118"/>
        <w:gridCol w:w="3261"/>
        <w:gridCol w:w="3402"/>
      </w:tblGrid>
      <w:tr w:rsidR="00B7738F" w:rsidRPr="003D6BD1" w14:paraId="082524B2" w14:textId="77777777" w:rsidTr="00B7738F">
        <w:tc>
          <w:tcPr>
            <w:tcW w:w="1830" w:type="dxa"/>
            <w:vMerge w:val="restart"/>
            <w:vAlign w:val="center"/>
          </w:tcPr>
          <w:p w14:paraId="1B453228" w14:textId="123D2BEC" w:rsidR="00B7738F" w:rsidRPr="003D6BD1" w:rsidRDefault="00B7738F" w:rsidP="003B5479">
            <w:pPr>
              <w:jc w:val="center"/>
              <w:rPr>
                <w:rFonts w:ascii="Times New Roman" w:hAnsi="Times New Roman" w:cs="Times New Roman"/>
              </w:rPr>
            </w:pPr>
            <w:r>
              <w:rPr>
                <w:rFonts w:ascii="Times New Roman" w:hAnsi="Times New Roman" w:cs="Times New Roman"/>
              </w:rPr>
              <w:t>Дополнительные квалификации, к</w:t>
            </w:r>
            <w:r w:rsidRPr="003D6BD1">
              <w:rPr>
                <w:rFonts w:ascii="Times New Roman" w:hAnsi="Times New Roman" w:cs="Times New Roman"/>
              </w:rPr>
              <w:t>омпетенции</w:t>
            </w:r>
            <w:r>
              <w:rPr>
                <w:rFonts w:ascii="Times New Roman" w:hAnsi="Times New Roman" w:cs="Times New Roman"/>
              </w:rPr>
              <w:t xml:space="preserve">, </w:t>
            </w:r>
            <w:r w:rsidR="00AA4904" w:rsidRPr="002C2651">
              <w:rPr>
                <w:rFonts w:ascii="Times New Roman" w:hAnsi="Times New Roman" w:cs="Times New Roman"/>
              </w:rPr>
              <w:t>(по отрасли)</w:t>
            </w:r>
          </w:p>
        </w:tc>
        <w:tc>
          <w:tcPr>
            <w:tcW w:w="6103" w:type="dxa"/>
            <w:gridSpan w:val="2"/>
            <w:vAlign w:val="center"/>
          </w:tcPr>
          <w:p w14:paraId="48A1F87B"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 xml:space="preserve">Соответствие </w:t>
            </w:r>
            <w:r>
              <w:rPr>
                <w:rFonts w:ascii="Times New Roman" w:hAnsi="Times New Roman" w:cs="Times New Roman"/>
              </w:rPr>
              <w:t xml:space="preserve">ЕКС, ЕТСК </w:t>
            </w:r>
            <w:r w:rsidRPr="00343FBA">
              <w:rPr>
                <w:rFonts w:ascii="Times New Roman" w:hAnsi="Times New Roman" w:cs="Times New Roman"/>
                <w:i/>
              </w:rPr>
              <w:t>или иным классификаторам</w:t>
            </w:r>
          </w:p>
        </w:tc>
        <w:tc>
          <w:tcPr>
            <w:tcW w:w="6663" w:type="dxa"/>
            <w:gridSpan w:val="2"/>
            <w:vAlign w:val="center"/>
          </w:tcPr>
          <w:p w14:paraId="08C65942" w14:textId="77777777" w:rsidR="00B7738F" w:rsidRPr="003D6BD1" w:rsidRDefault="00B7738F" w:rsidP="003B5479">
            <w:pPr>
              <w:jc w:val="center"/>
              <w:rPr>
                <w:rFonts w:ascii="Times New Roman" w:hAnsi="Times New Roman" w:cs="Times New Roman"/>
              </w:rPr>
            </w:pPr>
            <w:r w:rsidRPr="00BE64CE">
              <w:rPr>
                <w:rFonts w:ascii="Times New Roman" w:hAnsi="Times New Roman" w:cs="Times New Roman"/>
              </w:rPr>
              <w:t>Виды деятельности, реализуемые в рамках дополнительного профессионального блока</w:t>
            </w:r>
          </w:p>
        </w:tc>
      </w:tr>
      <w:tr w:rsidR="00B7738F" w:rsidRPr="003D6BD1" w14:paraId="0D90EA90" w14:textId="77777777" w:rsidTr="00B7738F">
        <w:tc>
          <w:tcPr>
            <w:tcW w:w="1830" w:type="dxa"/>
            <w:vMerge/>
            <w:vAlign w:val="center"/>
          </w:tcPr>
          <w:p w14:paraId="13FD6A8D" w14:textId="77777777" w:rsidR="00B7738F" w:rsidRPr="003D6BD1" w:rsidRDefault="00B7738F" w:rsidP="003B5479">
            <w:pPr>
              <w:jc w:val="center"/>
              <w:rPr>
                <w:rFonts w:ascii="Times New Roman" w:hAnsi="Times New Roman" w:cs="Times New Roman"/>
              </w:rPr>
            </w:pPr>
          </w:p>
        </w:tc>
        <w:tc>
          <w:tcPr>
            <w:tcW w:w="2985" w:type="dxa"/>
            <w:vAlign w:val="center"/>
          </w:tcPr>
          <w:p w14:paraId="7BED6B4D" w14:textId="77777777" w:rsidR="00B7738F" w:rsidRPr="003D6BD1" w:rsidRDefault="00B7738F" w:rsidP="003B5479">
            <w:pPr>
              <w:jc w:val="center"/>
              <w:rPr>
                <w:rFonts w:ascii="Times New Roman" w:hAnsi="Times New Roman" w:cs="Times New Roman"/>
              </w:rPr>
            </w:pPr>
            <w:r>
              <w:rPr>
                <w:rFonts w:ascii="Times New Roman" w:hAnsi="Times New Roman" w:cs="Times New Roman"/>
              </w:rPr>
              <w:t>Раздел</w:t>
            </w:r>
          </w:p>
        </w:tc>
        <w:tc>
          <w:tcPr>
            <w:tcW w:w="3118" w:type="dxa"/>
            <w:vAlign w:val="center"/>
          </w:tcPr>
          <w:p w14:paraId="5E3A5F22" w14:textId="77777777" w:rsidR="00B7738F" w:rsidRPr="003D6BD1" w:rsidRDefault="00B7738F" w:rsidP="003B5479">
            <w:pPr>
              <w:jc w:val="center"/>
              <w:rPr>
                <w:rFonts w:ascii="Times New Roman" w:hAnsi="Times New Roman" w:cs="Times New Roman"/>
              </w:rPr>
            </w:pPr>
            <w:r>
              <w:rPr>
                <w:rFonts w:ascii="Times New Roman" w:hAnsi="Times New Roman" w:cs="Times New Roman"/>
              </w:rPr>
              <w:t>Должностные характеристики</w:t>
            </w:r>
          </w:p>
        </w:tc>
        <w:tc>
          <w:tcPr>
            <w:tcW w:w="3261" w:type="dxa"/>
            <w:vAlign w:val="center"/>
          </w:tcPr>
          <w:p w14:paraId="0060866E"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Наименование ВД</w:t>
            </w:r>
          </w:p>
        </w:tc>
        <w:tc>
          <w:tcPr>
            <w:tcW w:w="3402" w:type="dxa"/>
            <w:vAlign w:val="center"/>
          </w:tcPr>
          <w:p w14:paraId="1211CCBB" w14:textId="77777777" w:rsidR="00B7738F" w:rsidRPr="003D6BD1" w:rsidRDefault="00B7738F" w:rsidP="003B5479">
            <w:pPr>
              <w:jc w:val="center"/>
              <w:rPr>
                <w:rFonts w:ascii="Times New Roman" w:hAnsi="Times New Roman" w:cs="Times New Roman"/>
              </w:rPr>
            </w:pPr>
            <w:r w:rsidRPr="003D6BD1">
              <w:rPr>
                <w:rFonts w:ascii="Times New Roman" w:hAnsi="Times New Roman" w:cs="Times New Roman"/>
              </w:rPr>
              <w:t>Код и наименование ПК</w:t>
            </w:r>
          </w:p>
        </w:tc>
      </w:tr>
      <w:tr w:rsidR="00B7738F" w:rsidRPr="003D6BD1" w14:paraId="5F6DCC64" w14:textId="77777777" w:rsidTr="00B7738F">
        <w:tc>
          <w:tcPr>
            <w:tcW w:w="1830" w:type="dxa"/>
          </w:tcPr>
          <w:p w14:paraId="0B8360CB" w14:textId="77777777" w:rsidR="00B7738F" w:rsidRPr="003D6BD1" w:rsidRDefault="00B7738F" w:rsidP="003B5479">
            <w:pPr>
              <w:rPr>
                <w:rFonts w:ascii="Times New Roman" w:hAnsi="Times New Roman" w:cs="Times New Roman"/>
              </w:rPr>
            </w:pPr>
            <w:r>
              <w:rPr>
                <w:rFonts w:ascii="Times New Roman" w:hAnsi="Times New Roman" w:cs="Times New Roman"/>
              </w:rPr>
              <w:t>…</w:t>
            </w:r>
          </w:p>
        </w:tc>
        <w:tc>
          <w:tcPr>
            <w:tcW w:w="2985" w:type="dxa"/>
          </w:tcPr>
          <w:p w14:paraId="4A25145A" w14:textId="77777777" w:rsidR="00B7738F" w:rsidRPr="005E380B" w:rsidRDefault="00B7738F" w:rsidP="003B5479">
            <w:pPr>
              <w:rPr>
                <w:rFonts w:ascii="Times New Roman" w:hAnsi="Times New Roman" w:cs="Times New Roman"/>
                <w:i/>
              </w:rPr>
            </w:pPr>
          </w:p>
        </w:tc>
        <w:tc>
          <w:tcPr>
            <w:tcW w:w="3118" w:type="dxa"/>
          </w:tcPr>
          <w:p w14:paraId="0B8A9AEA" w14:textId="77777777" w:rsidR="00B7738F" w:rsidRPr="005E380B" w:rsidRDefault="00B7738F" w:rsidP="003B5479">
            <w:pPr>
              <w:rPr>
                <w:rFonts w:ascii="Times New Roman" w:hAnsi="Times New Roman" w:cs="Times New Roman"/>
                <w:i/>
              </w:rPr>
            </w:pPr>
          </w:p>
        </w:tc>
        <w:tc>
          <w:tcPr>
            <w:tcW w:w="3261" w:type="dxa"/>
          </w:tcPr>
          <w:p w14:paraId="5F65AACB" w14:textId="77777777" w:rsidR="00B7738F" w:rsidRPr="003D6BD1" w:rsidRDefault="00B7738F" w:rsidP="003B5479">
            <w:pPr>
              <w:rPr>
                <w:rFonts w:ascii="Times New Roman" w:hAnsi="Times New Roman" w:cs="Times New Roman"/>
              </w:rPr>
            </w:pPr>
          </w:p>
        </w:tc>
        <w:tc>
          <w:tcPr>
            <w:tcW w:w="3402" w:type="dxa"/>
          </w:tcPr>
          <w:p w14:paraId="5A5618E4" w14:textId="77777777" w:rsidR="00B7738F" w:rsidRPr="005E380B" w:rsidRDefault="00B7738F" w:rsidP="003B5479">
            <w:pPr>
              <w:rPr>
                <w:rFonts w:ascii="Times New Roman" w:hAnsi="Times New Roman" w:cs="Times New Roman"/>
                <w:i/>
              </w:rPr>
            </w:pPr>
          </w:p>
        </w:tc>
      </w:tr>
      <w:tr w:rsidR="00B7738F" w:rsidRPr="003D6BD1" w14:paraId="23EB7A9C" w14:textId="77777777" w:rsidTr="00B7738F">
        <w:tc>
          <w:tcPr>
            <w:tcW w:w="1830" w:type="dxa"/>
          </w:tcPr>
          <w:p w14:paraId="1246F05F" w14:textId="77777777" w:rsidR="00B7738F" w:rsidRPr="003D6BD1" w:rsidRDefault="00B7738F" w:rsidP="003B5479">
            <w:pPr>
              <w:rPr>
                <w:rFonts w:ascii="Times New Roman" w:hAnsi="Times New Roman" w:cs="Times New Roman"/>
              </w:rPr>
            </w:pPr>
            <w:r>
              <w:rPr>
                <w:rFonts w:ascii="Times New Roman" w:hAnsi="Times New Roman" w:cs="Times New Roman"/>
              </w:rPr>
              <w:t>…</w:t>
            </w:r>
          </w:p>
        </w:tc>
        <w:tc>
          <w:tcPr>
            <w:tcW w:w="2985" w:type="dxa"/>
          </w:tcPr>
          <w:p w14:paraId="46803066" w14:textId="77777777" w:rsidR="00B7738F" w:rsidRPr="005E380B" w:rsidRDefault="00B7738F" w:rsidP="003B5479">
            <w:pPr>
              <w:rPr>
                <w:rFonts w:ascii="Times New Roman" w:hAnsi="Times New Roman" w:cs="Times New Roman"/>
                <w:i/>
              </w:rPr>
            </w:pPr>
          </w:p>
        </w:tc>
        <w:tc>
          <w:tcPr>
            <w:tcW w:w="3118" w:type="dxa"/>
          </w:tcPr>
          <w:p w14:paraId="3ECD8243" w14:textId="77777777" w:rsidR="00B7738F" w:rsidRPr="005E380B" w:rsidRDefault="00B7738F" w:rsidP="003B5479">
            <w:pPr>
              <w:rPr>
                <w:rFonts w:ascii="Times New Roman" w:hAnsi="Times New Roman" w:cs="Times New Roman"/>
                <w:i/>
              </w:rPr>
            </w:pPr>
          </w:p>
        </w:tc>
        <w:tc>
          <w:tcPr>
            <w:tcW w:w="3261" w:type="dxa"/>
          </w:tcPr>
          <w:p w14:paraId="6D0B0992" w14:textId="77777777" w:rsidR="00B7738F" w:rsidRPr="003D6BD1" w:rsidRDefault="00B7738F" w:rsidP="003B5479">
            <w:pPr>
              <w:rPr>
                <w:rFonts w:ascii="Times New Roman" w:hAnsi="Times New Roman" w:cs="Times New Roman"/>
              </w:rPr>
            </w:pPr>
          </w:p>
        </w:tc>
        <w:tc>
          <w:tcPr>
            <w:tcW w:w="3402" w:type="dxa"/>
          </w:tcPr>
          <w:p w14:paraId="5B7B1FF2" w14:textId="77777777" w:rsidR="00B7738F" w:rsidRPr="005E380B" w:rsidRDefault="00B7738F" w:rsidP="003B5479">
            <w:pPr>
              <w:rPr>
                <w:rFonts w:ascii="Times New Roman" w:hAnsi="Times New Roman" w:cs="Times New Roman"/>
                <w:i/>
              </w:rPr>
            </w:pPr>
          </w:p>
        </w:tc>
      </w:tr>
    </w:tbl>
    <w:p w14:paraId="5D0BC709" w14:textId="2DB039EF" w:rsidR="00AE37CB" w:rsidRDefault="00AE37CB" w:rsidP="00BA59C4">
      <w:pPr>
        <w:pStyle w:val="114"/>
      </w:pPr>
    </w:p>
    <w:p w14:paraId="5CAB626F" w14:textId="77777777" w:rsidR="00AE37CB" w:rsidRDefault="00AE37CB">
      <w:pPr>
        <w:rPr>
          <w:rFonts w:ascii="Times New Roman" w:eastAsia="Segoe UI" w:hAnsi="Times New Roman" w:cs="Times New Roman"/>
          <w:sz w:val="24"/>
          <w:szCs w:val="24"/>
          <w:lang w:eastAsia="ru-RU"/>
        </w:rPr>
      </w:pPr>
      <w:r>
        <w:br w:type="page"/>
      </w:r>
    </w:p>
    <w:p w14:paraId="2B531743" w14:textId="77777777" w:rsidR="003C70BB" w:rsidRDefault="003C70BB" w:rsidP="00BA59C4">
      <w:pPr>
        <w:pStyle w:val="114"/>
      </w:pPr>
    </w:p>
    <w:p w14:paraId="466ABCD9" w14:textId="501FEC2D"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color w:val="0070C0"/>
          <w:sz w:val="24"/>
          <w:szCs w:val="24"/>
        </w:rPr>
      </w:pPr>
      <w:bookmarkStart w:id="38" w:name="_Toc156300436"/>
      <w:bookmarkStart w:id="39"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bookmarkEnd w:id="38"/>
    </w:p>
    <w:p w14:paraId="66AA1725" w14:textId="77777777" w:rsidR="00251586" w:rsidRDefault="00251586"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color w:val="0070C0"/>
          <w:sz w:val="24"/>
          <w:szCs w:val="24"/>
        </w:rPr>
      </w:pPr>
    </w:p>
    <w:p w14:paraId="68FADC84" w14:textId="77777777" w:rsidR="00251586" w:rsidRPr="00BA59C4" w:rsidRDefault="00251586"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W w:w="17360" w:type="dxa"/>
        <w:tblLook w:val="04A0" w:firstRow="1" w:lastRow="0" w:firstColumn="1" w:lastColumn="0" w:noHBand="0" w:noVBand="1"/>
      </w:tblPr>
      <w:tblGrid>
        <w:gridCol w:w="815"/>
        <w:gridCol w:w="3169"/>
        <w:gridCol w:w="380"/>
        <w:gridCol w:w="380"/>
        <w:gridCol w:w="440"/>
        <w:gridCol w:w="360"/>
        <w:gridCol w:w="440"/>
        <w:gridCol w:w="360"/>
        <w:gridCol w:w="420"/>
        <w:gridCol w:w="360"/>
        <w:gridCol w:w="360"/>
        <w:gridCol w:w="400"/>
        <w:gridCol w:w="396"/>
        <w:gridCol w:w="420"/>
        <w:gridCol w:w="460"/>
        <w:gridCol w:w="400"/>
        <w:gridCol w:w="400"/>
        <w:gridCol w:w="400"/>
        <w:gridCol w:w="460"/>
        <w:gridCol w:w="460"/>
        <w:gridCol w:w="420"/>
        <w:gridCol w:w="460"/>
        <w:gridCol w:w="420"/>
        <w:gridCol w:w="420"/>
        <w:gridCol w:w="460"/>
        <w:gridCol w:w="480"/>
        <w:gridCol w:w="500"/>
        <w:gridCol w:w="460"/>
        <w:gridCol w:w="396"/>
        <w:gridCol w:w="400"/>
        <w:gridCol w:w="480"/>
        <w:gridCol w:w="396"/>
        <w:gridCol w:w="460"/>
        <w:gridCol w:w="400"/>
      </w:tblGrid>
      <w:tr w:rsidR="00E46FB5" w:rsidRPr="00E46FB5" w14:paraId="1D73E7F6" w14:textId="77777777" w:rsidTr="00E46FB5">
        <w:trPr>
          <w:trHeight w:val="315"/>
        </w:trPr>
        <w:tc>
          <w:tcPr>
            <w:tcW w:w="7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35"/>
          <w:bookmarkEnd w:id="37"/>
          <w:bookmarkEnd w:id="39"/>
          <w:p w14:paraId="67946FE5" w14:textId="77777777" w:rsidR="00E46FB5" w:rsidRPr="00E46FB5" w:rsidRDefault="00E46FB5" w:rsidP="00E46FB5">
            <w:pPr>
              <w:jc w:val="cente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Индекс</w:t>
            </w:r>
          </w:p>
        </w:tc>
        <w:tc>
          <w:tcPr>
            <w:tcW w:w="3260" w:type="dxa"/>
            <w:vMerge w:val="restart"/>
            <w:tcBorders>
              <w:top w:val="single" w:sz="8" w:space="0" w:color="auto"/>
              <w:left w:val="single" w:sz="8" w:space="0" w:color="auto"/>
              <w:bottom w:val="single" w:sz="8" w:space="0" w:color="000000"/>
              <w:right w:val="single" w:sz="8" w:space="0" w:color="auto"/>
            </w:tcBorders>
            <w:shd w:val="clear" w:color="000000" w:fill="92D050"/>
            <w:vAlign w:val="center"/>
            <w:hideMark/>
          </w:tcPr>
          <w:p w14:paraId="44958872" w14:textId="77777777" w:rsidR="00E46FB5" w:rsidRPr="00E46FB5" w:rsidRDefault="00E46FB5" w:rsidP="00E46FB5">
            <w:pPr>
              <w:jc w:val="cente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Наименование</w:t>
            </w:r>
          </w:p>
        </w:tc>
        <w:tc>
          <w:tcPr>
            <w:tcW w:w="13340" w:type="dxa"/>
            <w:gridSpan w:val="32"/>
            <w:tcBorders>
              <w:top w:val="single" w:sz="8" w:space="0" w:color="auto"/>
              <w:left w:val="nil"/>
              <w:bottom w:val="single" w:sz="8" w:space="0" w:color="auto"/>
              <w:right w:val="single" w:sz="8" w:space="0" w:color="000000"/>
            </w:tcBorders>
            <w:shd w:val="clear" w:color="auto" w:fill="auto"/>
            <w:vAlign w:val="center"/>
            <w:hideMark/>
          </w:tcPr>
          <w:p w14:paraId="37A0589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Код общих и профессиональных компетенций, осваиваемых в рамках дисциплин (профессиональных модулей)</w:t>
            </w:r>
          </w:p>
        </w:tc>
      </w:tr>
      <w:tr w:rsidR="00E46FB5" w:rsidRPr="00E46FB5" w14:paraId="2D0D58AC" w14:textId="77777777" w:rsidTr="00E46FB5">
        <w:trPr>
          <w:trHeight w:val="315"/>
        </w:trPr>
        <w:tc>
          <w:tcPr>
            <w:tcW w:w="760" w:type="dxa"/>
            <w:vMerge/>
            <w:tcBorders>
              <w:top w:val="single" w:sz="8" w:space="0" w:color="auto"/>
              <w:left w:val="single" w:sz="8" w:space="0" w:color="auto"/>
              <w:bottom w:val="single" w:sz="8" w:space="0" w:color="000000"/>
              <w:right w:val="single" w:sz="8" w:space="0" w:color="auto"/>
            </w:tcBorders>
            <w:vAlign w:val="center"/>
            <w:hideMark/>
          </w:tcPr>
          <w:p w14:paraId="02967DF2" w14:textId="77777777" w:rsidR="00E46FB5" w:rsidRPr="00E46FB5" w:rsidRDefault="00E46FB5" w:rsidP="00E46FB5">
            <w:pPr>
              <w:rPr>
                <w:rFonts w:ascii="Times New Roman" w:eastAsia="Times New Roman" w:hAnsi="Times New Roman" w:cs="Times New Roman"/>
                <w:b/>
                <w:bCs/>
                <w:color w:val="000000"/>
                <w:sz w:val="12"/>
                <w:szCs w:val="12"/>
                <w:lang w:eastAsia="ru-RU"/>
              </w:rPr>
            </w:pPr>
          </w:p>
        </w:tc>
        <w:tc>
          <w:tcPr>
            <w:tcW w:w="3260" w:type="dxa"/>
            <w:vMerge/>
            <w:tcBorders>
              <w:top w:val="single" w:sz="8" w:space="0" w:color="auto"/>
              <w:left w:val="single" w:sz="8" w:space="0" w:color="auto"/>
              <w:bottom w:val="single" w:sz="8" w:space="0" w:color="000000"/>
              <w:right w:val="single" w:sz="8" w:space="0" w:color="auto"/>
            </w:tcBorders>
            <w:vAlign w:val="center"/>
            <w:hideMark/>
          </w:tcPr>
          <w:p w14:paraId="626A5B85" w14:textId="77777777" w:rsidR="00E46FB5" w:rsidRPr="00E46FB5" w:rsidRDefault="00E46FB5" w:rsidP="00E46FB5">
            <w:pPr>
              <w:rPr>
                <w:rFonts w:ascii="Times New Roman" w:eastAsia="Times New Roman" w:hAnsi="Times New Roman" w:cs="Times New Roman"/>
                <w:b/>
                <w:bCs/>
                <w:color w:val="000000"/>
                <w:sz w:val="12"/>
                <w:szCs w:val="12"/>
                <w:lang w:eastAsia="ru-RU"/>
              </w:rPr>
            </w:pPr>
          </w:p>
        </w:tc>
        <w:tc>
          <w:tcPr>
            <w:tcW w:w="3900" w:type="dxa"/>
            <w:gridSpan w:val="10"/>
            <w:tcBorders>
              <w:top w:val="single" w:sz="8" w:space="0" w:color="auto"/>
              <w:left w:val="nil"/>
              <w:bottom w:val="single" w:sz="8" w:space="0" w:color="auto"/>
              <w:right w:val="nil"/>
            </w:tcBorders>
            <w:shd w:val="clear" w:color="auto" w:fill="auto"/>
            <w:vAlign w:val="center"/>
            <w:hideMark/>
          </w:tcPr>
          <w:p w14:paraId="2545D669" w14:textId="77777777" w:rsidR="00E46FB5" w:rsidRPr="00E46FB5" w:rsidRDefault="00E46FB5" w:rsidP="00E46FB5">
            <w:pPr>
              <w:jc w:val="cente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Общие компетенции (ОК)</w:t>
            </w:r>
          </w:p>
        </w:tc>
        <w:tc>
          <w:tcPr>
            <w:tcW w:w="9440" w:type="dxa"/>
            <w:gridSpan w:val="22"/>
            <w:tcBorders>
              <w:top w:val="single" w:sz="8" w:space="0" w:color="auto"/>
              <w:left w:val="single" w:sz="8" w:space="0" w:color="auto"/>
              <w:bottom w:val="single" w:sz="8" w:space="0" w:color="auto"/>
              <w:right w:val="single" w:sz="8" w:space="0" w:color="000000"/>
            </w:tcBorders>
            <w:shd w:val="clear" w:color="auto" w:fill="auto"/>
            <w:vAlign w:val="center"/>
            <w:hideMark/>
          </w:tcPr>
          <w:p w14:paraId="033F4381" w14:textId="77777777" w:rsidR="00E46FB5" w:rsidRPr="00E46FB5" w:rsidRDefault="00E46FB5" w:rsidP="00E46FB5">
            <w:pPr>
              <w:jc w:val="cente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Профессиональные компетенции (ПК)</w:t>
            </w:r>
          </w:p>
        </w:tc>
      </w:tr>
      <w:tr w:rsidR="00E46FB5" w:rsidRPr="00E46FB5" w14:paraId="602C25A9" w14:textId="77777777" w:rsidTr="00E46FB5">
        <w:trPr>
          <w:trHeight w:val="315"/>
        </w:trPr>
        <w:tc>
          <w:tcPr>
            <w:tcW w:w="760" w:type="dxa"/>
            <w:vMerge/>
            <w:tcBorders>
              <w:top w:val="single" w:sz="8" w:space="0" w:color="auto"/>
              <w:left w:val="single" w:sz="8" w:space="0" w:color="auto"/>
              <w:bottom w:val="single" w:sz="8" w:space="0" w:color="000000"/>
              <w:right w:val="single" w:sz="8" w:space="0" w:color="auto"/>
            </w:tcBorders>
            <w:vAlign w:val="center"/>
            <w:hideMark/>
          </w:tcPr>
          <w:p w14:paraId="740F89C9" w14:textId="77777777" w:rsidR="00E46FB5" w:rsidRPr="00E46FB5" w:rsidRDefault="00E46FB5" w:rsidP="00E46FB5">
            <w:pPr>
              <w:rPr>
                <w:rFonts w:ascii="Times New Roman" w:eastAsia="Times New Roman" w:hAnsi="Times New Roman" w:cs="Times New Roman"/>
                <w:b/>
                <w:bCs/>
                <w:color w:val="000000"/>
                <w:sz w:val="12"/>
                <w:szCs w:val="12"/>
                <w:lang w:eastAsia="ru-RU"/>
              </w:rPr>
            </w:pPr>
          </w:p>
        </w:tc>
        <w:tc>
          <w:tcPr>
            <w:tcW w:w="3260" w:type="dxa"/>
            <w:vMerge/>
            <w:tcBorders>
              <w:top w:val="single" w:sz="8" w:space="0" w:color="auto"/>
              <w:left w:val="single" w:sz="8" w:space="0" w:color="auto"/>
              <w:bottom w:val="single" w:sz="8" w:space="0" w:color="000000"/>
              <w:right w:val="single" w:sz="8" w:space="0" w:color="auto"/>
            </w:tcBorders>
            <w:vAlign w:val="center"/>
            <w:hideMark/>
          </w:tcPr>
          <w:p w14:paraId="1325E9EB" w14:textId="77777777" w:rsidR="00E46FB5" w:rsidRPr="00E46FB5" w:rsidRDefault="00E46FB5" w:rsidP="00E46FB5">
            <w:pPr>
              <w:rPr>
                <w:rFonts w:ascii="Times New Roman" w:eastAsia="Times New Roman" w:hAnsi="Times New Roman" w:cs="Times New Roman"/>
                <w:b/>
                <w:bCs/>
                <w:color w:val="000000"/>
                <w:sz w:val="12"/>
                <w:szCs w:val="12"/>
                <w:lang w:eastAsia="ru-RU"/>
              </w:rPr>
            </w:pPr>
          </w:p>
        </w:tc>
        <w:tc>
          <w:tcPr>
            <w:tcW w:w="380" w:type="dxa"/>
            <w:tcBorders>
              <w:top w:val="nil"/>
              <w:left w:val="nil"/>
              <w:bottom w:val="single" w:sz="8" w:space="0" w:color="auto"/>
              <w:right w:val="single" w:sz="8" w:space="0" w:color="auto"/>
            </w:tcBorders>
            <w:shd w:val="clear" w:color="auto" w:fill="auto"/>
            <w:vAlign w:val="center"/>
            <w:hideMark/>
          </w:tcPr>
          <w:p w14:paraId="308BA6A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w:t>
            </w:r>
          </w:p>
        </w:tc>
        <w:tc>
          <w:tcPr>
            <w:tcW w:w="380" w:type="dxa"/>
            <w:tcBorders>
              <w:top w:val="nil"/>
              <w:left w:val="nil"/>
              <w:bottom w:val="single" w:sz="8" w:space="0" w:color="auto"/>
              <w:right w:val="single" w:sz="8" w:space="0" w:color="auto"/>
            </w:tcBorders>
            <w:shd w:val="clear" w:color="auto" w:fill="auto"/>
            <w:vAlign w:val="center"/>
            <w:hideMark/>
          </w:tcPr>
          <w:p w14:paraId="7884223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w:t>
            </w:r>
          </w:p>
        </w:tc>
        <w:tc>
          <w:tcPr>
            <w:tcW w:w="440" w:type="dxa"/>
            <w:tcBorders>
              <w:top w:val="nil"/>
              <w:left w:val="nil"/>
              <w:bottom w:val="single" w:sz="8" w:space="0" w:color="auto"/>
              <w:right w:val="single" w:sz="8" w:space="0" w:color="auto"/>
            </w:tcBorders>
            <w:shd w:val="clear" w:color="auto" w:fill="auto"/>
            <w:vAlign w:val="center"/>
            <w:hideMark/>
          </w:tcPr>
          <w:p w14:paraId="0020720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w:t>
            </w:r>
          </w:p>
        </w:tc>
        <w:tc>
          <w:tcPr>
            <w:tcW w:w="360" w:type="dxa"/>
            <w:tcBorders>
              <w:top w:val="nil"/>
              <w:left w:val="nil"/>
              <w:bottom w:val="single" w:sz="8" w:space="0" w:color="auto"/>
              <w:right w:val="single" w:sz="8" w:space="0" w:color="auto"/>
            </w:tcBorders>
            <w:shd w:val="clear" w:color="auto" w:fill="auto"/>
            <w:vAlign w:val="center"/>
            <w:hideMark/>
          </w:tcPr>
          <w:p w14:paraId="77C2D08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4</w:t>
            </w:r>
          </w:p>
        </w:tc>
        <w:tc>
          <w:tcPr>
            <w:tcW w:w="440" w:type="dxa"/>
            <w:tcBorders>
              <w:top w:val="nil"/>
              <w:left w:val="nil"/>
              <w:bottom w:val="single" w:sz="8" w:space="0" w:color="auto"/>
              <w:right w:val="single" w:sz="8" w:space="0" w:color="auto"/>
            </w:tcBorders>
            <w:shd w:val="clear" w:color="auto" w:fill="auto"/>
            <w:vAlign w:val="center"/>
            <w:hideMark/>
          </w:tcPr>
          <w:p w14:paraId="07C7ADE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5</w:t>
            </w:r>
          </w:p>
        </w:tc>
        <w:tc>
          <w:tcPr>
            <w:tcW w:w="360" w:type="dxa"/>
            <w:tcBorders>
              <w:top w:val="nil"/>
              <w:left w:val="nil"/>
              <w:bottom w:val="single" w:sz="8" w:space="0" w:color="auto"/>
              <w:right w:val="single" w:sz="8" w:space="0" w:color="auto"/>
            </w:tcBorders>
            <w:shd w:val="clear" w:color="auto" w:fill="auto"/>
            <w:vAlign w:val="center"/>
            <w:hideMark/>
          </w:tcPr>
          <w:p w14:paraId="126768B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6</w:t>
            </w:r>
          </w:p>
        </w:tc>
        <w:tc>
          <w:tcPr>
            <w:tcW w:w="420" w:type="dxa"/>
            <w:tcBorders>
              <w:top w:val="nil"/>
              <w:left w:val="nil"/>
              <w:bottom w:val="single" w:sz="8" w:space="0" w:color="auto"/>
              <w:right w:val="single" w:sz="8" w:space="0" w:color="auto"/>
            </w:tcBorders>
            <w:shd w:val="clear" w:color="auto" w:fill="auto"/>
            <w:vAlign w:val="center"/>
            <w:hideMark/>
          </w:tcPr>
          <w:p w14:paraId="2429CAC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7</w:t>
            </w:r>
          </w:p>
        </w:tc>
        <w:tc>
          <w:tcPr>
            <w:tcW w:w="360" w:type="dxa"/>
            <w:tcBorders>
              <w:top w:val="nil"/>
              <w:left w:val="nil"/>
              <w:bottom w:val="single" w:sz="8" w:space="0" w:color="auto"/>
              <w:right w:val="single" w:sz="8" w:space="0" w:color="auto"/>
            </w:tcBorders>
            <w:shd w:val="clear" w:color="auto" w:fill="auto"/>
            <w:vAlign w:val="center"/>
            <w:hideMark/>
          </w:tcPr>
          <w:p w14:paraId="72548C3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8</w:t>
            </w:r>
          </w:p>
        </w:tc>
        <w:tc>
          <w:tcPr>
            <w:tcW w:w="360" w:type="dxa"/>
            <w:tcBorders>
              <w:top w:val="nil"/>
              <w:left w:val="nil"/>
              <w:bottom w:val="single" w:sz="8" w:space="0" w:color="auto"/>
              <w:right w:val="single" w:sz="8" w:space="0" w:color="auto"/>
            </w:tcBorders>
            <w:shd w:val="clear" w:color="auto" w:fill="auto"/>
            <w:vAlign w:val="center"/>
            <w:hideMark/>
          </w:tcPr>
          <w:p w14:paraId="3093A04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9</w:t>
            </w:r>
          </w:p>
        </w:tc>
        <w:tc>
          <w:tcPr>
            <w:tcW w:w="400" w:type="dxa"/>
            <w:tcBorders>
              <w:top w:val="nil"/>
              <w:left w:val="nil"/>
              <w:bottom w:val="single" w:sz="8" w:space="0" w:color="auto"/>
              <w:right w:val="single" w:sz="8" w:space="0" w:color="auto"/>
            </w:tcBorders>
            <w:shd w:val="clear" w:color="auto" w:fill="auto"/>
            <w:vAlign w:val="center"/>
            <w:hideMark/>
          </w:tcPr>
          <w:p w14:paraId="2A78812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10</w:t>
            </w:r>
          </w:p>
        </w:tc>
        <w:tc>
          <w:tcPr>
            <w:tcW w:w="360" w:type="dxa"/>
            <w:tcBorders>
              <w:top w:val="nil"/>
              <w:left w:val="nil"/>
              <w:bottom w:val="single" w:sz="8" w:space="0" w:color="auto"/>
              <w:right w:val="single" w:sz="8" w:space="0" w:color="auto"/>
            </w:tcBorders>
            <w:shd w:val="clear" w:color="auto" w:fill="auto"/>
            <w:vAlign w:val="center"/>
            <w:hideMark/>
          </w:tcPr>
          <w:p w14:paraId="6BFFD2A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1.1.</w:t>
            </w:r>
          </w:p>
        </w:tc>
        <w:tc>
          <w:tcPr>
            <w:tcW w:w="420" w:type="dxa"/>
            <w:tcBorders>
              <w:top w:val="nil"/>
              <w:left w:val="nil"/>
              <w:bottom w:val="single" w:sz="8" w:space="0" w:color="auto"/>
              <w:right w:val="single" w:sz="8" w:space="0" w:color="auto"/>
            </w:tcBorders>
            <w:shd w:val="clear" w:color="auto" w:fill="auto"/>
            <w:vAlign w:val="center"/>
            <w:hideMark/>
          </w:tcPr>
          <w:p w14:paraId="5041BC9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1.2.</w:t>
            </w:r>
          </w:p>
        </w:tc>
        <w:tc>
          <w:tcPr>
            <w:tcW w:w="460" w:type="dxa"/>
            <w:tcBorders>
              <w:top w:val="nil"/>
              <w:left w:val="nil"/>
              <w:bottom w:val="single" w:sz="8" w:space="0" w:color="auto"/>
              <w:right w:val="single" w:sz="8" w:space="0" w:color="auto"/>
            </w:tcBorders>
            <w:shd w:val="clear" w:color="auto" w:fill="auto"/>
            <w:vAlign w:val="center"/>
            <w:hideMark/>
          </w:tcPr>
          <w:p w14:paraId="04EDD2CB"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1.3.</w:t>
            </w:r>
          </w:p>
        </w:tc>
        <w:tc>
          <w:tcPr>
            <w:tcW w:w="400" w:type="dxa"/>
            <w:tcBorders>
              <w:top w:val="nil"/>
              <w:left w:val="nil"/>
              <w:bottom w:val="single" w:sz="8" w:space="0" w:color="auto"/>
              <w:right w:val="single" w:sz="8" w:space="0" w:color="auto"/>
            </w:tcBorders>
            <w:shd w:val="clear" w:color="auto" w:fill="auto"/>
            <w:vAlign w:val="center"/>
            <w:hideMark/>
          </w:tcPr>
          <w:p w14:paraId="32BC5D9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1.4.</w:t>
            </w:r>
          </w:p>
        </w:tc>
        <w:tc>
          <w:tcPr>
            <w:tcW w:w="400" w:type="dxa"/>
            <w:tcBorders>
              <w:top w:val="nil"/>
              <w:left w:val="nil"/>
              <w:bottom w:val="single" w:sz="8" w:space="0" w:color="auto"/>
              <w:right w:val="single" w:sz="8" w:space="0" w:color="auto"/>
            </w:tcBorders>
            <w:shd w:val="clear" w:color="auto" w:fill="auto"/>
            <w:vAlign w:val="center"/>
            <w:hideMark/>
          </w:tcPr>
          <w:p w14:paraId="7F5FF56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1.5.</w:t>
            </w:r>
          </w:p>
        </w:tc>
        <w:tc>
          <w:tcPr>
            <w:tcW w:w="400" w:type="dxa"/>
            <w:tcBorders>
              <w:top w:val="nil"/>
              <w:left w:val="nil"/>
              <w:bottom w:val="single" w:sz="8" w:space="0" w:color="auto"/>
              <w:right w:val="single" w:sz="8" w:space="0" w:color="auto"/>
            </w:tcBorders>
            <w:shd w:val="clear" w:color="auto" w:fill="auto"/>
            <w:vAlign w:val="center"/>
            <w:hideMark/>
          </w:tcPr>
          <w:p w14:paraId="1F57229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1.6.</w:t>
            </w:r>
          </w:p>
        </w:tc>
        <w:tc>
          <w:tcPr>
            <w:tcW w:w="460" w:type="dxa"/>
            <w:tcBorders>
              <w:top w:val="nil"/>
              <w:left w:val="nil"/>
              <w:bottom w:val="single" w:sz="8" w:space="0" w:color="auto"/>
              <w:right w:val="single" w:sz="8" w:space="0" w:color="auto"/>
            </w:tcBorders>
            <w:shd w:val="clear" w:color="auto" w:fill="auto"/>
            <w:vAlign w:val="center"/>
            <w:hideMark/>
          </w:tcPr>
          <w:p w14:paraId="6CD6426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1.7.</w:t>
            </w:r>
          </w:p>
        </w:tc>
        <w:tc>
          <w:tcPr>
            <w:tcW w:w="460" w:type="dxa"/>
            <w:tcBorders>
              <w:top w:val="nil"/>
              <w:left w:val="nil"/>
              <w:bottom w:val="single" w:sz="8" w:space="0" w:color="auto"/>
              <w:right w:val="single" w:sz="8" w:space="0" w:color="auto"/>
            </w:tcBorders>
            <w:shd w:val="clear" w:color="auto" w:fill="auto"/>
            <w:vAlign w:val="center"/>
            <w:hideMark/>
          </w:tcPr>
          <w:p w14:paraId="72BF7EC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2.1.</w:t>
            </w:r>
          </w:p>
        </w:tc>
        <w:tc>
          <w:tcPr>
            <w:tcW w:w="420" w:type="dxa"/>
            <w:tcBorders>
              <w:top w:val="nil"/>
              <w:left w:val="nil"/>
              <w:bottom w:val="single" w:sz="8" w:space="0" w:color="auto"/>
              <w:right w:val="single" w:sz="8" w:space="0" w:color="auto"/>
            </w:tcBorders>
            <w:shd w:val="clear" w:color="auto" w:fill="auto"/>
            <w:vAlign w:val="center"/>
            <w:hideMark/>
          </w:tcPr>
          <w:p w14:paraId="376F8C3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2.2.</w:t>
            </w:r>
          </w:p>
        </w:tc>
        <w:tc>
          <w:tcPr>
            <w:tcW w:w="460" w:type="dxa"/>
            <w:tcBorders>
              <w:top w:val="nil"/>
              <w:left w:val="nil"/>
              <w:bottom w:val="single" w:sz="8" w:space="0" w:color="auto"/>
              <w:right w:val="single" w:sz="8" w:space="0" w:color="auto"/>
            </w:tcBorders>
            <w:shd w:val="clear" w:color="auto" w:fill="auto"/>
            <w:vAlign w:val="center"/>
            <w:hideMark/>
          </w:tcPr>
          <w:p w14:paraId="4D62A71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2.3.</w:t>
            </w:r>
          </w:p>
        </w:tc>
        <w:tc>
          <w:tcPr>
            <w:tcW w:w="420" w:type="dxa"/>
            <w:tcBorders>
              <w:top w:val="nil"/>
              <w:left w:val="nil"/>
              <w:bottom w:val="single" w:sz="8" w:space="0" w:color="auto"/>
              <w:right w:val="single" w:sz="8" w:space="0" w:color="auto"/>
            </w:tcBorders>
            <w:shd w:val="clear" w:color="auto" w:fill="auto"/>
            <w:vAlign w:val="center"/>
            <w:hideMark/>
          </w:tcPr>
          <w:p w14:paraId="5CB1156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2.4.</w:t>
            </w:r>
          </w:p>
        </w:tc>
        <w:tc>
          <w:tcPr>
            <w:tcW w:w="420" w:type="dxa"/>
            <w:tcBorders>
              <w:top w:val="nil"/>
              <w:left w:val="nil"/>
              <w:bottom w:val="single" w:sz="8" w:space="0" w:color="auto"/>
              <w:right w:val="single" w:sz="8" w:space="0" w:color="auto"/>
            </w:tcBorders>
            <w:shd w:val="clear" w:color="auto" w:fill="auto"/>
            <w:vAlign w:val="center"/>
            <w:hideMark/>
          </w:tcPr>
          <w:p w14:paraId="108E76B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2.5.</w:t>
            </w:r>
          </w:p>
        </w:tc>
        <w:tc>
          <w:tcPr>
            <w:tcW w:w="460" w:type="dxa"/>
            <w:tcBorders>
              <w:top w:val="nil"/>
              <w:left w:val="nil"/>
              <w:bottom w:val="single" w:sz="8" w:space="0" w:color="auto"/>
              <w:right w:val="single" w:sz="8" w:space="0" w:color="auto"/>
            </w:tcBorders>
            <w:shd w:val="clear" w:color="auto" w:fill="auto"/>
            <w:vAlign w:val="center"/>
            <w:hideMark/>
          </w:tcPr>
          <w:p w14:paraId="446D3F1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2.6.</w:t>
            </w:r>
          </w:p>
        </w:tc>
        <w:tc>
          <w:tcPr>
            <w:tcW w:w="480" w:type="dxa"/>
            <w:tcBorders>
              <w:top w:val="nil"/>
              <w:left w:val="nil"/>
              <w:bottom w:val="single" w:sz="8" w:space="0" w:color="auto"/>
              <w:right w:val="single" w:sz="8" w:space="0" w:color="auto"/>
            </w:tcBorders>
            <w:shd w:val="clear" w:color="auto" w:fill="auto"/>
            <w:vAlign w:val="center"/>
            <w:hideMark/>
          </w:tcPr>
          <w:p w14:paraId="2E19614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3.1.</w:t>
            </w:r>
          </w:p>
        </w:tc>
        <w:tc>
          <w:tcPr>
            <w:tcW w:w="500" w:type="dxa"/>
            <w:tcBorders>
              <w:top w:val="nil"/>
              <w:left w:val="nil"/>
              <w:bottom w:val="single" w:sz="8" w:space="0" w:color="auto"/>
              <w:right w:val="single" w:sz="8" w:space="0" w:color="auto"/>
            </w:tcBorders>
            <w:shd w:val="clear" w:color="auto" w:fill="auto"/>
            <w:vAlign w:val="center"/>
            <w:hideMark/>
          </w:tcPr>
          <w:p w14:paraId="1EB646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3.2.</w:t>
            </w:r>
          </w:p>
        </w:tc>
        <w:tc>
          <w:tcPr>
            <w:tcW w:w="460" w:type="dxa"/>
            <w:tcBorders>
              <w:top w:val="nil"/>
              <w:left w:val="nil"/>
              <w:bottom w:val="single" w:sz="8" w:space="0" w:color="auto"/>
              <w:right w:val="single" w:sz="8" w:space="0" w:color="auto"/>
            </w:tcBorders>
            <w:shd w:val="clear" w:color="auto" w:fill="auto"/>
            <w:vAlign w:val="center"/>
            <w:hideMark/>
          </w:tcPr>
          <w:p w14:paraId="51B0D99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3.3.</w:t>
            </w:r>
          </w:p>
        </w:tc>
        <w:tc>
          <w:tcPr>
            <w:tcW w:w="360" w:type="dxa"/>
            <w:tcBorders>
              <w:top w:val="nil"/>
              <w:left w:val="nil"/>
              <w:bottom w:val="single" w:sz="8" w:space="0" w:color="auto"/>
              <w:right w:val="single" w:sz="8" w:space="0" w:color="auto"/>
            </w:tcBorders>
            <w:shd w:val="clear" w:color="auto" w:fill="auto"/>
            <w:vAlign w:val="center"/>
            <w:hideMark/>
          </w:tcPr>
          <w:p w14:paraId="08984A6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3.4.</w:t>
            </w:r>
          </w:p>
        </w:tc>
        <w:tc>
          <w:tcPr>
            <w:tcW w:w="400" w:type="dxa"/>
            <w:tcBorders>
              <w:top w:val="nil"/>
              <w:left w:val="nil"/>
              <w:bottom w:val="single" w:sz="8" w:space="0" w:color="auto"/>
              <w:right w:val="single" w:sz="8" w:space="0" w:color="auto"/>
            </w:tcBorders>
            <w:shd w:val="clear" w:color="auto" w:fill="auto"/>
            <w:vAlign w:val="center"/>
            <w:hideMark/>
          </w:tcPr>
          <w:p w14:paraId="556A1A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3.5.</w:t>
            </w:r>
          </w:p>
        </w:tc>
        <w:tc>
          <w:tcPr>
            <w:tcW w:w="480" w:type="dxa"/>
            <w:tcBorders>
              <w:top w:val="nil"/>
              <w:left w:val="nil"/>
              <w:bottom w:val="single" w:sz="8" w:space="0" w:color="auto"/>
              <w:right w:val="single" w:sz="8" w:space="0" w:color="auto"/>
            </w:tcBorders>
            <w:shd w:val="clear" w:color="auto" w:fill="auto"/>
            <w:vAlign w:val="center"/>
            <w:hideMark/>
          </w:tcPr>
          <w:p w14:paraId="62882B6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3.6.</w:t>
            </w:r>
          </w:p>
        </w:tc>
        <w:tc>
          <w:tcPr>
            <w:tcW w:w="360" w:type="dxa"/>
            <w:tcBorders>
              <w:top w:val="nil"/>
              <w:left w:val="nil"/>
              <w:bottom w:val="single" w:sz="8" w:space="0" w:color="auto"/>
              <w:right w:val="single" w:sz="8" w:space="0" w:color="auto"/>
            </w:tcBorders>
            <w:shd w:val="clear" w:color="auto" w:fill="auto"/>
            <w:vAlign w:val="center"/>
            <w:hideMark/>
          </w:tcPr>
          <w:p w14:paraId="1CF59BA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4.1.</w:t>
            </w:r>
          </w:p>
        </w:tc>
        <w:tc>
          <w:tcPr>
            <w:tcW w:w="460" w:type="dxa"/>
            <w:tcBorders>
              <w:top w:val="nil"/>
              <w:left w:val="nil"/>
              <w:bottom w:val="single" w:sz="8" w:space="0" w:color="auto"/>
              <w:right w:val="single" w:sz="8" w:space="0" w:color="auto"/>
            </w:tcBorders>
            <w:shd w:val="clear" w:color="auto" w:fill="auto"/>
            <w:vAlign w:val="center"/>
            <w:hideMark/>
          </w:tcPr>
          <w:p w14:paraId="156241D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4.2.</w:t>
            </w:r>
          </w:p>
        </w:tc>
        <w:tc>
          <w:tcPr>
            <w:tcW w:w="400" w:type="dxa"/>
            <w:tcBorders>
              <w:top w:val="nil"/>
              <w:left w:val="nil"/>
              <w:bottom w:val="single" w:sz="8" w:space="0" w:color="auto"/>
              <w:right w:val="single" w:sz="8" w:space="0" w:color="auto"/>
            </w:tcBorders>
            <w:shd w:val="clear" w:color="auto" w:fill="auto"/>
            <w:vAlign w:val="center"/>
            <w:hideMark/>
          </w:tcPr>
          <w:p w14:paraId="7583E66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4.3.</w:t>
            </w:r>
          </w:p>
        </w:tc>
      </w:tr>
      <w:tr w:rsidR="00E46FB5" w:rsidRPr="00E46FB5" w14:paraId="5EAB2E6A" w14:textId="77777777" w:rsidTr="00E46FB5">
        <w:trPr>
          <w:trHeight w:val="915"/>
        </w:trPr>
        <w:tc>
          <w:tcPr>
            <w:tcW w:w="402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8ADAF9F" w14:textId="77777777" w:rsidR="00E46FB5" w:rsidRPr="00E46FB5" w:rsidRDefault="00E46FB5" w:rsidP="00E46FB5">
            <w:pPr>
              <w:jc w:val="cente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Обязательная часть образовательной программы</w:t>
            </w:r>
          </w:p>
        </w:tc>
        <w:tc>
          <w:tcPr>
            <w:tcW w:w="380" w:type="dxa"/>
            <w:tcBorders>
              <w:top w:val="nil"/>
              <w:left w:val="nil"/>
              <w:bottom w:val="single" w:sz="8" w:space="0" w:color="auto"/>
              <w:right w:val="single" w:sz="8" w:space="0" w:color="auto"/>
            </w:tcBorders>
            <w:shd w:val="clear" w:color="auto" w:fill="auto"/>
            <w:vAlign w:val="center"/>
            <w:hideMark/>
          </w:tcPr>
          <w:p w14:paraId="5A371777"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E8C0C9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2DCCE1D1"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7FFCF4A"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BC024D9"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5525FF1"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437627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BCA2941"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59D8645"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734CED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FF117A1"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F24546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FC7CAB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EB99923"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134C3CE"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048ABD9"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EF580E5"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B5E9B98"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783FE39"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DBC88A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4D448F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F00DA38"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EC054A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37D9C35"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4DE86E7"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7EA2A1B"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D5E0DA5"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C3E69D9"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16FB427"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55EFBA2"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7E849E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568C06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124F7628" w14:textId="77777777" w:rsidTr="00E46FB5">
        <w:trPr>
          <w:trHeight w:val="60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6820709F"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ОП.00</w:t>
            </w:r>
          </w:p>
        </w:tc>
        <w:tc>
          <w:tcPr>
            <w:tcW w:w="3260" w:type="dxa"/>
            <w:tcBorders>
              <w:top w:val="nil"/>
              <w:left w:val="nil"/>
              <w:bottom w:val="single" w:sz="8" w:space="0" w:color="auto"/>
              <w:right w:val="single" w:sz="8" w:space="0" w:color="auto"/>
            </w:tcBorders>
            <w:shd w:val="clear" w:color="000000" w:fill="92D050"/>
            <w:vAlign w:val="center"/>
            <w:hideMark/>
          </w:tcPr>
          <w:p w14:paraId="3F8D74FB"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Общепрофессиональный цикл</w:t>
            </w:r>
          </w:p>
        </w:tc>
        <w:tc>
          <w:tcPr>
            <w:tcW w:w="380" w:type="dxa"/>
            <w:tcBorders>
              <w:top w:val="nil"/>
              <w:left w:val="nil"/>
              <w:bottom w:val="single" w:sz="8" w:space="0" w:color="auto"/>
              <w:right w:val="single" w:sz="8" w:space="0" w:color="auto"/>
            </w:tcBorders>
            <w:shd w:val="clear" w:color="auto" w:fill="auto"/>
            <w:vAlign w:val="center"/>
            <w:hideMark/>
          </w:tcPr>
          <w:p w14:paraId="30CD864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7A4CAA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8001ED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7AD2A8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9463F6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6FA7C7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286212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EB1831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AFE171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0C8A71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CC01AF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0D7533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FA13F6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80915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F80134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F6FA5D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93AF5C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5F40C7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E8E1E9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D389B5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FAD191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EA7C30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4F17DD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F7597F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D52D58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DD6D2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55BD0A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E6109F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BC7F40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E9FD2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BA25D2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EDC3E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0E138023" w14:textId="77777777" w:rsidTr="00E46FB5">
        <w:trPr>
          <w:trHeight w:val="630"/>
        </w:trPr>
        <w:tc>
          <w:tcPr>
            <w:tcW w:w="760" w:type="dxa"/>
            <w:tcBorders>
              <w:top w:val="nil"/>
              <w:left w:val="single" w:sz="8" w:space="0" w:color="auto"/>
              <w:bottom w:val="single" w:sz="8" w:space="0" w:color="auto"/>
              <w:right w:val="single" w:sz="8" w:space="0" w:color="auto"/>
            </w:tcBorders>
            <w:shd w:val="clear" w:color="auto" w:fill="auto"/>
            <w:hideMark/>
          </w:tcPr>
          <w:p w14:paraId="0D749003"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ОП.01</w:t>
            </w:r>
          </w:p>
        </w:tc>
        <w:tc>
          <w:tcPr>
            <w:tcW w:w="3260" w:type="dxa"/>
            <w:tcBorders>
              <w:top w:val="nil"/>
              <w:left w:val="nil"/>
              <w:bottom w:val="single" w:sz="8" w:space="0" w:color="auto"/>
              <w:right w:val="single" w:sz="8" w:space="0" w:color="auto"/>
            </w:tcBorders>
            <w:shd w:val="clear" w:color="auto" w:fill="auto"/>
            <w:vAlign w:val="center"/>
            <w:hideMark/>
          </w:tcPr>
          <w:p w14:paraId="4BC56E66"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Экономические и организационно-правовые основы усадебного хозяйства</w:t>
            </w:r>
          </w:p>
        </w:tc>
        <w:tc>
          <w:tcPr>
            <w:tcW w:w="380" w:type="dxa"/>
            <w:tcBorders>
              <w:top w:val="nil"/>
              <w:left w:val="nil"/>
              <w:bottom w:val="single" w:sz="8" w:space="0" w:color="auto"/>
              <w:right w:val="single" w:sz="8" w:space="0" w:color="auto"/>
            </w:tcBorders>
            <w:shd w:val="clear" w:color="auto" w:fill="auto"/>
            <w:vAlign w:val="center"/>
            <w:hideMark/>
          </w:tcPr>
          <w:p w14:paraId="7029187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39B9BA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3AEAE5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F62BEE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A4398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E3705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FD955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FC0AD0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DBA849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77C69C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AF376A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91B995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2D6930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CD3F1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9D81F9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33FDDC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42D29C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3A7F65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DA1E23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670087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3015E6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690410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71C9E8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FFACF8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3F92FA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9A54A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532372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27A36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57D048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822D6D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B994B2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2E3F3F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24CDC059" w14:textId="77777777" w:rsidTr="00E46FB5">
        <w:trPr>
          <w:trHeight w:val="795"/>
        </w:trPr>
        <w:tc>
          <w:tcPr>
            <w:tcW w:w="760" w:type="dxa"/>
            <w:tcBorders>
              <w:top w:val="nil"/>
              <w:left w:val="single" w:sz="8" w:space="0" w:color="auto"/>
              <w:bottom w:val="single" w:sz="8" w:space="0" w:color="auto"/>
              <w:right w:val="single" w:sz="8" w:space="0" w:color="auto"/>
            </w:tcBorders>
            <w:shd w:val="clear" w:color="auto" w:fill="auto"/>
            <w:hideMark/>
          </w:tcPr>
          <w:p w14:paraId="1D2768AD"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ОП.02</w:t>
            </w:r>
          </w:p>
        </w:tc>
        <w:tc>
          <w:tcPr>
            <w:tcW w:w="3260" w:type="dxa"/>
            <w:tcBorders>
              <w:top w:val="nil"/>
              <w:left w:val="nil"/>
              <w:bottom w:val="single" w:sz="8" w:space="0" w:color="auto"/>
              <w:right w:val="single" w:sz="8" w:space="0" w:color="auto"/>
            </w:tcBorders>
            <w:shd w:val="clear" w:color="auto" w:fill="auto"/>
            <w:vAlign w:val="center"/>
            <w:hideMark/>
          </w:tcPr>
          <w:p w14:paraId="0BE783E7"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Основы деловой культуры</w:t>
            </w:r>
          </w:p>
        </w:tc>
        <w:tc>
          <w:tcPr>
            <w:tcW w:w="380" w:type="dxa"/>
            <w:tcBorders>
              <w:top w:val="nil"/>
              <w:left w:val="nil"/>
              <w:bottom w:val="single" w:sz="8" w:space="0" w:color="auto"/>
              <w:right w:val="single" w:sz="8" w:space="0" w:color="auto"/>
            </w:tcBorders>
            <w:shd w:val="clear" w:color="auto" w:fill="auto"/>
            <w:vAlign w:val="center"/>
            <w:hideMark/>
          </w:tcPr>
          <w:p w14:paraId="4BBBDA3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0AFF4C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94F67D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64F774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19EB70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0E06D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CCAE9D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F79B78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B83328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3372A2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6591FB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421970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7AAC2B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CFC35D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2AACA7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D25B1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A10167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63B9DB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81F3D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19352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BDCF83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72C0D9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012DE2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EE17F4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BDC52B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E5DBF0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D7617C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67B1B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BE9B13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F3FD4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EBFB79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BF2986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180EB8E5" w14:textId="77777777" w:rsidTr="00E46FB5">
        <w:trPr>
          <w:trHeight w:val="780"/>
        </w:trPr>
        <w:tc>
          <w:tcPr>
            <w:tcW w:w="760" w:type="dxa"/>
            <w:tcBorders>
              <w:top w:val="nil"/>
              <w:left w:val="single" w:sz="8" w:space="0" w:color="auto"/>
              <w:bottom w:val="single" w:sz="8" w:space="0" w:color="auto"/>
              <w:right w:val="single" w:sz="8" w:space="0" w:color="auto"/>
            </w:tcBorders>
            <w:shd w:val="clear" w:color="auto" w:fill="auto"/>
            <w:hideMark/>
          </w:tcPr>
          <w:p w14:paraId="0458E5D6"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ОП.03</w:t>
            </w:r>
          </w:p>
        </w:tc>
        <w:tc>
          <w:tcPr>
            <w:tcW w:w="3260" w:type="dxa"/>
            <w:tcBorders>
              <w:top w:val="nil"/>
              <w:left w:val="nil"/>
              <w:bottom w:val="single" w:sz="8" w:space="0" w:color="auto"/>
              <w:right w:val="single" w:sz="8" w:space="0" w:color="auto"/>
            </w:tcBorders>
            <w:shd w:val="clear" w:color="auto" w:fill="auto"/>
            <w:vAlign w:val="center"/>
            <w:hideMark/>
          </w:tcPr>
          <w:p w14:paraId="6175EB80"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Основы микробиологии, санитарии и гигиены</w:t>
            </w:r>
          </w:p>
        </w:tc>
        <w:tc>
          <w:tcPr>
            <w:tcW w:w="380" w:type="dxa"/>
            <w:tcBorders>
              <w:top w:val="nil"/>
              <w:left w:val="nil"/>
              <w:bottom w:val="single" w:sz="8" w:space="0" w:color="auto"/>
              <w:right w:val="single" w:sz="8" w:space="0" w:color="auto"/>
            </w:tcBorders>
            <w:shd w:val="clear" w:color="auto" w:fill="auto"/>
            <w:vAlign w:val="center"/>
            <w:hideMark/>
          </w:tcPr>
          <w:p w14:paraId="03D8868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24AD107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E5DFDB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6DA8C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952A7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2E63DA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5D70F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68D808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D89960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24DB7E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A95E5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387AB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6D0E76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749598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3FCF32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A08E7D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2B3512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43D90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8D2BD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7CF603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9ABC90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E4B9B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5A8097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A80D8D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C0AFD6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CA74D3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9498AF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56640F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ED60B0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472159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7B1FF1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294F8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6C00490B" w14:textId="77777777" w:rsidTr="00E46FB5">
        <w:trPr>
          <w:trHeight w:val="435"/>
        </w:trPr>
        <w:tc>
          <w:tcPr>
            <w:tcW w:w="760" w:type="dxa"/>
            <w:tcBorders>
              <w:top w:val="nil"/>
              <w:left w:val="single" w:sz="8" w:space="0" w:color="auto"/>
              <w:bottom w:val="single" w:sz="8" w:space="0" w:color="auto"/>
              <w:right w:val="single" w:sz="8" w:space="0" w:color="auto"/>
            </w:tcBorders>
            <w:shd w:val="clear" w:color="auto" w:fill="auto"/>
            <w:hideMark/>
          </w:tcPr>
          <w:p w14:paraId="07D7F3F9"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ОП.04</w:t>
            </w:r>
          </w:p>
        </w:tc>
        <w:tc>
          <w:tcPr>
            <w:tcW w:w="3260" w:type="dxa"/>
            <w:tcBorders>
              <w:top w:val="nil"/>
              <w:left w:val="nil"/>
              <w:bottom w:val="single" w:sz="8" w:space="0" w:color="auto"/>
              <w:right w:val="single" w:sz="8" w:space="0" w:color="auto"/>
            </w:tcBorders>
            <w:shd w:val="clear" w:color="auto" w:fill="auto"/>
            <w:vAlign w:val="center"/>
            <w:hideMark/>
          </w:tcPr>
          <w:p w14:paraId="02B75594"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Экологические основы природопользования</w:t>
            </w:r>
          </w:p>
        </w:tc>
        <w:tc>
          <w:tcPr>
            <w:tcW w:w="380" w:type="dxa"/>
            <w:tcBorders>
              <w:top w:val="nil"/>
              <w:left w:val="nil"/>
              <w:bottom w:val="single" w:sz="8" w:space="0" w:color="auto"/>
              <w:right w:val="single" w:sz="8" w:space="0" w:color="auto"/>
            </w:tcBorders>
            <w:shd w:val="clear" w:color="auto" w:fill="auto"/>
            <w:vAlign w:val="center"/>
            <w:hideMark/>
          </w:tcPr>
          <w:p w14:paraId="4E5AB22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0870920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19DFE1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52893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0AFF16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8CD4DC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72D455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ECB4BE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82C3A5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3C69F0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5D09D5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F31413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F9EB0D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5F22EB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6F73F2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63EB41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E9029B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9DAE1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B2BB8C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75CE58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1DEB5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7F7FF4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00A11C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D57D85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E13DA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AA79B4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AFC626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F572BE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E3C49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9CD8B3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D639BB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159C5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49AD92A9" w14:textId="77777777" w:rsidTr="00E46FB5">
        <w:trPr>
          <w:trHeight w:val="435"/>
        </w:trPr>
        <w:tc>
          <w:tcPr>
            <w:tcW w:w="760" w:type="dxa"/>
            <w:tcBorders>
              <w:top w:val="nil"/>
              <w:left w:val="single" w:sz="8" w:space="0" w:color="auto"/>
              <w:bottom w:val="single" w:sz="8" w:space="0" w:color="auto"/>
              <w:right w:val="single" w:sz="8" w:space="0" w:color="auto"/>
            </w:tcBorders>
            <w:shd w:val="clear" w:color="auto" w:fill="auto"/>
            <w:hideMark/>
          </w:tcPr>
          <w:p w14:paraId="61FF1FBC"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ОП.05</w:t>
            </w:r>
          </w:p>
        </w:tc>
        <w:tc>
          <w:tcPr>
            <w:tcW w:w="3260" w:type="dxa"/>
            <w:tcBorders>
              <w:top w:val="nil"/>
              <w:left w:val="nil"/>
              <w:bottom w:val="single" w:sz="8" w:space="0" w:color="auto"/>
              <w:right w:val="single" w:sz="8" w:space="0" w:color="auto"/>
            </w:tcBorders>
            <w:shd w:val="clear" w:color="auto" w:fill="auto"/>
            <w:vAlign w:val="center"/>
            <w:hideMark/>
          </w:tcPr>
          <w:p w14:paraId="13715487"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Основы бухгалтерского учета, налогов и аудита</w:t>
            </w:r>
          </w:p>
        </w:tc>
        <w:tc>
          <w:tcPr>
            <w:tcW w:w="380" w:type="dxa"/>
            <w:tcBorders>
              <w:top w:val="nil"/>
              <w:left w:val="nil"/>
              <w:bottom w:val="single" w:sz="8" w:space="0" w:color="auto"/>
              <w:right w:val="single" w:sz="8" w:space="0" w:color="auto"/>
            </w:tcBorders>
            <w:shd w:val="clear" w:color="auto" w:fill="auto"/>
            <w:vAlign w:val="center"/>
            <w:hideMark/>
          </w:tcPr>
          <w:p w14:paraId="7DC481B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6B1AFB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9AFA02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1A0D9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2BD61F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6636E3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F88D9A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013132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6D1BC4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731E05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F77CC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1EE6B5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2983A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51B4AE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315881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C11A94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C98C07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1D939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8B3DE5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764E14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4244E4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FDC6EB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90F3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1E68AB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465717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2BFB9C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046DA5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93212C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107C68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257AE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8DA3AE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7119C8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2B493BBB" w14:textId="77777777" w:rsidTr="00E46FB5">
        <w:trPr>
          <w:trHeight w:val="435"/>
        </w:trPr>
        <w:tc>
          <w:tcPr>
            <w:tcW w:w="760" w:type="dxa"/>
            <w:tcBorders>
              <w:top w:val="nil"/>
              <w:left w:val="single" w:sz="8" w:space="0" w:color="auto"/>
              <w:bottom w:val="single" w:sz="8" w:space="0" w:color="auto"/>
              <w:right w:val="single" w:sz="8" w:space="0" w:color="auto"/>
            </w:tcBorders>
            <w:shd w:val="clear" w:color="auto" w:fill="auto"/>
            <w:hideMark/>
          </w:tcPr>
          <w:p w14:paraId="22E02969"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ОП.06</w:t>
            </w:r>
          </w:p>
        </w:tc>
        <w:tc>
          <w:tcPr>
            <w:tcW w:w="3260" w:type="dxa"/>
            <w:tcBorders>
              <w:top w:val="nil"/>
              <w:left w:val="nil"/>
              <w:bottom w:val="single" w:sz="8" w:space="0" w:color="auto"/>
              <w:right w:val="single" w:sz="8" w:space="0" w:color="auto"/>
            </w:tcBorders>
            <w:shd w:val="clear" w:color="auto" w:fill="auto"/>
            <w:vAlign w:val="center"/>
            <w:hideMark/>
          </w:tcPr>
          <w:p w14:paraId="0CA1725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Информационные технологии в профессиональной деятельности</w:t>
            </w:r>
          </w:p>
        </w:tc>
        <w:tc>
          <w:tcPr>
            <w:tcW w:w="380" w:type="dxa"/>
            <w:tcBorders>
              <w:top w:val="nil"/>
              <w:left w:val="nil"/>
              <w:bottom w:val="single" w:sz="8" w:space="0" w:color="auto"/>
              <w:right w:val="single" w:sz="8" w:space="0" w:color="auto"/>
            </w:tcBorders>
            <w:shd w:val="clear" w:color="auto" w:fill="auto"/>
            <w:vAlign w:val="center"/>
            <w:hideMark/>
          </w:tcPr>
          <w:p w14:paraId="28AD561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CCC97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FD57B3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BE45AF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283D21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61E792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A1B39C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84EC0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360774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6CBCBD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358893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694079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7F3660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F9DC2E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24BFAA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7DAC7F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F36CBB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431012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706AD7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3A1FD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EE5A63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B25B37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063AEC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B3414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815A61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192AAF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2B46B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E7D2A2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2C6BC4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D31229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109DDF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294388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07BD7261" w14:textId="77777777" w:rsidTr="00E46FB5">
        <w:trPr>
          <w:trHeight w:val="435"/>
        </w:trPr>
        <w:tc>
          <w:tcPr>
            <w:tcW w:w="760" w:type="dxa"/>
            <w:tcBorders>
              <w:top w:val="nil"/>
              <w:left w:val="single" w:sz="8" w:space="0" w:color="auto"/>
              <w:bottom w:val="single" w:sz="8" w:space="0" w:color="auto"/>
              <w:right w:val="single" w:sz="8" w:space="0" w:color="auto"/>
            </w:tcBorders>
            <w:shd w:val="clear" w:color="auto" w:fill="auto"/>
            <w:hideMark/>
          </w:tcPr>
          <w:p w14:paraId="3385409D" w14:textId="77777777" w:rsidR="00E46FB5" w:rsidRPr="00E46FB5" w:rsidRDefault="00E46FB5" w:rsidP="00E46FB5">
            <w:pPr>
              <w:jc w:val="both"/>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ОП.07</w:t>
            </w:r>
          </w:p>
        </w:tc>
        <w:tc>
          <w:tcPr>
            <w:tcW w:w="3260" w:type="dxa"/>
            <w:tcBorders>
              <w:top w:val="nil"/>
              <w:left w:val="nil"/>
              <w:bottom w:val="single" w:sz="8" w:space="0" w:color="auto"/>
              <w:right w:val="single" w:sz="8" w:space="0" w:color="auto"/>
            </w:tcBorders>
            <w:shd w:val="clear" w:color="auto" w:fill="auto"/>
            <w:vAlign w:val="center"/>
            <w:hideMark/>
          </w:tcPr>
          <w:p w14:paraId="1A0C8C0C"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iCs/>
                <w:color w:val="000000"/>
                <w:sz w:val="12"/>
                <w:szCs w:val="12"/>
                <w:lang w:eastAsia="ru-RU"/>
              </w:rPr>
              <w:t>Безопасность жизнедеятельности</w:t>
            </w:r>
          </w:p>
        </w:tc>
        <w:tc>
          <w:tcPr>
            <w:tcW w:w="380" w:type="dxa"/>
            <w:tcBorders>
              <w:top w:val="nil"/>
              <w:left w:val="nil"/>
              <w:bottom w:val="single" w:sz="8" w:space="0" w:color="auto"/>
              <w:right w:val="single" w:sz="8" w:space="0" w:color="auto"/>
            </w:tcBorders>
            <w:shd w:val="clear" w:color="auto" w:fill="auto"/>
            <w:vAlign w:val="center"/>
            <w:hideMark/>
          </w:tcPr>
          <w:p w14:paraId="6E6566F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32D3F2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9DC47A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2B6C4D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8AB26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8E8636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6398E8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91DA86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D2960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6D2EBE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4B1CB5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3D1FC0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9BE805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C4D93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718855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2C0B71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63DE98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03545B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6BFB37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354314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FF4076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FCBD4C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9ADB2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7AB6F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6E29D7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EBF5E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E91B72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72BD3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770911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47BD73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DFBE5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3A5B92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4405BD0C" w14:textId="77777777" w:rsidTr="00E46FB5">
        <w:trPr>
          <w:trHeight w:val="52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09D998DB"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П.00</w:t>
            </w:r>
          </w:p>
        </w:tc>
        <w:tc>
          <w:tcPr>
            <w:tcW w:w="3260" w:type="dxa"/>
            <w:tcBorders>
              <w:top w:val="nil"/>
              <w:left w:val="nil"/>
              <w:bottom w:val="single" w:sz="8" w:space="0" w:color="auto"/>
              <w:right w:val="single" w:sz="8" w:space="0" w:color="auto"/>
            </w:tcBorders>
            <w:shd w:val="clear" w:color="000000" w:fill="92D050"/>
            <w:vAlign w:val="center"/>
            <w:hideMark/>
          </w:tcPr>
          <w:p w14:paraId="7BC9C413"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Профессиональный цикл</w:t>
            </w:r>
          </w:p>
        </w:tc>
        <w:tc>
          <w:tcPr>
            <w:tcW w:w="380" w:type="dxa"/>
            <w:tcBorders>
              <w:top w:val="nil"/>
              <w:left w:val="nil"/>
              <w:bottom w:val="single" w:sz="8" w:space="0" w:color="auto"/>
              <w:right w:val="single" w:sz="8" w:space="0" w:color="auto"/>
            </w:tcBorders>
            <w:shd w:val="clear" w:color="auto" w:fill="auto"/>
            <w:vAlign w:val="center"/>
            <w:hideMark/>
          </w:tcPr>
          <w:p w14:paraId="067407C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C5B7FA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D3D67D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7C556B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89D238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F695C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813F4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0AA7FF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7FB78A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35505D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71873D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3020FEA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CD56C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22B19B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2B61E5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FB5F4D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27FFAF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2CC65A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6644B7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0AF52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10906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23EB5B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ACD8D8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ABC989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037ADE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31856B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7C3300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61640F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EC6BB4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90AE5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211BDD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DAC3F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32EF109F" w14:textId="77777777" w:rsidTr="00E46FB5">
        <w:trPr>
          <w:trHeight w:val="57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2B325F29"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ПМ.01</w:t>
            </w:r>
          </w:p>
        </w:tc>
        <w:tc>
          <w:tcPr>
            <w:tcW w:w="3260" w:type="dxa"/>
            <w:tcBorders>
              <w:top w:val="nil"/>
              <w:left w:val="nil"/>
              <w:bottom w:val="single" w:sz="8" w:space="0" w:color="auto"/>
              <w:right w:val="single" w:sz="8" w:space="0" w:color="auto"/>
            </w:tcBorders>
            <w:shd w:val="clear" w:color="auto" w:fill="auto"/>
            <w:vAlign w:val="center"/>
            <w:hideMark/>
          </w:tcPr>
          <w:p w14:paraId="46796DA7"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Уход за сельскохозяйственными животными, хранение и переработка продукции животноводства в сельской усадьбе</w:t>
            </w:r>
          </w:p>
        </w:tc>
        <w:tc>
          <w:tcPr>
            <w:tcW w:w="380" w:type="dxa"/>
            <w:tcBorders>
              <w:top w:val="nil"/>
              <w:left w:val="nil"/>
              <w:bottom w:val="single" w:sz="8" w:space="0" w:color="auto"/>
              <w:right w:val="single" w:sz="8" w:space="0" w:color="auto"/>
            </w:tcBorders>
            <w:shd w:val="clear" w:color="auto" w:fill="auto"/>
            <w:vAlign w:val="center"/>
            <w:hideMark/>
          </w:tcPr>
          <w:p w14:paraId="3B707DA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5905AC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DF7ADE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1D866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5D9153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40F2A1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74CE387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65979C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1A1E95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B826A5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536E92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069BF4B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808892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A830B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054F9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6F30D1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5491FE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15A2C9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B6CD1B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8B5B9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E8B556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257BEA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B3A317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28759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D87057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FEA00F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F3325C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83CD8F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15BA8B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4641E1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FE244B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67433A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425F5DC5" w14:textId="77777777" w:rsidTr="00E46FB5">
        <w:trPr>
          <w:trHeight w:val="54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185D7403"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МДК.01.01.</w:t>
            </w:r>
          </w:p>
        </w:tc>
        <w:tc>
          <w:tcPr>
            <w:tcW w:w="3260" w:type="dxa"/>
            <w:tcBorders>
              <w:top w:val="nil"/>
              <w:left w:val="nil"/>
              <w:bottom w:val="single" w:sz="8" w:space="0" w:color="auto"/>
              <w:right w:val="single" w:sz="8" w:space="0" w:color="auto"/>
            </w:tcBorders>
            <w:shd w:val="clear" w:color="auto" w:fill="auto"/>
            <w:vAlign w:val="center"/>
            <w:hideMark/>
          </w:tcPr>
          <w:p w14:paraId="54385F2C"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Технологии ухода за сельскохозяйственными животными</w:t>
            </w:r>
          </w:p>
        </w:tc>
        <w:tc>
          <w:tcPr>
            <w:tcW w:w="380" w:type="dxa"/>
            <w:tcBorders>
              <w:top w:val="nil"/>
              <w:left w:val="nil"/>
              <w:bottom w:val="single" w:sz="8" w:space="0" w:color="auto"/>
              <w:right w:val="single" w:sz="8" w:space="0" w:color="auto"/>
            </w:tcBorders>
            <w:shd w:val="clear" w:color="auto" w:fill="auto"/>
            <w:vAlign w:val="center"/>
            <w:hideMark/>
          </w:tcPr>
          <w:p w14:paraId="11A7EAC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1E6E5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205203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9B0E0A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1A6386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0CDF4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8341C6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233934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FA5290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5E23305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702EBD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161EC70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5C690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DB5294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9FC794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75C6853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BF2888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26D216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FA81F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FD7CC3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4C250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D8F1F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6C4755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9D71B7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C469F2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C54174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0DA12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2ED70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9F726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99F30B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B1CCBE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AC7143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12EAA337" w14:textId="77777777" w:rsidTr="00E46FB5">
        <w:trPr>
          <w:trHeight w:val="54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5F9D15AC"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МДК.01.02.</w:t>
            </w:r>
          </w:p>
        </w:tc>
        <w:tc>
          <w:tcPr>
            <w:tcW w:w="3260" w:type="dxa"/>
            <w:tcBorders>
              <w:top w:val="nil"/>
              <w:left w:val="nil"/>
              <w:bottom w:val="single" w:sz="8" w:space="0" w:color="auto"/>
              <w:right w:val="single" w:sz="8" w:space="0" w:color="auto"/>
            </w:tcBorders>
            <w:shd w:val="clear" w:color="auto" w:fill="auto"/>
            <w:vAlign w:val="center"/>
            <w:hideMark/>
          </w:tcPr>
          <w:p w14:paraId="28554FC9"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Технологии хранения и переработки продукции животноводства в сельской усадьбе</w:t>
            </w:r>
          </w:p>
        </w:tc>
        <w:tc>
          <w:tcPr>
            <w:tcW w:w="380" w:type="dxa"/>
            <w:tcBorders>
              <w:top w:val="nil"/>
              <w:left w:val="nil"/>
              <w:bottom w:val="single" w:sz="8" w:space="0" w:color="auto"/>
              <w:right w:val="single" w:sz="8" w:space="0" w:color="auto"/>
            </w:tcBorders>
            <w:shd w:val="clear" w:color="auto" w:fill="auto"/>
            <w:vAlign w:val="center"/>
            <w:hideMark/>
          </w:tcPr>
          <w:p w14:paraId="6BE2A5D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101F2F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2D1D18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65F267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3B5487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4DFA16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023FCD1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4AB37E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78B94C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0D6445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708BF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5A5BD0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251810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BCE8D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E080F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653889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DAB612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2BC07E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2886C8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B9678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1C5FEC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3CD37B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2DE821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D32028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296C74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D6823B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F30235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4C888F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C3C17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85399D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A42509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D1A3ED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6872EEFC" w14:textId="77777777" w:rsidTr="00E46FB5">
        <w:trPr>
          <w:trHeight w:val="43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4E844348"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УП. 01</w:t>
            </w:r>
          </w:p>
        </w:tc>
        <w:tc>
          <w:tcPr>
            <w:tcW w:w="3260" w:type="dxa"/>
            <w:tcBorders>
              <w:top w:val="nil"/>
              <w:left w:val="nil"/>
              <w:bottom w:val="single" w:sz="8" w:space="0" w:color="auto"/>
              <w:right w:val="single" w:sz="8" w:space="0" w:color="auto"/>
            </w:tcBorders>
            <w:shd w:val="clear" w:color="000000" w:fill="92D050"/>
            <w:vAlign w:val="center"/>
            <w:hideMark/>
          </w:tcPr>
          <w:p w14:paraId="4315F3E1"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Учебная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3C39C69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F84967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C8D975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EF2E5D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1767C2F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2AF6C7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1EE149A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3D2800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D85810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5B3BB2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B1F269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5517AEB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896901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323055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18FE66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8866EB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852E50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F2A443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387F50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1D001D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3E31EA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B1A96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601E81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2319CF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45F64B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AA7375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C02D84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430D7C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0D2534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FD23CF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F79859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40755C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68AE8B19" w14:textId="77777777" w:rsidTr="00E46FB5">
        <w:trPr>
          <w:trHeight w:val="40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1C473A20"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ПП.01</w:t>
            </w:r>
          </w:p>
        </w:tc>
        <w:tc>
          <w:tcPr>
            <w:tcW w:w="3260" w:type="dxa"/>
            <w:tcBorders>
              <w:top w:val="nil"/>
              <w:left w:val="nil"/>
              <w:bottom w:val="single" w:sz="8" w:space="0" w:color="auto"/>
              <w:right w:val="single" w:sz="8" w:space="0" w:color="auto"/>
            </w:tcBorders>
            <w:shd w:val="clear" w:color="000000" w:fill="92D050"/>
            <w:vAlign w:val="center"/>
            <w:hideMark/>
          </w:tcPr>
          <w:p w14:paraId="738DABC6"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Производственная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1D03B61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26CED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17E0A90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0C18E1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3C740D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B2A398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DED18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BE406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5CB51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4010E4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78DC8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6541A4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2639C8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278FBB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565CEA4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45938C7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8817F3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AF91DD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1FBA7C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E60B79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F6EFE9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02969D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FCEB4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7E4DB5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1BFF41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C03315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18929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5FF869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6DC08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236846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083345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47CF42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1C7844FA" w14:textId="77777777" w:rsidTr="00E46FB5">
        <w:trPr>
          <w:trHeight w:val="54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0B1B3A9E"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ПМ.02</w:t>
            </w:r>
          </w:p>
        </w:tc>
        <w:tc>
          <w:tcPr>
            <w:tcW w:w="3260" w:type="dxa"/>
            <w:tcBorders>
              <w:top w:val="nil"/>
              <w:left w:val="nil"/>
              <w:bottom w:val="single" w:sz="8" w:space="0" w:color="auto"/>
              <w:right w:val="single" w:sz="8" w:space="0" w:color="auto"/>
            </w:tcBorders>
            <w:shd w:val="clear" w:color="auto" w:fill="auto"/>
            <w:vAlign w:val="center"/>
            <w:hideMark/>
          </w:tcPr>
          <w:p w14:paraId="2EA46E88"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b/>
                <w:bCs/>
                <w:color w:val="000000"/>
                <w:sz w:val="12"/>
                <w:szCs w:val="12"/>
                <w:lang w:eastAsia="ru-RU"/>
              </w:rPr>
              <w:t>Производство, хранение и переработка продукции растениеводства в сельской усадьбе</w:t>
            </w:r>
          </w:p>
        </w:tc>
        <w:tc>
          <w:tcPr>
            <w:tcW w:w="380" w:type="dxa"/>
            <w:tcBorders>
              <w:top w:val="nil"/>
              <w:left w:val="nil"/>
              <w:bottom w:val="single" w:sz="8" w:space="0" w:color="auto"/>
              <w:right w:val="single" w:sz="8" w:space="0" w:color="auto"/>
            </w:tcBorders>
            <w:shd w:val="clear" w:color="auto" w:fill="auto"/>
            <w:vAlign w:val="center"/>
            <w:hideMark/>
          </w:tcPr>
          <w:p w14:paraId="7531148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6EE21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28784E4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A604C1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B54EF9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477714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540B3D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E3F0D4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3EE1B8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50A34B6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391B40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7B4F83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4A3373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48AF02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12C15E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3523E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53F20A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1D5522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5FBDA30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924C70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62F3E57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1B771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581A99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4A53651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C5AD4E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3A6E48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4991E6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131153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3079BB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5EED42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64D362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B24590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5368D099" w14:textId="77777777" w:rsidTr="00E46FB5">
        <w:trPr>
          <w:trHeight w:val="72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4CFADFB8"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МДК.02.01.</w:t>
            </w:r>
          </w:p>
        </w:tc>
        <w:tc>
          <w:tcPr>
            <w:tcW w:w="3260" w:type="dxa"/>
            <w:tcBorders>
              <w:top w:val="nil"/>
              <w:left w:val="nil"/>
              <w:bottom w:val="single" w:sz="8" w:space="0" w:color="auto"/>
              <w:right w:val="single" w:sz="8" w:space="0" w:color="auto"/>
            </w:tcBorders>
            <w:shd w:val="clear" w:color="auto" w:fill="auto"/>
            <w:vAlign w:val="center"/>
            <w:hideMark/>
          </w:tcPr>
          <w:p w14:paraId="4F6578D3"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Технологии производства продукции растениеводства в сельской усадьбе</w:t>
            </w:r>
          </w:p>
        </w:tc>
        <w:tc>
          <w:tcPr>
            <w:tcW w:w="380" w:type="dxa"/>
            <w:tcBorders>
              <w:top w:val="nil"/>
              <w:left w:val="nil"/>
              <w:bottom w:val="single" w:sz="8" w:space="0" w:color="auto"/>
              <w:right w:val="single" w:sz="8" w:space="0" w:color="auto"/>
            </w:tcBorders>
            <w:shd w:val="clear" w:color="auto" w:fill="auto"/>
            <w:vAlign w:val="center"/>
            <w:hideMark/>
          </w:tcPr>
          <w:p w14:paraId="02D90E7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C0CE6F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6045AC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01A9F9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386938E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7B8AF9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335EEA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710731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D1C736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78410C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084A4B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BB0EFE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DF14E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D56062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8374E7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CC97FC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9379B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54CF69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349CEC1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31A74D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9013C5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F73AB9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38AD19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7F9772D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01E361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20D036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848E03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ECF38C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EC157F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A57C74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4853CC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679381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0D4D372A" w14:textId="77777777" w:rsidTr="00E46FB5">
        <w:trPr>
          <w:trHeight w:val="72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7717510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МДК.02.02.</w:t>
            </w:r>
          </w:p>
        </w:tc>
        <w:tc>
          <w:tcPr>
            <w:tcW w:w="3260" w:type="dxa"/>
            <w:tcBorders>
              <w:top w:val="nil"/>
              <w:left w:val="nil"/>
              <w:bottom w:val="single" w:sz="8" w:space="0" w:color="auto"/>
              <w:right w:val="single" w:sz="8" w:space="0" w:color="auto"/>
            </w:tcBorders>
            <w:shd w:val="clear" w:color="auto" w:fill="auto"/>
            <w:vAlign w:val="center"/>
            <w:hideMark/>
          </w:tcPr>
          <w:p w14:paraId="548D46E6"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Технологии хранения и переработки продукции растениеводства в сельской усадьбе</w:t>
            </w:r>
          </w:p>
        </w:tc>
        <w:tc>
          <w:tcPr>
            <w:tcW w:w="380" w:type="dxa"/>
            <w:tcBorders>
              <w:top w:val="nil"/>
              <w:left w:val="nil"/>
              <w:bottom w:val="single" w:sz="8" w:space="0" w:color="auto"/>
              <w:right w:val="single" w:sz="8" w:space="0" w:color="auto"/>
            </w:tcBorders>
            <w:shd w:val="clear" w:color="auto" w:fill="auto"/>
            <w:vAlign w:val="center"/>
            <w:hideMark/>
          </w:tcPr>
          <w:p w14:paraId="4AE5C40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B9E8F5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3CEE096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2EB4D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7FE3BE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F4CEF9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6590A2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8C5C4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608455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65806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A08A5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8BA973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9474E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FA12F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5A0F7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B3C9D9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F76886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15C2D5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58442C7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A6B6EA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168011A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4A32BEA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7C854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7B51F77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28FAE7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D25702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04BC52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5D8671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9F73D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CF6FD4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A5E510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F5725A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4C0312D9" w14:textId="77777777" w:rsidTr="00E46FB5">
        <w:trPr>
          <w:trHeight w:val="40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664A0D83"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УП. 02</w:t>
            </w:r>
          </w:p>
        </w:tc>
        <w:tc>
          <w:tcPr>
            <w:tcW w:w="3260" w:type="dxa"/>
            <w:tcBorders>
              <w:top w:val="nil"/>
              <w:left w:val="nil"/>
              <w:bottom w:val="single" w:sz="8" w:space="0" w:color="auto"/>
              <w:right w:val="single" w:sz="8" w:space="0" w:color="auto"/>
            </w:tcBorders>
            <w:shd w:val="clear" w:color="000000" w:fill="92D050"/>
            <w:vAlign w:val="center"/>
            <w:hideMark/>
          </w:tcPr>
          <w:p w14:paraId="41F550D4"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Учебная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7B2AA09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D60B1C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191EE9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67B375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00754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442C14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3FFD421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1DC637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EE085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7661EAF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580A50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34701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018E2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4B7038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C0EFC9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5FD806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932DA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EEDF71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A2C365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D2EA34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013A4FD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35164A9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33962D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3B92D15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A754A3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0ACCEB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083E95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F9AE5A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46808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60C03F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6012D3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63074F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3903DF58" w14:textId="77777777" w:rsidTr="00E46FB5">
        <w:trPr>
          <w:trHeight w:val="40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2CF6EBBF"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ПП.02</w:t>
            </w:r>
          </w:p>
        </w:tc>
        <w:tc>
          <w:tcPr>
            <w:tcW w:w="3260" w:type="dxa"/>
            <w:tcBorders>
              <w:top w:val="nil"/>
              <w:left w:val="nil"/>
              <w:bottom w:val="single" w:sz="8" w:space="0" w:color="auto"/>
              <w:right w:val="single" w:sz="8" w:space="0" w:color="auto"/>
            </w:tcBorders>
            <w:shd w:val="clear" w:color="000000" w:fill="92D050"/>
            <w:vAlign w:val="center"/>
            <w:hideMark/>
          </w:tcPr>
          <w:p w14:paraId="17BEBADB"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Производственная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0B132D7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9C2FF4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8C7F54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A18636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54AA476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381095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85106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76BD02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E1D3EA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2F8BE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BA63D5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38CFC8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2C024C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050A5F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0FABD6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E40203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D216A2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5F21CA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4429AB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A36737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05F76D6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002DAA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305952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38390DC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FD2947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C9749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2E3799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BBD852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0AA127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7925AC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4B098E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5E7646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70858C09" w14:textId="77777777" w:rsidTr="00E46FB5">
        <w:trPr>
          <w:trHeight w:val="64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649C0C95"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b/>
                <w:bCs/>
                <w:color w:val="000000"/>
                <w:sz w:val="12"/>
                <w:szCs w:val="12"/>
                <w:lang w:eastAsia="ru-RU"/>
              </w:rPr>
              <w:t>ПМ.03</w:t>
            </w:r>
          </w:p>
        </w:tc>
        <w:tc>
          <w:tcPr>
            <w:tcW w:w="3260" w:type="dxa"/>
            <w:tcBorders>
              <w:top w:val="nil"/>
              <w:left w:val="nil"/>
              <w:bottom w:val="single" w:sz="8" w:space="0" w:color="auto"/>
              <w:right w:val="single" w:sz="8" w:space="0" w:color="auto"/>
            </w:tcBorders>
            <w:shd w:val="clear" w:color="auto" w:fill="auto"/>
            <w:vAlign w:val="center"/>
            <w:hideMark/>
          </w:tcPr>
          <w:p w14:paraId="519B9342"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Кулинарное приготовление пищи и контроль качества блюд</w:t>
            </w:r>
          </w:p>
        </w:tc>
        <w:tc>
          <w:tcPr>
            <w:tcW w:w="380" w:type="dxa"/>
            <w:tcBorders>
              <w:top w:val="nil"/>
              <w:left w:val="nil"/>
              <w:bottom w:val="single" w:sz="8" w:space="0" w:color="auto"/>
              <w:right w:val="single" w:sz="8" w:space="0" w:color="auto"/>
            </w:tcBorders>
            <w:shd w:val="clear" w:color="auto" w:fill="auto"/>
            <w:vAlign w:val="center"/>
            <w:hideMark/>
          </w:tcPr>
          <w:p w14:paraId="586D30B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FF3430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25F869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5BB0BE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3C537F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002149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1ADDC94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97FF84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D64477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B17206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143371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AA5F44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99301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ED6DC9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3D8640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F82CAC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7A9BA1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553D12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B8AA64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1188EC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6299A7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516C57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5A1DC4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D8BF07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3C952E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22B3DD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FF143E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35C65E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161C1C4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F753F4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00A950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10464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3391EF59" w14:textId="77777777" w:rsidTr="00E46FB5">
        <w:trPr>
          <w:trHeight w:val="52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4E5A315A"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МДК.03.01</w:t>
            </w:r>
          </w:p>
        </w:tc>
        <w:tc>
          <w:tcPr>
            <w:tcW w:w="3260" w:type="dxa"/>
            <w:tcBorders>
              <w:top w:val="nil"/>
              <w:left w:val="nil"/>
              <w:bottom w:val="single" w:sz="8" w:space="0" w:color="auto"/>
              <w:right w:val="single" w:sz="8" w:space="0" w:color="auto"/>
            </w:tcBorders>
            <w:shd w:val="clear" w:color="auto" w:fill="auto"/>
            <w:vAlign w:val="center"/>
            <w:hideMark/>
          </w:tcPr>
          <w:p w14:paraId="75241BB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xml:space="preserve"> Технологии кулинарного приготовления пищи и контроль качества блюд</w:t>
            </w:r>
          </w:p>
        </w:tc>
        <w:tc>
          <w:tcPr>
            <w:tcW w:w="380" w:type="dxa"/>
            <w:tcBorders>
              <w:top w:val="nil"/>
              <w:left w:val="nil"/>
              <w:bottom w:val="single" w:sz="8" w:space="0" w:color="auto"/>
              <w:right w:val="single" w:sz="8" w:space="0" w:color="auto"/>
            </w:tcBorders>
            <w:shd w:val="clear" w:color="auto" w:fill="auto"/>
            <w:vAlign w:val="center"/>
            <w:hideMark/>
          </w:tcPr>
          <w:p w14:paraId="05491DE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10C93F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3A951FE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5F6C5F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714E8F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83A6F4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64CCA47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9CDDAE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9544E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2668BF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31521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CA3EB7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78E13B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097569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8E24D3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5CB8960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05FCDE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6BD8F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26F235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CACAA5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71063C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AD00F9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AF33FA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0DE49D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5AC41C0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073ADE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0E358B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CCEA67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6ED4079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73494E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740785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F55A46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7EB89139" w14:textId="77777777" w:rsidTr="00E46FB5">
        <w:trPr>
          <w:trHeight w:val="31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0097E594"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УП. 03</w:t>
            </w:r>
          </w:p>
        </w:tc>
        <w:tc>
          <w:tcPr>
            <w:tcW w:w="3260" w:type="dxa"/>
            <w:tcBorders>
              <w:top w:val="nil"/>
              <w:left w:val="nil"/>
              <w:bottom w:val="single" w:sz="8" w:space="0" w:color="auto"/>
              <w:right w:val="single" w:sz="8" w:space="0" w:color="auto"/>
            </w:tcBorders>
            <w:shd w:val="clear" w:color="000000" w:fill="92D050"/>
            <w:vAlign w:val="center"/>
            <w:hideMark/>
          </w:tcPr>
          <w:p w14:paraId="5E4F13B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Учебная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1AB5239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223F6D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28C1171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29F41F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02B2898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653EAD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C654D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560700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FB5D7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1E2BE7E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56BEDA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888A8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DACCE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96B0C7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ACA0F5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4BB5BD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2BF1B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8995E8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ECB8A6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18A525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28585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76E045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2AA7F1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1DB5AC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67360C3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F803D6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5BF751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CFB34A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7C1F502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85269E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CB5308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E14CAE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3F55BBB7" w14:textId="77777777" w:rsidTr="00E46FB5">
        <w:trPr>
          <w:trHeight w:val="31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09A8366A"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ПП.03</w:t>
            </w:r>
          </w:p>
        </w:tc>
        <w:tc>
          <w:tcPr>
            <w:tcW w:w="3260" w:type="dxa"/>
            <w:tcBorders>
              <w:top w:val="nil"/>
              <w:left w:val="nil"/>
              <w:bottom w:val="single" w:sz="8" w:space="0" w:color="auto"/>
              <w:right w:val="single" w:sz="8" w:space="0" w:color="auto"/>
            </w:tcBorders>
            <w:shd w:val="clear" w:color="000000" w:fill="92D050"/>
            <w:vAlign w:val="center"/>
            <w:hideMark/>
          </w:tcPr>
          <w:p w14:paraId="153C39FB"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Производственная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428911D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1F7F80F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9842FB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F2870F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2D820DE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15BC81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6917A8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BB4360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B88F3F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30054E7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6A0C48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09FAAC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867A8A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BBDDB0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D882C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C13A0C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80BB16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3A0D43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BF9429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47CEFE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80B4DB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4B19B0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C95603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999F84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02D76A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D150A8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B4088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5CBEE3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7B7EAF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61E28E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E13A9B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3639B9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r>
      <w:tr w:rsidR="00E46FB5" w:rsidRPr="00E46FB5" w14:paraId="3675841B" w14:textId="77777777" w:rsidTr="00E46FB5">
        <w:trPr>
          <w:trHeight w:val="97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570F219D"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b/>
                <w:bCs/>
                <w:color w:val="000000"/>
                <w:sz w:val="12"/>
                <w:szCs w:val="12"/>
                <w:lang w:eastAsia="ru-RU"/>
              </w:rPr>
              <w:t>ПМ.04</w:t>
            </w:r>
          </w:p>
        </w:tc>
        <w:tc>
          <w:tcPr>
            <w:tcW w:w="3260" w:type="dxa"/>
            <w:tcBorders>
              <w:top w:val="nil"/>
              <w:left w:val="nil"/>
              <w:bottom w:val="single" w:sz="8" w:space="0" w:color="auto"/>
              <w:right w:val="single" w:sz="8" w:space="0" w:color="auto"/>
            </w:tcBorders>
            <w:shd w:val="clear" w:color="auto" w:fill="auto"/>
            <w:vAlign w:val="center"/>
            <w:hideMark/>
          </w:tcPr>
          <w:p w14:paraId="7A895E78" w14:textId="77777777" w:rsidR="00E46FB5" w:rsidRPr="00E46FB5" w:rsidRDefault="00E46FB5" w:rsidP="00E46FB5">
            <w:pPr>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Ведение оперативного учета имущества, обязательств, финансовых и хозяйственных операций в сельской усадьбе</w:t>
            </w:r>
          </w:p>
        </w:tc>
        <w:tc>
          <w:tcPr>
            <w:tcW w:w="380" w:type="dxa"/>
            <w:tcBorders>
              <w:top w:val="nil"/>
              <w:left w:val="nil"/>
              <w:bottom w:val="single" w:sz="8" w:space="0" w:color="auto"/>
              <w:right w:val="single" w:sz="8" w:space="0" w:color="auto"/>
            </w:tcBorders>
            <w:shd w:val="clear" w:color="auto" w:fill="auto"/>
            <w:vAlign w:val="center"/>
            <w:hideMark/>
          </w:tcPr>
          <w:p w14:paraId="02FA2B0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250F10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063B525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CD2B85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2AF58D5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93BDF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78FB1C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476C34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B2E24F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44D6EC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99F87C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827F18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F6A5A0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E0DAEE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DFB389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9B6077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74A271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2C99D2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B9EC32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4B25F4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9FEF18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48498B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DE47C8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18B0AA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E24BC5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25AA30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A2E528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E2134A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AEEA1B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FBE032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78ADE2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357A78B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r>
      <w:tr w:rsidR="00E46FB5" w:rsidRPr="00E46FB5" w14:paraId="63D55F81" w14:textId="77777777" w:rsidTr="00E46FB5">
        <w:trPr>
          <w:trHeight w:val="480"/>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5559DD2B"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МДК.04.01</w:t>
            </w:r>
          </w:p>
        </w:tc>
        <w:tc>
          <w:tcPr>
            <w:tcW w:w="3260" w:type="dxa"/>
            <w:tcBorders>
              <w:top w:val="nil"/>
              <w:left w:val="nil"/>
              <w:bottom w:val="single" w:sz="8" w:space="0" w:color="auto"/>
              <w:right w:val="single" w:sz="8" w:space="0" w:color="auto"/>
            </w:tcBorders>
            <w:shd w:val="clear" w:color="auto" w:fill="auto"/>
            <w:vAlign w:val="center"/>
            <w:hideMark/>
          </w:tcPr>
          <w:p w14:paraId="7386A0E5"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xml:space="preserve"> Методы учета имущества, обязательств, финансовых и хозяйственных операций</w:t>
            </w:r>
          </w:p>
        </w:tc>
        <w:tc>
          <w:tcPr>
            <w:tcW w:w="380" w:type="dxa"/>
            <w:tcBorders>
              <w:top w:val="nil"/>
              <w:left w:val="nil"/>
              <w:bottom w:val="single" w:sz="8" w:space="0" w:color="auto"/>
              <w:right w:val="single" w:sz="8" w:space="0" w:color="auto"/>
            </w:tcBorders>
            <w:shd w:val="clear" w:color="auto" w:fill="auto"/>
            <w:vAlign w:val="center"/>
            <w:hideMark/>
          </w:tcPr>
          <w:p w14:paraId="0ED76F1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9CCE55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488539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CFAA47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683307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1E6D53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2F8D86C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37943A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E2668E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293B8C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824164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B77DB9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03101D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32117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77F696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DFA85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EE17D5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B92184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EBADD1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1C0D87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E3DBCC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17FEC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3ACF58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D55041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18A55A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30487B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FD82D9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35A8C3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3C306C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BE8F65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33F117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558ED6D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r>
      <w:tr w:rsidR="00E46FB5" w:rsidRPr="00E46FB5" w14:paraId="55FEB4EF" w14:textId="77777777" w:rsidTr="00E46FB5">
        <w:trPr>
          <w:trHeight w:val="465"/>
        </w:trPr>
        <w:tc>
          <w:tcPr>
            <w:tcW w:w="760" w:type="dxa"/>
            <w:tcBorders>
              <w:top w:val="nil"/>
              <w:left w:val="single" w:sz="8" w:space="0" w:color="auto"/>
              <w:bottom w:val="single" w:sz="8" w:space="0" w:color="auto"/>
              <w:right w:val="single" w:sz="8" w:space="0" w:color="auto"/>
            </w:tcBorders>
            <w:shd w:val="clear" w:color="auto" w:fill="auto"/>
            <w:vAlign w:val="center"/>
            <w:hideMark/>
          </w:tcPr>
          <w:p w14:paraId="0BBDD0CD"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УП. 04</w:t>
            </w:r>
          </w:p>
        </w:tc>
        <w:tc>
          <w:tcPr>
            <w:tcW w:w="3260" w:type="dxa"/>
            <w:tcBorders>
              <w:top w:val="nil"/>
              <w:left w:val="nil"/>
              <w:bottom w:val="single" w:sz="8" w:space="0" w:color="auto"/>
              <w:right w:val="single" w:sz="8" w:space="0" w:color="auto"/>
            </w:tcBorders>
            <w:shd w:val="clear" w:color="000000" w:fill="92D050"/>
            <w:vAlign w:val="center"/>
            <w:hideMark/>
          </w:tcPr>
          <w:p w14:paraId="0C000265"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Учебная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77689FD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3C8584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37EEF0D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49AFEB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29298CD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A0BF07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7714C41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2B3B5C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35113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8669DC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3BF814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4CF848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81BA2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72B88F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C31B21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98AC2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B49EDA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E30186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62532B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C173D4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297438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00697C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7FA02FD"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D517F4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A8B7DD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4674E7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A38F46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6050BD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AA399E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15353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4A7409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F66CE2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r>
      <w:tr w:rsidR="00E46FB5" w:rsidRPr="00E46FB5" w14:paraId="295D7452" w14:textId="77777777" w:rsidTr="00E46FB5">
        <w:trPr>
          <w:trHeight w:val="570"/>
        </w:trPr>
        <w:tc>
          <w:tcPr>
            <w:tcW w:w="760" w:type="dxa"/>
            <w:tcBorders>
              <w:top w:val="nil"/>
              <w:left w:val="single" w:sz="8" w:space="0" w:color="auto"/>
              <w:bottom w:val="nil"/>
              <w:right w:val="single" w:sz="8" w:space="0" w:color="auto"/>
            </w:tcBorders>
            <w:shd w:val="clear" w:color="auto" w:fill="auto"/>
            <w:vAlign w:val="center"/>
            <w:hideMark/>
          </w:tcPr>
          <w:p w14:paraId="277012DC"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ПП.04</w:t>
            </w:r>
          </w:p>
        </w:tc>
        <w:tc>
          <w:tcPr>
            <w:tcW w:w="3260" w:type="dxa"/>
            <w:tcBorders>
              <w:top w:val="nil"/>
              <w:left w:val="nil"/>
              <w:bottom w:val="nil"/>
              <w:right w:val="single" w:sz="8" w:space="0" w:color="auto"/>
            </w:tcBorders>
            <w:shd w:val="clear" w:color="000000" w:fill="92D050"/>
            <w:vAlign w:val="center"/>
            <w:hideMark/>
          </w:tcPr>
          <w:p w14:paraId="11905A31" w14:textId="77777777" w:rsidR="00E46FB5" w:rsidRPr="00E46FB5" w:rsidRDefault="00E46FB5" w:rsidP="00E46FB5">
            <w:pP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Производственная практика</w:t>
            </w:r>
          </w:p>
        </w:tc>
        <w:tc>
          <w:tcPr>
            <w:tcW w:w="380" w:type="dxa"/>
            <w:tcBorders>
              <w:top w:val="nil"/>
              <w:left w:val="nil"/>
              <w:bottom w:val="single" w:sz="8" w:space="0" w:color="auto"/>
              <w:right w:val="single" w:sz="8" w:space="0" w:color="auto"/>
            </w:tcBorders>
            <w:shd w:val="clear" w:color="auto" w:fill="auto"/>
            <w:vAlign w:val="center"/>
            <w:hideMark/>
          </w:tcPr>
          <w:p w14:paraId="69E0BC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DA1E04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625CA2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2C9033A"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148D7F7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35EF4C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20" w:type="dxa"/>
            <w:tcBorders>
              <w:top w:val="nil"/>
              <w:left w:val="nil"/>
              <w:bottom w:val="single" w:sz="8" w:space="0" w:color="auto"/>
              <w:right w:val="single" w:sz="8" w:space="0" w:color="auto"/>
            </w:tcBorders>
            <w:shd w:val="clear" w:color="auto" w:fill="auto"/>
            <w:vAlign w:val="center"/>
            <w:hideMark/>
          </w:tcPr>
          <w:p w14:paraId="3CE26C1C"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55A4FE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4B73F30"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4FFBCC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360" w:type="dxa"/>
            <w:tcBorders>
              <w:top w:val="nil"/>
              <w:left w:val="nil"/>
              <w:bottom w:val="nil"/>
              <w:right w:val="single" w:sz="8" w:space="0" w:color="auto"/>
            </w:tcBorders>
            <w:shd w:val="clear" w:color="auto" w:fill="auto"/>
            <w:vAlign w:val="center"/>
            <w:hideMark/>
          </w:tcPr>
          <w:p w14:paraId="61F8E0F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nil"/>
              <w:right w:val="single" w:sz="8" w:space="0" w:color="auto"/>
            </w:tcBorders>
            <w:shd w:val="clear" w:color="auto" w:fill="auto"/>
            <w:vAlign w:val="center"/>
            <w:hideMark/>
          </w:tcPr>
          <w:p w14:paraId="23DAA3E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nil"/>
              <w:right w:val="single" w:sz="8" w:space="0" w:color="auto"/>
            </w:tcBorders>
            <w:shd w:val="clear" w:color="auto" w:fill="auto"/>
            <w:vAlign w:val="center"/>
            <w:hideMark/>
          </w:tcPr>
          <w:p w14:paraId="15CE44F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nil"/>
              <w:right w:val="single" w:sz="8" w:space="0" w:color="auto"/>
            </w:tcBorders>
            <w:shd w:val="clear" w:color="auto" w:fill="auto"/>
            <w:vAlign w:val="center"/>
            <w:hideMark/>
          </w:tcPr>
          <w:p w14:paraId="253850C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nil"/>
              <w:right w:val="single" w:sz="8" w:space="0" w:color="auto"/>
            </w:tcBorders>
            <w:shd w:val="clear" w:color="auto" w:fill="auto"/>
            <w:vAlign w:val="center"/>
            <w:hideMark/>
          </w:tcPr>
          <w:p w14:paraId="7C7EEF9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nil"/>
              <w:right w:val="single" w:sz="8" w:space="0" w:color="auto"/>
            </w:tcBorders>
            <w:shd w:val="clear" w:color="auto" w:fill="auto"/>
            <w:vAlign w:val="center"/>
            <w:hideMark/>
          </w:tcPr>
          <w:p w14:paraId="2CB9D716"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nil"/>
              <w:right w:val="single" w:sz="8" w:space="0" w:color="auto"/>
            </w:tcBorders>
            <w:shd w:val="clear" w:color="auto" w:fill="auto"/>
            <w:vAlign w:val="center"/>
            <w:hideMark/>
          </w:tcPr>
          <w:p w14:paraId="707D240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nil"/>
              <w:right w:val="single" w:sz="8" w:space="0" w:color="auto"/>
            </w:tcBorders>
            <w:shd w:val="clear" w:color="auto" w:fill="auto"/>
            <w:vAlign w:val="center"/>
            <w:hideMark/>
          </w:tcPr>
          <w:p w14:paraId="0BDD2EB7"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nil"/>
              <w:right w:val="single" w:sz="8" w:space="0" w:color="auto"/>
            </w:tcBorders>
            <w:shd w:val="clear" w:color="auto" w:fill="auto"/>
            <w:vAlign w:val="center"/>
            <w:hideMark/>
          </w:tcPr>
          <w:p w14:paraId="3F55DF3F"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nil"/>
              <w:right w:val="single" w:sz="8" w:space="0" w:color="auto"/>
            </w:tcBorders>
            <w:shd w:val="clear" w:color="auto" w:fill="auto"/>
            <w:vAlign w:val="center"/>
            <w:hideMark/>
          </w:tcPr>
          <w:p w14:paraId="5C6259A3"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nil"/>
              <w:right w:val="single" w:sz="8" w:space="0" w:color="auto"/>
            </w:tcBorders>
            <w:shd w:val="clear" w:color="auto" w:fill="auto"/>
            <w:vAlign w:val="center"/>
            <w:hideMark/>
          </w:tcPr>
          <w:p w14:paraId="4415B5A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20" w:type="dxa"/>
            <w:tcBorders>
              <w:top w:val="nil"/>
              <w:left w:val="nil"/>
              <w:bottom w:val="nil"/>
              <w:right w:val="single" w:sz="8" w:space="0" w:color="auto"/>
            </w:tcBorders>
            <w:shd w:val="clear" w:color="auto" w:fill="auto"/>
            <w:vAlign w:val="center"/>
            <w:hideMark/>
          </w:tcPr>
          <w:p w14:paraId="0FE7AA8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nil"/>
              <w:right w:val="single" w:sz="8" w:space="0" w:color="auto"/>
            </w:tcBorders>
            <w:shd w:val="clear" w:color="auto" w:fill="auto"/>
            <w:vAlign w:val="center"/>
            <w:hideMark/>
          </w:tcPr>
          <w:p w14:paraId="4585E07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nil"/>
              <w:right w:val="single" w:sz="8" w:space="0" w:color="auto"/>
            </w:tcBorders>
            <w:shd w:val="clear" w:color="auto" w:fill="auto"/>
            <w:vAlign w:val="center"/>
            <w:hideMark/>
          </w:tcPr>
          <w:p w14:paraId="3C015D38"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500" w:type="dxa"/>
            <w:tcBorders>
              <w:top w:val="nil"/>
              <w:left w:val="nil"/>
              <w:bottom w:val="nil"/>
              <w:right w:val="single" w:sz="8" w:space="0" w:color="auto"/>
            </w:tcBorders>
            <w:shd w:val="clear" w:color="auto" w:fill="auto"/>
            <w:vAlign w:val="center"/>
            <w:hideMark/>
          </w:tcPr>
          <w:p w14:paraId="1B621054"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60" w:type="dxa"/>
            <w:tcBorders>
              <w:top w:val="nil"/>
              <w:left w:val="nil"/>
              <w:bottom w:val="nil"/>
              <w:right w:val="single" w:sz="8" w:space="0" w:color="auto"/>
            </w:tcBorders>
            <w:shd w:val="clear" w:color="auto" w:fill="auto"/>
            <w:vAlign w:val="center"/>
            <w:hideMark/>
          </w:tcPr>
          <w:p w14:paraId="1C1917F9"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nil"/>
              <w:right w:val="single" w:sz="8" w:space="0" w:color="auto"/>
            </w:tcBorders>
            <w:shd w:val="clear" w:color="auto" w:fill="auto"/>
            <w:vAlign w:val="center"/>
            <w:hideMark/>
          </w:tcPr>
          <w:p w14:paraId="09B95A7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00" w:type="dxa"/>
            <w:tcBorders>
              <w:top w:val="nil"/>
              <w:left w:val="nil"/>
              <w:bottom w:val="nil"/>
              <w:right w:val="single" w:sz="8" w:space="0" w:color="auto"/>
            </w:tcBorders>
            <w:shd w:val="clear" w:color="auto" w:fill="auto"/>
            <w:vAlign w:val="center"/>
            <w:hideMark/>
          </w:tcPr>
          <w:p w14:paraId="26CF5042"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480" w:type="dxa"/>
            <w:tcBorders>
              <w:top w:val="nil"/>
              <w:left w:val="nil"/>
              <w:bottom w:val="nil"/>
              <w:right w:val="single" w:sz="8" w:space="0" w:color="auto"/>
            </w:tcBorders>
            <w:shd w:val="clear" w:color="auto" w:fill="auto"/>
            <w:vAlign w:val="center"/>
            <w:hideMark/>
          </w:tcPr>
          <w:p w14:paraId="7A46B815"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611021B"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58A7EAE"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3D2AADE1" w14:textId="77777777" w:rsidR="00E46FB5" w:rsidRPr="00E46FB5" w:rsidRDefault="00E46FB5" w:rsidP="00E46FB5">
            <w:pPr>
              <w:jc w:val="center"/>
              <w:rPr>
                <w:rFonts w:ascii="Times New Roman" w:eastAsia="Times New Roman" w:hAnsi="Times New Roman" w:cs="Times New Roman"/>
                <w:color w:val="000000"/>
                <w:sz w:val="12"/>
                <w:szCs w:val="12"/>
                <w:lang w:eastAsia="ru-RU"/>
              </w:rPr>
            </w:pPr>
            <w:r w:rsidRPr="00E46FB5">
              <w:rPr>
                <w:rFonts w:ascii="Times New Roman" w:eastAsia="Times New Roman" w:hAnsi="Times New Roman" w:cs="Times New Roman"/>
                <w:color w:val="000000"/>
                <w:sz w:val="12"/>
                <w:szCs w:val="12"/>
                <w:lang w:eastAsia="ru-RU"/>
              </w:rPr>
              <w:t>О</w:t>
            </w:r>
          </w:p>
        </w:tc>
      </w:tr>
      <w:tr w:rsidR="00E46FB5" w:rsidRPr="00E46FB5" w14:paraId="2A115078" w14:textId="77777777" w:rsidTr="00E46FB5">
        <w:trPr>
          <w:trHeight w:val="315"/>
        </w:trPr>
        <w:tc>
          <w:tcPr>
            <w:tcW w:w="760" w:type="dxa"/>
            <w:tcBorders>
              <w:top w:val="single" w:sz="8" w:space="0" w:color="auto"/>
              <w:left w:val="single" w:sz="8" w:space="0" w:color="auto"/>
              <w:bottom w:val="single" w:sz="8" w:space="0" w:color="auto"/>
              <w:right w:val="single" w:sz="8" w:space="0" w:color="auto"/>
            </w:tcBorders>
            <w:shd w:val="clear" w:color="auto" w:fill="auto"/>
            <w:hideMark/>
          </w:tcPr>
          <w:p w14:paraId="014430A1" w14:textId="77777777" w:rsidR="00E46FB5" w:rsidRPr="00E46FB5" w:rsidRDefault="00E46FB5" w:rsidP="00E46FB5">
            <w:pPr>
              <w:jc w:val="both"/>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ФК.00</w:t>
            </w:r>
          </w:p>
        </w:tc>
        <w:tc>
          <w:tcPr>
            <w:tcW w:w="3260" w:type="dxa"/>
            <w:tcBorders>
              <w:top w:val="nil"/>
              <w:left w:val="nil"/>
              <w:bottom w:val="single" w:sz="8" w:space="0" w:color="auto"/>
              <w:right w:val="single" w:sz="8" w:space="0" w:color="auto"/>
            </w:tcBorders>
            <w:shd w:val="clear" w:color="auto" w:fill="auto"/>
            <w:hideMark/>
          </w:tcPr>
          <w:p w14:paraId="300A44DD" w14:textId="77777777" w:rsidR="00E46FB5" w:rsidRPr="00E46FB5" w:rsidRDefault="00E46FB5" w:rsidP="00E46FB5">
            <w:pPr>
              <w:jc w:val="both"/>
              <w:rPr>
                <w:rFonts w:ascii="Times New Roman" w:eastAsia="Times New Roman" w:hAnsi="Times New Roman" w:cs="Times New Roman"/>
                <w:b/>
                <w:bCs/>
                <w:color w:val="000000"/>
                <w:sz w:val="12"/>
                <w:szCs w:val="12"/>
                <w:lang w:eastAsia="ru-RU"/>
              </w:rPr>
            </w:pPr>
            <w:r w:rsidRPr="00E46FB5">
              <w:rPr>
                <w:rFonts w:ascii="Times New Roman" w:eastAsia="Times New Roman" w:hAnsi="Times New Roman" w:cs="Times New Roman"/>
                <w:b/>
                <w:bCs/>
                <w:color w:val="000000"/>
                <w:sz w:val="12"/>
                <w:szCs w:val="12"/>
                <w:lang w:eastAsia="ru-RU"/>
              </w:rPr>
              <w:t>Физическая культура</w:t>
            </w:r>
          </w:p>
        </w:tc>
        <w:tc>
          <w:tcPr>
            <w:tcW w:w="380" w:type="dxa"/>
            <w:tcBorders>
              <w:top w:val="nil"/>
              <w:left w:val="single" w:sz="4" w:space="0" w:color="auto"/>
              <w:bottom w:val="single" w:sz="4" w:space="0" w:color="auto"/>
              <w:right w:val="single" w:sz="4" w:space="0" w:color="auto"/>
            </w:tcBorders>
            <w:shd w:val="clear" w:color="auto" w:fill="auto"/>
            <w:noWrap/>
            <w:vAlign w:val="bottom"/>
            <w:hideMark/>
          </w:tcPr>
          <w:p w14:paraId="1500AADB"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80" w:type="dxa"/>
            <w:tcBorders>
              <w:top w:val="nil"/>
              <w:left w:val="nil"/>
              <w:bottom w:val="single" w:sz="4" w:space="0" w:color="auto"/>
              <w:right w:val="single" w:sz="4" w:space="0" w:color="auto"/>
            </w:tcBorders>
            <w:shd w:val="clear" w:color="auto" w:fill="auto"/>
            <w:noWrap/>
            <w:vAlign w:val="bottom"/>
            <w:hideMark/>
          </w:tcPr>
          <w:p w14:paraId="55A746FF"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bottom"/>
            <w:hideMark/>
          </w:tcPr>
          <w:p w14:paraId="0D5B8602"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bottom"/>
            <w:hideMark/>
          </w:tcPr>
          <w:p w14:paraId="0B30C2F6"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bottom"/>
            <w:hideMark/>
          </w:tcPr>
          <w:p w14:paraId="68B40EBD"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bottom"/>
            <w:hideMark/>
          </w:tcPr>
          <w:p w14:paraId="5EA64B6A"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20" w:type="dxa"/>
            <w:tcBorders>
              <w:top w:val="nil"/>
              <w:left w:val="nil"/>
              <w:bottom w:val="single" w:sz="4" w:space="0" w:color="auto"/>
              <w:right w:val="single" w:sz="4" w:space="0" w:color="auto"/>
            </w:tcBorders>
            <w:shd w:val="clear" w:color="auto" w:fill="auto"/>
            <w:noWrap/>
            <w:vAlign w:val="bottom"/>
            <w:hideMark/>
          </w:tcPr>
          <w:p w14:paraId="2CA80AC9"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bottom"/>
            <w:hideMark/>
          </w:tcPr>
          <w:p w14:paraId="45B27C5D"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bottom"/>
            <w:hideMark/>
          </w:tcPr>
          <w:p w14:paraId="6B59D03A"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00" w:type="dxa"/>
            <w:tcBorders>
              <w:top w:val="nil"/>
              <w:left w:val="nil"/>
              <w:bottom w:val="single" w:sz="4" w:space="0" w:color="auto"/>
              <w:right w:val="single" w:sz="4" w:space="0" w:color="auto"/>
            </w:tcBorders>
            <w:shd w:val="clear" w:color="auto" w:fill="auto"/>
            <w:noWrap/>
            <w:vAlign w:val="bottom"/>
            <w:hideMark/>
          </w:tcPr>
          <w:p w14:paraId="6F96361B"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single" w:sz="8" w:space="0" w:color="auto"/>
              <w:left w:val="nil"/>
              <w:bottom w:val="single" w:sz="4" w:space="0" w:color="auto"/>
              <w:right w:val="single" w:sz="4" w:space="0" w:color="auto"/>
            </w:tcBorders>
            <w:shd w:val="clear" w:color="auto" w:fill="auto"/>
            <w:noWrap/>
            <w:vAlign w:val="bottom"/>
            <w:hideMark/>
          </w:tcPr>
          <w:p w14:paraId="70A69F85"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20" w:type="dxa"/>
            <w:tcBorders>
              <w:top w:val="single" w:sz="8" w:space="0" w:color="auto"/>
              <w:left w:val="nil"/>
              <w:bottom w:val="single" w:sz="4" w:space="0" w:color="auto"/>
              <w:right w:val="single" w:sz="4" w:space="0" w:color="auto"/>
            </w:tcBorders>
            <w:shd w:val="clear" w:color="auto" w:fill="auto"/>
            <w:noWrap/>
            <w:vAlign w:val="bottom"/>
            <w:hideMark/>
          </w:tcPr>
          <w:p w14:paraId="434298F1"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6CF2377B"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00" w:type="dxa"/>
            <w:tcBorders>
              <w:top w:val="single" w:sz="8" w:space="0" w:color="auto"/>
              <w:left w:val="nil"/>
              <w:bottom w:val="single" w:sz="4" w:space="0" w:color="auto"/>
              <w:right w:val="single" w:sz="4" w:space="0" w:color="auto"/>
            </w:tcBorders>
            <w:shd w:val="clear" w:color="auto" w:fill="auto"/>
            <w:noWrap/>
            <w:vAlign w:val="bottom"/>
            <w:hideMark/>
          </w:tcPr>
          <w:p w14:paraId="23475309"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00" w:type="dxa"/>
            <w:tcBorders>
              <w:top w:val="single" w:sz="8" w:space="0" w:color="auto"/>
              <w:left w:val="nil"/>
              <w:bottom w:val="single" w:sz="4" w:space="0" w:color="auto"/>
              <w:right w:val="single" w:sz="4" w:space="0" w:color="auto"/>
            </w:tcBorders>
            <w:shd w:val="clear" w:color="auto" w:fill="auto"/>
            <w:noWrap/>
            <w:vAlign w:val="bottom"/>
            <w:hideMark/>
          </w:tcPr>
          <w:p w14:paraId="024942BC"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00" w:type="dxa"/>
            <w:tcBorders>
              <w:top w:val="single" w:sz="8" w:space="0" w:color="auto"/>
              <w:left w:val="nil"/>
              <w:bottom w:val="single" w:sz="4" w:space="0" w:color="auto"/>
              <w:right w:val="single" w:sz="4" w:space="0" w:color="auto"/>
            </w:tcBorders>
            <w:shd w:val="clear" w:color="auto" w:fill="auto"/>
            <w:noWrap/>
            <w:vAlign w:val="bottom"/>
            <w:hideMark/>
          </w:tcPr>
          <w:p w14:paraId="4F91DE31"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2A05EAFA"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401435E3"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20" w:type="dxa"/>
            <w:tcBorders>
              <w:top w:val="single" w:sz="8" w:space="0" w:color="auto"/>
              <w:left w:val="nil"/>
              <w:bottom w:val="single" w:sz="4" w:space="0" w:color="auto"/>
              <w:right w:val="single" w:sz="4" w:space="0" w:color="auto"/>
            </w:tcBorders>
            <w:shd w:val="clear" w:color="auto" w:fill="auto"/>
            <w:noWrap/>
            <w:vAlign w:val="bottom"/>
            <w:hideMark/>
          </w:tcPr>
          <w:p w14:paraId="626420BA"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3648628D"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20" w:type="dxa"/>
            <w:tcBorders>
              <w:top w:val="single" w:sz="8" w:space="0" w:color="auto"/>
              <w:left w:val="nil"/>
              <w:bottom w:val="single" w:sz="4" w:space="0" w:color="auto"/>
              <w:right w:val="single" w:sz="4" w:space="0" w:color="auto"/>
            </w:tcBorders>
            <w:shd w:val="clear" w:color="auto" w:fill="auto"/>
            <w:noWrap/>
            <w:vAlign w:val="bottom"/>
            <w:hideMark/>
          </w:tcPr>
          <w:p w14:paraId="11F9930B"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20" w:type="dxa"/>
            <w:tcBorders>
              <w:top w:val="single" w:sz="8" w:space="0" w:color="auto"/>
              <w:left w:val="nil"/>
              <w:bottom w:val="single" w:sz="4" w:space="0" w:color="auto"/>
              <w:right w:val="single" w:sz="4" w:space="0" w:color="auto"/>
            </w:tcBorders>
            <w:shd w:val="clear" w:color="auto" w:fill="auto"/>
            <w:noWrap/>
            <w:vAlign w:val="bottom"/>
            <w:hideMark/>
          </w:tcPr>
          <w:p w14:paraId="2E8ABBFA"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1B5A3B64"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80" w:type="dxa"/>
            <w:tcBorders>
              <w:top w:val="single" w:sz="8" w:space="0" w:color="auto"/>
              <w:left w:val="nil"/>
              <w:bottom w:val="single" w:sz="4" w:space="0" w:color="auto"/>
              <w:right w:val="single" w:sz="4" w:space="0" w:color="auto"/>
            </w:tcBorders>
            <w:shd w:val="clear" w:color="auto" w:fill="auto"/>
            <w:noWrap/>
            <w:vAlign w:val="bottom"/>
            <w:hideMark/>
          </w:tcPr>
          <w:p w14:paraId="6FA52F6F"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500" w:type="dxa"/>
            <w:tcBorders>
              <w:top w:val="single" w:sz="8" w:space="0" w:color="auto"/>
              <w:left w:val="nil"/>
              <w:bottom w:val="single" w:sz="4" w:space="0" w:color="auto"/>
              <w:right w:val="single" w:sz="4" w:space="0" w:color="auto"/>
            </w:tcBorders>
            <w:shd w:val="clear" w:color="auto" w:fill="auto"/>
            <w:noWrap/>
            <w:vAlign w:val="bottom"/>
            <w:hideMark/>
          </w:tcPr>
          <w:p w14:paraId="2F19B9CC"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08F9A659"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single" w:sz="8" w:space="0" w:color="auto"/>
              <w:left w:val="nil"/>
              <w:bottom w:val="single" w:sz="4" w:space="0" w:color="auto"/>
              <w:right w:val="single" w:sz="4" w:space="0" w:color="auto"/>
            </w:tcBorders>
            <w:shd w:val="clear" w:color="auto" w:fill="auto"/>
            <w:noWrap/>
            <w:vAlign w:val="bottom"/>
            <w:hideMark/>
          </w:tcPr>
          <w:p w14:paraId="6C6F52A3"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00" w:type="dxa"/>
            <w:tcBorders>
              <w:top w:val="single" w:sz="8" w:space="0" w:color="auto"/>
              <w:left w:val="nil"/>
              <w:bottom w:val="single" w:sz="4" w:space="0" w:color="auto"/>
              <w:right w:val="single" w:sz="4" w:space="0" w:color="auto"/>
            </w:tcBorders>
            <w:shd w:val="clear" w:color="auto" w:fill="auto"/>
            <w:noWrap/>
            <w:vAlign w:val="bottom"/>
            <w:hideMark/>
          </w:tcPr>
          <w:p w14:paraId="05C21ACC"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80" w:type="dxa"/>
            <w:tcBorders>
              <w:top w:val="single" w:sz="8" w:space="0" w:color="auto"/>
              <w:left w:val="nil"/>
              <w:bottom w:val="single" w:sz="4" w:space="0" w:color="auto"/>
              <w:right w:val="single" w:sz="4" w:space="0" w:color="auto"/>
            </w:tcBorders>
            <w:shd w:val="clear" w:color="auto" w:fill="auto"/>
            <w:noWrap/>
            <w:vAlign w:val="bottom"/>
            <w:hideMark/>
          </w:tcPr>
          <w:p w14:paraId="028AC706"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bottom"/>
            <w:hideMark/>
          </w:tcPr>
          <w:p w14:paraId="2101EC86"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61DBA520"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c>
          <w:tcPr>
            <w:tcW w:w="400" w:type="dxa"/>
            <w:tcBorders>
              <w:top w:val="nil"/>
              <w:left w:val="nil"/>
              <w:bottom w:val="single" w:sz="4" w:space="0" w:color="auto"/>
              <w:right w:val="single" w:sz="8" w:space="0" w:color="auto"/>
            </w:tcBorders>
            <w:shd w:val="clear" w:color="auto" w:fill="auto"/>
            <w:noWrap/>
            <w:vAlign w:val="bottom"/>
            <w:hideMark/>
          </w:tcPr>
          <w:p w14:paraId="425AA24E" w14:textId="77777777" w:rsidR="00E46FB5" w:rsidRPr="00E46FB5" w:rsidRDefault="00E46FB5" w:rsidP="00E46FB5">
            <w:pPr>
              <w:rPr>
                <w:rFonts w:ascii="Calibri" w:eastAsia="Times New Roman" w:hAnsi="Calibri" w:cs="Calibri"/>
                <w:b/>
                <w:bCs/>
                <w:color w:val="000000"/>
                <w:sz w:val="12"/>
                <w:szCs w:val="12"/>
                <w:lang w:eastAsia="ru-RU"/>
              </w:rPr>
            </w:pPr>
            <w:r w:rsidRPr="00E46FB5">
              <w:rPr>
                <w:rFonts w:ascii="Calibri" w:eastAsia="Times New Roman" w:hAnsi="Calibri" w:cs="Calibri"/>
                <w:b/>
                <w:bCs/>
                <w:color w:val="000000"/>
                <w:sz w:val="12"/>
                <w:szCs w:val="12"/>
                <w:lang w:eastAsia="ru-RU"/>
              </w:rPr>
              <w:t> </w:t>
            </w:r>
          </w:p>
        </w:tc>
      </w:tr>
      <w:tr w:rsidR="00E46FB5" w:rsidRPr="00E46FB5" w14:paraId="3DA7F2CF" w14:textId="77777777" w:rsidTr="00E46FB5">
        <w:trPr>
          <w:trHeight w:val="300"/>
        </w:trPr>
        <w:tc>
          <w:tcPr>
            <w:tcW w:w="8280" w:type="dxa"/>
            <w:gridSpan w:val="13"/>
            <w:tcBorders>
              <w:top w:val="nil"/>
              <w:left w:val="nil"/>
              <w:bottom w:val="nil"/>
              <w:right w:val="nil"/>
            </w:tcBorders>
            <w:shd w:val="clear" w:color="auto" w:fill="auto"/>
            <w:noWrap/>
            <w:vAlign w:val="center"/>
            <w:hideMark/>
          </w:tcPr>
          <w:p w14:paraId="7548E607" w14:textId="77777777" w:rsidR="00E46FB5" w:rsidRPr="00E46FB5" w:rsidRDefault="00E46FB5" w:rsidP="00E46FB5">
            <w:pPr>
              <w:rPr>
                <w:rFonts w:ascii="Times New Roman" w:eastAsia="Times New Roman" w:hAnsi="Times New Roman" w:cs="Times New Roman"/>
                <w:color w:val="000000"/>
                <w:sz w:val="18"/>
                <w:szCs w:val="18"/>
                <w:lang w:eastAsia="ru-RU"/>
              </w:rPr>
            </w:pPr>
            <w:r w:rsidRPr="00E46FB5">
              <w:rPr>
                <w:rFonts w:ascii="Times New Roman" w:eastAsia="Times New Roman" w:hAnsi="Times New Roman" w:cs="Times New Roman"/>
                <w:color w:val="000000"/>
                <w:sz w:val="18"/>
                <w:szCs w:val="18"/>
                <w:lang w:eastAsia="ru-RU"/>
              </w:rPr>
              <w:t>ПМ по освоению профессии рабочего, должности служащего завершается квалификационным экзаменом.</w:t>
            </w:r>
          </w:p>
        </w:tc>
        <w:tc>
          <w:tcPr>
            <w:tcW w:w="420" w:type="dxa"/>
            <w:tcBorders>
              <w:top w:val="nil"/>
              <w:left w:val="nil"/>
              <w:bottom w:val="nil"/>
              <w:right w:val="nil"/>
            </w:tcBorders>
            <w:shd w:val="clear" w:color="auto" w:fill="auto"/>
            <w:noWrap/>
            <w:vAlign w:val="bottom"/>
            <w:hideMark/>
          </w:tcPr>
          <w:p w14:paraId="08ADA3F7" w14:textId="77777777" w:rsidR="00E46FB5" w:rsidRPr="00E46FB5" w:rsidRDefault="00E46FB5" w:rsidP="00E46FB5">
            <w:pPr>
              <w:rPr>
                <w:rFonts w:ascii="Times New Roman" w:eastAsia="Times New Roman" w:hAnsi="Times New Roman" w:cs="Times New Roman"/>
                <w:color w:val="000000"/>
                <w:sz w:val="18"/>
                <w:szCs w:val="18"/>
                <w:lang w:eastAsia="ru-RU"/>
              </w:rPr>
            </w:pPr>
          </w:p>
        </w:tc>
        <w:tc>
          <w:tcPr>
            <w:tcW w:w="460" w:type="dxa"/>
            <w:tcBorders>
              <w:top w:val="nil"/>
              <w:left w:val="nil"/>
              <w:bottom w:val="nil"/>
              <w:right w:val="nil"/>
            </w:tcBorders>
            <w:shd w:val="clear" w:color="auto" w:fill="auto"/>
            <w:noWrap/>
            <w:vAlign w:val="bottom"/>
            <w:hideMark/>
          </w:tcPr>
          <w:p w14:paraId="0877F34E" w14:textId="77777777" w:rsidR="00E46FB5" w:rsidRPr="00E46FB5" w:rsidRDefault="00E46FB5" w:rsidP="00E46FB5">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bottom"/>
            <w:hideMark/>
          </w:tcPr>
          <w:p w14:paraId="7CBDB021" w14:textId="77777777" w:rsidR="00E46FB5" w:rsidRPr="00E46FB5" w:rsidRDefault="00E46FB5" w:rsidP="00E46FB5">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bottom"/>
            <w:hideMark/>
          </w:tcPr>
          <w:p w14:paraId="141AD60E" w14:textId="77777777" w:rsidR="00E46FB5" w:rsidRPr="00E46FB5" w:rsidRDefault="00E46FB5" w:rsidP="00E46FB5">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bottom"/>
            <w:hideMark/>
          </w:tcPr>
          <w:p w14:paraId="6492987F" w14:textId="77777777" w:rsidR="00E46FB5" w:rsidRPr="00E46FB5" w:rsidRDefault="00E46FB5" w:rsidP="00E46FB5">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bottom"/>
            <w:hideMark/>
          </w:tcPr>
          <w:p w14:paraId="66F12FED" w14:textId="77777777" w:rsidR="00E46FB5" w:rsidRPr="00E46FB5" w:rsidRDefault="00E46FB5" w:rsidP="00E46FB5">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bottom"/>
            <w:hideMark/>
          </w:tcPr>
          <w:p w14:paraId="4DC89799" w14:textId="77777777" w:rsidR="00E46FB5" w:rsidRPr="00E46FB5" w:rsidRDefault="00E46FB5" w:rsidP="00E46FB5">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bottom"/>
            <w:hideMark/>
          </w:tcPr>
          <w:p w14:paraId="236CB621" w14:textId="77777777" w:rsidR="00E46FB5" w:rsidRPr="00E46FB5" w:rsidRDefault="00E46FB5" w:rsidP="00E46FB5">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bottom"/>
            <w:hideMark/>
          </w:tcPr>
          <w:p w14:paraId="1C93D8E5" w14:textId="77777777" w:rsidR="00E46FB5" w:rsidRPr="00E46FB5" w:rsidRDefault="00E46FB5" w:rsidP="00E46FB5">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bottom"/>
            <w:hideMark/>
          </w:tcPr>
          <w:p w14:paraId="6EF498EA" w14:textId="77777777" w:rsidR="00E46FB5" w:rsidRPr="00E46FB5" w:rsidRDefault="00E46FB5" w:rsidP="00E46FB5">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bottom"/>
            <w:hideMark/>
          </w:tcPr>
          <w:p w14:paraId="389B2D0A" w14:textId="77777777" w:rsidR="00E46FB5" w:rsidRPr="00E46FB5" w:rsidRDefault="00E46FB5" w:rsidP="00E46FB5">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bottom"/>
            <w:hideMark/>
          </w:tcPr>
          <w:p w14:paraId="341B9EFE" w14:textId="77777777" w:rsidR="00E46FB5" w:rsidRPr="00E46FB5" w:rsidRDefault="00E46FB5" w:rsidP="00E46FB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2AF3F41" w14:textId="77777777" w:rsidR="00E46FB5" w:rsidRPr="00E46FB5" w:rsidRDefault="00E46FB5" w:rsidP="00E46FB5">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bottom"/>
            <w:hideMark/>
          </w:tcPr>
          <w:p w14:paraId="381A774E" w14:textId="77777777" w:rsidR="00E46FB5" w:rsidRPr="00E46FB5" w:rsidRDefault="00E46FB5" w:rsidP="00E46FB5">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bottom"/>
            <w:hideMark/>
          </w:tcPr>
          <w:p w14:paraId="6A5FCB3E" w14:textId="77777777" w:rsidR="00E46FB5" w:rsidRPr="00E46FB5" w:rsidRDefault="00E46FB5" w:rsidP="00E46FB5">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bottom"/>
            <w:hideMark/>
          </w:tcPr>
          <w:p w14:paraId="7804F68A" w14:textId="77777777" w:rsidR="00E46FB5" w:rsidRPr="00E46FB5" w:rsidRDefault="00E46FB5" w:rsidP="00E46FB5">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bottom"/>
            <w:hideMark/>
          </w:tcPr>
          <w:p w14:paraId="71731759" w14:textId="77777777" w:rsidR="00E46FB5" w:rsidRPr="00E46FB5" w:rsidRDefault="00E46FB5" w:rsidP="00E46FB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7539E0D" w14:textId="77777777" w:rsidR="00E46FB5" w:rsidRPr="00E46FB5" w:rsidRDefault="00E46FB5" w:rsidP="00E46FB5">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bottom"/>
            <w:hideMark/>
          </w:tcPr>
          <w:p w14:paraId="0DE34825" w14:textId="77777777" w:rsidR="00E46FB5" w:rsidRPr="00E46FB5" w:rsidRDefault="00E46FB5" w:rsidP="00E46FB5">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bottom"/>
            <w:hideMark/>
          </w:tcPr>
          <w:p w14:paraId="63536ABD" w14:textId="77777777" w:rsidR="00E46FB5" w:rsidRPr="00E46FB5" w:rsidRDefault="00E46FB5" w:rsidP="00E46FB5">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bottom"/>
            <w:hideMark/>
          </w:tcPr>
          <w:p w14:paraId="1232B073" w14:textId="77777777" w:rsidR="00E46FB5" w:rsidRPr="00E46FB5" w:rsidRDefault="00E46FB5" w:rsidP="00E46FB5">
            <w:pPr>
              <w:rPr>
                <w:rFonts w:ascii="Times New Roman" w:eastAsia="Times New Roman" w:hAnsi="Times New Roman" w:cs="Times New Roman"/>
                <w:sz w:val="20"/>
                <w:szCs w:val="20"/>
                <w:lang w:eastAsia="ru-RU"/>
              </w:rPr>
            </w:pPr>
          </w:p>
        </w:tc>
      </w:tr>
    </w:tbl>
    <w:p w14:paraId="669C066F" w14:textId="77777777"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0" w:name="_Toc151844062"/>
      <w:bookmarkStart w:id="41" w:name="_Toc158807392"/>
      <w:r w:rsidRPr="00985111">
        <w:t xml:space="preserve">Раздел 5. Примерная структура </w:t>
      </w:r>
      <w:r>
        <w:t xml:space="preserve">и содержание </w:t>
      </w:r>
      <w:r w:rsidRPr="00985111">
        <w:t>образовательной программы</w:t>
      </w:r>
      <w:bookmarkEnd w:id="40"/>
      <w:bookmarkEnd w:id="41"/>
    </w:p>
    <w:p w14:paraId="1364594D" w14:textId="39550DA9" w:rsidR="00144B89" w:rsidRPr="00252FFB" w:rsidRDefault="00144B89" w:rsidP="00144B89">
      <w:pPr>
        <w:pStyle w:val="114"/>
        <w:spacing w:after="0" w:line="240" w:lineRule="auto"/>
        <w:rPr>
          <w:bCs/>
        </w:rPr>
      </w:pPr>
      <w:bookmarkStart w:id="42" w:name="_Toc151844063"/>
      <w:bookmarkStart w:id="43" w:name="_Toc158807393"/>
      <w:r w:rsidRPr="00252FFB">
        <w:rPr>
          <w:bCs/>
        </w:rPr>
        <w:t>5.1. Примерный учебный план</w:t>
      </w:r>
      <w:bookmarkEnd w:id="42"/>
      <w:r w:rsidRPr="00252FFB">
        <w:rPr>
          <w:bCs/>
        </w:rPr>
        <w:t xml:space="preserve"> </w:t>
      </w:r>
      <w:r w:rsidR="00F6771B">
        <w:rPr>
          <w:rStyle w:val="af3"/>
          <w:bCs/>
        </w:rPr>
        <w:footnoteReference w:id="4"/>
      </w:r>
      <w:r w:rsidR="00F44836">
        <w:rPr>
          <w:bCs/>
        </w:rPr>
        <w:t xml:space="preserve"> </w:t>
      </w:r>
      <w:bookmarkEnd w:id="43"/>
    </w:p>
    <w:p w14:paraId="53D1D874" w14:textId="18EA5BA7" w:rsidR="00144B89" w:rsidRDefault="00144B89" w:rsidP="00144B89"/>
    <w:tbl>
      <w:tblPr>
        <w:tblW w:w="14000" w:type="dxa"/>
        <w:tblLook w:val="04A0" w:firstRow="1" w:lastRow="0" w:firstColumn="1" w:lastColumn="0" w:noHBand="0" w:noVBand="1"/>
      </w:tblPr>
      <w:tblGrid>
        <w:gridCol w:w="1380"/>
        <w:gridCol w:w="3680"/>
        <w:gridCol w:w="1320"/>
        <w:gridCol w:w="1580"/>
        <w:gridCol w:w="1240"/>
        <w:gridCol w:w="960"/>
        <w:gridCol w:w="960"/>
        <w:gridCol w:w="960"/>
        <w:gridCol w:w="960"/>
        <w:gridCol w:w="960"/>
      </w:tblGrid>
      <w:tr w:rsidR="002C2651" w:rsidRPr="002C2651" w14:paraId="7DD42963" w14:textId="77777777" w:rsidTr="002C2651">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98383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bookmarkStart w:id="44" w:name="_Toc151844064"/>
            <w:r w:rsidRPr="002C2651">
              <w:rPr>
                <w:rFonts w:ascii="Times New Roman" w:eastAsia="Times New Roman" w:hAnsi="Times New Roman" w:cs="Times New Roman"/>
                <w:color w:val="000000"/>
                <w:sz w:val="20"/>
                <w:szCs w:val="20"/>
                <w:lang w:eastAsia="ru-RU"/>
              </w:rPr>
              <w:t>Индекс</w:t>
            </w:r>
          </w:p>
        </w:tc>
        <w:tc>
          <w:tcPr>
            <w:tcW w:w="3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DB21CD5" w14:textId="77777777" w:rsidR="002C2651" w:rsidRPr="002C2651" w:rsidRDefault="002C2651" w:rsidP="002C2651">
            <w:pPr>
              <w:jc w:val="center"/>
              <w:rPr>
                <w:rFonts w:ascii="Times New Roman" w:eastAsia="Times New Roman" w:hAnsi="Times New Roman" w:cs="Times New Roman"/>
                <w:color w:val="000000"/>
                <w:lang w:eastAsia="ru-RU"/>
              </w:rPr>
            </w:pPr>
            <w:bookmarkStart w:id="45" w:name="RANGE!E3"/>
            <w:r w:rsidRPr="002C2651">
              <w:rPr>
                <w:rFonts w:ascii="Times New Roman" w:eastAsia="Times New Roman" w:hAnsi="Times New Roman" w:cs="Times New Roman"/>
                <w:color w:val="000000"/>
                <w:lang w:eastAsia="ru-RU"/>
              </w:rPr>
              <w:t>Наименование</w:t>
            </w:r>
            <w:bookmarkEnd w:id="45"/>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508D25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E7A784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4B65DEE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1E249E2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Рекомендуемый курс</w:t>
            </w:r>
          </w:p>
        </w:tc>
      </w:tr>
      <w:tr w:rsidR="002C2651" w:rsidRPr="002C2651" w14:paraId="1FEA3C9B" w14:textId="77777777" w:rsidTr="002C2651">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4F44B865" w14:textId="77777777" w:rsidR="002C2651" w:rsidRPr="002C2651" w:rsidRDefault="002C2651" w:rsidP="002C2651">
            <w:pPr>
              <w:rPr>
                <w:rFonts w:ascii="Times New Roman" w:eastAsia="Times New Roman" w:hAnsi="Times New Roman" w:cs="Times New Roman"/>
                <w:color w:val="000000"/>
                <w:sz w:val="20"/>
                <w:szCs w:val="20"/>
                <w:lang w:eastAsia="ru-RU"/>
              </w:rPr>
            </w:pPr>
          </w:p>
        </w:tc>
        <w:tc>
          <w:tcPr>
            <w:tcW w:w="3680" w:type="dxa"/>
            <w:vMerge/>
            <w:tcBorders>
              <w:top w:val="single" w:sz="8" w:space="0" w:color="auto"/>
              <w:left w:val="single" w:sz="8" w:space="0" w:color="auto"/>
              <w:bottom w:val="single" w:sz="8" w:space="0" w:color="000000"/>
              <w:right w:val="single" w:sz="8" w:space="0" w:color="auto"/>
            </w:tcBorders>
            <w:vAlign w:val="center"/>
            <w:hideMark/>
          </w:tcPr>
          <w:p w14:paraId="1A62D73B" w14:textId="77777777" w:rsidR="002C2651" w:rsidRPr="002C2651" w:rsidRDefault="002C2651" w:rsidP="002C2651">
            <w:pPr>
              <w:rPr>
                <w:rFonts w:ascii="Times New Roman" w:eastAsia="Times New Roman" w:hAnsi="Times New Roman" w:cs="Times New Roman"/>
                <w:color w:val="000000"/>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5CE7B26C" w14:textId="77777777" w:rsidR="002C2651" w:rsidRPr="002C2651" w:rsidRDefault="002C2651" w:rsidP="002C2651">
            <w:pPr>
              <w:rPr>
                <w:rFonts w:ascii="Times New Roman" w:eastAsia="Times New Roman" w:hAnsi="Times New Roman" w:cs="Times New Roman"/>
                <w:color w:val="000000"/>
                <w:sz w:val="20"/>
                <w:szCs w:val="20"/>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3FB4B7B8" w14:textId="77777777" w:rsidR="002C2651" w:rsidRPr="002C2651" w:rsidRDefault="002C2651" w:rsidP="002C2651">
            <w:pPr>
              <w:rPr>
                <w:rFonts w:ascii="Times New Roman" w:eastAsia="Times New Roman" w:hAnsi="Times New Roman" w:cs="Times New Roman"/>
                <w:color w:val="000000"/>
                <w:sz w:val="20"/>
                <w:szCs w:val="20"/>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12F8E98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224D30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09BFFF8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Курсовой проект</w:t>
            </w:r>
            <w:r w:rsidRPr="002C2651">
              <w:rPr>
                <w:rFonts w:ascii="Calibri" w:eastAsia="Times New Roman" w:hAnsi="Calibri" w:cs="Calibri"/>
                <w:color w:val="000000"/>
                <w:sz w:val="16"/>
                <w:szCs w:val="16"/>
                <w:lang w:eastAsia="ru-RU"/>
              </w:rPr>
              <w:t> </w:t>
            </w:r>
            <w:r w:rsidRPr="002C2651">
              <w:rPr>
                <w:rFonts w:ascii="Times New Roman" w:eastAsia="Times New Roman" w:hAnsi="Times New Roman" w:cs="Times New Roman"/>
                <w:color w:val="000000"/>
                <w:sz w:val="20"/>
                <w:szCs w:val="20"/>
                <w:lang w:eastAsia="ru-RU"/>
              </w:rPr>
              <w:t xml:space="preserve">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5BB4F3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bookmarkStart w:id="46" w:name="RANGE!K4"/>
            <w:r w:rsidRPr="002C2651">
              <w:rPr>
                <w:rFonts w:ascii="Times New Roman" w:eastAsia="Times New Roman" w:hAnsi="Times New Roman" w:cs="Times New Roman"/>
                <w:color w:val="000000"/>
                <w:sz w:val="20"/>
                <w:szCs w:val="20"/>
                <w:lang w:eastAsia="ru-RU"/>
              </w:rPr>
              <w:t>Самостоятельная работа</w:t>
            </w:r>
            <w:bookmarkEnd w:id="46"/>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DDBA58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0E6A5276" w14:textId="77777777" w:rsidR="002C2651" w:rsidRPr="002C2651" w:rsidRDefault="002C2651" w:rsidP="002C2651">
            <w:pPr>
              <w:rPr>
                <w:rFonts w:ascii="Times New Roman" w:eastAsia="Times New Roman" w:hAnsi="Times New Roman" w:cs="Times New Roman"/>
                <w:color w:val="000000"/>
                <w:sz w:val="20"/>
                <w:szCs w:val="20"/>
                <w:lang w:eastAsia="ru-RU"/>
              </w:rPr>
            </w:pPr>
          </w:p>
        </w:tc>
      </w:tr>
      <w:tr w:rsidR="002C2651" w:rsidRPr="002C2651" w14:paraId="70F8807E" w14:textId="77777777" w:rsidTr="002C2651">
        <w:trPr>
          <w:trHeight w:val="315"/>
        </w:trPr>
        <w:tc>
          <w:tcPr>
            <w:tcW w:w="1380" w:type="dxa"/>
            <w:tcBorders>
              <w:top w:val="nil"/>
              <w:left w:val="single" w:sz="8" w:space="0" w:color="auto"/>
              <w:bottom w:val="nil"/>
              <w:right w:val="single" w:sz="8" w:space="0" w:color="auto"/>
            </w:tcBorders>
            <w:shd w:val="clear" w:color="auto" w:fill="auto"/>
            <w:vAlign w:val="center"/>
            <w:hideMark/>
          </w:tcPr>
          <w:p w14:paraId="7823C19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w:t>
            </w:r>
          </w:p>
        </w:tc>
        <w:tc>
          <w:tcPr>
            <w:tcW w:w="3680" w:type="dxa"/>
            <w:tcBorders>
              <w:top w:val="nil"/>
              <w:left w:val="nil"/>
              <w:bottom w:val="nil"/>
              <w:right w:val="single" w:sz="8" w:space="0" w:color="auto"/>
            </w:tcBorders>
            <w:shd w:val="clear" w:color="auto" w:fill="auto"/>
            <w:vAlign w:val="center"/>
            <w:hideMark/>
          </w:tcPr>
          <w:p w14:paraId="0EC6183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w:t>
            </w:r>
          </w:p>
        </w:tc>
        <w:tc>
          <w:tcPr>
            <w:tcW w:w="1320" w:type="dxa"/>
            <w:tcBorders>
              <w:top w:val="nil"/>
              <w:left w:val="nil"/>
              <w:bottom w:val="nil"/>
              <w:right w:val="single" w:sz="8" w:space="0" w:color="auto"/>
            </w:tcBorders>
            <w:shd w:val="clear" w:color="auto" w:fill="auto"/>
            <w:vAlign w:val="center"/>
            <w:hideMark/>
          </w:tcPr>
          <w:p w14:paraId="609CD57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3</w:t>
            </w:r>
          </w:p>
        </w:tc>
        <w:tc>
          <w:tcPr>
            <w:tcW w:w="1580" w:type="dxa"/>
            <w:tcBorders>
              <w:top w:val="nil"/>
              <w:left w:val="nil"/>
              <w:bottom w:val="nil"/>
              <w:right w:val="single" w:sz="8" w:space="0" w:color="auto"/>
            </w:tcBorders>
            <w:shd w:val="clear" w:color="auto" w:fill="auto"/>
            <w:vAlign w:val="center"/>
            <w:hideMark/>
          </w:tcPr>
          <w:p w14:paraId="7BB6395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w:t>
            </w:r>
          </w:p>
        </w:tc>
        <w:tc>
          <w:tcPr>
            <w:tcW w:w="1240" w:type="dxa"/>
            <w:tcBorders>
              <w:top w:val="nil"/>
              <w:left w:val="nil"/>
              <w:bottom w:val="nil"/>
              <w:right w:val="single" w:sz="8" w:space="0" w:color="auto"/>
            </w:tcBorders>
            <w:shd w:val="clear" w:color="auto" w:fill="auto"/>
            <w:vAlign w:val="center"/>
            <w:hideMark/>
          </w:tcPr>
          <w:p w14:paraId="18C32CF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12A05ED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2D631B8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4E24A19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8</w:t>
            </w:r>
          </w:p>
        </w:tc>
        <w:tc>
          <w:tcPr>
            <w:tcW w:w="960" w:type="dxa"/>
            <w:tcBorders>
              <w:top w:val="nil"/>
              <w:left w:val="nil"/>
              <w:bottom w:val="nil"/>
              <w:right w:val="single" w:sz="8" w:space="0" w:color="auto"/>
            </w:tcBorders>
            <w:shd w:val="clear" w:color="auto" w:fill="auto"/>
            <w:vAlign w:val="center"/>
            <w:hideMark/>
          </w:tcPr>
          <w:p w14:paraId="6E585F5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9</w:t>
            </w:r>
          </w:p>
        </w:tc>
        <w:tc>
          <w:tcPr>
            <w:tcW w:w="960" w:type="dxa"/>
            <w:tcBorders>
              <w:top w:val="nil"/>
              <w:left w:val="nil"/>
              <w:bottom w:val="nil"/>
              <w:right w:val="single" w:sz="8" w:space="0" w:color="auto"/>
            </w:tcBorders>
            <w:shd w:val="clear" w:color="auto" w:fill="auto"/>
            <w:vAlign w:val="center"/>
            <w:hideMark/>
          </w:tcPr>
          <w:p w14:paraId="4F4DA67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w:t>
            </w:r>
          </w:p>
        </w:tc>
      </w:tr>
      <w:tr w:rsidR="002C2651" w:rsidRPr="002C2651" w14:paraId="4E1201FE" w14:textId="77777777" w:rsidTr="002C2651">
        <w:trPr>
          <w:trHeight w:val="1058"/>
        </w:trPr>
        <w:tc>
          <w:tcPr>
            <w:tcW w:w="5060" w:type="dxa"/>
            <w:gridSpan w:val="2"/>
            <w:tcBorders>
              <w:top w:val="single" w:sz="8" w:space="0" w:color="auto"/>
              <w:left w:val="single" w:sz="8" w:space="0" w:color="auto"/>
              <w:bottom w:val="single" w:sz="8" w:space="0" w:color="auto"/>
              <w:right w:val="single" w:sz="8" w:space="0" w:color="auto"/>
            </w:tcBorders>
            <w:shd w:val="clear" w:color="auto" w:fill="auto"/>
            <w:hideMark/>
          </w:tcPr>
          <w:p w14:paraId="08664A61"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57400E3B" w14:textId="77777777" w:rsidR="002C2651" w:rsidRPr="002C2651" w:rsidRDefault="002C2651" w:rsidP="002C2651">
            <w:pPr>
              <w:jc w:val="center"/>
              <w:rPr>
                <w:rFonts w:ascii="Times New Roman" w:eastAsia="Times New Roman" w:hAnsi="Times New Roman" w:cs="Times New Roman"/>
                <w:b/>
                <w:bCs/>
                <w:color w:val="000000"/>
                <w:lang w:eastAsia="ru-RU"/>
              </w:rPr>
            </w:pPr>
            <w:bookmarkStart w:id="47" w:name="RANGE!F6"/>
            <w:r w:rsidRPr="002C2651">
              <w:rPr>
                <w:rFonts w:ascii="Times New Roman" w:eastAsia="Times New Roman" w:hAnsi="Times New Roman" w:cs="Times New Roman"/>
                <w:b/>
                <w:bCs/>
                <w:color w:val="000000"/>
                <w:lang w:eastAsia="ru-RU"/>
              </w:rPr>
              <w:t>2592</w:t>
            </w:r>
            <w:bookmarkEnd w:id="47"/>
          </w:p>
        </w:tc>
        <w:tc>
          <w:tcPr>
            <w:tcW w:w="1580" w:type="dxa"/>
            <w:tcBorders>
              <w:top w:val="single" w:sz="8" w:space="0" w:color="auto"/>
              <w:left w:val="nil"/>
              <w:bottom w:val="single" w:sz="8" w:space="0" w:color="auto"/>
              <w:right w:val="single" w:sz="8" w:space="0" w:color="auto"/>
            </w:tcBorders>
            <w:shd w:val="clear" w:color="auto" w:fill="auto"/>
            <w:noWrap/>
            <w:hideMark/>
          </w:tcPr>
          <w:p w14:paraId="4F6EC09A" w14:textId="77777777" w:rsidR="002C2651" w:rsidRPr="002C2651" w:rsidRDefault="002C2651" w:rsidP="002C2651">
            <w:pPr>
              <w:jc w:val="cente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2104</w:t>
            </w:r>
          </w:p>
        </w:tc>
        <w:tc>
          <w:tcPr>
            <w:tcW w:w="1240" w:type="dxa"/>
            <w:tcBorders>
              <w:top w:val="single" w:sz="8" w:space="0" w:color="auto"/>
              <w:left w:val="nil"/>
              <w:bottom w:val="single" w:sz="8" w:space="0" w:color="auto"/>
              <w:right w:val="single" w:sz="8" w:space="0" w:color="auto"/>
            </w:tcBorders>
            <w:shd w:val="clear" w:color="auto" w:fill="auto"/>
            <w:noWrap/>
            <w:hideMark/>
          </w:tcPr>
          <w:p w14:paraId="66DFC59C" w14:textId="77777777" w:rsidR="002C2651" w:rsidRPr="002C2651" w:rsidRDefault="002C2651" w:rsidP="002C2651">
            <w:pPr>
              <w:jc w:val="cente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1296</w:t>
            </w:r>
          </w:p>
        </w:tc>
        <w:tc>
          <w:tcPr>
            <w:tcW w:w="960" w:type="dxa"/>
            <w:tcBorders>
              <w:top w:val="single" w:sz="8" w:space="0" w:color="auto"/>
              <w:left w:val="nil"/>
              <w:bottom w:val="single" w:sz="8" w:space="0" w:color="auto"/>
              <w:right w:val="single" w:sz="8" w:space="0" w:color="auto"/>
            </w:tcBorders>
            <w:shd w:val="clear" w:color="auto" w:fill="auto"/>
            <w:noWrap/>
            <w:hideMark/>
          </w:tcPr>
          <w:p w14:paraId="31ACE091" w14:textId="77777777" w:rsidR="002C2651" w:rsidRPr="002C2651" w:rsidRDefault="002C2651" w:rsidP="002C2651">
            <w:pPr>
              <w:jc w:val="cente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1188</w:t>
            </w:r>
          </w:p>
        </w:tc>
        <w:tc>
          <w:tcPr>
            <w:tcW w:w="960" w:type="dxa"/>
            <w:tcBorders>
              <w:top w:val="single" w:sz="8" w:space="0" w:color="auto"/>
              <w:left w:val="nil"/>
              <w:bottom w:val="single" w:sz="8" w:space="0" w:color="auto"/>
              <w:right w:val="single" w:sz="8" w:space="0" w:color="auto"/>
            </w:tcBorders>
            <w:shd w:val="clear" w:color="auto" w:fill="auto"/>
            <w:noWrap/>
            <w:hideMark/>
          </w:tcPr>
          <w:p w14:paraId="502FEDEC" w14:textId="77777777" w:rsidR="002C2651" w:rsidRPr="002C2651" w:rsidRDefault="002C2651" w:rsidP="002C2651">
            <w:pPr>
              <w:jc w:val="cente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59C74901" w14:textId="77777777" w:rsidR="002C2651" w:rsidRPr="002C2651" w:rsidRDefault="002C2651" w:rsidP="002C2651">
            <w:pPr>
              <w:jc w:val="cente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4D489623" w14:textId="77777777" w:rsidR="002C2651" w:rsidRPr="002C2651" w:rsidRDefault="002C2651" w:rsidP="002C2651">
            <w:pPr>
              <w:jc w:val="cente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0</w:t>
            </w:r>
          </w:p>
        </w:tc>
        <w:tc>
          <w:tcPr>
            <w:tcW w:w="960" w:type="dxa"/>
            <w:tcBorders>
              <w:top w:val="single" w:sz="8" w:space="0" w:color="auto"/>
              <w:left w:val="nil"/>
              <w:bottom w:val="single" w:sz="8" w:space="0" w:color="auto"/>
              <w:right w:val="single" w:sz="8" w:space="0" w:color="auto"/>
            </w:tcBorders>
            <w:shd w:val="clear" w:color="auto" w:fill="auto"/>
            <w:hideMark/>
          </w:tcPr>
          <w:p w14:paraId="74B4905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r>
      <w:tr w:rsidR="002C2651" w:rsidRPr="002C2651" w14:paraId="34598F6B"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3E34385"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ОП.00</w:t>
            </w:r>
          </w:p>
        </w:tc>
        <w:tc>
          <w:tcPr>
            <w:tcW w:w="3680" w:type="dxa"/>
            <w:tcBorders>
              <w:top w:val="nil"/>
              <w:left w:val="nil"/>
              <w:bottom w:val="single" w:sz="8" w:space="0" w:color="auto"/>
              <w:right w:val="single" w:sz="8" w:space="0" w:color="auto"/>
            </w:tcBorders>
            <w:shd w:val="clear" w:color="auto" w:fill="auto"/>
            <w:hideMark/>
          </w:tcPr>
          <w:p w14:paraId="60A1FB6A"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4136F0E4"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336</w:t>
            </w:r>
          </w:p>
        </w:tc>
        <w:tc>
          <w:tcPr>
            <w:tcW w:w="1580" w:type="dxa"/>
            <w:tcBorders>
              <w:top w:val="nil"/>
              <w:left w:val="nil"/>
              <w:bottom w:val="single" w:sz="8" w:space="0" w:color="auto"/>
              <w:right w:val="single" w:sz="8" w:space="0" w:color="auto"/>
            </w:tcBorders>
            <w:shd w:val="clear" w:color="auto" w:fill="auto"/>
            <w:hideMark/>
          </w:tcPr>
          <w:p w14:paraId="73C43D6E"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216</w:t>
            </w:r>
          </w:p>
        </w:tc>
        <w:tc>
          <w:tcPr>
            <w:tcW w:w="1240" w:type="dxa"/>
            <w:tcBorders>
              <w:top w:val="nil"/>
              <w:left w:val="nil"/>
              <w:bottom w:val="single" w:sz="8" w:space="0" w:color="auto"/>
              <w:right w:val="single" w:sz="8" w:space="0" w:color="auto"/>
            </w:tcBorders>
            <w:shd w:val="clear" w:color="auto" w:fill="auto"/>
            <w:hideMark/>
          </w:tcPr>
          <w:p w14:paraId="4A75A6A9"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336</w:t>
            </w:r>
          </w:p>
        </w:tc>
        <w:tc>
          <w:tcPr>
            <w:tcW w:w="960" w:type="dxa"/>
            <w:tcBorders>
              <w:top w:val="nil"/>
              <w:left w:val="nil"/>
              <w:bottom w:val="single" w:sz="8" w:space="0" w:color="auto"/>
              <w:right w:val="single" w:sz="8" w:space="0" w:color="auto"/>
            </w:tcBorders>
            <w:shd w:val="clear" w:color="auto" w:fill="auto"/>
            <w:hideMark/>
          </w:tcPr>
          <w:p w14:paraId="1E878B6C"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0FC6289"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D5CF35D"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1F12F9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BAC663"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r>
      <w:tr w:rsidR="002C2651" w:rsidRPr="002C2651" w14:paraId="4E46AF19" w14:textId="77777777" w:rsidTr="002C2651">
        <w:trPr>
          <w:trHeight w:val="960"/>
        </w:trPr>
        <w:tc>
          <w:tcPr>
            <w:tcW w:w="1380" w:type="dxa"/>
            <w:tcBorders>
              <w:top w:val="nil"/>
              <w:left w:val="single" w:sz="8" w:space="0" w:color="auto"/>
              <w:bottom w:val="single" w:sz="8" w:space="0" w:color="auto"/>
              <w:right w:val="single" w:sz="8" w:space="0" w:color="auto"/>
            </w:tcBorders>
            <w:shd w:val="clear" w:color="auto" w:fill="auto"/>
            <w:hideMark/>
          </w:tcPr>
          <w:p w14:paraId="6ADFD256"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ОП.01</w:t>
            </w:r>
          </w:p>
        </w:tc>
        <w:tc>
          <w:tcPr>
            <w:tcW w:w="3680" w:type="dxa"/>
            <w:tcBorders>
              <w:top w:val="nil"/>
              <w:left w:val="nil"/>
              <w:bottom w:val="single" w:sz="8" w:space="0" w:color="auto"/>
              <w:right w:val="single" w:sz="8" w:space="0" w:color="auto"/>
            </w:tcBorders>
            <w:shd w:val="clear" w:color="auto" w:fill="auto"/>
            <w:vAlign w:val="center"/>
            <w:hideMark/>
          </w:tcPr>
          <w:p w14:paraId="27951E9C" w14:textId="77777777" w:rsidR="002C2651" w:rsidRPr="002C2651" w:rsidRDefault="002C2651" w:rsidP="002C2651">
            <w:pPr>
              <w:jc w:val="both"/>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Экономические и организационно-правовые основы усадебного хозяйства</w:t>
            </w:r>
          </w:p>
        </w:tc>
        <w:tc>
          <w:tcPr>
            <w:tcW w:w="1320" w:type="dxa"/>
            <w:tcBorders>
              <w:top w:val="nil"/>
              <w:left w:val="nil"/>
              <w:bottom w:val="single" w:sz="8" w:space="0" w:color="auto"/>
              <w:right w:val="single" w:sz="8" w:space="0" w:color="auto"/>
            </w:tcBorders>
            <w:shd w:val="clear" w:color="auto" w:fill="auto"/>
            <w:hideMark/>
          </w:tcPr>
          <w:p w14:paraId="1EC419C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1580" w:type="dxa"/>
            <w:tcBorders>
              <w:top w:val="nil"/>
              <w:left w:val="nil"/>
              <w:bottom w:val="single" w:sz="8" w:space="0" w:color="auto"/>
              <w:right w:val="single" w:sz="8" w:space="0" w:color="auto"/>
            </w:tcBorders>
            <w:shd w:val="clear" w:color="auto" w:fill="auto"/>
            <w:hideMark/>
          </w:tcPr>
          <w:p w14:paraId="641D5EE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26</w:t>
            </w:r>
          </w:p>
        </w:tc>
        <w:tc>
          <w:tcPr>
            <w:tcW w:w="1240" w:type="dxa"/>
            <w:tcBorders>
              <w:top w:val="nil"/>
              <w:left w:val="nil"/>
              <w:bottom w:val="single" w:sz="8" w:space="0" w:color="auto"/>
              <w:right w:val="single" w:sz="8" w:space="0" w:color="auto"/>
            </w:tcBorders>
            <w:shd w:val="clear" w:color="auto" w:fill="auto"/>
            <w:hideMark/>
          </w:tcPr>
          <w:p w14:paraId="55CE909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960" w:type="dxa"/>
            <w:tcBorders>
              <w:top w:val="nil"/>
              <w:left w:val="nil"/>
              <w:bottom w:val="single" w:sz="8" w:space="0" w:color="auto"/>
              <w:right w:val="single" w:sz="8" w:space="0" w:color="auto"/>
            </w:tcBorders>
            <w:shd w:val="clear" w:color="auto" w:fill="auto"/>
            <w:hideMark/>
          </w:tcPr>
          <w:p w14:paraId="708D03E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DBD76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8E4BCC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A2AF71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D55C3D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7C8F1B78" w14:textId="77777777" w:rsidTr="002C2651">
        <w:trPr>
          <w:trHeight w:val="330"/>
        </w:trPr>
        <w:tc>
          <w:tcPr>
            <w:tcW w:w="1380" w:type="dxa"/>
            <w:tcBorders>
              <w:top w:val="nil"/>
              <w:left w:val="single" w:sz="8" w:space="0" w:color="auto"/>
              <w:bottom w:val="single" w:sz="8" w:space="0" w:color="auto"/>
              <w:right w:val="single" w:sz="8" w:space="0" w:color="auto"/>
            </w:tcBorders>
            <w:shd w:val="clear" w:color="auto" w:fill="auto"/>
            <w:hideMark/>
          </w:tcPr>
          <w:p w14:paraId="08B8416E"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ОП.02</w:t>
            </w:r>
          </w:p>
        </w:tc>
        <w:tc>
          <w:tcPr>
            <w:tcW w:w="3680" w:type="dxa"/>
            <w:tcBorders>
              <w:top w:val="nil"/>
              <w:left w:val="nil"/>
              <w:bottom w:val="single" w:sz="8" w:space="0" w:color="auto"/>
              <w:right w:val="single" w:sz="8" w:space="0" w:color="auto"/>
            </w:tcBorders>
            <w:shd w:val="clear" w:color="auto" w:fill="auto"/>
            <w:vAlign w:val="center"/>
            <w:hideMark/>
          </w:tcPr>
          <w:p w14:paraId="1FB2C94B" w14:textId="77777777" w:rsidR="002C2651" w:rsidRPr="002C2651" w:rsidRDefault="002C2651" w:rsidP="002C2651">
            <w:pPr>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Основы деловой культуры</w:t>
            </w:r>
          </w:p>
        </w:tc>
        <w:tc>
          <w:tcPr>
            <w:tcW w:w="1320" w:type="dxa"/>
            <w:tcBorders>
              <w:top w:val="nil"/>
              <w:left w:val="nil"/>
              <w:bottom w:val="single" w:sz="8" w:space="0" w:color="auto"/>
              <w:right w:val="single" w:sz="8" w:space="0" w:color="auto"/>
            </w:tcBorders>
            <w:shd w:val="clear" w:color="auto" w:fill="auto"/>
            <w:hideMark/>
          </w:tcPr>
          <w:p w14:paraId="28E0FBC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1580" w:type="dxa"/>
            <w:tcBorders>
              <w:top w:val="nil"/>
              <w:left w:val="nil"/>
              <w:bottom w:val="single" w:sz="8" w:space="0" w:color="auto"/>
              <w:right w:val="single" w:sz="8" w:space="0" w:color="auto"/>
            </w:tcBorders>
            <w:shd w:val="clear" w:color="auto" w:fill="auto"/>
            <w:hideMark/>
          </w:tcPr>
          <w:p w14:paraId="5A28616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26</w:t>
            </w:r>
          </w:p>
        </w:tc>
        <w:tc>
          <w:tcPr>
            <w:tcW w:w="1240" w:type="dxa"/>
            <w:tcBorders>
              <w:top w:val="nil"/>
              <w:left w:val="nil"/>
              <w:bottom w:val="single" w:sz="8" w:space="0" w:color="auto"/>
              <w:right w:val="single" w:sz="8" w:space="0" w:color="auto"/>
            </w:tcBorders>
            <w:shd w:val="clear" w:color="auto" w:fill="auto"/>
            <w:hideMark/>
          </w:tcPr>
          <w:p w14:paraId="5A2D914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960" w:type="dxa"/>
            <w:tcBorders>
              <w:top w:val="nil"/>
              <w:left w:val="nil"/>
              <w:bottom w:val="single" w:sz="8" w:space="0" w:color="auto"/>
              <w:right w:val="single" w:sz="8" w:space="0" w:color="auto"/>
            </w:tcBorders>
            <w:shd w:val="clear" w:color="auto" w:fill="auto"/>
            <w:hideMark/>
          </w:tcPr>
          <w:p w14:paraId="212AF0A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5E7EA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F2C78B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81F23D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DAE235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2158A1A6" w14:textId="77777777" w:rsidTr="002C2651">
        <w:trPr>
          <w:trHeight w:val="645"/>
        </w:trPr>
        <w:tc>
          <w:tcPr>
            <w:tcW w:w="1380" w:type="dxa"/>
            <w:tcBorders>
              <w:top w:val="nil"/>
              <w:left w:val="single" w:sz="8" w:space="0" w:color="auto"/>
              <w:bottom w:val="single" w:sz="8" w:space="0" w:color="auto"/>
              <w:right w:val="single" w:sz="8" w:space="0" w:color="auto"/>
            </w:tcBorders>
            <w:shd w:val="clear" w:color="auto" w:fill="auto"/>
            <w:hideMark/>
          </w:tcPr>
          <w:p w14:paraId="191DBA64"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ОП.03</w:t>
            </w:r>
          </w:p>
        </w:tc>
        <w:tc>
          <w:tcPr>
            <w:tcW w:w="3680" w:type="dxa"/>
            <w:tcBorders>
              <w:top w:val="nil"/>
              <w:left w:val="nil"/>
              <w:bottom w:val="single" w:sz="8" w:space="0" w:color="auto"/>
              <w:right w:val="single" w:sz="8" w:space="0" w:color="auto"/>
            </w:tcBorders>
            <w:shd w:val="clear" w:color="auto" w:fill="auto"/>
            <w:vAlign w:val="center"/>
            <w:hideMark/>
          </w:tcPr>
          <w:p w14:paraId="2484421B" w14:textId="77777777" w:rsidR="002C2651" w:rsidRPr="002C2651" w:rsidRDefault="002C2651" w:rsidP="002C2651">
            <w:pPr>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Основы микробиологии, санитарии и гигиены</w:t>
            </w:r>
          </w:p>
        </w:tc>
        <w:tc>
          <w:tcPr>
            <w:tcW w:w="1320" w:type="dxa"/>
            <w:tcBorders>
              <w:top w:val="nil"/>
              <w:left w:val="nil"/>
              <w:bottom w:val="single" w:sz="8" w:space="0" w:color="auto"/>
              <w:right w:val="single" w:sz="8" w:space="0" w:color="auto"/>
            </w:tcBorders>
            <w:shd w:val="clear" w:color="auto" w:fill="auto"/>
            <w:hideMark/>
          </w:tcPr>
          <w:p w14:paraId="00E8CCF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1580" w:type="dxa"/>
            <w:tcBorders>
              <w:top w:val="nil"/>
              <w:left w:val="nil"/>
              <w:bottom w:val="single" w:sz="8" w:space="0" w:color="auto"/>
              <w:right w:val="single" w:sz="8" w:space="0" w:color="auto"/>
            </w:tcBorders>
            <w:shd w:val="clear" w:color="auto" w:fill="auto"/>
            <w:hideMark/>
          </w:tcPr>
          <w:p w14:paraId="7E0CF52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26</w:t>
            </w:r>
          </w:p>
        </w:tc>
        <w:tc>
          <w:tcPr>
            <w:tcW w:w="1240" w:type="dxa"/>
            <w:tcBorders>
              <w:top w:val="nil"/>
              <w:left w:val="nil"/>
              <w:bottom w:val="single" w:sz="8" w:space="0" w:color="auto"/>
              <w:right w:val="single" w:sz="8" w:space="0" w:color="auto"/>
            </w:tcBorders>
            <w:shd w:val="clear" w:color="auto" w:fill="auto"/>
            <w:hideMark/>
          </w:tcPr>
          <w:p w14:paraId="5226B56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960" w:type="dxa"/>
            <w:tcBorders>
              <w:top w:val="nil"/>
              <w:left w:val="nil"/>
              <w:bottom w:val="single" w:sz="8" w:space="0" w:color="auto"/>
              <w:right w:val="single" w:sz="8" w:space="0" w:color="auto"/>
            </w:tcBorders>
            <w:shd w:val="clear" w:color="auto" w:fill="auto"/>
            <w:hideMark/>
          </w:tcPr>
          <w:p w14:paraId="320B52E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77E06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E9892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63F184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D93FCD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6CAC9362" w14:textId="77777777" w:rsidTr="002C2651">
        <w:trPr>
          <w:trHeight w:val="645"/>
        </w:trPr>
        <w:tc>
          <w:tcPr>
            <w:tcW w:w="1380" w:type="dxa"/>
            <w:tcBorders>
              <w:top w:val="nil"/>
              <w:left w:val="single" w:sz="8" w:space="0" w:color="auto"/>
              <w:bottom w:val="single" w:sz="8" w:space="0" w:color="auto"/>
              <w:right w:val="single" w:sz="8" w:space="0" w:color="auto"/>
            </w:tcBorders>
            <w:shd w:val="clear" w:color="auto" w:fill="auto"/>
            <w:hideMark/>
          </w:tcPr>
          <w:p w14:paraId="603E1E57"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ОП.04</w:t>
            </w:r>
          </w:p>
        </w:tc>
        <w:tc>
          <w:tcPr>
            <w:tcW w:w="3680" w:type="dxa"/>
            <w:tcBorders>
              <w:top w:val="nil"/>
              <w:left w:val="nil"/>
              <w:bottom w:val="single" w:sz="8" w:space="0" w:color="auto"/>
              <w:right w:val="single" w:sz="8" w:space="0" w:color="auto"/>
            </w:tcBorders>
            <w:shd w:val="clear" w:color="auto" w:fill="auto"/>
            <w:vAlign w:val="center"/>
            <w:hideMark/>
          </w:tcPr>
          <w:p w14:paraId="4A1EE2EB" w14:textId="77777777" w:rsidR="002C2651" w:rsidRPr="002C2651" w:rsidRDefault="002C2651" w:rsidP="002C2651">
            <w:pPr>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Экологические основы природопользования</w:t>
            </w:r>
          </w:p>
        </w:tc>
        <w:tc>
          <w:tcPr>
            <w:tcW w:w="1320" w:type="dxa"/>
            <w:tcBorders>
              <w:top w:val="nil"/>
              <w:left w:val="nil"/>
              <w:bottom w:val="single" w:sz="8" w:space="0" w:color="auto"/>
              <w:right w:val="single" w:sz="8" w:space="0" w:color="auto"/>
            </w:tcBorders>
            <w:shd w:val="clear" w:color="auto" w:fill="auto"/>
            <w:hideMark/>
          </w:tcPr>
          <w:p w14:paraId="1DF4401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1580" w:type="dxa"/>
            <w:tcBorders>
              <w:top w:val="nil"/>
              <w:left w:val="nil"/>
              <w:bottom w:val="single" w:sz="8" w:space="0" w:color="auto"/>
              <w:right w:val="single" w:sz="8" w:space="0" w:color="auto"/>
            </w:tcBorders>
            <w:shd w:val="clear" w:color="auto" w:fill="auto"/>
            <w:hideMark/>
          </w:tcPr>
          <w:p w14:paraId="3E4C843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26</w:t>
            </w:r>
          </w:p>
        </w:tc>
        <w:tc>
          <w:tcPr>
            <w:tcW w:w="1240" w:type="dxa"/>
            <w:tcBorders>
              <w:top w:val="nil"/>
              <w:left w:val="nil"/>
              <w:bottom w:val="single" w:sz="8" w:space="0" w:color="auto"/>
              <w:right w:val="single" w:sz="8" w:space="0" w:color="auto"/>
            </w:tcBorders>
            <w:shd w:val="clear" w:color="auto" w:fill="auto"/>
            <w:hideMark/>
          </w:tcPr>
          <w:p w14:paraId="1878BFC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960" w:type="dxa"/>
            <w:tcBorders>
              <w:top w:val="nil"/>
              <w:left w:val="nil"/>
              <w:bottom w:val="single" w:sz="8" w:space="0" w:color="auto"/>
              <w:right w:val="single" w:sz="8" w:space="0" w:color="auto"/>
            </w:tcBorders>
            <w:shd w:val="clear" w:color="auto" w:fill="auto"/>
            <w:hideMark/>
          </w:tcPr>
          <w:p w14:paraId="6B61AC3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1907B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4A890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A784B5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3EFAC2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06606C62" w14:textId="77777777" w:rsidTr="002C2651">
        <w:trPr>
          <w:trHeight w:val="645"/>
        </w:trPr>
        <w:tc>
          <w:tcPr>
            <w:tcW w:w="1380" w:type="dxa"/>
            <w:tcBorders>
              <w:top w:val="nil"/>
              <w:left w:val="single" w:sz="8" w:space="0" w:color="auto"/>
              <w:bottom w:val="single" w:sz="8" w:space="0" w:color="auto"/>
              <w:right w:val="single" w:sz="8" w:space="0" w:color="auto"/>
            </w:tcBorders>
            <w:shd w:val="clear" w:color="auto" w:fill="auto"/>
            <w:hideMark/>
          </w:tcPr>
          <w:p w14:paraId="339F056C"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ОП.05</w:t>
            </w:r>
          </w:p>
        </w:tc>
        <w:tc>
          <w:tcPr>
            <w:tcW w:w="3680" w:type="dxa"/>
            <w:tcBorders>
              <w:top w:val="nil"/>
              <w:left w:val="nil"/>
              <w:bottom w:val="single" w:sz="8" w:space="0" w:color="auto"/>
              <w:right w:val="single" w:sz="8" w:space="0" w:color="auto"/>
            </w:tcBorders>
            <w:shd w:val="clear" w:color="auto" w:fill="auto"/>
            <w:vAlign w:val="center"/>
            <w:hideMark/>
          </w:tcPr>
          <w:p w14:paraId="769FCC95" w14:textId="77777777" w:rsidR="002C2651" w:rsidRPr="002C2651" w:rsidRDefault="002C2651" w:rsidP="002C2651">
            <w:pPr>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Основы бухгалтерского учета, налогов и аудита</w:t>
            </w:r>
          </w:p>
        </w:tc>
        <w:tc>
          <w:tcPr>
            <w:tcW w:w="1320" w:type="dxa"/>
            <w:tcBorders>
              <w:top w:val="nil"/>
              <w:left w:val="nil"/>
              <w:bottom w:val="single" w:sz="8" w:space="0" w:color="auto"/>
              <w:right w:val="single" w:sz="8" w:space="0" w:color="auto"/>
            </w:tcBorders>
            <w:shd w:val="clear" w:color="auto" w:fill="auto"/>
            <w:hideMark/>
          </w:tcPr>
          <w:p w14:paraId="6B7873D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1580" w:type="dxa"/>
            <w:tcBorders>
              <w:top w:val="nil"/>
              <w:left w:val="nil"/>
              <w:bottom w:val="single" w:sz="8" w:space="0" w:color="auto"/>
              <w:right w:val="single" w:sz="8" w:space="0" w:color="auto"/>
            </w:tcBorders>
            <w:shd w:val="clear" w:color="auto" w:fill="auto"/>
            <w:hideMark/>
          </w:tcPr>
          <w:p w14:paraId="070158A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26</w:t>
            </w:r>
          </w:p>
        </w:tc>
        <w:tc>
          <w:tcPr>
            <w:tcW w:w="1240" w:type="dxa"/>
            <w:tcBorders>
              <w:top w:val="nil"/>
              <w:left w:val="nil"/>
              <w:bottom w:val="single" w:sz="8" w:space="0" w:color="auto"/>
              <w:right w:val="single" w:sz="8" w:space="0" w:color="auto"/>
            </w:tcBorders>
            <w:shd w:val="clear" w:color="auto" w:fill="auto"/>
            <w:hideMark/>
          </w:tcPr>
          <w:p w14:paraId="59B1B14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44</w:t>
            </w:r>
          </w:p>
        </w:tc>
        <w:tc>
          <w:tcPr>
            <w:tcW w:w="960" w:type="dxa"/>
            <w:tcBorders>
              <w:top w:val="nil"/>
              <w:left w:val="nil"/>
              <w:bottom w:val="single" w:sz="8" w:space="0" w:color="auto"/>
              <w:right w:val="single" w:sz="8" w:space="0" w:color="auto"/>
            </w:tcBorders>
            <w:shd w:val="clear" w:color="auto" w:fill="auto"/>
            <w:hideMark/>
          </w:tcPr>
          <w:p w14:paraId="10EB427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C60CBB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874A73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E40B4F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36C21F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1CABC3DC" w14:textId="77777777" w:rsidTr="002C2651">
        <w:trPr>
          <w:trHeight w:val="645"/>
        </w:trPr>
        <w:tc>
          <w:tcPr>
            <w:tcW w:w="1380" w:type="dxa"/>
            <w:tcBorders>
              <w:top w:val="nil"/>
              <w:left w:val="single" w:sz="8" w:space="0" w:color="auto"/>
              <w:bottom w:val="single" w:sz="8" w:space="0" w:color="auto"/>
              <w:right w:val="single" w:sz="8" w:space="0" w:color="auto"/>
            </w:tcBorders>
            <w:shd w:val="clear" w:color="auto" w:fill="auto"/>
            <w:hideMark/>
          </w:tcPr>
          <w:p w14:paraId="3C2AA90B"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ОП.06</w:t>
            </w:r>
          </w:p>
        </w:tc>
        <w:tc>
          <w:tcPr>
            <w:tcW w:w="3680" w:type="dxa"/>
            <w:tcBorders>
              <w:top w:val="nil"/>
              <w:left w:val="nil"/>
              <w:bottom w:val="single" w:sz="8" w:space="0" w:color="auto"/>
              <w:right w:val="single" w:sz="8" w:space="0" w:color="auto"/>
            </w:tcBorders>
            <w:shd w:val="clear" w:color="auto" w:fill="auto"/>
            <w:vAlign w:val="center"/>
            <w:hideMark/>
          </w:tcPr>
          <w:p w14:paraId="4BA3E2BD" w14:textId="77777777" w:rsidR="002C2651" w:rsidRPr="002C2651" w:rsidRDefault="002C2651" w:rsidP="002C2651">
            <w:pPr>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Информационные технологии в профессиональной деятельности</w:t>
            </w:r>
          </w:p>
        </w:tc>
        <w:tc>
          <w:tcPr>
            <w:tcW w:w="1320" w:type="dxa"/>
            <w:tcBorders>
              <w:top w:val="nil"/>
              <w:left w:val="nil"/>
              <w:bottom w:val="single" w:sz="8" w:space="0" w:color="auto"/>
              <w:right w:val="single" w:sz="8" w:space="0" w:color="auto"/>
            </w:tcBorders>
            <w:shd w:val="clear" w:color="auto" w:fill="auto"/>
            <w:hideMark/>
          </w:tcPr>
          <w:p w14:paraId="693E3B0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48</w:t>
            </w:r>
          </w:p>
        </w:tc>
        <w:tc>
          <w:tcPr>
            <w:tcW w:w="1580" w:type="dxa"/>
            <w:tcBorders>
              <w:top w:val="nil"/>
              <w:left w:val="nil"/>
              <w:bottom w:val="single" w:sz="8" w:space="0" w:color="auto"/>
              <w:right w:val="single" w:sz="8" w:space="0" w:color="auto"/>
            </w:tcBorders>
            <w:shd w:val="clear" w:color="auto" w:fill="auto"/>
            <w:hideMark/>
          </w:tcPr>
          <w:p w14:paraId="136BA1F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26</w:t>
            </w:r>
          </w:p>
        </w:tc>
        <w:tc>
          <w:tcPr>
            <w:tcW w:w="1240" w:type="dxa"/>
            <w:tcBorders>
              <w:top w:val="nil"/>
              <w:left w:val="nil"/>
              <w:bottom w:val="single" w:sz="8" w:space="0" w:color="auto"/>
              <w:right w:val="single" w:sz="8" w:space="0" w:color="auto"/>
            </w:tcBorders>
            <w:shd w:val="clear" w:color="auto" w:fill="auto"/>
            <w:hideMark/>
          </w:tcPr>
          <w:p w14:paraId="23311E1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48</w:t>
            </w:r>
          </w:p>
        </w:tc>
        <w:tc>
          <w:tcPr>
            <w:tcW w:w="960" w:type="dxa"/>
            <w:tcBorders>
              <w:top w:val="nil"/>
              <w:left w:val="nil"/>
              <w:bottom w:val="single" w:sz="8" w:space="0" w:color="auto"/>
              <w:right w:val="single" w:sz="8" w:space="0" w:color="auto"/>
            </w:tcBorders>
            <w:shd w:val="clear" w:color="auto" w:fill="auto"/>
            <w:hideMark/>
          </w:tcPr>
          <w:p w14:paraId="2E5CAD1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68A5B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DAB3CD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49131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6F1CA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43C6AFCE" w14:textId="77777777" w:rsidTr="002C2651">
        <w:trPr>
          <w:trHeight w:val="330"/>
        </w:trPr>
        <w:tc>
          <w:tcPr>
            <w:tcW w:w="1380" w:type="dxa"/>
            <w:tcBorders>
              <w:top w:val="nil"/>
              <w:left w:val="single" w:sz="8" w:space="0" w:color="auto"/>
              <w:bottom w:val="single" w:sz="8" w:space="0" w:color="auto"/>
              <w:right w:val="single" w:sz="8" w:space="0" w:color="auto"/>
            </w:tcBorders>
            <w:shd w:val="clear" w:color="auto" w:fill="auto"/>
            <w:hideMark/>
          </w:tcPr>
          <w:p w14:paraId="04858C71"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ОП.07</w:t>
            </w:r>
          </w:p>
        </w:tc>
        <w:tc>
          <w:tcPr>
            <w:tcW w:w="3680" w:type="dxa"/>
            <w:tcBorders>
              <w:top w:val="nil"/>
              <w:left w:val="nil"/>
              <w:bottom w:val="single" w:sz="8" w:space="0" w:color="auto"/>
              <w:right w:val="single" w:sz="8" w:space="0" w:color="auto"/>
            </w:tcBorders>
            <w:shd w:val="clear" w:color="auto" w:fill="auto"/>
            <w:vAlign w:val="center"/>
            <w:hideMark/>
          </w:tcPr>
          <w:p w14:paraId="12698366" w14:textId="77777777" w:rsidR="002C2651" w:rsidRPr="002C2651" w:rsidRDefault="002C2651" w:rsidP="002C2651">
            <w:pPr>
              <w:rPr>
                <w:rFonts w:ascii="Times New Roman" w:eastAsia="Times New Roman" w:hAnsi="Times New Roman" w:cs="Times New Roman"/>
                <w:color w:val="000000"/>
                <w:sz w:val="24"/>
                <w:szCs w:val="24"/>
                <w:lang w:eastAsia="ru-RU"/>
              </w:rPr>
            </w:pPr>
            <w:r w:rsidRPr="002C2651">
              <w:rPr>
                <w:rFonts w:ascii="Times New Roman" w:eastAsia="Times New Roman" w:hAnsi="Times New Roman" w:cs="Times New Roman"/>
                <w:iCs/>
                <w:color w:val="000000"/>
                <w:sz w:val="24"/>
                <w:szCs w:val="24"/>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hideMark/>
          </w:tcPr>
          <w:p w14:paraId="74E2AA4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68</w:t>
            </w:r>
          </w:p>
        </w:tc>
        <w:tc>
          <w:tcPr>
            <w:tcW w:w="1580" w:type="dxa"/>
            <w:tcBorders>
              <w:top w:val="nil"/>
              <w:left w:val="nil"/>
              <w:bottom w:val="single" w:sz="8" w:space="0" w:color="auto"/>
              <w:right w:val="single" w:sz="8" w:space="0" w:color="auto"/>
            </w:tcBorders>
            <w:shd w:val="clear" w:color="auto" w:fill="auto"/>
            <w:hideMark/>
          </w:tcPr>
          <w:p w14:paraId="36AC72C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60</w:t>
            </w:r>
          </w:p>
        </w:tc>
        <w:tc>
          <w:tcPr>
            <w:tcW w:w="1240" w:type="dxa"/>
            <w:tcBorders>
              <w:top w:val="nil"/>
              <w:left w:val="nil"/>
              <w:bottom w:val="single" w:sz="8" w:space="0" w:color="auto"/>
              <w:right w:val="single" w:sz="8" w:space="0" w:color="auto"/>
            </w:tcBorders>
            <w:shd w:val="clear" w:color="auto" w:fill="auto"/>
            <w:hideMark/>
          </w:tcPr>
          <w:p w14:paraId="10BB899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68</w:t>
            </w:r>
          </w:p>
        </w:tc>
        <w:tc>
          <w:tcPr>
            <w:tcW w:w="960" w:type="dxa"/>
            <w:tcBorders>
              <w:top w:val="nil"/>
              <w:left w:val="nil"/>
              <w:bottom w:val="single" w:sz="8" w:space="0" w:color="auto"/>
              <w:right w:val="single" w:sz="8" w:space="0" w:color="auto"/>
            </w:tcBorders>
            <w:shd w:val="clear" w:color="auto" w:fill="auto"/>
            <w:hideMark/>
          </w:tcPr>
          <w:p w14:paraId="05995AA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7370CA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5EE7DE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95FCE3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B771E0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32A67831"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853487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П.00</w:t>
            </w:r>
          </w:p>
        </w:tc>
        <w:tc>
          <w:tcPr>
            <w:tcW w:w="3680" w:type="dxa"/>
            <w:tcBorders>
              <w:top w:val="nil"/>
              <w:left w:val="nil"/>
              <w:bottom w:val="single" w:sz="8" w:space="0" w:color="auto"/>
              <w:right w:val="single" w:sz="8" w:space="0" w:color="auto"/>
            </w:tcBorders>
            <w:shd w:val="clear" w:color="auto" w:fill="auto"/>
            <w:hideMark/>
          </w:tcPr>
          <w:p w14:paraId="6E0F631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5F58E76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2058</w:t>
            </w:r>
          </w:p>
        </w:tc>
        <w:tc>
          <w:tcPr>
            <w:tcW w:w="1580" w:type="dxa"/>
            <w:tcBorders>
              <w:top w:val="nil"/>
              <w:left w:val="nil"/>
              <w:bottom w:val="single" w:sz="8" w:space="0" w:color="auto"/>
              <w:right w:val="single" w:sz="8" w:space="0" w:color="auto"/>
            </w:tcBorders>
            <w:shd w:val="clear" w:color="auto" w:fill="auto"/>
            <w:hideMark/>
          </w:tcPr>
          <w:p w14:paraId="70B2656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1888</w:t>
            </w:r>
          </w:p>
        </w:tc>
        <w:tc>
          <w:tcPr>
            <w:tcW w:w="1240" w:type="dxa"/>
            <w:tcBorders>
              <w:top w:val="nil"/>
              <w:left w:val="nil"/>
              <w:bottom w:val="single" w:sz="8" w:space="0" w:color="auto"/>
              <w:right w:val="single" w:sz="8" w:space="0" w:color="auto"/>
            </w:tcBorders>
            <w:shd w:val="clear" w:color="auto" w:fill="auto"/>
            <w:hideMark/>
          </w:tcPr>
          <w:p w14:paraId="06E944D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870</w:t>
            </w:r>
          </w:p>
        </w:tc>
        <w:tc>
          <w:tcPr>
            <w:tcW w:w="960" w:type="dxa"/>
            <w:tcBorders>
              <w:top w:val="nil"/>
              <w:left w:val="nil"/>
              <w:bottom w:val="single" w:sz="8" w:space="0" w:color="auto"/>
              <w:right w:val="single" w:sz="8" w:space="0" w:color="auto"/>
            </w:tcBorders>
            <w:shd w:val="clear" w:color="auto" w:fill="auto"/>
            <w:hideMark/>
          </w:tcPr>
          <w:p w14:paraId="3E01A71F"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1188</w:t>
            </w:r>
          </w:p>
        </w:tc>
        <w:tc>
          <w:tcPr>
            <w:tcW w:w="960" w:type="dxa"/>
            <w:tcBorders>
              <w:top w:val="nil"/>
              <w:left w:val="nil"/>
              <w:bottom w:val="single" w:sz="8" w:space="0" w:color="auto"/>
              <w:right w:val="single" w:sz="8" w:space="0" w:color="auto"/>
            </w:tcBorders>
            <w:shd w:val="clear" w:color="auto" w:fill="auto"/>
            <w:hideMark/>
          </w:tcPr>
          <w:p w14:paraId="607515A5"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6CC3C6D"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6436E123"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2867D6C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r>
      <w:tr w:rsidR="002C2651" w:rsidRPr="002C2651" w14:paraId="4C29F302" w14:textId="77777777" w:rsidTr="002C2651">
        <w:trPr>
          <w:trHeight w:val="190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75DAD9E" w14:textId="77777777" w:rsidR="002C2651" w:rsidRPr="002C2651" w:rsidRDefault="002C2651" w:rsidP="002C2651">
            <w:pPr>
              <w:rPr>
                <w:rFonts w:ascii="Times New Roman" w:eastAsia="Times New Roman" w:hAnsi="Times New Roman" w:cs="Times New Roman"/>
                <w:b/>
                <w:bCs/>
                <w:color w:val="000000"/>
                <w:sz w:val="24"/>
                <w:szCs w:val="24"/>
                <w:lang w:eastAsia="ru-RU"/>
              </w:rPr>
            </w:pPr>
            <w:r w:rsidRPr="002C2651">
              <w:rPr>
                <w:rFonts w:ascii="Times New Roman" w:eastAsia="Times New Roman" w:hAnsi="Times New Roman" w:cs="Times New Roman"/>
                <w:b/>
                <w:bCs/>
                <w:color w:val="000000"/>
                <w:sz w:val="24"/>
                <w:szCs w:val="24"/>
                <w:lang w:eastAsia="ru-RU"/>
              </w:rPr>
              <w:t>ПМ.01</w:t>
            </w:r>
          </w:p>
        </w:tc>
        <w:tc>
          <w:tcPr>
            <w:tcW w:w="3680" w:type="dxa"/>
            <w:tcBorders>
              <w:top w:val="nil"/>
              <w:left w:val="nil"/>
              <w:bottom w:val="single" w:sz="8" w:space="0" w:color="auto"/>
              <w:right w:val="single" w:sz="8" w:space="0" w:color="auto"/>
            </w:tcBorders>
            <w:shd w:val="clear" w:color="auto" w:fill="auto"/>
            <w:vAlign w:val="center"/>
            <w:hideMark/>
          </w:tcPr>
          <w:p w14:paraId="1FDA5A9F" w14:textId="77777777" w:rsidR="002C2651" w:rsidRPr="002C2651" w:rsidRDefault="002C2651" w:rsidP="002C2651">
            <w:pPr>
              <w:rPr>
                <w:rFonts w:ascii="Times New Roman" w:eastAsia="Times New Roman" w:hAnsi="Times New Roman" w:cs="Times New Roman"/>
                <w:b/>
                <w:bCs/>
                <w:color w:val="000000"/>
                <w:sz w:val="24"/>
                <w:szCs w:val="24"/>
                <w:lang w:eastAsia="ru-RU"/>
              </w:rPr>
            </w:pPr>
            <w:r w:rsidRPr="002C2651">
              <w:rPr>
                <w:rFonts w:ascii="Times New Roman" w:eastAsia="Times New Roman" w:hAnsi="Times New Roman" w:cs="Times New Roman"/>
                <w:b/>
                <w:bCs/>
                <w:color w:val="000000"/>
                <w:sz w:val="24"/>
                <w:szCs w:val="24"/>
                <w:lang w:eastAsia="ru-RU"/>
              </w:rPr>
              <w:t>Уход за сельскохозяйственными животными, хранение и переработка продукции животноводства в сельской усадьбе</w:t>
            </w:r>
          </w:p>
        </w:tc>
        <w:tc>
          <w:tcPr>
            <w:tcW w:w="1320" w:type="dxa"/>
            <w:tcBorders>
              <w:top w:val="nil"/>
              <w:left w:val="nil"/>
              <w:bottom w:val="single" w:sz="8" w:space="0" w:color="auto"/>
              <w:right w:val="single" w:sz="8" w:space="0" w:color="auto"/>
            </w:tcBorders>
            <w:shd w:val="clear" w:color="auto" w:fill="auto"/>
            <w:hideMark/>
          </w:tcPr>
          <w:p w14:paraId="16D33F89"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504</w:t>
            </w:r>
          </w:p>
        </w:tc>
        <w:tc>
          <w:tcPr>
            <w:tcW w:w="1580" w:type="dxa"/>
            <w:tcBorders>
              <w:top w:val="nil"/>
              <w:left w:val="nil"/>
              <w:bottom w:val="single" w:sz="8" w:space="0" w:color="auto"/>
              <w:right w:val="single" w:sz="8" w:space="0" w:color="auto"/>
            </w:tcBorders>
            <w:shd w:val="clear" w:color="auto" w:fill="auto"/>
            <w:hideMark/>
          </w:tcPr>
          <w:p w14:paraId="41391FF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488</w:t>
            </w:r>
          </w:p>
        </w:tc>
        <w:tc>
          <w:tcPr>
            <w:tcW w:w="1240" w:type="dxa"/>
            <w:tcBorders>
              <w:top w:val="nil"/>
              <w:left w:val="nil"/>
              <w:bottom w:val="single" w:sz="8" w:space="0" w:color="auto"/>
              <w:right w:val="single" w:sz="8" w:space="0" w:color="auto"/>
            </w:tcBorders>
            <w:shd w:val="clear" w:color="auto" w:fill="auto"/>
            <w:hideMark/>
          </w:tcPr>
          <w:p w14:paraId="478C4595"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6B5652D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auto"/>
            <w:hideMark/>
          </w:tcPr>
          <w:p w14:paraId="69B43F7E"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F4B2B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0781C0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AD8D9D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6BF23674" w14:textId="77777777" w:rsidTr="002C2651">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05C6EC5"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МДК.01.01.</w:t>
            </w:r>
          </w:p>
        </w:tc>
        <w:tc>
          <w:tcPr>
            <w:tcW w:w="3680" w:type="dxa"/>
            <w:tcBorders>
              <w:top w:val="nil"/>
              <w:left w:val="nil"/>
              <w:bottom w:val="single" w:sz="8" w:space="0" w:color="auto"/>
              <w:right w:val="single" w:sz="8" w:space="0" w:color="auto"/>
            </w:tcBorders>
            <w:shd w:val="clear" w:color="auto" w:fill="auto"/>
            <w:vAlign w:val="center"/>
            <w:hideMark/>
          </w:tcPr>
          <w:p w14:paraId="75122347"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Технологии ухода за сельскохозяйственными животными</w:t>
            </w:r>
          </w:p>
        </w:tc>
        <w:tc>
          <w:tcPr>
            <w:tcW w:w="1320" w:type="dxa"/>
            <w:tcBorders>
              <w:top w:val="nil"/>
              <w:left w:val="nil"/>
              <w:bottom w:val="single" w:sz="8" w:space="0" w:color="auto"/>
              <w:right w:val="single" w:sz="8" w:space="0" w:color="auto"/>
            </w:tcBorders>
            <w:shd w:val="clear" w:color="auto" w:fill="auto"/>
            <w:hideMark/>
          </w:tcPr>
          <w:p w14:paraId="53E03EF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hideMark/>
          </w:tcPr>
          <w:p w14:paraId="5CDCB92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100</w:t>
            </w:r>
          </w:p>
        </w:tc>
        <w:tc>
          <w:tcPr>
            <w:tcW w:w="1240" w:type="dxa"/>
            <w:tcBorders>
              <w:top w:val="nil"/>
              <w:left w:val="nil"/>
              <w:bottom w:val="single" w:sz="8" w:space="0" w:color="auto"/>
              <w:right w:val="single" w:sz="8" w:space="0" w:color="auto"/>
            </w:tcBorders>
            <w:shd w:val="clear" w:color="auto" w:fill="auto"/>
            <w:hideMark/>
          </w:tcPr>
          <w:p w14:paraId="1AB7560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066BE3A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409050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912164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EDD26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FAD71C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5D002781" w14:textId="77777777" w:rsidTr="002C2651">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62000A5"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МДК.01.02.</w:t>
            </w:r>
          </w:p>
        </w:tc>
        <w:tc>
          <w:tcPr>
            <w:tcW w:w="3680" w:type="dxa"/>
            <w:tcBorders>
              <w:top w:val="nil"/>
              <w:left w:val="nil"/>
              <w:bottom w:val="single" w:sz="8" w:space="0" w:color="auto"/>
              <w:right w:val="single" w:sz="8" w:space="0" w:color="auto"/>
            </w:tcBorders>
            <w:shd w:val="clear" w:color="auto" w:fill="auto"/>
            <w:vAlign w:val="center"/>
            <w:hideMark/>
          </w:tcPr>
          <w:p w14:paraId="54C58133"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Технологии хранения и переработки продукции животноводства в сельской усадьбе</w:t>
            </w:r>
          </w:p>
        </w:tc>
        <w:tc>
          <w:tcPr>
            <w:tcW w:w="1320" w:type="dxa"/>
            <w:tcBorders>
              <w:top w:val="nil"/>
              <w:left w:val="nil"/>
              <w:bottom w:val="single" w:sz="8" w:space="0" w:color="auto"/>
              <w:right w:val="single" w:sz="8" w:space="0" w:color="auto"/>
            </w:tcBorders>
            <w:shd w:val="clear" w:color="auto" w:fill="auto"/>
            <w:hideMark/>
          </w:tcPr>
          <w:p w14:paraId="37FA516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hideMark/>
          </w:tcPr>
          <w:p w14:paraId="1911A80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100</w:t>
            </w:r>
          </w:p>
        </w:tc>
        <w:tc>
          <w:tcPr>
            <w:tcW w:w="1240" w:type="dxa"/>
            <w:tcBorders>
              <w:top w:val="nil"/>
              <w:left w:val="nil"/>
              <w:bottom w:val="single" w:sz="8" w:space="0" w:color="auto"/>
              <w:right w:val="single" w:sz="8" w:space="0" w:color="auto"/>
            </w:tcBorders>
            <w:shd w:val="clear" w:color="auto" w:fill="auto"/>
            <w:hideMark/>
          </w:tcPr>
          <w:p w14:paraId="5567AC3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0546C97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7ABD45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FED07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B907FE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186D75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0AE0A807"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9F8664A"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УП.01</w:t>
            </w:r>
          </w:p>
        </w:tc>
        <w:tc>
          <w:tcPr>
            <w:tcW w:w="3680" w:type="dxa"/>
            <w:tcBorders>
              <w:top w:val="nil"/>
              <w:left w:val="nil"/>
              <w:bottom w:val="single" w:sz="8" w:space="0" w:color="auto"/>
              <w:right w:val="single" w:sz="8" w:space="0" w:color="auto"/>
            </w:tcBorders>
            <w:shd w:val="clear" w:color="auto" w:fill="auto"/>
            <w:hideMark/>
          </w:tcPr>
          <w:p w14:paraId="79790A55"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hideMark/>
          </w:tcPr>
          <w:p w14:paraId="338E5CD6"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778C3E4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5A3D2C8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E182D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216474F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5E867C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FE1DF4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40C55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30472D37"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79AD833"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ПП.01</w:t>
            </w:r>
          </w:p>
        </w:tc>
        <w:tc>
          <w:tcPr>
            <w:tcW w:w="3680" w:type="dxa"/>
            <w:tcBorders>
              <w:top w:val="nil"/>
              <w:left w:val="nil"/>
              <w:bottom w:val="single" w:sz="8" w:space="0" w:color="auto"/>
              <w:right w:val="single" w:sz="8" w:space="0" w:color="auto"/>
            </w:tcBorders>
            <w:shd w:val="clear" w:color="auto" w:fill="auto"/>
            <w:hideMark/>
          </w:tcPr>
          <w:p w14:paraId="3A651D8E"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hideMark/>
          </w:tcPr>
          <w:p w14:paraId="542BA22F"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28F9B77F"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0F01557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139416D"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4C8FC21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16083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45ABE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5E07DC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r>
      <w:tr w:rsidR="002C2651" w:rsidRPr="002C2651" w14:paraId="73018D1A" w14:textId="77777777" w:rsidTr="002C2651">
        <w:trPr>
          <w:trHeight w:val="115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59E679B" w14:textId="77777777" w:rsidR="002C2651" w:rsidRPr="002C2651" w:rsidRDefault="002C2651" w:rsidP="002C2651">
            <w:pPr>
              <w:rPr>
                <w:rFonts w:ascii="Times New Roman" w:eastAsia="Times New Roman" w:hAnsi="Times New Roman" w:cs="Times New Roman"/>
                <w:b/>
                <w:bCs/>
                <w:color w:val="000000"/>
                <w:sz w:val="24"/>
                <w:szCs w:val="24"/>
                <w:lang w:eastAsia="ru-RU"/>
              </w:rPr>
            </w:pPr>
            <w:r w:rsidRPr="002C2651">
              <w:rPr>
                <w:rFonts w:ascii="Times New Roman" w:eastAsia="Times New Roman" w:hAnsi="Times New Roman" w:cs="Times New Roman"/>
                <w:b/>
                <w:bCs/>
                <w:color w:val="000000"/>
                <w:sz w:val="24"/>
                <w:szCs w:val="24"/>
                <w:lang w:eastAsia="ru-RU"/>
              </w:rPr>
              <w:t>ПМ.02</w:t>
            </w:r>
          </w:p>
        </w:tc>
        <w:tc>
          <w:tcPr>
            <w:tcW w:w="3680" w:type="dxa"/>
            <w:tcBorders>
              <w:top w:val="nil"/>
              <w:left w:val="nil"/>
              <w:bottom w:val="single" w:sz="8" w:space="0" w:color="auto"/>
              <w:right w:val="single" w:sz="8" w:space="0" w:color="auto"/>
            </w:tcBorders>
            <w:shd w:val="clear" w:color="auto" w:fill="auto"/>
            <w:vAlign w:val="center"/>
            <w:hideMark/>
          </w:tcPr>
          <w:p w14:paraId="18F969DF" w14:textId="77777777" w:rsidR="002C2651" w:rsidRPr="002C2651" w:rsidRDefault="002C2651" w:rsidP="002C2651">
            <w:pPr>
              <w:rPr>
                <w:rFonts w:ascii="Times New Roman" w:eastAsia="Times New Roman" w:hAnsi="Times New Roman" w:cs="Times New Roman"/>
                <w:b/>
                <w:bCs/>
                <w:color w:val="000000"/>
                <w:lang w:eastAsia="ru-RU"/>
              </w:rPr>
            </w:pPr>
            <w:r w:rsidRPr="002C2651">
              <w:rPr>
                <w:rFonts w:ascii="Times New Roman" w:eastAsia="Times New Roman" w:hAnsi="Times New Roman"/>
                <w:b/>
                <w:bCs/>
                <w:color w:val="000000"/>
                <w:lang w:eastAsia="ru-RU"/>
              </w:rPr>
              <w:t>Производство, хранение и переработка продукции растениеводства в сельской усадьбе</w:t>
            </w:r>
          </w:p>
        </w:tc>
        <w:tc>
          <w:tcPr>
            <w:tcW w:w="1320" w:type="dxa"/>
            <w:tcBorders>
              <w:top w:val="nil"/>
              <w:left w:val="nil"/>
              <w:bottom w:val="single" w:sz="8" w:space="0" w:color="auto"/>
              <w:right w:val="single" w:sz="8" w:space="0" w:color="auto"/>
            </w:tcBorders>
            <w:shd w:val="clear" w:color="auto" w:fill="auto"/>
            <w:hideMark/>
          </w:tcPr>
          <w:p w14:paraId="335F4B35"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504</w:t>
            </w:r>
          </w:p>
        </w:tc>
        <w:tc>
          <w:tcPr>
            <w:tcW w:w="1580" w:type="dxa"/>
            <w:tcBorders>
              <w:top w:val="nil"/>
              <w:left w:val="nil"/>
              <w:bottom w:val="single" w:sz="8" w:space="0" w:color="auto"/>
              <w:right w:val="single" w:sz="8" w:space="0" w:color="auto"/>
            </w:tcBorders>
            <w:shd w:val="clear" w:color="auto" w:fill="auto"/>
            <w:hideMark/>
          </w:tcPr>
          <w:p w14:paraId="69D4F6C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488</w:t>
            </w:r>
          </w:p>
        </w:tc>
        <w:tc>
          <w:tcPr>
            <w:tcW w:w="1240" w:type="dxa"/>
            <w:tcBorders>
              <w:top w:val="nil"/>
              <w:left w:val="nil"/>
              <w:bottom w:val="single" w:sz="8" w:space="0" w:color="auto"/>
              <w:right w:val="single" w:sz="8" w:space="0" w:color="auto"/>
            </w:tcBorders>
            <w:shd w:val="clear" w:color="auto" w:fill="auto"/>
            <w:hideMark/>
          </w:tcPr>
          <w:p w14:paraId="2A0B6DC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137E79EE"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auto"/>
            <w:hideMark/>
          </w:tcPr>
          <w:p w14:paraId="761859C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F38271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8407F7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D65BC9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1395E6B0" w14:textId="77777777" w:rsidTr="002C2651">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D8F15F5"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МДК.02.01.</w:t>
            </w:r>
          </w:p>
        </w:tc>
        <w:tc>
          <w:tcPr>
            <w:tcW w:w="3680" w:type="dxa"/>
            <w:tcBorders>
              <w:top w:val="nil"/>
              <w:left w:val="nil"/>
              <w:bottom w:val="single" w:sz="8" w:space="0" w:color="auto"/>
              <w:right w:val="single" w:sz="8" w:space="0" w:color="auto"/>
            </w:tcBorders>
            <w:shd w:val="clear" w:color="auto" w:fill="auto"/>
            <w:vAlign w:val="center"/>
            <w:hideMark/>
          </w:tcPr>
          <w:p w14:paraId="154A270E"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Технологии производства продукции растениеводства в сельской усадьбе</w:t>
            </w:r>
          </w:p>
        </w:tc>
        <w:tc>
          <w:tcPr>
            <w:tcW w:w="1320" w:type="dxa"/>
            <w:tcBorders>
              <w:top w:val="nil"/>
              <w:left w:val="nil"/>
              <w:bottom w:val="single" w:sz="8" w:space="0" w:color="auto"/>
              <w:right w:val="single" w:sz="8" w:space="0" w:color="auto"/>
            </w:tcBorders>
            <w:shd w:val="clear" w:color="auto" w:fill="auto"/>
            <w:hideMark/>
          </w:tcPr>
          <w:p w14:paraId="58C90FC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hideMark/>
          </w:tcPr>
          <w:p w14:paraId="346E973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100</w:t>
            </w:r>
          </w:p>
        </w:tc>
        <w:tc>
          <w:tcPr>
            <w:tcW w:w="1240" w:type="dxa"/>
            <w:tcBorders>
              <w:top w:val="nil"/>
              <w:left w:val="nil"/>
              <w:bottom w:val="single" w:sz="8" w:space="0" w:color="auto"/>
              <w:right w:val="single" w:sz="8" w:space="0" w:color="auto"/>
            </w:tcBorders>
            <w:shd w:val="clear" w:color="auto" w:fill="auto"/>
            <w:hideMark/>
          </w:tcPr>
          <w:p w14:paraId="11ABD7A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087BC2E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F1177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21D501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996A73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991A6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3FFDEDB9" w14:textId="77777777" w:rsidTr="002C2651">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8BFB38B"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МДК.02.02.</w:t>
            </w:r>
          </w:p>
        </w:tc>
        <w:tc>
          <w:tcPr>
            <w:tcW w:w="3680" w:type="dxa"/>
            <w:tcBorders>
              <w:top w:val="nil"/>
              <w:left w:val="nil"/>
              <w:bottom w:val="single" w:sz="8" w:space="0" w:color="auto"/>
              <w:right w:val="single" w:sz="8" w:space="0" w:color="auto"/>
            </w:tcBorders>
            <w:shd w:val="clear" w:color="auto" w:fill="auto"/>
            <w:vAlign w:val="center"/>
            <w:hideMark/>
          </w:tcPr>
          <w:p w14:paraId="6D57D1E1"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Технологии хранения и переработки продукции растениеводства в сельской усадьбе</w:t>
            </w:r>
          </w:p>
        </w:tc>
        <w:tc>
          <w:tcPr>
            <w:tcW w:w="1320" w:type="dxa"/>
            <w:tcBorders>
              <w:top w:val="nil"/>
              <w:left w:val="nil"/>
              <w:bottom w:val="single" w:sz="8" w:space="0" w:color="auto"/>
              <w:right w:val="single" w:sz="8" w:space="0" w:color="auto"/>
            </w:tcBorders>
            <w:shd w:val="clear" w:color="auto" w:fill="auto"/>
            <w:hideMark/>
          </w:tcPr>
          <w:p w14:paraId="5D1BA4A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hideMark/>
          </w:tcPr>
          <w:p w14:paraId="088803D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100</w:t>
            </w:r>
          </w:p>
        </w:tc>
        <w:tc>
          <w:tcPr>
            <w:tcW w:w="1240" w:type="dxa"/>
            <w:tcBorders>
              <w:top w:val="nil"/>
              <w:left w:val="nil"/>
              <w:bottom w:val="single" w:sz="8" w:space="0" w:color="auto"/>
              <w:right w:val="single" w:sz="8" w:space="0" w:color="auto"/>
            </w:tcBorders>
            <w:shd w:val="clear" w:color="auto" w:fill="auto"/>
            <w:hideMark/>
          </w:tcPr>
          <w:p w14:paraId="6507336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604BE56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AABE12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EA6FD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2D2361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7120A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3DA5E7C3"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B95AA40"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УП.02</w:t>
            </w:r>
          </w:p>
        </w:tc>
        <w:tc>
          <w:tcPr>
            <w:tcW w:w="3680" w:type="dxa"/>
            <w:tcBorders>
              <w:top w:val="nil"/>
              <w:left w:val="nil"/>
              <w:bottom w:val="single" w:sz="8" w:space="0" w:color="auto"/>
              <w:right w:val="single" w:sz="8" w:space="0" w:color="auto"/>
            </w:tcBorders>
            <w:shd w:val="clear" w:color="auto" w:fill="auto"/>
            <w:hideMark/>
          </w:tcPr>
          <w:p w14:paraId="07B11D2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hideMark/>
          </w:tcPr>
          <w:p w14:paraId="30B790EC"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0D3F72F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562A67A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D6C65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518491B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D6C83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BCC8CD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1434B1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07383D85"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0B8F54A"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ПП.02</w:t>
            </w:r>
          </w:p>
        </w:tc>
        <w:tc>
          <w:tcPr>
            <w:tcW w:w="3680" w:type="dxa"/>
            <w:tcBorders>
              <w:top w:val="nil"/>
              <w:left w:val="nil"/>
              <w:bottom w:val="single" w:sz="8" w:space="0" w:color="auto"/>
              <w:right w:val="single" w:sz="8" w:space="0" w:color="auto"/>
            </w:tcBorders>
            <w:shd w:val="clear" w:color="auto" w:fill="auto"/>
            <w:hideMark/>
          </w:tcPr>
          <w:p w14:paraId="72A6DC5D"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hideMark/>
          </w:tcPr>
          <w:p w14:paraId="0660DCBE"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4D01095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3BD1124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EB7BB7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499F6D2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42ADEA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BACD86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0F6CD8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r>
      <w:tr w:rsidR="002C2651" w:rsidRPr="002C2651" w14:paraId="4391BC97" w14:textId="77777777" w:rsidTr="002C2651">
        <w:trPr>
          <w:trHeight w:val="58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39CB9A3" w14:textId="77777777" w:rsidR="002C2651" w:rsidRPr="002C2651" w:rsidRDefault="002C2651" w:rsidP="002C2651">
            <w:pPr>
              <w:rPr>
                <w:rFonts w:ascii="Times New Roman" w:eastAsia="Times New Roman" w:hAnsi="Times New Roman" w:cs="Times New Roman"/>
                <w:b/>
                <w:bCs/>
                <w:color w:val="000000"/>
                <w:lang w:eastAsia="ru-RU"/>
              </w:rPr>
            </w:pPr>
            <w:r w:rsidRPr="002C2651">
              <w:rPr>
                <w:rFonts w:ascii="Times New Roman" w:eastAsia="Times New Roman" w:hAnsi="Times New Roman"/>
                <w:b/>
                <w:bCs/>
                <w:color w:val="000000"/>
                <w:lang w:eastAsia="ru-RU"/>
              </w:rPr>
              <w:t>ПМ.03</w:t>
            </w:r>
          </w:p>
        </w:tc>
        <w:tc>
          <w:tcPr>
            <w:tcW w:w="3680" w:type="dxa"/>
            <w:tcBorders>
              <w:top w:val="nil"/>
              <w:left w:val="nil"/>
              <w:bottom w:val="single" w:sz="8" w:space="0" w:color="auto"/>
              <w:right w:val="single" w:sz="8" w:space="0" w:color="auto"/>
            </w:tcBorders>
            <w:shd w:val="clear" w:color="auto" w:fill="auto"/>
            <w:vAlign w:val="center"/>
            <w:hideMark/>
          </w:tcPr>
          <w:p w14:paraId="7E8A5D08" w14:textId="77777777" w:rsidR="002C2651" w:rsidRPr="002C2651" w:rsidRDefault="002C2651" w:rsidP="002C2651">
            <w:pP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Кулинарное приготовление пищи и контроль качества блюд</w:t>
            </w:r>
          </w:p>
        </w:tc>
        <w:tc>
          <w:tcPr>
            <w:tcW w:w="1320" w:type="dxa"/>
            <w:tcBorders>
              <w:top w:val="nil"/>
              <w:left w:val="nil"/>
              <w:bottom w:val="single" w:sz="8" w:space="0" w:color="auto"/>
              <w:right w:val="single" w:sz="8" w:space="0" w:color="auto"/>
            </w:tcBorders>
            <w:shd w:val="clear" w:color="auto" w:fill="auto"/>
            <w:hideMark/>
          </w:tcPr>
          <w:p w14:paraId="1D1FEC4D"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504</w:t>
            </w:r>
          </w:p>
        </w:tc>
        <w:tc>
          <w:tcPr>
            <w:tcW w:w="1580" w:type="dxa"/>
            <w:tcBorders>
              <w:top w:val="nil"/>
              <w:left w:val="nil"/>
              <w:bottom w:val="single" w:sz="8" w:space="0" w:color="auto"/>
              <w:right w:val="single" w:sz="8" w:space="0" w:color="auto"/>
            </w:tcBorders>
            <w:shd w:val="clear" w:color="auto" w:fill="auto"/>
            <w:hideMark/>
          </w:tcPr>
          <w:p w14:paraId="6CB90B2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388</w:t>
            </w:r>
          </w:p>
        </w:tc>
        <w:tc>
          <w:tcPr>
            <w:tcW w:w="1240" w:type="dxa"/>
            <w:tcBorders>
              <w:top w:val="nil"/>
              <w:left w:val="nil"/>
              <w:bottom w:val="single" w:sz="8" w:space="0" w:color="auto"/>
              <w:right w:val="single" w:sz="8" w:space="0" w:color="auto"/>
            </w:tcBorders>
            <w:shd w:val="clear" w:color="auto" w:fill="auto"/>
            <w:hideMark/>
          </w:tcPr>
          <w:p w14:paraId="11ECE3EE"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47F0ED83"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288</w:t>
            </w:r>
          </w:p>
        </w:tc>
        <w:tc>
          <w:tcPr>
            <w:tcW w:w="960" w:type="dxa"/>
            <w:tcBorders>
              <w:top w:val="nil"/>
              <w:left w:val="nil"/>
              <w:bottom w:val="single" w:sz="8" w:space="0" w:color="auto"/>
              <w:right w:val="single" w:sz="8" w:space="0" w:color="auto"/>
            </w:tcBorders>
            <w:shd w:val="clear" w:color="auto" w:fill="auto"/>
            <w:hideMark/>
          </w:tcPr>
          <w:p w14:paraId="00D4A27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868997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FD3A6C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5B2B33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014E8EEB" w14:textId="77777777" w:rsidTr="002C2651">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8FCB982"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МДК.03.01</w:t>
            </w:r>
          </w:p>
        </w:tc>
        <w:tc>
          <w:tcPr>
            <w:tcW w:w="3680" w:type="dxa"/>
            <w:tcBorders>
              <w:top w:val="nil"/>
              <w:left w:val="nil"/>
              <w:bottom w:val="single" w:sz="8" w:space="0" w:color="auto"/>
              <w:right w:val="single" w:sz="8" w:space="0" w:color="auto"/>
            </w:tcBorders>
            <w:shd w:val="clear" w:color="auto" w:fill="auto"/>
            <w:vAlign w:val="center"/>
            <w:hideMark/>
          </w:tcPr>
          <w:p w14:paraId="22658319"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 xml:space="preserve"> Технологии кулинарного приготовления пищи и контроль качества блюд</w:t>
            </w:r>
          </w:p>
        </w:tc>
        <w:tc>
          <w:tcPr>
            <w:tcW w:w="1320" w:type="dxa"/>
            <w:tcBorders>
              <w:top w:val="nil"/>
              <w:left w:val="nil"/>
              <w:bottom w:val="single" w:sz="8" w:space="0" w:color="auto"/>
              <w:right w:val="single" w:sz="8" w:space="0" w:color="auto"/>
            </w:tcBorders>
            <w:shd w:val="clear" w:color="auto" w:fill="auto"/>
            <w:hideMark/>
          </w:tcPr>
          <w:p w14:paraId="2B632BE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216</w:t>
            </w:r>
          </w:p>
        </w:tc>
        <w:tc>
          <w:tcPr>
            <w:tcW w:w="1580" w:type="dxa"/>
            <w:tcBorders>
              <w:top w:val="nil"/>
              <w:left w:val="nil"/>
              <w:bottom w:val="single" w:sz="8" w:space="0" w:color="auto"/>
              <w:right w:val="single" w:sz="8" w:space="0" w:color="auto"/>
            </w:tcBorders>
            <w:shd w:val="clear" w:color="auto" w:fill="auto"/>
            <w:hideMark/>
          </w:tcPr>
          <w:p w14:paraId="1697096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100</w:t>
            </w:r>
          </w:p>
        </w:tc>
        <w:tc>
          <w:tcPr>
            <w:tcW w:w="1240" w:type="dxa"/>
            <w:tcBorders>
              <w:top w:val="nil"/>
              <w:left w:val="nil"/>
              <w:bottom w:val="single" w:sz="8" w:space="0" w:color="auto"/>
              <w:right w:val="single" w:sz="8" w:space="0" w:color="auto"/>
            </w:tcBorders>
            <w:shd w:val="clear" w:color="auto" w:fill="auto"/>
            <w:hideMark/>
          </w:tcPr>
          <w:p w14:paraId="3B50131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09F8A04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228F47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836858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EADEDF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18E75E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0BD01559"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DCD790E"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УП.03</w:t>
            </w:r>
          </w:p>
        </w:tc>
        <w:tc>
          <w:tcPr>
            <w:tcW w:w="3680" w:type="dxa"/>
            <w:tcBorders>
              <w:top w:val="nil"/>
              <w:left w:val="nil"/>
              <w:bottom w:val="single" w:sz="8" w:space="0" w:color="auto"/>
              <w:right w:val="single" w:sz="8" w:space="0" w:color="auto"/>
            </w:tcBorders>
            <w:shd w:val="clear" w:color="auto" w:fill="auto"/>
            <w:hideMark/>
          </w:tcPr>
          <w:p w14:paraId="0EA9E3F5"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hideMark/>
          </w:tcPr>
          <w:p w14:paraId="269AF31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216C7EF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5A4F99C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ACA5AA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000494D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ACE72E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D1A618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1D6C4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45B05A1A"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8CFAF3A"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ПП.03</w:t>
            </w:r>
          </w:p>
        </w:tc>
        <w:tc>
          <w:tcPr>
            <w:tcW w:w="3680" w:type="dxa"/>
            <w:tcBorders>
              <w:top w:val="nil"/>
              <w:left w:val="nil"/>
              <w:bottom w:val="single" w:sz="8" w:space="0" w:color="auto"/>
              <w:right w:val="single" w:sz="8" w:space="0" w:color="auto"/>
            </w:tcBorders>
            <w:shd w:val="clear" w:color="auto" w:fill="auto"/>
            <w:hideMark/>
          </w:tcPr>
          <w:p w14:paraId="6282313D"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hideMark/>
          </w:tcPr>
          <w:p w14:paraId="37A7E3F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3EE0C59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5009AD7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E50862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12362F9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CBEBD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23CEA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5BCC3C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r>
      <w:tr w:rsidR="002C2651" w:rsidRPr="002C2651" w14:paraId="1CF90C1D" w14:textId="77777777" w:rsidTr="002C2651">
        <w:trPr>
          <w:trHeight w:val="115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97D7974" w14:textId="77777777" w:rsidR="002C2651" w:rsidRPr="002C2651" w:rsidRDefault="002C2651" w:rsidP="002C2651">
            <w:pPr>
              <w:rPr>
                <w:rFonts w:ascii="Times New Roman" w:eastAsia="Times New Roman" w:hAnsi="Times New Roman" w:cs="Times New Roman"/>
                <w:b/>
                <w:bCs/>
                <w:color w:val="000000"/>
                <w:lang w:eastAsia="ru-RU"/>
              </w:rPr>
            </w:pPr>
            <w:r w:rsidRPr="002C2651">
              <w:rPr>
                <w:rFonts w:ascii="Times New Roman" w:eastAsia="Times New Roman" w:hAnsi="Times New Roman"/>
                <w:b/>
                <w:bCs/>
                <w:color w:val="000000"/>
                <w:lang w:eastAsia="ru-RU"/>
              </w:rPr>
              <w:t>ПМ.04</w:t>
            </w:r>
          </w:p>
        </w:tc>
        <w:tc>
          <w:tcPr>
            <w:tcW w:w="3680" w:type="dxa"/>
            <w:tcBorders>
              <w:top w:val="nil"/>
              <w:left w:val="nil"/>
              <w:bottom w:val="single" w:sz="8" w:space="0" w:color="auto"/>
              <w:right w:val="single" w:sz="8" w:space="0" w:color="auto"/>
            </w:tcBorders>
            <w:shd w:val="clear" w:color="auto" w:fill="auto"/>
            <w:vAlign w:val="center"/>
            <w:hideMark/>
          </w:tcPr>
          <w:p w14:paraId="7DA92117" w14:textId="77777777" w:rsidR="002C2651" w:rsidRPr="002C2651" w:rsidRDefault="002C2651" w:rsidP="002C2651">
            <w:pPr>
              <w:rPr>
                <w:rFonts w:ascii="Times New Roman" w:eastAsia="Times New Roman" w:hAnsi="Times New Roman" w:cs="Times New Roman"/>
                <w:b/>
                <w:bCs/>
                <w:color w:val="000000"/>
                <w:lang w:eastAsia="ru-RU"/>
              </w:rPr>
            </w:pPr>
            <w:r w:rsidRPr="002C2651">
              <w:rPr>
                <w:rFonts w:ascii="Times New Roman" w:eastAsia="Times New Roman" w:hAnsi="Times New Roman" w:cs="Times New Roman"/>
                <w:b/>
                <w:bCs/>
                <w:color w:val="000000"/>
                <w:lang w:eastAsia="ru-RU"/>
              </w:rPr>
              <w:t>Ведение оперативного учета имущества, обязательств, финансовых и хозяйственных операций в сельской усадьбе</w:t>
            </w:r>
          </w:p>
        </w:tc>
        <w:tc>
          <w:tcPr>
            <w:tcW w:w="1320" w:type="dxa"/>
            <w:tcBorders>
              <w:top w:val="nil"/>
              <w:left w:val="nil"/>
              <w:bottom w:val="single" w:sz="8" w:space="0" w:color="auto"/>
              <w:right w:val="single" w:sz="8" w:space="0" w:color="auto"/>
            </w:tcBorders>
            <w:shd w:val="clear" w:color="auto" w:fill="auto"/>
            <w:hideMark/>
          </w:tcPr>
          <w:p w14:paraId="5C677A45"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546</w:t>
            </w:r>
          </w:p>
        </w:tc>
        <w:tc>
          <w:tcPr>
            <w:tcW w:w="1580" w:type="dxa"/>
            <w:tcBorders>
              <w:top w:val="nil"/>
              <w:left w:val="nil"/>
              <w:bottom w:val="single" w:sz="8" w:space="0" w:color="auto"/>
              <w:right w:val="single" w:sz="8" w:space="0" w:color="auto"/>
            </w:tcBorders>
            <w:shd w:val="clear" w:color="auto" w:fill="auto"/>
            <w:hideMark/>
          </w:tcPr>
          <w:p w14:paraId="08CAA04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524</w:t>
            </w:r>
          </w:p>
        </w:tc>
        <w:tc>
          <w:tcPr>
            <w:tcW w:w="1240" w:type="dxa"/>
            <w:tcBorders>
              <w:top w:val="nil"/>
              <w:left w:val="nil"/>
              <w:bottom w:val="single" w:sz="8" w:space="0" w:color="auto"/>
              <w:right w:val="single" w:sz="8" w:space="0" w:color="auto"/>
            </w:tcBorders>
            <w:shd w:val="clear" w:color="auto" w:fill="auto"/>
            <w:hideMark/>
          </w:tcPr>
          <w:p w14:paraId="60739D41"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222</w:t>
            </w:r>
          </w:p>
        </w:tc>
        <w:tc>
          <w:tcPr>
            <w:tcW w:w="960" w:type="dxa"/>
            <w:tcBorders>
              <w:top w:val="nil"/>
              <w:left w:val="nil"/>
              <w:bottom w:val="single" w:sz="8" w:space="0" w:color="auto"/>
              <w:right w:val="single" w:sz="8" w:space="0" w:color="auto"/>
            </w:tcBorders>
            <w:shd w:val="clear" w:color="auto" w:fill="auto"/>
            <w:hideMark/>
          </w:tcPr>
          <w:p w14:paraId="4E64C22B"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auto"/>
            <w:hideMark/>
          </w:tcPr>
          <w:p w14:paraId="0A79D99F"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F9E4EBF"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3FF91C"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448D99"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r>
      <w:tr w:rsidR="002C2651" w:rsidRPr="002C2651" w14:paraId="2BC90D9D" w14:textId="77777777" w:rsidTr="002C2651">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9526CCF"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МДК.04.01</w:t>
            </w:r>
          </w:p>
        </w:tc>
        <w:tc>
          <w:tcPr>
            <w:tcW w:w="3680" w:type="dxa"/>
            <w:tcBorders>
              <w:top w:val="nil"/>
              <w:left w:val="nil"/>
              <w:bottom w:val="single" w:sz="8" w:space="0" w:color="auto"/>
              <w:right w:val="single" w:sz="8" w:space="0" w:color="auto"/>
            </w:tcBorders>
            <w:shd w:val="clear" w:color="auto" w:fill="auto"/>
            <w:vAlign w:val="center"/>
            <w:hideMark/>
          </w:tcPr>
          <w:p w14:paraId="0A25047D" w14:textId="77777777" w:rsidR="002C2651" w:rsidRPr="002C2651" w:rsidRDefault="002C2651" w:rsidP="002C2651">
            <w:pPr>
              <w:rPr>
                <w:rFonts w:ascii="Times New Roman" w:eastAsia="Times New Roman" w:hAnsi="Times New Roman" w:cs="Times New Roman"/>
                <w:color w:val="000000"/>
                <w:lang w:eastAsia="ru-RU"/>
              </w:rPr>
            </w:pPr>
            <w:r w:rsidRPr="002C2651">
              <w:rPr>
                <w:rFonts w:ascii="Times New Roman" w:eastAsia="Times New Roman" w:hAnsi="Times New Roman" w:cs="Times New Roman"/>
                <w:color w:val="000000"/>
                <w:lang w:eastAsia="ru-RU"/>
              </w:rPr>
              <w:t xml:space="preserve"> Методы учета имущества, обязательств, финансовых и хозяйственных операций</w:t>
            </w:r>
          </w:p>
        </w:tc>
        <w:tc>
          <w:tcPr>
            <w:tcW w:w="1320" w:type="dxa"/>
            <w:tcBorders>
              <w:top w:val="nil"/>
              <w:left w:val="nil"/>
              <w:bottom w:val="single" w:sz="8" w:space="0" w:color="auto"/>
              <w:right w:val="single" w:sz="8" w:space="0" w:color="auto"/>
            </w:tcBorders>
            <w:shd w:val="clear" w:color="auto" w:fill="auto"/>
            <w:hideMark/>
          </w:tcPr>
          <w:p w14:paraId="4929E73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222</w:t>
            </w:r>
          </w:p>
        </w:tc>
        <w:tc>
          <w:tcPr>
            <w:tcW w:w="1580" w:type="dxa"/>
            <w:tcBorders>
              <w:top w:val="nil"/>
              <w:left w:val="nil"/>
              <w:bottom w:val="single" w:sz="8" w:space="0" w:color="auto"/>
              <w:right w:val="single" w:sz="8" w:space="0" w:color="auto"/>
            </w:tcBorders>
            <w:shd w:val="clear" w:color="auto" w:fill="auto"/>
            <w:hideMark/>
          </w:tcPr>
          <w:p w14:paraId="6798A8A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200</w:t>
            </w:r>
          </w:p>
        </w:tc>
        <w:tc>
          <w:tcPr>
            <w:tcW w:w="1240" w:type="dxa"/>
            <w:tcBorders>
              <w:top w:val="nil"/>
              <w:left w:val="nil"/>
              <w:bottom w:val="single" w:sz="8" w:space="0" w:color="auto"/>
              <w:right w:val="single" w:sz="8" w:space="0" w:color="auto"/>
            </w:tcBorders>
            <w:shd w:val="clear" w:color="auto" w:fill="auto"/>
            <w:hideMark/>
          </w:tcPr>
          <w:p w14:paraId="668A45C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222</w:t>
            </w:r>
          </w:p>
        </w:tc>
        <w:tc>
          <w:tcPr>
            <w:tcW w:w="960" w:type="dxa"/>
            <w:tcBorders>
              <w:top w:val="nil"/>
              <w:left w:val="nil"/>
              <w:bottom w:val="single" w:sz="8" w:space="0" w:color="auto"/>
              <w:right w:val="single" w:sz="8" w:space="0" w:color="auto"/>
            </w:tcBorders>
            <w:shd w:val="clear" w:color="auto" w:fill="auto"/>
            <w:hideMark/>
          </w:tcPr>
          <w:p w14:paraId="61A32DC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20AA6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C36DDB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FE5295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71049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5D453F81"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B1BF8D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УП.04</w:t>
            </w:r>
          </w:p>
        </w:tc>
        <w:tc>
          <w:tcPr>
            <w:tcW w:w="3680" w:type="dxa"/>
            <w:tcBorders>
              <w:top w:val="nil"/>
              <w:left w:val="nil"/>
              <w:bottom w:val="single" w:sz="8" w:space="0" w:color="auto"/>
              <w:right w:val="single" w:sz="8" w:space="0" w:color="auto"/>
            </w:tcBorders>
            <w:shd w:val="clear" w:color="auto" w:fill="auto"/>
            <w:hideMark/>
          </w:tcPr>
          <w:p w14:paraId="5B25D11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hideMark/>
          </w:tcPr>
          <w:p w14:paraId="54D2D3F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hideMark/>
          </w:tcPr>
          <w:p w14:paraId="371A938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1240" w:type="dxa"/>
            <w:tcBorders>
              <w:top w:val="nil"/>
              <w:left w:val="nil"/>
              <w:bottom w:val="single" w:sz="8" w:space="0" w:color="auto"/>
              <w:right w:val="single" w:sz="8" w:space="0" w:color="auto"/>
            </w:tcBorders>
            <w:shd w:val="clear" w:color="auto" w:fill="auto"/>
            <w:hideMark/>
          </w:tcPr>
          <w:p w14:paraId="119B8CD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7727A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51388B0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3989B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642D7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930B96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72E54CEA"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4A217FF"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ПП.04</w:t>
            </w:r>
          </w:p>
        </w:tc>
        <w:tc>
          <w:tcPr>
            <w:tcW w:w="3680" w:type="dxa"/>
            <w:tcBorders>
              <w:top w:val="nil"/>
              <w:left w:val="nil"/>
              <w:bottom w:val="single" w:sz="8" w:space="0" w:color="auto"/>
              <w:right w:val="single" w:sz="8" w:space="0" w:color="auto"/>
            </w:tcBorders>
            <w:shd w:val="clear" w:color="auto" w:fill="auto"/>
            <w:hideMark/>
          </w:tcPr>
          <w:p w14:paraId="197F6D3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hideMark/>
          </w:tcPr>
          <w:p w14:paraId="488D160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180</w:t>
            </w:r>
          </w:p>
        </w:tc>
        <w:tc>
          <w:tcPr>
            <w:tcW w:w="1580" w:type="dxa"/>
            <w:tcBorders>
              <w:top w:val="nil"/>
              <w:left w:val="nil"/>
              <w:bottom w:val="single" w:sz="8" w:space="0" w:color="auto"/>
              <w:right w:val="single" w:sz="8" w:space="0" w:color="auto"/>
            </w:tcBorders>
            <w:shd w:val="clear" w:color="auto" w:fill="auto"/>
            <w:hideMark/>
          </w:tcPr>
          <w:p w14:paraId="6792852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180</w:t>
            </w:r>
          </w:p>
        </w:tc>
        <w:tc>
          <w:tcPr>
            <w:tcW w:w="1240" w:type="dxa"/>
            <w:tcBorders>
              <w:top w:val="nil"/>
              <w:left w:val="nil"/>
              <w:bottom w:val="single" w:sz="8" w:space="0" w:color="auto"/>
              <w:right w:val="single" w:sz="8" w:space="0" w:color="auto"/>
            </w:tcBorders>
            <w:shd w:val="clear" w:color="auto" w:fill="auto"/>
            <w:hideMark/>
          </w:tcPr>
          <w:p w14:paraId="7B0AD9A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A4C7CC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135C0FF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DDCAA7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584016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3791E8"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5C8B4465"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1C4B2D4"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ФК.00</w:t>
            </w:r>
          </w:p>
        </w:tc>
        <w:tc>
          <w:tcPr>
            <w:tcW w:w="3680" w:type="dxa"/>
            <w:tcBorders>
              <w:top w:val="nil"/>
              <w:left w:val="nil"/>
              <w:bottom w:val="single" w:sz="8" w:space="0" w:color="auto"/>
              <w:right w:val="single" w:sz="8" w:space="0" w:color="auto"/>
            </w:tcBorders>
            <w:shd w:val="clear" w:color="auto" w:fill="auto"/>
            <w:hideMark/>
          </w:tcPr>
          <w:p w14:paraId="520D58BD"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hideMark/>
          </w:tcPr>
          <w:p w14:paraId="65122FD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90</w:t>
            </w:r>
          </w:p>
        </w:tc>
        <w:tc>
          <w:tcPr>
            <w:tcW w:w="1580" w:type="dxa"/>
            <w:tcBorders>
              <w:top w:val="nil"/>
              <w:left w:val="nil"/>
              <w:bottom w:val="single" w:sz="8" w:space="0" w:color="auto"/>
              <w:right w:val="single" w:sz="8" w:space="0" w:color="auto"/>
            </w:tcBorders>
            <w:shd w:val="clear" w:color="auto" w:fill="auto"/>
            <w:hideMark/>
          </w:tcPr>
          <w:p w14:paraId="05C120A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80</w:t>
            </w:r>
          </w:p>
        </w:tc>
        <w:tc>
          <w:tcPr>
            <w:tcW w:w="1240" w:type="dxa"/>
            <w:tcBorders>
              <w:top w:val="nil"/>
              <w:left w:val="nil"/>
              <w:bottom w:val="single" w:sz="8" w:space="0" w:color="auto"/>
              <w:right w:val="single" w:sz="8" w:space="0" w:color="auto"/>
            </w:tcBorders>
            <w:shd w:val="clear" w:color="auto" w:fill="auto"/>
            <w:hideMark/>
          </w:tcPr>
          <w:p w14:paraId="5D0E2AD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90</w:t>
            </w:r>
          </w:p>
        </w:tc>
        <w:tc>
          <w:tcPr>
            <w:tcW w:w="960" w:type="dxa"/>
            <w:tcBorders>
              <w:top w:val="nil"/>
              <w:left w:val="nil"/>
              <w:bottom w:val="single" w:sz="8" w:space="0" w:color="auto"/>
              <w:right w:val="single" w:sz="8" w:space="0" w:color="auto"/>
            </w:tcBorders>
            <w:shd w:val="clear" w:color="auto" w:fill="auto"/>
            <w:hideMark/>
          </w:tcPr>
          <w:p w14:paraId="038F40B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9B2A3E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547366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7FDF01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EFAB4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5B181DAE"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5CBC2F6"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ПА</w:t>
            </w:r>
          </w:p>
        </w:tc>
        <w:tc>
          <w:tcPr>
            <w:tcW w:w="3680" w:type="dxa"/>
            <w:tcBorders>
              <w:top w:val="nil"/>
              <w:left w:val="nil"/>
              <w:bottom w:val="single" w:sz="8" w:space="0" w:color="auto"/>
              <w:right w:val="single" w:sz="8" w:space="0" w:color="auto"/>
            </w:tcBorders>
            <w:shd w:val="clear" w:color="auto" w:fill="auto"/>
            <w:hideMark/>
          </w:tcPr>
          <w:p w14:paraId="55034343"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Промежуточная аттестация</w:t>
            </w:r>
          </w:p>
        </w:tc>
        <w:tc>
          <w:tcPr>
            <w:tcW w:w="1320" w:type="dxa"/>
            <w:tcBorders>
              <w:top w:val="nil"/>
              <w:left w:val="nil"/>
              <w:bottom w:val="single" w:sz="8" w:space="0" w:color="auto"/>
              <w:right w:val="single" w:sz="8" w:space="0" w:color="auto"/>
            </w:tcBorders>
            <w:shd w:val="clear" w:color="auto" w:fill="auto"/>
            <w:hideMark/>
          </w:tcPr>
          <w:p w14:paraId="793850C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hideMark/>
          </w:tcPr>
          <w:p w14:paraId="007F002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23351AA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74C4DA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54B4AC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481A83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D1FF91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A495E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2653E14E" w14:textId="77777777" w:rsidTr="002C2651">
        <w:trPr>
          <w:trHeight w:val="792"/>
        </w:trPr>
        <w:tc>
          <w:tcPr>
            <w:tcW w:w="5060" w:type="dxa"/>
            <w:gridSpan w:val="2"/>
            <w:tcBorders>
              <w:top w:val="nil"/>
              <w:left w:val="single" w:sz="8" w:space="0" w:color="auto"/>
              <w:bottom w:val="single" w:sz="8" w:space="0" w:color="auto"/>
              <w:right w:val="single" w:sz="8" w:space="0" w:color="000000"/>
            </w:tcBorders>
            <w:shd w:val="clear" w:color="auto" w:fill="auto"/>
            <w:hideMark/>
          </w:tcPr>
          <w:p w14:paraId="473776B9"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35D2813B"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324</w:t>
            </w:r>
          </w:p>
        </w:tc>
        <w:tc>
          <w:tcPr>
            <w:tcW w:w="1580" w:type="dxa"/>
            <w:tcBorders>
              <w:top w:val="nil"/>
              <w:left w:val="nil"/>
              <w:bottom w:val="single" w:sz="8" w:space="0" w:color="auto"/>
              <w:right w:val="single" w:sz="8" w:space="0" w:color="auto"/>
            </w:tcBorders>
            <w:shd w:val="clear" w:color="auto" w:fill="auto"/>
            <w:hideMark/>
          </w:tcPr>
          <w:p w14:paraId="67B48F1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256</w:t>
            </w:r>
          </w:p>
        </w:tc>
        <w:tc>
          <w:tcPr>
            <w:tcW w:w="1240" w:type="dxa"/>
            <w:tcBorders>
              <w:top w:val="nil"/>
              <w:left w:val="nil"/>
              <w:bottom w:val="single" w:sz="8" w:space="0" w:color="auto"/>
              <w:right w:val="single" w:sz="8" w:space="0" w:color="auto"/>
            </w:tcBorders>
            <w:shd w:val="clear" w:color="auto" w:fill="auto"/>
            <w:hideMark/>
          </w:tcPr>
          <w:p w14:paraId="14E283AF"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50E27CA2"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1BD42533"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A3E0E8"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DF7F3C9"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500EC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2EF69AF5" w14:textId="77777777" w:rsidTr="002C2651">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7AF72E4C"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 </w:t>
            </w:r>
          </w:p>
        </w:tc>
        <w:tc>
          <w:tcPr>
            <w:tcW w:w="3680" w:type="dxa"/>
            <w:tcBorders>
              <w:top w:val="nil"/>
              <w:left w:val="nil"/>
              <w:bottom w:val="single" w:sz="8" w:space="0" w:color="auto"/>
              <w:right w:val="single" w:sz="8" w:space="0" w:color="auto"/>
            </w:tcBorders>
            <w:shd w:val="clear" w:color="auto" w:fill="auto"/>
            <w:hideMark/>
          </w:tcPr>
          <w:p w14:paraId="77B805F4"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tc>
        <w:tc>
          <w:tcPr>
            <w:tcW w:w="1320" w:type="dxa"/>
            <w:tcBorders>
              <w:top w:val="nil"/>
              <w:left w:val="nil"/>
              <w:bottom w:val="single" w:sz="8" w:space="0" w:color="auto"/>
              <w:right w:val="single" w:sz="8" w:space="0" w:color="auto"/>
            </w:tcBorders>
            <w:shd w:val="clear" w:color="auto" w:fill="auto"/>
            <w:hideMark/>
          </w:tcPr>
          <w:p w14:paraId="69C954A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162</w:t>
            </w:r>
          </w:p>
        </w:tc>
        <w:tc>
          <w:tcPr>
            <w:tcW w:w="1580" w:type="dxa"/>
            <w:tcBorders>
              <w:top w:val="nil"/>
              <w:left w:val="nil"/>
              <w:bottom w:val="single" w:sz="8" w:space="0" w:color="auto"/>
              <w:right w:val="single" w:sz="8" w:space="0" w:color="auto"/>
            </w:tcBorders>
            <w:shd w:val="clear" w:color="auto" w:fill="auto"/>
            <w:hideMark/>
          </w:tcPr>
          <w:p w14:paraId="6BC183F9"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128</w:t>
            </w:r>
          </w:p>
        </w:tc>
        <w:tc>
          <w:tcPr>
            <w:tcW w:w="1240" w:type="dxa"/>
            <w:tcBorders>
              <w:top w:val="nil"/>
              <w:left w:val="nil"/>
              <w:bottom w:val="single" w:sz="8" w:space="0" w:color="auto"/>
              <w:right w:val="single" w:sz="8" w:space="0" w:color="auto"/>
            </w:tcBorders>
            <w:shd w:val="clear" w:color="auto" w:fill="auto"/>
            <w:hideMark/>
          </w:tcPr>
          <w:p w14:paraId="79F0EA9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54</w:t>
            </w:r>
          </w:p>
        </w:tc>
        <w:tc>
          <w:tcPr>
            <w:tcW w:w="960" w:type="dxa"/>
            <w:tcBorders>
              <w:top w:val="nil"/>
              <w:left w:val="nil"/>
              <w:bottom w:val="single" w:sz="8" w:space="0" w:color="auto"/>
              <w:right w:val="single" w:sz="8" w:space="0" w:color="auto"/>
            </w:tcBorders>
            <w:shd w:val="clear" w:color="auto" w:fill="auto"/>
            <w:hideMark/>
          </w:tcPr>
          <w:p w14:paraId="2A642B2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5FD9171E"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58B57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436485C"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182B8C1"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3CA3A672" w14:textId="77777777" w:rsidTr="002C2651">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45A3707C"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3680" w:type="dxa"/>
            <w:tcBorders>
              <w:top w:val="nil"/>
              <w:left w:val="nil"/>
              <w:bottom w:val="single" w:sz="8" w:space="0" w:color="auto"/>
              <w:right w:val="single" w:sz="8" w:space="0" w:color="auto"/>
            </w:tcBorders>
            <w:shd w:val="clear" w:color="auto" w:fill="auto"/>
            <w:hideMark/>
          </w:tcPr>
          <w:p w14:paraId="2A1F29D4" w14:textId="77777777" w:rsidR="002C2651" w:rsidRPr="002C2651" w:rsidRDefault="002C2651" w:rsidP="002C2651">
            <w:pPr>
              <w:jc w:val="both"/>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0894694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162</w:t>
            </w:r>
          </w:p>
        </w:tc>
        <w:tc>
          <w:tcPr>
            <w:tcW w:w="1580" w:type="dxa"/>
            <w:tcBorders>
              <w:top w:val="nil"/>
              <w:left w:val="nil"/>
              <w:bottom w:val="single" w:sz="8" w:space="0" w:color="auto"/>
              <w:right w:val="single" w:sz="8" w:space="0" w:color="auto"/>
            </w:tcBorders>
            <w:shd w:val="clear" w:color="auto" w:fill="auto"/>
            <w:hideMark/>
          </w:tcPr>
          <w:p w14:paraId="4096C824"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128</w:t>
            </w:r>
          </w:p>
        </w:tc>
        <w:tc>
          <w:tcPr>
            <w:tcW w:w="1240" w:type="dxa"/>
            <w:tcBorders>
              <w:top w:val="nil"/>
              <w:left w:val="nil"/>
              <w:bottom w:val="single" w:sz="8" w:space="0" w:color="auto"/>
              <w:right w:val="single" w:sz="8" w:space="0" w:color="auto"/>
            </w:tcBorders>
            <w:shd w:val="clear" w:color="auto" w:fill="auto"/>
            <w:hideMark/>
          </w:tcPr>
          <w:p w14:paraId="7388EBA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54</w:t>
            </w:r>
          </w:p>
        </w:tc>
        <w:tc>
          <w:tcPr>
            <w:tcW w:w="960" w:type="dxa"/>
            <w:tcBorders>
              <w:top w:val="nil"/>
              <w:left w:val="nil"/>
              <w:bottom w:val="single" w:sz="8" w:space="0" w:color="auto"/>
              <w:right w:val="single" w:sz="8" w:space="0" w:color="auto"/>
            </w:tcBorders>
            <w:shd w:val="clear" w:color="auto" w:fill="auto"/>
            <w:hideMark/>
          </w:tcPr>
          <w:p w14:paraId="66C4AEE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2276699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BCF2D6"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2BCCBB0"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FDF17DF"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1,2</w:t>
            </w:r>
          </w:p>
        </w:tc>
      </w:tr>
      <w:tr w:rsidR="002C2651" w:rsidRPr="002C2651" w14:paraId="1DE9D819" w14:textId="77777777" w:rsidTr="002C2651">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D35347C"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ГИА.00</w:t>
            </w:r>
          </w:p>
        </w:tc>
        <w:tc>
          <w:tcPr>
            <w:tcW w:w="3680" w:type="dxa"/>
            <w:tcBorders>
              <w:top w:val="nil"/>
              <w:left w:val="nil"/>
              <w:bottom w:val="single" w:sz="8" w:space="0" w:color="auto"/>
              <w:right w:val="single" w:sz="8" w:space="0" w:color="auto"/>
            </w:tcBorders>
            <w:shd w:val="clear" w:color="auto" w:fill="auto"/>
            <w:hideMark/>
          </w:tcPr>
          <w:p w14:paraId="2D2B676B" w14:textId="77777777" w:rsidR="002C2651" w:rsidRPr="002C2651" w:rsidRDefault="002C2651" w:rsidP="002C2651">
            <w:pPr>
              <w:jc w:val="both"/>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752B3CC6"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36</w:t>
            </w:r>
          </w:p>
        </w:tc>
        <w:tc>
          <w:tcPr>
            <w:tcW w:w="1580" w:type="dxa"/>
            <w:tcBorders>
              <w:top w:val="nil"/>
              <w:left w:val="nil"/>
              <w:bottom w:val="single" w:sz="8" w:space="0" w:color="auto"/>
              <w:right w:val="single" w:sz="8" w:space="0" w:color="auto"/>
            </w:tcBorders>
            <w:shd w:val="clear" w:color="auto" w:fill="auto"/>
            <w:hideMark/>
          </w:tcPr>
          <w:p w14:paraId="16C76E0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7BD4737B"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05F2255"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B4D90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0F73D62"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7FAB00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406EDD"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2</w:t>
            </w:r>
          </w:p>
        </w:tc>
      </w:tr>
      <w:tr w:rsidR="002C2651" w:rsidRPr="002C2651" w14:paraId="6CA8FE06" w14:textId="77777777" w:rsidTr="002C2651">
        <w:trPr>
          <w:trHeight w:val="315"/>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F13F952" w14:textId="77777777" w:rsidR="002C2651" w:rsidRPr="002C2651" w:rsidRDefault="002C2651" w:rsidP="002C2651">
            <w:pP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2C508825"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2952</w:t>
            </w:r>
          </w:p>
        </w:tc>
        <w:tc>
          <w:tcPr>
            <w:tcW w:w="1580" w:type="dxa"/>
            <w:tcBorders>
              <w:top w:val="nil"/>
              <w:left w:val="nil"/>
              <w:bottom w:val="single" w:sz="8" w:space="0" w:color="auto"/>
              <w:right w:val="single" w:sz="8" w:space="0" w:color="auto"/>
            </w:tcBorders>
            <w:shd w:val="clear" w:color="auto" w:fill="auto"/>
            <w:vAlign w:val="center"/>
            <w:hideMark/>
          </w:tcPr>
          <w:p w14:paraId="2883C69D"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2360</w:t>
            </w:r>
          </w:p>
        </w:tc>
        <w:tc>
          <w:tcPr>
            <w:tcW w:w="1240" w:type="dxa"/>
            <w:tcBorders>
              <w:top w:val="nil"/>
              <w:left w:val="nil"/>
              <w:bottom w:val="single" w:sz="8" w:space="0" w:color="auto"/>
              <w:right w:val="single" w:sz="8" w:space="0" w:color="auto"/>
            </w:tcBorders>
            <w:shd w:val="clear" w:color="auto" w:fill="auto"/>
            <w:vAlign w:val="center"/>
            <w:hideMark/>
          </w:tcPr>
          <w:p w14:paraId="62674056"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1404</w:t>
            </w:r>
          </w:p>
        </w:tc>
        <w:tc>
          <w:tcPr>
            <w:tcW w:w="960" w:type="dxa"/>
            <w:tcBorders>
              <w:top w:val="nil"/>
              <w:left w:val="nil"/>
              <w:bottom w:val="single" w:sz="8" w:space="0" w:color="auto"/>
              <w:right w:val="single" w:sz="8" w:space="0" w:color="auto"/>
            </w:tcBorders>
            <w:shd w:val="clear" w:color="auto" w:fill="auto"/>
            <w:vAlign w:val="center"/>
            <w:hideMark/>
          </w:tcPr>
          <w:p w14:paraId="2E1C1223"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1404</w:t>
            </w:r>
          </w:p>
        </w:tc>
        <w:tc>
          <w:tcPr>
            <w:tcW w:w="960" w:type="dxa"/>
            <w:tcBorders>
              <w:top w:val="nil"/>
              <w:left w:val="nil"/>
              <w:bottom w:val="single" w:sz="8" w:space="0" w:color="auto"/>
              <w:right w:val="single" w:sz="8" w:space="0" w:color="auto"/>
            </w:tcBorders>
            <w:shd w:val="clear" w:color="auto" w:fill="auto"/>
            <w:vAlign w:val="center"/>
            <w:hideMark/>
          </w:tcPr>
          <w:p w14:paraId="05F09BF7"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A9BFEA3"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D849DFD" w14:textId="77777777" w:rsidR="002C2651" w:rsidRPr="002C2651" w:rsidRDefault="002C2651" w:rsidP="002C2651">
            <w:pPr>
              <w:jc w:val="center"/>
              <w:rPr>
                <w:rFonts w:ascii="Times New Roman" w:eastAsia="Times New Roman" w:hAnsi="Times New Roman" w:cs="Times New Roman"/>
                <w:b/>
                <w:bCs/>
                <w:color w:val="000000"/>
                <w:sz w:val="20"/>
                <w:szCs w:val="20"/>
                <w:lang w:eastAsia="ru-RU"/>
              </w:rPr>
            </w:pPr>
            <w:r w:rsidRPr="002C2651">
              <w:rPr>
                <w:rFonts w:ascii="Times New Roman" w:eastAsia="Times New Roman" w:hAnsi="Times New Roman" w:cs="Times New Roman"/>
                <w:b/>
                <w:bCs/>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vAlign w:val="center"/>
            <w:hideMark/>
          </w:tcPr>
          <w:p w14:paraId="73ADC69A" w14:textId="77777777" w:rsidR="002C2651" w:rsidRPr="002C2651" w:rsidRDefault="002C2651" w:rsidP="002C2651">
            <w:pPr>
              <w:jc w:val="center"/>
              <w:rPr>
                <w:rFonts w:ascii="Times New Roman" w:eastAsia="Times New Roman" w:hAnsi="Times New Roman" w:cs="Times New Roman"/>
                <w:color w:val="000000"/>
                <w:sz w:val="20"/>
                <w:szCs w:val="20"/>
                <w:lang w:eastAsia="ru-RU"/>
              </w:rPr>
            </w:pPr>
            <w:r w:rsidRPr="002C2651">
              <w:rPr>
                <w:rFonts w:ascii="Times New Roman" w:eastAsia="Times New Roman" w:hAnsi="Times New Roman" w:cs="Times New Roman"/>
                <w:color w:val="000000"/>
                <w:sz w:val="20"/>
                <w:szCs w:val="20"/>
                <w:lang w:eastAsia="ru-RU"/>
              </w:rPr>
              <w:t> </w:t>
            </w:r>
          </w:p>
        </w:tc>
      </w:tr>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48" w:name="_Toc158807394"/>
      <w:r w:rsidRPr="00252FFB">
        <w:rPr>
          <w:bCs/>
        </w:rPr>
        <w:t>5.2. Примерный календарный учебный график</w:t>
      </w:r>
      <w:r w:rsidRPr="00252FFB">
        <w:rPr>
          <w:bCs/>
          <w:vertAlign w:val="superscript"/>
        </w:rPr>
        <w:footnoteReference w:id="5"/>
      </w:r>
      <w:bookmarkEnd w:id="44"/>
      <w:bookmarkEnd w:id="48"/>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FE6FC1">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FE6FC1">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FE6FC1">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2C2651" w:rsidRPr="00B02813" w14:paraId="38F5FC7C" w14:textId="77777777" w:rsidTr="002C2651">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4ED4E7AC" w:rsidR="002C2651" w:rsidRPr="00B02813" w:rsidRDefault="002C2651" w:rsidP="002C2651">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64B0FE1"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78ACE973"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1C84E242" w14:textId="77777777" w:rsidR="002C2651" w:rsidRPr="00B02813" w:rsidRDefault="002C2651" w:rsidP="002C2651">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0E8ACA8" w14:textId="77777777" w:rsidR="002C2651" w:rsidRPr="00B02813" w:rsidRDefault="002C2651" w:rsidP="002C2651">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69348916" w14:textId="77777777" w:rsidR="002C2651" w:rsidRPr="00B02813" w:rsidRDefault="002C2651" w:rsidP="002C2651">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1F7C0BF4" w14:textId="77777777" w:rsidR="002C2651" w:rsidRPr="00B02813" w:rsidRDefault="002C2651" w:rsidP="002C2651">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74E345E3" w14:textId="77777777" w:rsidR="002C2651" w:rsidRPr="00B02813" w:rsidRDefault="002C2651" w:rsidP="002C2651">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D02C9"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60B374"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D1728F"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24B6E3"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4B083" w:themeFill="accent2" w:themeFillTint="99"/>
            <w:noWrap/>
            <w:vAlign w:val="center"/>
          </w:tcPr>
          <w:p w14:paraId="2F88DB43" w14:textId="53C01DE2" w:rsidR="002C2651" w:rsidRPr="00B02813" w:rsidRDefault="002C2651" w:rsidP="002C2651">
            <w:pPr>
              <w:jc w:val="center"/>
              <w:rPr>
                <w:rFonts w:ascii="Times New Roman" w:eastAsia="Times New Roman" w:hAnsi="Times New Roman" w:cs="Times New Roman"/>
                <w:b/>
                <w:bCs/>
                <w:sz w:val="12"/>
                <w:szCs w:val="12"/>
              </w:rPr>
            </w:pPr>
            <w:r w:rsidRPr="002C2651">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2FA07BF"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D080EB7"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92964A4"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23B0DAE"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888767"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BF7E4A"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CD11A"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CE7B5C"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5F32A4"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D269C97"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52239F"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2D71A4"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6D631D"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C8034C4"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D7505F7"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D72A87F"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2B71330" w14:textId="77777777" w:rsidR="002C2651" w:rsidRPr="00B02813" w:rsidRDefault="002C2651" w:rsidP="002C2651">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2C2651" w:rsidRPr="00B02813" w:rsidRDefault="002C2651" w:rsidP="002C265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6C702D" w:rsidRPr="00B02813" w14:paraId="312BCEAC" w14:textId="77777777" w:rsidTr="002C2651">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2C2651" w:rsidRPr="00B02813" w:rsidRDefault="002C2651"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2C2651" w:rsidRPr="00B02813" w:rsidRDefault="002C2651"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2C2651" w:rsidRPr="00B02813" w:rsidRDefault="002C2651"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2C2651" w:rsidRPr="00B02813" w:rsidRDefault="002C2651"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2C2651" w:rsidRPr="00B02813" w:rsidRDefault="002C2651"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2C2651" w:rsidRPr="00B02813" w:rsidRDefault="002C2651"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2C2651" w:rsidRPr="00B02813" w:rsidRDefault="002C2651"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4B083" w:themeFill="accent2" w:themeFillTint="99"/>
            <w:noWrap/>
            <w:vAlign w:val="center"/>
          </w:tcPr>
          <w:p w14:paraId="2757AB40"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2C2651" w:rsidRPr="00B02813" w:rsidRDefault="002C2651"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2C2651" w:rsidRPr="00B02813" w:rsidRDefault="002C2651"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8DCDD52"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2C2651" w:rsidRPr="00B02813" w:rsidRDefault="002C2651"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2C2651" w:rsidRPr="00B02813" w:rsidRDefault="002C2651"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2C2651" w:rsidRPr="00B02813" w:rsidRDefault="002C2651" w:rsidP="00AB20F3">
            <w:pPr>
              <w:rPr>
                <w:rFonts w:ascii="Times New Roman" w:eastAsia="Times New Roman" w:hAnsi="Times New Roman" w:cs="Times New Roman"/>
                <w:b/>
                <w:bCs/>
                <w:sz w:val="12"/>
                <w:szCs w:val="12"/>
              </w:rPr>
            </w:pPr>
          </w:p>
        </w:tc>
      </w:tr>
      <w:tr w:rsidR="00ED776B" w:rsidRPr="00B02813" w14:paraId="02FDABDF" w14:textId="77777777" w:rsidTr="003F34A3">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3E2212AC" w:rsidR="00ED776B" w:rsidRPr="00B02813" w:rsidRDefault="00ED776B" w:rsidP="00ED776B">
            <w:pPr>
              <w:jc w:val="cente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EA5AF20"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53C3B63"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2BF19DC"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84FDF0B"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2C85D5"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617183D"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F09D086"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69F7E2"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5784ED"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933A43"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4B083" w:themeFill="accent2" w:themeFillTint="99"/>
            <w:noWrap/>
            <w:vAlign w:val="center"/>
          </w:tcPr>
          <w:p w14:paraId="4B2EDEBA" w14:textId="752E4C94" w:rsidR="00ED776B" w:rsidRPr="00B02813" w:rsidRDefault="00ED776B" w:rsidP="00ED776B">
            <w:pPr>
              <w:jc w:val="center"/>
              <w:rPr>
                <w:rFonts w:ascii="Times New Roman" w:eastAsia="Times New Roman" w:hAnsi="Times New Roman" w:cs="Times New Roman"/>
                <w:b/>
                <w:bCs/>
                <w:sz w:val="12"/>
                <w:szCs w:val="12"/>
              </w:rPr>
            </w:pPr>
            <w:r w:rsidRPr="002C2651">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8D079C1"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0DBD7DF"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CF58278"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19B0432"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2FCBA66"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487926D"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009425A"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09CBC4"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DACDEE"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1B185A"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20180"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08045F2"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82277"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71F2000"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uto"/>
            <w:noWrap/>
            <w:vAlign w:val="center"/>
          </w:tcPr>
          <w:p w14:paraId="701B61A2" w14:textId="77AD7020" w:rsidR="00ED776B" w:rsidRPr="00ED776B" w:rsidRDefault="00ED776B" w:rsidP="00ED776B">
            <w:pPr>
              <w:jc w:val="center"/>
              <w:rPr>
                <w:rFonts w:ascii="Times New Roman" w:eastAsia="Times New Roman" w:hAnsi="Times New Roman" w:cs="Times New Roman"/>
                <w:b/>
                <w:bCs/>
                <w:sz w:val="12"/>
                <w:szCs w:val="12"/>
              </w:rPr>
            </w:pPr>
          </w:p>
        </w:tc>
        <w:tc>
          <w:tcPr>
            <w:tcW w:w="271" w:type="dxa"/>
            <w:tcBorders>
              <w:top w:val="nil"/>
              <w:left w:val="single" w:sz="4" w:space="0" w:color="auto"/>
              <w:right w:val="single" w:sz="4" w:space="0" w:color="auto"/>
            </w:tcBorders>
            <w:shd w:val="clear" w:color="auto" w:fill="auto"/>
            <w:noWrap/>
            <w:vAlign w:val="center"/>
          </w:tcPr>
          <w:p w14:paraId="64F74110" w14:textId="77777777" w:rsidR="00ED776B" w:rsidRPr="00ED776B" w:rsidRDefault="00ED776B" w:rsidP="00ED776B">
            <w:pPr>
              <w:jc w:val="center"/>
              <w:rPr>
                <w:rFonts w:ascii="Times New Roman" w:eastAsia="Times New Roman" w:hAnsi="Times New Roman" w:cs="Times New Roman"/>
                <w:b/>
                <w:bCs/>
                <w:sz w:val="12"/>
                <w:szCs w:val="12"/>
              </w:rPr>
            </w:pPr>
          </w:p>
          <w:p w14:paraId="657D888C" w14:textId="4DB6480F" w:rsidR="00ED776B" w:rsidRPr="00ED776B" w:rsidRDefault="00ED776B" w:rsidP="00ED776B">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uto"/>
            <w:noWrap/>
            <w:vAlign w:val="center"/>
          </w:tcPr>
          <w:p w14:paraId="1BEC5713" w14:textId="2655B8C7" w:rsidR="00ED776B" w:rsidRPr="00ED776B" w:rsidRDefault="00ED776B" w:rsidP="00ED776B">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uto"/>
            <w:noWrap/>
            <w:vAlign w:val="center"/>
          </w:tcPr>
          <w:p w14:paraId="54D5432D" w14:textId="340E5EC0" w:rsidR="00ED776B" w:rsidRPr="00ED776B" w:rsidRDefault="00ED776B" w:rsidP="00ED776B">
            <w:pPr>
              <w:jc w:val="center"/>
              <w:rPr>
                <w:rFonts w:ascii="Times New Roman" w:eastAsia="Times New Roman" w:hAnsi="Times New Roman" w:cs="Times New Roman"/>
                <w:b/>
                <w:bCs/>
                <w:sz w:val="12"/>
                <w:szCs w:val="12"/>
              </w:rPr>
            </w:pPr>
          </w:p>
        </w:tc>
        <w:tc>
          <w:tcPr>
            <w:tcW w:w="271" w:type="dxa"/>
            <w:tcBorders>
              <w:top w:val="nil"/>
              <w:left w:val="single" w:sz="4" w:space="0" w:color="auto"/>
              <w:right w:val="single" w:sz="4" w:space="0" w:color="auto"/>
            </w:tcBorders>
            <w:shd w:val="clear" w:color="auto" w:fill="auto"/>
            <w:noWrap/>
            <w:vAlign w:val="center"/>
          </w:tcPr>
          <w:p w14:paraId="147EF5EF" w14:textId="6A860F85" w:rsidR="00ED776B" w:rsidRPr="00ED776B" w:rsidRDefault="00ED776B" w:rsidP="00ED776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6C702D" w:rsidRPr="00B02813" w14:paraId="2AEC14E1" w14:textId="77777777" w:rsidTr="00ED776B">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ED776B" w:rsidRPr="00B02813" w:rsidRDefault="00ED776B" w:rsidP="00ED776B">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ED776B" w:rsidRPr="00B02813" w:rsidRDefault="00ED776B" w:rsidP="00ED776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ED776B" w:rsidRPr="00B02813" w:rsidRDefault="00ED776B" w:rsidP="00ED776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ED776B" w:rsidRPr="00B02813" w:rsidRDefault="00ED776B" w:rsidP="00ED776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4B083" w:themeFill="accent2" w:themeFillTint="99"/>
            <w:noWrap/>
            <w:vAlign w:val="center"/>
          </w:tcPr>
          <w:p w14:paraId="306CAC9C"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ED776B" w:rsidRPr="00B02813" w:rsidRDefault="00ED776B" w:rsidP="00ED776B">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ED776B" w:rsidRPr="00B02813" w:rsidRDefault="00ED776B" w:rsidP="00ED776B">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6A6A6" w:themeFill="background1" w:themeFillShade="A6"/>
            <w:vAlign w:val="center"/>
          </w:tcPr>
          <w:p w14:paraId="17AC1308" w14:textId="77777777" w:rsidR="00ED776B" w:rsidRPr="00B02813" w:rsidRDefault="00ED776B" w:rsidP="00ED776B">
            <w:pPr>
              <w:rPr>
                <w:rFonts w:ascii="Times New Roman" w:eastAsia="Times New Roman" w:hAnsi="Times New Roman" w:cs="Times New Roman"/>
                <w:b/>
                <w:bCs/>
                <w:sz w:val="12"/>
                <w:szCs w:val="12"/>
              </w:rPr>
            </w:pPr>
          </w:p>
        </w:tc>
        <w:tc>
          <w:tcPr>
            <w:tcW w:w="271" w:type="dxa"/>
            <w:tcBorders>
              <w:left w:val="single" w:sz="4" w:space="0" w:color="auto"/>
              <w:bottom w:val="single" w:sz="4" w:space="0" w:color="000000"/>
              <w:right w:val="single" w:sz="4" w:space="0" w:color="auto"/>
            </w:tcBorders>
            <w:shd w:val="clear" w:color="auto" w:fill="A6A6A6" w:themeFill="background1" w:themeFillShade="A6"/>
            <w:vAlign w:val="center"/>
          </w:tcPr>
          <w:p w14:paraId="3F62E296" w14:textId="77777777" w:rsidR="00ED776B" w:rsidRPr="00B02813" w:rsidRDefault="00ED776B" w:rsidP="00ED776B">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6A6A6" w:themeFill="background1" w:themeFillShade="A6"/>
            <w:vAlign w:val="center"/>
          </w:tcPr>
          <w:p w14:paraId="4F9B75AC" w14:textId="77777777" w:rsidR="00ED776B" w:rsidRPr="00B02813" w:rsidRDefault="00ED776B" w:rsidP="00ED776B">
            <w:pP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6A6A6" w:themeFill="background1" w:themeFillShade="A6"/>
            <w:vAlign w:val="center"/>
          </w:tcPr>
          <w:p w14:paraId="19FE37E1" w14:textId="77777777" w:rsidR="00ED776B" w:rsidRPr="00B02813" w:rsidRDefault="00ED776B" w:rsidP="00ED776B">
            <w:pPr>
              <w:rPr>
                <w:rFonts w:ascii="Times New Roman" w:eastAsia="Times New Roman" w:hAnsi="Times New Roman" w:cs="Times New Roman"/>
                <w:b/>
                <w:bCs/>
                <w:sz w:val="12"/>
                <w:szCs w:val="12"/>
              </w:rPr>
            </w:pPr>
          </w:p>
        </w:tc>
        <w:tc>
          <w:tcPr>
            <w:tcW w:w="271" w:type="dxa"/>
            <w:tcBorders>
              <w:left w:val="single" w:sz="4" w:space="0" w:color="auto"/>
              <w:bottom w:val="single" w:sz="4" w:space="0" w:color="000000"/>
              <w:right w:val="single" w:sz="4" w:space="0" w:color="auto"/>
            </w:tcBorders>
            <w:shd w:val="clear" w:color="auto" w:fill="A6A6A6" w:themeFill="background1" w:themeFillShade="A6"/>
            <w:vAlign w:val="center"/>
          </w:tcPr>
          <w:p w14:paraId="48B277E6"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ED776B" w:rsidRPr="00B02813" w:rsidRDefault="00ED776B" w:rsidP="00ED776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ED776B" w:rsidRPr="00B02813" w:rsidRDefault="00ED776B" w:rsidP="00ED776B">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ED776B" w:rsidRPr="00B02813" w:rsidRDefault="00ED776B" w:rsidP="00ED776B">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49" w:name="_Toc151844065"/>
      <w:bookmarkStart w:id="50" w:name="_Toc158807395"/>
      <w:r w:rsidRPr="00252FFB">
        <w:rPr>
          <w:bCs/>
        </w:rPr>
        <w:t>5.3. Примерные рабочие программы учебных дисциплин</w:t>
      </w:r>
      <w:r>
        <w:t xml:space="preserve"> и </w:t>
      </w:r>
      <w:r w:rsidRPr="00A44B98">
        <w:t>профессиональных модулей</w:t>
      </w:r>
      <w:bookmarkEnd w:id="49"/>
      <w:bookmarkEnd w:id="50"/>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1" w:name="_Toc151844066"/>
      <w:bookmarkStart w:id="52"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1"/>
      <w:bookmarkEnd w:id="52"/>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7F174536"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C5328D" w:rsidRPr="00F647C5">
        <w:rPr>
          <w:rFonts w:ascii="Times New Roman" w:eastAsia="Times New Roman" w:hAnsi="Times New Roman" w:cs="Times New Roman"/>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3" w:name="_Toc151844067"/>
      <w:bookmarkStart w:id="54" w:name="_Toc158807397"/>
      <w:r>
        <w:t>5.5. Практическая подготовка</w:t>
      </w:r>
      <w:bookmarkEnd w:id="53"/>
      <w:bookmarkEnd w:id="54"/>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978AE">
        <w:rPr>
          <w:rFonts w:ascii="Times New Roman" w:hAnsi="Times New Roman" w:cs="Times New Roman"/>
          <w:bCs/>
          <w:i/>
          <w:iCs/>
          <w:sz w:val="24"/>
          <w:szCs w:val="24"/>
        </w:rPr>
        <w:t>выполнении курсового проектирования</w:t>
      </w:r>
      <w:r w:rsidRPr="00B978AE">
        <w:rPr>
          <w:rFonts w:ascii="Times New Roman" w:hAnsi="Times New Roman" w:cs="Times New Roman"/>
          <w:bCs/>
          <w:sz w:val="24"/>
          <w:szCs w:val="24"/>
        </w:rPr>
        <w:t xml:space="preserve"> </w:t>
      </w:r>
      <w:r w:rsidRPr="00B978AE">
        <w:rPr>
          <w:rFonts w:ascii="Times New Roman" w:hAnsi="Times New Roman" w:cs="Times New Roman"/>
          <w:bCs/>
          <w:i/>
          <w:iCs/>
          <w:sz w:val="24"/>
          <w:szCs w:val="24"/>
        </w:rPr>
        <w:t>(для специальности)</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5" w:name="_Toc151844068"/>
      <w:bookmarkStart w:id="56" w:name="_Toc158807398"/>
      <w:r w:rsidRPr="00B02813">
        <w:t>5.</w:t>
      </w:r>
      <w:r>
        <w:t>6</w:t>
      </w:r>
      <w:r w:rsidRPr="00B02813">
        <w:t>. Государственная итоговая аттестация</w:t>
      </w:r>
      <w:bookmarkEnd w:id="55"/>
      <w:bookmarkEnd w:id="56"/>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623E96" w:rsidRDefault="00144B89" w:rsidP="00144B89">
      <w:pPr>
        <w:autoSpaceDE w:val="0"/>
        <w:autoSpaceDN w:val="0"/>
        <w:adjustRightInd w:val="0"/>
        <w:ind w:firstLine="709"/>
        <w:rPr>
          <w:rFonts w:ascii="Times New Roman" w:hAnsi="Times New Roman" w:cs="Times New Roman"/>
          <w:color w:val="000000"/>
          <w:sz w:val="24"/>
          <w:szCs w:val="24"/>
        </w:rPr>
      </w:pPr>
      <w:r w:rsidRPr="00623E96">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36EF35C5" w14:textId="666544AD" w:rsidR="00144B89" w:rsidRPr="00623E96" w:rsidRDefault="00623E96" w:rsidP="00623E96">
      <w:pPr>
        <w:autoSpaceDE w:val="0"/>
        <w:autoSpaceDN w:val="0"/>
        <w:adjustRightInd w:val="0"/>
        <w:ind w:firstLine="709"/>
        <w:jc w:val="both"/>
        <w:rPr>
          <w:rFonts w:ascii="Times New Roman" w:hAnsi="Times New Roman" w:cs="Times New Roman"/>
          <w:color w:val="000000"/>
          <w:sz w:val="24"/>
          <w:szCs w:val="24"/>
        </w:rPr>
      </w:pPr>
      <w:r w:rsidRPr="00623E96">
        <w:rPr>
          <w:rFonts w:ascii="Times New Roman" w:hAnsi="Times New Roman" w:cs="Times New Roman"/>
          <w:color w:val="000000"/>
          <w:sz w:val="24"/>
          <w:szCs w:val="24"/>
        </w:rPr>
        <w:t>в форме демонстрационного экзамена и защиты выпускной квалификационной работы.</w:t>
      </w:r>
      <w:r w:rsidR="00144B89" w:rsidRPr="00623E96">
        <w:rPr>
          <w:rFonts w:ascii="Times New Roman" w:hAnsi="Times New Roman" w:cs="Times New Roman"/>
          <w:color w:val="000000"/>
          <w:sz w:val="24"/>
          <w:szCs w:val="24"/>
        </w:rPr>
        <w:t xml:space="preserve"> </w:t>
      </w:r>
    </w:p>
    <w:p w14:paraId="11EE9671" w14:textId="5B4840C0" w:rsidR="00144B89" w:rsidRPr="00623E96"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623E96">
        <w:rPr>
          <w:rFonts w:ascii="Times New Roman" w:hAnsi="Times New Roman" w:cs="Times New Roman"/>
          <w:sz w:val="24"/>
          <w:szCs w:val="24"/>
        </w:rPr>
        <w:t xml:space="preserve">Примерная программа ГИА включает общие сведения; </w:t>
      </w:r>
      <w:bookmarkStart w:id="57" w:name="_Hlk156814783"/>
      <w:r w:rsidRPr="00623E96">
        <w:rPr>
          <w:rFonts w:ascii="Times New Roman" w:hAnsi="Times New Roman" w:cs="Times New Roman"/>
          <w:sz w:val="24"/>
          <w:szCs w:val="24"/>
        </w:rPr>
        <w:t>примерн</w:t>
      </w:r>
      <w:r w:rsidR="006A2449" w:rsidRPr="00623E96">
        <w:rPr>
          <w:rFonts w:ascii="Times New Roman" w:hAnsi="Times New Roman" w:cs="Times New Roman"/>
          <w:sz w:val="24"/>
          <w:szCs w:val="24"/>
        </w:rPr>
        <w:t>ые</w:t>
      </w:r>
      <w:r w:rsidRPr="00623E96">
        <w:rPr>
          <w:rFonts w:ascii="Times New Roman" w:hAnsi="Times New Roman" w:cs="Times New Roman"/>
          <w:sz w:val="24"/>
          <w:szCs w:val="24"/>
        </w:rPr>
        <w:t xml:space="preserve"> </w:t>
      </w:r>
      <w:r w:rsidR="006A2449" w:rsidRPr="00623E96">
        <w:rPr>
          <w:rFonts w:ascii="Times New Roman" w:hAnsi="Times New Roman" w:cs="Times New Roman"/>
          <w:sz w:val="24"/>
          <w:szCs w:val="24"/>
        </w:rPr>
        <w:t>требования к проведению демонстрационного экзамена</w:t>
      </w:r>
      <w:r w:rsidR="00623E96" w:rsidRPr="00623E96">
        <w:rPr>
          <w:rFonts w:ascii="Times New Roman" w:hAnsi="Times New Roman" w:cs="Times New Roman"/>
          <w:sz w:val="24"/>
          <w:szCs w:val="24"/>
        </w:rPr>
        <w:t>;</w:t>
      </w:r>
      <w:r w:rsidRPr="00623E96">
        <w:rPr>
          <w:rFonts w:ascii="Times New Roman" w:hAnsi="Times New Roman" w:cs="Times New Roman"/>
          <w:sz w:val="24"/>
          <w:szCs w:val="24"/>
        </w:rPr>
        <w:t xml:space="preserve"> выпускной квалификационной работы</w:t>
      </w:r>
      <w:bookmarkEnd w:id="57"/>
      <w:r w:rsidRPr="00623E96">
        <w:rPr>
          <w:rFonts w:ascii="Times New Roman" w:hAnsi="Times New Roman" w:cs="Times New Roman"/>
          <w:sz w:val="24"/>
          <w:szCs w:val="24"/>
        </w:rPr>
        <w:t>. Примерная программа ГИА представлена в приложении 4.</w:t>
      </w:r>
    </w:p>
    <w:p w14:paraId="090E38A8" w14:textId="77777777" w:rsidR="00144B89" w:rsidRPr="00623E96"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623E96">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58" w:name="_Toc151844069"/>
      <w:bookmarkStart w:id="59" w:name="_Toc158807399"/>
      <w:r w:rsidRPr="00B02813">
        <w:t>Раздел 6. Примерные условия реализации образовательной программы</w:t>
      </w:r>
      <w:bookmarkEnd w:id="58"/>
      <w:bookmarkEnd w:id="59"/>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0" w:name="_Toc151844070"/>
      <w:bookmarkStart w:id="61" w:name="_Toc158807400"/>
      <w:r w:rsidRPr="00252FFB">
        <w:rPr>
          <w:bCs/>
        </w:rPr>
        <w:t>6.1. Материально-техническое и учебно-методическое обеспечение образовательной программы</w:t>
      </w:r>
      <w:bookmarkEnd w:id="60"/>
      <w:bookmarkEnd w:id="61"/>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65CABDAD" w14:textId="4749F7A2" w:rsidR="00623E96" w:rsidRPr="00623E96" w:rsidRDefault="00144B89" w:rsidP="00623E96">
      <w:pPr>
        <w:pStyle w:val="ConsPlusNormal"/>
        <w:spacing w:before="200"/>
        <w:ind w:firstLine="540"/>
        <w:jc w:val="both"/>
        <w:rPr>
          <w:rFonts w:eastAsiaTheme="minorEastAsia"/>
          <w:kern w:val="2"/>
          <w14:ligatures w14:val="standardContextual"/>
        </w:rPr>
      </w:pPr>
      <w:r w:rsidRPr="00C33E48">
        <w:rPr>
          <w:rFonts w:ascii="Times New Roman" w:hAnsi="Times New Roman" w:cs="Times New Roman"/>
          <w:sz w:val="24"/>
          <w:szCs w:val="24"/>
        </w:rPr>
        <w:t>Кабинеты:</w:t>
      </w:r>
      <w:r w:rsidR="00623E96" w:rsidRPr="00623E96">
        <w:rPr>
          <w:rFonts w:eastAsiaTheme="minorEastAsia"/>
          <w:kern w:val="2"/>
          <w14:ligatures w14:val="standardContextual"/>
        </w:rPr>
        <w:t xml:space="preserve"> агрономии;</w:t>
      </w:r>
    </w:p>
    <w:p w14:paraId="2DDB82F2" w14:textId="77777777" w:rsidR="00623E96" w:rsidRPr="00623E96" w:rsidRDefault="00623E96" w:rsidP="00623E96">
      <w:pPr>
        <w:widowControl w:val="0"/>
        <w:autoSpaceDE w:val="0"/>
        <w:autoSpaceDN w:val="0"/>
        <w:spacing w:before="200"/>
        <w:ind w:firstLine="540"/>
        <w:jc w:val="both"/>
        <w:rPr>
          <w:rFonts w:ascii="Arial" w:eastAsiaTheme="minorEastAsia" w:hAnsi="Arial" w:cs="Arial"/>
          <w:kern w:val="2"/>
          <w:sz w:val="20"/>
          <w:lang w:eastAsia="ru-RU"/>
          <w14:ligatures w14:val="standardContextual"/>
        </w:rPr>
      </w:pPr>
      <w:r w:rsidRPr="00623E96">
        <w:rPr>
          <w:rFonts w:ascii="Arial" w:eastAsiaTheme="minorEastAsia" w:hAnsi="Arial" w:cs="Arial"/>
          <w:kern w:val="2"/>
          <w:sz w:val="20"/>
          <w:lang w:eastAsia="ru-RU"/>
          <w14:ligatures w14:val="standardContextual"/>
        </w:rPr>
        <w:t>зоотехнии;</w:t>
      </w:r>
    </w:p>
    <w:p w14:paraId="593B435F" w14:textId="77777777" w:rsidR="00623E96" w:rsidRPr="00623E96" w:rsidRDefault="00623E96" w:rsidP="00623E96">
      <w:pPr>
        <w:widowControl w:val="0"/>
        <w:autoSpaceDE w:val="0"/>
        <w:autoSpaceDN w:val="0"/>
        <w:spacing w:before="200"/>
        <w:ind w:firstLine="540"/>
        <w:jc w:val="both"/>
        <w:rPr>
          <w:rFonts w:ascii="Arial" w:eastAsiaTheme="minorEastAsia" w:hAnsi="Arial" w:cs="Arial"/>
          <w:kern w:val="2"/>
          <w:sz w:val="20"/>
          <w:lang w:eastAsia="ru-RU"/>
          <w14:ligatures w14:val="standardContextual"/>
        </w:rPr>
      </w:pPr>
      <w:r w:rsidRPr="00623E96">
        <w:rPr>
          <w:rFonts w:ascii="Arial" w:eastAsiaTheme="minorEastAsia" w:hAnsi="Arial" w:cs="Arial"/>
          <w:kern w:val="2"/>
          <w:sz w:val="20"/>
          <w:lang w:eastAsia="ru-RU"/>
          <w14:ligatures w14:val="standardContextual"/>
        </w:rPr>
        <w:t>безопасности жизнедеятельности и охраны труда.</w:t>
      </w:r>
    </w:p>
    <w:p w14:paraId="62040B32" w14:textId="51947BF6" w:rsidR="00144B89" w:rsidRPr="00C33E48" w:rsidRDefault="00144B89" w:rsidP="00623E96">
      <w:pPr>
        <w:suppressAutoHyphens/>
        <w:ind w:firstLine="709"/>
        <w:contextualSpacing/>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3221E7E8"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бухгалтерского учета, налогов и аудита;</w:t>
      </w:r>
    </w:p>
    <w:p w14:paraId="59CA75DD"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микробиологии, санитарии и гигиены;</w:t>
      </w:r>
    </w:p>
    <w:p w14:paraId="47187D2C"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механизации и автоматизации сельскохозяйственного производства;</w:t>
      </w:r>
    </w:p>
    <w:p w14:paraId="1186CB51"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технологии машинного доения;</w:t>
      </w:r>
    </w:p>
    <w:p w14:paraId="7B329D17"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технологии производства продукции растениеводства;</w:t>
      </w:r>
    </w:p>
    <w:p w14:paraId="5FC1842C"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технологии производства продукции животноводства;</w:t>
      </w:r>
    </w:p>
    <w:p w14:paraId="1DF87FE7"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технологии хранения и переработки сельскохозяйственной продукции;</w:t>
      </w:r>
    </w:p>
    <w:p w14:paraId="614F7451"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кулинарии;</w:t>
      </w:r>
    </w:p>
    <w:p w14:paraId="779C195E" w14:textId="77777777"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информационных технологий в производственной деятельности.</w:t>
      </w:r>
    </w:p>
    <w:p w14:paraId="46A49FC0" w14:textId="46671C2F" w:rsidR="00623E96" w:rsidRPr="00ED776B" w:rsidRDefault="00623E96" w:rsidP="00623E96">
      <w:pPr>
        <w:ind w:firstLine="709"/>
        <w:rPr>
          <w:rFonts w:ascii="Times New Roman" w:eastAsia="Times New Roman" w:hAnsi="Times New Roman" w:cs="Times New Roman"/>
          <w:iCs/>
          <w:sz w:val="24"/>
          <w:szCs w:val="24"/>
        </w:rPr>
      </w:pPr>
      <w:r w:rsidRPr="00ED776B">
        <w:rPr>
          <w:rFonts w:ascii="Times New Roman" w:eastAsia="Times New Roman" w:hAnsi="Times New Roman" w:cs="Times New Roman"/>
          <w:iCs/>
          <w:sz w:val="24"/>
          <w:szCs w:val="24"/>
        </w:rPr>
        <w:t>Полигон:</w:t>
      </w:r>
    </w:p>
    <w:p w14:paraId="365F57C6" w14:textId="71D6CAE2" w:rsidR="00623E96" w:rsidRPr="00ED776B" w:rsidRDefault="00ED776B" w:rsidP="00623E96">
      <w:pPr>
        <w:widowControl w:val="0"/>
        <w:autoSpaceDE w:val="0"/>
        <w:autoSpaceDN w:val="0"/>
        <w:spacing w:before="200"/>
        <w:ind w:firstLine="540"/>
        <w:jc w:val="both"/>
        <w:rPr>
          <w:rFonts w:ascii="Times New Roman" w:eastAsiaTheme="minorEastAsia" w:hAnsi="Times New Roman" w:cs="Times New Roman"/>
          <w:iCs/>
          <w:kern w:val="2"/>
          <w:sz w:val="24"/>
          <w:szCs w:val="24"/>
          <w:lang w:eastAsia="ru-RU"/>
          <w14:ligatures w14:val="standardContextual"/>
        </w:rPr>
      </w:pPr>
      <w:r>
        <w:rPr>
          <w:rFonts w:ascii="Times New Roman" w:eastAsiaTheme="minorEastAsia" w:hAnsi="Times New Roman" w:cs="Times New Roman"/>
          <w:iCs/>
          <w:kern w:val="2"/>
          <w:sz w:val="24"/>
          <w:szCs w:val="24"/>
          <w:lang w:eastAsia="ru-RU"/>
          <w14:ligatures w14:val="standardContextual"/>
        </w:rPr>
        <w:t xml:space="preserve">  </w:t>
      </w:r>
      <w:r w:rsidR="00623E96" w:rsidRPr="00ED776B">
        <w:rPr>
          <w:rFonts w:ascii="Times New Roman" w:eastAsiaTheme="minorEastAsia" w:hAnsi="Times New Roman" w:cs="Times New Roman"/>
          <w:iCs/>
          <w:kern w:val="2"/>
          <w:sz w:val="24"/>
          <w:szCs w:val="24"/>
          <w:lang w:eastAsia="ru-RU"/>
          <w14:ligatures w14:val="standardContextual"/>
        </w:rPr>
        <w:t>учебно-производственное хозяйство.</w:t>
      </w:r>
    </w:p>
    <w:p w14:paraId="1F08A4C4" w14:textId="483A1749" w:rsidR="00144B89" w:rsidRPr="00C33E48" w:rsidRDefault="00144B89" w:rsidP="00623E96">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2" w:name="_Toc151844052"/>
      <w:bookmarkStart w:id="63" w:name="_Toc158807401"/>
      <w:r>
        <w:rPr>
          <w:rFonts w:eastAsia="Calibri"/>
        </w:rPr>
        <w:t>6.2. П</w:t>
      </w:r>
      <w:r w:rsidRPr="000670B5">
        <w:t>рименение электронного обучения и дистанционных образовательных технологий</w:t>
      </w:r>
      <w:bookmarkEnd w:id="62"/>
      <w:bookmarkEnd w:id="63"/>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180EC7D9" w:rsidR="00144B89" w:rsidRPr="00225FD1" w:rsidRDefault="004D7D69" w:rsidP="00225FD1">
      <w:pPr>
        <w:shd w:val="clear" w:color="auto" w:fill="FFFFFF" w:themeFill="background1"/>
        <w:suppressAutoHyphens/>
        <w:ind w:firstLine="709"/>
        <w:jc w:val="both"/>
        <w:rPr>
          <w:rFonts w:ascii="Times New Roman" w:eastAsia="Calibri" w:hAnsi="Times New Roman" w:cs="Times New Roman"/>
          <w:sz w:val="24"/>
          <w:szCs w:val="24"/>
        </w:rPr>
      </w:pPr>
      <w:r w:rsidRPr="00225FD1">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225FD1" w:rsidRPr="00225FD1">
        <w:rPr>
          <w:rFonts w:ascii="Times New Roman" w:eastAsia="Calibri" w:hAnsi="Times New Roman" w:cs="Times New Roman"/>
          <w:sz w:val="24"/>
          <w:szCs w:val="24"/>
        </w:rPr>
        <w:t>.</w:t>
      </w:r>
    </w:p>
    <w:p w14:paraId="031A5236" w14:textId="12B76D05" w:rsidR="00144B89" w:rsidRPr="00252FFB" w:rsidRDefault="00144B89" w:rsidP="00144B89">
      <w:pPr>
        <w:pStyle w:val="114"/>
        <w:spacing w:after="0" w:line="240" w:lineRule="auto"/>
        <w:rPr>
          <w:bCs/>
        </w:rPr>
      </w:pPr>
      <w:bookmarkStart w:id="64" w:name="_Toc151844071"/>
      <w:bookmarkStart w:id="65" w:name="_Toc158807402"/>
      <w:r w:rsidRPr="00252FFB">
        <w:rPr>
          <w:bCs/>
        </w:rPr>
        <w:t>6.</w:t>
      </w:r>
      <w:r w:rsidR="004D7D69">
        <w:rPr>
          <w:bCs/>
        </w:rPr>
        <w:t>3</w:t>
      </w:r>
      <w:r w:rsidRPr="00252FFB">
        <w:rPr>
          <w:bCs/>
        </w:rPr>
        <w:t>. Кадровые условия реализации образовательной программы</w:t>
      </w:r>
      <w:bookmarkEnd w:id="64"/>
      <w:bookmarkEnd w:id="65"/>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3D953296"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225FD1" w:rsidRPr="00225FD1">
        <w:rPr>
          <w:rFonts w:eastAsia="Calibri"/>
          <w:bCs/>
          <w:iCs/>
          <w:lang w:val="ru-RU" w:eastAsia="en-US"/>
        </w:rPr>
        <w:t>выполнение работ по производству и учету сельскохозяйственной продукции, ее кулинарная обработка в сельской усадьбе (сельском домохозяйстве, на ферме)</w:t>
      </w:r>
      <w:r w:rsidRPr="00225FD1">
        <w:rPr>
          <w:rFonts w:eastAsia="Calibri"/>
          <w:bCs/>
          <w:iCs/>
          <w:lang w:val="ru-RU" w:eastAsia="en-US"/>
        </w:rPr>
        <w:t xml:space="preserve">, </w:t>
      </w:r>
      <w:r w:rsidRPr="00985111">
        <w:rPr>
          <w:rFonts w:eastAsia="Calibri"/>
          <w:bCs/>
          <w:iCs/>
          <w:lang w:val="ru-RU" w:eastAsia="en-US"/>
        </w:rPr>
        <w:t>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1FAFFD4D" w:rsidR="00144B89" w:rsidRPr="00985111" w:rsidRDefault="00144B89" w:rsidP="00144B89">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225FD1">
        <w:rPr>
          <w:lang w:val="ru-RU"/>
        </w:rPr>
        <w:t xml:space="preserve">профессиональной деятельности: </w:t>
      </w:r>
      <w:r w:rsidR="00225FD1" w:rsidRPr="00225FD1">
        <w:rPr>
          <w:lang w:val="ru-RU"/>
        </w:rPr>
        <w:t>выполнение работ по производству и учету сельскохозяйственной продукции, ее кулинарная обработка в сельской усадьбе (сельском домохозяйстве, на ферме)</w:t>
      </w:r>
      <w:r w:rsidRPr="00225FD1">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B3494B2" w:rsidR="00144B89" w:rsidRPr="00985111" w:rsidRDefault="00144B89" w:rsidP="00144B89">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w:t>
      </w:r>
      <w:r w:rsidRPr="00225FD1">
        <w:rPr>
          <w:lang w:val="ru-RU"/>
        </w:rPr>
        <w:t>ее 25 %</w:t>
      </w:r>
      <w:r w:rsidR="00225FD1">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6" w:name="_Toc151844072"/>
      <w:bookmarkStart w:id="67"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6"/>
      <w:bookmarkEnd w:id="67"/>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0EE0D5E"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8407D" w14:textId="77777777" w:rsidR="00283222" w:rsidRDefault="00283222" w:rsidP="00A858FE">
      <w:r>
        <w:separator/>
      </w:r>
    </w:p>
  </w:endnote>
  <w:endnote w:type="continuationSeparator" w:id="0">
    <w:p w14:paraId="0C894363" w14:textId="77777777" w:rsidR="00283222" w:rsidRDefault="0028322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F47A3" w14:textId="77777777" w:rsidR="00283222" w:rsidRDefault="00283222" w:rsidP="00A858FE">
      <w:r>
        <w:separator/>
      </w:r>
    </w:p>
  </w:footnote>
  <w:footnote w:type="continuationSeparator" w:id="0">
    <w:p w14:paraId="282D7083" w14:textId="77777777" w:rsidR="00283222" w:rsidRDefault="00283222" w:rsidP="00A858FE">
      <w:r>
        <w:continuationSeparator/>
      </w:r>
    </w:p>
  </w:footnote>
  <w:footnote w:id="1">
    <w:p w14:paraId="069A6BEA" w14:textId="77777777" w:rsidR="008E70D0" w:rsidRDefault="008E70D0" w:rsidP="008E70D0">
      <w:pPr>
        <w:pStyle w:val="af1"/>
      </w:pPr>
      <w:r>
        <w:rPr>
          <w:rStyle w:val="af3"/>
        </w:rPr>
        <w:footnoteRef/>
      </w:r>
      <w:r>
        <w:t xml:space="preserve"> В соответствии с Федеральным законом от 28.03.1998 N 53-ФЗ «О воинской обязанности и военной службе»</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4">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5">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6">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56" type="#_x0000_t75" style="width:25.5pt;height:14.25pt;visibility:visible;mso-wrap-style:square" o:bullet="t">
        <v:imagedata r:id="rId1" o:title=""/>
      </v:shape>
    </w:pict>
  </w:numPicBullet>
  <w:numPicBullet w:numPicBulletId="1">
    <w:pict>
      <v:shape id="_x0000_i1657" type="#_x0000_t75" style="width:25.5pt;height:14.25pt;visibility:visible;mso-wrap-style:square" o:bullet="t">
        <v:imagedata r:id="rId2" o:title=""/>
      </v:shape>
    </w:pict>
  </w:numPicBullet>
  <w:numPicBullet w:numPicBulletId="2">
    <w:pict>
      <v:shape id="_x0000_i165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45FD3"/>
    <w:rsid w:val="00054796"/>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510"/>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399"/>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25FD1"/>
    <w:rsid w:val="00234279"/>
    <w:rsid w:val="00235942"/>
    <w:rsid w:val="00235CC4"/>
    <w:rsid w:val="002415E0"/>
    <w:rsid w:val="00242DFD"/>
    <w:rsid w:val="00245AEA"/>
    <w:rsid w:val="00246043"/>
    <w:rsid w:val="00246E6C"/>
    <w:rsid w:val="0024748B"/>
    <w:rsid w:val="00247667"/>
    <w:rsid w:val="00250BEC"/>
    <w:rsid w:val="002513D8"/>
    <w:rsid w:val="00251586"/>
    <w:rsid w:val="00252C9A"/>
    <w:rsid w:val="0025305D"/>
    <w:rsid w:val="0025322E"/>
    <w:rsid w:val="002608A2"/>
    <w:rsid w:val="0026104A"/>
    <w:rsid w:val="00261A98"/>
    <w:rsid w:val="00262134"/>
    <w:rsid w:val="002634CE"/>
    <w:rsid w:val="00270B26"/>
    <w:rsid w:val="00280ABA"/>
    <w:rsid w:val="00283222"/>
    <w:rsid w:val="00284E57"/>
    <w:rsid w:val="00286EA2"/>
    <w:rsid w:val="002879BA"/>
    <w:rsid w:val="00290CA1"/>
    <w:rsid w:val="00291E7B"/>
    <w:rsid w:val="002945C8"/>
    <w:rsid w:val="002A0256"/>
    <w:rsid w:val="002A19FA"/>
    <w:rsid w:val="002A243F"/>
    <w:rsid w:val="002A400A"/>
    <w:rsid w:val="002A538D"/>
    <w:rsid w:val="002A5912"/>
    <w:rsid w:val="002C2651"/>
    <w:rsid w:val="002C4B17"/>
    <w:rsid w:val="002C75C7"/>
    <w:rsid w:val="002D49B6"/>
    <w:rsid w:val="002D6F3C"/>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2F29"/>
    <w:rsid w:val="00615954"/>
    <w:rsid w:val="00620976"/>
    <w:rsid w:val="006229A4"/>
    <w:rsid w:val="00623E96"/>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C702D"/>
    <w:rsid w:val="006D036B"/>
    <w:rsid w:val="006D3A82"/>
    <w:rsid w:val="006D4C3D"/>
    <w:rsid w:val="006E29B8"/>
    <w:rsid w:val="006E2F59"/>
    <w:rsid w:val="006E319A"/>
    <w:rsid w:val="006E5130"/>
    <w:rsid w:val="006E52A0"/>
    <w:rsid w:val="006E569C"/>
    <w:rsid w:val="006F22FB"/>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B70"/>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0D0"/>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037B"/>
    <w:rsid w:val="00A61BC2"/>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9D0"/>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328D"/>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0BB0"/>
    <w:rsid w:val="00CD2973"/>
    <w:rsid w:val="00CD4574"/>
    <w:rsid w:val="00CD7BAB"/>
    <w:rsid w:val="00CE3C36"/>
    <w:rsid w:val="00CE70D7"/>
    <w:rsid w:val="00CF51AE"/>
    <w:rsid w:val="00CF71C2"/>
    <w:rsid w:val="00D005AA"/>
    <w:rsid w:val="00D00C48"/>
    <w:rsid w:val="00D00C7A"/>
    <w:rsid w:val="00D03070"/>
    <w:rsid w:val="00D0680D"/>
    <w:rsid w:val="00D1179D"/>
    <w:rsid w:val="00D132AD"/>
    <w:rsid w:val="00D14256"/>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46FB5"/>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D776B"/>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7C5"/>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2F48"/>
    <w:rsid w:val="00FD541B"/>
    <w:rsid w:val="00FE0F5D"/>
    <w:rsid w:val="00FE1961"/>
    <w:rsid w:val="00FE21B6"/>
    <w:rsid w:val="00FE2A83"/>
    <w:rsid w:val="00FE5BA7"/>
    <w:rsid w:val="00FE617C"/>
    <w:rsid w:val="00FE6FC1"/>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75422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30106428">
      <w:bodyDiv w:val="1"/>
      <w:marLeft w:val="0"/>
      <w:marRight w:val="0"/>
      <w:marTop w:val="0"/>
      <w:marBottom w:val="0"/>
      <w:divBdr>
        <w:top w:val="none" w:sz="0" w:space="0" w:color="auto"/>
        <w:left w:val="none" w:sz="0" w:space="0" w:color="auto"/>
        <w:bottom w:val="none" w:sz="0" w:space="0" w:color="auto"/>
        <w:right w:val="none" w:sz="0" w:space="0" w:color="auto"/>
      </w:divBdr>
    </w:div>
    <w:div w:id="179768131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356948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8271023">
      <w:bodyDiv w:val="1"/>
      <w:marLeft w:val="0"/>
      <w:marRight w:val="0"/>
      <w:marTop w:val="0"/>
      <w:marBottom w:val="0"/>
      <w:divBdr>
        <w:top w:val="none" w:sz="0" w:space="0" w:color="auto"/>
        <w:left w:val="none" w:sz="0" w:space="0" w:color="auto"/>
        <w:bottom w:val="none" w:sz="0" w:space="0" w:color="auto"/>
        <w:right w:val="none" w:sz="0" w:space="0" w:color="auto"/>
      </w:divBdr>
    </w:div>
    <w:div w:id="205962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14</Pages>
  <Words>8446</Words>
  <Characters>48144</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Анастасия Панова</cp:lastModifiedBy>
  <cp:revision>23</cp:revision>
  <cp:lastPrinted>2024-01-16T09:43:00Z</cp:lastPrinted>
  <dcterms:created xsi:type="dcterms:W3CDTF">2024-03-04T11:15:00Z</dcterms:created>
  <dcterms:modified xsi:type="dcterms:W3CDTF">2024-12-10T08:37:00Z</dcterms:modified>
</cp:coreProperties>
</file>