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006C48E" w:rsidR="008F225F" w:rsidRPr="00037760" w:rsidRDefault="008F225F" w:rsidP="00FA5770">
      <w:pPr>
        <w:keepNext/>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28F6F333"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3164E">
        <w:rPr>
          <w:rFonts w:ascii="Times New Roman" w:hAnsi="Times New Roman"/>
          <w:b/>
          <w:bCs/>
          <w:sz w:val="24"/>
          <w:szCs w:val="24"/>
        </w:rPr>
        <w:t>19.02.12 Технология продуктов питания животного происхождения</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0761B78" w14:textId="1441AA46" w:rsidR="00280C32" w:rsidRPr="00FA5770" w:rsidRDefault="00896BB3" w:rsidP="00FA5770">
      <w:pPr>
        <w:pStyle w:val="14"/>
        <w:rPr>
          <w:rStyle w:val="af0"/>
          <w:color w:val="auto"/>
          <w:u w:val="none"/>
        </w:rPr>
      </w:pPr>
      <w:r w:rsidRPr="00FA5770">
        <w:rPr>
          <w:rStyle w:val="af0"/>
          <w:color w:val="auto"/>
          <w:u w:val="none"/>
        </w:rPr>
        <w:fldChar w:fldCharType="begin"/>
      </w:r>
      <w:r w:rsidRPr="00FA5770">
        <w:rPr>
          <w:rStyle w:val="af0"/>
          <w:color w:val="auto"/>
          <w:u w:val="none"/>
        </w:rPr>
        <w:instrText xml:space="preserve"> TOC \o "3-3" \h \z \t "Заголовок 1;1;Заголовок 2;2;Заголовок1;1;Заголовок;1" </w:instrText>
      </w:r>
      <w:r w:rsidRPr="00FA5770">
        <w:rPr>
          <w:rStyle w:val="af0"/>
          <w:color w:val="auto"/>
          <w:u w:val="none"/>
        </w:rPr>
        <w:fldChar w:fldCharType="separate"/>
      </w:r>
    </w:p>
    <w:p w14:paraId="6E089DFD" w14:textId="2382670D" w:rsidR="00280C32" w:rsidRPr="00FA5770" w:rsidRDefault="00F52B8F">
      <w:pPr>
        <w:pStyle w:val="14"/>
        <w:rPr>
          <w:rStyle w:val="af0"/>
          <w:color w:val="auto"/>
          <w:u w:val="none"/>
        </w:rPr>
      </w:pPr>
      <w:hyperlink w:anchor="_Toc165565241" w:history="1">
        <w:r w:rsidR="00280C32" w:rsidRPr="00FA5770">
          <w:rPr>
            <w:rStyle w:val="af0"/>
            <w:color w:val="auto"/>
            <w:u w:val="none"/>
          </w:rPr>
          <w:t>«ОП.01 КОММУНИКАТИВНЫЕ ТЕХНОЛОГИИ В ПРОФЕССИОНАЛЬНОЙ ДЕЯТЕЛЬНОСТИ»</w:t>
        </w:r>
        <w:r w:rsidR="00280C32" w:rsidRPr="00FA5770">
          <w:rPr>
            <w:rStyle w:val="af0"/>
            <w:webHidden/>
            <w:color w:val="auto"/>
            <w:u w:val="none"/>
          </w:rPr>
          <w:tab/>
        </w:r>
        <w:r w:rsidR="00907AB5">
          <w:rPr>
            <w:rStyle w:val="af0"/>
            <w:rFonts w:asciiTheme="minorHAnsi" w:hAnsiTheme="minorHAnsi"/>
            <w:webHidden/>
            <w:color w:val="auto"/>
            <w:u w:val="none"/>
          </w:rPr>
          <w:t>2</w:t>
        </w:r>
      </w:hyperlink>
    </w:p>
    <w:p w14:paraId="5BA1D31E" w14:textId="3EB849C9" w:rsidR="00280C32" w:rsidRPr="00FA5770" w:rsidRDefault="00F52B8F">
      <w:pPr>
        <w:pStyle w:val="14"/>
        <w:rPr>
          <w:rStyle w:val="af0"/>
          <w:color w:val="auto"/>
          <w:u w:val="none"/>
        </w:rPr>
      </w:pPr>
      <w:hyperlink w:anchor="_Toc165565242" w:history="1">
        <w:r w:rsidR="00280C32" w:rsidRPr="00FA5770">
          <w:rPr>
            <w:rStyle w:val="af0"/>
            <w:color w:val="auto"/>
            <w:u w:val="none"/>
          </w:rPr>
          <w:t>«ОП.02 ПРОЦЕССЫ И АППАРАТЫ»</w:t>
        </w:r>
        <w:r w:rsidR="00280C32" w:rsidRPr="00FA5770">
          <w:rPr>
            <w:rStyle w:val="af0"/>
            <w:webHidden/>
            <w:color w:val="auto"/>
            <w:u w:val="none"/>
          </w:rPr>
          <w:tab/>
        </w:r>
        <w:r w:rsidR="00907AB5">
          <w:rPr>
            <w:rStyle w:val="af0"/>
            <w:rFonts w:asciiTheme="minorHAnsi" w:hAnsiTheme="minorHAnsi"/>
            <w:webHidden/>
            <w:color w:val="auto"/>
            <w:u w:val="none"/>
          </w:rPr>
          <w:t>10</w:t>
        </w:r>
      </w:hyperlink>
    </w:p>
    <w:p w14:paraId="6A2D086D" w14:textId="5CAD3291" w:rsidR="00280C32" w:rsidRPr="00FA5770" w:rsidRDefault="00F52B8F">
      <w:pPr>
        <w:pStyle w:val="14"/>
        <w:rPr>
          <w:rStyle w:val="af0"/>
          <w:color w:val="auto"/>
          <w:u w:val="none"/>
        </w:rPr>
      </w:pPr>
      <w:hyperlink w:anchor="_Toc165565243" w:history="1">
        <w:r w:rsidR="00280C32" w:rsidRPr="00FA5770">
          <w:rPr>
            <w:rStyle w:val="af0"/>
            <w:color w:val="auto"/>
            <w:u w:val="none"/>
          </w:rPr>
          <w:t>«ОП.03 Метрология и стандартизация»</w:t>
        </w:r>
        <w:r w:rsidR="00280C32" w:rsidRPr="00FA5770">
          <w:rPr>
            <w:rStyle w:val="af0"/>
            <w:webHidden/>
            <w:color w:val="auto"/>
            <w:u w:val="none"/>
          </w:rPr>
          <w:tab/>
        </w:r>
        <w:r w:rsidR="00907AB5">
          <w:rPr>
            <w:rStyle w:val="af0"/>
            <w:rFonts w:asciiTheme="minorHAnsi" w:hAnsiTheme="minorHAnsi"/>
            <w:webHidden/>
            <w:color w:val="auto"/>
            <w:u w:val="none"/>
          </w:rPr>
          <w:t>18</w:t>
        </w:r>
      </w:hyperlink>
    </w:p>
    <w:p w14:paraId="5CA93854" w14:textId="69EBEC8E" w:rsidR="00280C32" w:rsidRPr="00FA5770" w:rsidRDefault="00F52B8F">
      <w:pPr>
        <w:pStyle w:val="14"/>
        <w:rPr>
          <w:rStyle w:val="af0"/>
          <w:color w:val="auto"/>
          <w:u w:val="none"/>
        </w:rPr>
      </w:pPr>
      <w:hyperlink w:anchor="_Toc165565244" w:history="1">
        <w:r w:rsidR="00280C32" w:rsidRPr="00FA5770">
          <w:rPr>
            <w:rStyle w:val="af0"/>
            <w:color w:val="auto"/>
            <w:u w:val="none"/>
          </w:rPr>
          <w:t>«ОП.04 Автоматизация технологических процессов»</w:t>
        </w:r>
        <w:r w:rsidR="00280C32" w:rsidRPr="00FA5770">
          <w:rPr>
            <w:rStyle w:val="af0"/>
            <w:webHidden/>
            <w:color w:val="auto"/>
            <w:u w:val="none"/>
          </w:rPr>
          <w:tab/>
        </w:r>
        <w:r w:rsidR="00907AB5">
          <w:rPr>
            <w:rStyle w:val="af0"/>
            <w:rFonts w:asciiTheme="minorHAnsi" w:hAnsiTheme="minorHAnsi"/>
            <w:webHidden/>
            <w:color w:val="auto"/>
            <w:u w:val="none"/>
          </w:rPr>
          <w:t>25</w:t>
        </w:r>
      </w:hyperlink>
    </w:p>
    <w:p w14:paraId="62E2DC95" w14:textId="1425E193" w:rsidR="00280C32" w:rsidRPr="00FA5770" w:rsidRDefault="00F52B8F">
      <w:pPr>
        <w:pStyle w:val="14"/>
        <w:rPr>
          <w:rStyle w:val="af0"/>
          <w:color w:val="auto"/>
          <w:u w:val="none"/>
        </w:rPr>
      </w:pPr>
      <w:hyperlink w:anchor="_Toc165565245" w:history="1">
        <w:r w:rsidR="00280C32" w:rsidRPr="00FA5770">
          <w:rPr>
            <w:rStyle w:val="af0"/>
            <w:color w:val="auto"/>
            <w:u w:val="none"/>
          </w:rPr>
          <w:t>«ОП.05 ПРИКЛАДНЫЕ КОМПЬЮТЕРНЫЕ ПРОГРАММЫ  В ПРОФЕССИОНАЛЬНОЙ ДЕЯТЕЛЬНОСТИ»</w:t>
        </w:r>
        <w:r w:rsidR="00280C32" w:rsidRPr="00FA5770">
          <w:rPr>
            <w:rStyle w:val="af0"/>
            <w:webHidden/>
            <w:color w:val="auto"/>
            <w:u w:val="none"/>
          </w:rPr>
          <w:tab/>
        </w:r>
        <w:r w:rsidR="00907AB5">
          <w:rPr>
            <w:rStyle w:val="af0"/>
            <w:rFonts w:asciiTheme="minorHAnsi" w:hAnsiTheme="minorHAnsi"/>
            <w:webHidden/>
            <w:color w:val="auto"/>
            <w:u w:val="none"/>
          </w:rPr>
          <w:t>35</w:t>
        </w:r>
      </w:hyperlink>
    </w:p>
    <w:p w14:paraId="2A81DCD9" w14:textId="19ACEA0C" w:rsidR="00FA5770" w:rsidRPr="00FA5770" w:rsidRDefault="00896BB3" w:rsidP="00FA5770">
      <w:pPr>
        <w:pStyle w:val="14"/>
        <w:rPr>
          <w:rStyle w:val="af0"/>
          <w:color w:val="auto"/>
          <w:u w:val="none"/>
        </w:rPr>
      </w:pPr>
      <w:r w:rsidRPr="00FA5770">
        <w:rPr>
          <w:rStyle w:val="af0"/>
          <w:color w:val="auto"/>
          <w:u w:val="none"/>
        </w:rPr>
        <w:fldChar w:fldCharType="end"/>
      </w:r>
      <w:hyperlink w:anchor="_Toc165565232" w:history="1">
        <w:r w:rsidR="00FA5770" w:rsidRPr="00FA5770">
          <w:rPr>
            <w:rStyle w:val="af0"/>
            <w:color w:val="auto"/>
            <w:u w:val="none"/>
          </w:rPr>
          <w:t>«СГ.01 История России»</w:t>
        </w:r>
        <w:r w:rsidR="00FA5770" w:rsidRPr="00FA5770">
          <w:rPr>
            <w:rStyle w:val="af0"/>
            <w:webHidden/>
            <w:color w:val="auto"/>
            <w:u w:val="none"/>
          </w:rPr>
          <w:tab/>
        </w:r>
        <w:r w:rsidR="00907AB5">
          <w:rPr>
            <w:rStyle w:val="af0"/>
            <w:rFonts w:asciiTheme="minorHAnsi" w:hAnsiTheme="minorHAnsi"/>
            <w:webHidden/>
            <w:color w:val="auto"/>
            <w:u w:val="none"/>
          </w:rPr>
          <w:t>46</w:t>
        </w:r>
      </w:hyperlink>
    </w:p>
    <w:p w14:paraId="530231F2" w14:textId="3A3C715C" w:rsidR="00FA5770" w:rsidRPr="00FA5770" w:rsidRDefault="00F52B8F" w:rsidP="00FA5770">
      <w:pPr>
        <w:pStyle w:val="14"/>
        <w:rPr>
          <w:rStyle w:val="af0"/>
          <w:color w:val="auto"/>
          <w:u w:val="none"/>
        </w:rPr>
      </w:pPr>
      <w:hyperlink w:anchor="_Toc165565233" w:history="1">
        <w:r w:rsidR="00FA5770" w:rsidRPr="00FA5770">
          <w:rPr>
            <w:rStyle w:val="af0"/>
            <w:color w:val="auto"/>
            <w:u w:val="none"/>
          </w:rPr>
          <w:t>«СГ.02 Иностранный язык в профессиональной деятельности»</w:t>
        </w:r>
        <w:r w:rsidR="00FA5770" w:rsidRPr="00FA5770">
          <w:rPr>
            <w:rStyle w:val="af0"/>
            <w:webHidden/>
            <w:color w:val="auto"/>
            <w:u w:val="none"/>
          </w:rPr>
          <w:tab/>
        </w:r>
        <w:r w:rsidR="00907AB5">
          <w:rPr>
            <w:rStyle w:val="af0"/>
            <w:rFonts w:asciiTheme="minorHAnsi" w:hAnsiTheme="minorHAnsi"/>
            <w:webHidden/>
            <w:color w:val="auto"/>
            <w:u w:val="none"/>
          </w:rPr>
          <w:t>47</w:t>
        </w:r>
      </w:hyperlink>
    </w:p>
    <w:p w14:paraId="1AF3AE0D" w14:textId="18A0FCB4" w:rsidR="00FA5770" w:rsidRPr="00FA5770" w:rsidRDefault="00F52B8F" w:rsidP="00FA5770">
      <w:pPr>
        <w:pStyle w:val="14"/>
        <w:rPr>
          <w:rStyle w:val="af0"/>
          <w:color w:val="auto"/>
          <w:u w:val="none"/>
        </w:rPr>
      </w:pPr>
      <w:hyperlink w:anchor="_Toc165565236" w:history="1">
        <w:r w:rsidR="00FA5770" w:rsidRPr="00FA5770">
          <w:rPr>
            <w:rStyle w:val="af0"/>
            <w:color w:val="auto"/>
            <w:u w:val="none"/>
          </w:rPr>
          <w:t>«СГ.03 БЕЗОПАСНОСТЬ ЖИЗНЕДЕЯТЕЛЬНОСТИ»</w:t>
        </w:r>
        <w:r w:rsidR="00FA5770" w:rsidRPr="00FA5770">
          <w:rPr>
            <w:rStyle w:val="af0"/>
            <w:webHidden/>
            <w:color w:val="auto"/>
            <w:u w:val="none"/>
          </w:rPr>
          <w:tab/>
        </w:r>
        <w:r w:rsidR="00907AB5">
          <w:rPr>
            <w:rStyle w:val="af0"/>
            <w:rFonts w:asciiTheme="minorHAnsi" w:hAnsiTheme="minorHAnsi"/>
            <w:webHidden/>
            <w:color w:val="auto"/>
            <w:u w:val="none"/>
          </w:rPr>
          <w:t>48</w:t>
        </w:r>
      </w:hyperlink>
    </w:p>
    <w:p w14:paraId="7E67271C" w14:textId="51DCFF89" w:rsidR="00FA5770" w:rsidRPr="00FA5770" w:rsidRDefault="00F52B8F" w:rsidP="00FA5770">
      <w:pPr>
        <w:pStyle w:val="14"/>
        <w:rPr>
          <w:rStyle w:val="af0"/>
          <w:color w:val="auto"/>
          <w:u w:val="none"/>
        </w:rPr>
      </w:pPr>
      <w:hyperlink w:anchor="_Toc165565238" w:history="1">
        <w:r w:rsidR="00FA5770" w:rsidRPr="00FA5770">
          <w:rPr>
            <w:rStyle w:val="af0"/>
            <w:color w:val="auto"/>
            <w:u w:val="none"/>
          </w:rPr>
          <w:t>«СГ.04 Физическая культура»</w:t>
        </w:r>
        <w:r w:rsidR="00FA5770" w:rsidRPr="00FA5770">
          <w:rPr>
            <w:rStyle w:val="af0"/>
            <w:webHidden/>
            <w:color w:val="auto"/>
            <w:u w:val="none"/>
          </w:rPr>
          <w:tab/>
        </w:r>
        <w:r w:rsidR="00907AB5">
          <w:rPr>
            <w:rStyle w:val="af0"/>
            <w:rFonts w:asciiTheme="minorHAnsi" w:hAnsiTheme="minorHAnsi"/>
            <w:webHidden/>
            <w:color w:val="auto"/>
            <w:u w:val="none"/>
          </w:rPr>
          <w:t>49</w:t>
        </w:r>
      </w:hyperlink>
    </w:p>
    <w:p w14:paraId="56546012" w14:textId="1D8542E9" w:rsidR="00FA5770" w:rsidRPr="00FA5770" w:rsidRDefault="00F52B8F" w:rsidP="00FA5770">
      <w:pPr>
        <w:pStyle w:val="14"/>
        <w:rPr>
          <w:rStyle w:val="af0"/>
          <w:color w:val="auto"/>
          <w:u w:val="none"/>
        </w:rPr>
      </w:pPr>
      <w:hyperlink w:anchor="_Toc165565239" w:history="1">
        <w:r w:rsidR="00FA5770" w:rsidRPr="00FA5770">
          <w:rPr>
            <w:rStyle w:val="af0"/>
            <w:color w:val="auto"/>
            <w:u w:val="none"/>
          </w:rPr>
          <w:t>«СГ.05 ОСНОВЫ БЕРЕЖЛИВОГО ПРОИЗВОДСТВА»</w:t>
        </w:r>
        <w:r w:rsidR="00FA5770" w:rsidRPr="00FA5770">
          <w:rPr>
            <w:rStyle w:val="af0"/>
            <w:webHidden/>
            <w:color w:val="auto"/>
            <w:u w:val="none"/>
          </w:rPr>
          <w:tab/>
        </w:r>
        <w:r w:rsidR="00FA5770" w:rsidRPr="00FA5770">
          <w:rPr>
            <w:rStyle w:val="af0"/>
            <w:webHidden/>
            <w:color w:val="auto"/>
            <w:u w:val="none"/>
          </w:rPr>
          <w:fldChar w:fldCharType="begin"/>
        </w:r>
        <w:r w:rsidR="00FA5770" w:rsidRPr="00FA5770">
          <w:rPr>
            <w:rStyle w:val="af0"/>
            <w:webHidden/>
            <w:color w:val="auto"/>
            <w:u w:val="none"/>
          </w:rPr>
          <w:instrText xml:space="preserve"> PAGEREF _Toc165565239 \h </w:instrText>
        </w:r>
        <w:r w:rsidR="00FA5770" w:rsidRPr="00FA5770">
          <w:rPr>
            <w:rStyle w:val="af0"/>
            <w:webHidden/>
            <w:color w:val="auto"/>
            <w:u w:val="none"/>
          </w:rPr>
        </w:r>
        <w:r w:rsidR="00FA5770" w:rsidRPr="00FA5770">
          <w:rPr>
            <w:rStyle w:val="af0"/>
            <w:webHidden/>
            <w:color w:val="auto"/>
            <w:u w:val="none"/>
          </w:rPr>
          <w:fldChar w:fldCharType="separate"/>
        </w:r>
        <w:r w:rsidR="00FA5770" w:rsidRPr="00FA5770">
          <w:rPr>
            <w:rStyle w:val="af0"/>
            <w:webHidden/>
            <w:color w:val="auto"/>
            <w:u w:val="none"/>
          </w:rPr>
          <w:t>5</w:t>
        </w:r>
        <w:r w:rsidR="00907AB5">
          <w:rPr>
            <w:rStyle w:val="af0"/>
            <w:rFonts w:asciiTheme="minorHAnsi" w:hAnsiTheme="minorHAnsi"/>
            <w:webHidden/>
            <w:color w:val="auto"/>
            <w:u w:val="none"/>
          </w:rPr>
          <w:t>0</w:t>
        </w:r>
        <w:r w:rsidR="00FA5770" w:rsidRPr="00FA5770">
          <w:rPr>
            <w:rStyle w:val="af0"/>
            <w:webHidden/>
            <w:color w:val="auto"/>
            <w:u w:val="none"/>
          </w:rPr>
          <w:fldChar w:fldCharType="end"/>
        </w:r>
      </w:hyperlink>
    </w:p>
    <w:p w14:paraId="7DF678F6" w14:textId="5D5D0A34" w:rsidR="00FA5770" w:rsidRPr="00FA5770" w:rsidRDefault="00F52B8F" w:rsidP="00FA5770">
      <w:pPr>
        <w:pStyle w:val="14"/>
        <w:rPr>
          <w:rStyle w:val="af0"/>
          <w:color w:val="auto"/>
          <w:u w:val="none"/>
        </w:rPr>
      </w:pPr>
      <w:hyperlink w:anchor="_Toc165565240" w:history="1">
        <w:r w:rsidR="00FA5770" w:rsidRPr="00FA5770">
          <w:rPr>
            <w:rStyle w:val="af0"/>
            <w:color w:val="auto"/>
            <w:u w:val="none"/>
          </w:rPr>
          <w:t>«СГ.06 Основы финансовой грамотности»</w:t>
        </w:r>
        <w:r w:rsidR="00FA5770" w:rsidRPr="00FA5770">
          <w:rPr>
            <w:rStyle w:val="af0"/>
            <w:webHidden/>
            <w:color w:val="auto"/>
            <w:u w:val="none"/>
          </w:rPr>
          <w:tab/>
        </w:r>
        <w:r w:rsidR="00907AB5">
          <w:rPr>
            <w:rStyle w:val="af0"/>
            <w:rFonts w:asciiTheme="minorHAnsi" w:hAnsiTheme="minorHAnsi"/>
            <w:webHidden/>
            <w:color w:val="auto"/>
            <w:u w:val="none"/>
          </w:rPr>
          <w:t>51</w:t>
        </w:r>
      </w:hyperlink>
    </w:p>
    <w:p w14:paraId="15516DDC" w14:textId="738B812E" w:rsidR="00CD2973" w:rsidRPr="00FA5770" w:rsidRDefault="00CD2973" w:rsidP="005A33A4">
      <w:pPr>
        <w:tabs>
          <w:tab w:val="right" w:leader="dot" w:pos="14459"/>
          <w:tab w:val="right" w:leader="dot" w:pos="14570"/>
        </w:tabs>
        <w:outlineLvl w:val="0"/>
        <w:rPr>
          <w:rFonts w:ascii="Times New Roman" w:eastAsia="Times New Roman" w:hAnsi="Times New Roman" w:cs="Times New Roman"/>
          <w:b/>
          <w:bCs/>
          <w:sz w:val="24"/>
          <w:szCs w:val="24"/>
          <w:lang w:eastAsia="ru-RU"/>
        </w:rPr>
      </w:pP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Default="00D32F37" w:rsidP="00CD2973">
      <w:pPr>
        <w:jc w:val="center"/>
        <w:rPr>
          <w:rFonts w:ascii="Times New Roman" w:hAnsi="Times New Roman" w:cs="Times New Roman"/>
          <w:b/>
          <w:sz w:val="24"/>
          <w:szCs w:val="24"/>
        </w:rPr>
      </w:pPr>
    </w:p>
    <w:p w14:paraId="44BA131B" w14:textId="77777777" w:rsidR="00735785" w:rsidRDefault="00735785" w:rsidP="00CD2973">
      <w:pPr>
        <w:jc w:val="center"/>
        <w:rPr>
          <w:rFonts w:ascii="Times New Roman" w:hAnsi="Times New Roman" w:cs="Times New Roman"/>
          <w:b/>
          <w:sz w:val="24"/>
          <w:szCs w:val="24"/>
        </w:rPr>
      </w:pPr>
    </w:p>
    <w:p w14:paraId="778BEC46" w14:textId="77777777" w:rsidR="00735785" w:rsidRDefault="00735785" w:rsidP="00CD2973">
      <w:pPr>
        <w:jc w:val="center"/>
        <w:rPr>
          <w:rFonts w:ascii="Times New Roman" w:hAnsi="Times New Roman" w:cs="Times New Roman"/>
          <w:b/>
          <w:sz w:val="24"/>
          <w:szCs w:val="24"/>
        </w:rPr>
      </w:pPr>
    </w:p>
    <w:p w14:paraId="2EACBE15" w14:textId="77777777" w:rsidR="00735785" w:rsidRDefault="00735785" w:rsidP="00CD2973">
      <w:pPr>
        <w:jc w:val="center"/>
        <w:rPr>
          <w:rFonts w:ascii="Times New Roman" w:hAnsi="Times New Roman" w:cs="Times New Roman"/>
          <w:b/>
          <w:sz w:val="24"/>
          <w:szCs w:val="24"/>
        </w:rPr>
      </w:pPr>
    </w:p>
    <w:p w14:paraId="3B8AEDFD" w14:textId="77777777" w:rsidR="00735785" w:rsidRDefault="00735785" w:rsidP="00CD2973">
      <w:pPr>
        <w:jc w:val="center"/>
        <w:rPr>
          <w:rFonts w:ascii="Times New Roman" w:hAnsi="Times New Roman" w:cs="Times New Roman"/>
          <w:b/>
          <w:sz w:val="24"/>
          <w:szCs w:val="24"/>
        </w:rPr>
      </w:pPr>
    </w:p>
    <w:p w14:paraId="27747C20" w14:textId="77777777" w:rsidR="00735785" w:rsidRDefault="00735785" w:rsidP="00CD2973">
      <w:pPr>
        <w:jc w:val="center"/>
        <w:rPr>
          <w:rFonts w:ascii="Times New Roman" w:hAnsi="Times New Roman" w:cs="Times New Roman"/>
          <w:b/>
          <w:sz w:val="24"/>
          <w:szCs w:val="24"/>
        </w:rPr>
      </w:pPr>
    </w:p>
    <w:p w14:paraId="49EF156F" w14:textId="77777777" w:rsidR="00945F0C" w:rsidRDefault="00945F0C" w:rsidP="00BF0B5C">
      <w:pPr>
        <w:rPr>
          <w:rFonts w:ascii="Times New Roman" w:hAnsi="Times New Roman" w:cs="Times New Roman"/>
          <w:b/>
          <w:sz w:val="24"/>
          <w:szCs w:val="24"/>
        </w:rPr>
      </w:pPr>
    </w:p>
    <w:p w14:paraId="249519C3" w14:textId="67052328" w:rsidR="00945F0C" w:rsidRDefault="00945F0C" w:rsidP="00CD2973">
      <w:pPr>
        <w:jc w:val="center"/>
        <w:rPr>
          <w:rFonts w:ascii="Times New Roman" w:hAnsi="Times New Roman" w:cs="Times New Roman"/>
          <w:b/>
          <w:sz w:val="24"/>
          <w:szCs w:val="24"/>
        </w:rPr>
      </w:pPr>
    </w:p>
    <w:p w14:paraId="4B22A0E7" w14:textId="70EA8FE6" w:rsidR="00FA5770" w:rsidRDefault="00FA5770" w:rsidP="00CD2973">
      <w:pPr>
        <w:jc w:val="center"/>
        <w:rPr>
          <w:rFonts w:ascii="Times New Roman" w:hAnsi="Times New Roman" w:cs="Times New Roman"/>
          <w:b/>
          <w:sz w:val="24"/>
          <w:szCs w:val="24"/>
        </w:rPr>
      </w:pPr>
    </w:p>
    <w:p w14:paraId="719F70C0" w14:textId="0CB55BE1" w:rsidR="00FA5770" w:rsidRDefault="00FA5770" w:rsidP="00CD2973">
      <w:pPr>
        <w:jc w:val="center"/>
        <w:rPr>
          <w:rFonts w:ascii="Times New Roman" w:hAnsi="Times New Roman" w:cs="Times New Roman"/>
          <w:b/>
          <w:sz w:val="24"/>
          <w:szCs w:val="24"/>
        </w:rPr>
      </w:pPr>
    </w:p>
    <w:p w14:paraId="74848CB1" w14:textId="77777777" w:rsidR="00FA5770" w:rsidRDefault="00FA5770" w:rsidP="00CD2973">
      <w:pPr>
        <w:jc w:val="center"/>
        <w:rPr>
          <w:rFonts w:ascii="Times New Roman" w:hAnsi="Times New Roman" w:cs="Times New Roman"/>
          <w:b/>
          <w:sz w:val="24"/>
          <w:szCs w:val="24"/>
        </w:rPr>
      </w:pPr>
    </w:p>
    <w:p w14:paraId="29456B0B" w14:textId="77777777" w:rsidR="00945F0C" w:rsidRDefault="00945F0C" w:rsidP="00CD2973">
      <w:pPr>
        <w:jc w:val="center"/>
        <w:rPr>
          <w:rFonts w:ascii="Times New Roman" w:hAnsi="Times New Roman" w:cs="Times New Roman"/>
          <w:b/>
          <w:sz w:val="24"/>
          <w:szCs w:val="24"/>
        </w:rPr>
      </w:pPr>
    </w:p>
    <w:p w14:paraId="311C4237" w14:textId="40EEDD26" w:rsidR="008018C7" w:rsidRDefault="008018C7" w:rsidP="00CD2973">
      <w:pPr>
        <w:jc w:val="center"/>
        <w:rPr>
          <w:rFonts w:ascii="Times New Roman" w:hAnsi="Times New Roman" w:cs="Times New Roman"/>
          <w:b/>
          <w:sz w:val="24"/>
          <w:szCs w:val="24"/>
        </w:rPr>
      </w:pPr>
    </w:p>
    <w:p w14:paraId="26A6C210" w14:textId="666FAFAF" w:rsidR="00614BD0" w:rsidRDefault="00614BD0" w:rsidP="00CD2973">
      <w:pPr>
        <w:jc w:val="center"/>
        <w:rPr>
          <w:rFonts w:ascii="Times New Roman" w:hAnsi="Times New Roman" w:cs="Times New Roman"/>
          <w:b/>
          <w:sz w:val="24"/>
          <w:szCs w:val="24"/>
        </w:rPr>
      </w:pPr>
    </w:p>
    <w:p w14:paraId="65B3BE8A" w14:textId="740D2CF5" w:rsidR="00614BD0" w:rsidRDefault="00614BD0" w:rsidP="00CD2973">
      <w:pPr>
        <w:jc w:val="center"/>
        <w:rPr>
          <w:rFonts w:ascii="Times New Roman" w:hAnsi="Times New Roman" w:cs="Times New Roman"/>
          <w:b/>
          <w:sz w:val="24"/>
          <w:szCs w:val="24"/>
        </w:rPr>
      </w:pPr>
    </w:p>
    <w:p w14:paraId="3882B60E" w14:textId="2905753C" w:rsidR="00614BD0" w:rsidRDefault="00614BD0" w:rsidP="00CD2973">
      <w:pPr>
        <w:jc w:val="center"/>
        <w:rPr>
          <w:rFonts w:ascii="Times New Roman" w:hAnsi="Times New Roman" w:cs="Times New Roman"/>
          <w:b/>
          <w:sz w:val="24"/>
          <w:szCs w:val="24"/>
        </w:rPr>
      </w:pPr>
    </w:p>
    <w:p w14:paraId="516F3831" w14:textId="08DEA6FD" w:rsidR="00614BD0" w:rsidRDefault="00614BD0" w:rsidP="00CD2973">
      <w:pPr>
        <w:jc w:val="center"/>
        <w:rPr>
          <w:rFonts w:ascii="Times New Roman" w:hAnsi="Times New Roman" w:cs="Times New Roman"/>
          <w:b/>
          <w:sz w:val="24"/>
          <w:szCs w:val="24"/>
        </w:rPr>
      </w:pPr>
    </w:p>
    <w:p w14:paraId="60B8F9FF" w14:textId="77777777" w:rsidR="00614BD0" w:rsidRPr="00037760" w:rsidRDefault="00614BD0" w:rsidP="00CD2973">
      <w:pPr>
        <w:jc w:val="center"/>
        <w:rPr>
          <w:rFonts w:ascii="Times New Roman" w:hAnsi="Times New Roman" w:cs="Times New Roman"/>
          <w:b/>
          <w:sz w:val="24"/>
          <w:szCs w:val="24"/>
        </w:rPr>
      </w:pPr>
    </w:p>
    <w:p w14:paraId="6FF0472B" w14:textId="5C05E298" w:rsidR="00CD2973" w:rsidRPr="00037760" w:rsidRDefault="00F52B8F" w:rsidP="00955D56">
      <w:pPr>
        <w:pStyle w:val="1d"/>
        <w:jc w:val="center"/>
        <w:rPr>
          <w:b/>
          <w:lang w:val="ru-RU"/>
        </w:rPr>
      </w:pPr>
      <w:r>
        <w:rPr>
          <w:b/>
          <w:bCs/>
          <w:lang w:val="ru-RU"/>
        </w:rPr>
        <w:t>2025 г.</w:t>
      </w:r>
    </w:p>
    <w:p w14:paraId="7EF823C5" w14:textId="5CB81910" w:rsidR="000B4A7F" w:rsidRPr="000B4A7F" w:rsidRDefault="006E7FF4" w:rsidP="000B4A7F">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FA5770">
        <w:rPr>
          <w:rFonts w:ascii="Times New Roman Полужирный" w:eastAsia="Segoe UI" w:hAnsi="Times New Roman Полужирный" w:cs="Times New Roman"/>
          <w:b/>
          <w:bCs/>
          <w:caps/>
          <w:kern w:val="32"/>
          <w:sz w:val="24"/>
          <w:szCs w:val="24"/>
          <w:lang w:val="x-none" w:eastAsia="x-none"/>
        </w:rPr>
        <w:lastRenderedPageBreak/>
        <w:t xml:space="preserve"> </w:t>
      </w:r>
      <w:r w:rsidR="000B4A7F" w:rsidRPr="000B4A7F">
        <w:rPr>
          <w:rFonts w:ascii="Times New Roman" w:hAnsi="Times New Roman" w:cs="Times New Roman"/>
          <w:b/>
          <w:bCs/>
          <w:sz w:val="24"/>
          <w:szCs w:val="24"/>
        </w:rPr>
        <w:t>Приложение 2.</w:t>
      </w:r>
      <w:r w:rsidR="00FA5770">
        <w:rPr>
          <w:rFonts w:ascii="Times New Roman" w:hAnsi="Times New Roman" w:cs="Times New Roman"/>
          <w:b/>
          <w:bCs/>
          <w:sz w:val="24"/>
          <w:szCs w:val="24"/>
        </w:rPr>
        <w:t>1</w:t>
      </w:r>
    </w:p>
    <w:p w14:paraId="10812D90" w14:textId="77777777" w:rsidR="000B4A7F" w:rsidRPr="000B4A7F" w:rsidRDefault="000B4A7F" w:rsidP="000B4A7F">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46BD9D7E" w14:textId="77777777" w:rsidR="000B4A7F" w:rsidRPr="000B4A7F" w:rsidRDefault="000B4A7F" w:rsidP="000B4A7F">
      <w:pPr>
        <w:jc w:val="right"/>
        <w:rPr>
          <w:rFonts w:ascii="Times New Roman" w:hAnsi="Times New Roman" w:cs="Times New Roman"/>
          <w:b/>
          <w:bCs/>
          <w:color w:val="0070C0"/>
          <w:sz w:val="24"/>
          <w:szCs w:val="24"/>
        </w:rPr>
      </w:pPr>
    </w:p>
    <w:p w14:paraId="734FBCBE" w14:textId="77777777" w:rsidR="000B4A7F" w:rsidRPr="000B4A7F" w:rsidRDefault="000B4A7F" w:rsidP="000B4A7F">
      <w:pPr>
        <w:jc w:val="right"/>
        <w:rPr>
          <w:rFonts w:ascii="Times New Roman" w:hAnsi="Times New Roman" w:cs="Times New Roman"/>
          <w:b/>
          <w:bCs/>
          <w:color w:val="0070C0"/>
          <w:sz w:val="24"/>
          <w:szCs w:val="24"/>
        </w:rPr>
      </w:pPr>
    </w:p>
    <w:p w14:paraId="5508BA49" w14:textId="77777777" w:rsidR="000B4A7F" w:rsidRPr="000B4A7F" w:rsidRDefault="000B4A7F" w:rsidP="000B4A7F">
      <w:pPr>
        <w:jc w:val="right"/>
        <w:rPr>
          <w:rFonts w:ascii="Times New Roman" w:hAnsi="Times New Roman" w:cs="Times New Roman"/>
          <w:b/>
          <w:bCs/>
          <w:color w:val="0070C0"/>
          <w:sz w:val="24"/>
          <w:szCs w:val="24"/>
        </w:rPr>
      </w:pPr>
    </w:p>
    <w:p w14:paraId="4ADF66B3" w14:textId="77777777" w:rsidR="000B4A7F" w:rsidRPr="000B4A7F" w:rsidRDefault="000B4A7F" w:rsidP="000B4A7F">
      <w:pPr>
        <w:jc w:val="right"/>
        <w:rPr>
          <w:rFonts w:ascii="Times New Roman" w:hAnsi="Times New Roman" w:cs="Times New Roman"/>
          <w:b/>
          <w:bCs/>
          <w:color w:val="0070C0"/>
          <w:sz w:val="24"/>
          <w:szCs w:val="24"/>
        </w:rPr>
      </w:pPr>
    </w:p>
    <w:p w14:paraId="7773B53E" w14:textId="77777777" w:rsidR="000B4A7F" w:rsidRPr="000B4A7F" w:rsidRDefault="000B4A7F" w:rsidP="000B4A7F">
      <w:pPr>
        <w:jc w:val="right"/>
        <w:rPr>
          <w:rFonts w:ascii="Times New Roman" w:hAnsi="Times New Roman" w:cs="Times New Roman"/>
          <w:b/>
          <w:bCs/>
          <w:color w:val="0070C0"/>
          <w:sz w:val="24"/>
          <w:szCs w:val="24"/>
        </w:rPr>
      </w:pPr>
    </w:p>
    <w:p w14:paraId="2CFD1205" w14:textId="77777777" w:rsidR="000B4A7F" w:rsidRPr="000B4A7F" w:rsidRDefault="000B4A7F" w:rsidP="000B4A7F">
      <w:pPr>
        <w:jc w:val="right"/>
        <w:rPr>
          <w:rFonts w:ascii="Times New Roman" w:hAnsi="Times New Roman" w:cs="Times New Roman"/>
          <w:b/>
          <w:bCs/>
          <w:color w:val="0070C0"/>
          <w:sz w:val="24"/>
          <w:szCs w:val="24"/>
        </w:rPr>
      </w:pPr>
    </w:p>
    <w:p w14:paraId="03A92575" w14:textId="77777777" w:rsidR="000B4A7F" w:rsidRPr="000B4A7F" w:rsidRDefault="000B4A7F" w:rsidP="000B4A7F">
      <w:pPr>
        <w:jc w:val="right"/>
        <w:rPr>
          <w:rFonts w:ascii="Times New Roman" w:hAnsi="Times New Roman" w:cs="Times New Roman"/>
          <w:b/>
          <w:bCs/>
          <w:color w:val="0070C0"/>
          <w:sz w:val="24"/>
          <w:szCs w:val="24"/>
        </w:rPr>
      </w:pPr>
    </w:p>
    <w:p w14:paraId="0B0EB29A" w14:textId="77777777" w:rsidR="000B4A7F" w:rsidRPr="000B4A7F" w:rsidRDefault="000B4A7F" w:rsidP="000B4A7F">
      <w:pPr>
        <w:jc w:val="right"/>
        <w:rPr>
          <w:rFonts w:ascii="Times New Roman" w:hAnsi="Times New Roman" w:cs="Times New Roman"/>
          <w:b/>
          <w:bCs/>
          <w:color w:val="0070C0"/>
          <w:sz w:val="24"/>
          <w:szCs w:val="24"/>
        </w:rPr>
      </w:pPr>
    </w:p>
    <w:p w14:paraId="4DE68128" w14:textId="77777777" w:rsidR="000B4A7F" w:rsidRPr="000B4A7F" w:rsidRDefault="000B4A7F" w:rsidP="000B4A7F">
      <w:pPr>
        <w:jc w:val="right"/>
        <w:rPr>
          <w:rFonts w:ascii="Times New Roman" w:hAnsi="Times New Roman" w:cs="Times New Roman"/>
          <w:b/>
          <w:bCs/>
          <w:color w:val="0070C0"/>
          <w:sz w:val="24"/>
          <w:szCs w:val="24"/>
        </w:rPr>
      </w:pPr>
    </w:p>
    <w:p w14:paraId="1EF5B2C0" w14:textId="77777777" w:rsidR="000B4A7F" w:rsidRPr="000B4A7F" w:rsidRDefault="000B4A7F" w:rsidP="000B4A7F">
      <w:pPr>
        <w:jc w:val="right"/>
        <w:rPr>
          <w:rFonts w:ascii="Times New Roman" w:hAnsi="Times New Roman" w:cs="Times New Roman"/>
          <w:b/>
          <w:bCs/>
          <w:color w:val="0070C0"/>
          <w:sz w:val="24"/>
          <w:szCs w:val="24"/>
        </w:rPr>
      </w:pPr>
    </w:p>
    <w:p w14:paraId="52D733B6" w14:textId="77777777" w:rsidR="000B4A7F" w:rsidRPr="000B4A7F" w:rsidRDefault="000B4A7F" w:rsidP="000B4A7F">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24E79D4B" w14:textId="68A8A061" w:rsidR="000B4A7F" w:rsidRPr="000B4A7F" w:rsidRDefault="000B4A7F" w:rsidP="004E2CA8">
      <w:pPr>
        <w:pStyle w:val="1"/>
      </w:pPr>
      <w:bookmarkStart w:id="3" w:name="_Toc165565241"/>
      <w:r w:rsidRPr="000B4A7F">
        <w:t>«ОП.01 КОММУНИКАТИВНЫЕ ТЕХНОЛОГИИ В ПРОФЕССИОНАЛЬНОЙ ДЕЯТЕЛЬНОСТИ»</w:t>
      </w:r>
      <w:bookmarkEnd w:id="3"/>
    </w:p>
    <w:p w14:paraId="648A075B"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492858"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9D7C3A"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B3A91D"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6BBB0A"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F3520F"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A00B14"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D5BB07"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7507A9"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B3ABA5"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CBD32" w14:textId="77777777" w:rsidR="000B4A7F" w:rsidRP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830259" w14:textId="3EA89347" w:rsidR="000B4A7F" w:rsidRDefault="000B4A7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26E2AF" w14:textId="42D32FE3"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0E8EA" w14:textId="61541D7E"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FC455C" w14:textId="52FDCB6A" w:rsidR="00FA5770" w:rsidRDefault="00FA5770"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2AE72E" w14:textId="77777777" w:rsidR="0098208B" w:rsidRPr="000B4A7F" w:rsidRDefault="0098208B"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FE12B6" w14:textId="5F95D5F1" w:rsidR="000B4A7F" w:rsidRPr="000B4A7F" w:rsidRDefault="00F52B8F" w:rsidP="000B4A7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p>
    <w:p w14:paraId="3BB1CB8B" w14:textId="5C4BE7B6" w:rsidR="000B4A7F" w:rsidRPr="00FA5770" w:rsidRDefault="000B4A7F" w:rsidP="00FA5770">
      <w:pPr>
        <w:jc w:val="center"/>
        <w:rPr>
          <w:rFonts w:ascii="Times New Roman Полужирный" w:eastAsia="Segoe UI" w:hAnsi="Times New Roman Полужирный" w:cs="Times New Roman"/>
          <w:b/>
          <w:bCs/>
          <w:caps/>
          <w:kern w:val="32"/>
          <w:sz w:val="24"/>
          <w:szCs w:val="24"/>
          <w:lang w:val="x-none"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EDA708F" w14:textId="77777777" w:rsidR="000B4A7F" w:rsidRPr="000B4A7F" w:rsidRDefault="000B4A7F" w:rsidP="000B4A7F">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0D1CE85B" w14:textId="77777777" w:rsidR="000B4A7F" w:rsidRPr="000B4A7F" w:rsidRDefault="00F52B8F" w:rsidP="000B4A7F">
      <w:pPr>
        <w:tabs>
          <w:tab w:val="right" w:leader="dot" w:pos="9639"/>
        </w:tabs>
        <w:spacing w:before="120" w:line="276" w:lineRule="auto"/>
        <w:rPr>
          <w:rFonts w:eastAsiaTheme="minorEastAsia"/>
          <w:b/>
          <w:bCs/>
          <w:caps/>
          <w:noProof/>
          <w:lang w:eastAsia="ru-RU"/>
        </w:rPr>
      </w:pPr>
      <w:hyperlink w:anchor="_Toc158375887" w:history="1">
        <w:r w:rsidR="000B4A7F" w:rsidRPr="000B4A7F">
          <w:rPr>
            <w:rFonts w:ascii="Times New Roman Полужирный" w:hAnsi="Times New Roman Полужирный" w:cs="Times New Roman"/>
            <w:b/>
            <w:bCs/>
            <w:caps/>
            <w:noProof/>
            <w:u w:val="single"/>
          </w:rPr>
          <w:t>1</w:t>
        </w:r>
        <w:r w:rsidR="000B4A7F" w:rsidRPr="000B4A7F">
          <w:rPr>
            <w:rFonts w:cs="Times New Roman"/>
            <w:b/>
            <w:bCs/>
            <w:caps/>
            <w:noProof/>
            <w:u w:val="single"/>
          </w:rPr>
          <w:t xml:space="preserve">. </w:t>
        </w:r>
        <w:r w:rsidR="000B4A7F"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_Toc158375887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4</w:t>
        </w:r>
        <w:r w:rsidR="000B4A7F" w:rsidRPr="000B4A7F">
          <w:rPr>
            <w:rFonts w:ascii="Times New Roman Полужирный" w:hAnsi="Times New Roman Полужирный" w:cs="Times New Roman"/>
            <w:b/>
            <w:bCs/>
            <w:caps/>
            <w:noProof/>
            <w:webHidden/>
          </w:rPr>
          <w:fldChar w:fldCharType="end"/>
        </w:r>
      </w:hyperlink>
    </w:p>
    <w:p w14:paraId="290AACB3"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88" w:history="1">
        <w:r w:rsidR="000B4A7F"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_Toc158375888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4</w:t>
        </w:r>
        <w:r w:rsidR="000B4A7F" w:rsidRPr="000B4A7F">
          <w:rPr>
            <w:rFonts w:ascii="Times New Roman" w:eastAsia="Times New Roman" w:hAnsi="Times New Roman" w:cs="Times New Roman"/>
            <w:noProof/>
            <w:webHidden/>
            <w:sz w:val="24"/>
            <w:szCs w:val="24"/>
            <w:lang w:eastAsia="ru-RU"/>
          </w:rPr>
          <w:fldChar w:fldCharType="end"/>
        </w:r>
      </w:hyperlink>
    </w:p>
    <w:p w14:paraId="19900700"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89" w:history="1">
        <w:r w:rsidR="000B4A7F"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_Toc158375889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4</w:t>
        </w:r>
        <w:r w:rsidR="000B4A7F" w:rsidRPr="000B4A7F">
          <w:rPr>
            <w:rFonts w:ascii="Times New Roman" w:eastAsia="Times New Roman" w:hAnsi="Times New Roman" w:cs="Times New Roman"/>
            <w:noProof/>
            <w:webHidden/>
            <w:sz w:val="24"/>
            <w:szCs w:val="24"/>
            <w:lang w:eastAsia="ru-RU"/>
          </w:rPr>
          <w:fldChar w:fldCharType="end"/>
        </w:r>
      </w:hyperlink>
    </w:p>
    <w:p w14:paraId="456958C7" w14:textId="77777777" w:rsidR="000B4A7F" w:rsidRPr="000B4A7F" w:rsidRDefault="00F52B8F" w:rsidP="000B4A7F">
      <w:pPr>
        <w:tabs>
          <w:tab w:val="right" w:leader="dot" w:pos="9639"/>
        </w:tabs>
        <w:spacing w:before="120" w:line="276" w:lineRule="auto"/>
        <w:rPr>
          <w:rFonts w:eastAsiaTheme="minorEastAsia"/>
          <w:b/>
          <w:bCs/>
          <w:caps/>
          <w:noProof/>
          <w:lang w:eastAsia="ru-RU"/>
        </w:rPr>
      </w:pPr>
      <w:hyperlink w:anchor="_Toc158375890" w:history="1">
        <w:r w:rsidR="000B4A7F" w:rsidRPr="000B4A7F">
          <w:rPr>
            <w:rFonts w:ascii="Times New Roman" w:hAnsi="Times New Roman" w:cs="Times New Roman"/>
            <w:b/>
            <w:bCs/>
            <w:caps/>
            <w:noProof/>
            <w:u w:val="single"/>
          </w:rPr>
          <w:t>2.</w:t>
        </w:r>
        <w:r w:rsidR="000B4A7F" w:rsidRPr="000B4A7F">
          <w:rPr>
            <w:rFonts w:ascii="Times New Roman Полужирный" w:hAnsi="Times New Roman Полужирный" w:cs="Times New Roman"/>
            <w:b/>
            <w:bCs/>
            <w:noProof/>
            <w:u w:val="single"/>
          </w:rPr>
          <w:t xml:space="preserve"> </w:t>
        </w:r>
        <w:r w:rsidR="000B4A7F" w:rsidRPr="000B4A7F">
          <w:rPr>
            <w:rFonts w:ascii="Times New Roman Полужирный" w:hAnsi="Times New Roman Полужирный" w:cs="Times New Roman"/>
            <w:b/>
            <w:bCs/>
            <w:caps/>
            <w:noProof/>
            <w:u w:val="single"/>
          </w:rPr>
          <w:t>Структура и содержание</w:t>
        </w:r>
        <w:r w:rsidR="000B4A7F" w:rsidRPr="000B4A7F">
          <w:rPr>
            <w:rFonts w:ascii="Times New Roman" w:hAnsi="Times New Roman" w:cs="Times New Roman"/>
            <w:b/>
            <w:bCs/>
            <w:cap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_Toc158375890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9</w:t>
        </w:r>
        <w:r w:rsidR="000B4A7F" w:rsidRPr="000B4A7F">
          <w:rPr>
            <w:rFonts w:ascii="Times New Roman Полужирный" w:hAnsi="Times New Roman Полужирный" w:cs="Times New Roman"/>
            <w:b/>
            <w:bCs/>
            <w:caps/>
            <w:noProof/>
            <w:webHidden/>
          </w:rPr>
          <w:fldChar w:fldCharType="end"/>
        </w:r>
      </w:hyperlink>
    </w:p>
    <w:p w14:paraId="757F9299"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91" w:history="1">
        <w:r w:rsidR="000B4A7F" w:rsidRPr="000B4A7F">
          <w:rPr>
            <w:rFonts w:ascii="Times New Roman" w:eastAsia="Segoe UI" w:hAnsi="Times New Roman" w:cs="Times New Roman"/>
            <w:noProof/>
            <w:sz w:val="24"/>
            <w:szCs w:val="24"/>
            <w:u w:val="single"/>
            <w:lang w:eastAsia="ru-RU"/>
          </w:rPr>
          <w:t>2.1. Трудоемкость освоения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_Toc158375891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9</w:t>
        </w:r>
        <w:r w:rsidR="000B4A7F" w:rsidRPr="000B4A7F">
          <w:rPr>
            <w:rFonts w:ascii="Times New Roman" w:eastAsia="Times New Roman" w:hAnsi="Times New Roman" w:cs="Times New Roman"/>
            <w:noProof/>
            <w:webHidden/>
            <w:sz w:val="24"/>
            <w:szCs w:val="24"/>
            <w:lang w:eastAsia="ru-RU"/>
          </w:rPr>
          <w:fldChar w:fldCharType="end"/>
        </w:r>
      </w:hyperlink>
    </w:p>
    <w:p w14:paraId="3A27DC49"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92" w:history="1">
        <w:r w:rsidR="000B4A7F" w:rsidRPr="000B4A7F">
          <w:rPr>
            <w:rFonts w:ascii="Times New Roman" w:eastAsia="Segoe UI" w:hAnsi="Times New Roman" w:cs="Times New Roman"/>
            <w:noProof/>
            <w:sz w:val="24"/>
            <w:szCs w:val="24"/>
            <w:u w:val="single"/>
            <w:lang w:eastAsia="ru-RU"/>
          </w:rPr>
          <w:t>2.2. Примерное содержание дисциплины</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_Toc158375892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9</w:t>
        </w:r>
        <w:r w:rsidR="000B4A7F" w:rsidRPr="000B4A7F">
          <w:rPr>
            <w:rFonts w:ascii="Times New Roman" w:eastAsia="Times New Roman" w:hAnsi="Times New Roman" w:cs="Times New Roman"/>
            <w:noProof/>
            <w:webHidden/>
            <w:sz w:val="24"/>
            <w:szCs w:val="24"/>
            <w:lang w:eastAsia="ru-RU"/>
          </w:rPr>
          <w:fldChar w:fldCharType="end"/>
        </w:r>
      </w:hyperlink>
    </w:p>
    <w:p w14:paraId="263ABB28" w14:textId="77777777" w:rsidR="000B4A7F" w:rsidRPr="000B4A7F" w:rsidRDefault="00F52B8F" w:rsidP="000B4A7F">
      <w:pPr>
        <w:tabs>
          <w:tab w:val="right" w:leader="dot" w:pos="9639"/>
        </w:tabs>
        <w:spacing w:before="120" w:line="276" w:lineRule="auto"/>
        <w:rPr>
          <w:rFonts w:eastAsiaTheme="minorEastAsia"/>
          <w:b/>
          <w:bCs/>
          <w:caps/>
          <w:noProof/>
          <w:lang w:eastAsia="ru-RU"/>
        </w:rPr>
      </w:pPr>
      <w:hyperlink w:anchor="_Toc158375893" w:history="1">
        <w:r w:rsidR="000B4A7F" w:rsidRPr="000B4A7F">
          <w:rPr>
            <w:rFonts w:ascii="Times New Roman" w:hAnsi="Times New Roman" w:cs="Times New Roman"/>
            <w:b/>
            <w:bCs/>
            <w:caps/>
            <w:noProof/>
            <w:u w:val="single"/>
          </w:rPr>
          <w:t xml:space="preserve">3. </w:t>
        </w:r>
        <w:r w:rsidR="000B4A7F" w:rsidRPr="000B4A7F">
          <w:rPr>
            <w:rFonts w:ascii="Times New Roman Полужирный" w:hAnsi="Times New Roman Полужирный" w:cs="Times New Roman"/>
            <w:b/>
            <w:bCs/>
            <w:caps/>
            <w:noProof/>
            <w:u w:val="single"/>
          </w:rPr>
          <w:t>Условия реализации</w:t>
        </w:r>
        <w:r w:rsidR="000B4A7F" w:rsidRPr="000B4A7F">
          <w:rPr>
            <w:rFonts w:ascii="Times New Roman" w:hAnsi="Times New Roman" w:cs="Times New Roman"/>
            <w:b/>
            <w:bCs/>
            <w:cap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_Toc158375893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12</w:t>
        </w:r>
        <w:r w:rsidR="000B4A7F" w:rsidRPr="000B4A7F">
          <w:rPr>
            <w:rFonts w:ascii="Times New Roman Полужирный" w:hAnsi="Times New Roman Полужирный" w:cs="Times New Roman"/>
            <w:b/>
            <w:bCs/>
            <w:caps/>
            <w:noProof/>
            <w:webHidden/>
          </w:rPr>
          <w:fldChar w:fldCharType="end"/>
        </w:r>
      </w:hyperlink>
    </w:p>
    <w:p w14:paraId="362AB0D1"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94" w:history="1">
        <w:r w:rsidR="000B4A7F" w:rsidRPr="000B4A7F">
          <w:rPr>
            <w:rFonts w:ascii="Times New Roman" w:eastAsia="Segoe UI" w:hAnsi="Times New Roman" w:cs="Times New Roman"/>
            <w:noProof/>
            <w:sz w:val="24"/>
            <w:szCs w:val="24"/>
            <w:u w:val="single"/>
            <w:lang w:eastAsia="ru-RU"/>
          </w:rPr>
          <w:t>3.1. Материально-техническое обеспечение</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_Toc158375894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12</w:t>
        </w:r>
        <w:r w:rsidR="000B4A7F" w:rsidRPr="000B4A7F">
          <w:rPr>
            <w:rFonts w:ascii="Times New Roman" w:eastAsia="Times New Roman" w:hAnsi="Times New Roman" w:cs="Times New Roman"/>
            <w:noProof/>
            <w:webHidden/>
            <w:sz w:val="24"/>
            <w:szCs w:val="24"/>
            <w:lang w:eastAsia="ru-RU"/>
          </w:rPr>
          <w:fldChar w:fldCharType="end"/>
        </w:r>
      </w:hyperlink>
    </w:p>
    <w:p w14:paraId="1ECE201D" w14:textId="77777777" w:rsidR="000B4A7F" w:rsidRPr="000B4A7F" w:rsidRDefault="00F52B8F" w:rsidP="000B4A7F">
      <w:pPr>
        <w:tabs>
          <w:tab w:val="right" w:leader="dot" w:pos="9639"/>
        </w:tabs>
        <w:spacing w:before="120"/>
        <w:ind w:left="240"/>
        <w:rPr>
          <w:rFonts w:eastAsiaTheme="minorEastAsia"/>
          <w:noProof/>
          <w:lang w:eastAsia="ru-RU"/>
        </w:rPr>
      </w:pPr>
      <w:hyperlink w:anchor="_Toc158375895" w:history="1">
        <w:r w:rsidR="000B4A7F" w:rsidRPr="000B4A7F">
          <w:rPr>
            <w:rFonts w:ascii="Times New Roman" w:eastAsia="Segoe UI" w:hAnsi="Times New Roman" w:cs="Times New Roman"/>
            <w:noProof/>
            <w:sz w:val="24"/>
            <w:szCs w:val="24"/>
            <w:u w:val="single"/>
            <w:lang w:eastAsia="ru-RU"/>
          </w:rPr>
          <w:t>3.2. Учебно-методическое обеспечение</w:t>
        </w:r>
        <w:r w:rsidR="000B4A7F" w:rsidRPr="000B4A7F">
          <w:rPr>
            <w:rFonts w:ascii="Times New Roman" w:eastAsia="Times New Roman" w:hAnsi="Times New Roman" w:cs="Times New Roman"/>
            <w:noProof/>
            <w:webHidden/>
            <w:sz w:val="24"/>
            <w:szCs w:val="24"/>
            <w:lang w:eastAsia="ru-RU"/>
          </w:rPr>
          <w:tab/>
        </w:r>
        <w:r w:rsidR="000B4A7F" w:rsidRPr="000B4A7F">
          <w:rPr>
            <w:rFonts w:ascii="Times New Roman" w:eastAsia="Times New Roman" w:hAnsi="Times New Roman" w:cs="Times New Roman"/>
            <w:noProof/>
            <w:webHidden/>
            <w:sz w:val="24"/>
            <w:szCs w:val="24"/>
            <w:lang w:eastAsia="ru-RU"/>
          </w:rPr>
          <w:fldChar w:fldCharType="begin"/>
        </w:r>
        <w:r w:rsidR="000B4A7F" w:rsidRPr="000B4A7F">
          <w:rPr>
            <w:rFonts w:ascii="Times New Roman" w:eastAsia="Times New Roman" w:hAnsi="Times New Roman" w:cs="Times New Roman"/>
            <w:noProof/>
            <w:webHidden/>
            <w:sz w:val="24"/>
            <w:szCs w:val="24"/>
            <w:lang w:eastAsia="ru-RU"/>
          </w:rPr>
          <w:instrText xml:space="preserve"> PAGEREF _Toc158375895 \h </w:instrText>
        </w:r>
        <w:r w:rsidR="000B4A7F" w:rsidRPr="000B4A7F">
          <w:rPr>
            <w:rFonts w:ascii="Times New Roman" w:eastAsia="Times New Roman" w:hAnsi="Times New Roman" w:cs="Times New Roman"/>
            <w:noProof/>
            <w:webHidden/>
            <w:sz w:val="24"/>
            <w:szCs w:val="24"/>
            <w:lang w:eastAsia="ru-RU"/>
          </w:rPr>
        </w:r>
        <w:r w:rsidR="000B4A7F" w:rsidRPr="000B4A7F">
          <w:rPr>
            <w:rFonts w:ascii="Times New Roman" w:eastAsia="Times New Roman" w:hAnsi="Times New Roman" w:cs="Times New Roman"/>
            <w:noProof/>
            <w:webHidden/>
            <w:sz w:val="24"/>
            <w:szCs w:val="24"/>
            <w:lang w:eastAsia="ru-RU"/>
          </w:rPr>
          <w:fldChar w:fldCharType="separate"/>
        </w:r>
        <w:r w:rsidR="000B4A7F" w:rsidRPr="000B4A7F">
          <w:rPr>
            <w:rFonts w:ascii="Times New Roman" w:eastAsia="Times New Roman" w:hAnsi="Times New Roman" w:cs="Times New Roman"/>
            <w:noProof/>
            <w:webHidden/>
            <w:sz w:val="24"/>
            <w:szCs w:val="24"/>
            <w:lang w:eastAsia="ru-RU"/>
          </w:rPr>
          <w:t>12</w:t>
        </w:r>
        <w:r w:rsidR="000B4A7F" w:rsidRPr="000B4A7F">
          <w:rPr>
            <w:rFonts w:ascii="Times New Roman" w:eastAsia="Times New Roman" w:hAnsi="Times New Roman" w:cs="Times New Roman"/>
            <w:noProof/>
            <w:webHidden/>
            <w:sz w:val="24"/>
            <w:szCs w:val="24"/>
            <w:lang w:eastAsia="ru-RU"/>
          </w:rPr>
          <w:fldChar w:fldCharType="end"/>
        </w:r>
      </w:hyperlink>
    </w:p>
    <w:p w14:paraId="64B2B85F" w14:textId="77777777" w:rsidR="000B4A7F" w:rsidRPr="000B4A7F" w:rsidRDefault="00F52B8F" w:rsidP="000B4A7F">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0B4A7F" w:rsidRPr="000B4A7F">
          <w:rPr>
            <w:rFonts w:ascii="Times New Roman Полужирный" w:hAnsi="Times New Roman Полужирный" w:cs="Times New Roman"/>
            <w:b/>
            <w:bCs/>
            <w:noProof/>
            <w:u w:val="single"/>
          </w:rPr>
          <w:t>4. </w:t>
        </w:r>
        <w:r w:rsidR="000B4A7F" w:rsidRPr="000B4A7F">
          <w:rPr>
            <w:rFonts w:ascii="Times New Roman Полужирный" w:hAnsi="Times New Roman Полужирный" w:cs="Times New Roman"/>
            <w:b/>
            <w:bCs/>
            <w:caps/>
            <w:noProof/>
            <w:u w:val="single"/>
          </w:rPr>
          <w:t>Контроль и оценка результатов  освоения</w:t>
        </w:r>
        <w:r w:rsidR="000B4A7F" w:rsidRPr="000B4A7F">
          <w:rPr>
            <w:rFonts w:ascii="Times New Roman Полужирный" w:hAnsi="Times New Roman Полужирный" w:cs="Times New Roman"/>
            <w:b/>
            <w:bCs/>
            <w:noProof/>
            <w:u w:val="single"/>
          </w:rPr>
          <w:t xml:space="preserve"> ДИСЦИПЛИНЫ</w:t>
        </w:r>
        <w:r w:rsidR="000B4A7F" w:rsidRPr="000B4A7F">
          <w:rPr>
            <w:rFonts w:ascii="Times New Roman Полужирный" w:hAnsi="Times New Roman Полужирный" w:cs="Times New Roman"/>
            <w:b/>
            <w:bCs/>
            <w:caps/>
            <w:noProof/>
            <w:webHidden/>
          </w:rPr>
          <w:tab/>
        </w:r>
        <w:r w:rsidR="000B4A7F" w:rsidRPr="000B4A7F">
          <w:rPr>
            <w:rFonts w:ascii="Times New Roman Полужирный" w:hAnsi="Times New Roman Полужирный" w:cs="Times New Roman"/>
            <w:b/>
            <w:bCs/>
            <w:caps/>
            <w:noProof/>
            <w:webHidden/>
          </w:rPr>
          <w:fldChar w:fldCharType="begin"/>
        </w:r>
        <w:r w:rsidR="000B4A7F" w:rsidRPr="000B4A7F">
          <w:rPr>
            <w:rFonts w:ascii="Times New Roman Полужирный" w:hAnsi="Times New Roman Полужирный" w:cs="Times New Roman"/>
            <w:b/>
            <w:bCs/>
            <w:caps/>
            <w:noProof/>
            <w:webHidden/>
          </w:rPr>
          <w:instrText xml:space="preserve"> PAGEREF _Toc158375896 \h </w:instrText>
        </w:r>
        <w:r w:rsidR="000B4A7F" w:rsidRPr="000B4A7F">
          <w:rPr>
            <w:rFonts w:ascii="Times New Roman Полужирный" w:hAnsi="Times New Roman Полужирный" w:cs="Times New Roman"/>
            <w:b/>
            <w:bCs/>
            <w:caps/>
            <w:noProof/>
            <w:webHidden/>
          </w:rPr>
        </w:r>
        <w:r w:rsidR="000B4A7F" w:rsidRPr="000B4A7F">
          <w:rPr>
            <w:rFonts w:ascii="Times New Roman Полужирный" w:hAnsi="Times New Roman Полужирный" w:cs="Times New Roman"/>
            <w:b/>
            <w:bCs/>
            <w:caps/>
            <w:noProof/>
            <w:webHidden/>
          </w:rPr>
          <w:fldChar w:fldCharType="separate"/>
        </w:r>
        <w:r w:rsidR="000B4A7F" w:rsidRPr="000B4A7F">
          <w:rPr>
            <w:rFonts w:ascii="Times New Roman Полужирный" w:hAnsi="Times New Roman Полужирный" w:cs="Times New Roman"/>
            <w:b/>
            <w:bCs/>
            <w:caps/>
            <w:noProof/>
            <w:webHidden/>
          </w:rPr>
          <w:t>13</w:t>
        </w:r>
        <w:r w:rsidR="000B4A7F" w:rsidRPr="000B4A7F">
          <w:rPr>
            <w:rFonts w:ascii="Times New Roman Полужирный" w:hAnsi="Times New Roman Полужирный" w:cs="Times New Roman"/>
            <w:b/>
            <w:bCs/>
            <w:caps/>
            <w:noProof/>
            <w:webHidden/>
          </w:rPr>
          <w:fldChar w:fldCharType="end"/>
        </w:r>
      </w:hyperlink>
    </w:p>
    <w:p w14:paraId="37580B6C" w14:textId="77777777" w:rsidR="000B4A7F" w:rsidRPr="000B4A7F" w:rsidRDefault="000B4A7F" w:rsidP="000B4A7F">
      <w:pPr>
        <w:tabs>
          <w:tab w:val="right" w:leader="dot" w:pos="9639"/>
        </w:tabs>
        <w:spacing w:before="120"/>
        <w:ind w:left="240"/>
        <w:rPr>
          <w:rFonts w:eastAsiaTheme="minorEastAsia"/>
          <w:noProof/>
          <w:lang w:eastAsia="ru-RU"/>
        </w:rPr>
      </w:pPr>
    </w:p>
    <w:p w14:paraId="47BB1230" w14:textId="77777777" w:rsidR="000B4A7F" w:rsidRPr="000B4A7F" w:rsidRDefault="000B4A7F" w:rsidP="000B4A7F">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6EB5A11D" w14:textId="77777777" w:rsidR="000B4A7F" w:rsidRPr="000B4A7F" w:rsidRDefault="000B4A7F" w:rsidP="000B4A7F">
      <w:pPr>
        <w:keepNext/>
        <w:spacing w:after="120"/>
        <w:outlineLvl w:val="0"/>
        <w:rPr>
          <w:rFonts w:ascii="Times New Roman" w:eastAsia="Segoe UI" w:hAnsi="Times New Roman" w:cs="Times New Roman"/>
          <w:b/>
          <w:bCs/>
          <w:caps/>
          <w:kern w:val="32"/>
          <w:sz w:val="24"/>
          <w:szCs w:val="24"/>
          <w:lang w:eastAsia="x-none"/>
        </w:rPr>
        <w:sectPr w:rsidR="000B4A7F" w:rsidRPr="000B4A7F" w:rsidSect="00CA7DE9">
          <w:headerReference w:type="even" r:id="rId8"/>
          <w:headerReference w:type="default" r:id="rId9"/>
          <w:pgSz w:w="11906" w:h="16838"/>
          <w:pgMar w:top="1134" w:right="567" w:bottom="1134" w:left="1701" w:header="709" w:footer="709" w:gutter="0"/>
          <w:cols w:space="708"/>
          <w:docGrid w:linePitch="360"/>
        </w:sectPr>
      </w:pPr>
    </w:p>
    <w:p w14:paraId="48F2C208" w14:textId="13C48844" w:rsidR="000B4A7F" w:rsidRPr="000B4A7F" w:rsidRDefault="000B4A7F" w:rsidP="00526929">
      <w:pPr>
        <w:pStyle w:val="a4"/>
        <w:keepNext/>
        <w:numPr>
          <w:ilvl w:val="0"/>
          <w:numId w:val="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0B4A7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0B4A7F">
        <w:rPr>
          <w:rFonts w:eastAsia="Segoe UI" w:cs="Times New Roman"/>
          <w:b/>
          <w:bCs/>
          <w:caps/>
          <w:kern w:val="32"/>
          <w:sz w:val="24"/>
          <w:szCs w:val="24"/>
          <w:lang w:eastAsia="x-none"/>
        </w:rPr>
        <w:t xml:space="preserve"> </w:t>
      </w:r>
      <w:r w:rsidRPr="000B4A7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40A8759" w14:textId="699E1B51" w:rsidR="000B4A7F" w:rsidRPr="000B4A7F" w:rsidRDefault="000B4A7F" w:rsidP="000B4A7F">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ОП.01 Коммуникативные технологии в профессиональной деятельности</w:t>
      </w:r>
      <w:r w:rsidRPr="000B4A7F">
        <w:rPr>
          <w:rFonts w:ascii="Times New Roman Полужирный" w:eastAsia="Segoe UI" w:hAnsi="Times New Roman Полужирный" w:cs="Times New Roman"/>
          <w:b/>
          <w:bCs/>
          <w:caps/>
          <w:sz w:val="24"/>
          <w:szCs w:val="24"/>
          <w:lang w:eastAsia="nl-NL"/>
        </w:rPr>
        <w:t>»</w:t>
      </w:r>
    </w:p>
    <w:p w14:paraId="42F71E06" w14:textId="77777777" w:rsidR="000B4A7F" w:rsidRPr="000B4A7F" w:rsidRDefault="000B4A7F" w:rsidP="000B4A7F">
      <w:pPr>
        <w:widowControl w:val="0"/>
        <w:jc w:val="center"/>
        <w:rPr>
          <w:rFonts w:ascii="Times New Roman" w:eastAsia="Segoe UI" w:hAnsi="Times New Roman" w:cs="Times New Roman"/>
          <w:sz w:val="24"/>
          <w:szCs w:val="24"/>
          <w:vertAlign w:val="superscript"/>
          <w:lang w:eastAsia="nl-NL"/>
        </w:rPr>
      </w:pPr>
    </w:p>
    <w:p w14:paraId="1D47AAF7"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617696F3" w14:textId="4444584C" w:rsidR="000B4A7F" w:rsidRPr="000B4A7F" w:rsidRDefault="000B4A7F" w:rsidP="000B4A7F">
      <w:pPr>
        <w:ind w:firstLine="709"/>
        <w:jc w:val="both"/>
        <w:rPr>
          <w:rFonts w:ascii="Times New Roman" w:eastAsia="Times New Roman" w:hAnsi="Times New Roman"/>
          <w:bCs/>
          <w:sz w:val="24"/>
          <w:szCs w:val="24"/>
          <w:lang w:eastAsia="ru-RU"/>
        </w:rPr>
      </w:pPr>
      <w:r w:rsidRPr="000B4A7F">
        <w:rPr>
          <w:rFonts w:ascii="Times New Roman" w:eastAsia="Times New Roman" w:hAnsi="Times New Roman" w:cs="Times New Roman"/>
          <w:sz w:val="24"/>
          <w:szCs w:val="24"/>
          <w:lang w:eastAsia="ru-RU"/>
        </w:rPr>
        <w:t xml:space="preserve">Цель дисциплины </w:t>
      </w:r>
      <w:r w:rsidRPr="000B4A7F">
        <w:rPr>
          <w:rFonts w:ascii="Times New Roman" w:hAnsi="Times New Roman"/>
          <w:sz w:val="24"/>
          <w:szCs w:val="24"/>
        </w:rPr>
        <w:t>«</w:t>
      </w:r>
      <w:r>
        <w:rPr>
          <w:rFonts w:ascii="Times New Roman" w:hAnsi="Times New Roman"/>
          <w:sz w:val="24"/>
          <w:szCs w:val="24"/>
        </w:rPr>
        <w:t>Коммуникативные технологии в профессиональной деятельности</w:t>
      </w:r>
      <w:r w:rsidRPr="000B4A7F">
        <w:rPr>
          <w:rFonts w:ascii="Times New Roman" w:hAnsi="Times New Roman"/>
          <w:sz w:val="24"/>
          <w:szCs w:val="24"/>
        </w:rPr>
        <w:t>»</w:t>
      </w:r>
      <w:r w:rsidRPr="000B4A7F">
        <w:rPr>
          <w:rFonts w:ascii="Times New Roman" w:eastAsia="Times New Roman" w:hAnsi="Times New Roman" w:cs="Times New Roman"/>
          <w:sz w:val="24"/>
          <w:szCs w:val="24"/>
          <w:lang w:eastAsia="ru-RU"/>
        </w:rPr>
        <w:t xml:space="preserve">: </w:t>
      </w:r>
      <w:r w:rsidRPr="000B4A7F">
        <w:rPr>
          <w:rFonts w:ascii="Times New Roman" w:eastAsia="Times New Roman" w:hAnsi="Times New Roman"/>
          <w:bCs/>
          <w:sz w:val="24"/>
          <w:szCs w:val="24"/>
          <w:lang w:val="x-none" w:eastAsia="ru-RU"/>
        </w:rPr>
        <w:t>является подготовка обучающихся к эффективной коммуникативной деятельности в учебной, деловой и социальной сферах, а также формирование способности и готовности применять полученные знания в процессе теоретической и практической деятельности</w:t>
      </w:r>
      <w:r w:rsidRPr="000B4A7F">
        <w:rPr>
          <w:rFonts w:ascii="Times New Roman" w:eastAsia="Times New Roman" w:hAnsi="Times New Roman"/>
          <w:bCs/>
          <w:sz w:val="24"/>
          <w:szCs w:val="24"/>
          <w:lang w:eastAsia="ru-RU"/>
        </w:rPr>
        <w:t>.</w:t>
      </w:r>
    </w:p>
    <w:p w14:paraId="1D89E496" w14:textId="77777777" w:rsidR="000B4A7F" w:rsidRPr="000B4A7F" w:rsidRDefault="000B4A7F" w:rsidP="000B4A7F">
      <w:pPr>
        <w:suppressAutoHyphens/>
        <w:spacing w:line="276" w:lineRule="auto"/>
        <w:ind w:firstLine="709"/>
        <w:jc w:val="both"/>
        <w:rPr>
          <w:rFonts w:ascii="Times New Roman" w:eastAsia="Times New Roman" w:hAnsi="Times New Roman" w:cs="Times New Roman"/>
          <w:sz w:val="24"/>
          <w:szCs w:val="24"/>
          <w:lang w:eastAsia="ru-RU"/>
        </w:rPr>
      </w:pPr>
    </w:p>
    <w:p w14:paraId="4E130F14" w14:textId="74A11E48" w:rsidR="000B4A7F" w:rsidRPr="000B4A7F" w:rsidRDefault="000B4A7F" w:rsidP="000B4A7F">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Коммуникативные технологии в профессиональной деятельности</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4C366222" w14:textId="77777777" w:rsidR="000B4A7F" w:rsidRPr="000B4A7F" w:rsidRDefault="000B4A7F" w:rsidP="000B4A7F">
      <w:pPr>
        <w:suppressAutoHyphens/>
        <w:spacing w:line="276" w:lineRule="auto"/>
        <w:ind w:firstLine="709"/>
        <w:jc w:val="both"/>
        <w:rPr>
          <w:rFonts w:ascii="Times New Roman" w:hAnsi="Times New Roman" w:cs="Times New Roman"/>
          <w:sz w:val="24"/>
          <w:szCs w:val="24"/>
        </w:rPr>
      </w:pPr>
    </w:p>
    <w:p w14:paraId="5D5F9375"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36A8D8EE" w14:textId="77777777" w:rsidR="000B4A7F" w:rsidRPr="000B4A7F" w:rsidRDefault="000B4A7F" w:rsidP="000B4A7F">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DEA439" w14:textId="1111F5C8" w:rsidR="000B4A7F" w:rsidRPr="000B4A7F" w:rsidRDefault="000B4A7F" w:rsidP="00685CA6">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0B4A7F" w:rsidRPr="000B4A7F" w14:paraId="2CA759B5" w14:textId="77777777" w:rsidTr="00B119B5">
        <w:trPr>
          <w:trHeight w:val="20"/>
        </w:trPr>
        <w:tc>
          <w:tcPr>
            <w:tcW w:w="660" w:type="pct"/>
          </w:tcPr>
          <w:p w14:paraId="064F1480" w14:textId="320FAA68" w:rsidR="000B4A7F" w:rsidRPr="000B4A7F" w:rsidRDefault="000B4A7F" w:rsidP="000B4A7F">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22D2144B" w14:textId="77777777" w:rsidR="000B4A7F" w:rsidRPr="000B4A7F" w:rsidRDefault="000B4A7F" w:rsidP="000B4A7F">
            <w:pPr>
              <w:rPr>
                <w:rFonts w:ascii="Times New Roman" w:hAnsi="Times New Roman" w:cs="Times New Roman"/>
                <w:b/>
                <w:sz w:val="24"/>
                <w:szCs w:val="24"/>
              </w:rPr>
            </w:pPr>
          </w:p>
        </w:tc>
        <w:tc>
          <w:tcPr>
            <w:tcW w:w="2256" w:type="pct"/>
          </w:tcPr>
          <w:p w14:paraId="70615803" w14:textId="77777777" w:rsidR="000B4A7F" w:rsidRPr="000B4A7F" w:rsidRDefault="000B4A7F" w:rsidP="000B4A7F">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17A51F7" w14:textId="77777777" w:rsidR="000B4A7F" w:rsidRPr="000B4A7F" w:rsidRDefault="000B4A7F" w:rsidP="000B4A7F">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0B4A7F" w:rsidRPr="000B4A7F" w14:paraId="6A12DE6E" w14:textId="77777777" w:rsidTr="00185B39">
        <w:trPr>
          <w:trHeight w:val="20"/>
        </w:trPr>
        <w:tc>
          <w:tcPr>
            <w:tcW w:w="660" w:type="pct"/>
            <w:tcBorders>
              <w:top w:val="single" w:sz="4" w:space="0" w:color="auto"/>
              <w:left w:val="single" w:sz="4" w:space="0" w:color="auto"/>
              <w:bottom w:val="single" w:sz="4" w:space="0" w:color="auto"/>
              <w:right w:val="single" w:sz="4" w:space="0" w:color="auto"/>
            </w:tcBorders>
            <w:vAlign w:val="center"/>
          </w:tcPr>
          <w:p w14:paraId="0C09AE30"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01</w:t>
            </w:r>
          </w:p>
          <w:p w14:paraId="6A6C27A6"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02</w:t>
            </w:r>
          </w:p>
          <w:p w14:paraId="5239FEB2"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04</w:t>
            </w:r>
          </w:p>
          <w:p w14:paraId="15ECC204"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05</w:t>
            </w:r>
          </w:p>
          <w:p w14:paraId="36DBD4A4" w14:textId="77777777" w:rsidR="000B4A7F" w:rsidRDefault="000B4A7F" w:rsidP="000B4A7F">
            <w:pPr>
              <w:suppressAutoHyphens/>
              <w:jc w:val="center"/>
              <w:rPr>
                <w:rFonts w:ascii="Times New Roman" w:hAnsi="Times New Roman"/>
                <w:sz w:val="24"/>
                <w:szCs w:val="24"/>
              </w:rPr>
            </w:pPr>
            <w:r>
              <w:rPr>
                <w:rFonts w:ascii="Times New Roman" w:hAnsi="Times New Roman"/>
                <w:sz w:val="24"/>
                <w:szCs w:val="24"/>
              </w:rPr>
              <w:t>ОК 09</w:t>
            </w:r>
          </w:p>
          <w:p w14:paraId="2A797278" w14:textId="77777777" w:rsidR="000B4A7F" w:rsidRDefault="000B4A7F" w:rsidP="000B4A7F">
            <w:pPr>
              <w:suppressAutoHyphens/>
              <w:jc w:val="center"/>
              <w:rPr>
                <w:rFonts w:ascii="Times New Roman" w:hAnsi="Times New Roman"/>
                <w:sz w:val="24"/>
                <w:szCs w:val="24"/>
              </w:rPr>
            </w:pPr>
          </w:p>
          <w:p w14:paraId="102925BC" w14:textId="77777777" w:rsidR="000B4A7F" w:rsidRDefault="000B4A7F" w:rsidP="000B4A7F">
            <w:pPr>
              <w:suppressAutoHyphens/>
              <w:jc w:val="center"/>
              <w:rPr>
                <w:rFonts w:ascii="Times New Roman" w:hAnsi="Times New Roman"/>
                <w:sz w:val="24"/>
                <w:szCs w:val="24"/>
              </w:rPr>
            </w:pPr>
          </w:p>
          <w:p w14:paraId="1599635C" w14:textId="77777777" w:rsidR="000B4A7F" w:rsidRDefault="000B4A7F" w:rsidP="000B4A7F">
            <w:pPr>
              <w:suppressAutoHyphens/>
              <w:jc w:val="center"/>
              <w:rPr>
                <w:rFonts w:ascii="Times New Roman" w:hAnsi="Times New Roman"/>
                <w:sz w:val="24"/>
                <w:szCs w:val="24"/>
              </w:rPr>
            </w:pPr>
          </w:p>
          <w:p w14:paraId="38856D88" w14:textId="77777777" w:rsidR="000B4A7F" w:rsidRDefault="000B4A7F" w:rsidP="000B4A7F">
            <w:pPr>
              <w:suppressAutoHyphens/>
              <w:jc w:val="center"/>
              <w:rPr>
                <w:rFonts w:ascii="Times New Roman" w:hAnsi="Times New Roman"/>
                <w:sz w:val="24"/>
                <w:szCs w:val="24"/>
              </w:rPr>
            </w:pPr>
          </w:p>
          <w:p w14:paraId="71C7BB37" w14:textId="77777777" w:rsidR="000B4A7F" w:rsidRDefault="000B4A7F" w:rsidP="000B4A7F">
            <w:pPr>
              <w:suppressAutoHyphens/>
              <w:jc w:val="center"/>
              <w:rPr>
                <w:rFonts w:ascii="Times New Roman" w:hAnsi="Times New Roman"/>
                <w:sz w:val="24"/>
                <w:szCs w:val="24"/>
              </w:rPr>
            </w:pPr>
          </w:p>
          <w:p w14:paraId="166631C2" w14:textId="77777777" w:rsidR="000B4A7F" w:rsidRDefault="000B4A7F" w:rsidP="000B4A7F">
            <w:pPr>
              <w:suppressAutoHyphens/>
              <w:jc w:val="center"/>
              <w:rPr>
                <w:rFonts w:ascii="Times New Roman" w:hAnsi="Times New Roman"/>
                <w:sz w:val="24"/>
                <w:szCs w:val="24"/>
              </w:rPr>
            </w:pPr>
          </w:p>
          <w:p w14:paraId="698F8DDB" w14:textId="77777777" w:rsidR="000B4A7F" w:rsidRDefault="000B4A7F" w:rsidP="000B4A7F">
            <w:pPr>
              <w:suppressAutoHyphens/>
              <w:jc w:val="center"/>
              <w:rPr>
                <w:rFonts w:ascii="Times New Roman" w:hAnsi="Times New Roman"/>
                <w:sz w:val="24"/>
                <w:szCs w:val="24"/>
              </w:rPr>
            </w:pPr>
          </w:p>
          <w:p w14:paraId="4341F51B" w14:textId="77777777" w:rsidR="000B4A7F" w:rsidRDefault="000B4A7F" w:rsidP="000B4A7F">
            <w:pPr>
              <w:suppressAutoHyphens/>
              <w:jc w:val="center"/>
              <w:rPr>
                <w:rFonts w:ascii="Times New Roman" w:hAnsi="Times New Roman"/>
                <w:sz w:val="24"/>
                <w:szCs w:val="24"/>
              </w:rPr>
            </w:pPr>
          </w:p>
          <w:p w14:paraId="5464F1E3" w14:textId="77777777" w:rsidR="000B4A7F" w:rsidRDefault="000B4A7F" w:rsidP="000B4A7F">
            <w:pPr>
              <w:suppressAutoHyphens/>
              <w:jc w:val="center"/>
              <w:rPr>
                <w:rFonts w:ascii="Times New Roman" w:hAnsi="Times New Roman"/>
                <w:sz w:val="24"/>
                <w:szCs w:val="24"/>
              </w:rPr>
            </w:pPr>
          </w:p>
          <w:p w14:paraId="3FA06C94" w14:textId="77777777" w:rsidR="000B4A7F" w:rsidRDefault="000B4A7F" w:rsidP="000B4A7F">
            <w:pPr>
              <w:suppressAutoHyphens/>
              <w:jc w:val="center"/>
              <w:rPr>
                <w:rFonts w:ascii="Times New Roman" w:hAnsi="Times New Roman"/>
                <w:sz w:val="24"/>
                <w:szCs w:val="24"/>
              </w:rPr>
            </w:pPr>
          </w:p>
          <w:p w14:paraId="08723ED0" w14:textId="77777777" w:rsidR="000B4A7F" w:rsidRDefault="000B4A7F" w:rsidP="000B4A7F">
            <w:pPr>
              <w:suppressAutoHyphens/>
              <w:jc w:val="center"/>
              <w:rPr>
                <w:rFonts w:ascii="Times New Roman" w:hAnsi="Times New Roman"/>
                <w:sz w:val="24"/>
                <w:szCs w:val="24"/>
              </w:rPr>
            </w:pPr>
          </w:p>
          <w:p w14:paraId="21E06B42" w14:textId="77777777" w:rsidR="000B4A7F" w:rsidRDefault="000B4A7F" w:rsidP="000B4A7F">
            <w:pPr>
              <w:suppressAutoHyphens/>
              <w:jc w:val="center"/>
              <w:rPr>
                <w:rFonts w:ascii="Times New Roman" w:hAnsi="Times New Roman"/>
                <w:sz w:val="24"/>
                <w:szCs w:val="24"/>
              </w:rPr>
            </w:pPr>
          </w:p>
          <w:p w14:paraId="397F9792" w14:textId="77777777" w:rsidR="000B4A7F" w:rsidRDefault="000B4A7F" w:rsidP="000B4A7F">
            <w:pPr>
              <w:suppressAutoHyphens/>
              <w:jc w:val="center"/>
              <w:rPr>
                <w:rFonts w:ascii="Times New Roman" w:hAnsi="Times New Roman"/>
                <w:sz w:val="24"/>
                <w:szCs w:val="24"/>
              </w:rPr>
            </w:pPr>
          </w:p>
          <w:p w14:paraId="6EE698A6" w14:textId="77777777" w:rsidR="000B4A7F" w:rsidRDefault="000B4A7F" w:rsidP="000B4A7F">
            <w:pPr>
              <w:suppressAutoHyphens/>
              <w:jc w:val="center"/>
              <w:rPr>
                <w:rFonts w:ascii="Times New Roman" w:hAnsi="Times New Roman"/>
                <w:sz w:val="24"/>
                <w:szCs w:val="24"/>
              </w:rPr>
            </w:pPr>
          </w:p>
          <w:p w14:paraId="1F7B05A1" w14:textId="77777777" w:rsidR="000B4A7F" w:rsidRDefault="000B4A7F" w:rsidP="000B4A7F">
            <w:pPr>
              <w:suppressAutoHyphens/>
              <w:jc w:val="center"/>
              <w:rPr>
                <w:rFonts w:ascii="Times New Roman" w:hAnsi="Times New Roman"/>
                <w:sz w:val="24"/>
                <w:szCs w:val="24"/>
              </w:rPr>
            </w:pPr>
          </w:p>
          <w:p w14:paraId="4D93A590" w14:textId="77777777" w:rsidR="000B4A7F" w:rsidRDefault="000B4A7F" w:rsidP="000B4A7F">
            <w:pPr>
              <w:suppressAutoHyphens/>
              <w:jc w:val="center"/>
              <w:rPr>
                <w:rFonts w:ascii="Times New Roman" w:hAnsi="Times New Roman"/>
                <w:sz w:val="24"/>
                <w:szCs w:val="24"/>
              </w:rPr>
            </w:pPr>
          </w:p>
          <w:p w14:paraId="3443685E" w14:textId="77777777" w:rsidR="000B4A7F" w:rsidRDefault="000B4A7F" w:rsidP="000B4A7F">
            <w:pPr>
              <w:suppressAutoHyphens/>
              <w:jc w:val="center"/>
              <w:rPr>
                <w:rFonts w:ascii="Times New Roman" w:hAnsi="Times New Roman"/>
                <w:sz w:val="24"/>
                <w:szCs w:val="24"/>
              </w:rPr>
            </w:pPr>
          </w:p>
          <w:p w14:paraId="1907BCEF" w14:textId="77777777" w:rsidR="000B4A7F" w:rsidRDefault="000B4A7F" w:rsidP="000B4A7F">
            <w:pPr>
              <w:suppressAutoHyphens/>
              <w:jc w:val="center"/>
              <w:rPr>
                <w:rFonts w:ascii="Times New Roman" w:hAnsi="Times New Roman"/>
                <w:sz w:val="24"/>
                <w:szCs w:val="24"/>
              </w:rPr>
            </w:pPr>
          </w:p>
          <w:p w14:paraId="58E7EE0C" w14:textId="77777777" w:rsidR="000B4A7F" w:rsidRDefault="000B4A7F" w:rsidP="000B4A7F">
            <w:pPr>
              <w:suppressAutoHyphens/>
              <w:jc w:val="center"/>
              <w:rPr>
                <w:rFonts w:ascii="Times New Roman" w:hAnsi="Times New Roman"/>
                <w:sz w:val="24"/>
                <w:szCs w:val="24"/>
              </w:rPr>
            </w:pPr>
          </w:p>
          <w:p w14:paraId="54A4184D" w14:textId="77777777" w:rsidR="000B4A7F" w:rsidRDefault="000B4A7F" w:rsidP="000B4A7F">
            <w:pPr>
              <w:suppressAutoHyphens/>
              <w:jc w:val="center"/>
              <w:rPr>
                <w:rFonts w:ascii="Times New Roman" w:hAnsi="Times New Roman"/>
                <w:sz w:val="24"/>
                <w:szCs w:val="24"/>
              </w:rPr>
            </w:pPr>
          </w:p>
          <w:p w14:paraId="364528ED" w14:textId="77777777" w:rsidR="000B4A7F" w:rsidRDefault="000B4A7F" w:rsidP="000B4A7F">
            <w:pPr>
              <w:suppressAutoHyphens/>
              <w:jc w:val="center"/>
              <w:rPr>
                <w:rFonts w:ascii="Times New Roman" w:hAnsi="Times New Roman"/>
                <w:sz w:val="24"/>
                <w:szCs w:val="24"/>
              </w:rPr>
            </w:pPr>
          </w:p>
          <w:p w14:paraId="163FD59B" w14:textId="77777777" w:rsidR="000B4A7F" w:rsidRDefault="000B4A7F" w:rsidP="000B4A7F">
            <w:pPr>
              <w:suppressAutoHyphens/>
              <w:jc w:val="center"/>
              <w:rPr>
                <w:rFonts w:ascii="Times New Roman" w:hAnsi="Times New Roman"/>
                <w:sz w:val="24"/>
                <w:szCs w:val="24"/>
              </w:rPr>
            </w:pPr>
          </w:p>
          <w:p w14:paraId="29F2560E" w14:textId="77777777" w:rsidR="000B4A7F" w:rsidRDefault="000B4A7F" w:rsidP="000B4A7F">
            <w:pPr>
              <w:suppressAutoHyphens/>
              <w:jc w:val="center"/>
              <w:rPr>
                <w:rFonts w:ascii="Times New Roman" w:hAnsi="Times New Roman"/>
                <w:sz w:val="24"/>
                <w:szCs w:val="24"/>
              </w:rPr>
            </w:pPr>
          </w:p>
          <w:p w14:paraId="50DC1A25" w14:textId="77777777" w:rsidR="000B4A7F" w:rsidRDefault="000B4A7F" w:rsidP="000B4A7F">
            <w:pPr>
              <w:suppressAutoHyphens/>
              <w:jc w:val="center"/>
              <w:rPr>
                <w:rFonts w:ascii="Times New Roman" w:hAnsi="Times New Roman"/>
                <w:sz w:val="24"/>
                <w:szCs w:val="24"/>
              </w:rPr>
            </w:pPr>
          </w:p>
          <w:p w14:paraId="26E3ED16" w14:textId="77777777" w:rsidR="000B4A7F" w:rsidRDefault="000B4A7F" w:rsidP="000B4A7F">
            <w:pPr>
              <w:suppressAutoHyphens/>
              <w:jc w:val="center"/>
              <w:rPr>
                <w:rFonts w:ascii="Times New Roman" w:hAnsi="Times New Roman"/>
                <w:sz w:val="24"/>
                <w:szCs w:val="24"/>
              </w:rPr>
            </w:pPr>
          </w:p>
          <w:p w14:paraId="2B293A97" w14:textId="6154C4AB" w:rsidR="000B4A7F" w:rsidRPr="000B4A7F" w:rsidRDefault="000B4A7F" w:rsidP="000B4A7F">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67B9716B" w14:textId="3C88E415" w:rsidR="000B4A7F" w:rsidRPr="000B4A7F" w:rsidRDefault="000B4A7F" w:rsidP="000B4A7F">
            <w:pPr>
              <w:rPr>
                <w:rFonts w:ascii="Times New Roman" w:hAnsi="Times New Roman" w:cs="Times New Roman"/>
                <w:bCs/>
                <w:sz w:val="24"/>
                <w:szCs w:val="24"/>
              </w:rPr>
            </w:pPr>
            <w:r>
              <w:rPr>
                <w:rFonts w:ascii="Times New Roman" w:hAnsi="Times New Roman"/>
                <w:sz w:val="24"/>
                <w:szCs w:val="24"/>
              </w:rPr>
              <w:lastRenderedPageBreak/>
              <w:t xml:space="preserve">Анализировать  задачу и </w:t>
            </w:r>
            <w:proofErr w:type="spellStart"/>
            <w:r>
              <w:rPr>
                <w:rFonts w:ascii="Times New Roman" w:hAnsi="Times New Roman"/>
                <w:sz w:val="24"/>
                <w:szCs w:val="24"/>
              </w:rPr>
              <w:t>и</w:t>
            </w:r>
            <w:proofErr w:type="spellEnd"/>
            <w:r>
              <w:rPr>
                <w:rFonts w:ascii="Times New Roman" w:hAnsi="Times New Roman"/>
                <w:sz w:val="24"/>
                <w:szCs w:val="24"/>
              </w:rPr>
              <w:t xml:space="preserve"> выделять её составн</w:t>
            </w:r>
            <w:r>
              <w:rPr>
                <w:rFonts w:ascii="Times New Roman" w:hAnsi="Times New Roman"/>
                <w:spacing w:val="-2"/>
                <w:sz w:val="24"/>
                <w:szCs w:val="24"/>
              </w:rPr>
              <w:t>ы</w:t>
            </w:r>
            <w:r>
              <w:rPr>
                <w:rFonts w:ascii="Times New Roman" w:hAnsi="Times New Roman"/>
                <w:sz w:val="24"/>
                <w:szCs w:val="24"/>
              </w:rPr>
              <w:t>е части; составлять план действия, реализовать составленный план; оценивать результат и последствия своих действий (самостоятельно или с помощью наставника);  определять необходимые источники информации; структурировать получаемую информацию; выделять наиболее значимое в перечне информации; организовывать работу коллектива и команды; излагать свои мысли на государственном языке; применять средства информационных технологий для решения профессиональных задач; использовать современное программное обеспечение; понимать общий смысл четко произнесенных высказываний на известные темы,  строить простые высказывания о себе и о своей профессиональной деятельности, кратко обосновывать и объяснить свои действия, писать простые связные сообщения на знакомые или  интересующие профессиональные темы</w:t>
            </w:r>
            <w:r>
              <w:rPr>
                <w:rFonts w:ascii="Times New Roman" w:hAnsi="Times New Roman"/>
                <w:i/>
                <w:sz w:val="24"/>
                <w:szCs w:val="24"/>
              </w:rPr>
              <w:t xml:space="preserve">. </w:t>
            </w:r>
          </w:p>
        </w:tc>
        <w:tc>
          <w:tcPr>
            <w:tcW w:w="2084" w:type="pct"/>
            <w:tcBorders>
              <w:top w:val="single" w:sz="4" w:space="0" w:color="auto"/>
              <w:left w:val="single" w:sz="4" w:space="0" w:color="auto"/>
              <w:bottom w:val="single" w:sz="4" w:space="0" w:color="auto"/>
              <w:right w:val="single" w:sz="4" w:space="0" w:color="auto"/>
            </w:tcBorders>
          </w:tcPr>
          <w:p w14:paraId="50410969" w14:textId="790EC721" w:rsidR="000B4A7F" w:rsidRPr="000B4A7F" w:rsidRDefault="000B4A7F" w:rsidP="000B4A7F">
            <w:pPr>
              <w:rPr>
                <w:rFonts w:ascii="Times New Roman" w:hAnsi="Times New Roman" w:cs="Times New Roman"/>
                <w:bCs/>
                <w:sz w:val="24"/>
                <w:szCs w:val="24"/>
              </w:rPr>
            </w:pPr>
            <w:r>
              <w:rPr>
                <w:rFonts w:ascii="Times New Roman" w:hAnsi="Times New Roman"/>
                <w:sz w:val="24"/>
                <w:szCs w:val="24"/>
              </w:rPr>
              <w:t xml:space="preserve">Порядок оценки результатов решения задач профессиональной деятельности; приемы структурирования информации; современные средства и устройства информатизации; порядок их применения и программное обеспечение в профессиональной деятельности; правила построения простых и сложных предложений на профессиональные темы, правила чтения текстов профессиональной направленности.  </w:t>
            </w:r>
          </w:p>
        </w:tc>
      </w:tr>
    </w:tbl>
    <w:p w14:paraId="77831FBA" w14:textId="77777777" w:rsidR="000B4A7F" w:rsidRPr="000B4A7F" w:rsidRDefault="000B4A7F" w:rsidP="000B4A7F">
      <w:pPr>
        <w:spacing w:after="120"/>
        <w:ind w:firstLine="709"/>
        <w:rPr>
          <w:rFonts w:ascii="Times New Roman" w:hAnsi="Times New Roman" w:cs="Times New Roman"/>
          <w:bCs/>
          <w:sz w:val="24"/>
          <w:szCs w:val="24"/>
        </w:rPr>
      </w:pPr>
    </w:p>
    <w:p w14:paraId="7C651AC0" w14:textId="77777777" w:rsidR="000B4A7F" w:rsidRPr="000B4A7F" w:rsidRDefault="000B4A7F" w:rsidP="000B4A7F">
      <w:pPr>
        <w:spacing w:after="120"/>
        <w:ind w:firstLine="709"/>
        <w:rPr>
          <w:rFonts w:ascii="Times New Roman" w:hAnsi="Times New Roman" w:cs="Times New Roman"/>
          <w:bCs/>
          <w:sz w:val="24"/>
          <w:szCs w:val="24"/>
        </w:rPr>
      </w:pPr>
    </w:p>
    <w:p w14:paraId="4DC04570" w14:textId="77777777" w:rsidR="000B4A7F" w:rsidRPr="000B4A7F" w:rsidRDefault="000B4A7F" w:rsidP="000B4A7F">
      <w:pPr>
        <w:spacing w:after="120"/>
        <w:ind w:firstLine="709"/>
        <w:rPr>
          <w:rFonts w:ascii="Times New Roman" w:hAnsi="Times New Roman" w:cs="Times New Roman"/>
          <w:bCs/>
          <w:sz w:val="24"/>
          <w:szCs w:val="24"/>
        </w:rPr>
      </w:pPr>
    </w:p>
    <w:p w14:paraId="6434C61B" w14:textId="77777777" w:rsidR="000B4A7F" w:rsidRPr="000B4A7F" w:rsidRDefault="000B4A7F" w:rsidP="000B4A7F">
      <w:pPr>
        <w:spacing w:after="120"/>
        <w:ind w:firstLine="709"/>
        <w:rPr>
          <w:rFonts w:ascii="Times New Roman" w:hAnsi="Times New Roman" w:cs="Times New Roman"/>
          <w:bCs/>
          <w:sz w:val="24"/>
          <w:szCs w:val="24"/>
        </w:rPr>
      </w:pPr>
    </w:p>
    <w:p w14:paraId="57A0F3A4" w14:textId="77777777" w:rsidR="000B4A7F" w:rsidRPr="000B4A7F" w:rsidRDefault="000B4A7F" w:rsidP="000B4A7F">
      <w:pPr>
        <w:spacing w:after="120"/>
        <w:ind w:firstLine="709"/>
        <w:rPr>
          <w:rFonts w:ascii="Times New Roman" w:hAnsi="Times New Roman" w:cs="Times New Roman"/>
          <w:bCs/>
          <w:sz w:val="24"/>
          <w:szCs w:val="24"/>
        </w:rPr>
      </w:pPr>
    </w:p>
    <w:p w14:paraId="54AFC1C1" w14:textId="77777777" w:rsidR="000B4A7F" w:rsidRPr="000B4A7F" w:rsidRDefault="000B4A7F" w:rsidP="000B4A7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75A8E785" w14:textId="77777777" w:rsidR="000B4A7F" w:rsidRPr="000B4A7F" w:rsidRDefault="000B4A7F" w:rsidP="000B4A7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4A7F" w:rsidRPr="000B4A7F" w14:paraId="5DA25F2B" w14:textId="77777777" w:rsidTr="00B119B5">
        <w:trPr>
          <w:trHeight w:val="23"/>
        </w:trPr>
        <w:tc>
          <w:tcPr>
            <w:tcW w:w="2460" w:type="pct"/>
            <w:vAlign w:val="center"/>
          </w:tcPr>
          <w:p w14:paraId="6BC6D46C"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45D01DDB"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5C1646AE" w14:textId="77777777" w:rsidR="000B4A7F" w:rsidRPr="000B4A7F" w:rsidRDefault="000B4A7F" w:rsidP="000B4A7F">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0B4A7F" w:rsidRPr="000B4A7F" w14:paraId="7131249A" w14:textId="77777777" w:rsidTr="00B119B5">
        <w:trPr>
          <w:trHeight w:val="23"/>
        </w:trPr>
        <w:tc>
          <w:tcPr>
            <w:tcW w:w="2460" w:type="pct"/>
            <w:vAlign w:val="center"/>
          </w:tcPr>
          <w:p w14:paraId="3929EC48"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185A6312" w14:textId="6E32C37E" w:rsidR="000B4A7F" w:rsidRPr="000B4A7F" w:rsidRDefault="00685CA6" w:rsidP="000B4A7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5E976601" w14:textId="515BBD67" w:rsidR="000B4A7F" w:rsidRPr="000B4A7F" w:rsidRDefault="00685CA6" w:rsidP="000B4A7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B4A7F" w:rsidRPr="000B4A7F" w14:paraId="32B9C85F" w14:textId="77777777" w:rsidTr="00B119B5">
        <w:trPr>
          <w:trHeight w:val="23"/>
        </w:trPr>
        <w:tc>
          <w:tcPr>
            <w:tcW w:w="2460" w:type="pct"/>
            <w:vAlign w:val="center"/>
          </w:tcPr>
          <w:p w14:paraId="05562BE6"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55DEC516" w14:textId="77777777" w:rsidR="000B4A7F" w:rsidRPr="000B4A7F" w:rsidRDefault="000B4A7F" w:rsidP="000B4A7F">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5E3BAF1D" w14:textId="77777777" w:rsidR="000B4A7F" w:rsidRPr="000B4A7F" w:rsidRDefault="000B4A7F" w:rsidP="000B4A7F">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0B4A7F" w:rsidRPr="000B4A7F" w14:paraId="2D89B8D6" w14:textId="77777777" w:rsidTr="00B119B5">
        <w:trPr>
          <w:trHeight w:val="23"/>
        </w:trPr>
        <w:tc>
          <w:tcPr>
            <w:tcW w:w="2460" w:type="pct"/>
            <w:vAlign w:val="center"/>
          </w:tcPr>
          <w:p w14:paraId="1C48C060"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2E08F0E0" w14:textId="6DEF1289" w:rsidR="000B4A7F" w:rsidRPr="000B4A7F" w:rsidRDefault="00F70BF4" w:rsidP="000B4A7F">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80D9E96" w14:textId="07A6F0B5" w:rsidR="000B4A7F" w:rsidRPr="000B4A7F" w:rsidRDefault="000B4A7F" w:rsidP="000B4A7F">
            <w:pPr>
              <w:jc w:val="center"/>
              <w:rPr>
                <w:rFonts w:ascii="Times New Roman" w:hAnsi="Times New Roman" w:cs="Times New Roman"/>
                <w:bCs/>
                <w:sz w:val="24"/>
                <w:szCs w:val="24"/>
              </w:rPr>
            </w:pPr>
          </w:p>
        </w:tc>
      </w:tr>
      <w:tr w:rsidR="000B4A7F" w:rsidRPr="000B4A7F" w14:paraId="204CCDB7" w14:textId="77777777" w:rsidTr="00B119B5">
        <w:trPr>
          <w:trHeight w:val="23"/>
        </w:trPr>
        <w:tc>
          <w:tcPr>
            <w:tcW w:w="2460" w:type="pct"/>
            <w:vAlign w:val="center"/>
          </w:tcPr>
          <w:p w14:paraId="1784A324" w14:textId="77777777" w:rsidR="000B4A7F" w:rsidRPr="000B4A7F" w:rsidRDefault="000B4A7F" w:rsidP="000B4A7F">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567354CC" w14:textId="49A9BB89" w:rsidR="000B4A7F" w:rsidRPr="000B4A7F" w:rsidRDefault="00685CA6" w:rsidP="000B4A7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1890335" w14:textId="1B56E88B" w:rsidR="000B4A7F" w:rsidRPr="000B4A7F" w:rsidRDefault="00685CA6" w:rsidP="000B4A7F">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D7CA791" w14:textId="77777777" w:rsidR="000B4A7F" w:rsidRPr="000B4A7F" w:rsidRDefault="000B4A7F" w:rsidP="000B4A7F">
      <w:pPr>
        <w:rPr>
          <w:rFonts w:ascii="Times New Roman" w:hAnsi="Times New Roman" w:cs="Times New Roman"/>
          <w:sz w:val="24"/>
          <w:szCs w:val="24"/>
        </w:rPr>
      </w:pPr>
    </w:p>
    <w:p w14:paraId="72354774" w14:textId="77777777" w:rsidR="000B4A7F" w:rsidRPr="000B4A7F" w:rsidRDefault="000B4A7F" w:rsidP="000B4A7F">
      <w:pPr>
        <w:rPr>
          <w:rFonts w:ascii="Times New Roman" w:eastAsia="Segoe UI" w:hAnsi="Times New Roman" w:cs="Times New Roman"/>
          <w:b/>
          <w:bCs/>
          <w:sz w:val="24"/>
          <w:szCs w:val="24"/>
          <w:lang w:eastAsia="ru-RU"/>
        </w:rPr>
      </w:pPr>
    </w:p>
    <w:p w14:paraId="01032EEC" w14:textId="662A7956" w:rsidR="000B4A7F" w:rsidRPr="00685CA6" w:rsidRDefault="000B4A7F" w:rsidP="00526929">
      <w:pPr>
        <w:pStyle w:val="a4"/>
        <w:numPr>
          <w:ilvl w:val="1"/>
          <w:numId w:val="2"/>
        </w:numPr>
        <w:spacing w:after="120" w:line="276" w:lineRule="auto"/>
        <w:outlineLvl w:val="1"/>
        <w:rPr>
          <w:rFonts w:ascii="Times New Roman" w:eastAsia="Segoe UI" w:hAnsi="Times New Roman" w:cs="Times New Roman"/>
          <w:b/>
          <w:bCs/>
          <w:spacing w:val="15"/>
          <w:sz w:val="24"/>
          <w:szCs w:val="24"/>
          <w:lang w:eastAsia="ru-RU"/>
        </w:rPr>
      </w:pPr>
      <w:r w:rsidRPr="00685CA6">
        <w:rPr>
          <w:rFonts w:ascii="Times New Roman" w:eastAsia="Segoe UI" w:hAnsi="Times New Roman" w:cs="Times New Roman"/>
          <w:b/>
          <w:bCs/>
          <w:spacing w:val="15"/>
          <w:sz w:val="24"/>
          <w:szCs w:val="24"/>
          <w:lang w:eastAsia="ru-RU"/>
        </w:rPr>
        <w:t>Примерное содержание дисциплины</w:t>
      </w:r>
    </w:p>
    <w:p w14:paraId="286FDAD2" w14:textId="77777777" w:rsidR="00685CA6" w:rsidRDefault="00685CA6" w:rsidP="00685CA6">
      <w:pPr>
        <w:spacing w:after="120" w:line="276" w:lineRule="auto"/>
        <w:outlineLvl w:val="1"/>
        <w:rPr>
          <w:rFonts w:ascii="Times New Roman" w:eastAsia="Segoe UI" w:hAnsi="Times New Roman" w:cs="Times New Roman"/>
          <w:b/>
          <w:bCs/>
          <w:spacing w:val="15"/>
          <w:sz w:val="24"/>
          <w:szCs w:val="24"/>
          <w:lang w:eastAsia="ru-RU"/>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8"/>
        <w:gridCol w:w="7613"/>
      </w:tblGrid>
      <w:tr w:rsidR="00685CA6" w14:paraId="2142C2AC" w14:textId="77777777" w:rsidTr="00685CA6">
        <w:trPr>
          <w:trHeight w:val="20"/>
        </w:trPr>
        <w:tc>
          <w:tcPr>
            <w:tcW w:w="1155" w:type="pct"/>
            <w:vAlign w:val="center"/>
            <w:hideMark/>
          </w:tcPr>
          <w:p w14:paraId="4C3C82EA" w14:textId="2D35CD44" w:rsidR="00685CA6" w:rsidRDefault="00685CA6" w:rsidP="00685CA6">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Наименование разделов и тем</w:t>
            </w:r>
          </w:p>
        </w:tc>
        <w:tc>
          <w:tcPr>
            <w:tcW w:w="3845" w:type="pct"/>
            <w:vAlign w:val="center"/>
            <w:hideMark/>
          </w:tcPr>
          <w:p w14:paraId="48773BED" w14:textId="064DFE33" w:rsidR="00685CA6" w:rsidRDefault="00685CA6" w:rsidP="00685CA6">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 xml:space="preserve">Примерное </w:t>
            </w:r>
            <w:r w:rsidR="00E318B1">
              <w:rPr>
                <w:rFonts w:ascii="Times New Roman" w:eastAsia="Times New Roman" w:hAnsi="Times New Roman" w:cs="Times New Roman"/>
                <w:b/>
                <w:bCs/>
                <w:lang w:eastAsia="ru-RU"/>
              </w:rPr>
              <w:t>содержание</w:t>
            </w:r>
            <w:r w:rsidRPr="000B4A7F">
              <w:rPr>
                <w:rFonts w:ascii="Times New Roman" w:eastAsia="Times New Roman" w:hAnsi="Times New Roman" w:cs="Times New Roman"/>
                <w:b/>
                <w:bCs/>
                <w:lang w:eastAsia="ru-RU"/>
              </w:rPr>
              <w:t>, практических и лабораторных занятий</w:t>
            </w:r>
          </w:p>
        </w:tc>
      </w:tr>
      <w:tr w:rsidR="00685CA6" w14:paraId="6E4582A0" w14:textId="77777777" w:rsidTr="00685CA6">
        <w:trPr>
          <w:trHeight w:val="377"/>
        </w:trPr>
        <w:tc>
          <w:tcPr>
            <w:tcW w:w="1155" w:type="pct"/>
            <w:vMerge w:val="restart"/>
            <w:tcBorders>
              <w:top w:val="single" w:sz="4" w:space="0" w:color="auto"/>
              <w:left w:val="single" w:sz="4" w:space="0" w:color="auto"/>
              <w:bottom w:val="single" w:sz="4" w:space="0" w:color="auto"/>
              <w:right w:val="single" w:sz="4" w:space="0" w:color="auto"/>
            </w:tcBorders>
            <w:hideMark/>
          </w:tcPr>
          <w:p w14:paraId="323EED16" w14:textId="77777777" w:rsidR="00685CA6" w:rsidRDefault="00685CA6">
            <w:pPr>
              <w:rPr>
                <w:rFonts w:ascii="Times New Roman" w:hAnsi="Times New Roman"/>
                <w:b/>
                <w:bCs/>
                <w:sz w:val="24"/>
                <w:szCs w:val="24"/>
              </w:rPr>
            </w:pPr>
            <w:r>
              <w:rPr>
                <w:rFonts w:ascii="Times New Roman" w:hAnsi="Times New Roman"/>
                <w:b/>
                <w:bCs/>
                <w:sz w:val="24"/>
                <w:szCs w:val="24"/>
              </w:rPr>
              <w:t>Тема 1.1.</w:t>
            </w:r>
          </w:p>
          <w:p w14:paraId="331A2103" w14:textId="77777777" w:rsidR="00685CA6" w:rsidRDefault="00685CA6">
            <w:pPr>
              <w:rPr>
                <w:rFonts w:ascii="Times New Roman" w:hAnsi="Times New Roman"/>
                <w:b/>
                <w:bCs/>
                <w:sz w:val="24"/>
                <w:szCs w:val="24"/>
              </w:rPr>
            </w:pPr>
            <w:r>
              <w:rPr>
                <w:rFonts w:ascii="Times New Roman" w:hAnsi="Times New Roman"/>
                <w:b/>
                <w:bCs/>
                <w:sz w:val="24"/>
                <w:szCs w:val="24"/>
              </w:rPr>
              <w:t xml:space="preserve">Сущность коммуникации в разных социальных сферах  </w:t>
            </w:r>
          </w:p>
        </w:tc>
        <w:tc>
          <w:tcPr>
            <w:tcW w:w="3845" w:type="pct"/>
            <w:tcBorders>
              <w:top w:val="single" w:sz="4" w:space="0" w:color="auto"/>
              <w:left w:val="single" w:sz="4" w:space="0" w:color="auto"/>
              <w:bottom w:val="single" w:sz="4" w:space="0" w:color="auto"/>
              <w:right w:val="single" w:sz="4" w:space="0" w:color="auto"/>
            </w:tcBorders>
            <w:hideMark/>
          </w:tcPr>
          <w:p w14:paraId="0C713687" w14:textId="1F5828B2" w:rsidR="00685CA6" w:rsidRDefault="00E318B1">
            <w:pPr>
              <w:rPr>
                <w:rFonts w:ascii="Times New Roman" w:hAnsi="Times New Roman"/>
                <w:b/>
                <w:bCs/>
                <w:i/>
                <w:sz w:val="24"/>
                <w:szCs w:val="24"/>
              </w:rPr>
            </w:pPr>
            <w:r>
              <w:rPr>
                <w:rFonts w:ascii="Times New Roman" w:hAnsi="Times New Roman"/>
                <w:b/>
                <w:bCs/>
                <w:sz w:val="24"/>
                <w:szCs w:val="24"/>
              </w:rPr>
              <w:t xml:space="preserve">Содержание </w:t>
            </w:r>
          </w:p>
        </w:tc>
      </w:tr>
      <w:tr w:rsidR="00685CA6" w14:paraId="2D9C4740" w14:textId="77777777" w:rsidTr="00685CA6">
        <w:trPr>
          <w:trHeight w:val="9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12D0E"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71A78E1" w14:textId="77777777" w:rsidR="00685CA6" w:rsidRDefault="00685CA6">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Понятие коммуникации. Коммуникативное поведение как деятельность. Понятие общительности и коммуникабельности. Психологический аспект коммуникативного поведения. Понятие психологического типа.</w:t>
            </w:r>
            <w:r>
              <w:rPr>
                <w:rFonts w:ascii="Times New Roman" w:hAnsi="Times New Roman"/>
                <w:bCs/>
                <w:i/>
                <w:sz w:val="24"/>
                <w:szCs w:val="24"/>
              </w:rPr>
              <w:t xml:space="preserve">  </w:t>
            </w:r>
          </w:p>
        </w:tc>
      </w:tr>
      <w:tr w:rsidR="00685CA6" w14:paraId="09BDBBC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63139"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E7B42C7" w14:textId="77777777" w:rsidR="00685CA6" w:rsidRDefault="00685CA6">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685CA6" w14:paraId="6FD894D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9F2A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1A3EA1F9"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106ACE35" w14:textId="77777777" w:rsidTr="00685CA6">
        <w:trPr>
          <w:trHeight w:val="417"/>
        </w:trPr>
        <w:tc>
          <w:tcPr>
            <w:tcW w:w="1155" w:type="pct"/>
            <w:vMerge w:val="restart"/>
            <w:tcBorders>
              <w:top w:val="single" w:sz="4" w:space="0" w:color="auto"/>
              <w:left w:val="single" w:sz="4" w:space="0" w:color="auto"/>
              <w:bottom w:val="single" w:sz="4" w:space="0" w:color="auto"/>
              <w:right w:val="single" w:sz="4" w:space="0" w:color="auto"/>
            </w:tcBorders>
            <w:hideMark/>
          </w:tcPr>
          <w:p w14:paraId="62D3C018" w14:textId="77777777" w:rsidR="00685CA6" w:rsidRDefault="00685CA6">
            <w:pPr>
              <w:rPr>
                <w:rFonts w:ascii="Times New Roman" w:hAnsi="Times New Roman"/>
                <w:b/>
                <w:bCs/>
                <w:sz w:val="24"/>
                <w:szCs w:val="24"/>
              </w:rPr>
            </w:pPr>
            <w:r>
              <w:rPr>
                <w:rFonts w:ascii="Times New Roman" w:hAnsi="Times New Roman"/>
                <w:b/>
                <w:bCs/>
                <w:sz w:val="24"/>
                <w:szCs w:val="24"/>
              </w:rPr>
              <w:t>Тема 1.2.</w:t>
            </w:r>
            <w:r>
              <w:rPr>
                <w:rFonts w:ascii="Times New Roman" w:hAnsi="Times New Roman"/>
                <w:b/>
                <w:bCs/>
                <w:spacing w:val="-2"/>
                <w:sz w:val="24"/>
                <w:szCs w:val="24"/>
              </w:rPr>
              <w:t xml:space="preserve"> </w:t>
            </w:r>
            <w:r>
              <w:rPr>
                <w:rFonts w:ascii="Times New Roman" w:hAnsi="Times New Roman"/>
                <w:b/>
                <w:bCs/>
                <w:sz w:val="24"/>
                <w:szCs w:val="24"/>
              </w:rPr>
              <w:t xml:space="preserve">Основные функции и виды коммуникации </w:t>
            </w:r>
          </w:p>
        </w:tc>
        <w:tc>
          <w:tcPr>
            <w:tcW w:w="3845" w:type="pct"/>
            <w:tcBorders>
              <w:top w:val="single" w:sz="4" w:space="0" w:color="auto"/>
              <w:left w:val="single" w:sz="4" w:space="0" w:color="auto"/>
              <w:bottom w:val="single" w:sz="4" w:space="0" w:color="auto"/>
              <w:right w:val="single" w:sz="4" w:space="0" w:color="auto"/>
            </w:tcBorders>
            <w:hideMark/>
          </w:tcPr>
          <w:p w14:paraId="707D4271" w14:textId="5D47FD4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r w:rsidR="00685CA6">
              <w:rPr>
                <w:rFonts w:ascii="Times New Roman" w:hAnsi="Times New Roman"/>
                <w:b/>
                <w:bCs/>
                <w:sz w:val="24"/>
                <w:szCs w:val="24"/>
              </w:rPr>
              <w:t xml:space="preserve"> </w:t>
            </w:r>
          </w:p>
        </w:tc>
      </w:tr>
      <w:tr w:rsidR="00685CA6" w14:paraId="31014C9A" w14:textId="77777777" w:rsidTr="00685CA6">
        <w:trPr>
          <w:trHeight w:val="8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5831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3341B1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Принципы коммуникативного взаимодействия: общая характеристика. Принцип кооперации. Принцип истинности. Принцип информативности. Принцип экономии. Принцип адекватности.</w:t>
            </w:r>
            <w:r>
              <w:rPr>
                <w:rFonts w:ascii="Times New Roman" w:hAnsi="Times New Roman"/>
                <w:bCs/>
                <w:i/>
                <w:sz w:val="24"/>
                <w:szCs w:val="24"/>
              </w:rPr>
              <w:t xml:space="preserve"> </w:t>
            </w:r>
          </w:p>
        </w:tc>
      </w:tr>
      <w:tr w:rsidR="00685CA6" w14:paraId="13F637F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48FC8"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06CAB58" w14:textId="77777777" w:rsidR="00685CA6" w:rsidRDefault="00685CA6">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685CA6" w14:paraId="68F8727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D04D2"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F3ED830" w14:textId="77777777" w:rsidR="00685CA6" w:rsidRDefault="00685CA6">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685CA6" w14:paraId="37AC9A02" w14:textId="77777777" w:rsidTr="00685CA6">
        <w:trPr>
          <w:trHeight w:val="385"/>
        </w:trPr>
        <w:tc>
          <w:tcPr>
            <w:tcW w:w="1155" w:type="pct"/>
            <w:vMerge w:val="restart"/>
            <w:tcBorders>
              <w:top w:val="single" w:sz="4" w:space="0" w:color="auto"/>
              <w:left w:val="single" w:sz="4" w:space="0" w:color="auto"/>
              <w:bottom w:val="single" w:sz="4" w:space="0" w:color="auto"/>
              <w:right w:val="single" w:sz="4" w:space="0" w:color="auto"/>
            </w:tcBorders>
            <w:hideMark/>
          </w:tcPr>
          <w:p w14:paraId="1E4D2970"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1.3. </w:t>
            </w:r>
          </w:p>
          <w:p w14:paraId="113B631D" w14:textId="77777777" w:rsidR="00685CA6" w:rsidRDefault="00685CA6">
            <w:pPr>
              <w:rPr>
                <w:rFonts w:ascii="Times New Roman" w:hAnsi="Times New Roman"/>
                <w:b/>
                <w:bCs/>
                <w:sz w:val="24"/>
                <w:szCs w:val="24"/>
              </w:rPr>
            </w:pPr>
            <w:r>
              <w:rPr>
                <w:rFonts w:ascii="Times New Roman" w:hAnsi="Times New Roman"/>
                <w:b/>
                <w:bCs/>
                <w:sz w:val="24"/>
                <w:szCs w:val="24"/>
              </w:rPr>
              <w:t>Понятие деловой этики</w:t>
            </w:r>
          </w:p>
        </w:tc>
        <w:tc>
          <w:tcPr>
            <w:tcW w:w="3845" w:type="pct"/>
            <w:tcBorders>
              <w:top w:val="single" w:sz="4" w:space="0" w:color="auto"/>
              <w:left w:val="single" w:sz="4" w:space="0" w:color="auto"/>
              <w:bottom w:val="single" w:sz="4" w:space="0" w:color="auto"/>
              <w:right w:val="single" w:sz="4" w:space="0" w:color="auto"/>
            </w:tcBorders>
            <w:hideMark/>
          </w:tcPr>
          <w:p w14:paraId="2E561692" w14:textId="740008D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7B9E8C87"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16B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C7C6794" w14:textId="77777777" w:rsidR="00685CA6" w:rsidRDefault="00685CA6">
            <w:pPr>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Цели и задачи деловой беседы. Вопросы в деловой беседе.</w:t>
            </w:r>
          </w:p>
        </w:tc>
      </w:tr>
      <w:tr w:rsidR="00685CA6" w14:paraId="26FD408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2095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3ABF5AF"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3303F91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20C0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4FB377B3"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1. Ролевая игра «Деловое совещание».</w:t>
            </w:r>
          </w:p>
        </w:tc>
      </w:tr>
      <w:tr w:rsidR="00685CA6" w14:paraId="5CF0419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8239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DF9A308"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2. Мозговой штурм. «Рефлексивная рамка».</w:t>
            </w:r>
          </w:p>
        </w:tc>
      </w:tr>
      <w:tr w:rsidR="00685CA6" w14:paraId="4693B073"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06BD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904C202"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3. Собеседование при приеме на работу.</w:t>
            </w:r>
          </w:p>
        </w:tc>
      </w:tr>
      <w:tr w:rsidR="00685CA6" w14:paraId="597C7B4F" w14:textId="77777777" w:rsidTr="00685CA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51102"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0CA3C6A"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F9DEA0F" w14:textId="77777777" w:rsidTr="00685CA6">
        <w:trPr>
          <w:trHeight w:val="410"/>
        </w:trPr>
        <w:tc>
          <w:tcPr>
            <w:tcW w:w="1155" w:type="pct"/>
            <w:vMerge w:val="restart"/>
            <w:tcBorders>
              <w:top w:val="single" w:sz="4" w:space="0" w:color="auto"/>
              <w:left w:val="single" w:sz="4" w:space="0" w:color="auto"/>
              <w:bottom w:val="single" w:sz="4" w:space="0" w:color="auto"/>
              <w:right w:val="single" w:sz="4" w:space="0" w:color="auto"/>
            </w:tcBorders>
            <w:hideMark/>
          </w:tcPr>
          <w:p w14:paraId="17936682" w14:textId="77777777" w:rsidR="00685CA6" w:rsidRDefault="00685CA6">
            <w:pPr>
              <w:rPr>
                <w:rFonts w:ascii="Times New Roman" w:hAnsi="Times New Roman"/>
                <w:b/>
                <w:bCs/>
                <w:sz w:val="24"/>
                <w:szCs w:val="24"/>
              </w:rPr>
            </w:pPr>
            <w:r>
              <w:rPr>
                <w:rFonts w:ascii="Times New Roman" w:hAnsi="Times New Roman"/>
                <w:b/>
                <w:bCs/>
                <w:sz w:val="24"/>
                <w:szCs w:val="24"/>
              </w:rPr>
              <w:t>Тема 1.4. Специфика вербальной и невербальной коммуникации</w:t>
            </w:r>
          </w:p>
        </w:tc>
        <w:tc>
          <w:tcPr>
            <w:tcW w:w="3845" w:type="pct"/>
            <w:tcBorders>
              <w:top w:val="single" w:sz="4" w:space="0" w:color="auto"/>
              <w:left w:val="single" w:sz="4" w:space="0" w:color="auto"/>
              <w:bottom w:val="single" w:sz="4" w:space="0" w:color="auto"/>
              <w:right w:val="single" w:sz="4" w:space="0" w:color="auto"/>
            </w:tcBorders>
            <w:hideMark/>
          </w:tcPr>
          <w:p w14:paraId="0CD056C8" w14:textId="1F73FF41"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31E70E10"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90C27"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9C411A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Вербальные и невербальные коммуникации. Взаимодействие вербальных и невербальных средств коммуникации</w:t>
            </w:r>
            <w:r>
              <w:rPr>
                <w:rFonts w:ascii="Times New Roman" w:hAnsi="Times New Roman"/>
                <w:b/>
                <w:bCs/>
                <w:sz w:val="24"/>
                <w:szCs w:val="24"/>
              </w:rPr>
              <w:t>.</w:t>
            </w:r>
          </w:p>
        </w:tc>
      </w:tr>
      <w:tr w:rsidR="00685CA6" w14:paraId="610FC56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34B17"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7346B93"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48580ACD"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5334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95CCE03"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74CA900E" w14:textId="77777777" w:rsidTr="00685CA6">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14:paraId="74A33FC6"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1.5. </w:t>
            </w:r>
          </w:p>
          <w:p w14:paraId="35D27EF3" w14:textId="77777777" w:rsidR="00685CA6" w:rsidRDefault="00685CA6">
            <w:pPr>
              <w:rPr>
                <w:rFonts w:ascii="Times New Roman" w:hAnsi="Times New Roman"/>
                <w:b/>
                <w:bCs/>
                <w:sz w:val="24"/>
                <w:szCs w:val="24"/>
              </w:rPr>
            </w:pPr>
            <w:r>
              <w:rPr>
                <w:rFonts w:ascii="Times New Roman" w:hAnsi="Times New Roman"/>
                <w:b/>
                <w:bCs/>
                <w:sz w:val="24"/>
                <w:szCs w:val="24"/>
              </w:rPr>
              <w:t>Методы постановки целей в деловой коммуникации</w:t>
            </w:r>
          </w:p>
        </w:tc>
        <w:tc>
          <w:tcPr>
            <w:tcW w:w="3845" w:type="pct"/>
            <w:tcBorders>
              <w:top w:val="single" w:sz="4" w:space="0" w:color="auto"/>
              <w:left w:val="single" w:sz="4" w:space="0" w:color="auto"/>
              <w:bottom w:val="single" w:sz="4" w:space="0" w:color="auto"/>
              <w:right w:val="single" w:sz="4" w:space="0" w:color="auto"/>
            </w:tcBorders>
            <w:hideMark/>
          </w:tcPr>
          <w:p w14:paraId="675CF908" w14:textId="5E701B39"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2DDEB2E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05555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9A87007"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Методы постановки целей в деловой коммуникации.</w:t>
            </w:r>
          </w:p>
        </w:tc>
      </w:tr>
      <w:tr w:rsidR="00685CA6" w14:paraId="145C18C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32E0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A889229"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678B52A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2F0A4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3AAB916"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4. Цели деловой коммуникации.</w:t>
            </w:r>
          </w:p>
        </w:tc>
      </w:tr>
      <w:tr w:rsidR="00685CA6" w14:paraId="2CED43A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F1D2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E3E0907"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6E860B76" w14:textId="77777777" w:rsidTr="00685CA6">
        <w:trPr>
          <w:trHeight w:val="473"/>
        </w:trPr>
        <w:tc>
          <w:tcPr>
            <w:tcW w:w="1155" w:type="pct"/>
            <w:vMerge w:val="restart"/>
            <w:tcBorders>
              <w:top w:val="single" w:sz="4" w:space="0" w:color="auto"/>
              <w:left w:val="single" w:sz="4" w:space="0" w:color="auto"/>
              <w:bottom w:val="single" w:sz="4" w:space="0" w:color="auto"/>
              <w:right w:val="single" w:sz="4" w:space="0" w:color="auto"/>
            </w:tcBorders>
            <w:hideMark/>
          </w:tcPr>
          <w:p w14:paraId="25497673" w14:textId="77777777" w:rsidR="00685CA6" w:rsidRDefault="00685CA6">
            <w:pPr>
              <w:rPr>
                <w:rFonts w:ascii="Times New Roman" w:hAnsi="Times New Roman"/>
                <w:b/>
                <w:bCs/>
                <w:sz w:val="24"/>
                <w:szCs w:val="24"/>
              </w:rPr>
            </w:pPr>
            <w:r>
              <w:rPr>
                <w:rFonts w:ascii="Times New Roman" w:hAnsi="Times New Roman"/>
                <w:b/>
                <w:bCs/>
                <w:sz w:val="24"/>
                <w:szCs w:val="24"/>
              </w:rPr>
              <w:t>Тема 1.6.</w:t>
            </w:r>
          </w:p>
          <w:p w14:paraId="0E51DB45" w14:textId="77777777" w:rsidR="00685CA6" w:rsidRDefault="00685CA6">
            <w:pPr>
              <w:rPr>
                <w:rFonts w:ascii="Times New Roman" w:hAnsi="Times New Roman"/>
                <w:b/>
                <w:bCs/>
                <w:sz w:val="24"/>
                <w:szCs w:val="24"/>
              </w:rPr>
            </w:pPr>
            <w:r>
              <w:rPr>
                <w:rFonts w:ascii="Times New Roman" w:hAnsi="Times New Roman"/>
                <w:b/>
                <w:bCs/>
                <w:sz w:val="24"/>
                <w:szCs w:val="24"/>
              </w:rPr>
              <w:t>Эффективное общение. Основные коммуникативные барьеры и пути их преодоления в межличностном общении. Стили поведения в конфликтной ситуации</w:t>
            </w:r>
          </w:p>
        </w:tc>
        <w:tc>
          <w:tcPr>
            <w:tcW w:w="3845" w:type="pct"/>
            <w:tcBorders>
              <w:top w:val="single" w:sz="4" w:space="0" w:color="auto"/>
              <w:left w:val="single" w:sz="4" w:space="0" w:color="auto"/>
              <w:bottom w:val="single" w:sz="4" w:space="0" w:color="auto"/>
              <w:right w:val="single" w:sz="4" w:space="0" w:color="auto"/>
            </w:tcBorders>
            <w:hideMark/>
          </w:tcPr>
          <w:p w14:paraId="75559019" w14:textId="2FBB9C20"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17B6758F"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29BCA"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2CF59D7"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Понятие эффективности коммуникации. Цель коммуникативного взаимодействия; понятие коммуникативной стратегии. Понятие коммуникативной тактики. Типы коммуникативных тактик. Речь в социальном взаимодействии. Речь и социализация. Речь как средство утверждения социального статуса. Закономерности речи в условиях массовой коммуникации. Условия эффективной коммуникации в различных видах деятельности. Условия и факторы, обеспечивающие продуктивное развитие коммуникативной компетентности.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Конфликт. Его разновидности. Структура, функции, динамика конфликта.</w:t>
            </w:r>
          </w:p>
        </w:tc>
      </w:tr>
      <w:tr w:rsidR="00685CA6" w14:paraId="5E4E39A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8AA8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642734E"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559C99E2"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665A0"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275A089"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0253567D" w14:textId="77777777" w:rsidTr="00685CA6">
        <w:trPr>
          <w:trHeight w:val="475"/>
        </w:trPr>
        <w:tc>
          <w:tcPr>
            <w:tcW w:w="1155" w:type="pct"/>
            <w:vMerge w:val="restart"/>
            <w:tcBorders>
              <w:top w:val="single" w:sz="4" w:space="0" w:color="auto"/>
              <w:left w:val="single" w:sz="4" w:space="0" w:color="auto"/>
              <w:bottom w:val="single" w:sz="4" w:space="0" w:color="auto"/>
              <w:right w:val="single" w:sz="4" w:space="0" w:color="auto"/>
            </w:tcBorders>
            <w:hideMark/>
          </w:tcPr>
          <w:p w14:paraId="73C86570"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1.7. </w:t>
            </w:r>
          </w:p>
          <w:p w14:paraId="69E880EE" w14:textId="77777777" w:rsidR="00685CA6" w:rsidRDefault="00685CA6">
            <w:pPr>
              <w:rPr>
                <w:rFonts w:ascii="Times New Roman" w:hAnsi="Times New Roman"/>
                <w:b/>
                <w:bCs/>
                <w:sz w:val="24"/>
                <w:szCs w:val="24"/>
              </w:rPr>
            </w:pPr>
            <w:r>
              <w:rPr>
                <w:rFonts w:ascii="Times New Roman" w:hAnsi="Times New Roman"/>
                <w:b/>
                <w:bCs/>
                <w:sz w:val="24"/>
                <w:szCs w:val="24"/>
              </w:rPr>
              <w:t>Способы психологической защиты</w:t>
            </w:r>
          </w:p>
        </w:tc>
        <w:tc>
          <w:tcPr>
            <w:tcW w:w="3845" w:type="pct"/>
            <w:tcBorders>
              <w:top w:val="single" w:sz="4" w:space="0" w:color="auto"/>
              <w:left w:val="single" w:sz="4" w:space="0" w:color="auto"/>
              <w:bottom w:val="single" w:sz="4" w:space="0" w:color="auto"/>
              <w:right w:val="single" w:sz="4" w:space="0" w:color="auto"/>
            </w:tcBorders>
            <w:hideMark/>
          </w:tcPr>
          <w:p w14:paraId="17A7256C" w14:textId="6CE15208"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7C3DBCA8"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99A01"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105F2BB"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Социальный аспект коммуникативного поведения. Понятие о социальной роли. Сигналы социальной роли. Внешние проявления эмоциональных состояний.</w:t>
            </w:r>
          </w:p>
        </w:tc>
      </w:tr>
      <w:tr w:rsidR="00685CA6" w14:paraId="5E0EE8DA"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B793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6E6C48C"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011C18ED"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7E3A9"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2B5BCE3" w14:textId="77777777" w:rsidR="00685CA6" w:rsidRDefault="00685CA6">
            <w:pPr>
              <w:rPr>
                <w:rFonts w:ascii="Times New Roman" w:hAnsi="Times New Roman"/>
                <w:b/>
                <w:bCs/>
                <w:sz w:val="24"/>
                <w:szCs w:val="24"/>
              </w:rPr>
            </w:pPr>
            <w:r>
              <w:rPr>
                <w:rFonts w:ascii="Times New Roman" w:hAnsi="Times New Roman"/>
                <w:bCs/>
                <w:sz w:val="24"/>
                <w:szCs w:val="24"/>
              </w:rPr>
              <w:t>Практическая работа № 5. Способы психологической защиты.</w:t>
            </w:r>
          </w:p>
        </w:tc>
      </w:tr>
      <w:tr w:rsidR="00685CA6" w14:paraId="65E85B9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4E20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68F637C"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71AD59BA" w14:textId="77777777" w:rsidTr="00685CA6">
        <w:trPr>
          <w:trHeight w:val="412"/>
        </w:trPr>
        <w:tc>
          <w:tcPr>
            <w:tcW w:w="1155" w:type="pct"/>
            <w:vMerge w:val="restart"/>
            <w:tcBorders>
              <w:top w:val="single" w:sz="4" w:space="0" w:color="auto"/>
              <w:left w:val="single" w:sz="4" w:space="0" w:color="auto"/>
              <w:bottom w:val="single" w:sz="4" w:space="0" w:color="auto"/>
              <w:right w:val="single" w:sz="4" w:space="0" w:color="auto"/>
            </w:tcBorders>
            <w:hideMark/>
          </w:tcPr>
          <w:p w14:paraId="1E0E48EC"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1.8. </w:t>
            </w:r>
          </w:p>
          <w:p w14:paraId="2510432D" w14:textId="77777777" w:rsidR="00685CA6" w:rsidRDefault="00685CA6">
            <w:pPr>
              <w:rPr>
                <w:rFonts w:ascii="Times New Roman" w:hAnsi="Times New Roman"/>
                <w:b/>
                <w:bCs/>
                <w:sz w:val="24"/>
                <w:szCs w:val="24"/>
              </w:rPr>
            </w:pPr>
            <w:r>
              <w:rPr>
                <w:rFonts w:ascii="Times New Roman" w:hAnsi="Times New Roman"/>
                <w:b/>
                <w:bCs/>
                <w:sz w:val="24"/>
                <w:szCs w:val="24"/>
              </w:rPr>
              <w:t>Виды и формы взаимодействия студентов в условиях образовательной организации</w:t>
            </w:r>
          </w:p>
        </w:tc>
        <w:tc>
          <w:tcPr>
            <w:tcW w:w="3845" w:type="pct"/>
            <w:tcBorders>
              <w:top w:val="single" w:sz="4" w:space="0" w:color="auto"/>
              <w:left w:val="single" w:sz="4" w:space="0" w:color="auto"/>
              <w:bottom w:val="single" w:sz="4" w:space="0" w:color="auto"/>
              <w:right w:val="single" w:sz="4" w:space="0" w:color="auto"/>
            </w:tcBorders>
            <w:hideMark/>
          </w:tcPr>
          <w:p w14:paraId="7BEDED16" w14:textId="0F58CBAF"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29C90A3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834C6"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CED61AE"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Социально-психологические закономерности межличностного взаимодействия. Общение как взаимодействие (интерактивная сторона общения). Взаимодействие как организация совместной деятельности. Типы взаимодействия. Классификация форм совместной деятельности. Социально-психологические особенности организации групповой деятельности обучающихся. Развитие групповой сплоченности у обучающихся. Групповая дискуссия как метод принятия решения в процессе взаимодействия в группе.</w:t>
            </w:r>
          </w:p>
        </w:tc>
      </w:tr>
      <w:tr w:rsidR="00685CA6" w14:paraId="1AFB0FAE"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95D5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69F5E8D"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11F0B1E0"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5527D"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78A5BCD"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1891D8F" w14:textId="77777777" w:rsidTr="00685CA6">
        <w:trPr>
          <w:trHeight w:val="452"/>
        </w:trPr>
        <w:tc>
          <w:tcPr>
            <w:tcW w:w="1155" w:type="pct"/>
            <w:vMerge w:val="restart"/>
            <w:tcBorders>
              <w:top w:val="single" w:sz="4" w:space="0" w:color="auto"/>
              <w:left w:val="single" w:sz="4" w:space="0" w:color="auto"/>
              <w:bottom w:val="single" w:sz="4" w:space="0" w:color="auto"/>
              <w:right w:val="single" w:sz="4" w:space="0" w:color="auto"/>
            </w:tcBorders>
            <w:hideMark/>
          </w:tcPr>
          <w:p w14:paraId="59E48F27"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1.9. </w:t>
            </w:r>
          </w:p>
          <w:p w14:paraId="3054AE86" w14:textId="77777777" w:rsidR="00685CA6" w:rsidRDefault="00685CA6">
            <w:pPr>
              <w:rPr>
                <w:rFonts w:ascii="Times New Roman" w:hAnsi="Times New Roman"/>
                <w:b/>
                <w:bCs/>
                <w:sz w:val="24"/>
                <w:szCs w:val="24"/>
              </w:rPr>
            </w:pPr>
            <w:r>
              <w:rPr>
                <w:rFonts w:ascii="Times New Roman" w:hAnsi="Times New Roman"/>
                <w:b/>
                <w:bCs/>
                <w:sz w:val="24"/>
                <w:szCs w:val="24"/>
              </w:rPr>
              <w:t xml:space="preserve">Моделирование различных коммуникативных ситуаций. Формы, </w:t>
            </w:r>
            <w:r>
              <w:rPr>
                <w:rFonts w:ascii="Times New Roman" w:hAnsi="Times New Roman"/>
                <w:b/>
                <w:bCs/>
                <w:sz w:val="24"/>
                <w:szCs w:val="24"/>
              </w:rPr>
              <w:lastRenderedPageBreak/>
              <w:t>методы, технологии самопрезентации</w:t>
            </w:r>
          </w:p>
        </w:tc>
        <w:tc>
          <w:tcPr>
            <w:tcW w:w="3845" w:type="pct"/>
            <w:tcBorders>
              <w:top w:val="single" w:sz="4" w:space="0" w:color="auto"/>
              <w:left w:val="single" w:sz="4" w:space="0" w:color="auto"/>
              <w:bottom w:val="single" w:sz="4" w:space="0" w:color="auto"/>
              <w:right w:val="single" w:sz="4" w:space="0" w:color="auto"/>
            </w:tcBorders>
            <w:hideMark/>
          </w:tcPr>
          <w:p w14:paraId="3BB81EF9" w14:textId="4F16DEF9" w:rsidR="00685CA6" w:rsidRDefault="00E318B1">
            <w:pPr>
              <w:rPr>
                <w:rFonts w:ascii="Times New Roman" w:hAnsi="Times New Roman"/>
                <w:b/>
                <w:bCs/>
                <w:sz w:val="24"/>
                <w:szCs w:val="24"/>
              </w:rPr>
            </w:pPr>
            <w:r>
              <w:rPr>
                <w:rFonts w:ascii="Times New Roman" w:hAnsi="Times New Roman"/>
                <w:b/>
                <w:bCs/>
                <w:sz w:val="24"/>
                <w:szCs w:val="24"/>
              </w:rPr>
              <w:lastRenderedPageBreak/>
              <w:t xml:space="preserve">Содержание </w:t>
            </w:r>
          </w:p>
        </w:tc>
      </w:tr>
      <w:tr w:rsidR="00685CA6" w14:paraId="58FD60F9"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FCE6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3EDDAB32"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Характеристика игровых методов как естественных методов оптимизации межличностного взаимодействия участников образовательного процесса. Ролевая игра как активная форма оптимизации взаимодействия. Организационно-деятельностная игра </w:t>
            </w:r>
            <w:r>
              <w:rPr>
                <w:rFonts w:ascii="Times New Roman" w:hAnsi="Times New Roman"/>
                <w:bCs/>
                <w:sz w:val="24"/>
                <w:szCs w:val="24"/>
              </w:rPr>
              <w:lastRenderedPageBreak/>
              <w:t xml:space="preserve">как метод оптимизации взаимодействия. Технологии </w:t>
            </w:r>
            <w:proofErr w:type="spellStart"/>
            <w:r>
              <w:rPr>
                <w:rFonts w:ascii="Times New Roman" w:hAnsi="Times New Roman"/>
                <w:bCs/>
                <w:sz w:val="24"/>
                <w:szCs w:val="24"/>
              </w:rPr>
              <w:t>командообразования</w:t>
            </w:r>
            <w:proofErr w:type="spellEnd"/>
            <w:r>
              <w:rPr>
                <w:rFonts w:ascii="Times New Roman" w:hAnsi="Times New Roman"/>
                <w:bCs/>
                <w:sz w:val="24"/>
                <w:szCs w:val="24"/>
              </w:rPr>
              <w:t xml:space="preserve"> в образовательном процессе. Публичное выступление как метод воздействия в образовательном процессе. Формирование у студентов навыков командного взаимодействия. Термин «самопрезентация». Две основных формы самопрезентации. Цели «природной» и «искусственной» самопрезентаций. Создание образа как форма самопрезентации.</w:t>
            </w:r>
          </w:p>
        </w:tc>
      </w:tr>
      <w:tr w:rsidR="00685CA6" w14:paraId="70483B0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E190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7F941DCD"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6F847D95"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C872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1AAC640"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6. Тренинг «Как стать общительным».</w:t>
            </w:r>
          </w:p>
        </w:tc>
      </w:tr>
      <w:tr w:rsidR="00685CA6" w14:paraId="20587173"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2B264"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56128A82"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7. Тренинг «Командный дух».</w:t>
            </w:r>
          </w:p>
        </w:tc>
      </w:tr>
      <w:tr w:rsidR="00685CA6" w14:paraId="0C9457E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5028B"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73F906B" w14:textId="77777777" w:rsidR="00685CA6" w:rsidRDefault="00685CA6">
            <w:pPr>
              <w:rPr>
                <w:rFonts w:ascii="Times New Roman" w:hAnsi="Times New Roman"/>
                <w:bCs/>
                <w:sz w:val="24"/>
                <w:szCs w:val="24"/>
              </w:rPr>
            </w:pPr>
            <w:r>
              <w:rPr>
                <w:rFonts w:ascii="Times New Roman" w:hAnsi="Times New Roman"/>
                <w:bCs/>
                <w:sz w:val="24"/>
                <w:szCs w:val="24"/>
              </w:rPr>
              <w:t>Практическая работа № 8. Упражнение «Публичное выступление».</w:t>
            </w:r>
          </w:p>
        </w:tc>
      </w:tr>
      <w:tr w:rsidR="00685CA6" w14:paraId="148DCDBB"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C01A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2BD7E58B"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0D1D8A33" w14:textId="77777777" w:rsidTr="00685CA6">
        <w:trPr>
          <w:trHeight w:val="494"/>
        </w:trPr>
        <w:tc>
          <w:tcPr>
            <w:tcW w:w="1155" w:type="pct"/>
            <w:vMerge w:val="restart"/>
            <w:tcBorders>
              <w:top w:val="single" w:sz="4" w:space="0" w:color="auto"/>
              <w:left w:val="single" w:sz="4" w:space="0" w:color="auto"/>
              <w:bottom w:val="single" w:sz="4" w:space="0" w:color="auto"/>
              <w:right w:val="single" w:sz="4" w:space="0" w:color="auto"/>
            </w:tcBorders>
            <w:hideMark/>
          </w:tcPr>
          <w:p w14:paraId="1F1A364F" w14:textId="77777777" w:rsidR="00685CA6" w:rsidRDefault="00685CA6">
            <w:pPr>
              <w:rPr>
                <w:rFonts w:ascii="Times New Roman" w:hAnsi="Times New Roman"/>
                <w:b/>
                <w:bCs/>
                <w:sz w:val="24"/>
                <w:szCs w:val="24"/>
              </w:rPr>
            </w:pPr>
            <w:r>
              <w:rPr>
                <w:rFonts w:ascii="Times New Roman" w:hAnsi="Times New Roman"/>
                <w:b/>
                <w:bCs/>
                <w:sz w:val="24"/>
                <w:szCs w:val="24"/>
              </w:rPr>
              <w:t xml:space="preserve">Тема 1.10. </w:t>
            </w:r>
          </w:p>
          <w:p w14:paraId="4BA23117" w14:textId="77777777" w:rsidR="00685CA6" w:rsidRDefault="00685CA6">
            <w:pPr>
              <w:rPr>
                <w:rFonts w:ascii="Times New Roman" w:hAnsi="Times New Roman"/>
                <w:b/>
                <w:bCs/>
                <w:sz w:val="24"/>
                <w:szCs w:val="24"/>
              </w:rPr>
            </w:pPr>
            <w:r>
              <w:rPr>
                <w:rFonts w:ascii="Times New Roman" w:hAnsi="Times New Roman"/>
                <w:b/>
                <w:bCs/>
                <w:sz w:val="24"/>
                <w:szCs w:val="24"/>
              </w:rPr>
              <w:t>Конструирование цели жизни. Технология превращения мечты в цель</w:t>
            </w:r>
          </w:p>
        </w:tc>
        <w:tc>
          <w:tcPr>
            <w:tcW w:w="3845" w:type="pct"/>
            <w:tcBorders>
              <w:top w:val="single" w:sz="4" w:space="0" w:color="auto"/>
              <w:left w:val="single" w:sz="4" w:space="0" w:color="auto"/>
              <w:bottom w:val="single" w:sz="4" w:space="0" w:color="auto"/>
              <w:right w:val="single" w:sz="4" w:space="0" w:color="auto"/>
            </w:tcBorders>
            <w:hideMark/>
          </w:tcPr>
          <w:p w14:paraId="284228A2" w14:textId="0A4B3217" w:rsidR="00685CA6" w:rsidRDefault="00E318B1">
            <w:pPr>
              <w:rPr>
                <w:rFonts w:ascii="Times New Roman" w:hAnsi="Times New Roman"/>
                <w:b/>
                <w:bCs/>
                <w:sz w:val="24"/>
                <w:szCs w:val="24"/>
              </w:rPr>
            </w:pPr>
            <w:r>
              <w:rPr>
                <w:rFonts w:ascii="Times New Roman" w:hAnsi="Times New Roman"/>
                <w:b/>
                <w:bCs/>
                <w:sz w:val="24"/>
                <w:szCs w:val="24"/>
              </w:rPr>
              <w:t xml:space="preserve">Содержание </w:t>
            </w:r>
          </w:p>
        </w:tc>
      </w:tr>
      <w:tr w:rsidR="00685CA6" w14:paraId="5B1B4C88"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B749C"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6C5535A" w14:textId="77777777" w:rsidR="00685CA6" w:rsidRDefault="00685CA6">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Использование средств технологий информатизации образования как средства для реализации активных методов обучения о цели и смысле жизни как о центральном (базовом) конструкторе, вокруг которого выстраивается мировоззрение человека. «Карта жизни» и образ мира (целостное видение будущего, мир людей, мир вещей, мир идей, события жизни, образ успеха).</w:t>
            </w:r>
            <w:r>
              <w:rPr>
                <w:rFonts w:ascii="Times New Roman" w:hAnsi="Times New Roman"/>
                <w:b/>
                <w:bCs/>
                <w:sz w:val="24"/>
                <w:szCs w:val="24"/>
              </w:rPr>
              <w:t xml:space="preserve"> </w:t>
            </w:r>
          </w:p>
        </w:tc>
      </w:tr>
      <w:tr w:rsidR="00685CA6" w14:paraId="0EBFD2A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53D705"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486CBDF2" w14:textId="77777777" w:rsidR="00685CA6" w:rsidRDefault="00685CA6">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685CA6" w14:paraId="5CABB59C"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1B738"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0CDEDC07" w14:textId="77777777" w:rsidR="00685CA6" w:rsidRDefault="00685CA6">
            <w:pPr>
              <w:rPr>
                <w:rFonts w:ascii="Times New Roman" w:hAnsi="Times New Roman"/>
                <w:bCs/>
                <w:sz w:val="24"/>
                <w:szCs w:val="24"/>
              </w:rPr>
            </w:pPr>
            <w:r>
              <w:rPr>
                <w:rFonts w:ascii="Times New Roman" w:hAnsi="Times New Roman"/>
                <w:bCs/>
                <w:sz w:val="24"/>
                <w:szCs w:val="24"/>
              </w:rPr>
              <w:t xml:space="preserve">Практическая работа № 9. Упражнение «Конструирование цели жизни». </w:t>
            </w:r>
          </w:p>
        </w:tc>
      </w:tr>
      <w:tr w:rsidR="00685CA6" w14:paraId="6E3299A6"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2FCEF"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6A8E3FCD" w14:textId="77777777" w:rsidR="00685CA6" w:rsidRDefault="00685CA6">
            <w:pPr>
              <w:rPr>
                <w:rFonts w:ascii="Times New Roman" w:hAnsi="Times New Roman"/>
                <w:bCs/>
                <w:sz w:val="24"/>
                <w:szCs w:val="24"/>
              </w:rPr>
            </w:pPr>
            <w:r>
              <w:rPr>
                <w:rFonts w:ascii="Times New Roman" w:hAnsi="Times New Roman"/>
                <w:bCs/>
                <w:sz w:val="24"/>
                <w:szCs w:val="24"/>
              </w:rPr>
              <w:t xml:space="preserve">Практическая работа № 10. Упражнение «Ежедневник». </w:t>
            </w:r>
          </w:p>
        </w:tc>
      </w:tr>
      <w:tr w:rsidR="00685CA6" w14:paraId="1956D861" w14:textId="77777777" w:rsidTr="00685C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3D7103" w14:textId="77777777" w:rsidR="00685CA6" w:rsidRDefault="00685CA6">
            <w:pPr>
              <w:rPr>
                <w:rFonts w:ascii="Times New Roman" w:hAnsi="Times New Roman" w:cs="Times New Roman"/>
                <w:b/>
                <w:bCs/>
                <w:sz w:val="24"/>
                <w:szCs w:val="24"/>
              </w:rPr>
            </w:pPr>
          </w:p>
        </w:tc>
        <w:tc>
          <w:tcPr>
            <w:tcW w:w="3845" w:type="pct"/>
            <w:tcBorders>
              <w:top w:val="single" w:sz="4" w:space="0" w:color="auto"/>
              <w:left w:val="single" w:sz="4" w:space="0" w:color="auto"/>
              <w:bottom w:val="single" w:sz="4" w:space="0" w:color="auto"/>
              <w:right w:val="single" w:sz="4" w:space="0" w:color="auto"/>
            </w:tcBorders>
            <w:hideMark/>
          </w:tcPr>
          <w:p w14:paraId="1E2555BC" w14:textId="77777777" w:rsidR="00685CA6" w:rsidRDefault="00685CA6">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685CA6" w14:paraId="29A261E5" w14:textId="77777777" w:rsidTr="00685CA6">
        <w:trPr>
          <w:trHeight w:val="413"/>
        </w:trPr>
        <w:tc>
          <w:tcPr>
            <w:tcW w:w="5000" w:type="pct"/>
            <w:gridSpan w:val="2"/>
            <w:tcBorders>
              <w:top w:val="single" w:sz="4" w:space="0" w:color="auto"/>
              <w:left w:val="single" w:sz="4" w:space="0" w:color="auto"/>
              <w:bottom w:val="single" w:sz="4" w:space="0" w:color="auto"/>
              <w:right w:val="single" w:sz="4" w:space="0" w:color="auto"/>
            </w:tcBorders>
            <w:hideMark/>
          </w:tcPr>
          <w:p w14:paraId="33B7B4DD" w14:textId="32955421" w:rsidR="00685CA6" w:rsidRDefault="00685CA6">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2 часа</w:t>
            </w:r>
          </w:p>
        </w:tc>
      </w:tr>
      <w:tr w:rsidR="00685CA6" w14:paraId="6B605B94" w14:textId="77777777" w:rsidTr="00685CA6">
        <w:trPr>
          <w:trHeight w:val="277"/>
        </w:trPr>
        <w:tc>
          <w:tcPr>
            <w:tcW w:w="5000" w:type="pct"/>
            <w:gridSpan w:val="2"/>
            <w:tcBorders>
              <w:top w:val="single" w:sz="4" w:space="0" w:color="auto"/>
              <w:left w:val="single" w:sz="4" w:space="0" w:color="auto"/>
              <w:bottom w:val="single" w:sz="4" w:space="0" w:color="auto"/>
              <w:right w:val="single" w:sz="4" w:space="0" w:color="auto"/>
            </w:tcBorders>
            <w:hideMark/>
          </w:tcPr>
          <w:p w14:paraId="55925F56" w14:textId="233BF426" w:rsidR="00685CA6" w:rsidRDefault="00685CA6">
            <w:pPr>
              <w:rPr>
                <w:rFonts w:ascii="Times New Roman" w:hAnsi="Times New Roman"/>
                <w:b/>
                <w:bCs/>
                <w:sz w:val="24"/>
                <w:szCs w:val="24"/>
              </w:rPr>
            </w:pPr>
            <w:r>
              <w:rPr>
                <w:rFonts w:ascii="Times New Roman" w:hAnsi="Times New Roman"/>
                <w:b/>
                <w:bCs/>
                <w:sz w:val="24"/>
                <w:szCs w:val="24"/>
              </w:rPr>
              <w:t>Всего:</w:t>
            </w:r>
            <w:r w:rsidR="00E318B1">
              <w:rPr>
                <w:rFonts w:ascii="Times New Roman" w:hAnsi="Times New Roman"/>
                <w:b/>
                <w:bCs/>
                <w:sz w:val="24"/>
                <w:szCs w:val="24"/>
              </w:rPr>
              <w:t>40</w:t>
            </w:r>
          </w:p>
        </w:tc>
      </w:tr>
    </w:tbl>
    <w:p w14:paraId="6B3CE6C1" w14:textId="77777777" w:rsidR="00685CA6" w:rsidRPr="00685CA6" w:rsidRDefault="00685CA6" w:rsidP="00685CA6">
      <w:pPr>
        <w:spacing w:after="120" w:line="276" w:lineRule="auto"/>
        <w:outlineLvl w:val="1"/>
        <w:rPr>
          <w:rFonts w:ascii="Times New Roman" w:eastAsia="Segoe UI" w:hAnsi="Times New Roman" w:cs="Times New Roman"/>
          <w:b/>
          <w:bCs/>
          <w:spacing w:val="15"/>
          <w:sz w:val="24"/>
          <w:szCs w:val="24"/>
          <w:lang w:eastAsia="ru-RU"/>
        </w:rPr>
      </w:pPr>
    </w:p>
    <w:p w14:paraId="36A17561" w14:textId="77777777" w:rsidR="000B4A7F" w:rsidRPr="000B4A7F" w:rsidRDefault="000B4A7F" w:rsidP="000B4A7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6B20D77D" w14:textId="77777777" w:rsidR="000B4A7F" w:rsidRPr="000B4A7F" w:rsidRDefault="000B4A7F" w:rsidP="000B4A7F">
      <w:pPr>
        <w:rPr>
          <w:rFonts w:ascii="Times New Roman" w:hAnsi="Times New Roman" w:cs="Times New Roman"/>
          <w:sz w:val="24"/>
          <w:szCs w:val="24"/>
        </w:rPr>
      </w:pPr>
    </w:p>
    <w:p w14:paraId="65F7BAAA" w14:textId="77777777" w:rsidR="000B4A7F" w:rsidRPr="000B4A7F" w:rsidRDefault="000B4A7F" w:rsidP="000B4A7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6BC0E718" w14:textId="77777777" w:rsidR="000B4A7F" w:rsidRPr="000B4A7F" w:rsidRDefault="000B4A7F" w:rsidP="000B4A7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626E6DAA" w14:textId="77777777" w:rsidR="000B4A7F" w:rsidRPr="000B4A7F" w:rsidRDefault="000B4A7F" w:rsidP="000B4A7F">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sidRPr="000B4A7F">
        <w:rPr>
          <w:rFonts w:ascii="Times New Roman" w:eastAsia="Times New Roman" w:hAnsi="Times New Roman" w:cs="Times New Roman"/>
          <w:sz w:val="24"/>
          <w:szCs w:val="24"/>
          <w:lang w:eastAsia="ru-RU"/>
        </w:rPr>
        <w:t>Социально-гуманитарных дисциплин</w:t>
      </w:r>
      <w:r w:rsidRPr="000B4A7F">
        <w:rPr>
          <w:rFonts w:ascii="Times New Roman" w:hAnsi="Times New Roman" w:cs="Times New Roman"/>
          <w:bCs/>
          <w:sz w:val="24"/>
          <w:szCs w:val="24"/>
        </w:rPr>
        <w:t xml:space="preserve">, оснащенный в соответствии с приложением 3 ПОП-П. </w:t>
      </w:r>
    </w:p>
    <w:p w14:paraId="41720CF7" w14:textId="77777777" w:rsidR="000B4A7F" w:rsidRPr="000B4A7F" w:rsidRDefault="000B4A7F" w:rsidP="000B4A7F">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4F684362" w14:textId="77777777" w:rsidR="000B4A7F" w:rsidRPr="000B4A7F" w:rsidRDefault="000B4A7F" w:rsidP="000B4A7F">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DF6C4" w14:textId="77777777" w:rsidR="000B4A7F" w:rsidRPr="000B4A7F" w:rsidRDefault="000B4A7F" w:rsidP="000B4A7F">
      <w:pPr>
        <w:spacing w:line="276" w:lineRule="auto"/>
        <w:ind w:firstLine="709"/>
        <w:contextualSpacing/>
        <w:jc w:val="both"/>
        <w:rPr>
          <w:rFonts w:ascii="Times New Roman" w:hAnsi="Times New Roman"/>
          <w:bCs/>
          <w:sz w:val="24"/>
          <w:szCs w:val="24"/>
        </w:rPr>
      </w:pPr>
    </w:p>
    <w:p w14:paraId="5D20BA2F" w14:textId="77777777" w:rsidR="000B4A7F" w:rsidRPr="000B4A7F" w:rsidRDefault="000B4A7F" w:rsidP="000B4A7F">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39D7F95E" w14:textId="77777777"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Коноваленко, М. Ю. Психология </w:t>
      </w:r>
      <w:proofErr w:type="gramStart"/>
      <w:r w:rsidRPr="00A03704">
        <w:rPr>
          <w:rFonts w:ascii="Times New Roman" w:hAnsi="Times New Roman"/>
          <w:bCs/>
          <w:sz w:val="24"/>
          <w:szCs w:val="24"/>
        </w:rPr>
        <w:t>общения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М. Ю. Коноваленко.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2023. — 476 с. — (Профессиональное образование). — ISBN 978-5-</w:t>
      </w:r>
      <w:r w:rsidRPr="00A03704">
        <w:rPr>
          <w:rFonts w:ascii="Times New Roman" w:hAnsi="Times New Roman"/>
          <w:bCs/>
          <w:sz w:val="24"/>
          <w:szCs w:val="24"/>
        </w:rPr>
        <w:lastRenderedPageBreak/>
        <w:t xml:space="preserve">534-11060-9.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https://urait.ru/bcode/489897.</w:t>
      </w:r>
    </w:p>
    <w:p w14:paraId="2D865E18" w14:textId="112733D7"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sidRPr="00A03704">
        <w:rPr>
          <w:rFonts w:ascii="Times New Roman" w:hAnsi="Times New Roman"/>
          <w:bCs/>
          <w:sz w:val="24"/>
          <w:szCs w:val="24"/>
        </w:rPr>
        <w:t>Охременко</w:t>
      </w:r>
      <w:proofErr w:type="spellEnd"/>
      <w:r w:rsidRPr="00A03704">
        <w:rPr>
          <w:rFonts w:ascii="Times New Roman" w:hAnsi="Times New Roman"/>
          <w:bCs/>
          <w:sz w:val="24"/>
          <w:szCs w:val="24"/>
        </w:rPr>
        <w:t xml:space="preserve">, И. В.  </w:t>
      </w:r>
      <w:proofErr w:type="gramStart"/>
      <w:r w:rsidRPr="00A03704">
        <w:rPr>
          <w:rFonts w:ascii="Times New Roman" w:hAnsi="Times New Roman"/>
          <w:bCs/>
          <w:sz w:val="24"/>
          <w:szCs w:val="24"/>
        </w:rPr>
        <w:t>Конфликтология :</w:t>
      </w:r>
      <w:proofErr w:type="gramEnd"/>
      <w:r w:rsidRPr="00A03704">
        <w:rPr>
          <w:rFonts w:ascii="Times New Roman" w:hAnsi="Times New Roman"/>
          <w:bCs/>
          <w:sz w:val="24"/>
          <w:szCs w:val="24"/>
        </w:rPr>
        <w:t xml:space="preserve"> учебное пособие для среднего профессионального образования / И. В. </w:t>
      </w:r>
      <w:proofErr w:type="spellStart"/>
      <w:r w:rsidRPr="00A03704">
        <w:rPr>
          <w:rFonts w:ascii="Times New Roman" w:hAnsi="Times New Roman"/>
          <w:bCs/>
          <w:sz w:val="24"/>
          <w:szCs w:val="24"/>
        </w:rPr>
        <w:t>Охременко</w:t>
      </w:r>
      <w:proofErr w:type="spellEnd"/>
      <w:r w:rsidRPr="00A03704">
        <w:rPr>
          <w:rFonts w:ascii="Times New Roman" w:hAnsi="Times New Roman"/>
          <w:bCs/>
          <w:sz w:val="24"/>
          <w:szCs w:val="24"/>
        </w:rPr>
        <w:t xml:space="preserve">.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156 с. — (Профессиональное образование). — ISBN 978-5-534-05844-4.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https://urait.ru/bcode/539843</w:t>
      </w:r>
      <w:r>
        <w:rPr>
          <w:rFonts w:ascii="Times New Roman" w:hAnsi="Times New Roman"/>
          <w:bCs/>
          <w:sz w:val="24"/>
          <w:szCs w:val="24"/>
        </w:rPr>
        <w:t>.</w:t>
      </w:r>
    </w:p>
    <w:p w14:paraId="16D49B7C" w14:textId="72582A22" w:rsid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3. </w:t>
      </w:r>
      <w:r w:rsidRPr="00A03704">
        <w:rPr>
          <w:rFonts w:ascii="Times New Roman" w:hAnsi="Times New Roman"/>
          <w:bCs/>
          <w:sz w:val="24"/>
          <w:szCs w:val="24"/>
        </w:rPr>
        <w:t xml:space="preserve">Рогов, Е. И. Этика и психология профессиональной </w:t>
      </w:r>
      <w:proofErr w:type="gramStart"/>
      <w:r w:rsidRPr="00A03704">
        <w:rPr>
          <w:rFonts w:ascii="Times New Roman" w:hAnsi="Times New Roman"/>
          <w:bCs/>
          <w:sz w:val="24"/>
          <w:szCs w:val="24"/>
        </w:rPr>
        <w:t>деятельности :</w:t>
      </w:r>
      <w:proofErr w:type="gramEnd"/>
      <w:r w:rsidRPr="00A03704">
        <w:rPr>
          <w:rFonts w:ascii="Times New Roman" w:hAnsi="Times New Roman"/>
          <w:bCs/>
          <w:sz w:val="24"/>
          <w:szCs w:val="24"/>
        </w:rPr>
        <w:t xml:space="preserve"> учебное пособие для среднего профессионального образования / Е. И. Рогов [и др.] ; под общей редакцией Е. И. Рогова. — 3-е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509 с. — (Профессиональное образование). — ISBN 978-5-534-11054-8.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w:t>
      </w:r>
      <w:hyperlink r:id="rId10" w:history="1">
        <w:r w:rsidRPr="006C095A">
          <w:rPr>
            <w:rStyle w:val="af0"/>
            <w:rFonts w:ascii="Times New Roman" w:hAnsi="Times New Roman"/>
            <w:bCs/>
            <w:sz w:val="24"/>
            <w:szCs w:val="24"/>
          </w:rPr>
          <w:t>https://urait.ru/bcode/542140</w:t>
        </w:r>
      </w:hyperlink>
      <w:r>
        <w:rPr>
          <w:rFonts w:ascii="Times New Roman" w:hAnsi="Times New Roman"/>
          <w:bCs/>
          <w:sz w:val="24"/>
          <w:szCs w:val="24"/>
        </w:rPr>
        <w:t>.</w:t>
      </w:r>
    </w:p>
    <w:p w14:paraId="755D9293" w14:textId="4D65E978"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4. </w:t>
      </w:r>
      <w:proofErr w:type="spellStart"/>
      <w:r w:rsidRPr="00A03704">
        <w:rPr>
          <w:rFonts w:ascii="Times New Roman" w:hAnsi="Times New Roman"/>
          <w:bCs/>
          <w:sz w:val="24"/>
          <w:szCs w:val="24"/>
        </w:rPr>
        <w:t>Якуничева</w:t>
      </w:r>
      <w:proofErr w:type="spellEnd"/>
      <w:r w:rsidRPr="00A03704">
        <w:rPr>
          <w:rFonts w:ascii="Times New Roman" w:hAnsi="Times New Roman"/>
          <w:bCs/>
          <w:sz w:val="24"/>
          <w:szCs w:val="24"/>
        </w:rPr>
        <w:t xml:space="preserve">, О. Н. Психология общения / О. Н. </w:t>
      </w:r>
      <w:proofErr w:type="spellStart"/>
      <w:r w:rsidRPr="00A03704">
        <w:rPr>
          <w:rFonts w:ascii="Times New Roman" w:hAnsi="Times New Roman"/>
          <w:bCs/>
          <w:sz w:val="24"/>
          <w:szCs w:val="24"/>
        </w:rPr>
        <w:t>Якуничева</w:t>
      </w:r>
      <w:proofErr w:type="spellEnd"/>
      <w:r w:rsidRPr="00A03704">
        <w:rPr>
          <w:rFonts w:ascii="Times New Roman" w:hAnsi="Times New Roman"/>
          <w:bCs/>
          <w:sz w:val="24"/>
          <w:szCs w:val="24"/>
        </w:rPr>
        <w:t>, А. П. Прокофьева. — 5-е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2024. — 224 с. — ISBN 978-5-507-47424-0.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https://e.lanbook.com/book/370235</w:t>
      </w:r>
      <w:r>
        <w:rPr>
          <w:rFonts w:ascii="Times New Roman" w:hAnsi="Times New Roman"/>
          <w:bCs/>
          <w:sz w:val="24"/>
          <w:szCs w:val="24"/>
        </w:rPr>
        <w:t>.</w:t>
      </w:r>
    </w:p>
    <w:p w14:paraId="350672D8" w14:textId="77777777" w:rsidR="00A03704" w:rsidRDefault="00A03704" w:rsidP="00A03704">
      <w:pPr>
        <w:ind w:firstLine="709"/>
        <w:jc w:val="both"/>
        <w:rPr>
          <w:rFonts w:ascii="Times New Roman" w:hAnsi="Times New Roman"/>
          <w:bCs/>
          <w:sz w:val="24"/>
          <w:szCs w:val="24"/>
        </w:rPr>
      </w:pPr>
    </w:p>
    <w:p w14:paraId="7DA898EA" w14:textId="77777777" w:rsidR="00A03704" w:rsidRDefault="00A03704" w:rsidP="00A03704">
      <w:pPr>
        <w:ind w:firstLine="709"/>
        <w:jc w:val="both"/>
        <w:rPr>
          <w:rFonts w:ascii="Times New Roman" w:hAnsi="Times New Roman"/>
          <w:bCs/>
          <w:sz w:val="24"/>
          <w:szCs w:val="24"/>
        </w:rPr>
      </w:pPr>
    </w:p>
    <w:p w14:paraId="2882E489" w14:textId="77777777" w:rsidR="00A03704" w:rsidRPr="000B4A7F" w:rsidRDefault="00A03704" w:rsidP="00A03704">
      <w:pPr>
        <w:ind w:firstLine="709"/>
        <w:jc w:val="both"/>
        <w:rPr>
          <w:rFonts w:ascii="Times New Roman" w:hAnsi="Times New Roman" w:cs="Times New Roman"/>
          <w:b/>
          <w:color w:val="FF0000"/>
          <w:sz w:val="24"/>
          <w:szCs w:val="24"/>
        </w:rPr>
      </w:pPr>
    </w:p>
    <w:p w14:paraId="59A53D5E" w14:textId="77777777" w:rsidR="000B4A7F" w:rsidRPr="000B4A7F" w:rsidRDefault="000B4A7F" w:rsidP="000B4A7F">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B4A7F" w:rsidRPr="000B4A7F" w14:paraId="16107B54" w14:textId="77777777" w:rsidTr="00B119B5">
        <w:trPr>
          <w:trHeight w:val="20"/>
        </w:trPr>
        <w:tc>
          <w:tcPr>
            <w:tcW w:w="1644" w:type="pct"/>
            <w:vAlign w:val="center"/>
          </w:tcPr>
          <w:p w14:paraId="333028CC"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5999F84B"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02D73B74" w14:textId="77777777" w:rsidR="000B4A7F" w:rsidRPr="000B4A7F" w:rsidRDefault="000B4A7F" w:rsidP="000B4A7F">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0B4A7F" w:rsidRPr="000B4A7F" w14:paraId="515CA7AA" w14:textId="77777777" w:rsidTr="00B119B5">
        <w:trPr>
          <w:trHeight w:val="20"/>
        </w:trPr>
        <w:tc>
          <w:tcPr>
            <w:tcW w:w="1644" w:type="pct"/>
          </w:tcPr>
          <w:p w14:paraId="6BAA440D" w14:textId="77777777" w:rsidR="00E318B1" w:rsidRDefault="000B4A7F" w:rsidP="00E318B1">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50D3857" w14:textId="75BE694A" w:rsidR="00E318B1" w:rsidRDefault="00E318B1" w:rsidP="00E318B1">
            <w:pPr>
              <w:suppressAutoHyphens/>
              <w:contextualSpacing/>
              <w:rPr>
                <w:rFonts w:ascii="Times New Roman" w:hAnsi="Times New Roman" w:cs="Times New Roman"/>
                <w:bCs/>
                <w:sz w:val="24"/>
                <w:szCs w:val="24"/>
              </w:rPr>
            </w:pPr>
            <w:r>
              <w:rPr>
                <w:rFonts w:ascii="Times New Roman" w:hAnsi="Times New Roman"/>
                <w:bCs/>
                <w:sz w:val="24"/>
                <w:szCs w:val="24"/>
              </w:rPr>
              <w:t>теоретические основы, структуру и содержание процесса деловой коммуникации; методы и способы эффективного общения, проявляющиеся в выборе средств убеждения и оказания влияния на партнеров по общению; приемы психологической защиты личности от негативных, травмирующих переживаний, способы адаптации; способы предупреждения конфликтов и выхода из конфликтных ситуаций; правила активного стиля общения и успешной самопрезентации в деловой коммуникации.</w:t>
            </w:r>
          </w:p>
          <w:p w14:paraId="7EAED65D" w14:textId="583E5E08" w:rsidR="000B4A7F" w:rsidRDefault="000B4A7F" w:rsidP="00E318B1">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45B558EB" w14:textId="5EDD5EC0" w:rsidR="00E318B1" w:rsidRPr="000B4A7F" w:rsidRDefault="00E318B1" w:rsidP="00E318B1">
            <w:pPr>
              <w:suppressAutoHyphens/>
              <w:contextualSpacing/>
              <w:rPr>
                <w:rFonts w:ascii="Times New Roman" w:hAnsi="Times New Roman" w:cs="Times New Roman"/>
                <w:bCs/>
                <w:sz w:val="24"/>
                <w:szCs w:val="24"/>
              </w:rPr>
            </w:pPr>
            <w:r>
              <w:rPr>
                <w:rFonts w:ascii="Times New Roman" w:hAnsi="Times New Roman"/>
                <w:bCs/>
                <w:sz w:val="24"/>
                <w:szCs w:val="24"/>
              </w:rPr>
              <w:t xml:space="preserve">толерантно воспринимать и правильно оценивать людей, включая их индивидуальные характерологические особенности, цели, мотивы, намерения, состояния; </w:t>
            </w:r>
            <w:r>
              <w:rPr>
                <w:rFonts w:ascii="Times New Roman" w:hAnsi="Times New Roman"/>
                <w:bCs/>
                <w:sz w:val="24"/>
                <w:szCs w:val="24"/>
              </w:rPr>
              <w:lastRenderedPageBreak/>
              <w:t>выбирать такие стиль, средства, приемы общения, которые бы с минимальными затратами приводили к намеченной цели общения; находить пути преодоления конфликтных ситуаций, встречающихся как в пределах учебной жизни, так и вне ее; ориентироваться в новых аспектах учебы и жизнедеятельности в условиях профессиональной организации, правильно оценивать сложившуюся ситуацию, действовать с ее учетом; эффективно действовать в команде; взаимодействовать со структурными подразделениями образовательной организации; ставить перед собой задачи профессионального и личностного развития.</w:t>
            </w:r>
          </w:p>
          <w:p w14:paraId="4E700DCA" w14:textId="5B1C46ED" w:rsidR="000B4A7F" w:rsidRPr="000B4A7F" w:rsidRDefault="000B4A7F" w:rsidP="00E318B1">
            <w:pPr>
              <w:suppressAutoHyphens/>
              <w:jc w:val="both"/>
              <w:rPr>
                <w:rFonts w:ascii="Times New Roman" w:hAnsi="Times New Roman" w:cs="Times New Roman"/>
                <w:sz w:val="24"/>
                <w:szCs w:val="24"/>
              </w:rPr>
            </w:pPr>
          </w:p>
        </w:tc>
        <w:tc>
          <w:tcPr>
            <w:tcW w:w="1787" w:type="pct"/>
          </w:tcPr>
          <w:p w14:paraId="18B0E69E" w14:textId="77777777" w:rsidR="00E318B1" w:rsidRDefault="00E318B1" w:rsidP="00E318B1">
            <w:pPr>
              <w:rPr>
                <w:rFonts w:ascii="Times New Roman" w:hAnsi="Times New Roman"/>
                <w:bCs/>
                <w:sz w:val="24"/>
                <w:szCs w:val="24"/>
              </w:rPr>
            </w:pPr>
            <w:r>
              <w:rPr>
                <w:rFonts w:ascii="Times New Roman" w:hAnsi="Times New Roman"/>
                <w:bCs/>
                <w:sz w:val="24"/>
                <w:szCs w:val="24"/>
              </w:rPr>
              <w:lastRenderedPageBreak/>
              <w:t xml:space="preserve">толерантно воспринимает и правильно оценивает людей, включая их индивидуальные особенности, цели, мотивы, намерения, состояния; выбирает стиль, средства, приемы общения, которые с минимальными затратами приводят к намеченной цели общения; находит пути преодоления конфликтных ситуаций, встречающихся как в пределах учебной жизни, так и вне ее; ориентируется в новых аспектах учебы и жизнедеятельности в условиях профессиональной организации, правильно оценивает сложившуюся ситуацию, действует с ее учетом; эффективно взаимодействует в команде; взаимодействует со структурными подразделениями образовательной организации, с которыми входит в контакт; ставит перед собой задачи </w:t>
            </w:r>
            <w:r>
              <w:rPr>
                <w:rFonts w:ascii="Times New Roman" w:hAnsi="Times New Roman"/>
                <w:bCs/>
                <w:sz w:val="24"/>
                <w:szCs w:val="24"/>
              </w:rPr>
              <w:lastRenderedPageBreak/>
              <w:t xml:space="preserve">профессионального и личностного развития. </w:t>
            </w:r>
          </w:p>
          <w:p w14:paraId="7FFBE1D6" w14:textId="669131FD" w:rsidR="000B4A7F" w:rsidRPr="000B4A7F" w:rsidRDefault="000B4A7F" w:rsidP="00E318B1">
            <w:pPr>
              <w:suppressAutoHyphens/>
              <w:contextualSpacing/>
              <w:rPr>
                <w:rFonts w:ascii="Times New Roman" w:hAnsi="Times New Roman" w:cs="Times New Roman"/>
                <w:sz w:val="24"/>
                <w:szCs w:val="24"/>
              </w:rPr>
            </w:pPr>
          </w:p>
        </w:tc>
        <w:tc>
          <w:tcPr>
            <w:tcW w:w="1569" w:type="pct"/>
          </w:tcPr>
          <w:p w14:paraId="7D13C98C" w14:textId="77777777" w:rsidR="000B4A7F" w:rsidRPr="000B4A7F" w:rsidRDefault="000B4A7F" w:rsidP="00E318B1">
            <w:pPr>
              <w:jc w:val="both"/>
              <w:rPr>
                <w:rFonts w:ascii="Times New Roman" w:hAnsi="Times New Roman"/>
                <w:bCs/>
                <w:sz w:val="24"/>
                <w:szCs w:val="24"/>
              </w:rPr>
            </w:pPr>
            <w:r w:rsidRPr="000B4A7F">
              <w:rPr>
                <w:rFonts w:ascii="Times New Roman" w:hAnsi="Times New Roman"/>
                <w:sz w:val="24"/>
                <w:szCs w:val="24"/>
              </w:rPr>
              <w:lastRenderedPageBreak/>
              <w:t xml:space="preserve">Экспертное наблюдение и оценивание </w:t>
            </w:r>
            <w:r w:rsidRPr="000B4A7F">
              <w:rPr>
                <w:rFonts w:ascii="Times New Roman" w:hAnsi="Times New Roman"/>
                <w:bCs/>
                <w:sz w:val="24"/>
                <w:szCs w:val="24"/>
              </w:rPr>
              <w:t>знаний на теоретических занятиях.</w:t>
            </w:r>
          </w:p>
          <w:p w14:paraId="7B27F4F8" w14:textId="77777777" w:rsidR="000B4A7F" w:rsidRPr="000B4A7F" w:rsidRDefault="000B4A7F" w:rsidP="00E318B1">
            <w:pPr>
              <w:suppressAutoHyphens/>
              <w:contextualSpacing/>
              <w:rPr>
                <w:rFonts w:ascii="Times New Roman" w:hAnsi="Times New Roman"/>
                <w:sz w:val="24"/>
                <w:szCs w:val="24"/>
              </w:rPr>
            </w:pPr>
            <w:r w:rsidRPr="000B4A7F">
              <w:rPr>
                <w:rFonts w:ascii="Times New Roman" w:hAnsi="Times New Roman"/>
                <w:sz w:val="24"/>
                <w:szCs w:val="24"/>
              </w:rPr>
              <w:t>Оценивание выполнения индивидуальных и групповых заданий.</w:t>
            </w:r>
          </w:p>
          <w:p w14:paraId="46EDCAB3" w14:textId="77777777" w:rsidR="000B4A7F" w:rsidRPr="000B4A7F" w:rsidRDefault="000B4A7F" w:rsidP="00E318B1">
            <w:pPr>
              <w:jc w:val="both"/>
              <w:rPr>
                <w:rFonts w:ascii="Times New Roman" w:hAnsi="Times New Roman"/>
                <w:sz w:val="24"/>
                <w:szCs w:val="24"/>
              </w:rPr>
            </w:pPr>
            <w:r w:rsidRPr="000B4A7F">
              <w:rPr>
                <w:rFonts w:ascii="Times New Roman" w:hAnsi="Times New Roman"/>
                <w:sz w:val="24"/>
                <w:szCs w:val="24"/>
              </w:rPr>
              <w:t>Подготовка выступлений с проблемно-тематическими сообщениями (докладами, презентациями).</w:t>
            </w:r>
          </w:p>
          <w:p w14:paraId="2B861191" w14:textId="77777777" w:rsidR="000B4A7F" w:rsidRPr="000B4A7F" w:rsidRDefault="000B4A7F" w:rsidP="00E318B1">
            <w:pPr>
              <w:suppressAutoHyphens/>
              <w:contextualSpacing/>
              <w:rPr>
                <w:rFonts w:ascii="Times New Roman" w:hAnsi="Times New Roman" w:cs="Times New Roman"/>
                <w:sz w:val="24"/>
                <w:szCs w:val="24"/>
              </w:rPr>
            </w:pPr>
          </w:p>
        </w:tc>
      </w:tr>
    </w:tbl>
    <w:p w14:paraId="6A99033D" w14:textId="77777777" w:rsidR="000B4A7F" w:rsidRPr="000B4A7F" w:rsidRDefault="000B4A7F" w:rsidP="000B4A7F">
      <w:pPr>
        <w:rPr>
          <w:rFonts w:ascii="Times New Roman" w:hAnsi="Times New Roman" w:cs="Times New Roman"/>
          <w:b/>
          <w:bCs/>
          <w:sz w:val="18"/>
          <w:szCs w:val="18"/>
        </w:rPr>
      </w:pPr>
    </w:p>
    <w:p w14:paraId="0B1E3D3D" w14:textId="77777777" w:rsidR="000B4A7F" w:rsidRPr="000B4A7F" w:rsidRDefault="000B4A7F" w:rsidP="000B4A7F">
      <w:pPr>
        <w:rPr>
          <w:rFonts w:ascii="Times New Roman" w:hAnsi="Times New Roman" w:cs="Times New Roman"/>
          <w:b/>
          <w:bCs/>
          <w:sz w:val="18"/>
          <w:szCs w:val="18"/>
        </w:rPr>
      </w:pPr>
    </w:p>
    <w:p w14:paraId="38ABA803" w14:textId="15FB2370" w:rsidR="0021740F" w:rsidRPr="000B4A7F" w:rsidRDefault="000B4A7F" w:rsidP="0021740F">
      <w:pPr>
        <w:jc w:val="right"/>
        <w:rPr>
          <w:rFonts w:ascii="Times New Roman" w:hAnsi="Times New Roman" w:cs="Times New Roman"/>
          <w:b/>
          <w:bCs/>
          <w:sz w:val="24"/>
          <w:szCs w:val="24"/>
        </w:rPr>
      </w:pPr>
      <w:r w:rsidRPr="000B4A7F">
        <w:rPr>
          <w:rFonts w:ascii="Times New Roman" w:hAnsi="Times New Roman" w:cs="Times New Roman"/>
          <w:b/>
          <w:bCs/>
          <w:sz w:val="24"/>
          <w:szCs w:val="24"/>
        </w:rPr>
        <w:br w:type="page"/>
      </w:r>
      <w:r w:rsidR="0021740F"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2</w:t>
      </w:r>
    </w:p>
    <w:p w14:paraId="2C5942BA" w14:textId="77777777" w:rsidR="0021740F" w:rsidRPr="000B4A7F" w:rsidRDefault="0021740F" w:rsidP="0021740F">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7761968F" w14:textId="77777777" w:rsidR="0021740F" w:rsidRPr="000B4A7F" w:rsidRDefault="0021740F" w:rsidP="0021740F">
      <w:pPr>
        <w:jc w:val="right"/>
        <w:rPr>
          <w:rFonts w:ascii="Times New Roman" w:hAnsi="Times New Roman" w:cs="Times New Roman"/>
          <w:b/>
          <w:bCs/>
          <w:color w:val="0070C0"/>
          <w:sz w:val="24"/>
          <w:szCs w:val="24"/>
        </w:rPr>
      </w:pPr>
    </w:p>
    <w:p w14:paraId="75D9E69B" w14:textId="77777777" w:rsidR="0021740F" w:rsidRPr="000B4A7F" w:rsidRDefault="0021740F" w:rsidP="0021740F">
      <w:pPr>
        <w:jc w:val="right"/>
        <w:rPr>
          <w:rFonts w:ascii="Times New Roman" w:hAnsi="Times New Roman" w:cs="Times New Roman"/>
          <w:b/>
          <w:bCs/>
          <w:color w:val="0070C0"/>
          <w:sz w:val="24"/>
          <w:szCs w:val="24"/>
        </w:rPr>
      </w:pPr>
    </w:p>
    <w:p w14:paraId="4370AF7C" w14:textId="77777777" w:rsidR="0021740F" w:rsidRPr="000B4A7F" w:rsidRDefault="0021740F" w:rsidP="0021740F">
      <w:pPr>
        <w:jc w:val="right"/>
        <w:rPr>
          <w:rFonts w:ascii="Times New Roman" w:hAnsi="Times New Roman" w:cs="Times New Roman"/>
          <w:b/>
          <w:bCs/>
          <w:color w:val="0070C0"/>
          <w:sz w:val="24"/>
          <w:szCs w:val="24"/>
        </w:rPr>
      </w:pPr>
    </w:p>
    <w:p w14:paraId="55090688" w14:textId="77777777" w:rsidR="0021740F" w:rsidRPr="000B4A7F" w:rsidRDefault="0021740F" w:rsidP="0021740F">
      <w:pPr>
        <w:jc w:val="right"/>
        <w:rPr>
          <w:rFonts w:ascii="Times New Roman" w:hAnsi="Times New Roman" w:cs="Times New Roman"/>
          <w:b/>
          <w:bCs/>
          <w:color w:val="0070C0"/>
          <w:sz w:val="24"/>
          <w:szCs w:val="24"/>
        </w:rPr>
      </w:pPr>
    </w:p>
    <w:p w14:paraId="564C6B1E" w14:textId="77777777" w:rsidR="0021740F" w:rsidRPr="000B4A7F" w:rsidRDefault="0021740F" w:rsidP="0021740F">
      <w:pPr>
        <w:jc w:val="right"/>
        <w:rPr>
          <w:rFonts w:ascii="Times New Roman" w:hAnsi="Times New Roman" w:cs="Times New Roman"/>
          <w:b/>
          <w:bCs/>
          <w:color w:val="0070C0"/>
          <w:sz w:val="24"/>
          <w:szCs w:val="24"/>
        </w:rPr>
      </w:pPr>
    </w:p>
    <w:p w14:paraId="4CB64453" w14:textId="77777777" w:rsidR="0021740F" w:rsidRPr="000B4A7F" w:rsidRDefault="0021740F" w:rsidP="0021740F">
      <w:pPr>
        <w:jc w:val="right"/>
        <w:rPr>
          <w:rFonts w:ascii="Times New Roman" w:hAnsi="Times New Roman" w:cs="Times New Roman"/>
          <w:b/>
          <w:bCs/>
          <w:color w:val="0070C0"/>
          <w:sz w:val="24"/>
          <w:szCs w:val="24"/>
        </w:rPr>
      </w:pPr>
    </w:p>
    <w:p w14:paraId="0768099C" w14:textId="77777777" w:rsidR="0021740F" w:rsidRPr="000B4A7F" w:rsidRDefault="0021740F" w:rsidP="0021740F">
      <w:pPr>
        <w:jc w:val="right"/>
        <w:rPr>
          <w:rFonts w:ascii="Times New Roman" w:hAnsi="Times New Roman" w:cs="Times New Roman"/>
          <w:b/>
          <w:bCs/>
          <w:color w:val="0070C0"/>
          <w:sz w:val="24"/>
          <w:szCs w:val="24"/>
        </w:rPr>
      </w:pPr>
    </w:p>
    <w:p w14:paraId="3D4556E6" w14:textId="77777777" w:rsidR="0021740F" w:rsidRPr="000B4A7F" w:rsidRDefault="0021740F" w:rsidP="0021740F">
      <w:pPr>
        <w:jc w:val="right"/>
        <w:rPr>
          <w:rFonts w:ascii="Times New Roman" w:hAnsi="Times New Roman" w:cs="Times New Roman"/>
          <w:b/>
          <w:bCs/>
          <w:color w:val="0070C0"/>
          <w:sz w:val="24"/>
          <w:szCs w:val="24"/>
        </w:rPr>
      </w:pPr>
    </w:p>
    <w:p w14:paraId="28239C5C" w14:textId="77777777" w:rsidR="0021740F" w:rsidRPr="000B4A7F" w:rsidRDefault="0021740F" w:rsidP="0021740F">
      <w:pPr>
        <w:jc w:val="right"/>
        <w:rPr>
          <w:rFonts w:ascii="Times New Roman" w:hAnsi="Times New Roman" w:cs="Times New Roman"/>
          <w:b/>
          <w:bCs/>
          <w:color w:val="0070C0"/>
          <w:sz w:val="24"/>
          <w:szCs w:val="24"/>
        </w:rPr>
      </w:pPr>
    </w:p>
    <w:p w14:paraId="793230FD" w14:textId="77777777" w:rsidR="0021740F" w:rsidRPr="000B4A7F" w:rsidRDefault="0021740F" w:rsidP="0021740F">
      <w:pPr>
        <w:jc w:val="right"/>
        <w:rPr>
          <w:rFonts w:ascii="Times New Roman" w:hAnsi="Times New Roman" w:cs="Times New Roman"/>
          <w:b/>
          <w:bCs/>
          <w:color w:val="0070C0"/>
          <w:sz w:val="24"/>
          <w:szCs w:val="24"/>
        </w:rPr>
      </w:pPr>
    </w:p>
    <w:p w14:paraId="158E4343" w14:textId="77777777" w:rsidR="0021740F" w:rsidRPr="000B4A7F" w:rsidRDefault="0021740F" w:rsidP="0021740F">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0DB723CE" w14:textId="65DB64D9" w:rsidR="0021740F" w:rsidRPr="000B4A7F" w:rsidRDefault="0021740F" w:rsidP="004E2CA8">
      <w:pPr>
        <w:pStyle w:val="1"/>
      </w:pPr>
      <w:bookmarkStart w:id="4" w:name="_Toc165565242"/>
      <w:r w:rsidRPr="000B4A7F">
        <w:t>«ОП.0</w:t>
      </w:r>
      <w:r w:rsidR="00F94DAC" w:rsidRPr="003A495F">
        <w:t>2</w:t>
      </w:r>
      <w:r w:rsidRPr="000B4A7F">
        <w:t xml:space="preserve"> </w:t>
      </w:r>
      <w:r w:rsidRPr="0021740F">
        <w:t>ПРОЦЕССЫ И АППАРАТЫ</w:t>
      </w:r>
      <w:r w:rsidRPr="000B4A7F">
        <w:t>»</w:t>
      </w:r>
      <w:bookmarkEnd w:id="4"/>
    </w:p>
    <w:p w14:paraId="45E54DBB"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E3EC1C"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E5943D"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74A620"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15FBC8"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68FF8C"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207A2B"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FBBB6F"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5255E3"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B5A0A9"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E139E7"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7729D7"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8CC532" w14:textId="77777777" w:rsidR="0021740F" w:rsidRPr="000B4A7F" w:rsidRDefault="0021740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75C975" w14:textId="19158AC8" w:rsidR="0021740F" w:rsidRPr="000B4A7F" w:rsidRDefault="00F52B8F" w:rsidP="0021740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p>
    <w:p w14:paraId="2FBE737C" w14:textId="77777777" w:rsidR="0021740F" w:rsidRPr="000B4A7F" w:rsidRDefault="0021740F" w:rsidP="0021740F">
      <w:pPr>
        <w:widowControl w:val="0"/>
        <w:jc w:val="center"/>
        <w:rPr>
          <w:rFonts w:ascii="Times New Roman" w:eastAsia="Times New Roman" w:hAnsi="Times New Roman" w:cs="Times New Roman"/>
          <w:b/>
          <w:bCs/>
          <w:sz w:val="24"/>
          <w:szCs w:val="24"/>
          <w:lang w:eastAsia="nl-NL"/>
        </w:rPr>
      </w:pPr>
    </w:p>
    <w:p w14:paraId="386117B1" w14:textId="77777777" w:rsidR="0021740F" w:rsidRPr="000B4A7F" w:rsidRDefault="0021740F" w:rsidP="0021740F">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7FD6AB40"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6974C12A" w14:textId="77777777" w:rsidR="0021740F" w:rsidRPr="000B4A7F" w:rsidRDefault="0021740F" w:rsidP="0021740F">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3F235F78" w14:textId="77777777" w:rsidR="0021740F" w:rsidRPr="000B4A7F" w:rsidRDefault="00F52B8F" w:rsidP="0021740F">
      <w:pPr>
        <w:tabs>
          <w:tab w:val="right" w:leader="dot" w:pos="9639"/>
        </w:tabs>
        <w:spacing w:before="120" w:line="276" w:lineRule="auto"/>
        <w:rPr>
          <w:rFonts w:eastAsiaTheme="minorEastAsia"/>
          <w:b/>
          <w:bCs/>
          <w:caps/>
          <w:noProof/>
          <w:lang w:eastAsia="ru-RU"/>
        </w:rPr>
      </w:pPr>
      <w:hyperlink w:anchor="_Toc158375887" w:history="1">
        <w:r w:rsidR="0021740F" w:rsidRPr="000B4A7F">
          <w:rPr>
            <w:rFonts w:ascii="Times New Roman Полужирный" w:hAnsi="Times New Roman Полужирный" w:cs="Times New Roman"/>
            <w:b/>
            <w:bCs/>
            <w:caps/>
            <w:noProof/>
            <w:u w:val="single"/>
          </w:rPr>
          <w:t>1</w:t>
        </w:r>
        <w:r w:rsidR="0021740F" w:rsidRPr="000B4A7F">
          <w:rPr>
            <w:rFonts w:cs="Times New Roman"/>
            <w:b/>
            <w:bCs/>
            <w:caps/>
            <w:noProof/>
            <w:u w:val="single"/>
          </w:rPr>
          <w:t xml:space="preserve">. </w:t>
        </w:r>
        <w:r w:rsidR="0021740F"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_Toc158375887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4</w:t>
        </w:r>
        <w:r w:rsidR="0021740F" w:rsidRPr="000B4A7F">
          <w:rPr>
            <w:rFonts w:ascii="Times New Roman Полужирный" w:hAnsi="Times New Roman Полужирный" w:cs="Times New Roman"/>
            <w:b/>
            <w:bCs/>
            <w:caps/>
            <w:noProof/>
            <w:webHidden/>
          </w:rPr>
          <w:fldChar w:fldCharType="end"/>
        </w:r>
      </w:hyperlink>
    </w:p>
    <w:p w14:paraId="4B12580F"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88" w:history="1">
        <w:r w:rsidR="0021740F"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_Toc158375888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4</w:t>
        </w:r>
        <w:r w:rsidR="0021740F" w:rsidRPr="000B4A7F">
          <w:rPr>
            <w:rFonts w:ascii="Times New Roman" w:eastAsia="Times New Roman" w:hAnsi="Times New Roman" w:cs="Times New Roman"/>
            <w:noProof/>
            <w:webHidden/>
            <w:sz w:val="24"/>
            <w:szCs w:val="24"/>
            <w:lang w:eastAsia="ru-RU"/>
          </w:rPr>
          <w:fldChar w:fldCharType="end"/>
        </w:r>
      </w:hyperlink>
    </w:p>
    <w:p w14:paraId="19C90CA5"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89" w:history="1">
        <w:r w:rsidR="0021740F"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_Toc158375889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4</w:t>
        </w:r>
        <w:r w:rsidR="0021740F" w:rsidRPr="000B4A7F">
          <w:rPr>
            <w:rFonts w:ascii="Times New Roman" w:eastAsia="Times New Roman" w:hAnsi="Times New Roman" w:cs="Times New Roman"/>
            <w:noProof/>
            <w:webHidden/>
            <w:sz w:val="24"/>
            <w:szCs w:val="24"/>
            <w:lang w:eastAsia="ru-RU"/>
          </w:rPr>
          <w:fldChar w:fldCharType="end"/>
        </w:r>
      </w:hyperlink>
    </w:p>
    <w:p w14:paraId="50F6DD92" w14:textId="77777777" w:rsidR="0021740F" w:rsidRPr="000B4A7F" w:rsidRDefault="00F52B8F" w:rsidP="0021740F">
      <w:pPr>
        <w:tabs>
          <w:tab w:val="right" w:leader="dot" w:pos="9639"/>
        </w:tabs>
        <w:spacing w:before="120" w:line="276" w:lineRule="auto"/>
        <w:rPr>
          <w:rFonts w:eastAsiaTheme="minorEastAsia"/>
          <w:b/>
          <w:bCs/>
          <w:caps/>
          <w:noProof/>
          <w:lang w:eastAsia="ru-RU"/>
        </w:rPr>
      </w:pPr>
      <w:hyperlink w:anchor="_Toc158375890" w:history="1">
        <w:r w:rsidR="0021740F" w:rsidRPr="000B4A7F">
          <w:rPr>
            <w:rFonts w:ascii="Times New Roman" w:hAnsi="Times New Roman" w:cs="Times New Roman"/>
            <w:b/>
            <w:bCs/>
            <w:caps/>
            <w:noProof/>
            <w:u w:val="single"/>
          </w:rPr>
          <w:t>2.</w:t>
        </w:r>
        <w:r w:rsidR="0021740F" w:rsidRPr="000B4A7F">
          <w:rPr>
            <w:rFonts w:ascii="Times New Roman Полужирный" w:hAnsi="Times New Roman Полужирный" w:cs="Times New Roman"/>
            <w:b/>
            <w:bCs/>
            <w:noProof/>
            <w:u w:val="single"/>
          </w:rPr>
          <w:t xml:space="preserve"> </w:t>
        </w:r>
        <w:r w:rsidR="0021740F" w:rsidRPr="000B4A7F">
          <w:rPr>
            <w:rFonts w:ascii="Times New Roman Полужирный" w:hAnsi="Times New Roman Полужирный" w:cs="Times New Roman"/>
            <w:b/>
            <w:bCs/>
            <w:caps/>
            <w:noProof/>
            <w:u w:val="single"/>
          </w:rPr>
          <w:t>Структура и содержание</w:t>
        </w:r>
        <w:r w:rsidR="0021740F" w:rsidRPr="000B4A7F">
          <w:rPr>
            <w:rFonts w:ascii="Times New Roman" w:hAnsi="Times New Roman" w:cs="Times New Roman"/>
            <w:b/>
            <w:bCs/>
            <w:cap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_Toc158375890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9</w:t>
        </w:r>
        <w:r w:rsidR="0021740F" w:rsidRPr="000B4A7F">
          <w:rPr>
            <w:rFonts w:ascii="Times New Roman Полужирный" w:hAnsi="Times New Roman Полужирный" w:cs="Times New Roman"/>
            <w:b/>
            <w:bCs/>
            <w:caps/>
            <w:noProof/>
            <w:webHidden/>
          </w:rPr>
          <w:fldChar w:fldCharType="end"/>
        </w:r>
      </w:hyperlink>
    </w:p>
    <w:p w14:paraId="299F1CC2"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91" w:history="1">
        <w:r w:rsidR="0021740F" w:rsidRPr="000B4A7F">
          <w:rPr>
            <w:rFonts w:ascii="Times New Roman" w:eastAsia="Segoe UI" w:hAnsi="Times New Roman" w:cs="Times New Roman"/>
            <w:noProof/>
            <w:sz w:val="24"/>
            <w:szCs w:val="24"/>
            <w:u w:val="single"/>
            <w:lang w:eastAsia="ru-RU"/>
          </w:rPr>
          <w:t>2.1. Трудоемкость освоения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_Toc158375891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9</w:t>
        </w:r>
        <w:r w:rsidR="0021740F" w:rsidRPr="000B4A7F">
          <w:rPr>
            <w:rFonts w:ascii="Times New Roman" w:eastAsia="Times New Roman" w:hAnsi="Times New Roman" w:cs="Times New Roman"/>
            <w:noProof/>
            <w:webHidden/>
            <w:sz w:val="24"/>
            <w:szCs w:val="24"/>
            <w:lang w:eastAsia="ru-RU"/>
          </w:rPr>
          <w:fldChar w:fldCharType="end"/>
        </w:r>
      </w:hyperlink>
    </w:p>
    <w:p w14:paraId="581EF579"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92" w:history="1">
        <w:r w:rsidR="0021740F" w:rsidRPr="000B4A7F">
          <w:rPr>
            <w:rFonts w:ascii="Times New Roman" w:eastAsia="Segoe UI" w:hAnsi="Times New Roman" w:cs="Times New Roman"/>
            <w:noProof/>
            <w:sz w:val="24"/>
            <w:szCs w:val="24"/>
            <w:u w:val="single"/>
            <w:lang w:eastAsia="ru-RU"/>
          </w:rPr>
          <w:t>2.2. Примерное содержание дисциплины</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_Toc158375892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9</w:t>
        </w:r>
        <w:r w:rsidR="0021740F" w:rsidRPr="000B4A7F">
          <w:rPr>
            <w:rFonts w:ascii="Times New Roman" w:eastAsia="Times New Roman" w:hAnsi="Times New Roman" w:cs="Times New Roman"/>
            <w:noProof/>
            <w:webHidden/>
            <w:sz w:val="24"/>
            <w:szCs w:val="24"/>
            <w:lang w:eastAsia="ru-RU"/>
          </w:rPr>
          <w:fldChar w:fldCharType="end"/>
        </w:r>
      </w:hyperlink>
    </w:p>
    <w:p w14:paraId="36BC093C" w14:textId="77777777" w:rsidR="0021740F" w:rsidRPr="000B4A7F" w:rsidRDefault="00F52B8F" w:rsidP="0021740F">
      <w:pPr>
        <w:tabs>
          <w:tab w:val="right" w:leader="dot" w:pos="9639"/>
        </w:tabs>
        <w:spacing w:before="120" w:line="276" w:lineRule="auto"/>
        <w:rPr>
          <w:rFonts w:eastAsiaTheme="minorEastAsia"/>
          <w:b/>
          <w:bCs/>
          <w:caps/>
          <w:noProof/>
          <w:lang w:eastAsia="ru-RU"/>
        </w:rPr>
      </w:pPr>
      <w:hyperlink w:anchor="_Toc158375893" w:history="1">
        <w:r w:rsidR="0021740F" w:rsidRPr="000B4A7F">
          <w:rPr>
            <w:rFonts w:ascii="Times New Roman" w:hAnsi="Times New Roman" w:cs="Times New Roman"/>
            <w:b/>
            <w:bCs/>
            <w:caps/>
            <w:noProof/>
            <w:u w:val="single"/>
          </w:rPr>
          <w:t xml:space="preserve">3. </w:t>
        </w:r>
        <w:r w:rsidR="0021740F" w:rsidRPr="000B4A7F">
          <w:rPr>
            <w:rFonts w:ascii="Times New Roman Полужирный" w:hAnsi="Times New Roman Полужирный" w:cs="Times New Roman"/>
            <w:b/>
            <w:bCs/>
            <w:caps/>
            <w:noProof/>
            <w:u w:val="single"/>
          </w:rPr>
          <w:t>Условия реализации</w:t>
        </w:r>
        <w:r w:rsidR="0021740F" w:rsidRPr="000B4A7F">
          <w:rPr>
            <w:rFonts w:ascii="Times New Roman" w:hAnsi="Times New Roman" w:cs="Times New Roman"/>
            <w:b/>
            <w:bCs/>
            <w:cap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_Toc158375893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12</w:t>
        </w:r>
        <w:r w:rsidR="0021740F" w:rsidRPr="000B4A7F">
          <w:rPr>
            <w:rFonts w:ascii="Times New Roman Полужирный" w:hAnsi="Times New Roman Полужирный" w:cs="Times New Roman"/>
            <w:b/>
            <w:bCs/>
            <w:caps/>
            <w:noProof/>
            <w:webHidden/>
          </w:rPr>
          <w:fldChar w:fldCharType="end"/>
        </w:r>
      </w:hyperlink>
    </w:p>
    <w:p w14:paraId="66BB1A50"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94" w:history="1">
        <w:r w:rsidR="0021740F" w:rsidRPr="000B4A7F">
          <w:rPr>
            <w:rFonts w:ascii="Times New Roman" w:eastAsia="Segoe UI" w:hAnsi="Times New Roman" w:cs="Times New Roman"/>
            <w:noProof/>
            <w:sz w:val="24"/>
            <w:szCs w:val="24"/>
            <w:u w:val="single"/>
            <w:lang w:eastAsia="ru-RU"/>
          </w:rPr>
          <w:t>3.1. Материально-техническое обеспечение</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_Toc158375894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12</w:t>
        </w:r>
        <w:r w:rsidR="0021740F" w:rsidRPr="000B4A7F">
          <w:rPr>
            <w:rFonts w:ascii="Times New Roman" w:eastAsia="Times New Roman" w:hAnsi="Times New Roman" w:cs="Times New Roman"/>
            <w:noProof/>
            <w:webHidden/>
            <w:sz w:val="24"/>
            <w:szCs w:val="24"/>
            <w:lang w:eastAsia="ru-RU"/>
          </w:rPr>
          <w:fldChar w:fldCharType="end"/>
        </w:r>
      </w:hyperlink>
    </w:p>
    <w:p w14:paraId="32ED4EE6" w14:textId="77777777" w:rsidR="0021740F" w:rsidRPr="000B4A7F" w:rsidRDefault="00F52B8F" w:rsidP="0021740F">
      <w:pPr>
        <w:tabs>
          <w:tab w:val="right" w:leader="dot" w:pos="9639"/>
        </w:tabs>
        <w:spacing w:before="120"/>
        <w:ind w:left="240"/>
        <w:rPr>
          <w:rFonts w:eastAsiaTheme="minorEastAsia"/>
          <w:noProof/>
          <w:lang w:eastAsia="ru-RU"/>
        </w:rPr>
      </w:pPr>
      <w:hyperlink w:anchor="_Toc158375895" w:history="1">
        <w:r w:rsidR="0021740F" w:rsidRPr="000B4A7F">
          <w:rPr>
            <w:rFonts w:ascii="Times New Roman" w:eastAsia="Segoe UI" w:hAnsi="Times New Roman" w:cs="Times New Roman"/>
            <w:noProof/>
            <w:sz w:val="24"/>
            <w:szCs w:val="24"/>
            <w:u w:val="single"/>
            <w:lang w:eastAsia="ru-RU"/>
          </w:rPr>
          <w:t>3.2. Учебно-методическое обеспечение</w:t>
        </w:r>
        <w:r w:rsidR="0021740F" w:rsidRPr="000B4A7F">
          <w:rPr>
            <w:rFonts w:ascii="Times New Roman" w:eastAsia="Times New Roman" w:hAnsi="Times New Roman" w:cs="Times New Roman"/>
            <w:noProof/>
            <w:webHidden/>
            <w:sz w:val="24"/>
            <w:szCs w:val="24"/>
            <w:lang w:eastAsia="ru-RU"/>
          </w:rPr>
          <w:tab/>
        </w:r>
        <w:r w:rsidR="0021740F" w:rsidRPr="000B4A7F">
          <w:rPr>
            <w:rFonts w:ascii="Times New Roman" w:eastAsia="Times New Roman" w:hAnsi="Times New Roman" w:cs="Times New Roman"/>
            <w:noProof/>
            <w:webHidden/>
            <w:sz w:val="24"/>
            <w:szCs w:val="24"/>
            <w:lang w:eastAsia="ru-RU"/>
          </w:rPr>
          <w:fldChar w:fldCharType="begin"/>
        </w:r>
        <w:r w:rsidR="0021740F" w:rsidRPr="000B4A7F">
          <w:rPr>
            <w:rFonts w:ascii="Times New Roman" w:eastAsia="Times New Roman" w:hAnsi="Times New Roman" w:cs="Times New Roman"/>
            <w:noProof/>
            <w:webHidden/>
            <w:sz w:val="24"/>
            <w:szCs w:val="24"/>
            <w:lang w:eastAsia="ru-RU"/>
          </w:rPr>
          <w:instrText xml:space="preserve"> PAGEREF _Toc158375895 \h </w:instrText>
        </w:r>
        <w:r w:rsidR="0021740F" w:rsidRPr="000B4A7F">
          <w:rPr>
            <w:rFonts w:ascii="Times New Roman" w:eastAsia="Times New Roman" w:hAnsi="Times New Roman" w:cs="Times New Roman"/>
            <w:noProof/>
            <w:webHidden/>
            <w:sz w:val="24"/>
            <w:szCs w:val="24"/>
            <w:lang w:eastAsia="ru-RU"/>
          </w:rPr>
        </w:r>
        <w:r w:rsidR="0021740F" w:rsidRPr="000B4A7F">
          <w:rPr>
            <w:rFonts w:ascii="Times New Roman" w:eastAsia="Times New Roman" w:hAnsi="Times New Roman" w:cs="Times New Roman"/>
            <w:noProof/>
            <w:webHidden/>
            <w:sz w:val="24"/>
            <w:szCs w:val="24"/>
            <w:lang w:eastAsia="ru-RU"/>
          </w:rPr>
          <w:fldChar w:fldCharType="separate"/>
        </w:r>
        <w:r w:rsidR="0021740F" w:rsidRPr="000B4A7F">
          <w:rPr>
            <w:rFonts w:ascii="Times New Roman" w:eastAsia="Times New Roman" w:hAnsi="Times New Roman" w:cs="Times New Roman"/>
            <w:noProof/>
            <w:webHidden/>
            <w:sz w:val="24"/>
            <w:szCs w:val="24"/>
            <w:lang w:eastAsia="ru-RU"/>
          </w:rPr>
          <w:t>12</w:t>
        </w:r>
        <w:r w:rsidR="0021740F" w:rsidRPr="000B4A7F">
          <w:rPr>
            <w:rFonts w:ascii="Times New Roman" w:eastAsia="Times New Roman" w:hAnsi="Times New Roman" w:cs="Times New Roman"/>
            <w:noProof/>
            <w:webHidden/>
            <w:sz w:val="24"/>
            <w:szCs w:val="24"/>
            <w:lang w:eastAsia="ru-RU"/>
          </w:rPr>
          <w:fldChar w:fldCharType="end"/>
        </w:r>
      </w:hyperlink>
    </w:p>
    <w:p w14:paraId="54F88D3E" w14:textId="77777777" w:rsidR="0021740F" w:rsidRPr="000B4A7F" w:rsidRDefault="00F52B8F" w:rsidP="0021740F">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21740F" w:rsidRPr="000B4A7F">
          <w:rPr>
            <w:rFonts w:ascii="Times New Roman Полужирный" w:hAnsi="Times New Roman Полужирный" w:cs="Times New Roman"/>
            <w:b/>
            <w:bCs/>
            <w:noProof/>
            <w:u w:val="single"/>
          </w:rPr>
          <w:t>4. </w:t>
        </w:r>
        <w:r w:rsidR="0021740F" w:rsidRPr="000B4A7F">
          <w:rPr>
            <w:rFonts w:ascii="Times New Roman Полужирный" w:hAnsi="Times New Roman Полужирный" w:cs="Times New Roman"/>
            <w:b/>
            <w:bCs/>
            <w:caps/>
            <w:noProof/>
            <w:u w:val="single"/>
          </w:rPr>
          <w:t>Контроль и оценка результатов  освоения</w:t>
        </w:r>
        <w:r w:rsidR="0021740F" w:rsidRPr="000B4A7F">
          <w:rPr>
            <w:rFonts w:ascii="Times New Roman Полужирный" w:hAnsi="Times New Roman Полужирный" w:cs="Times New Roman"/>
            <w:b/>
            <w:bCs/>
            <w:noProof/>
            <w:u w:val="single"/>
          </w:rPr>
          <w:t xml:space="preserve"> ДИСЦИПЛИНЫ</w:t>
        </w:r>
        <w:r w:rsidR="0021740F" w:rsidRPr="000B4A7F">
          <w:rPr>
            <w:rFonts w:ascii="Times New Roman Полужирный" w:hAnsi="Times New Roman Полужирный" w:cs="Times New Roman"/>
            <w:b/>
            <w:bCs/>
            <w:caps/>
            <w:noProof/>
            <w:webHidden/>
          </w:rPr>
          <w:tab/>
        </w:r>
        <w:r w:rsidR="0021740F" w:rsidRPr="000B4A7F">
          <w:rPr>
            <w:rFonts w:ascii="Times New Roman Полужирный" w:hAnsi="Times New Roman Полужирный" w:cs="Times New Roman"/>
            <w:b/>
            <w:bCs/>
            <w:caps/>
            <w:noProof/>
            <w:webHidden/>
          </w:rPr>
          <w:fldChar w:fldCharType="begin"/>
        </w:r>
        <w:r w:rsidR="0021740F" w:rsidRPr="000B4A7F">
          <w:rPr>
            <w:rFonts w:ascii="Times New Roman Полужирный" w:hAnsi="Times New Roman Полужирный" w:cs="Times New Roman"/>
            <w:b/>
            <w:bCs/>
            <w:caps/>
            <w:noProof/>
            <w:webHidden/>
          </w:rPr>
          <w:instrText xml:space="preserve"> PAGEREF _Toc158375896 \h </w:instrText>
        </w:r>
        <w:r w:rsidR="0021740F" w:rsidRPr="000B4A7F">
          <w:rPr>
            <w:rFonts w:ascii="Times New Roman Полужирный" w:hAnsi="Times New Roman Полужирный" w:cs="Times New Roman"/>
            <w:b/>
            <w:bCs/>
            <w:caps/>
            <w:noProof/>
            <w:webHidden/>
          </w:rPr>
        </w:r>
        <w:r w:rsidR="0021740F" w:rsidRPr="000B4A7F">
          <w:rPr>
            <w:rFonts w:ascii="Times New Roman Полужирный" w:hAnsi="Times New Roman Полужирный" w:cs="Times New Roman"/>
            <w:b/>
            <w:bCs/>
            <w:caps/>
            <w:noProof/>
            <w:webHidden/>
          </w:rPr>
          <w:fldChar w:fldCharType="separate"/>
        </w:r>
        <w:r w:rsidR="0021740F" w:rsidRPr="000B4A7F">
          <w:rPr>
            <w:rFonts w:ascii="Times New Roman Полужирный" w:hAnsi="Times New Roman Полужирный" w:cs="Times New Roman"/>
            <w:b/>
            <w:bCs/>
            <w:caps/>
            <w:noProof/>
            <w:webHidden/>
          </w:rPr>
          <w:t>13</w:t>
        </w:r>
        <w:r w:rsidR="0021740F" w:rsidRPr="000B4A7F">
          <w:rPr>
            <w:rFonts w:ascii="Times New Roman Полужирный" w:hAnsi="Times New Roman Полужирный" w:cs="Times New Roman"/>
            <w:b/>
            <w:bCs/>
            <w:caps/>
            <w:noProof/>
            <w:webHidden/>
          </w:rPr>
          <w:fldChar w:fldCharType="end"/>
        </w:r>
      </w:hyperlink>
    </w:p>
    <w:p w14:paraId="5E4F6C7F" w14:textId="77777777" w:rsidR="0021740F" w:rsidRPr="000B4A7F" w:rsidRDefault="0021740F" w:rsidP="0021740F">
      <w:pPr>
        <w:tabs>
          <w:tab w:val="right" w:leader="dot" w:pos="9639"/>
        </w:tabs>
        <w:spacing w:before="120"/>
        <w:ind w:left="240"/>
        <w:rPr>
          <w:rFonts w:eastAsiaTheme="minorEastAsia"/>
          <w:noProof/>
          <w:lang w:eastAsia="ru-RU"/>
        </w:rPr>
      </w:pPr>
    </w:p>
    <w:p w14:paraId="28023056" w14:textId="77777777" w:rsidR="0021740F" w:rsidRPr="000B4A7F" w:rsidRDefault="0021740F" w:rsidP="0021740F">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770511CE" w14:textId="77777777" w:rsidR="0021740F" w:rsidRPr="000B4A7F" w:rsidRDefault="0021740F" w:rsidP="0021740F">
      <w:pPr>
        <w:keepNext/>
        <w:spacing w:after="120"/>
        <w:outlineLvl w:val="0"/>
        <w:rPr>
          <w:rFonts w:ascii="Times New Roman" w:eastAsia="Segoe UI" w:hAnsi="Times New Roman" w:cs="Times New Roman"/>
          <w:b/>
          <w:bCs/>
          <w:caps/>
          <w:kern w:val="32"/>
          <w:sz w:val="24"/>
          <w:szCs w:val="24"/>
          <w:lang w:eastAsia="x-none"/>
        </w:rPr>
        <w:sectPr w:rsidR="0021740F" w:rsidRPr="000B4A7F" w:rsidSect="00CA7DE9">
          <w:headerReference w:type="even" r:id="rId11"/>
          <w:headerReference w:type="default" r:id="rId12"/>
          <w:pgSz w:w="11906" w:h="16838"/>
          <w:pgMar w:top="1134" w:right="567" w:bottom="1134" w:left="1701" w:header="709" w:footer="709" w:gutter="0"/>
          <w:cols w:space="708"/>
          <w:docGrid w:linePitch="360"/>
        </w:sectPr>
      </w:pPr>
    </w:p>
    <w:p w14:paraId="1888FF61" w14:textId="14DF58EC" w:rsidR="0021740F" w:rsidRPr="00F94DAC" w:rsidRDefault="0021740F" w:rsidP="00526929">
      <w:pPr>
        <w:pStyle w:val="a4"/>
        <w:keepNext/>
        <w:numPr>
          <w:ilvl w:val="0"/>
          <w:numId w:val="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94DA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94DAC">
        <w:rPr>
          <w:rFonts w:eastAsia="Segoe UI" w:cs="Times New Roman"/>
          <w:b/>
          <w:bCs/>
          <w:caps/>
          <w:kern w:val="32"/>
          <w:sz w:val="24"/>
          <w:szCs w:val="24"/>
          <w:lang w:eastAsia="x-none"/>
        </w:rPr>
        <w:t xml:space="preserve"> </w:t>
      </w:r>
      <w:r w:rsidRPr="00F94DA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AB9E34F" w14:textId="45FB9306" w:rsidR="0021740F" w:rsidRPr="000B4A7F" w:rsidRDefault="0021740F" w:rsidP="0021740F">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sidR="00F94DAC">
        <w:rPr>
          <w:rFonts w:ascii="Times New Roman" w:hAnsi="Times New Roman"/>
          <w:b/>
          <w:bCs/>
          <w:iCs/>
          <w:caps/>
          <w:sz w:val="24"/>
          <w:szCs w:val="24"/>
        </w:rPr>
        <w:t>2</w:t>
      </w:r>
      <w:r w:rsidRPr="000B4A7F">
        <w:rPr>
          <w:rFonts w:ascii="Times New Roman" w:hAnsi="Times New Roman"/>
          <w:b/>
          <w:bCs/>
          <w:iCs/>
          <w:caps/>
          <w:sz w:val="24"/>
          <w:szCs w:val="24"/>
        </w:rPr>
        <w:t xml:space="preserve"> </w:t>
      </w:r>
      <w:r>
        <w:rPr>
          <w:rFonts w:ascii="Times New Roman" w:hAnsi="Times New Roman"/>
          <w:b/>
          <w:bCs/>
          <w:iCs/>
          <w:caps/>
          <w:sz w:val="24"/>
          <w:szCs w:val="24"/>
        </w:rPr>
        <w:t>Процессы и аппараты</w:t>
      </w:r>
      <w:r w:rsidRPr="000B4A7F">
        <w:rPr>
          <w:rFonts w:ascii="Times New Roman Полужирный" w:eastAsia="Segoe UI" w:hAnsi="Times New Roman Полужирный" w:cs="Times New Roman"/>
          <w:b/>
          <w:bCs/>
          <w:caps/>
          <w:sz w:val="24"/>
          <w:szCs w:val="24"/>
          <w:lang w:eastAsia="nl-NL"/>
        </w:rPr>
        <w:t>»</w:t>
      </w:r>
    </w:p>
    <w:p w14:paraId="28523AF2" w14:textId="77777777" w:rsidR="0021740F" w:rsidRPr="000B4A7F" w:rsidRDefault="0021740F" w:rsidP="0021740F">
      <w:pPr>
        <w:widowControl w:val="0"/>
        <w:jc w:val="center"/>
        <w:rPr>
          <w:rFonts w:ascii="Times New Roman" w:eastAsia="Segoe UI" w:hAnsi="Times New Roman" w:cs="Times New Roman"/>
          <w:sz w:val="24"/>
          <w:szCs w:val="24"/>
          <w:vertAlign w:val="superscript"/>
          <w:lang w:eastAsia="nl-NL"/>
        </w:rPr>
      </w:pPr>
    </w:p>
    <w:p w14:paraId="75AC294E"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0EFCC280" w14:textId="1019ABC2" w:rsidR="0021740F" w:rsidRPr="00F94DAC" w:rsidRDefault="0021740F" w:rsidP="0021740F">
      <w:pPr>
        <w:pStyle w:val="richfactdown-paragraph"/>
        <w:shd w:val="clear" w:color="auto" w:fill="FFFFFF"/>
        <w:spacing w:before="0" w:beforeAutospacing="0" w:after="0" w:afterAutospacing="0"/>
        <w:ind w:firstLine="709"/>
        <w:rPr>
          <w:rFonts w:ascii="YS Text" w:hAnsi="YS Text"/>
        </w:rPr>
      </w:pPr>
      <w:r>
        <w:t xml:space="preserve">  </w:t>
      </w:r>
      <w:r w:rsidRPr="000B4A7F">
        <w:t>Цель дисциплины «</w:t>
      </w:r>
      <w:r w:rsidRPr="00F94DAC">
        <w:rPr>
          <w:bCs/>
        </w:rPr>
        <w:t>Процессы и аппараты</w:t>
      </w:r>
      <w:r w:rsidRPr="000B4A7F">
        <w:t xml:space="preserve">»: </w:t>
      </w:r>
      <w:bookmarkStart w:id="5" w:name="_Hlk164874190"/>
      <w:r w:rsidRPr="00F94DAC">
        <w:rPr>
          <w:rFonts w:asciiTheme="minorHAnsi" w:hAnsiTheme="minorHAnsi"/>
        </w:rPr>
        <w:t>ф</w:t>
      </w:r>
      <w:r w:rsidRPr="00F94DAC">
        <w:rPr>
          <w:rFonts w:ascii="YS Text" w:hAnsi="YS Text"/>
        </w:rPr>
        <w:t>ормирование у студентов понятий о теоретических основах процессов пищевой технологии.</w:t>
      </w:r>
    </w:p>
    <w:p w14:paraId="339EF5D0" w14:textId="5620F7FB" w:rsidR="0021740F" w:rsidRPr="000B4A7F" w:rsidRDefault="0021740F" w:rsidP="00F94DAC">
      <w:pPr>
        <w:pStyle w:val="richfactdown-paragraph"/>
        <w:shd w:val="clear" w:color="auto" w:fill="FFFFFF"/>
        <w:spacing w:before="0" w:beforeAutospacing="0" w:after="0" w:afterAutospacing="0"/>
        <w:ind w:firstLine="709"/>
        <w:rPr>
          <w:rFonts w:asciiTheme="minorHAnsi" w:hAnsiTheme="minorHAnsi"/>
        </w:rPr>
      </w:pPr>
      <w:r w:rsidRPr="00F94DAC">
        <w:rPr>
          <w:rFonts w:asciiTheme="minorHAnsi" w:hAnsiTheme="minorHAnsi"/>
        </w:rPr>
        <w:t xml:space="preserve"> </w:t>
      </w:r>
      <w:bookmarkEnd w:id="5"/>
    </w:p>
    <w:p w14:paraId="744900EE" w14:textId="5E61703D" w:rsidR="0021740F" w:rsidRPr="000B4A7F" w:rsidRDefault="0021740F" w:rsidP="0021740F">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bCs/>
          <w:sz w:val="24"/>
          <w:szCs w:val="24"/>
        </w:rPr>
        <w:t>Процессы и аппараты</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2FB59888" w14:textId="77777777" w:rsidR="0021740F" w:rsidRPr="000B4A7F" w:rsidRDefault="0021740F" w:rsidP="0021740F">
      <w:pPr>
        <w:suppressAutoHyphens/>
        <w:spacing w:line="276" w:lineRule="auto"/>
        <w:ind w:firstLine="709"/>
        <w:jc w:val="both"/>
        <w:rPr>
          <w:rFonts w:ascii="Times New Roman" w:hAnsi="Times New Roman" w:cs="Times New Roman"/>
          <w:sz w:val="24"/>
          <w:szCs w:val="24"/>
        </w:rPr>
      </w:pPr>
    </w:p>
    <w:p w14:paraId="64A96CCD"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52BFD4AE" w14:textId="77777777" w:rsidR="0021740F" w:rsidRPr="000B4A7F" w:rsidRDefault="0021740F" w:rsidP="0021740F">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44EF9BE" w14:textId="77777777" w:rsidR="0021740F" w:rsidRPr="000B4A7F" w:rsidRDefault="0021740F" w:rsidP="0021740F">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21740F" w:rsidRPr="000B4A7F" w14:paraId="65A2FB30" w14:textId="77777777" w:rsidTr="00B119B5">
        <w:trPr>
          <w:trHeight w:val="20"/>
        </w:trPr>
        <w:tc>
          <w:tcPr>
            <w:tcW w:w="660" w:type="pct"/>
          </w:tcPr>
          <w:p w14:paraId="04CFC266" w14:textId="77777777" w:rsidR="0021740F" w:rsidRPr="000B4A7F" w:rsidRDefault="0021740F"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31616466" w14:textId="77777777" w:rsidR="0021740F" w:rsidRPr="000B4A7F" w:rsidRDefault="0021740F" w:rsidP="00B119B5">
            <w:pPr>
              <w:rPr>
                <w:rFonts w:ascii="Times New Roman" w:hAnsi="Times New Roman" w:cs="Times New Roman"/>
                <w:b/>
                <w:sz w:val="24"/>
                <w:szCs w:val="24"/>
              </w:rPr>
            </w:pPr>
          </w:p>
        </w:tc>
        <w:tc>
          <w:tcPr>
            <w:tcW w:w="2256" w:type="pct"/>
          </w:tcPr>
          <w:p w14:paraId="00557061" w14:textId="77777777" w:rsidR="0021740F" w:rsidRPr="000B4A7F" w:rsidRDefault="0021740F"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8C4EC1D" w14:textId="77777777" w:rsidR="0021740F" w:rsidRPr="000B4A7F" w:rsidRDefault="0021740F"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F94DAC" w:rsidRPr="000B4A7F" w14:paraId="13FD6E13" w14:textId="77777777" w:rsidTr="00884721">
        <w:trPr>
          <w:trHeight w:val="20"/>
        </w:trPr>
        <w:tc>
          <w:tcPr>
            <w:tcW w:w="660" w:type="pct"/>
            <w:tcBorders>
              <w:top w:val="single" w:sz="4" w:space="0" w:color="auto"/>
              <w:left w:val="single" w:sz="4" w:space="0" w:color="auto"/>
              <w:bottom w:val="single" w:sz="4" w:space="0" w:color="auto"/>
              <w:right w:val="single" w:sz="4" w:space="0" w:color="auto"/>
            </w:tcBorders>
          </w:tcPr>
          <w:p w14:paraId="02E01322" w14:textId="77777777" w:rsidR="00F94DAC" w:rsidRDefault="00F94DAC" w:rsidP="00F94DAC">
            <w:pPr>
              <w:suppressAutoHyphens/>
              <w:rPr>
                <w:rFonts w:ascii="Times New Roman" w:hAnsi="Times New Roman"/>
                <w:sz w:val="24"/>
                <w:szCs w:val="24"/>
              </w:rPr>
            </w:pPr>
            <w:r>
              <w:rPr>
                <w:rFonts w:ascii="Times New Roman" w:hAnsi="Times New Roman"/>
                <w:sz w:val="24"/>
                <w:szCs w:val="24"/>
              </w:rPr>
              <w:t>ОК 01</w:t>
            </w:r>
          </w:p>
          <w:p w14:paraId="649305E9" w14:textId="694AB825"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ОК 02</w:t>
            </w:r>
          </w:p>
        </w:tc>
        <w:tc>
          <w:tcPr>
            <w:tcW w:w="2256" w:type="pct"/>
            <w:tcBorders>
              <w:top w:val="single" w:sz="4" w:space="0" w:color="auto"/>
              <w:left w:val="single" w:sz="4" w:space="0" w:color="auto"/>
              <w:bottom w:val="single" w:sz="4" w:space="0" w:color="auto"/>
              <w:right w:val="single" w:sz="4" w:space="0" w:color="auto"/>
            </w:tcBorders>
          </w:tcPr>
          <w:p w14:paraId="02B11083" w14:textId="77777777" w:rsidR="00F94DAC" w:rsidRDefault="00F94DAC" w:rsidP="00F94DAC">
            <w:pPr>
              <w:suppressAutoHyphens/>
              <w:rPr>
                <w:rFonts w:ascii="Times New Roman" w:eastAsia="Times New Roman" w:hAnsi="Times New Roman"/>
                <w:i/>
                <w:sz w:val="24"/>
                <w:szCs w:val="24"/>
                <w:lang w:eastAsia="ru-RU"/>
              </w:rPr>
            </w:pPr>
            <w:r>
              <w:rPr>
                <w:rFonts w:ascii="Times New Roman" w:hAnsi="Times New Roman"/>
                <w:sz w:val="24"/>
                <w:szCs w:val="24"/>
              </w:rPr>
              <w:t xml:space="preserve">проводить расчеты процессов и аппаратов,  </w:t>
            </w:r>
          </w:p>
          <w:p w14:paraId="5DD33147"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 xml:space="preserve">выбирать оптимальные </w:t>
            </w:r>
            <w:r>
              <w:rPr>
                <w:rFonts w:ascii="Times New Roman" w:hAnsi="Times New Roman"/>
                <w:spacing w:val="-4"/>
                <w:sz w:val="24"/>
                <w:szCs w:val="24"/>
              </w:rPr>
              <w:t>у</w:t>
            </w:r>
            <w:r>
              <w:rPr>
                <w:rFonts w:ascii="Times New Roman" w:hAnsi="Times New Roman"/>
                <w:sz w:val="24"/>
                <w:szCs w:val="24"/>
              </w:rPr>
              <w:t>словия проведения технологических пр</w:t>
            </w:r>
            <w:r>
              <w:rPr>
                <w:rFonts w:ascii="Times New Roman" w:hAnsi="Times New Roman"/>
                <w:spacing w:val="-2"/>
                <w:sz w:val="24"/>
                <w:szCs w:val="24"/>
              </w:rPr>
              <w:t>о</w:t>
            </w:r>
            <w:r>
              <w:rPr>
                <w:rFonts w:ascii="Times New Roman" w:hAnsi="Times New Roman"/>
                <w:sz w:val="24"/>
                <w:szCs w:val="24"/>
              </w:rPr>
              <w:t xml:space="preserve">цессов,  </w:t>
            </w:r>
          </w:p>
          <w:p w14:paraId="0A1659C6"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выбирать раци</w:t>
            </w:r>
            <w:r>
              <w:rPr>
                <w:rFonts w:ascii="Times New Roman" w:hAnsi="Times New Roman"/>
                <w:spacing w:val="-2"/>
                <w:sz w:val="24"/>
                <w:szCs w:val="24"/>
              </w:rPr>
              <w:t>о</w:t>
            </w:r>
            <w:r>
              <w:rPr>
                <w:rFonts w:ascii="Times New Roman" w:hAnsi="Times New Roman"/>
                <w:sz w:val="24"/>
                <w:szCs w:val="24"/>
              </w:rPr>
              <w:t>нальн</w:t>
            </w:r>
            <w:r>
              <w:rPr>
                <w:rFonts w:ascii="Times New Roman" w:hAnsi="Times New Roman"/>
                <w:spacing w:val="-4"/>
                <w:sz w:val="24"/>
                <w:szCs w:val="24"/>
              </w:rPr>
              <w:t>у</w:t>
            </w:r>
            <w:r>
              <w:rPr>
                <w:rFonts w:ascii="Times New Roman" w:hAnsi="Times New Roman"/>
                <w:sz w:val="24"/>
                <w:szCs w:val="24"/>
              </w:rPr>
              <w:t>ю констр</w:t>
            </w:r>
            <w:r>
              <w:rPr>
                <w:rFonts w:ascii="Times New Roman" w:hAnsi="Times New Roman"/>
                <w:spacing w:val="-7"/>
                <w:sz w:val="24"/>
                <w:szCs w:val="24"/>
              </w:rPr>
              <w:t>у</w:t>
            </w:r>
            <w:r>
              <w:rPr>
                <w:rFonts w:ascii="Times New Roman" w:hAnsi="Times New Roman"/>
                <w:sz w:val="24"/>
                <w:szCs w:val="24"/>
              </w:rPr>
              <w:t>кцию аппар</w:t>
            </w:r>
            <w:r>
              <w:rPr>
                <w:rFonts w:ascii="Times New Roman" w:hAnsi="Times New Roman"/>
                <w:spacing w:val="-3"/>
                <w:sz w:val="24"/>
                <w:szCs w:val="24"/>
              </w:rPr>
              <w:t>а</w:t>
            </w:r>
            <w:r>
              <w:rPr>
                <w:rFonts w:ascii="Times New Roman" w:hAnsi="Times New Roman"/>
                <w:sz w:val="24"/>
                <w:szCs w:val="24"/>
              </w:rPr>
              <w:t xml:space="preserve">та,  </w:t>
            </w:r>
          </w:p>
          <w:p w14:paraId="77569661" w14:textId="167EB768"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 xml:space="preserve">анализировать </w:t>
            </w:r>
            <w:r>
              <w:rPr>
                <w:rFonts w:ascii="Times New Roman" w:hAnsi="Times New Roman"/>
                <w:spacing w:val="-7"/>
                <w:sz w:val="24"/>
                <w:szCs w:val="24"/>
              </w:rPr>
              <w:t>у</w:t>
            </w:r>
            <w:r>
              <w:rPr>
                <w:rFonts w:ascii="Times New Roman" w:hAnsi="Times New Roman"/>
                <w:sz w:val="24"/>
                <w:szCs w:val="24"/>
              </w:rPr>
              <w:t>словия и режимы работы обор</w:t>
            </w:r>
            <w:r>
              <w:rPr>
                <w:rFonts w:ascii="Times New Roman" w:hAnsi="Times New Roman"/>
                <w:spacing w:val="-5"/>
                <w:sz w:val="24"/>
                <w:szCs w:val="24"/>
              </w:rPr>
              <w:t>у</w:t>
            </w:r>
            <w:r>
              <w:rPr>
                <w:rFonts w:ascii="Times New Roman" w:hAnsi="Times New Roman"/>
                <w:sz w:val="24"/>
                <w:szCs w:val="24"/>
              </w:rPr>
              <w:t xml:space="preserve">дования.  </w:t>
            </w:r>
          </w:p>
        </w:tc>
        <w:tc>
          <w:tcPr>
            <w:tcW w:w="2084" w:type="pct"/>
            <w:tcBorders>
              <w:top w:val="single" w:sz="4" w:space="0" w:color="auto"/>
              <w:left w:val="single" w:sz="4" w:space="0" w:color="auto"/>
              <w:bottom w:val="single" w:sz="4" w:space="0" w:color="auto"/>
              <w:right w:val="single" w:sz="4" w:space="0" w:color="auto"/>
            </w:tcBorders>
          </w:tcPr>
          <w:p w14:paraId="593C89BE" w14:textId="77777777" w:rsidR="00F94DAC" w:rsidRDefault="00F94DAC" w:rsidP="00F94DAC">
            <w:pPr>
              <w:suppressAutoHyphens/>
              <w:rPr>
                <w:rFonts w:ascii="Times New Roman" w:eastAsia="Times New Roman" w:hAnsi="Times New Roman"/>
                <w:i/>
                <w:sz w:val="24"/>
                <w:szCs w:val="24"/>
                <w:lang w:eastAsia="ru-RU"/>
              </w:rPr>
            </w:pPr>
            <w:r>
              <w:rPr>
                <w:rFonts w:ascii="Times New Roman" w:hAnsi="Times New Roman"/>
                <w:sz w:val="24"/>
                <w:szCs w:val="24"/>
              </w:rPr>
              <w:t>основные законы пр</w:t>
            </w:r>
            <w:r>
              <w:rPr>
                <w:rFonts w:ascii="Times New Roman" w:hAnsi="Times New Roman"/>
                <w:spacing w:val="-2"/>
                <w:sz w:val="24"/>
                <w:szCs w:val="24"/>
              </w:rPr>
              <w:t>о</w:t>
            </w:r>
            <w:r>
              <w:rPr>
                <w:rFonts w:ascii="Times New Roman" w:hAnsi="Times New Roman"/>
                <w:sz w:val="24"/>
                <w:szCs w:val="24"/>
              </w:rPr>
              <w:t>цессов пищевой техноло</w:t>
            </w:r>
            <w:r>
              <w:rPr>
                <w:rFonts w:ascii="Times New Roman" w:hAnsi="Times New Roman"/>
                <w:spacing w:val="-2"/>
                <w:sz w:val="24"/>
                <w:szCs w:val="24"/>
              </w:rPr>
              <w:t>г</w:t>
            </w:r>
            <w:r>
              <w:rPr>
                <w:rFonts w:ascii="Times New Roman" w:hAnsi="Times New Roman"/>
                <w:sz w:val="24"/>
                <w:szCs w:val="24"/>
              </w:rPr>
              <w:t>ии;</w:t>
            </w:r>
          </w:p>
          <w:p w14:paraId="027D165E"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физические свойства сырья и пол</w:t>
            </w:r>
            <w:r>
              <w:rPr>
                <w:rFonts w:ascii="Times New Roman" w:hAnsi="Times New Roman"/>
                <w:spacing w:val="-7"/>
                <w:sz w:val="24"/>
                <w:szCs w:val="24"/>
              </w:rPr>
              <w:t>у</w:t>
            </w:r>
            <w:r>
              <w:rPr>
                <w:rFonts w:ascii="Times New Roman" w:hAnsi="Times New Roman"/>
                <w:sz w:val="24"/>
                <w:szCs w:val="24"/>
              </w:rPr>
              <w:t>фабрикатов пищевых</w:t>
            </w:r>
            <w:r>
              <w:rPr>
                <w:rFonts w:ascii="Times New Roman" w:hAnsi="Times New Roman"/>
                <w:spacing w:val="-2"/>
                <w:sz w:val="24"/>
                <w:szCs w:val="24"/>
              </w:rPr>
              <w:t xml:space="preserve"> </w:t>
            </w:r>
            <w:r>
              <w:rPr>
                <w:rFonts w:ascii="Times New Roman" w:hAnsi="Times New Roman"/>
                <w:sz w:val="24"/>
                <w:szCs w:val="24"/>
              </w:rPr>
              <w:t>производств;</w:t>
            </w:r>
          </w:p>
          <w:p w14:paraId="13CFCD8C" w14:textId="77777777" w:rsidR="00F94DAC" w:rsidRDefault="00F94DAC" w:rsidP="00F94DAC">
            <w:pPr>
              <w:suppressAutoHyphens/>
              <w:rPr>
                <w:rFonts w:ascii="Times New Roman" w:hAnsi="Times New Roman"/>
                <w:i/>
                <w:sz w:val="24"/>
                <w:szCs w:val="24"/>
              </w:rPr>
            </w:pPr>
            <w:r>
              <w:rPr>
                <w:rFonts w:ascii="Times New Roman" w:hAnsi="Times New Roman"/>
                <w:sz w:val="24"/>
                <w:szCs w:val="24"/>
              </w:rPr>
              <w:t xml:space="preserve">механические и гидравлические процессы,  </w:t>
            </w:r>
          </w:p>
          <w:p w14:paraId="4FD4062B" w14:textId="260D2C96" w:rsidR="00F94DAC" w:rsidRPr="000B4A7F" w:rsidRDefault="00F94DAC" w:rsidP="00F94DAC">
            <w:pPr>
              <w:rPr>
                <w:rFonts w:ascii="Times New Roman" w:hAnsi="Times New Roman" w:cs="Times New Roman"/>
                <w:bCs/>
                <w:sz w:val="24"/>
                <w:szCs w:val="24"/>
              </w:rPr>
            </w:pPr>
            <w:r>
              <w:rPr>
                <w:rFonts w:ascii="Times New Roman" w:hAnsi="Times New Roman"/>
                <w:sz w:val="24"/>
                <w:szCs w:val="24"/>
              </w:rPr>
              <w:t>тепловые и массообменные процессы,</w:t>
            </w:r>
          </w:p>
        </w:tc>
      </w:tr>
    </w:tbl>
    <w:p w14:paraId="7C748931" w14:textId="77777777" w:rsidR="0021740F" w:rsidRPr="000B4A7F" w:rsidRDefault="0021740F" w:rsidP="0021740F">
      <w:pPr>
        <w:spacing w:after="120"/>
        <w:ind w:firstLine="709"/>
        <w:rPr>
          <w:rFonts w:ascii="Times New Roman" w:hAnsi="Times New Roman" w:cs="Times New Roman"/>
          <w:bCs/>
          <w:sz w:val="24"/>
          <w:szCs w:val="24"/>
        </w:rPr>
      </w:pPr>
    </w:p>
    <w:p w14:paraId="79FABF5B" w14:textId="77777777" w:rsidR="0021740F" w:rsidRPr="000B4A7F" w:rsidRDefault="0021740F" w:rsidP="00F94DAC">
      <w:pPr>
        <w:spacing w:after="120"/>
        <w:rPr>
          <w:rFonts w:ascii="Times New Roman" w:hAnsi="Times New Roman" w:cs="Times New Roman"/>
          <w:bCs/>
          <w:sz w:val="24"/>
          <w:szCs w:val="24"/>
        </w:rPr>
      </w:pPr>
    </w:p>
    <w:p w14:paraId="238BFD92"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4C8B9917" w14:textId="77777777" w:rsidR="0021740F" w:rsidRPr="000B4A7F" w:rsidRDefault="0021740F" w:rsidP="0021740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740F" w:rsidRPr="000B4A7F" w14:paraId="176B7B42" w14:textId="77777777" w:rsidTr="00B119B5">
        <w:trPr>
          <w:trHeight w:val="23"/>
        </w:trPr>
        <w:tc>
          <w:tcPr>
            <w:tcW w:w="2460" w:type="pct"/>
            <w:vAlign w:val="center"/>
          </w:tcPr>
          <w:p w14:paraId="227CD309"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29B8C548"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07519CC" w14:textId="77777777" w:rsidR="0021740F" w:rsidRPr="000B4A7F" w:rsidRDefault="0021740F"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21740F" w:rsidRPr="000B4A7F" w14:paraId="681A6A0A" w14:textId="77777777" w:rsidTr="00B119B5">
        <w:trPr>
          <w:trHeight w:val="23"/>
        </w:trPr>
        <w:tc>
          <w:tcPr>
            <w:tcW w:w="2460" w:type="pct"/>
            <w:vAlign w:val="center"/>
          </w:tcPr>
          <w:p w14:paraId="116445C8"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4ED5C2FA" w14:textId="2E1A39F1" w:rsidR="0021740F" w:rsidRPr="000B4A7F" w:rsidRDefault="00F94DAC"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96</w:t>
            </w:r>
          </w:p>
        </w:tc>
        <w:tc>
          <w:tcPr>
            <w:tcW w:w="1345" w:type="pct"/>
            <w:vAlign w:val="center"/>
          </w:tcPr>
          <w:p w14:paraId="79A5C8EF" w14:textId="58FF56B7" w:rsidR="0021740F" w:rsidRPr="000B4A7F" w:rsidRDefault="00F94DAC"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80</w:t>
            </w:r>
          </w:p>
        </w:tc>
      </w:tr>
      <w:tr w:rsidR="0021740F" w:rsidRPr="000B4A7F" w14:paraId="66A6FCD0" w14:textId="77777777" w:rsidTr="00B119B5">
        <w:trPr>
          <w:trHeight w:val="23"/>
        </w:trPr>
        <w:tc>
          <w:tcPr>
            <w:tcW w:w="2460" w:type="pct"/>
            <w:vAlign w:val="center"/>
          </w:tcPr>
          <w:p w14:paraId="5862ED27"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6630E41B" w14:textId="77777777" w:rsidR="0021740F" w:rsidRPr="000B4A7F" w:rsidRDefault="0021740F"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7CABD212" w14:textId="77777777" w:rsidR="0021740F" w:rsidRPr="000B4A7F" w:rsidRDefault="0021740F"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21740F" w:rsidRPr="000B4A7F" w14:paraId="6BB9EF42" w14:textId="77777777" w:rsidTr="00B119B5">
        <w:trPr>
          <w:trHeight w:val="23"/>
        </w:trPr>
        <w:tc>
          <w:tcPr>
            <w:tcW w:w="2460" w:type="pct"/>
            <w:vAlign w:val="center"/>
          </w:tcPr>
          <w:p w14:paraId="2F3DB691"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6D91ADF1" w14:textId="35F735F9" w:rsidR="0021740F"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8CAEB84" w14:textId="1651EDEB" w:rsidR="0021740F" w:rsidRPr="000B4A7F" w:rsidRDefault="0021740F" w:rsidP="00B119B5">
            <w:pPr>
              <w:jc w:val="center"/>
              <w:rPr>
                <w:rFonts w:ascii="Times New Roman" w:hAnsi="Times New Roman" w:cs="Times New Roman"/>
                <w:bCs/>
                <w:sz w:val="24"/>
                <w:szCs w:val="24"/>
              </w:rPr>
            </w:pPr>
          </w:p>
        </w:tc>
      </w:tr>
      <w:tr w:rsidR="0021740F" w:rsidRPr="000B4A7F" w14:paraId="615BC53B" w14:textId="77777777" w:rsidTr="00B119B5">
        <w:trPr>
          <w:trHeight w:val="23"/>
        </w:trPr>
        <w:tc>
          <w:tcPr>
            <w:tcW w:w="2460" w:type="pct"/>
            <w:vAlign w:val="center"/>
          </w:tcPr>
          <w:p w14:paraId="571C9BAE" w14:textId="77777777" w:rsidR="0021740F" w:rsidRPr="000B4A7F" w:rsidRDefault="0021740F"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7F8D40D8" w14:textId="3C06B8C3" w:rsidR="0021740F" w:rsidRPr="000B4A7F" w:rsidRDefault="00F94DAC" w:rsidP="00B119B5">
            <w:pPr>
              <w:jc w:val="center"/>
              <w:rPr>
                <w:rFonts w:ascii="Times New Roman" w:hAnsi="Times New Roman" w:cs="Times New Roman"/>
                <w:b/>
                <w:sz w:val="24"/>
                <w:szCs w:val="24"/>
              </w:rPr>
            </w:pPr>
            <w:r w:rsidRPr="00F94DAC">
              <w:rPr>
                <w:rFonts w:ascii="Times New Roman" w:hAnsi="Times New Roman" w:cs="Times New Roman"/>
                <w:b/>
                <w:sz w:val="24"/>
                <w:szCs w:val="24"/>
              </w:rPr>
              <w:t>108</w:t>
            </w:r>
          </w:p>
        </w:tc>
        <w:tc>
          <w:tcPr>
            <w:tcW w:w="1345" w:type="pct"/>
            <w:vAlign w:val="center"/>
          </w:tcPr>
          <w:p w14:paraId="68FD881E" w14:textId="4525C7DC" w:rsidR="0021740F" w:rsidRPr="000B4A7F" w:rsidRDefault="00F94DAC" w:rsidP="00B119B5">
            <w:pPr>
              <w:jc w:val="center"/>
              <w:rPr>
                <w:rFonts w:ascii="Times New Roman" w:hAnsi="Times New Roman" w:cs="Times New Roman"/>
                <w:b/>
                <w:sz w:val="24"/>
                <w:szCs w:val="24"/>
              </w:rPr>
            </w:pPr>
            <w:r w:rsidRPr="00F94DAC">
              <w:rPr>
                <w:rFonts w:ascii="Times New Roman" w:hAnsi="Times New Roman" w:cs="Times New Roman"/>
                <w:b/>
                <w:sz w:val="24"/>
                <w:szCs w:val="24"/>
              </w:rPr>
              <w:t>80</w:t>
            </w:r>
          </w:p>
        </w:tc>
      </w:tr>
    </w:tbl>
    <w:p w14:paraId="18AA5C93" w14:textId="77777777" w:rsidR="0021740F" w:rsidRPr="000B4A7F" w:rsidRDefault="0021740F" w:rsidP="0021740F">
      <w:pPr>
        <w:rPr>
          <w:rFonts w:ascii="Times New Roman" w:hAnsi="Times New Roman" w:cs="Times New Roman"/>
          <w:sz w:val="24"/>
          <w:szCs w:val="24"/>
        </w:rPr>
      </w:pPr>
    </w:p>
    <w:p w14:paraId="5AAE3BB5" w14:textId="77777777" w:rsidR="0021740F" w:rsidRPr="000B4A7F" w:rsidRDefault="0021740F" w:rsidP="0021740F">
      <w:pPr>
        <w:rPr>
          <w:rFonts w:ascii="Times New Roman" w:eastAsia="Segoe UI" w:hAnsi="Times New Roman" w:cs="Times New Roman"/>
          <w:b/>
          <w:bCs/>
          <w:sz w:val="24"/>
          <w:szCs w:val="24"/>
          <w:lang w:eastAsia="ru-RU"/>
        </w:rPr>
      </w:pPr>
    </w:p>
    <w:p w14:paraId="69357375" w14:textId="77777777" w:rsidR="0021740F" w:rsidRPr="00685CA6" w:rsidRDefault="0021740F" w:rsidP="00526929">
      <w:pPr>
        <w:pStyle w:val="a4"/>
        <w:numPr>
          <w:ilvl w:val="1"/>
          <w:numId w:val="4"/>
        </w:numPr>
        <w:spacing w:after="120" w:line="276" w:lineRule="auto"/>
        <w:outlineLvl w:val="1"/>
        <w:rPr>
          <w:rFonts w:ascii="Times New Roman" w:eastAsia="Segoe UI" w:hAnsi="Times New Roman" w:cs="Times New Roman"/>
          <w:b/>
          <w:bCs/>
          <w:spacing w:val="15"/>
          <w:sz w:val="24"/>
          <w:szCs w:val="24"/>
          <w:lang w:eastAsia="ru-RU"/>
        </w:rPr>
      </w:pPr>
      <w:r w:rsidRPr="00685CA6">
        <w:rPr>
          <w:rFonts w:ascii="Times New Roman" w:eastAsia="Segoe UI" w:hAnsi="Times New Roman" w:cs="Times New Roman"/>
          <w:b/>
          <w:bCs/>
          <w:spacing w:val="15"/>
          <w:sz w:val="24"/>
          <w:szCs w:val="24"/>
          <w:lang w:eastAsia="ru-RU"/>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7022"/>
      </w:tblGrid>
      <w:tr w:rsidR="00F94DAC" w14:paraId="4B102AE2" w14:textId="77777777" w:rsidTr="00F94DAC">
        <w:trPr>
          <w:trHeight w:val="20"/>
        </w:trPr>
        <w:tc>
          <w:tcPr>
            <w:tcW w:w="1454" w:type="pct"/>
            <w:vAlign w:val="center"/>
            <w:hideMark/>
          </w:tcPr>
          <w:p w14:paraId="20DFA3C5" w14:textId="7DC3C635" w:rsidR="00F94DAC" w:rsidRDefault="00F94DAC" w:rsidP="00F94DAC">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Наименование разделов и тем</w:t>
            </w:r>
          </w:p>
        </w:tc>
        <w:tc>
          <w:tcPr>
            <w:tcW w:w="3546" w:type="pct"/>
            <w:vAlign w:val="center"/>
            <w:hideMark/>
          </w:tcPr>
          <w:p w14:paraId="3E9A9342" w14:textId="0C3CA1AB" w:rsidR="00F94DAC" w:rsidRDefault="00F94DAC" w:rsidP="00F94DAC">
            <w:pPr>
              <w:suppressAutoHyphens/>
              <w:jc w:val="center"/>
              <w:rPr>
                <w:rFonts w:ascii="Times New Roman" w:hAnsi="Times New Roman"/>
                <w:b/>
                <w:bCs/>
                <w:sz w:val="24"/>
                <w:szCs w:val="24"/>
              </w:rPr>
            </w:pPr>
            <w:r w:rsidRPr="000B4A7F">
              <w:rPr>
                <w:rFonts w:ascii="Times New Roman" w:eastAsia="Times New Roman" w:hAnsi="Times New Roman" w:cs="Times New Roman"/>
                <w:b/>
                <w:bCs/>
                <w:lang w:eastAsia="ru-RU"/>
              </w:rPr>
              <w:t xml:space="preserve">Примерное </w:t>
            </w:r>
            <w:r>
              <w:rPr>
                <w:rFonts w:ascii="Times New Roman" w:eastAsia="Times New Roman" w:hAnsi="Times New Roman" w:cs="Times New Roman"/>
                <w:b/>
                <w:bCs/>
                <w:lang w:eastAsia="ru-RU"/>
              </w:rPr>
              <w:t>содержание</w:t>
            </w:r>
            <w:r w:rsidRPr="000B4A7F">
              <w:rPr>
                <w:rFonts w:ascii="Times New Roman" w:eastAsia="Times New Roman" w:hAnsi="Times New Roman" w:cs="Times New Roman"/>
                <w:b/>
                <w:bCs/>
                <w:lang w:eastAsia="ru-RU"/>
              </w:rPr>
              <w:t>, практических и лабораторных занятий</w:t>
            </w:r>
          </w:p>
        </w:tc>
      </w:tr>
      <w:tr w:rsidR="00F94DAC" w14:paraId="3C763D2B" w14:textId="77777777" w:rsidTr="00F94DAC">
        <w:trPr>
          <w:trHeight w:val="371"/>
        </w:trPr>
        <w:tc>
          <w:tcPr>
            <w:tcW w:w="1454" w:type="pct"/>
            <w:vMerge w:val="restart"/>
            <w:tcBorders>
              <w:top w:val="single" w:sz="4" w:space="0" w:color="auto"/>
              <w:left w:val="single" w:sz="4" w:space="0" w:color="auto"/>
              <w:bottom w:val="single" w:sz="4" w:space="0" w:color="auto"/>
              <w:right w:val="single" w:sz="4" w:space="0" w:color="auto"/>
            </w:tcBorders>
            <w:hideMark/>
          </w:tcPr>
          <w:p w14:paraId="1AD69938" w14:textId="469076FC" w:rsidR="00F94DAC" w:rsidRDefault="00F94DAC">
            <w:pPr>
              <w:rPr>
                <w:rFonts w:ascii="Times New Roman" w:hAnsi="Times New Roman"/>
                <w:b/>
                <w:bCs/>
                <w:i/>
                <w:iCs/>
                <w:sz w:val="24"/>
                <w:szCs w:val="24"/>
              </w:rPr>
            </w:pPr>
            <w:r>
              <w:rPr>
                <w:rFonts w:ascii="Times New Roman" w:hAnsi="Times New Roman"/>
                <w:b/>
                <w:bCs/>
                <w:sz w:val="24"/>
                <w:szCs w:val="24"/>
              </w:rPr>
              <w:t>Введение (2)</w:t>
            </w:r>
          </w:p>
        </w:tc>
        <w:tc>
          <w:tcPr>
            <w:tcW w:w="3546" w:type="pct"/>
            <w:tcBorders>
              <w:top w:val="single" w:sz="4" w:space="0" w:color="auto"/>
              <w:left w:val="single" w:sz="4" w:space="0" w:color="auto"/>
              <w:bottom w:val="single" w:sz="4" w:space="0" w:color="auto"/>
              <w:right w:val="single" w:sz="4" w:space="0" w:color="auto"/>
            </w:tcBorders>
            <w:hideMark/>
          </w:tcPr>
          <w:p w14:paraId="35C0B1EA" w14:textId="0D12E535"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7E23193B" w14:textId="77777777" w:rsidTr="00F94DAC">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56853" w14:textId="77777777" w:rsidR="00F94DAC" w:rsidRDefault="00F94DAC">
            <w:pPr>
              <w:rPr>
                <w:rFonts w:ascii="Times New Roman" w:hAnsi="Times New Roman" w:cs="Times New Roman"/>
                <w:b/>
                <w:bCs/>
                <w:i/>
                <w:i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34FF97E" w14:textId="77777777" w:rsidR="00F94DAC" w:rsidRDefault="00F94DAC">
            <w:pPr>
              <w:rPr>
                <w:rFonts w:ascii="Times New Roman" w:hAnsi="Times New Roman"/>
                <w:bCs/>
                <w:sz w:val="24"/>
                <w:szCs w:val="24"/>
              </w:rPr>
            </w:pPr>
            <w:r>
              <w:rPr>
                <w:rFonts w:ascii="Times New Roman" w:hAnsi="Times New Roman"/>
                <w:bCs/>
                <w:sz w:val="24"/>
                <w:szCs w:val="24"/>
              </w:rPr>
              <w:t>Содержание дисциплины «Процессы и аппараты», ее цели и задачи.</w:t>
            </w:r>
          </w:p>
        </w:tc>
      </w:tr>
      <w:tr w:rsidR="00F94DAC" w14:paraId="4AAB9368" w14:textId="77777777" w:rsidTr="00F94DA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238BF10F" w14:textId="26C15B62" w:rsidR="00F94DAC" w:rsidRDefault="00F94DAC">
            <w:pPr>
              <w:rPr>
                <w:rFonts w:ascii="Times New Roman" w:hAnsi="Times New Roman"/>
                <w:b/>
                <w:bCs/>
                <w:sz w:val="24"/>
                <w:szCs w:val="24"/>
              </w:rPr>
            </w:pPr>
            <w:r>
              <w:rPr>
                <w:rFonts w:ascii="Times New Roman" w:hAnsi="Times New Roman"/>
                <w:b/>
                <w:bCs/>
                <w:sz w:val="24"/>
                <w:szCs w:val="24"/>
              </w:rPr>
              <w:t>Раздел 1. Гидромеханические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18056318" w14:textId="77777777" w:rsidTr="00F94DAC">
        <w:trPr>
          <w:trHeight w:val="281"/>
        </w:trPr>
        <w:tc>
          <w:tcPr>
            <w:tcW w:w="1454" w:type="pct"/>
            <w:vMerge w:val="restart"/>
            <w:tcBorders>
              <w:top w:val="single" w:sz="4" w:space="0" w:color="auto"/>
              <w:left w:val="single" w:sz="4" w:space="0" w:color="auto"/>
              <w:bottom w:val="single" w:sz="4" w:space="0" w:color="auto"/>
              <w:right w:val="single" w:sz="4" w:space="0" w:color="auto"/>
            </w:tcBorders>
          </w:tcPr>
          <w:p w14:paraId="3342D725" w14:textId="77777777" w:rsidR="00F94DAC" w:rsidRDefault="00F94DAC">
            <w:pPr>
              <w:rPr>
                <w:rFonts w:ascii="Times New Roman" w:hAnsi="Times New Roman"/>
                <w:b/>
                <w:bCs/>
                <w:sz w:val="24"/>
                <w:szCs w:val="24"/>
              </w:rPr>
            </w:pPr>
            <w:r>
              <w:rPr>
                <w:rFonts w:ascii="Times New Roman" w:hAnsi="Times New Roman"/>
                <w:b/>
                <w:bCs/>
                <w:sz w:val="24"/>
                <w:szCs w:val="24"/>
              </w:rPr>
              <w:lastRenderedPageBreak/>
              <w:t xml:space="preserve">Тема 1.1. </w:t>
            </w:r>
          </w:p>
          <w:p w14:paraId="26448288" w14:textId="77777777" w:rsidR="00F94DAC" w:rsidRDefault="00F94DAC">
            <w:pPr>
              <w:rPr>
                <w:rFonts w:ascii="Times New Roman" w:hAnsi="Times New Roman"/>
                <w:b/>
                <w:bCs/>
                <w:sz w:val="24"/>
                <w:szCs w:val="24"/>
              </w:rPr>
            </w:pPr>
            <w:r>
              <w:rPr>
                <w:rFonts w:ascii="Times New Roman" w:hAnsi="Times New Roman"/>
                <w:b/>
                <w:bCs/>
                <w:sz w:val="24"/>
                <w:szCs w:val="24"/>
              </w:rPr>
              <w:t>Гидродинамика</w:t>
            </w:r>
          </w:p>
          <w:p w14:paraId="2D5057F3" w14:textId="77777777" w:rsidR="00F94DAC" w:rsidRDefault="00F94DAC">
            <w:pPr>
              <w:rPr>
                <w:rFonts w:ascii="Times New Roman" w:hAnsi="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E4AD61F" w14:textId="28EFCBB1"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F2167B1" w14:textId="77777777" w:rsidTr="00F94DAC">
        <w:trPr>
          <w:trHeight w:val="7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73EB3"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DED2E99"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понятия гидродинамики, элементы потока жидкости. Виды движения жидкости. Уравнение неразрывности потока. Режимы движения жидкость. Перемещение жидкостей и газов.</w:t>
            </w:r>
          </w:p>
        </w:tc>
      </w:tr>
      <w:tr w:rsidR="00F94DAC" w14:paraId="0F6233E9" w14:textId="77777777" w:rsidTr="00F94DAC">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3CF6A"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488CE62" w14:textId="77777777" w:rsidR="00F94DAC" w:rsidRDefault="00F94DAC">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F94DAC" w14:paraId="779A5AFF" w14:textId="77777777" w:rsidTr="00F94DAC">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E2ED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F08971F" w14:textId="77777777" w:rsidR="00F94DAC" w:rsidRDefault="00F94DAC">
            <w:pPr>
              <w:jc w:val="both"/>
              <w:rPr>
                <w:rFonts w:ascii="Times New Roman" w:hAnsi="Times New Roman"/>
                <w:sz w:val="24"/>
                <w:szCs w:val="24"/>
              </w:rPr>
            </w:pPr>
            <w:r>
              <w:rPr>
                <w:rFonts w:ascii="Times New Roman" w:hAnsi="Times New Roman"/>
                <w:sz w:val="24"/>
                <w:szCs w:val="24"/>
              </w:rPr>
              <w:t xml:space="preserve">Практическое занятие 1.  Расчет критерия Рейнольдса и определение режима движения жидкости </w:t>
            </w:r>
          </w:p>
        </w:tc>
      </w:tr>
      <w:tr w:rsidR="00F94DAC" w14:paraId="659CD05B" w14:textId="77777777" w:rsidTr="00F94DAC">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1E790"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93D7421" w14:textId="77777777" w:rsidR="00F94DAC" w:rsidRDefault="00F94DAC">
            <w:pPr>
              <w:jc w:val="both"/>
              <w:rPr>
                <w:rFonts w:ascii="Times New Roman" w:hAnsi="Times New Roman"/>
                <w:sz w:val="24"/>
                <w:szCs w:val="24"/>
              </w:rPr>
            </w:pPr>
            <w:r>
              <w:rPr>
                <w:rFonts w:ascii="Times New Roman" w:hAnsi="Times New Roman"/>
                <w:sz w:val="24"/>
                <w:szCs w:val="24"/>
              </w:rPr>
              <w:t>Практическое занятие 2. Исследование процесса истечения жидкости через отверстия и насадки.</w:t>
            </w:r>
          </w:p>
        </w:tc>
      </w:tr>
      <w:tr w:rsidR="00F94DAC" w14:paraId="2023F595" w14:textId="77777777" w:rsidTr="00F94DAC">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2200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2C2A440"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561A9218" w14:textId="77777777" w:rsidTr="00F94DAC">
        <w:trPr>
          <w:trHeight w:val="418"/>
        </w:trPr>
        <w:tc>
          <w:tcPr>
            <w:tcW w:w="1454" w:type="pct"/>
            <w:vMerge w:val="restart"/>
            <w:tcBorders>
              <w:top w:val="single" w:sz="4" w:space="0" w:color="auto"/>
              <w:left w:val="single" w:sz="4" w:space="0" w:color="auto"/>
              <w:bottom w:val="single" w:sz="4" w:space="0" w:color="auto"/>
              <w:right w:val="single" w:sz="4" w:space="0" w:color="auto"/>
            </w:tcBorders>
            <w:hideMark/>
          </w:tcPr>
          <w:p w14:paraId="1E910FCD" w14:textId="77777777" w:rsidR="00F94DAC" w:rsidRDefault="00F94DAC">
            <w:pPr>
              <w:rPr>
                <w:rFonts w:ascii="Times New Roman" w:hAnsi="Times New Roman"/>
                <w:b/>
                <w:bCs/>
                <w:sz w:val="24"/>
                <w:szCs w:val="24"/>
              </w:rPr>
            </w:pPr>
            <w:r>
              <w:rPr>
                <w:rFonts w:ascii="Times New Roman" w:hAnsi="Times New Roman"/>
                <w:b/>
                <w:bCs/>
                <w:sz w:val="24"/>
                <w:szCs w:val="24"/>
              </w:rPr>
              <w:t>Тема 1.2.</w:t>
            </w:r>
          </w:p>
          <w:p w14:paraId="3E17E791" w14:textId="77777777" w:rsidR="00F94DAC" w:rsidRDefault="00F94DAC">
            <w:pPr>
              <w:rPr>
                <w:rFonts w:ascii="Times New Roman" w:hAnsi="Times New Roman"/>
                <w:b/>
                <w:bCs/>
                <w:sz w:val="24"/>
                <w:szCs w:val="24"/>
              </w:rPr>
            </w:pPr>
            <w:r>
              <w:rPr>
                <w:rFonts w:ascii="Times New Roman" w:hAnsi="Times New Roman"/>
                <w:b/>
                <w:bCs/>
                <w:sz w:val="24"/>
                <w:szCs w:val="24"/>
              </w:rPr>
              <w:t>Гидростатика</w:t>
            </w:r>
          </w:p>
        </w:tc>
        <w:tc>
          <w:tcPr>
            <w:tcW w:w="3546" w:type="pct"/>
            <w:tcBorders>
              <w:top w:val="single" w:sz="4" w:space="0" w:color="auto"/>
              <w:left w:val="single" w:sz="4" w:space="0" w:color="auto"/>
              <w:bottom w:val="single" w:sz="4" w:space="0" w:color="auto"/>
              <w:right w:val="single" w:sz="4" w:space="0" w:color="auto"/>
            </w:tcBorders>
            <w:hideMark/>
          </w:tcPr>
          <w:p w14:paraId="361B7314" w14:textId="126609F0"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2349DE36" w14:textId="77777777" w:rsidTr="00F94DAC">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375AA"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6A5D786"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законы гидростатики. Понятие абсолютного, избыточного давления и вакуума. Основное уравнение гидростатики. Свойства гидростатического давления.</w:t>
            </w:r>
          </w:p>
        </w:tc>
      </w:tr>
      <w:tr w:rsidR="00F94DAC" w14:paraId="00613E01" w14:textId="77777777" w:rsidTr="00F94DAC">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E8FB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3D227E" w14:textId="77777777" w:rsidR="00F94DAC" w:rsidRDefault="00F94DAC">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F94DAC" w14:paraId="2B960F20" w14:textId="77777777" w:rsidTr="00F94DAC">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94542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E6D20F4" w14:textId="77777777" w:rsidR="00F94DAC" w:rsidRDefault="00F94DAC">
            <w:pPr>
              <w:jc w:val="both"/>
              <w:rPr>
                <w:rFonts w:ascii="Times New Roman" w:hAnsi="Times New Roman"/>
                <w:b/>
                <w:sz w:val="24"/>
                <w:szCs w:val="24"/>
              </w:rPr>
            </w:pPr>
            <w:r>
              <w:rPr>
                <w:rFonts w:ascii="Times New Roman" w:hAnsi="Times New Roman"/>
                <w:bCs/>
                <w:sz w:val="24"/>
                <w:szCs w:val="24"/>
              </w:rPr>
              <w:t>Практическое занятие 3.  Расчет силы гидростатического давления.</w:t>
            </w:r>
          </w:p>
        </w:tc>
      </w:tr>
      <w:tr w:rsidR="00F94DAC" w14:paraId="1C27F494" w14:textId="77777777" w:rsidTr="00F94DA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F1A5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2323BAB" w14:textId="77777777" w:rsidR="00F94DAC" w:rsidRDefault="00F94DAC">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F94DAC" w14:paraId="58C6DFBA" w14:textId="77777777" w:rsidTr="00F94DAC">
        <w:trPr>
          <w:trHeight w:val="457"/>
        </w:trPr>
        <w:tc>
          <w:tcPr>
            <w:tcW w:w="1454" w:type="pct"/>
            <w:vMerge w:val="restart"/>
            <w:tcBorders>
              <w:top w:val="single" w:sz="4" w:space="0" w:color="auto"/>
              <w:left w:val="single" w:sz="4" w:space="0" w:color="auto"/>
              <w:bottom w:val="single" w:sz="4" w:space="0" w:color="auto"/>
              <w:right w:val="single" w:sz="4" w:space="0" w:color="auto"/>
            </w:tcBorders>
            <w:hideMark/>
          </w:tcPr>
          <w:p w14:paraId="43DE82F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1.3. </w:t>
            </w:r>
          </w:p>
          <w:p w14:paraId="4A543113" w14:textId="77777777" w:rsidR="00F94DAC" w:rsidRDefault="00F94DAC">
            <w:pPr>
              <w:rPr>
                <w:rFonts w:ascii="Times New Roman" w:hAnsi="Times New Roman"/>
                <w:b/>
                <w:bCs/>
                <w:sz w:val="24"/>
                <w:szCs w:val="24"/>
              </w:rPr>
            </w:pPr>
            <w:r>
              <w:rPr>
                <w:rFonts w:ascii="Times New Roman" w:hAnsi="Times New Roman"/>
                <w:b/>
                <w:bCs/>
                <w:sz w:val="24"/>
                <w:szCs w:val="24"/>
              </w:rPr>
              <w:t>Разделение жидких и газовых систем</w:t>
            </w:r>
          </w:p>
        </w:tc>
        <w:tc>
          <w:tcPr>
            <w:tcW w:w="3546" w:type="pct"/>
            <w:tcBorders>
              <w:top w:val="single" w:sz="4" w:space="0" w:color="auto"/>
              <w:left w:val="single" w:sz="4" w:space="0" w:color="auto"/>
              <w:bottom w:val="single" w:sz="4" w:space="0" w:color="auto"/>
              <w:right w:val="single" w:sz="4" w:space="0" w:color="auto"/>
            </w:tcBorders>
            <w:hideMark/>
          </w:tcPr>
          <w:p w14:paraId="1AEB87D6" w14:textId="6F97FE59"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4D97E6AB" w14:textId="77777777" w:rsidTr="00F94DAC">
        <w:trPr>
          <w:trHeight w:val="8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1CB3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E5F0035"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Классификация неоднородных систем. Разделение неоднородных систем. Осаждение под действием центробежных сил и сил тяжести. Закономерности осаждения. Фильтрование.</w:t>
            </w:r>
          </w:p>
        </w:tc>
      </w:tr>
      <w:tr w:rsidR="00F94DAC" w14:paraId="2190A794" w14:textId="77777777" w:rsidTr="00F94DAC">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78F9D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716D25A"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E5BD955" w14:textId="77777777" w:rsidTr="00F94DAC">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9AD4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7F99F29" w14:textId="77777777" w:rsidR="00F94DAC" w:rsidRDefault="00F94DAC">
            <w:pPr>
              <w:rPr>
                <w:rFonts w:ascii="Times New Roman" w:hAnsi="Times New Roman"/>
                <w:b/>
                <w:bCs/>
                <w:sz w:val="24"/>
                <w:szCs w:val="24"/>
              </w:rPr>
            </w:pPr>
            <w:r>
              <w:rPr>
                <w:rFonts w:ascii="Times New Roman" w:hAnsi="Times New Roman"/>
                <w:bCs/>
                <w:sz w:val="24"/>
                <w:szCs w:val="24"/>
              </w:rPr>
              <w:t>Лабораторная работа 1.  Определение скорости осаждения.</w:t>
            </w:r>
          </w:p>
        </w:tc>
      </w:tr>
      <w:tr w:rsidR="00F94DAC" w14:paraId="3A307404" w14:textId="77777777" w:rsidTr="00F94DAC">
        <w:trPr>
          <w:trHeight w:val="6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D923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1CFC11F"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4. Изучение устройства отстойника, расчет его производительности.</w:t>
            </w:r>
          </w:p>
        </w:tc>
      </w:tr>
      <w:tr w:rsidR="00F94DAC" w14:paraId="7006FBC6" w14:textId="77777777" w:rsidTr="00F94DAC">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F884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7D03C8"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5. Изучение устройства оборудования для разделения суспензий и эмульсий: сепараторы.</w:t>
            </w:r>
          </w:p>
        </w:tc>
      </w:tr>
      <w:tr w:rsidR="00F94DAC" w14:paraId="676DBE51" w14:textId="77777777" w:rsidTr="00F94DAC">
        <w:trPr>
          <w:trHeight w:val="5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5DF5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18571DB"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6. Изучение устройства оборудования для фильтрования: фильтры и центрифуги.</w:t>
            </w:r>
          </w:p>
        </w:tc>
      </w:tr>
      <w:tr w:rsidR="00F94DAC" w14:paraId="5C00459C" w14:textId="77777777" w:rsidTr="00F94DAC">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B088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5F25053" w14:textId="77777777" w:rsidR="00F94DAC" w:rsidRDefault="00F94DAC">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F94DAC" w14:paraId="64AE24B2" w14:textId="77777777" w:rsidTr="00F94DAC">
        <w:trPr>
          <w:trHeight w:val="398"/>
        </w:trPr>
        <w:tc>
          <w:tcPr>
            <w:tcW w:w="1454" w:type="pct"/>
            <w:vMerge w:val="restart"/>
            <w:tcBorders>
              <w:top w:val="single" w:sz="4" w:space="0" w:color="auto"/>
              <w:left w:val="single" w:sz="4" w:space="0" w:color="auto"/>
              <w:bottom w:val="single" w:sz="4" w:space="0" w:color="auto"/>
              <w:right w:val="single" w:sz="4" w:space="0" w:color="auto"/>
            </w:tcBorders>
            <w:hideMark/>
          </w:tcPr>
          <w:p w14:paraId="117B5A20"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1.4. </w:t>
            </w:r>
          </w:p>
          <w:p w14:paraId="443D390B" w14:textId="77777777" w:rsidR="00F94DAC" w:rsidRDefault="00F94DAC">
            <w:pPr>
              <w:rPr>
                <w:rFonts w:ascii="Times New Roman" w:hAnsi="Times New Roman"/>
                <w:b/>
                <w:bCs/>
                <w:sz w:val="24"/>
                <w:szCs w:val="24"/>
              </w:rPr>
            </w:pPr>
            <w:r>
              <w:rPr>
                <w:rFonts w:ascii="Times New Roman" w:hAnsi="Times New Roman"/>
                <w:b/>
                <w:bCs/>
                <w:sz w:val="24"/>
                <w:szCs w:val="24"/>
              </w:rPr>
              <w:t>Перемешивание в жидкой среде, смешивание</w:t>
            </w:r>
          </w:p>
        </w:tc>
        <w:tc>
          <w:tcPr>
            <w:tcW w:w="3546" w:type="pct"/>
            <w:tcBorders>
              <w:top w:val="single" w:sz="4" w:space="0" w:color="auto"/>
              <w:left w:val="single" w:sz="4" w:space="0" w:color="auto"/>
              <w:bottom w:val="single" w:sz="4" w:space="0" w:color="auto"/>
              <w:right w:val="single" w:sz="4" w:space="0" w:color="auto"/>
            </w:tcBorders>
            <w:hideMark/>
          </w:tcPr>
          <w:p w14:paraId="7BC23668" w14:textId="35058515"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C5BA00C"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2B6A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3E6E7E8" w14:textId="77777777" w:rsidR="00F94DAC" w:rsidRDefault="00F94DAC">
            <w:pPr>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Механическое перемешивание, Типы мешалок: лопастные пропеллерные, турбинные.  Закономерности процесса перемешивания пластичных и сыпучих материалов.</w:t>
            </w:r>
          </w:p>
        </w:tc>
      </w:tr>
      <w:tr w:rsidR="00F94DAC" w14:paraId="10DBFF41" w14:textId="77777777" w:rsidTr="00F94DAC">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7D45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73AABC2" w14:textId="77777777" w:rsidR="00F94DAC" w:rsidRDefault="00F94DAC">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0154B8A"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C28E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31AA413" w14:textId="77777777" w:rsidR="00F94DAC" w:rsidRDefault="00F94DAC">
            <w:pPr>
              <w:rPr>
                <w:rFonts w:ascii="Times New Roman" w:hAnsi="Times New Roman"/>
                <w:b/>
                <w:bCs/>
                <w:sz w:val="24"/>
                <w:szCs w:val="24"/>
              </w:rPr>
            </w:pPr>
            <w:r>
              <w:rPr>
                <w:rFonts w:ascii="Times New Roman" w:hAnsi="Times New Roman"/>
                <w:bCs/>
                <w:sz w:val="24"/>
                <w:szCs w:val="24"/>
              </w:rPr>
              <w:t xml:space="preserve">Практическое занятие 7. Изучение закономерностей процесса перемешивания жидкостей с различной вязкостью, перемешивания сыпучих материалов, </w:t>
            </w:r>
            <w:proofErr w:type="spellStart"/>
            <w:r>
              <w:rPr>
                <w:rFonts w:ascii="Times New Roman" w:hAnsi="Times New Roman"/>
                <w:bCs/>
                <w:sz w:val="24"/>
                <w:szCs w:val="24"/>
              </w:rPr>
              <w:t>псевдоожижения</w:t>
            </w:r>
            <w:proofErr w:type="spellEnd"/>
            <w:proofErr w:type="gramStart"/>
            <w:r>
              <w:rPr>
                <w:rFonts w:ascii="Times New Roman" w:hAnsi="Times New Roman"/>
                <w:bCs/>
                <w:sz w:val="24"/>
                <w:szCs w:val="24"/>
              </w:rPr>
              <w:t>.</w:t>
            </w:r>
            <w:proofErr w:type="gramEnd"/>
            <w:r>
              <w:rPr>
                <w:rFonts w:ascii="Times New Roman" w:hAnsi="Times New Roman"/>
                <w:bCs/>
                <w:sz w:val="24"/>
                <w:szCs w:val="24"/>
              </w:rPr>
              <w:t xml:space="preserve"> и устройств для перемешивания.</w:t>
            </w:r>
          </w:p>
        </w:tc>
      </w:tr>
      <w:tr w:rsidR="00F94DAC" w14:paraId="1F8A1A5E"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FB06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B1FD70E"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8. Изучение устройства смесителей.</w:t>
            </w:r>
          </w:p>
        </w:tc>
      </w:tr>
      <w:tr w:rsidR="00F94DAC" w14:paraId="0893AAE4" w14:textId="77777777" w:rsidTr="00F94DAC">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2394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BFD1ECF" w14:textId="77777777" w:rsidR="00F94DAC" w:rsidRDefault="00F94DAC">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08CA47E3" w14:textId="77777777" w:rsidTr="00F94DAC">
        <w:trPr>
          <w:trHeight w:val="395"/>
        </w:trPr>
        <w:tc>
          <w:tcPr>
            <w:tcW w:w="5000" w:type="pct"/>
            <w:gridSpan w:val="2"/>
            <w:tcBorders>
              <w:top w:val="single" w:sz="4" w:space="0" w:color="auto"/>
              <w:left w:val="single" w:sz="4" w:space="0" w:color="auto"/>
              <w:bottom w:val="single" w:sz="4" w:space="0" w:color="auto"/>
              <w:right w:val="single" w:sz="4" w:space="0" w:color="auto"/>
            </w:tcBorders>
            <w:hideMark/>
          </w:tcPr>
          <w:p w14:paraId="240FAF71" w14:textId="1ABF37E5" w:rsidR="00F94DAC" w:rsidRDefault="00F94DAC">
            <w:pPr>
              <w:rPr>
                <w:rFonts w:ascii="Times New Roman" w:hAnsi="Times New Roman"/>
                <w:b/>
                <w:bCs/>
                <w:sz w:val="24"/>
                <w:szCs w:val="24"/>
              </w:rPr>
            </w:pPr>
            <w:r>
              <w:rPr>
                <w:rFonts w:ascii="Times New Roman" w:hAnsi="Times New Roman"/>
                <w:b/>
                <w:bCs/>
                <w:sz w:val="24"/>
                <w:szCs w:val="24"/>
              </w:rPr>
              <w:t>Раздел 2. Механические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1D417052" w14:textId="77777777" w:rsidTr="00F94DAC">
        <w:trPr>
          <w:trHeight w:val="488"/>
        </w:trPr>
        <w:tc>
          <w:tcPr>
            <w:tcW w:w="1454" w:type="pct"/>
            <w:vMerge w:val="restart"/>
            <w:tcBorders>
              <w:top w:val="single" w:sz="4" w:space="0" w:color="auto"/>
              <w:left w:val="single" w:sz="4" w:space="0" w:color="auto"/>
              <w:bottom w:val="single" w:sz="4" w:space="0" w:color="auto"/>
              <w:right w:val="single" w:sz="4" w:space="0" w:color="auto"/>
            </w:tcBorders>
            <w:hideMark/>
          </w:tcPr>
          <w:p w14:paraId="53348E07" w14:textId="77777777" w:rsidR="00F94DAC" w:rsidRDefault="00F94DAC">
            <w:pPr>
              <w:rPr>
                <w:rFonts w:ascii="Times New Roman" w:hAnsi="Times New Roman"/>
                <w:b/>
                <w:bCs/>
                <w:sz w:val="24"/>
                <w:szCs w:val="24"/>
              </w:rPr>
            </w:pPr>
            <w:r>
              <w:rPr>
                <w:rFonts w:ascii="Times New Roman" w:hAnsi="Times New Roman"/>
                <w:b/>
                <w:bCs/>
                <w:sz w:val="24"/>
                <w:szCs w:val="24"/>
              </w:rPr>
              <w:lastRenderedPageBreak/>
              <w:t xml:space="preserve">Тема 2.1. </w:t>
            </w:r>
          </w:p>
          <w:p w14:paraId="22399616" w14:textId="77777777" w:rsidR="00F94DAC" w:rsidRDefault="00F94DAC">
            <w:pPr>
              <w:rPr>
                <w:rFonts w:ascii="Times New Roman" w:hAnsi="Times New Roman"/>
                <w:b/>
                <w:bCs/>
                <w:sz w:val="24"/>
                <w:szCs w:val="24"/>
              </w:rPr>
            </w:pPr>
            <w:r>
              <w:rPr>
                <w:rFonts w:ascii="Times New Roman" w:hAnsi="Times New Roman"/>
                <w:b/>
                <w:bCs/>
                <w:sz w:val="24"/>
                <w:szCs w:val="24"/>
              </w:rPr>
              <w:t>Основные механические процессы</w:t>
            </w:r>
          </w:p>
        </w:tc>
        <w:tc>
          <w:tcPr>
            <w:tcW w:w="3546" w:type="pct"/>
            <w:tcBorders>
              <w:top w:val="single" w:sz="4" w:space="0" w:color="auto"/>
              <w:left w:val="single" w:sz="4" w:space="0" w:color="auto"/>
              <w:bottom w:val="single" w:sz="4" w:space="0" w:color="auto"/>
              <w:right w:val="single" w:sz="4" w:space="0" w:color="auto"/>
            </w:tcBorders>
            <w:hideMark/>
          </w:tcPr>
          <w:p w14:paraId="163F80EB"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318BB8CB" w14:textId="77777777" w:rsidTr="00F94DAC">
        <w:trPr>
          <w:trHeight w:val="6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EAF0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10ED846"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Классификация и характеристика способов измельчения. Измельчающие машины.</w:t>
            </w:r>
          </w:p>
        </w:tc>
      </w:tr>
      <w:tr w:rsidR="00F94DAC" w14:paraId="3E006F4E" w14:textId="77777777" w:rsidTr="00F94DAC">
        <w:trPr>
          <w:trHeight w:val="4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D028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7972F5A"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448172E4"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AD47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7766805" w14:textId="77777777" w:rsidR="00F94DAC" w:rsidRDefault="00F94DAC">
            <w:pPr>
              <w:rPr>
                <w:rFonts w:ascii="Times New Roman" w:hAnsi="Times New Roman"/>
                <w:bCs/>
                <w:sz w:val="24"/>
                <w:szCs w:val="24"/>
              </w:rPr>
            </w:pPr>
            <w:r>
              <w:rPr>
                <w:rFonts w:ascii="Times New Roman" w:hAnsi="Times New Roman"/>
                <w:bCs/>
                <w:sz w:val="24"/>
                <w:szCs w:val="24"/>
              </w:rPr>
              <w:t>Лабораторная работа 2. Исследование основных характеристик измельчения.</w:t>
            </w:r>
          </w:p>
        </w:tc>
      </w:tr>
      <w:tr w:rsidR="00F94DAC" w14:paraId="15077285" w14:textId="77777777" w:rsidTr="00F94DAC">
        <w:trPr>
          <w:trHeight w:val="6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15DF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1E64A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9. Изучение устройства машин для измельчения, сортирования, прессования.</w:t>
            </w:r>
          </w:p>
        </w:tc>
      </w:tr>
      <w:tr w:rsidR="00F94DAC" w14:paraId="2CBAB52E" w14:textId="77777777" w:rsidTr="00F94DA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11FB9"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0EADA04"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5CAD6494" w14:textId="77777777" w:rsidTr="00F94DAC">
        <w:trPr>
          <w:trHeight w:val="343"/>
        </w:trPr>
        <w:tc>
          <w:tcPr>
            <w:tcW w:w="5000" w:type="pct"/>
            <w:gridSpan w:val="2"/>
            <w:tcBorders>
              <w:top w:val="single" w:sz="4" w:space="0" w:color="auto"/>
              <w:left w:val="single" w:sz="4" w:space="0" w:color="auto"/>
              <w:bottom w:val="single" w:sz="4" w:space="0" w:color="auto"/>
              <w:right w:val="single" w:sz="4" w:space="0" w:color="auto"/>
            </w:tcBorders>
            <w:hideMark/>
          </w:tcPr>
          <w:p w14:paraId="11C56481" w14:textId="29DAFCF1" w:rsidR="00F94DAC" w:rsidRDefault="00F94DAC">
            <w:pPr>
              <w:rPr>
                <w:rFonts w:ascii="Times New Roman" w:hAnsi="Times New Roman"/>
                <w:b/>
                <w:bCs/>
                <w:sz w:val="24"/>
                <w:szCs w:val="24"/>
              </w:rPr>
            </w:pPr>
            <w:r>
              <w:rPr>
                <w:rFonts w:ascii="Times New Roman" w:hAnsi="Times New Roman"/>
                <w:b/>
                <w:bCs/>
                <w:sz w:val="24"/>
                <w:szCs w:val="24"/>
              </w:rPr>
              <w:t>Раздел 3. Массообменные процессы (2</w:t>
            </w:r>
            <w:r w:rsidR="00F70BF4">
              <w:rPr>
                <w:rFonts w:ascii="Times New Roman" w:hAnsi="Times New Roman"/>
                <w:b/>
                <w:bCs/>
                <w:sz w:val="24"/>
                <w:szCs w:val="24"/>
              </w:rPr>
              <w:t>4</w:t>
            </w:r>
            <w:r>
              <w:rPr>
                <w:rFonts w:ascii="Times New Roman" w:hAnsi="Times New Roman"/>
                <w:b/>
                <w:bCs/>
                <w:sz w:val="24"/>
                <w:szCs w:val="24"/>
              </w:rPr>
              <w:t>)</w:t>
            </w:r>
          </w:p>
        </w:tc>
      </w:tr>
      <w:tr w:rsidR="00F94DAC" w14:paraId="41805451" w14:textId="77777777" w:rsidTr="00F94DAC">
        <w:trPr>
          <w:trHeight w:val="397"/>
        </w:trPr>
        <w:tc>
          <w:tcPr>
            <w:tcW w:w="1454" w:type="pct"/>
            <w:vMerge w:val="restart"/>
            <w:tcBorders>
              <w:top w:val="single" w:sz="4" w:space="0" w:color="auto"/>
              <w:left w:val="single" w:sz="4" w:space="0" w:color="auto"/>
              <w:bottom w:val="single" w:sz="4" w:space="0" w:color="auto"/>
              <w:right w:val="single" w:sz="4" w:space="0" w:color="auto"/>
            </w:tcBorders>
            <w:hideMark/>
          </w:tcPr>
          <w:p w14:paraId="02F8790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3.1. </w:t>
            </w:r>
          </w:p>
          <w:p w14:paraId="1148C829"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Теоретические основы процесса </w:t>
            </w:r>
            <w:proofErr w:type="spellStart"/>
            <w:r>
              <w:rPr>
                <w:rFonts w:ascii="Times New Roman" w:hAnsi="Times New Roman"/>
                <w:b/>
                <w:bCs/>
                <w:sz w:val="24"/>
                <w:szCs w:val="24"/>
              </w:rPr>
              <w:t>массопередачи</w:t>
            </w:r>
            <w:proofErr w:type="spellEnd"/>
          </w:p>
        </w:tc>
        <w:tc>
          <w:tcPr>
            <w:tcW w:w="3546" w:type="pct"/>
            <w:tcBorders>
              <w:top w:val="single" w:sz="4" w:space="0" w:color="auto"/>
              <w:left w:val="single" w:sz="4" w:space="0" w:color="auto"/>
              <w:bottom w:val="single" w:sz="4" w:space="0" w:color="auto"/>
              <w:right w:val="single" w:sz="4" w:space="0" w:color="auto"/>
            </w:tcBorders>
            <w:hideMark/>
          </w:tcPr>
          <w:p w14:paraId="3033779B" w14:textId="2FCF4E12"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4368157C" w14:textId="77777777" w:rsidTr="00F94DAC">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F8D8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2564A2B" w14:textId="77777777" w:rsidR="00F94DAC" w:rsidRDefault="00F94DAC">
            <w:pPr>
              <w:rPr>
                <w:rFonts w:ascii="Times New Roman" w:hAnsi="Times New Roman"/>
                <w:b/>
                <w:bCs/>
                <w:sz w:val="24"/>
                <w:szCs w:val="24"/>
              </w:rPr>
            </w:pPr>
            <w:r>
              <w:rPr>
                <w:rFonts w:ascii="Times New Roman" w:hAnsi="Times New Roman"/>
                <w:bCs/>
                <w:sz w:val="24"/>
                <w:szCs w:val="24"/>
              </w:rPr>
              <w:t xml:space="preserve">Виды массообменных процессов. Материальный баланс. Движущая сила </w:t>
            </w:r>
            <w:proofErr w:type="spellStart"/>
            <w:r>
              <w:rPr>
                <w:rFonts w:ascii="Times New Roman" w:hAnsi="Times New Roman"/>
                <w:bCs/>
                <w:sz w:val="24"/>
                <w:szCs w:val="24"/>
              </w:rPr>
              <w:t>массообмена</w:t>
            </w:r>
            <w:proofErr w:type="spellEnd"/>
            <w:r>
              <w:rPr>
                <w:rFonts w:ascii="Times New Roman" w:hAnsi="Times New Roman"/>
                <w:bCs/>
                <w:sz w:val="24"/>
                <w:szCs w:val="24"/>
              </w:rPr>
              <w:t>. Адсорбция, абсорбция, перегонка, ректификация, экстракция.</w:t>
            </w:r>
          </w:p>
        </w:tc>
      </w:tr>
      <w:tr w:rsidR="00F94DAC" w14:paraId="6F0A8650" w14:textId="77777777" w:rsidTr="00F94DAC">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D02E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D361684"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5352D5F" w14:textId="77777777" w:rsidTr="00F94DAC">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FAC6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7153F96" w14:textId="77777777" w:rsidR="00F94DAC" w:rsidRDefault="00F94DAC">
            <w:pPr>
              <w:rPr>
                <w:rFonts w:ascii="Times New Roman" w:hAnsi="Times New Roman"/>
                <w:bCs/>
                <w:sz w:val="24"/>
                <w:szCs w:val="24"/>
              </w:rPr>
            </w:pPr>
            <w:r>
              <w:rPr>
                <w:rFonts w:ascii="Times New Roman" w:hAnsi="Times New Roman"/>
                <w:bCs/>
                <w:sz w:val="24"/>
                <w:szCs w:val="24"/>
              </w:rPr>
              <w:t xml:space="preserve">Лабораторная работа 3. Определение коэффициента </w:t>
            </w:r>
            <w:proofErr w:type="spellStart"/>
            <w:r>
              <w:rPr>
                <w:rFonts w:ascii="Times New Roman" w:hAnsi="Times New Roman"/>
                <w:bCs/>
                <w:sz w:val="24"/>
                <w:szCs w:val="24"/>
              </w:rPr>
              <w:t>массопередачи</w:t>
            </w:r>
            <w:proofErr w:type="spellEnd"/>
            <w:r>
              <w:rPr>
                <w:rFonts w:ascii="Times New Roman" w:hAnsi="Times New Roman"/>
                <w:bCs/>
                <w:sz w:val="24"/>
                <w:szCs w:val="24"/>
              </w:rPr>
              <w:t xml:space="preserve"> в процессе абсорбции. </w:t>
            </w:r>
          </w:p>
        </w:tc>
      </w:tr>
      <w:tr w:rsidR="00F94DAC" w14:paraId="424C09BA"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A51C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0BF3474" w14:textId="77777777" w:rsidR="00F94DAC" w:rsidRDefault="00F94DAC">
            <w:pPr>
              <w:rPr>
                <w:rFonts w:ascii="Times New Roman" w:hAnsi="Times New Roman"/>
                <w:b/>
                <w:bCs/>
                <w:sz w:val="24"/>
                <w:szCs w:val="24"/>
              </w:rPr>
            </w:pPr>
            <w:r>
              <w:rPr>
                <w:rFonts w:ascii="Times New Roman" w:hAnsi="Times New Roman"/>
                <w:bCs/>
                <w:sz w:val="24"/>
                <w:szCs w:val="24"/>
              </w:rPr>
              <w:t>Лабораторная работа 4. Изучение работы ректификационной лабораторной установки.</w:t>
            </w:r>
          </w:p>
        </w:tc>
      </w:tr>
      <w:tr w:rsidR="00F94DAC" w14:paraId="1DB6B43E" w14:textId="77777777" w:rsidTr="00F94DAC">
        <w:trPr>
          <w:trHeight w:val="331"/>
        </w:trPr>
        <w:tc>
          <w:tcPr>
            <w:tcW w:w="1454" w:type="pct"/>
            <w:vMerge w:val="restart"/>
            <w:tcBorders>
              <w:top w:val="single" w:sz="4" w:space="0" w:color="auto"/>
              <w:left w:val="single" w:sz="4" w:space="0" w:color="auto"/>
              <w:bottom w:val="single" w:sz="4" w:space="0" w:color="auto"/>
              <w:right w:val="single" w:sz="4" w:space="0" w:color="auto"/>
            </w:tcBorders>
            <w:hideMark/>
          </w:tcPr>
          <w:p w14:paraId="7A1DF843"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3.1. </w:t>
            </w:r>
          </w:p>
          <w:p w14:paraId="6ACA29E2" w14:textId="77777777" w:rsidR="00F94DAC" w:rsidRDefault="00F94DAC">
            <w:pPr>
              <w:rPr>
                <w:rFonts w:ascii="Times New Roman" w:hAnsi="Times New Roman"/>
                <w:b/>
                <w:bCs/>
                <w:sz w:val="24"/>
                <w:szCs w:val="24"/>
              </w:rPr>
            </w:pPr>
            <w:r>
              <w:rPr>
                <w:rFonts w:ascii="Times New Roman" w:hAnsi="Times New Roman"/>
                <w:b/>
                <w:bCs/>
                <w:sz w:val="24"/>
                <w:szCs w:val="24"/>
              </w:rPr>
              <w:t>Кристаллизация</w:t>
            </w:r>
          </w:p>
        </w:tc>
        <w:tc>
          <w:tcPr>
            <w:tcW w:w="3546" w:type="pct"/>
            <w:tcBorders>
              <w:top w:val="single" w:sz="4" w:space="0" w:color="auto"/>
              <w:left w:val="single" w:sz="4" w:space="0" w:color="auto"/>
              <w:bottom w:val="single" w:sz="4" w:space="0" w:color="auto"/>
              <w:right w:val="single" w:sz="4" w:space="0" w:color="auto"/>
            </w:tcBorders>
            <w:hideMark/>
          </w:tcPr>
          <w:p w14:paraId="68B5B391" w14:textId="06BE1698"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3268C818"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D7DF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D459B6F" w14:textId="77777777" w:rsidR="00F94DAC" w:rsidRDefault="00F94DAC">
            <w:pPr>
              <w:rPr>
                <w:rFonts w:ascii="Times New Roman" w:hAnsi="Times New Roman"/>
                <w:b/>
                <w:bCs/>
                <w:sz w:val="24"/>
                <w:szCs w:val="24"/>
              </w:rPr>
            </w:pPr>
            <w:r>
              <w:rPr>
                <w:rFonts w:ascii="Times New Roman" w:hAnsi="Times New Roman"/>
                <w:b/>
                <w:bCs/>
                <w:sz w:val="24"/>
                <w:szCs w:val="24"/>
              </w:rPr>
              <w:t>1.</w:t>
            </w:r>
            <w:r>
              <w:rPr>
                <w:rFonts w:ascii="Times New Roman" w:hAnsi="Times New Roman"/>
                <w:bCs/>
                <w:sz w:val="24"/>
                <w:szCs w:val="24"/>
              </w:rPr>
              <w:t xml:space="preserve"> Кристаллизация. Стадии кристаллизации. Классификация массообменных процессов. Диффузия. Конвективный перенос вещества. Кристаллизаторы.</w:t>
            </w:r>
          </w:p>
        </w:tc>
      </w:tr>
      <w:tr w:rsidR="00F94DAC" w14:paraId="15572B1C" w14:textId="77777777" w:rsidTr="00F94DAC">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1013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5291D56"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0BA03905"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D93D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5BE2BBA" w14:textId="77777777" w:rsidR="00F94DAC" w:rsidRDefault="00F94DAC">
            <w:pPr>
              <w:rPr>
                <w:rFonts w:ascii="Times New Roman" w:hAnsi="Times New Roman"/>
                <w:b/>
                <w:bCs/>
                <w:sz w:val="24"/>
                <w:szCs w:val="24"/>
              </w:rPr>
            </w:pPr>
            <w:r>
              <w:rPr>
                <w:rFonts w:ascii="Times New Roman" w:hAnsi="Times New Roman"/>
                <w:bCs/>
                <w:sz w:val="24"/>
                <w:szCs w:val="24"/>
              </w:rPr>
              <w:t>Практическое занятие 10. Изучение процесса кристаллизации и работы кристаллизаторов.</w:t>
            </w:r>
          </w:p>
        </w:tc>
      </w:tr>
      <w:tr w:rsidR="00F94DAC" w14:paraId="3A04B8B1" w14:textId="77777777" w:rsidTr="00F94DAC">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81C0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E172C20"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437CE3C" w14:textId="77777777" w:rsidTr="00F94DAC">
        <w:trPr>
          <w:trHeight w:val="20"/>
        </w:trPr>
        <w:tc>
          <w:tcPr>
            <w:tcW w:w="1454" w:type="pct"/>
            <w:vMerge w:val="restart"/>
            <w:tcBorders>
              <w:top w:val="single" w:sz="4" w:space="0" w:color="auto"/>
              <w:left w:val="single" w:sz="4" w:space="0" w:color="auto"/>
              <w:bottom w:val="single" w:sz="4" w:space="0" w:color="auto"/>
              <w:right w:val="single" w:sz="4" w:space="0" w:color="auto"/>
            </w:tcBorders>
            <w:hideMark/>
          </w:tcPr>
          <w:p w14:paraId="622E3BCF"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3.2. </w:t>
            </w:r>
          </w:p>
          <w:p w14:paraId="22B9686A" w14:textId="77777777" w:rsidR="00F94DAC" w:rsidRDefault="00F94DAC">
            <w:pPr>
              <w:rPr>
                <w:rFonts w:ascii="Times New Roman" w:hAnsi="Times New Roman"/>
                <w:b/>
                <w:bCs/>
                <w:sz w:val="24"/>
                <w:szCs w:val="24"/>
              </w:rPr>
            </w:pPr>
            <w:r>
              <w:rPr>
                <w:rFonts w:ascii="Times New Roman" w:hAnsi="Times New Roman"/>
                <w:b/>
                <w:bCs/>
                <w:sz w:val="24"/>
                <w:szCs w:val="24"/>
              </w:rPr>
              <w:t>Сушка</w:t>
            </w:r>
          </w:p>
        </w:tc>
        <w:tc>
          <w:tcPr>
            <w:tcW w:w="3546" w:type="pct"/>
            <w:tcBorders>
              <w:top w:val="single" w:sz="4" w:space="0" w:color="auto"/>
              <w:left w:val="single" w:sz="4" w:space="0" w:color="auto"/>
              <w:bottom w:val="single" w:sz="4" w:space="0" w:color="auto"/>
              <w:right w:val="single" w:sz="4" w:space="0" w:color="auto"/>
            </w:tcBorders>
            <w:hideMark/>
          </w:tcPr>
          <w:p w14:paraId="3DE779C8" w14:textId="3EF2E168"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39A08B55" w14:textId="77777777" w:rsidTr="00F94DA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FD92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B6B2CBF" w14:textId="77777777" w:rsidR="00F94DAC" w:rsidRDefault="00F94DAC">
            <w:pPr>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Cs/>
                <w:sz w:val="24"/>
                <w:szCs w:val="24"/>
              </w:rPr>
              <w:t xml:space="preserve">Классификация видов сушки. Сушилки. Конвективная сушка. Контактная сушка. Материальный и тепловой баланс сушильной установки. </w:t>
            </w:r>
          </w:p>
        </w:tc>
      </w:tr>
      <w:tr w:rsidR="00F94DAC" w14:paraId="75A3418C" w14:textId="77777777" w:rsidTr="00F94DAC">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DFD9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6C66F29"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Классификация сушилок. Схемы сушильных установок.</w:t>
            </w:r>
          </w:p>
        </w:tc>
      </w:tr>
      <w:tr w:rsidR="00F94DAC" w14:paraId="1FCEC838" w14:textId="77777777" w:rsidTr="00F94DAC">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686E8"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2422D40"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559A50FB" w14:textId="77777777" w:rsidTr="00F94DAC">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3C94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FACDCAA"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10. Определение количества сухого воздуха необходимого для процесса сушки.</w:t>
            </w:r>
          </w:p>
        </w:tc>
      </w:tr>
      <w:tr w:rsidR="00F94DAC" w14:paraId="066A1A86" w14:textId="77777777" w:rsidTr="00F94DAC">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1845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CDE4782" w14:textId="77777777" w:rsidR="00F94DAC" w:rsidRDefault="00F94DAC">
            <w:pPr>
              <w:rPr>
                <w:rFonts w:ascii="Times New Roman" w:hAnsi="Times New Roman"/>
                <w:bCs/>
                <w:sz w:val="24"/>
                <w:szCs w:val="24"/>
              </w:rPr>
            </w:pPr>
            <w:r>
              <w:rPr>
                <w:rFonts w:ascii="Times New Roman" w:hAnsi="Times New Roman"/>
                <w:bCs/>
                <w:sz w:val="24"/>
                <w:szCs w:val="24"/>
              </w:rPr>
              <w:t>Лабораторная работа 5.</w:t>
            </w:r>
            <w:r>
              <w:rPr>
                <w:rFonts w:ascii="Times New Roman" w:hAnsi="Times New Roman"/>
                <w:sz w:val="24"/>
                <w:szCs w:val="24"/>
              </w:rPr>
              <w:t xml:space="preserve"> </w:t>
            </w:r>
            <w:r>
              <w:rPr>
                <w:rFonts w:ascii="Times New Roman" w:hAnsi="Times New Roman"/>
                <w:bCs/>
                <w:sz w:val="24"/>
                <w:szCs w:val="24"/>
              </w:rPr>
              <w:t>Испытание барабанной сушилки.</w:t>
            </w:r>
          </w:p>
        </w:tc>
      </w:tr>
      <w:tr w:rsidR="00F94DAC" w14:paraId="2540F4EE" w14:textId="77777777" w:rsidTr="00F94DAC">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8476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A28AB51" w14:textId="77777777" w:rsidR="00F94DAC" w:rsidRDefault="00F94DAC">
            <w:pPr>
              <w:rPr>
                <w:rFonts w:ascii="Times New Roman" w:hAnsi="Times New Roman"/>
                <w:bCs/>
                <w:sz w:val="24"/>
                <w:szCs w:val="24"/>
              </w:rPr>
            </w:pPr>
            <w:r>
              <w:rPr>
                <w:rFonts w:ascii="Times New Roman" w:hAnsi="Times New Roman"/>
                <w:bCs/>
                <w:sz w:val="24"/>
                <w:szCs w:val="24"/>
              </w:rPr>
              <w:t xml:space="preserve">Лабораторная работа 6. Изучение процесса сушки в </w:t>
            </w:r>
            <w:proofErr w:type="spellStart"/>
            <w:r>
              <w:rPr>
                <w:rFonts w:ascii="Times New Roman" w:hAnsi="Times New Roman"/>
                <w:bCs/>
                <w:sz w:val="24"/>
                <w:szCs w:val="24"/>
              </w:rPr>
              <w:t>псевдоожиженном</w:t>
            </w:r>
            <w:proofErr w:type="spellEnd"/>
            <w:r>
              <w:rPr>
                <w:rFonts w:ascii="Times New Roman" w:hAnsi="Times New Roman"/>
                <w:bCs/>
                <w:sz w:val="24"/>
                <w:szCs w:val="24"/>
              </w:rPr>
              <w:t xml:space="preserve"> слое.</w:t>
            </w:r>
          </w:p>
        </w:tc>
      </w:tr>
      <w:tr w:rsidR="00F94DAC" w14:paraId="27136E7A" w14:textId="77777777" w:rsidTr="00F94DA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1124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26C9AA"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2BE8B9F3" w14:textId="77777777" w:rsidTr="00F94DA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821191" w14:textId="61BCC335" w:rsidR="00F94DAC" w:rsidRDefault="00F94DAC">
            <w:pPr>
              <w:rPr>
                <w:rFonts w:ascii="Times New Roman" w:hAnsi="Times New Roman"/>
                <w:b/>
                <w:bCs/>
                <w:sz w:val="24"/>
                <w:szCs w:val="24"/>
              </w:rPr>
            </w:pPr>
            <w:r>
              <w:rPr>
                <w:rFonts w:ascii="Times New Roman" w:hAnsi="Times New Roman"/>
                <w:b/>
                <w:bCs/>
                <w:sz w:val="24"/>
                <w:szCs w:val="24"/>
              </w:rPr>
              <w:t>Раздел 4. Тепловые процессы (2</w:t>
            </w:r>
            <w:r w:rsidR="00F70BF4">
              <w:rPr>
                <w:rFonts w:ascii="Times New Roman" w:hAnsi="Times New Roman"/>
                <w:b/>
                <w:bCs/>
                <w:sz w:val="24"/>
                <w:szCs w:val="24"/>
              </w:rPr>
              <w:t>2</w:t>
            </w:r>
            <w:r>
              <w:rPr>
                <w:rFonts w:ascii="Times New Roman" w:hAnsi="Times New Roman"/>
                <w:b/>
                <w:bCs/>
                <w:sz w:val="24"/>
                <w:szCs w:val="24"/>
              </w:rPr>
              <w:t>)</w:t>
            </w:r>
          </w:p>
        </w:tc>
      </w:tr>
      <w:tr w:rsidR="00F94DAC" w14:paraId="54416F32" w14:textId="77777777" w:rsidTr="00F94DAC">
        <w:trPr>
          <w:trHeight w:val="381"/>
        </w:trPr>
        <w:tc>
          <w:tcPr>
            <w:tcW w:w="1454" w:type="pct"/>
            <w:vMerge w:val="restart"/>
            <w:tcBorders>
              <w:top w:val="single" w:sz="4" w:space="0" w:color="auto"/>
              <w:left w:val="single" w:sz="4" w:space="0" w:color="auto"/>
              <w:bottom w:val="single" w:sz="4" w:space="0" w:color="auto"/>
              <w:right w:val="single" w:sz="4" w:space="0" w:color="auto"/>
            </w:tcBorders>
            <w:hideMark/>
          </w:tcPr>
          <w:p w14:paraId="1A3263B1"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4.1. </w:t>
            </w:r>
          </w:p>
          <w:p w14:paraId="1A272A8F" w14:textId="77777777" w:rsidR="00F94DAC" w:rsidRDefault="00F94DAC">
            <w:pPr>
              <w:rPr>
                <w:rFonts w:ascii="Times New Roman" w:hAnsi="Times New Roman"/>
                <w:b/>
                <w:bCs/>
                <w:sz w:val="24"/>
                <w:szCs w:val="24"/>
              </w:rPr>
            </w:pPr>
            <w:r>
              <w:rPr>
                <w:rFonts w:ascii="Times New Roman" w:hAnsi="Times New Roman"/>
                <w:b/>
                <w:bCs/>
                <w:sz w:val="24"/>
                <w:szCs w:val="24"/>
              </w:rPr>
              <w:t>Основы теплопередачи</w:t>
            </w:r>
          </w:p>
        </w:tc>
        <w:tc>
          <w:tcPr>
            <w:tcW w:w="3546" w:type="pct"/>
            <w:tcBorders>
              <w:top w:val="single" w:sz="4" w:space="0" w:color="auto"/>
              <w:left w:val="single" w:sz="4" w:space="0" w:color="auto"/>
              <w:bottom w:val="single" w:sz="4" w:space="0" w:color="auto"/>
              <w:right w:val="single" w:sz="4" w:space="0" w:color="auto"/>
            </w:tcBorders>
            <w:hideMark/>
          </w:tcPr>
          <w:p w14:paraId="6B987EB2"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6D1D63EE" w14:textId="77777777" w:rsidTr="00F94DAC">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3A6C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D331E47"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Способы переноса теплоты. Движущая сила тепловых процессов. Тепловое излучение. Основное уравнение теплопередачи. </w:t>
            </w:r>
          </w:p>
        </w:tc>
      </w:tr>
      <w:tr w:rsidR="00F94DAC" w14:paraId="3153BE51" w14:textId="77777777" w:rsidTr="00F94DAC">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F8F02"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6E08C7"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Конвекция. Закон теплоотдачи Ньютона. Процесс передачи тепла через плоскую стенку. Основное уравнение теплопроводности.</w:t>
            </w:r>
          </w:p>
        </w:tc>
      </w:tr>
      <w:tr w:rsidR="00F94DAC" w14:paraId="65F0E65A" w14:textId="77777777" w:rsidTr="00F94DAC">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9055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90F95C0"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275046A3" w14:textId="77777777" w:rsidTr="00F94DAC">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1F16C"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57973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11. Расчет тепловых сопротивлений.</w:t>
            </w:r>
          </w:p>
        </w:tc>
      </w:tr>
      <w:tr w:rsidR="00F94DAC" w14:paraId="388417BF" w14:textId="77777777" w:rsidTr="00F94DAC">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29D2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843B503"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4ECCA557" w14:textId="77777777" w:rsidTr="00F94DAC">
        <w:trPr>
          <w:trHeight w:val="293"/>
        </w:trPr>
        <w:tc>
          <w:tcPr>
            <w:tcW w:w="1454" w:type="pct"/>
            <w:vMerge w:val="restart"/>
            <w:tcBorders>
              <w:top w:val="single" w:sz="4" w:space="0" w:color="auto"/>
              <w:left w:val="single" w:sz="4" w:space="0" w:color="auto"/>
              <w:bottom w:val="single" w:sz="4" w:space="0" w:color="auto"/>
              <w:right w:val="single" w:sz="4" w:space="0" w:color="auto"/>
            </w:tcBorders>
            <w:hideMark/>
          </w:tcPr>
          <w:p w14:paraId="3E8FC431"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4.2. </w:t>
            </w:r>
          </w:p>
          <w:p w14:paraId="2C66626B" w14:textId="77777777" w:rsidR="00F94DAC" w:rsidRDefault="00F94DAC">
            <w:pPr>
              <w:rPr>
                <w:rFonts w:ascii="Times New Roman" w:hAnsi="Times New Roman"/>
                <w:b/>
                <w:bCs/>
                <w:sz w:val="24"/>
                <w:szCs w:val="24"/>
              </w:rPr>
            </w:pPr>
            <w:r>
              <w:rPr>
                <w:rFonts w:ascii="Times New Roman" w:hAnsi="Times New Roman"/>
                <w:b/>
                <w:bCs/>
                <w:sz w:val="24"/>
                <w:szCs w:val="24"/>
              </w:rPr>
              <w:t>Тепловой баланс</w:t>
            </w:r>
          </w:p>
        </w:tc>
        <w:tc>
          <w:tcPr>
            <w:tcW w:w="3546" w:type="pct"/>
            <w:tcBorders>
              <w:top w:val="single" w:sz="4" w:space="0" w:color="auto"/>
              <w:left w:val="single" w:sz="4" w:space="0" w:color="auto"/>
              <w:bottom w:val="single" w:sz="4" w:space="0" w:color="auto"/>
              <w:right w:val="single" w:sz="4" w:space="0" w:color="auto"/>
            </w:tcBorders>
            <w:hideMark/>
          </w:tcPr>
          <w:p w14:paraId="6EDA7BCF" w14:textId="77777777" w:rsidR="00F94DAC" w:rsidRDefault="00F94DAC">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F94DAC" w14:paraId="17A414A4" w14:textId="77777777" w:rsidTr="00F94DAC">
        <w:trPr>
          <w:trHeight w:val="8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FDF3D"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C53D876"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Закон сохранения массы и энергии. Уравнения материального и теплового балансов. Схемы массовых и энергетических потоков в аппарате. Средняя разность температур.</w:t>
            </w:r>
          </w:p>
        </w:tc>
      </w:tr>
      <w:tr w:rsidR="00F94DAC" w14:paraId="6B68FD12" w14:textId="77777777" w:rsidTr="00F94DAC">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88F07"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F53C2E8"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3905B2E1" w14:textId="77777777" w:rsidTr="00F94DAC">
        <w:trPr>
          <w:trHeight w:val="6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17D9F"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AFD0DC2"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12. Определение средней разности температур при различных направлениях движения теплоносителя.</w:t>
            </w:r>
          </w:p>
        </w:tc>
      </w:tr>
      <w:tr w:rsidR="00F94DAC" w14:paraId="3F2872E2" w14:textId="77777777" w:rsidTr="00F94DAC">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C2EB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2A8804AF"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8FFFF47" w14:textId="77777777" w:rsidTr="00F94DAC">
        <w:trPr>
          <w:trHeight w:val="20"/>
        </w:trPr>
        <w:tc>
          <w:tcPr>
            <w:tcW w:w="1454" w:type="pct"/>
            <w:vMerge w:val="restart"/>
            <w:tcBorders>
              <w:top w:val="single" w:sz="4" w:space="0" w:color="auto"/>
              <w:left w:val="single" w:sz="4" w:space="0" w:color="auto"/>
              <w:bottom w:val="single" w:sz="4" w:space="0" w:color="auto"/>
              <w:right w:val="single" w:sz="4" w:space="0" w:color="auto"/>
            </w:tcBorders>
            <w:hideMark/>
          </w:tcPr>
          <w:p w14:paraId="0DCC229E"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4.3. </w:t>
            </w:r>
          </w:p>
          <w:p w14:paraId="6B58CB0E" w14:textId="77777777" w:rsidR="00F94DAC" w:rsidRDefault="00F94DAC">
            <w:pPr>
              <w:rPr>
                <w:rFonts w:ascii="Times New Roman" w:hAnsi="Times New Roman"/>
                <w:b/>
                <w:bCs/>
                <w:sz w:val="24"/>
                <w:szCs w:val="24"/>
              </w:rPr>
            </w:pPr>
            <w:r>
              <w:rPr>
                <w:rFonts w:ascii="Times New Roman" w:hAnsi="Times New Roman"/>
                <w:b/>
                <w:bCs/>
                <w:sz w:val="24"/>
                <w:szCs w:val="24"/>
              </w:rPr>
              <w:t>Тепловые аппараты, основные виды</w:t>
            </w:r>
          </w:p>
        </w:tc>
        <w:tc>
          <w:tcPr>
            <w:tcW w:w="3546" w:type="pct"/>
            <w:tcBorders>
              <w:top w:val="single" w:sz="4" w:space="0" w:color="auto"/>
              <w:left w:val="single" w:sz="4" w:space="0" w:color="auto"/>
              <w:bottom w:val="single" w:sz="4" w:space="0" w:color="auto"/>
              <w:right w:val="single" w:sz="4" w:space="0" w:color="auto"/>
            </w:tcBorders>
            <w:hideMark/>
          </w:tcPr>
          <w:p w14:paraId="4872D91D" w14:textId="04C189EA"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68E44A51"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14D8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37378B35"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 xml:space="preserve">Теплообменные аппараты. Классификация теплообменных аппаратов. </w:t>
            </w:r>
            <w:proofErr w:type="spellStart"/>
            <w:r>
              <w:rPr>
                <w:rFonts w:ascii="Times New Roman" w:hAnsi="Times New Roman"/>
                <w:bCs/>
                <w:sz w:val="24"/>
                <w:szCs w:val="24"/>
              </w:rPr>
              <w:t>Кожухотрубные</w:t>
            </w:r>
            <w:proofErr w:type="spellEnd"/>
            <w:r>
              <w:rPr>
                <w:rFonts w:ascii="Times New Roman" w:hAnsi="Times New Roman"/>
                <w:bCs/>
                <w:sz w:val="24"/>
                <w:szCs w:val="24"/>
              </w:rPr>
              <w:t xml:space="preserve"> теплообменные аппараты. </w:t>
            </w:r>
          </w:p>
        </w:tc>
      </w:tr>
      <w:tr w:rsidR="00F94DAC" w14:paraId="78325EAD"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03EC0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4681AF64" w14:textId="77777777" w:rsidR="00F94DAC" w:rsidRDefault="00F94DAC">
            <w:pPr>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 xml:space="preserve"> Теплообменник «труба в трубе». Змеевиковый теплообменный аппарат. Спиральный теплообменник. Пластинчатый теплообменник.</w:t>
            </w:r>
          </w:p>
        </w:tc>
      </w:tr>
      <w:tr w:rsidR="00F94DAC" w14:paraId="760DC4CB" w14:textId="77777777" w:rsidTr="00F94DAC">
        <w:trPr>
          <w:trHeight w:val="4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6FA6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CA0F617"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0018A36" w14:textId="77777777" w:rsidTr="00F94DAC">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3841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7E2EAF21"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13. Изучение устройства и работы теплообменников. Расчет теплообменного аппарата</w:t>
            </w:r>
          </w:p>
        </w:tc>
      </w:tr>
      <w:tr w:rsidR="00F94DAC" w14:paraId="332BEEED" w14:textId="77777777" w:rsidTr="00F94DAC">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011F5"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075DC3C4"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3EEDFB95" w14:textId="77777777" w:rsidTr="00F94DAC">
        <w:trPr>
          <w:trHeight w:val="427"/>
        </w:trPr>
        <w:tc>
          <w:tcPr>
            <w:tcW w:w="1454" w:type="pct"/>
            <w:vMerge w:val="restart"/>
            <w:tcBorders>
              <w:top w:val="single" w:sz="4" w:space="0" w:color="auto"/>
              <w:left w:val="single" w:sz="4" w:space="0" w:color="auto"/>
              <w:bottom w:val="single" w:sz="4" w:space="0" w:color="auto"/>
              <w:right w:val="single" w:sz="4" w:space="0" w:color="auto"/>
            </w:tcBorders>
            <w:hideMark/>
          </w:tcPr>
          <w:p w14:paraId="3779C0D5" w14:textId="77777777" w:rsidR="00F94DAC" w:rsidRDefault="00F94DAC">
            <w:pPr>
              <w:rPr>
                <w:rFonts w:ascii="Times New Roman" w:hAnsi="Times New Roman"/>
                <w:b/>
                <w:bCs/>
                <w:sz w:val="24"/>
                <w:szCs w:val="24"/>
              </w:rPr>
            </w:pPr>
            <w:r>
              <w:rPr>
                <w:rFonts w:ascii="Times New Roman" w:hAnsi="Times New Roman"/>
                <w:b/>
                <w:bCs/>
                <w:sz w:val="24"/>
                <w:szCs w:val="24"/>
              </w:rPr>
              <w:t xml:space="preserve">Тема 4.4. </w:t>
            </w:r>
          </w:p>
          <w:p w14:paraId="54E770D6" w14:textId="77777777" w:rsidR="00F94DAC" w:rsidRDefault="00F94DAC">
            <w:pPr>
              <w:rPr>
                <w:rFonts w:ascii="Times New Roman" w:hAnsi="Times New Roman"/>
                <w:b/>
                <w:bCs/>
                <w:sz w:val="24"/>
                <w:szCs w:val="24"/>
              </w:rPr>
            </w:pPr>
            <w:r>
              <w:rPr>
                <w:rFonts w:ascii="Times New Roman" w:hAnsi="Times New Roman"/>
                <w:b/>
                <w:bCs/>
                <w:sz w:val="24"/>
                <w:szCs w:val="24"/>
              </w:rPr>
              <w:t>Выпаривание</w:t>
            </w:r>
          </w:p>
        </w:tc>
        <w:tc>
          <w:tcPr>
            <w:tcW w:w="3546" w:type="pct"/>
            <w:tcBorders>
              <w:top w:val="single" w:sz="4" w:space="0" w:color="auto"/>
              <w:left w:val="single" w:sz="4" w:space="0" w:color="auto"/>
              <w:bottom w:val="single" w:sz="4" w:space="0" w:color="auto"/>
              <w:right w:val="single" w:sz="4" w:space="0" w:color="auto"/>
            </w:tcBorders>
            <w:hideMark/>
          </w:tcPr>
          <w:p w14:paraId="4DE0AA31" w14:textId="0FD4903B" w:rsidR="00F94DAC" w:rsidRDefault="00F94DAC">
            <w:pPr>
              <w:rPr>
                <w:rFonts w:ascii="Times New Roman" w:hAnsi="Times New Roman"/>
                <w:b/>
                <w:bCs/>
                <w:sz w:val="24"/>
                <w:szCs w:val="24"/>
              </w:rPr>
            </w:pPr>
            <w:r>
              <w:rPr>
                <w:rFonts w:ascii="Times New Roman" w:hAnsi="Times New Roman"/>
                <w:b/>
                <w:bCs/>
                <w:sz w:val="24"/>
                <w:szCs w:val="24"/>
              </w:rPr>
              <w:t xml:space="preserve">Содержание </w:t>
            </w:r>
          </w:p>
        </w:tc>
      </w:tr>
      <w:tr w:rsidR="00F94DAC" w14:paraId="54F0534C"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95E8B"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00CC50E" w14:textId="77777777" w:rsidR="00F94DAC" w:rsidRDefault="00F94DAC">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типы выпарных аппаратов. Конструкции выпарных аппаратов. Простая выпарка, однократное и многократное выпаривание. Вторичный пар. Материальный и тепловой баланс выпарных установок</w:t>
            </w:r>
          </w:p>
        </w:tc>
      </w:tr>
      <w:tr w:rsidR="00F94DAC" w14:paraId="61D0A3A2" w14:textId="77777777" w:rsidTr="00F94DA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860B4"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662A7EB" w14:textId="77777777" w:rsidR="00F94DAC" w:rsidRDefault="00F94DAC">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Материальный и тепловой баланс выпарных установок</w:t>
            </w:r>
          </w:p>
        </w:tc>
      </w:tr>
      <w:tr w:rsidR="00F94DAC" w14:paraId="41065626" w14:textId="77777777" w:rsidTr="00F94DAC">
        <w:trPr>
          <w:trHeight w:val="3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25FB6"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6DBE8522" w14:textId="77777777" w:rsidR="00F94DAC" w:rsidRDefault="00F94DAC">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F94DAC" w14:paraId="6F9916DB" w14:textId="77777777" w:rsidTr="00F94DA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3BFC1"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158021B0" w14:textId="77777777" w:rsidR="00F94DAC" w:rsidRDefault="00F94DAC">
            <w:pPr>
              <w:rPr>
                <w:rFonts w:ascii="Times New Roman" w:hAnsi="Times New Roman"/>
                <w:bCs/>
                <w:sz w:val="24"/>
                <w:szCs w:val="24"/>
              </w:rPr>
            </w:pPr>
            <w:r>
              <w:rPr>
                <w:rFonts w:ascii="Times New Roman" w:hAnsi="Times New Roman"/>
                <w:bCs/>
                <w:sz w:val="24"/>
                <w:szCs w:val="24"/>
              </w:rPr>
              <w:t>Практическое занятие 14. Изучение схем выпарных аппаратов, установок. Определение удельного расхода греющего пара.</w:t>
            </w:r>
          </w:p>
        </w:tc>
      </w:tr>
      <w:tr w:rsidR="00F94DAC" w14:paraId="33FE4F1C" w14:textId="77777777" w:rsidTr="00F94DAC">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EB90E" w14:textId="77777777" w:rsidR="00F94DAC" w:rsidRDefault="00F94DAC">
            <w:pPr>
              <w:rPr>
                <w:rFonts w:ascii="Times New Roman" w:hAnsi="Times New Roman" w:cs="Times New Roman"/>
                <w:b/>
                <w:bCs/>
                <w:sz w:val="24"/>
                <w:szCs w:val="24"/>
              </w:rPr>
            </w:pPr>
          </w:p>
        </w:tc>
        <w:tc>
          <w:tcPr>
            <w:tcW w:w="3546" w:type="pct"/>
            <w:tcBorders>
              <w:top w:val="single" w:sz="4" w:space="0" w:color="auto"/>
              <w:left w:val="single" w:sz="4" w:space="0" w:color="auto"/>
              <w:bottom w:val="single" w:sz="4" w:space="0" w:color="auto"/>
              <w:right w:val="single" w:sz="4" w:space="0" w:color="auto"/>
            </w:tcBorders>
            <w:hideMark/>
          </w:tcPr>
          <w:p w14:paraId="52DE44B2" w14:textId="77777777" w:rsidR="00F94DAC" w:rsidRDefault="00F94DAC">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F94DAC" w14:paraId="7A847917" w14:textId="77777777" w:rsidTr="00F94DAC">
        <w:tc>
          <w:tcPr>
            <w:tcW w:w="5000" w:type="pct"/>
            <w:gridSpan w:val="2"/>
            <w:tcBorders>
              <w:top w:val="single" w:sz="4" w:space="0" w:color="auto"/>
              <w:left w:val="single" w:sz="4" w:space="0" w:color="auto"/>
              <w:bottom w:val="single" w:sz="4" w:space="0" w:color="auto"/>
              <w:right w:val="single" w:sz="4" w:space="0" w:color="auto"/>
            </w:tcBorders>
            <w:hideMark/>
          </w:tcPr>
          <w:p w14:paraId="3E2DB4F9" w14:textId="58CD3D48" w:rsidR="00F94DAC" w:rsidRDefault="00F94DAC">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12 часов</w:t>
            </w:r>
          </w:p>
        </w:tc>
      </w:tr>
      <w:tr w:rsidR="00F94DAC" w14:paraId="23D35391" w14:textId="77777777" w:rsidTr="00F94DA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7264FE1" w14:textId="54D36F9D" w:rsidR="00F94DAC" w:rsidRDefault="00F94DAC">
            <w:pPr>
              <w:rPr>
                <w:rFonts w:ascii="Times New Roman" w:hAnsi="Times New Roman"/>
                <w:b/>
                <w:bCs/>
                <w:sz w:val="24"/>
                <w:szCs w:val="24"/>
              </w:rPr>
            </w:pPr>
            <w:r>
              <w:rPr>
                <w:rFonts w:ascii="Times New Roman" w:hAnsi="Times New Roman"/>
                <w:b/>
                <w:bCs/>
                <w:sz w:val="24"/>
                <w:szCs w:val="24"/>
              </w:rPr>
              <w:t>Всего: 108</w:t>
            </w:r>
            <w:r w:rsidR="00F70BF4">
              <w:rPr>
                <w:rFonts w:ascii="Times New Roman" w:hAnsi="Times New Roman"/>
                <w:b/>
                <w:bCs/>
                <w:sz w:val="24"/>
                <w:szCs w:val="24"/>
              </w:rPr>
              <w:t xml:space="preserve"> часов</w:t>
            </w:r>
          </w:p>
        </w:tc>
      </w:tr>
    </w:tbl>
    <w:p w14:paraId="429B2E23" w14:textId="77777777" w:rsidR="0021740F" w:rsidRDefault="0021740F" w:rsidP="0021740F">
      <w:pPr>
        <w:spacing w:after="120" w:line="276" w:lineRule="auto"/>
        <w:outlineLvl w:val="1"/>
        <w:rPr>
          <w:rFonts w:ascii="Times New Roman" w:eastAsia="Segoe UI" w:hAnsi="Times New Roman" w:cs="Times New Roman"/>
          <w:b/>
          <w:bCs/>
          <w:spacing w:val="15"/>
          <w:sz w:val="24"/>
          <w:szCs w:val="24"/>
          <w:lang w:eastAsia="ru-RU"/>
        </w:rPr>
      </w:pPr>
    </w:p>
    <w:p w14:paraId="4D8B2A10" w14:textId="77777777" w:rsidR="0021740F" w:rsidRDefault="0021740F" w:rsidP="0021740F">
      <w:pPr>
        <w:spacing w:after="120" w:line="276" w:lineRule="auto"/>
        <w:outlineLvl w:val="1"/>
        <w:rPr>
          <w:rFonts w:ascii="Times New Roman" w:eastAsia="Segoe UI" w:hAnsi="Times New Roman" w:cs="Times New Roman"/>
          <w:b/>
          <w:bCs/>
          <w:spacing w:val="15"/>
          <w:sz w:val="24"/>
          <w:szCs w:val="24"/>
          <w:lang w:eastAsia="ru-RU"/>
        </w:rPr>
      </w:pPr>
    </w:p>
    <w:p w14:paraId="7B7637E4" w14:textId="77777777" w:rsidR="00F94DAC"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3A60B9B1" w14:textId="77777777" w:rsidR="00F94DAC"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158E0A12" w14:textId="77777777" w:rsidR="00F94DAC" w:rsidRPr="00685CA6" w:rsidRDefault="00F94DAC" w:rsidP="0021740F">
      <w:pPr>
        <w:spacing w:after="120" w:line="276" w:lineRule="auto"/>
        <w:outlineLvl w:val="1"/>
        <w:rPr>
          <w:rFonts w:ascii="Times New Roman" w:eastAsia="Segoe UI" w:hAnsi="Times New Roman" w:cs="Times New Roman"/>
          <w:b/>
          <w:bCs/>
          <w:spacing w:val="15"/>
          <w:sz w:val="24"/>
          <w:szCs w:val="24"/>
          <w:lang w:eastAsia="ru-RU"/>
        </w:rPr>
      </w:pPr>
    </w:p>
    <w:p w14:paraId="6ED9980D" w14:textId="77777777" w:rsidR="0021740F" w:rsidRPr="000B4A7F" w:rsidRDefault="0021740F" w:rsidP="0021740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2CAB2EAC" w14:textId="77777777" w:rsidR="0021740F" w:rsidRPr="000B4A7F" w:rsidRDefault="0021740F" w:rsidP="0021740F">
      <w:pPr>
        <w:rPr>
          <w:rFonts w:ascii="Times New Roman" w:hAnsi="Times New Roman" w:cs="Times New Roman"/>
          <w:sz w:val="24"/>
          <w:szCs w:val="24"/>
        </w:rPr>
      </w:pPr>
    </w:p>
    <w:p w14:paraId="3E2A5161" w14:textId="77777777" w:rsidR="0021740F" w:rsidRPr="000B4A7F" w:rsidRDefault="0021740F" w:rsidP="0021740F">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880C85B" w14:textId="77777777" w:rsidR="0021740F" w:rsidRPr="000B4A7F" w:rsidRDefault="0021740F" w:rsidP="0021740F">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7F934E41" w14:textId="49954460" w:rsidR="0021740F" w:rsidRPr="000B4A7F" w:rsidRDefault="0021740F" w:rsidP="0021740F">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sidR="00F94DAC">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512E15EA" w14:textId="77777777" w:rsidR="0021740F" w:rsidRPr="000B4A7F" w:rsidRDefault="0021740F" w:rsidP="0021740F">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700B870C" w14:textId="77777777" w:rsidR="0021740F" w:rsidRPr="000B4A7F" w:rsidRDefault="0021740F" w:rsidP="0021740F">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48DDC9" w14:textId="77777777" w:rsidR="0021740F" w:rsidRPr="000B4A7F" w:rsidRDefault="0021740F" w:rsidP="0021740F">
      <w:pPr>
        <w:spacing w:line="276" w:lineRule="auto"/>
        <w:ind w:firstLine="709"/>
        <w:contextualSpacing/>
        <w:jc w:val="both"/>
        <w:rPr>
          <w:rFonts w:ascii="Times New Roman" w:hAnsi="Times New Roman"/>
          <w:bCs/>
          <w:sz w:val="24"/>
          <w:szCs w:val="24"/>
        </w:rPr>
      </w:pPr>
    </w:p>
    <w:p w14:paraId="57711666" w14:textId="77777777" w:rsidR="0021740F" w:rsidRPr="000B4A7F" w:rsidRDefault="0021740F" w:rsidP="0021740F">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6B7AA806" w14:textId="64CD655B"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Гнездилова, А. И.  Процессы и аппараты пищевых </w:t>
      </w:r>
      <w:proofErr w:type="gramStart"/>
      <w:r w:rsidRPr="00A03704">
        <w:rPr>
          <w:rFonts w:ascii="Times New Roman" w:hAnsi="Times New Roman"/>
          <w:bCs/>
          <w:sz w:val="24"/>
          <w:szCs w:val="24"/>
        </w:rPr>
        <w:t>производств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А. И. Гнездилова. — 2-е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270 с. — (Профессиональное образование). — ISBN 978-5-534-07351-5.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https://urait.ru/bcode/540554</w:t>
      </w:r>
      <w:r>
        <w:rPr>
          <w:rFonts w:ascii="Times New Roman" w:hAnsi="Times New Roman"/>
          <w:bCs/>
          <w:sz w:val="24"/>
          <w:szCs w:val="24"/>
        </w:rPr>
        <w:t>.</w:t>
      </w:r>
    </w:p>
    <w:p w14:paraId="5B8CD714" w14:textId="404A4F36"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2. </w:t>
      </w:r>
      <w:r w:rsidRPr="00A03704">
        <w:rPr>
          <w:rFonts w:ascii="Times New Roman" w:hAnsi="Times New Roman"/>
          <w:bCs/>
          <w:sz w:val="24"/>
          <w:szCs w:val="24"/>
        </w:rPr>
        <w:t xml:space="preserve">Бородулин Д. М. Процессы и аппараты пищевых производств и биотехнологии / Д. М. Бородулин, М. Т. </w:t>
      </w:r>
      <w:proofErr w:type="spellStart"/>
      <w:r w:rsidRPr="00A03704">
        <w:rPr>
          <w:rFonts w:ascii="Times New Roman" w:hAnsi="Times New Roman"/>
          <w:bCs/>
          <w:sz w:val="24"/>
          <w:szCs w:val="24"/>
        </w:rPr>
        <w:t>Шулбаева</w:t>
      </w:r>
      <w:proofErr w:type="spellEnd"/>
      <w:r w:rsidRPr="00A03704">
        <w:rPr>
          <w:rFonts w:ascii="Times New Roman" w:hAnsi="Times New Roman"/>
          <w:bCs/>
          <w:sz w:val="24"/>
          <w:szCs w:val="24"/>
        </w:rPr>
        <w:t xml:space="preserve">, Е. А. Сафонова, Е. А. </w:t>
      </w:r>
      <w:proofErr w:type="spellStart"/>
      <w:r w:rsidRPr="00A03704">
        <w:rPr>
          <w:rFonts w:ascii="Times New Roman" w:hAnsi="Times New Roman"/>
          <w:bCs/>
          <w:sz w:val="24"/>
          <w:szCs w:val="24"/>
        </w:rPr>
        <w:t>Вагайцева</w:t>
      </w:r>
      <w:proofErr w:type="spellEnd"/>
      <w:r w:rsidRPr="00A03704">
        <w:rPr>
          <w:rFonts w:ascii="Times New Roman" w:hAnsi="Times New Roman"/>
          <w:bCs/>
          <w:sz w:val="24"/>
          <w:szCs w:val="24"/>
        </w:rPr>
        <w:t>. — 2-е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292 с. — ISBN 978-5-507-46311-4.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https://e.lanbook.com/book/305954</w:t>
      </w:r>
      <w:r>
        <w:rPr>
          <w:rFonts w:ascii="Times New Roman" w:hAnsi="Times New Roman"/>
          <w:bCs/>
          <w:sz w:val="24"/>
          <w:szCs w:val="24"/>
        </w:rPr>
        <w:t>.</w:t>
      </w:r>
    </w:p>
    <w:p w14:paraId="4523FF7E" w14:textId="3836A3FA" w:rsidR="00A03704" w:rsidRPr="000B4A7F" w:rsidRDefault="00A03704" w:rsidP="00A03704">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3. </w:t>
      </w:r>
      <w:r w:rsidRPr="00A03704">
        <w:rPr>
          <w:rFonts w:ascii="Times New Roman" w:hAnsi="Times New Roman"/>
          <w:bCs/>
          <w:sz w:val="24"/>
          <w:szCs w:val="24"/>
        </w:rPr>
        <w:t>Бредихин С. А. Процессы и аппараты пищевой технологии / С. А. Бредихин, А. С. Бредихин, В. Г. Жуков [и др.</w:t>
      </w:r>
      <w:proofErr w:type="gramStart"/>
      <w:r w:rsidRPr="00A03704">
        <w:rPr>
          <w:rFonts w:ascii="Times New Roman" w:hAnsi="Times New Roman"/>
          <w:bCs/>
          <w:sz w:val="24"/>
          <w:szCs w:val="24"/>
        </w:rPr>
        <w:t>] ;</w:t>
      </w:r>
      <w:proofErr w:type="gramEnd"/>
      <w:r w:rsidRPr="00A03704">
        <w:rPr>
          <w:rFonts w:ascii="Times New Roman" w:hAnsi="Times New Roman"/>
          <w:bCs/>
          <w:sz w:val="24"/>
          <w:szCs w:val="24"/>
        </w:rPr>
        <w:t xml:space="preserve"> Под ред.: Бредихин С. А.. — 2-е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544 с. — ISBN 978-5-507-45561-4.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https://e.lanbook.com/book/276377</w:t>
      </w:r>
      <w:r>
        <w:rPr>
          <w:rFonts w:ascii="Times New Roman" w:hAnsi="Times New Roman"/>
          <w:bCs/>
          <w:sz w:val="24"/>
          <w:szCs w:val="24"/>
        </w:rPr>
        <w:t>.</w:t>
      </w:r>
    </w:p>
    <w:p w14:paraId="110D6DD3" w14:textId="590DAF33" w:rsidR="00A03704" w:rsidRP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4. </w:t>
      </w:r>
      <w:proofErr w:type="spellStart"/>
      <w:r w:rsidRPr="00A03704">
        <w:rPr>
          <w:rFonts w:ascii="Times New Roman" w:hAnsi="Times New Roman"/>
          <w:bCs/>
          <w:sz w:val="24"/>
          <w:szCs w:val="24"/>
        </w:rPr>
        <w:t>Вобликова</w:t>
      </w:r>
      <w:proofErr w:type="spellEnd"/>
      <w:r w:rsidRPr="00A03704">
        <w:rPr>
          <w:rFonts w:ascii="Times New Roman" w:hAnsi="Times New Roman"/>
          <w:bCs/>
          <w:sz w:val="24"/>
          <w:szCs w:val="24"/>
        </w:rPr>
        <w:t xml:space="preserve">, Т. В. Процессы и аппараты пищевых </w:t>
      </w:r>
      <w:proofErr w:type="gramStart"/>
      <w:r w:rsidRPr="00A03704">
        <w:rPr>
          <w:rFonts w:ascii="Times New Roman" w:hAnsi="Times New Roman"/>
          <w:bCs/>
          <w:sz w:val="24"/>
          <w:szCs w:val="24"/>
        </w:rPr>
        <w:t>производств :</w:t>
      </w:r>
      <w:proofErr w:type="gramEnd"/>
      <w:r w:rsidRPr="00A03704">
        <w:rPr>
          <w:rFonts w:ascii="Times New Roman" w:hAnsi="Times New Roman"/>
          <w:bCs/>
          <w:sz w:val="24"/>
          <w:szCs w:val="24"/>
        </w:rPr>
        <w:t xml:space="preserve"> учебное пособие для </w:t>
      </w:r>
      <w:proofErr w:type="spellStart"/>
      <w:r w:rsidRPr="00A03704">
        <w:rPr>
          <w:rFonts w:ascii="Times New Roman" w:hAnsi="Times New Roman"/>
          <w:bCs/>
          <w:sz w:val="24"/>
          <w:szCs w:val="24"/>
        </w:rPr>
        <w:t>спо</w:t>
      </w:r>
      <w:proofErr w:type="spellEnd"/>
      <w:r w:rsidRPr="00A03704">
        <w:rPr>
          <w:rFonts w:ascii="Times New Roman" w:hAnsi="Times New Roman"/>
          <w:bCs/>
          <w:sz w:val="24"/>
          <w:szCs w:val="24"/>
        </w:rPr>
        <w:t xml:space="preserve"> / Т. В. </w:t>
      </w:r>
      <w:proofErr w:type="spellStart"/>
      <w:r w:rsidRPr="00A03704">
        <w:rPr>
          <w:rFonts w:ascii="Times New Roman" w:hAnsi="Times New Roman"/>
          <w:bCs/>
          <w:sz w:val="24"/>
          <w:szCs w:val="24"/>
        </w:rPr>
        <w:t>Вобликова</w:t>
      </w:r>
      <w:proofErr w:type="spellEnd"/>
      <w:r w:rsidRPr="00A03704">
        <w:rPr>
          <w:rFonts w:ascii="Times New Roman" w:hAnsi="Times New Roman"/>
          <w:bCs/>
          <w:sz w:val="24"/>
          <w:szCs w:val="24"/>
        </w:rPr>
        <w:t>, С. Н. Шлыков, А. В. Пермяков.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2020. — 204 с. — ISBN 978-5-8114-6442-5.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https://e.lanbook.com/book/147345</w:t>
      </w:r>
      <w:r>
        <w:rPr>
          <w:rFonts w:ascii="Times New Roman" w:hAnsi="Times New Roman"/>
          <w:bCs/>
          <w:sz w:val="24"/>
          <w:szCs w:val="24"/>
        </w:rPr>
        <w:t>.</w:t>
      </w:r>
    </w:p>
    <w:p w14:paraId="4B3B0474" w14:textId="59B148D7" w:rsidR="00A03704" w:rsidRDefault="00A03704" w:rsidP="00A03704">
      <w:pPr>
        <w:ind w:firstLine="709"/>
        <w:jc w:val="both"/>
        <w:rPr>
          <w:rFonts w:ascii="Times New Roman" w:hAnsi="Times New Roman"/>
          <w:bCs/>
          <w:sz w:val="24"/>
          <w:szCs w:val="24"/>
        </w:rPr>
      </w:pPr>
      <w:r>
        <w:rPr>
          <w:rFonts w:ascii="Times New Roman" w:hAnsi="Times New Roman"/>
          <w:bCs/>
          <w:sz w:val="24"/>
          <w:szCs w:val="24"/>
        </w:rPr>
        <w:t xml:space="preserve">5. </w:t>
      </w:r>
      <w:r w:rsidRPr="00A03704">
        <w:rPr>
          <w:rFonts w:ascii="Times New Roman" w:hAnsi="Times New Roman"/>
          <w:bCs/>
          <w:sz w:val="24"/>
          <w:szCs w:val="24"/>
        </w:rPr>
        <w:t xml:space="preserve">Пелевина, Л. Ф. Процессы и аппараты / Л. Ф. Пелевина, Н. И. Пилипенко. — 2-е изд., </w:t>
      </w:r>
      <w:proofErr w:type="spellStart"/>
      <w:r w:rsidRPr="00A03704">
        <w:rPr>
          <w:rFonts w:ascii="Times New Roman" w:hAnsi="Times New Roman"/>
          <w:bCs/>
          <w:sz w:val="24"/>
          <w:szCs w:val="24"/>
        </w:rPr>
        <w:t>испр</w:t>
      </w:r>
      <w:proofErr w:type="spellEnd"/>
      <w:r w:rsidRPr="00A03704">
        <w:rPr>
          <w:rFonts w:ascii="Times New Roman" w:hAnsi="Times New Roman"/>
          <w:bCs/>
          <w:sz w:val="24"/>
          <w:szCs w:val="24"/>
        </w:rPr>
        <w:t>.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2020. — 332 с. — ISBN 978-5-8114-4617-9.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w:t>
      </w:r>
      <w:hyperlink r:id="rId13" w:history="1">
        <w:r w:rsidRPr="006C095A">
          <w:rPr>
            <w:rStyle w:val="af0"/>
            <w:rFonts w:ascii="Times New Roman" w:hAnsi="Times New Roman"/>
            <w:bCs/>
            <w:sz w:val="24"/>
            <w:szCs w:val="24"/>
          </w:rPr>
          <w:t>https://e.lanbook.com/book/148214</w:t>
        </w:r>
      </w:hyperlink>
      <w:r>
        <w:rPr>
          <w:rFonts w:ascii="Times New Roman" w:hAnsi="Times New Roman"/>
          <w:bCs/>
          <w:sz w:val="24"/>
          <w:szCs w:val="24"/>
        </w:rPr>
        <w:t>.</w:t>
      </w:r>
    </w:p>
    <w:p w14:paraId="08FA7FC9" w14:textId="77777777" w:rsidR="00A03704" w:rsidRDefault="00A03704" w:rsidP="00A03704">
      <w:pPr>
        <w:ind w:firstLine="709"/>
        <w:jc w:val="both"/>
        <w:rPr>
          <w:rFonts w:ascii="Times New Roman" w:hAnsi="Times New Roman"/>
          <w:bCs/>
          <w:sz w:val="24"/>
          <w:szCs w:val="24"/>
        </w:rPr>
      </w:pPr>
    </w:p>
    <w:p w14:paraId="150792A0" w14:textId="77777777" w:rsidR="00A03704" w:rsidRDefault="00A03704" w:rsidP="00A03704">
      <w:pPr>
        <w:ind w:firstLine="709"/>
        <w:jc w:val="both"/>
        <w:rPr>
          <w:rFonts w:ascii="Times New Roman" w:hAnsi="Times New Roman"/>
          <w:bCs/>
          <w:sz w:val="24"/>
          <w:szCs w:val="24"/>
        </w:rPr>
      </w:pPr>
    </w:p>
    <w:p w14:paraId="3297DD44" w14:textId="77777777" w:rsidR="00A03704" w:rsidRDefault="00A03704" w:rsidP="00A03704">
      <w:pPr>
        <w:ind w:firstLine="709"/>
        <w:jc w:val="both"/>
        <w:rPr>
          <w:rFonts w:ascii="Times New Roman" w:hAnsi="Times New Roman"/>
          <w:bCs/>
          <w:sz w:val="24"/>
          <w:szCs w:val="24"/>
        </w:rPr>
      </w:pPr>
    </w:p>
    <w:p w14:paraId="17F1BDB7" w14:textId="77777777" w:rsidR="00A03704" w:rsidRDefault="00A03704" w:rsidP="00A03704">
      <w:pPr>
        <w:ind w:firstLine="709"/>
        <w:jc w:val="both"/>
        <w:rPr>
          <w:rFonts w:ascii="Times New Roman" w:hAnsi="Times New Roman"/>
          <w:bCs/>
          <w:sz w:val="24"/>
          <w:szCs w:val="24"/>
        </w:rPr>
      </w:pPr>
    </w:p>
    <w:p w14:paraId="38ECBBA0" w14:textId="77777777" w:rsidR="00A03704" w:rsidRDefault="00A03704" w:rsidP="00A03704">
      <w:pPr>
        <w:ind w:firstLine="709"/>
        <w:jc w:val="both"/>
        <w:rPr>
          <w:rFonts w:ascii="Times New Roman" w:hAnsi="Times New Roman"/>
          <w:bCs/>
          <w:sz w:val="24"/>
          <w:szCs w:val="24"/>
        </w:rPr>
      </w:pPr>
    </w:p>
    <w:p w14:paraId="6A2A5270" w14:textId="77777777" w:rsidR="00A03704" w:rsidRDefault="00A03704" w:rsidP="00A03704">
      <w:pPr>
        <w:ind w:firstLine="709"/>
        <w:jc w:val="both"/>
        <w:rPr>
          <w:rFonts w:ascii="Times New Roman" w:hAnsi="Times New Roman"/>
          <w:bCs/>
          <w:sz w:val="24"/>
          <w:szCs w:val="24"/>
        </w:rPr>
      </w:pPr>
    </w:p>
    <w:p w14:paraId="26F99793" w14:textId="77777777" w:rsidR="00A03704" w:rsidRDefault="00A03704" w:rsidP="00A03704">
      <w:pPr>
        <w:ind w:firstLine="709"/>
        <w:jc w:val="both"/>
        <w:rPr>
          <w:rFonts w:ascii="Times New Roman" w:hAnsi="Times New Roman"/>
          <w:bCs/>
          <w:sz w:val="24"/>
          <w:szCs w:val="24"/>
        </w:rPr>
      </w:pPr>
    </w:p>
    <w:p w14:paraId="26D79F08" w14:textId="77777777" w:rsidR="00A03704" w:rsidRDefault="00A03704" w:rsidP="00A03704">
      <w:pPr>
        <w:ind w:firstLine="709"/>
        <w:jc w:val="both"/>
        <w:rPr>
          <w:rFonts w:ascii="Times New Roman" w:hAnsi="Times New Roman"/>
          <w:bCs/>
          <w:sz w:val="24"/>
          <w:szCs w:val="24"/>
        </w:rPr>
      </w:pPr>
    </w:p>
    <w:p w14:paraId="530E82D6" w14:textId="77777777" w:rsidR="00A03704" w:rsidRDefault="00A03704" w:rsidP="00A03704">
      <w:pPr>
        <w:ind w:firstLine="709"/>
        <w:jc w:val="both"/>
        <w:rPr>
          <w:rFonts w:ascii="Times New Roman" w:hAnsi="Times New Roman"/>
          <w:bCs/>
          <w:sz w:val="24"/>
          <w:szCs w:val="24"/>
        </w:rPr>
      </w:pPr>
    </w:p>
    <w:p w14:paraId="72788E40" w14:textId="77777777" w:rsidR="00A03704" w:rsidRDefault="00A03704" w:rsidP="00A03704">
      <w:pPr>
        <w:ind w:firstLine="709"/>
        <w:jc w:val="both"/>
        <w:rPr>
          <w:rFonts w:ascii="Times New Roman" w:hAnsi="Times New Roman"/>
          <w:bCs/>
          <w:sz w:val="24"/>
          <w:szCs w:val="24"/>
        </w:rPr>
      </w:pPr>
    </w:p>
    <w:p w14:paraId="1EB39E7A" w14:textId="77777777" w:rsidR="00A03704" w:rsidRPr="00A03704" w:rsidRDefault="00A03704" w:rsidP="00A03704">
      <w:pPr>
        <w:ind w:firstLine="709"/>
        <w:jc w:val="both"/>
        <w:rPr>
          <w:rFonts w:ascii="Times New Roman" w:hAnsi="Times New Roman"/>
          <w:bCs/>
          <w:sz w:val="24"/>
          <w:szCs w:val="24"/>
        </w:rPr>
      </w:pPr>
    </w:p>
    <w:p w14:paraId="32FCC606" w14:textId="77777777" w:rsidR="0021740F" w:rsidRPr="000B4A7F" w:rsidRDefault="0021740F" w:rsidP="0021740F">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21740F" w:rsidRPr="000B4A7F" w14:paraId="67ADDD25" w14:textId="77777777" w:rsidTr="00B119B5">
        <w:trPr>
          <w:trHeight w:val="20"/>
        </w:trPr>
        <w:tc>
          <w:tcPr>
            <w:tcW w:w="1644" w:type="pct"/>
            <w:vAlign w:val="center"/>
          </w:tcPr>
          <w:p w14:paraId="2645AF4B"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5A62A54A"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156BE7F2" w14:textId="77777777" w:rsidR="0021740F" w:rsidRPr="000B4A7F" w:rsidRDefault="0021740F"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21740F" w:rsidRPr="000B4A7F" w14:paraId="4DBB18A5" w14:textId="77777777" w:rsidTr="00B119B5">
        <w:trPr>
          <w:trHeight w:val="20"/>
        </w:trPr>
        <w:tc>
          <w:tcPr>
            <w:tcW w:w="1644" w:type="pct"/>
          </w:tcPr>
          <w:p w14:paraId="1409B10E" w14:textId="77777777" w:rsidR="0021740F" w:rsidRDefault="0021740F"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27339FDA" w14:textId="040E6096" w:rsidR="00F94DAC" w:rsidRPr="00F94DAC" w:rsidRDefault="00F94DAC" w:rsidP="00F94DAC">
            <w:pPr>
              <w:rPr>
                <w:rFonts w:ascii="Times New Roman" w:hAnsi="Times New Roman"/>
                <w:sz w:val="24"/>
                <w:szCs w:val="24"/>
              </w:rPr>
            </w:pPr>
            <w:r>
              <w:rPr>
                <w:rFonts w:ascii="Times New Roman" w:hAnsi="Times New Roman"/>
                <w:sz w:val="24"/>
                <w:szCs w:val="24"/>
              </w:rPr>
              <w:t>основные законы пр</w:t>
            </w:r>
            <w:r>
              <w:rPr>
                <w:rFonts w:ascii="Times New Roman" w:hAnsi="Times New Roman"/>
                <w:spacing w:val="-2"/>
                <w:sz w:val="24"/>
                <w:szCs w:val="24"/>
              </w:rPr>
              <w:t>о</w:t>
            </w:r>
            <w:r>
              <w:rPr>
                <w:rFonts w:ascii="Times New Roman" w:hAnsi="Times New Roman"/>
                <w:sz w:val="24"/>
                <w:szCs w:val="24"/>
              </w:rPr>
              <w:t>цессов пищевой техноло</w:t>
            </w:r>
            <w:r>
              <w:rPr>
                <w:rFonts w:ascii="Times New Roman" w:hAnsi="Times New Roman"/>
                <w:spacing w:val="-2"/>
                <w:sz w:val="24"/>
                <w:szCs w:val="24"/>
              </w:rPr>
              <w:t>г</w:t>
            </w:r>
            <w:r>
              <w:rPr>
                <w:rFonts w:ascii="Times New Roman" w:hAnsi="Times New Roman"/>
                <w:sz w:val="24"/>
                <w:szCs w:val="24"/>
              </w:rPr>
              <w:t>ии</w:t>
            </w:r>
          </w:p>
          <w:p w14:paraId="3C9A487C" w14:textId="369C0F8B" w:rsidR="00F94DAC" w:rsidRDefault="00F94DAC" w:rsidP="00F94DAC">
            <w:pPr>
              <w:rPr>
                <w:rFonts w:ascii="Times New Roman" w:hAnsi="Times New Roman"/>
                <w:spacing w:val="-2"/>
                <w:sz w:val="24"/>
                <w:szCs w:val="24"/>
              </w:rPr>
            </w:pPr>
            <w:r>
              <w:rPr>
                <w:rFonts w:ascii="Times New Roman" w:hAnsi="Times New Roman"/>
                <w:sz w:val="24"/>
                <w:szCs w:val="24"/>
              </w:rPr>
              <w:t>физические свойства сырья и пол</w:t>
            </w:r>
            <w:r>
              <w:rPr>
                <w:rFonts w:ascii="Times New Roman" w:hAnsi="Times New Roman"/>
                <w:spacing w:val="-7"/>
                <w:sz w:val="24"/>
                <w:szCs w:val="24"/>
              </w:rPr>
              <w:t>у</w:t>
            </w:r>
            <w:r>
              <w:rPr>
                <w:rFonts w:ascii="Times New Roman" w:hAnsi="Times New Roman"/>
                <w:sz w:val="24"/>
                <w:szCs w:val="24"/>
              </w:rPr>
              <w:t>фабрикатов пищевых</w:t>
            </w:r>
            <w:r>
              <w:rPr>
                <w:rFonts w:ascii="Times New Roman" w:hAnsi="Times New Roman"/>
                <w:spacing w:val="-2"/>
                <w:sz w:val="24"/>
                <w:szCs w:val="24"/>
              </w:rPr>
              <w:t xml:space="preserve"> </w:t>
            </w:r>
          </w:p>
          <w:p w14:paraId="05DB8236" w14:textId="77777777" w:rsidR="00F94DAC" w:rsidRDefault="00F94DAC" w:rsidP="00F94DAC">
            <w:pPr>
              <w:rPr>
                <w:rFonts w:ascii="Times New Roman" w:hAnsi="Times New Roman"/>
                <w:bCs/>
                <w:i/>
                <w:sz w:val="24"/>
                <w:szCs w:val="24"/>
              </w:rPr>
            </w:pPr>
            <w:r>
              <w:rPr>
                <w:rFonts w:ascii="Times New Roman" w:hAnsi="Times New Roman"/>
                <w:sz w:val="24"/>
                <w:szCs w:val="24"/>
              </w:rPr>
              <w:t>производств</w:t>
            </w:r>
          </w:p>
          <w:p w14:paraId="2F88EA94" w14:textId="1C0D120D" w:rsidR="00F94DAC" w:rsidRPr="00F94DAC" w:rsidRDefault="00F94DAC" w:rsidP="00F94DAC">
            <w:pPr>
              <w:rPr>
                <w:rFonts w:ascii="Times New Roman" w:hAnsi="Times New Roman"/>
                <w:sz w:val="24"/>
                <w:szCs w:val="24"/>
              </w:rPr>
            </w:pPr>
            <w:r>
              <w:rPr>
                <w:rFonts w:ascii="Times New Roman" w:hAnsi="Times New Roman"/>
                <w:sz w:val="24"/>
                <w:szCs w:val="24"/>
              </w:rPr>
              <w:t>механические и гидравлические процессы</w:t>
            </w:r>
          </w:p>
          <w:p w14:paraId="32125332" w14:textId="77777777" w:rsidR="00F94DAC" w:rsidRDefault="00F94DAC" w:rsidP="00F94DAC">
            <w:pPr>
              <w:suppressAutoHyphens/>
              <w:contextualSpacing/>
              <w:rPr>
                <w:rFonts w:ascii="Times New Roman" w:hAnsi="Times New Roman"/>
                <w:sz w:val="24"/>
                <w:szCs w:val="24"/>
              </w:rPr>
            </w:pPr>
            <w:r>
              <w:rPr>
                <w:rFonts w:ascii="Times New Roman" w:hAnsi="Times New Roman"/>
                <w:sz w:val="24"/>
                <w:szCs w:val="24"/>
              </w:rPr>
              <w:t>тепловые и массообменные процессы</w:t>
            </w:r>
          </w:p>
          <w:p w14:paraId="16FED95D" w14:textId="6B94446F" w:rsidR="0021740F" w:rsidRDefault="0021740F" w:rsidP="00F94DAC">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2B03AF20" w14:textId="1C673057" w:rsidR="00F94DAC" w:rsidRPr="00F94DAC" w:rsidRDefault="00F94DAC" w:rsidP="00F94DAC">
            <w:pPr>
              <w:rPr>
                <w:rFonts w:ascii="Times New Roman" w:hAnsi="Times New Roman"/>
                <w:sz w:val="24"/>
                <w:szCs w:val="24"/>
              </w:rPr>
            </w:pPr>
            <w:r>
              <w:rPr>
                <w:rFonts w:ascii="Times New Roman" w:hAnsi="Times New Roman"/>
                <w:sz w:val="24"/>
                <w:szCs w:val="24"/>
              </w:rPr>
              <w:t>проводить расчеты процессов и аппаратов</w:t>
            </w:r>
          </w:p>
          <w:p w14:paraId="1A853F4B" w14:textId="3DB633AD" w:rsidR="00F94DAC" w:rsidRDefault="00F94DAC" w:rsidP="00F94DAC">
            <w:pPr>
              <w:rPr>
                <w:rFonts w:ascii="Times New Roman" w:hAnsi="Times New Roman"/>
                <w:sz w:val="24"/>
                <w:szCs w:val="24"/>
              </w:rPr>
            </w:pPr>
            <w:r>
              <w:rPr>
                <w:rFonts w:ascii="Times New Roman" w:hAnsi="Times New Roman"/>
                <w:sz w:val="24"/>
                <w:szCs w:val="24"/>
              </w:rPr>
              <w:t xml:space="preserve">выбирать оптимальные </w:t>
            </w:r>
            <w:r>
              <w:rPr>
                <w:rFonts w:ascii="Times New Roman" w:hAnsi="Times New Roman"/>
                <w:spacing w:val="-4"/>
                <w:sz w:val="24"/>
                <w:szCs w:val="24"/>
              </w:rPr>
              <w:t>у</w:t>
            </w:r>
            <w:r>
              <w:rPr>
                <w:rFonts w:ascii="Times New Roman" w:hAnsi="Times New Roman"/>
                <w:sz w:val="24"/>
                <w:szCs w:val="24"/>
              </w:rPr>
              <w:t xml:space="preserve">словия проведения </w:t>
            </w:r>
          </w:p>
          <w:p w14:paraId="34570979" w14:textId="11E944EC" w:rsidR="00F94DAC" w:rsidRPr="00F94DAC" w:rsidRDefault="00F94DAC" w:rsidP="00F94DAC">
            <w:pPr>
              <w:rPr>
                <w:rFonts w:ascii="Times New Roman" w:hAnsi="Times New Roman"/>
                <w:sz w:val="24"/>
                <w:szCs w:val="24"/>
              </w:rPr>
            </w:pPr>
            <w:r>
              <w:rPr>
                <w:rFonts w:ascii="Times New Roman" w:hAnsi="Times New Roman"/>
                <w:sz w:val="24"/>
                <w:szCs w:val="24"/>
              </w:rPr>
              <w:t>технологических пр</w:t>
            </w:r>
            <w:r>
              <w:rPr>
                <w:rFonts w:ascii="Times New Roman" w:hAnsi="Times New Roman"/>
                <w:spacing w:val="-2"/>
                <w:sz w:val="24"/>
                <w:szCs w:val="24"/>
              </w:rPr>
              <w:t>о</w:t>
            </w:r>
            <w:r>
              <w:rPr>
                <w:rFonts w:ascii="Times New Roman" w:hAnsi="Times New Roman"/>
                <w:sz w:val="24"/>
                <w:szCs w:val="24"/>
              </w:rPr>
              <w:t>цессов</w:t>
            </w:r>
          </w:p>
          <w:p w14:paraId="1FB24365" w14:textId="3D05D9BE" w:rsidR="00F94DAC" w:rsidRPr="00F94DAC" w:rsidRDefault="00F94DAC" w:rsidP="00F94DAC">
            <w:pPr>
              <w:rPr>
                <w:rFonts w:ascii="Times New Roman" w:hAnsi="Times New Roman"/>
                <w:sz w:val="24"/>
                <w:szCs w:val="24"/>
              </w:rPr>
            </w:pPr>
            <w:r>
              <w:rPr>
                <w:rFonts w:ascii="Times New Roman" w:hAnsi="Times New Roman"/>
                <w:sz w:val="24"/>
                <w:szCs w:val="24"/>
              </w:rPr>
              <w:t>выбирать раци</w:t>
            </w:r>
            <w:r>
              <w:rPr>
                <w:rFonts w:ascii="Times New Roman" w:hAnsi="Times New Roman"/>
                <w:spacing w:val="-2"/>
                <w:sz w:val="24"/>
                <w:szCs w:val="24"/>
              </w:rPr>
              <w:t>о</w:t>
            </w:r>
            <w:r>
              <w:rPr>
                <w:rFonts w:ascii="Times New Roman" w:hAnsi="Times New Roman"/>
                <w:sz w:val="24"/>
                <w:szCs w:val="24"/>
              </w:rPr>
              <w:t>нальн</w:t>
            </w:r>
            <w:r>
              <w:rPr>
                <w:rFonts w:ascii="Times New Roman" w:hAnsi="Times New Roman"/>
                <w:spacing w:val="-4"/>
                <w:sz w:val="24"/>
                <w:szCs w:val="24"/>
              </w:rPr>
              <w:t>у</w:t>
            </w:r>
            <w:r>
              <w:rPr>
                <w:rFonts w:ascii="Times New Roman" w:hAnsi="Times New Roman"/>
                <w:sz w:val="24"/>
                <w:szCs w:val="24"/>
              </w:rPr>
              <w:t>ю констр</w:t>
            </w:r>
            <w:r>
              <w:rPr>
                <w:rFonts w:ascii="Times New Roman" w:hAnsi="Times New Roman"/>
                <w:spacing w:val="-7"/>
                <w:sz w:val="24"/>
                <w:szCs w:val="24"/>
              </w:rPr>
              <w:t>у</w:t>
            </w:r>
            <w:r>
              <w:rPr>
                <w:rFonts w:ascii="Times New Roman" w:hAnsi="Times New Roman"/>
                <w:sz w:val="24"/>
                <w:szCs w:val="24"/>
              </w:rPr>
              <w:t>кцию аппар</w:t>
            </w:r>
            <w:r>
              <w:rPr>
                <w:rFonts w:ascii="Times New Roman" w:hAnsi="Times New Roman"/>
                <w:spacing w:val="-3"/>
                <w:sz w:val="24"/>
                <w:szCs w:val="24"/>
              </w:rPr>
              <w:t>а</w:t>
            </w:r>
            <w:r>
              <w:rPr>
                <w:rFonts w:ascii="Times New Roman" w:hAnsi="Times New Roman"/>
                <w:sz w:val="24"/>
                <w:szCs w:val="24"/>
              </w:rPr>
              <w:t>та</w:t>
            </w:r>
          </w:p>
          <w:p w14:paraId="49E57A82" w14:textId="2E498CE4" w:rsidR="0021740F" w:rsidRPr="000B4A7F" w:rsidRDefault="00F94DAC" w:rsidP="00F94DAC">
            <w:pPr>
              <w:suppressAutoHyphens/>
              <w:contextualSpacing/>
              <w:rPr>
                <w:rFonts w:ascii="Times New Roman" w:hAnsi="Times New Roman" w:cs="Times New Roman"/>
                <w:bCs/>
                <w:sz w:val="24"/>
                <w:szCs w:val="24"/>
              </w:rPr>
            </w:pPr>
            <w:r>
              <w:rPr>
                <w:rFonts w:ascii="Times New Roman" w:hAnsi="Times New Roman"/>
                <w:sz w:val="24"/>
                <w:szCs w:val="24"/>
              </w:rPr>
              <w:t xml:space="preserve">анализировать </w:t>
            </w:r>
            <w:r>
              <w:rPr>
                <w:rFonts w:ascii="Times New Roman" w:hAnsi="Times New Roman"/>
                <w:spacing w:val="-7"/>
                <w:sz w:val="24"/>
                <w:szCs w:val="24"/>
              </w:rPr>
              <w:t>у</w:t>
            </w:r>
            <w:r>
              <w:rPr>
                <w:rFonts w:ascii="Times New Roman" w:hAnsi="Times New Roman"/>
                <w:sz w:val="24"/>
                <w:szCs w:val="24"/>
              </w:rPr>
              <w:t>словия и режимы работы обор</w:t>
            </w:r>
            <w:r>
              <w:rPr>
                <w:rFonts w:ascii="Times New Roman" w:hAnsi="Times New Roman"/>
                <w:spacing w:val="-5"/>
                <w:sz w:val="24"/>
                <w:szCs w:val="24"/>
              </w:rPr>
              <w:t>у</w:t>
            </w:r>
            <w:r>
              <w:rPr>
                <w:rFonts w:ascii="Times New Roman" w:hAnsi="Times New Roman"/>
                <w:sz w:val="24"/>
                <w:szCs w:val="24"/>
              </w:rPr>
              <w:t xml:space="preserve">дования </w:t>
            </w:r>
          </w:p>
          <w:p w14:paraId="0399B023" w14:textId="77777777" w:rsidR="0021740F" w:rsidRPr="000B4A7F" w:rsidRDefault="0021740F" w:rsidP="00B119B5">
            <w:pPr>
              <w:suppressAutoHyphens/>
              <w:jc w:val="both"/>
              <w:rPr>
                <w:rFonts w:ascii="Times New Roman" w:hAnsi="Times New Roman" w:cs="Times New Roman"/>
                <w:sz w:val="24"/>
                <w:szCs w:val="24"/>
              </w:rPr>
            </w:pPr>
          </w:p>
        </w:tc>
        <w:tc>
          <w:tcPr>
            <w:tcW w:w="1787" w:type="pct"/>
          </w:tcPr>
          <w:p w14:paraId="7B12F332"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108C84A"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Правильность, полнота выполнения заданий, точность расчетов. Рациональность действий.</w:t>
            </w:r>
          </w:p>
          <w:p w14:paraId="68F893ED"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34FCB28" w14:textId="77777777" w:rsidR="00F94DAC" w:rsidRDefault="00F94DAC" w:rsidP="00F94DAC">
            <w:pPr>
              <w:jc w:val="both"/>
              <w:rPr>
                <w:rFonts w:ascii="Times New Roman" w:hAnsi="Times New Roman"/>
                <w:bCs/>
                <w:sz w:val="24"/>
                <w:szCs w:val="24"/>
              </w:rPr>
            </w:pPr>
            <w:r>
              <w:rPr>
                <w:rFonts w:ascii="Times New Roman" w:hAnsi="Times New Roman"/>
                <w:bCs/>
                <w:sz w:val="24"/>
                <w:szCs w:val="24"/>
              </w:rPr>
              <w:t xml:space="preserve">Правильность, полнота выполнения заданий, точность расчетов. Рациональность действий. </w:t>
            </w:r>
          </w:p>
          <w:p w14:paraId="33C752FE" w14:textId="47319220" w:rsidR="0021740F" w:rsidRPr="000B4A7F" w:rsidRDefault="00F94DAC" w:rsidP="00F94DAC">
            <w:pPr>
              <w:suppressAutoHyphens/>
              <w:contextualSpacing/>
              <w:rPr>
                <w:rFonts w:ascii="Times New Roman" w:hAnsi="Times New Roman" w:cs="Times New Roman"/>
                <w:sz w:val="24"/>
                <w:szCs w:val="24"/>
              </w:rPr>
            </w:pPr>
            <w:r>
              <w:rPr>
                <w:rFonts w:ascii="Times New Roman" w:hAnsi="Times New Roman"/>
                <w:bCs/>
                <w:sz w:val="24"/>
                <w:szCs w:val="24"/>
              </w:rPr>
              <w:t>Уровень правильных ответов при тестовом контроле. Быстрота ориентации в материале, быстрота реакции на вопросы.</w:t>
            </w:r>
          </w:p>
        </w:tc>
        <w:tc>
          <w:tcPr>
            <w:tcW w:w="1569" w:type="pct"/>
          </w:tcPr>
          <w:p w14:paraId="0A2A70B4"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w:t>
            </w:r>
            <w:r>
              <w:rPr>
                <w:rFonts w:ascii="Times New Roman" w:hAnsi="Times New Roman"/>
                <w:sz w:val="24"/>
                <w:szCs w:val="24"/>
              </w:rPr>
              <w:t>заданий</w:t>
            </w:r>
          </w:p>
          <w:p w14:paraId="1932676F"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3DB6D016"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w:t>
            </w:r>
            <w:r>
              <w:rPr>
                <w:rFonts w:ascii="Times New Roman" w:hAnsi="Times New Roman"/>
                <w:sz w:val="24"/>
                <w:szCs w:val="24"/>
              </w:rPr>
              <w:t>заданий</w:t>
            </w:r>
          </w:p>
          <w:p w14:paraId="2959AFC4"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70B8A886"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w:t>
            </w:r>
            <w:r>
              <w:rPr>
                <w:rFonts w:ascii="Times New Roman" w:hAnsi="Times New Roman"/>
                <w:spacing w:val="-2"/>
                <w:sz w:val="24"/>
                <w:szCs w:val="24"/>
              </w:rPr>
              <w:t xml:space="preserve"> и лабораторных </w:t>
            </w:r>
            <w:r>
              <w:rPr>
                <w:rFonts w:ascii="Times New Roman" w:hAnsi="Times New Roman"/>
                <w:sz w:val="24"/>
                <w:szCs w:val="24"/>
              </w:rPr>
              <w:t>заданий</w:t>
            </w:r>
          </w:p>
          <w:p w14:paraId="772610F7" w14:textId="77777777" w:rsidR="00F94DAC" w:rsidRDefault="00F94DAC" w:rsidP="00F94DAC">
            <w:pPr>
              <w:jc w:val="both"/>
              <w:rPr>
                <w:rFonts w:ascii="Times New Roman" w:hAnsi="Times New Roman"/>
                <w:bCs/>
                <w:i/>
                <w:sz w:val="24"/>
                <w:szCs w:val="24"/>
              </w:rPr>
            </w:pPr>
            <w:r>
              <w:rPr>
                <w:rFonts w:ascii="Times New Roman" w:hAnsi="Times New Roman"/>
                <w:sz w:val="24"/>
                <w:szCs w:val="24"/>
              </w:rPr>
              <w:t xml:space="preserve">Тестирование  </w:t>
            </w:r>
          </w:p>
          <w:p w14:paraId="0A65D057" w14:textId="77777777" w:rsidR="00F94DAC" w:rsidRDefault="00F94DAC" w:rsidP="00F94DAC">
            <w:pPr>
              <w:tabs>
                <w:tab w:val="left" w:pos="2404"/>
                <w:tab w:val="left" w:pos="3896"/>
              </w:tabs>
              <w:ind w:right="-35"/>
              <w:jc w:val="both"/>
              <w:rPr>
                <w:rFonts w:ascii="Times New Roman" w:hAnsi="Times New Roman"/>
                <w:sz w:val="24"/>
                <w:szCs w:val="24"/>
              </w:rPr>
            </w:pPr>
            <w:r>
              <w:rPr>
                <w:rFonts w:ascii="Times New Roman" w:hAnsi="Times New Roman"/>
                <w:sz w:val="24"/>
                <w:szCs w:val="24"/>
              </w:rPr>
              <w:t>Экспертная оц</w:t>
            </w:r>
            <w:r>
              <w:rPr>
                <w:rFonts w:ascii="Times New Roman" w:hAnsi="Times New Roman"/>
                <w:spacing w:val="-3"/>
                <w:sz w:val="24"/>
                <w:szCs w:val="24"/>
              </w:rPr>
              <w:t>е</w:t>
            </w:r>
            <w:r>
              <w:rPr>
                <w:rFonts w:ascii="Times New Roman" w:hAnsi="Times New Roman"/>
                <w:sz w:val="24"/>
                <w:szCs w:val="24"/>
              </w:rPr>
              <w:t>нка выполнени</w:t>
            </w:r>
            <w:r>
              <w:rPr>
                <w:rFonts w:ascii="Times New Roman" w:hAnsi="Times New Roman"/>
                <w:spacing w:val="-2"/>
                <w:sz w:val="24"/>
                <w:szCs w:val="24"/>
              </w:rPr>
              <w:t>я</w:t>
            </w:r>
            <w:r>
              <w:rPr>
                <w:rFonts w:ascii="Times New Roman" w:hAnsi="Times New Roman"/>
                <w:sz w:val="24"/>
                <w:szCs w:val="24"/>
              </w:rPr>
              <w:t xml:space="preserve"> практических и</w:t>
            </w:r>
            <w:r>
              <w:rPr>
                <w:rFonts w:ascii="Times New Roman" w:hAnsi="Times New Roman"/>
                <w:spacing w:val="-2"/>
                <w:sz w:val="24"/>
                <w:szCs w:val="24"/>
              </w:rPr>
              <w:t xml:space="preserve"> лабораторных </w:t>
            </w:r>
            <w:r>
              <w:rPr>
                <w:rFonts w:ascii="Times New Roman" w:hAnsi="Times New Roman"/>
                <w:sz w:val="24"/>
                <w:szCs w:val="24"/>
              </w:rPr>
              <w:t>заданий</w:t>
            </w:r>
          </w:p>
          <w:p w14:paraId="62360718" w14:textId="7EF64FC6" w:rsidR="0021740F" w:rsidRPr="000B4A7F" w:rsidRDefault="00F94DAC" w:rsidP="00F94DAC">
            <w:pPr>
              <w:suppressAutoHyphens/>
              <w:contextualSpacing/>
              <w:rPr>
                <w:rFonts w:ascii="Times New Roman" w:hAnsi="Times New Roman" w:cs="Times New Roman"/>
                <w:sz w:val="24"/>
                <w:szCs w:val="24"/>
              </w:rPr>
            </w:pPr>
            <w:r>
              <w:rPr>
                <w:rFonts w:ascii="Times New Roman" w:hAnsi="Times New Roman"/>
                <w:sz w:val="24"/>
                <w:szCs w:val="24"/>
              </w:rPr>
              <w:t xml:space="preserve">Тестирование  </w:t>
            </w:r>
          </w:p>
        </w:tc>
      </w:tr>
    </w:tbl>
    <w:p w14:paraId="1DAD49E9" w14:textId="77777777" w:rsidR="0021740F" w:rsidRPr="000B4A7F" w:rsidRDefault="0021740F" w:rsidP="0021740F">
      <w:pPr>
        <w:rPr>
          <w:rFonts w:ascii="Times New Roman" w:hAnsi="Times New Roman" w:cs="Times New Roman"/>
          <w:b/>
          <w:bCs/>
          <w:sz w:val="18"/>
          <w:szCs w:val="18"/>
        </w:rPr>
      </w:pPr>
    </w:p>
    <w:p w14:paraId="1BF92C90" w14:textId="77777777" w:rsidR="0021740F" w:rsidRPr="000B4A7F" w:rsidRDefault="0021740F" w:rsidP="0021740F">
      <w:pPr>
        <w:rPr>
          <w:rFonts w:ascii="Times New Roman" w:hAnsi="Times New Roman" w:cs="Times New Roman"/>
          <w:b/>
          <w:bCs/>
          <w:sz w:val="18"/>
          <w:szCs w:val="18"/>
        </w:rPr>
      </w:pPr>
    </w:p>
    <w:p w14:paraId="7079E5AC" w14:textId="412F5DA4" w:rsidR="000B4A7F" w:rsidRDefault="000B4A7F" w:rsidP="000B4A7F">
      <w:pPr>
        <w:jc w:val="right"/>
        <w:rPr>
          <w:rFonts w:eastAsia="Segoe UI" w:cs="Times New Roman"/>
          <w:b/>
          <w:bCs/>
          <w:caps/>
          <w:kern w:val="32"/>
          <w:sz w:val="24"/>
          <w:szCs w:val="24"/>
          <w:lang w:eastAsia="x-none"/>
        </w:rPr>
      </w:pPr>
    </w:p>
    <w:p w14:paraId="29DFCD90" w14:textId="77777777" w:rsidR="00F94DAC" w:rsidRDefault="00F94DAC" w:rsidP="000B4A7F">
      <w:pPr>
        <w:jc w:val="right"/>
        <w:rPr>
          <w:rFonts w:eastAsia="Segoe UI" w:cs="Times New Roman"/>
          <w:b/>
          <w:bCs/>
          <w:caps/>
          <w:kern w:val="32"/>
          <w:sz w:val="24"/>
          <w:szCs w:val="24"/>
          <w:lang w:eastAsia="x-none"/>
        </w:rPr>
      </w:pPr>
    </w:p>
    <w:p w14:paraId="12E4F213" w14:textId="77777777" w:rsidR="00A03704" w:rsidRDefault="00A03704" w:rsidP="000B4A7F">
      <w:pPr>
        <w:jc w:val="right"/>
        <w:rPr>
          <w:rFonts w:eastAsia="Segoe UI" w:cs="Times New Roman"/>
          <w:b/>
          <w:bCs/>
          <w:caps/>
          <w:kern w:val="32"/>
          <w:sz w:val="24"/>
          <w:szCs w:val="24"/>
          <w:lang w:eastAsia="x-none"/>
        </w:rPr>
      </w:pPr>
    </w:p>
    <w:p w14:paraId="2BBE18D7" w14:textId="77777777" w:rsidR="00A03704" w:rsidRDefault="00A03704" w:rsidP="000B4A7F">
      <w:pPr>
        <w:jc w:val="right"/>
        <w:rPr>
          <w:rFonts w:eastAsia="Segoe UI" w:cs="Times New Roman"/>
          <w:b/>
          <w:bCs/>
          <w:caps/>
          <w:kern w:val="32"/>
          <w:sz w:val="24"/>
          <w:szCs w:val="24"/>
          <w:lang w:eastAsia="x-none"/>
        </w:rPr>
      </w:pPr>
    </w:p>
    <w:p w14:paraId="3F54C586" w14:textId="77777777" w:rsidR="00A03704" w:rsidRDefault="00A03704" w:rsidP="000B4A7F">
      <w:pPr>
        <w:jc w:val="right"/>
        <w:rPr>
          <w:rFonts w:eastAsia="Segoe UI" w:cs="Times New Roman"/>
          <w:b/>
          <w:bCs/>
          <w:caps/>
          <w:kern w:val="32"/>
          <w:sz w:val="24"/>
          <w:szCs w:val="24"/>
          <w:lang w:eastAsia="x-none"/>
        </w:rPr>
      </w:pPr>
    </w:p>
    <w:p w14:paraId="216B3A03" w14:textId="77777777" w:rsidR="00A03704" w:rsidRDefault="00A03704" w:rsidP="000B4A7F">
      <w:pPr>
        <w:jc w:val="right"/>
        <w:rPr>
          <w:rFonts w:eastAsia="Segoe UI" w:cs="Times New Roman"/>
          <w:b/>
          <w:bCs/>
          <w:caps/>
          <w:kern w:val="32"/>
          <w:sz w:val="24"/>
          <w:szCs w:val="24"/>
          <w:lang w:eastAsia="x-none"/>
        </w:rPr>
      </w:pPr>
    </w:p>
    <w:p w14:paraId="1030DD1C" w14:textId="77777777" w:rsidR="00A03704" w:rsidRDefault="00A03704" w:rsidP="000B4A7F">
      <w:pPr>
        <w:jc w:val="right"/>
        <w:rPr>
          <w:rFonts w:eastAsia="Segoe UI" w:cs="Times New Roman"/>
          <w:b/>
          <w:bCs/>
          <w:caps/>
          <w:kern w:val="32"/>
          <w:sz w:val="24"/>
          <w:szCs w:val="24"/>
          <w:lang w:eastAsia="x-none"/>
        </w:rPr>
      </w:pPr>
    </w:p>
    <w:p w14:paraId="1EA529CA" w14:textId="77777777" w:rsidR="00A03704" w:rsidRDefault="00A03704" w:rsidP="000B4A7F">
      <w:pPr>
        <w:jc w:val="right"/>
        <w:rPr>
          <w:rFonts w:eastAsia="Segoe UI" w:cs="Times New Roman"/>
          <w:b/>
          <w:bCs/>
          <w:caps/>
          <w:kern w:val="32"/>
          <w:sz w:val="24"/>
          <w:szCs w:val="24"/>
          <w:lang w:eastAsia="x-none"/>
        </w:rPr>
      </w:pPr>
    </w:p>
    <w:p w14:paraId="73607200" w14:textId="77777777" w:rsidR="00A03704" w:rsidRDefault="00A03704" w:rsidP="000B4A7F">
      <w:pPr>
        <w:jc w:val="right"/>
        <w:rPr>
          <w:rFonts w:eastAsia="Segoe UI" w:cs="Times New Roman"/>
          <w:b/>
          <w:bCs/>
          <w:caps/>
          <w:kern w:val="32"/>
          <w:sz w:val="24"/>
          <w:szCs w:val="24"/>
          <w:lang w:eastAsia="x-none"/>
        </w:rPr>
      </w:pPr>
    </w:p>
    <w:p w14:paraId="35386412" w14:textId="77777777" w:rsidR="00A03704" w:rsidRDefault="00A03704" w:rsidP="000B4A7F">
      <w:pPr>
        <w:jc w:val="right"/>
        <w:rPr>
          <w:rFonts w:eastAsia="Segoe UI" w:cs="Times New Roman"/>
          <w:b/>
          <w:bCs/>
          <w:caps/>
          <w:kern w:val="32"/>
          <w:sz w:val="24"/>
          <w:szCs w:val="24"/>
          <w:lang w:eastAsia="x-none"/>
        </w:rPr>
      </w:pPr>
    </w:p>
    <w:p w14:paraId="43CF2FFE" w14:textId="77777777" w:rsidR="00A03704" w:rsidRDefault="00A03704" w:rsidP="000B4A7F">
      <w:pPr>
        <w:jc w:val="right"/>
        <w:rPr>
          <w:rFonts w:eastAsia="Segoe UI" w:cs="Times New Roman"/>
          <w:b/>
          <w:bCs/>
          <w:caps/>
          <w:kern w:val="32"/>
          <w:sz w:val="24"/>
          <w:szCs w:val="24"/>
          <w:lang w:eastAsia="x-none"/>
        </w:rPr>
      </w:pPr>
    </w:p>
    <w:p w14:paraId="4CC85471" w14:textId="77777777" w:rsidR="00A03704" w:rsidRDefault="00A03704" w:rsidP="000B4A7F">
      <w:pPr>
        <w:jc w:val="right"/>
        <w:rPr>
          <w:rFonts w:eastAsia="Segoe UI" w:cs="Times New Roman"/>
          <w:b/>
          <w:bCs/>
          <w:caps/>
          <w:kern w:val="32"/>
          <w:sz w:val="24"/>
          <w:szCs w:val="24"/>
          <w:lang w:eastAsia="x-none"/>
        </w:rPr>
      </w:pPr>
    </w:p>
    <w:p w14:paraId="3F6E30ED" w14:textId="77777777" w:rsidR="00A03704" w:rsidRDefault="00A03704" w:rsidP="000B4A7F">
      <w:pPr>
        <w:jc w:val="right"/>
        <w:rPr>
          <w:rFonts w:eastAsia="Segoe UI" w:cs="Times New Roman"/>
          <w:b/>
          <w:bCs/>
          <w:caps/>
          <w:kern w:val="32"/>
          <w:sz w:val="24"/>
          <w:szCs w:val="24"/>
          <w:lang w:eastAsia="x-none"/>
        </w:rPr>
      </w:pPr>
    </w:p>
    <w:p w14:paraId="2130BA1A" w14:textId="77777777" w:rsidR="00A03704" w:rsidRDefault="00A03704" w:rsidP="000B4A7F">
      <w:pPr>
        <w:jc w:val="right"/>
        <w:rPr>
          <w:rFonts w:eastAsia="Segoe UI" w:cs="Times New Roman"/>
          <w:b/>
          <w:bCs/>
          <w:caps/>
          <w:kern w:val="32"/>
          <w:sz w:val="24"/>
          <w:szCs w:val="24"/>
          <w:lang w:eastAsia="x-none"/>
        </w:rPr>
      </w:pPr>
    </w:p>
    <w:p w14:paraId="387A98F5" w14:textId="77777777" w:rsidR="00A03704" w:rsidRDefault="00A03704" w:rsidP="000B4A7F">
      <w:pPr>
        <w:jc w:val="right"/>
        <w:rPr>
          <w:rFonts w:eastAsia="Segoe UI" w:cs="Times New Roman"/>
          <w:b/>
          <w:bCs/>
          <w:caps/>
          <w:kern w:val="32"/>
          <w:sz w:val="24"/>
          <w:szCs w:val="24"/>
          <w:lang w:eastAsia="x-none"/>
        </w:rPr>
      </w:pPr>
    </w:p>
    <w:p w14:paraId="173098DD" w14:textId="77777777" w:rsidR="00A03704" w:rsidRDefault="00A03704" w:rsidP="000B4A7F">
      <w:pPr>
        <w:jc w:val="right"/>
        <w:rPr>
          <w:rFonts w:eastAsia="Segoe UI" w:cs="Times New Roman"/>
          <w:b/>
          <w:bCs/>
          <w:caps/>
          <w:kern w:val="32"/>
          <w:sz w:val="24"/>
          <w:szCs w:val="24"/>
          <w:lang w:eastAsia="x-none"/>
        </w:rPr>
      </w:pPr>
    </w:p>
    <w:p w14:paraId="4628A485" w14:textId="77777777" w:rsidR="00A03704" w:rsidRDefault="00A03704" w:rsidP="000B4A7F">
      <w:pPr>
        <w:jc w:val="right"/>
        <w:rPr>
          <w:rFonts w:eastAsia="Segoe UI" w:cs="Times New Roman"/>
          <w:b/>
          <w:bCs/>
          <w:caps/>
          <w:kern w:val="32"/>
          <w:sz w:val="24"/>
          <w:szCs w:val="24"/>
          <w:lang w:eastAsia="x-none"/>
        </w:rPr>
      </w:pPr>
    </w:p>
    <w:p w14:paraId="45D665A5" w14:textId="77777777" w:rsidR="00A03704" w:rsidRDefault="00A03704" w:rsidP="000B4A7F">
      <w:pPr>
        <w:jc w:val="right"/>
        <w:rPr>
          <w:rFonts w:eastAsia="Segoe UI" w:cs="Times New Roman"/>
          <w:b/>
          <w:bCs/>
          <w:caps/>
          <w:kern w:val="32"/>
          <w:sz w:val="24"/>
          <w:szCs w:val="24"/>
          <w:lang w:eastAsia="x-none"/>
        </w:rPr>
      </w:pPr>
    </w:p>
    <w:p w14:paraId="038F6995" w14:textId="77777777" w:rsidR="00A03704" w:rsidRDefault="00A03704" w:rsidP="000B4A7F">
      <w:pPr>
        <w:jc w:val="right"/>
        <w:rPr>
          <w:rFonts w:eastAsia="Segoe UI" w:cs="Times New Roman"/>
          <w:b/>
          <w:bCs/>
          <w:caps/>
          <w:kern w:val="32"/>
          <w:sz w:val="24"/>
          <w:szCs w:val="24"/>
          <w:lang w:eastAsia="x-none"/>
        </w:rPr>
      </w:pPr>
    </w:p>
    <w:p w14:paraId="1D08A23C" w14:textId="77777777" w:rsidR="00F94DAC" w:rsidRDefault="00F94DAC" w:rsidP="000B4A7F">
      <w:pPr>
        <w:jc w:val="right"/>
        <w:rPr>
          <w:rFonts w:eastAsia="Segoe UI" w:cs="Times New Roman"/>
          <w:b/>
          <w:bCs/>
          <w:caps/>
          <w:kern w:val="32"/>
          <w:sz w:val="24"/>
          <w:szCs w:val="24"/>
          <w:lang w:eastAsia="x-none"/>
        </w:rPr>
      </w:pPr>
    </w:p>
    <w:p w14:paraId="379C4031" w14:textId="77777777" w:rsidR="00F94DAC" w:rsidRDefault="00F94DAC" w:rsidP="000B4A7F">
      <w:pPr>
        <w:jc w:val="right"/>
        <w:rPr>
          <w:rFonts w:eastAsia="Segoe UI" w:cs="Times New Roman"/>
          <w:b/>
          <w:bCs/>
          <w:caps/>
          <w:kern w:val="32"/>
          <w:sz w:val="24"/>
          <w:szCs w:val="24"/>
          <w:lang w:eastAsia="x-none"/>
        </w:rPr>
      </w:pPr>
    </w:p>
    <w:p w14:paraId="149AB775" w14:textId="215E3415" w:rsidR="00F94DAC" w:rsidRPr="000B4A7F" w:rsidRDefault="00F94DAC" w:rsidP="00F94DAC">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3</w:t>
      </w:r>
    </w:p>
    <w:p w14:paraId="0E7CADC4" w14:textId="77777777" w:rsidR="00F94DAC" w:rsidRPr="000B4A7F" w:rsidRDefault="00F94DAC" w:rsidP="00F94DAC">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6022FCC3" w14:textId="77777777" w:rsidR="00F94DAC" w:rsidRPr="000B4A7F" w:rsidRDefault="00F94DAC" w:rsidP="00F94DAC">
      <w:pPr>
        <w:jc w:val="right"/>
        <w:rPr>
          <w:rFonts w:ascii="Times New Roman" w:hAnsi="Times New Roman" w:cs="Times New Roman"/>
          <w:b/>
          <w:bCs/>
          <w:color w:val="0070C0"/>
          <w:sz w:val="24"/>
          <w:szCs w:val="24"/>
        </w:rPr>
      </w:pPr>
    </w:p>
    <w:p w14:paraId="3947A666" w14:textId="77777777" w:rsidR="00F94DAC" w:rsidRPr="000B4A7F" w:rsidRDefault="00F94DAC" w:rsidP="00F94DAC">
      <w:pPr>
        <w:jc w:val="right"/>
        <w:rPr>
          <w:rFonts w:ascii="Times New Roman" w:hAnsi="Times New Roman" w:cs="Times New Roman"/>
          <w:b/>
          <w:bCs/>
          <w:color w:val="0070C0"/>
          <w:sz w:val="24"/>
          <w:szCs w:val="24"/>
        </w:rPr>
      </w:pPr>
    </w:p>
    <w:p w14:paraId="0CC75D91" w14:textId="77777777" w:rsidR="00F94DAC" w:rsidRPr="000B4A7F" w:rsidRDefault="00F94DAC" w:rsidP="00F94DAC">
      <w:pPr>
        <w:jc w:val="right"/>
        <w:rPr>
          <w:rFonts w:ascii="Times New Roman" w:hAnsi="Times New Roman" w:cs="Times New Roman"/>
          <w:b/>
          <w:bCs/>
          <w:color w:val="0070C0"/>
          <w:sz w:val="24"/>
          <w:szCs w:val="24"/>
        </w:rPr>
      </w:pPr>
    </w:p>
    <w:p w14:paraId="575D343A" w14:textId="77777777" w:rsidR="00F94DAC" w:rsidRPr="000B4A7F" w:rsidRDefault="00F94DAC" w:rsidP="00F94DAC">
      <w:pPr>
        <w:jc w:val="right"/>
        <w:rPr>
          <w:rFonts w:ascii="Times New Roman" w:hAnsi="Times New Roman" w:cs="Times New Roman"/>
          <w:b/>
          <w:bCs/>
          <w:color w:val="0070C0"/>
          <w:sz w:val="24"/>
          <w:szCs w:val="24"/>
        </w:rPr>
      </w:pPr>
    </w:p>
    <w:p w14:paraId="2DA989E3" w14:textId="77777777" w:rsidR="00F94DAC" w:rsidRPr="000B4A7F" w:rsidRDefault="00F94DAC" w:rsidP="00F94DAC">
      <w:pPr>
        <w:jc w:val="right"/>
        <w:rPr>
          <w:rFonts w:ascii="Times New Roman" w:hAnsi="Times New Roman" w:cs="Times New Roman"/>
          <w:b/>
          <w:bCs/>
          <w:color w:val="0070C0"/>
          <w:sz w:val="24"/>
          <w:szCs w:val="24"/>
        </w:rPr>
      </w:pPr>
    </w:p>
    <w:p w14:paraId="5C1B83C2" w14:textId="77777777" w:rsidR="00F94DAC" w:rsidRPr="000B4A7F" w:rsidRDefault="00F94DAC" w:rsidP="00F94DAC">
      <w:pPr>
        <w:jc w:val="right"/>
        <w:rPr>
          <w:rFonts w:ascii="Times New Roman" w:hAnsi="Times New Roman" w:cs="Times New Roman"/>
          <w:b/>
          <w:bCs/>
          <w:color w:val="0070C0"/>
          <w:sz w:val="24"/>
          <w:szCs w:val="24"/>
        </w:rPr>
      </w:pPr>
    </w:p>
    <w:p w14:paraId="269A8F75" w14:textId="77777777" w:rsidR="00F94DAC" w:rsidRPr="000B4A7F" w:rsidRDefault="00F94DAC" w:rsidP="00F94DAC">
      <w:pPr>
        <w:jc w:val="right"/>
        <w:rPr>
          <w:rFonts w:ascii="Times New Roman" w:hAnsi="Times New Roman" w:cs="Times New Roman"/>
          <w:b/>
          <w:bCs/>
          <w:color w:val="0070C0"/>
          <w:sz w:val="24"/>
          <w:szCs w:val="24"/>
        </w:rPr>
      </w:pPr>
    </w:p>
    <w:p w14:paraId="127E3726" w14:textId="77777777" w:rsidR="00F94DAC" w:rsidRPr="000B4A7F" w:rsidRDefault="00F94DAC" w:rsidP="00F94DAC">
      <w:pPr>
        <w:jc w:val="right"/>
        <w:rPr>
          <w:rFonts w:ascii="Times New Roman" w:hAnsi="Times New Roman" w:cs="Times New Roman"/>
          <w:b/>
          <w:bCs/>
          <w:color w:val="0070C0"/>
          <w:sz w:val="24"/>
          <w:szCs w:val="24"/>
        </w:rPr>
      </w:pPr>
    </w:p>
    <w:p w14:paraId="0F1676C3" w14:textId="77777777" w:rsidR="00F94DAC" w:rsidRPr="000B4A7F" w:rsidRDefault="00F94DAC" w:rsidP="00F94DAC">
      <w:pPr>
        <w:jc w:val="right"/>
        <w:rPr>
          <w:rFonts w:ascii="Times New Roman" w:hAnsi="Times New Roman" w:cs="Times New Roman"/>
          <w:b/>
          <w:bCs/>
          <w:color w:val="0070C0"/>
          <w:sz w:val="24"/>
          <w:szCs w:val="24"/>
        </w:rPr>
      </w:pPr>
    </w:p>
    <w:p w14:paraId="6BD6D507" w14:textId="77777777" w:rsidR="00F94DAC" w:rsidRPr="000B4A7F" w:rsidRDefault="00F94DAC" w:rsidP="00F94DAC">
      <w:pPr>
        <w:jc w:val="right"/>
        <w:rPr>
          <w:rFonts w:ascii="Times New Roman" w:hAnsi="Times New Roman" w:cs="Times New Roman"/>
          <w:b/>
          <w:bCs/>
          <w:color w:val="0070C0"/>
          <w:sz w:val="24"/>
          <w:szCs w:val="24"/>
        </w:rPr>
      </w:pPr>
    </w:p>
    <w:p w14:paraId="2BB7649B" w14:textId="77777777" w:rsidR="00F94DAC" w:rsidRPr="000B4A7F" w:rsidRDefault="00F94DAC" w:rsidP="00F94DAC">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359B59EA" w14:textId="38FF3540" w:rsidR="00F94DAC" w:rsidRPr="000B4A7F" w:rsidRDefault="00F94DAC" w:rsidP="004E2CA8">
      <w:pPr>
        <w:pStyle w:val="1"/>
      </w:pPr>
      <w:bookmarkStart w:id="6" w:name="_Toc165565243"/>
      <w:r w:rsidRPr="000B4A7F">
        <w:t>«</w:t>
      </w:r>
      <w:r w:rsidRPr="004E2CA8">
        <w:t xml:space="preserve">ОП.03 </w:t>
      </w:r>
      <w:r w:rsidRPr="004E2CA8">
        <w:rPr>
          <w:iCs/>
          <w:caps/>
        </w:rPr>
        <w:t>Метрология и стандартизация</w:t>
      </w:r>
      <w:r w:rsidRPr="000B4A7F">
        <w:t>»</w:t>
      </w:r>
      <w:bookmarkEnd w:id="6"/>
    </w:p>
    <w:p w14:paraId="23D5240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D4C97C"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426DD0"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7BC79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A5A009"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F9567B"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778507"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3716F1"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77D446"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17482B"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384FB9"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57253A"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3C04AD" w14:textId="77777777" w:rsidR="00F94DAC" w:rsidRPr="000B4A7F" w:rsidRDefault="00F94DAC"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8C3C2F" w14:textId="61D0F2E3" w:rsidR="00F94DAC" w:rsidRPr="000B4A7F" w:rsidRDefault="00F52B8F" w:rsidP="00F94D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p>
    <w:p w14:paraId="72EDC105" w14:textId="77777777" w:rsidR="00F94DAC" w:rsidRPr="000B4A7F" w:rsidRDefault="00F94DAC" w:rsidP="00F94DAC">
      <w:pPr>
        <w:widowControl w:val="0"/>
        <w:jc w:val="center"/>
        <w:rPr>
          <w:rFonts w:ascii="Times New Roman" w:eastAsia="Times New Roman" w:hAnsi="Times New Roman" w:cs="Times New Roman"/>
          <w:b/>
          <w:bCs/>
          <w:sz w:val="24"/>
          <w:szCs w:val="24"/>
          <w:lang w:eastAsia="nl-NL"/>
        </w:rPr>
      </w:pPr>
    </w:p>
    <w:p w14:paraId="2612D6E0" w14:textId="77777777" w:rsidR="00F94DAC" w:rsidRPr="000B4A7F" w:rsidRDefault="00F94DAC" w:rsidP="00F94DAC">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3BCA252B"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5500BBA3" w14:textId="77777777" w:rsidR="00F94DAC" w:rsidRPr="000B4A7F" w:rsidRDefault="00F94DAC" w:rsidP="00F94DAC">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182B2DF7" w14:textId="77777777" w:rsidR="00F94DAC" w:rsidRPr="000B4A7F" w:rsidRDefault="00F52B8F" w:rsidP="00F94DAC">
      <w:pPr>
        <w:tabs>
          <w:tab w:val="right" w:leader="dot" w:pos="9639"/>
        </w:tabs>
        <w:spacing w:before="120" w:line="276" w:lineRule="auto"/>
        <w:rPr>
          <w:rFonts w:eastAsiaTheme="minorEastAsia"/>
          <w:b/>
          <w:bCs/>
          <w:caps/>
          <w:noProof/>
          <w:lang w:eastAsia="ru-RU"/>
        </w:rPr>
      </w:pPr>
      <w:hyperlink w:anchor="_Toc158375887" w:history="1">
        <w:r w:rsidR="00F94DAC" w:rsidRPr="000B4A7F">
          <w:rPr>
            <w:rFonts w:ascii="Times New Roman Полужирный" w:hAnsi="Times New Roman Полужирный" w:cs="Times New Roman"/>
            <w:b/>
            <w:bCs/>
            <w:caps/>
            <w:noProof/>
            <w:u w:val="single"/>
          </w:rPr>
          <w:t>1</w:t>
        </w:r>
        <w:r w:rsidR="00F94DAC" w:rsidRPr="000B4A7F">
          <w:rPr>
            <w:rFonts w:cs="Times New Roman"/>
            <w:b/>
            <w:bCs/>
            <w:caps/>
            <w:noProof/>
            <w:u w:val="single"/>
          </w:rPr>
          <w:t xml:space="preserve">. </w:t>
        </w:r>
        <w:r w:rsidR="00F94DAC"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_Toc158375887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4</w:t>
        </w:r>
        <w:r w:rsidR="00F94DAC" w:rsidRPr="000B4A7F">
          <w:rPr>
            <w:rFonts w:ascii="Times New Roman Полужирный" w:hAnsi="Times New Roman Полужирный" w:cs="Times New Roman"/>
            <w:b/>
            <w:bCs/>
            <w:caps/>
            <w:noProof/>
            <w:webHidden/>
          </w:rPr>
          <w:fldChar w:fldCharType="end"/>
        </w:r>
      </w:hyperlink>
    </w:p>
    <w:p w14:paraId="4B8F16B9"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88" w:history="1">
        <w:r w:rsidR="00F94DAC"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_Toc158375888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4</w:t>
        </w:r>
        <w:r w:rsidR="00F94DAC" w:rsidRPr="000B4A7F">
          <w:rPr>
            <w:rFonts w:ascii="Times New Roman" w:eastAsia="Times New Roman" w:hAnsi="Times New Roman" w:cs="Times New Roman"/>
            <w:noProof/>
            <w:webHidden/>
            <w:sz w:val="24"/>
            <w:szCs w:val="24"/>
            <w:lang w:eastAsia="ru-RU"/>
          </w:rPr>
          <w:fldChar w:fldCharType="end"/>
        </w:r>
      </w:hyperlink>
    </w:p>
    <w:p w14:paraId="4B67A7AD"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89" w:history="1">
        <w:r w:rsidR="00F94DAC"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_Toc158375889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4</w:t>
        </w:r>
        <w:r w:rsidR="00F94DAC" w:rsidRPr="000B4A7F">
          <w:rPr>
            <w:rFonts w:ascii="Times New Roman" w:eastAsia="Times New Roman" w:hAnsi="Times New Roman" w:cs="Times New Roman"/>
            <w:noProof/>
            <w:webHidden/>
            <w:sz w:val="24"/>
            <w:szCs w:val="24"/>
            <w:lang w:eastAsia="ru-RU"/>
          </w:rPr>
          <w:fldChar w:fldCharType="end"/>
        </w:r>
      </w:hyperlink>
    </w:p>
    <w:p w14:paraId="629863F9" w14:textId="77777777" w:rsidR="00F94DAC" w:rsidRPr="000B4A7F" w:rsidRDefault="00F52B8F" w:rsidP="00F94DAC">
      <w:pPr>
        <w:tabs>
          <w:tab w:val="right" w:leader="dot" w:pos="9639"/>
        </w:tabs>
        <w:spacing w:before="120" w:line="276" w:lineRule="auto"/>
        <w:rPr>
          <w:rFonts w:eastAsiaTheme="minorEastAsia"/>
          <w:b/>
          <w:bCs/>
          <w:caps/>
          <w:noProof/>
          <w:lang w:eastAsia="ru-RU"/>
        </w:rPr>
      </w:pPr>
      <w:hyperlink w:anchor="_Toc158375890" w:history="1">
        <w:r w:rsidR="00F94DAC" w:rsidRPr="000B4A7F">
          <w:rPr>
            <w:rFonts w:ascii="Times New Roman" w:hAnsi="Times New Roman" w:cs="Times New Roman"/>
            <w:b/>
            <w:bCs/>
            <w:caps/>
            <w:noProof/>
            <w:u w:val="single"/>
          </w:rPr>
          <w:t>2.</w:t>
        </w:r>
        <w:r w:rsidR="00F94DAC" w:rsidRPr="000B4A7F">
          <w:rPr>
            <w:rFonts w:ascii="Times New Roman Полужирный" w:hAnsi="Times New Roman Полужирный" w:cs="Times New Roman"/>
            <w:b/>
            <w:bCs/>
            <w:noProof/>
            <w:u w:val="single"/>
          </w:rPr>
          <w:t xml:space="preserve"> </w:t>
        </w:r>
        <w:r w:rsidR="00F94DAC" w:rsidRPr="000B4A7F">
          <w:rPr>
            <w:rFonts w:ascii="Times New Roman Полужирный" w:hAnsi="Times New Roman Полужирный" w:cs="Times New Roman"/>
            <w:b/>
            <w:bCs/>
            <w:caps/>
            <w:noProof/>
            <w:u w:val="single"/>
          </w:rPr>
          <w:t>Структура и содержание</w:t>
        </w:r>
        <w:r w:rsidR="00F94DAC" w:rsidRPr="000B4A7F">
          <w:rPr>
            <w:rFonts w:ascii="Times New Roman" w:hAnsi="Times New Roman" w:cs="Times New Roman"/>
            <w:b/>
            <w:bCs/>
            <w:cap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_Toc158375890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9</w:t>
        </w:r>
        <w:r w:rsidR="00F94DAC" w:rsidRPr="000B4A7F">
          <w:rPr>
            <w:rFonts w:ascii="Times New Roman Полужирный" w:hAnsi="Times New Roman Полужирный" w:cs="Times New Roman"/>
            <w:b/>
            <w:bCs/>
            <w:caps/>
            <w:noProof/>
            <w:webHidden/>
          </w:rPr>
          <w:fldChar w:fldCharType="end"/>
        </w:r>
      </w:hyperlink>
    </w:p>
    <w:p w14:paraId="0B403648"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91" w:history="1">
        <w:r w:rsidR="00F94DAC" w:rsidRPr="000B4A7F">
          <w:rPr>
            <w:rFonts w:ascii="Times New Roman" w:eastAsia="Segoe UI" w:hAnsi="Times New Roman" w:cs="Times New Roman"/>
            <w:noProof/>
            <w:sz w:val="24"/>
            <w:szCs w:val="24"/>
            <w:u w:val="single"/>
            <w:lang w:eastAsia="ru-RU"/>
          </w:rPr>
          <w:t>2.1. Трудоемкость освоения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_Toc158375891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9</w:t>
        </w:r>
        <w:r w:rsidR="00F94DAC" w:rsidRPr="000B4A7F">
          <w:rPr>
            <w:rFonts w:ascii="Times New Roman" w:eastAsia="Times New Roman" w:hAnsi="Times New Roman" w:cs="Times New Roman"/>
            <w:noProof/>
            <w:webHidden/>
            <w:sz w:val="24"/>
            <w:szCs w:val="24"/>
            <w:lang w:eastAsia="ru-RU"/>
          </w:rPr>
          <w:fldChar w:fldCharType="end"/>
        </w:r>
      </w:hyperlink>
    </w:p>
    <w:p w14:paraId="396F0E12"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92" w:history="1">
        <w:r w:rsidR="00F94DAC" w:rsidRPr="000B4A7F">
          <w:rPr>
            <w:rFonts w:ascii="Times New Roman" w:eastAsia="Segoe UI" w:hAnsi="Times New Roman" w:cs="Times New Roman"/>
            <w:noProof/>
            <w:sz w:val="24"/>
            <w:szCs w:val="24"/>
            <w:u w:val="single"/>
            <w:lang w:eastAsia="ru-RU"/>
          </w:rPr>
          <w:t>2.2. Примерное содержание дисциплины</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_Toc158375892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9</w:t>
        </w:r>
        <w:r w:rsidR="00F94DAC" w:rsidRPr="000B4A7F">
          <w:rPr>
            <w:rFonts w:ascii="Times New Roman" w:eastAsia="Times New Roman" w:hAnsi="Times New Roman" w:cs="Times New Roman"/>
            <w:noProof/>
            <w:webHidden/>
            <w:sz w:val="24"/>
            <w:szCs w:val="24"/>
            <w:lang w:eastAsia="ru-RU"/>
          </w:rPr>
          <w:fldChar w:fldCharType="end"/>
        </w:r>
      </w:hyperlink>
    </w:p>
    <w:p w14:paraId="747B9EEE" w14:textId="77777777" w:rsidR="00F94DAC" w:rsidRPr="000B4A7F" w:rsidRDefault="00F52B8F" w:rsidP="00F94DAC">
      <w:pPr>
        <w:tabs>
          <w:tab w:val="right" w:leader="dot" w:pos="9639"/>
        </w:tabs>
        <w:spacing w:before="120" w:line="276" w:lineRule="auto"/>
        <w:rPr>
          <w:rFonts w:eastAsiaTheme="minorEastAsia"/>
          <w:b/>
          <w:bCs/>
          <w:caps/>
          <w:noProof/>
          <w:lang w:eastAsia="ru-RU"/>
        </w:rPr>
      </w:pPr>
      <w:hyperlink w:anchor="_Toc158375893" w:history="1">
        <w:r w:rsidR="00F94DAC" w:rsidRPr="000B4A7F">
          <w:rPr>
            <w:rFonts w:ascii="Times New Roman" w:hAnsi="Times New Roman" w:cs="Times New Roman"/>
            <w:b/>
            <w:bCs/>
            <w:caps/>
            <w:noProof/>
            <w:u w:val="single"/>
          </w:rPr>
          <w:t xml:space="preserve">3. </w:t>
        </w:r>
        <w:r w:rsidR="00F94DAC" w:rsidRPr="000B4A7F">
          <w:rPr>
            <w:rFonts w:ascii="Times New Roman Полужирный" w:hAnsi="Times New Roman Полужирный" w:cs="Times New Roman"/>
            <w:b/>
            <w:bCs/>
            <w:caps/>
            <w:noProof/>
            <w:u w:val="single"/>
          </w:rPr>
          <w:t>Условия реализации</w:t>
        </w:r>
        <w:r w:rsidR="00F94DAC" w:rsidRPr="000B4A7F">
          <w:rPr>
            <w:rFonts w:ascii="Times New Roman" w:hAnsi="Times New Roman" w:cs="Times New Roman"/>
            <w:b/>
            <w:bCs/>
            <w:cap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_Toc158375893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12</w:t>
        </w:r>
        <w:r w:rsidR="00F94DAC" w:rsidRPr="000B4A7F">
          <w:rPr>
            <w:rFonts w:ascii="Times New Roman Полужирный" w:hAnsi="Times New Roman Полужирный" w:cs="Times New Roman"/>
            <w:b/>
            <w:bCs/>
            <w:caps/>
            <w:noProof/>
            <w:webHidden/>
          </w:rPr>
          <w:fldChar w:fldCharType="end"/>
        </w:r>
      </w:hyperlink>
    </w:p>
    <w:p w14:paraId="458CFADC"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94" w:history="1">
        <w:r w:rsidR="00F94DAC" w:rsidRPr="000B4A7F">
          <w:rPr>
            <w:rFonts w:ascii="Times New Roman" w:eastAsia="Segoe UI" w:hAnsi="Times New Roman" w:cs="Times New Roman"/>
            <w:noProof/>
            <w:sz w:val="24"/>
            <w:szCs w:val="24"/>
            <w:u w:val="single"/>
            <w:lang w:eastAsia="ru-RU"/>
          </w:rPr>
          <w:t>3.1. Материально-техническое обеспечение</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_Toc158375894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12</w:t>
        </w:r>
        <w:r w:rsidR="00F94DAC" w:rsidRPr="000B4A7F">
          <w:rPr>
            <w:rFonts w:ascii="Times New Roman" w:eastAsia="Times New Roman" w:hAnsi="Times New Roman" w:cs="Times New Roman"/>
            <w:noProof/>
            <w:webHidden/>
            <w:sz w:val="24"/>
            <w:szCs w:val="24"/>
            <w:lang w:eastAsia="ru-RU"/>
          </w:rPr>
          <w:fldChar w:fldCharType="end"/>
        </w:r>
      </w:hyperlink>
    </w:p>
    <w:p w14:paraId="4C80A110" w14:textId="77777777" w:rsidR="00F94DAC" w:rsidRPr="000B4A7F" w:rsidRDefault="00F52B8F" w:rsidP="00F94DAC">
      <w:pPr>
        <w:tabs>
          <w:tab w:val="right" w:leader="dot" w:pos="9639"/>
        </w:tabs>
        <w:spacing w:before="120"/>
        <w:ind w:left="240"/>
        <w:rPr>
          <w:rFonts w:eastAsiaTheme="minorEastAsia"/>
          <w:noProof/>
          <w:lang w:eastAsia="ru-RU"/>
        </w:rPr>
      </w:pPr>
      <w:hyperlink w:anchor="_Toc158375895" w:history="1">
        <w:r w:rsidR="00F94DAC" w:rsidRPr="000B4A7F">
          <w:rPr>
            <w:rFonts w:ascii="Times New Roman" w:eastAsia="Segoe UI" w:hAnsi="Times New Roman" w:cs="Times New Roman"/>
            <w:noProof/>
            <w:sz w:val="24"/>
            <w:szCs w:val="24"/>
            <w:u w:val="single"/>
            <w:lang w:eastAsia="ru-RU"/>
          </w:rPr>
          <w:t>3.2. Учебно-методическое обеспечение</w:t>
        </w:r>
        <w:r w:rsidR="00F94DAC" w:rsidRPr="000B4A7F">
          <w:rPr>
            <w:rFonts w:ascii="Times New Roman" w:eastAsia="Times New Roman" w:hAnsi="Times New Roman" w:cs="Times New Roman"/>
            <w:noProof/>
            <w:webHidden/>
            <w:sz w:val="24"/>
            <w:szCs w:val="24"/>
            <w:lang w:eastAsia="ru-RU"/>
          </w:rPr>
          <w:tab/>
        </w:r>
        <w:r w:rsidR="00F94DAC" w:rsidRPr="000B4A7F">
          <w:rPr>
            <w:rFonts w:ascii="Times New Roman" w:eastAsia="Times New Roman" w:hAnsi="Times New Roman" w:cs="Times New Roman"/>
            <w:noProof/>
            <w:webHidden/>
            <w:sz w:val="24"/>
            <w:szCs w:val="24"/>
            <w:lang w:eastAsia="ru-RU"/>
          </w:rPr>
          <w:fldChar w:fldCharType="begin"/>
        </w:r>
        <w:r w:rsidR="00F94DAC" w:rsidRPr="000B4A7F">
          <w:rPr>
            <w:rFonts w:ascii="Times New Roman" w:eastAsia="Times New Roman" w:hAnsi="Times New Roman" w:cs="Times New Roman"/>
            <w:noProof/>
            <w:webHidden/>
            <w:sz w:val="24"/>
            <w:szCs w:val="24"/>
            <w:lang w:eastAsia="ru-RU"/>
          </w:rPr>
          <w:instrText xml:space="preserve"> PAGEREF _Toc158375895 \h </w:instrText>
        </w:r>
        <w:r w:rsidR="00F94DAC" w:rsidRPr="000B4A7F">
          <w:rPr>
            <w:rFonts w:ascii="Times New Roman" w:eastAsia="Times New Roman" w:hAnsi="Times New Roman" w:cs="Times New Roman"/>
            <w:noProof/>
            <w:webHidden/>
            <w:sz w:val="24"/>
            <w:szCs w:val="24"/>
            <w:lang w:eastAsia="ru-RU"/>
          </w:rPr>
        </w:r>
        <w:r w:rsidR="00F94DAC" w:rsidRPr="000B4A7F">
          <w:rPr>
            <w:rFonts w:ascii="Times New Roman" w:eastAsia="Times New Roman" w:hAnsi="Times New Roman" w:cs="Times New Roman"/>
            <w:noProof/>
            <w:webHidden/>
            <w:sz w:val="24"/>
            <w:szCs w:val="24"/>
            <w:lang w:eastAsia="ru-RU"/>
          </w:rPr>
          <w:fldChar w:fldCharType="separate"/>
        </w:r>
        <w:r w:rsidR="00F94DAC" w:rsidRPr="000B4A7F">
          <w:rPr>
            <w:rFonts w:ascii="Times New Roman" w:eastAsia="Times New Roman" w:hAnsi="Times New Roman" w:cs="Times New Roman"/>
            <w:noProof/>
            <w:webHidden/>
            <w:sz w:val="24"/>
            <w:szCs w:val="24"/>
            <w:lang w:eastAsia="ru-RU"/>
          </w:rPr>
          <w:t>12</w:t>
        </w:r>
        <w:r w:rsidR="00F94DAC" w:rsidRPr="000B4A7F">
          <w:rPr>
            <w:rFonts w:ascii="Times New Roman" w:eastAsia="Times New Roman" w:hAnsi="Times New Roman" w:cs="Times New Roman"/>
            <w:noProof/>
            <w:webHidden/>
            <w:sz w:val="24"/>
            <w:szCs w:val="24"/>
            <w:lang w:eastAsia="ru-RU"/>
          </w:rPr>
          <w:fldChar w:fldCharType="end"/>
        </w:r>
      </w:hyperlink>
    </w:p>
    <w:p w14:paraId="7DAFC62A" w14:textId="77777777" w:rsidR="00F94DAC" w:rsidRPr="000B4A7F" w:rsidRDefault="00F52B8F" w:rsidP="00F94DAC">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F94DAC" w:rsidRPr="000B4A7F">
          <w:rPr>
            <w:rFonts w:ascii="Times New Roman Полужирный" w:hAnsi="Times New Roman Полужирный" w:cs="Times New Roman"/>
            <w:b/>
            <w:bCs/>
            <w:noProof/>
            <w:u w:val="single"/>
          </w:rPr>
          <w:t>4. </w:t>
        </w:r>
        <w:r w:rsidR="00F94DAC" w:rsidRPr="000B4A7F">
          <w:rPr>
            <w:rFonts w:ascii="Times New Roman Полужирный" w:hAnsi="Times New Roman Полужирный" w:cs="Times New Roman"/>
            <w:b/>
            <w:bCs/>
            <w:caps/>
            <w:noProof/>
            <w:u w:val="single"/>
          </w:rPr>
          <w:t>Контроль и оценка результатов  освоения</w:t>
        </w:r>
        <w:r w:rsidR="00F94DAC" w:rsidRPr="000B4A7F">
          <w:rPr>
            <w:rFonts w:ascii="Times New Roman Полужирный" w:hAnsi="Times New Roman Полужирный" w:cs="Times New Roman"/>
            <w:b/>
            <w:bCs/>
            <w:noProof/>
            <w:u w:val="single"/>
          </w:rPr>
          <w:t xml:space="preserve"> ДИСЦИПЛИНЫ</w:t>
        </w:r>
        <w:r w:rsidR="00F94DAC" w:rsidRPr="000B4A7F">
          <w:rPr>
            <w:rFonts w:ascii="Times New Roman Полужирный" w:hAnsi="Times New Roman Полужирный" w:cs="Times New Roman"/>
            <w:b/>
            <w:bCs/>
            <w:caps/>
            <w:noProof/>
            <w:webHidden/>
          </w:rPr>
          <w:tab/>
        </w:r>
        <w:r w:rsidR="00F94DAC" w:rsidRPr="000B4A7F">
          <w:rPr>
            <w:rFonts w:ascii="Times New Roman Полужирный" w:hAnsi="Times New Roman Полужирный" w:cs="Times New Roman"/>
            <w:b/>
            <w:bCs/>
            <w:caps/>
            <w:noProof/>
            <w:webHidden/>
          </w:rPr>
          <w:fldChar w:fldCharType="begin"/>
        </w:r>
        <w:r w:rsidR="00F94DAC" w:rsidRPr="000B4A7F">
          <w:rPr>
            <w:rFonts w:ascii="Times New Roman Полужирный" w:hAnsi="Times New Roman Полужирный" w:cs="Times New Roman"/>
            <w:b/>
            <w:bCs/>
            <w:caps/>
            <w:noProof/>
            <w:webHidden/>
          </w:rPr>
          <w:instrText xml:space="preserve"> PAGEREF _Toc158375896 \h </w:instrText>
        </w:r>
        <w:r w:rsidR="00F94DAC" w:rsidRPr="000B4A7F">
          <w:rPr>
            <w:rFonts w:ascii="Times New Roman Полужирный" w:hAnsi="Times New Roman Полужирный" w:cs="Times New Roman"/>
            <w:b/>
            <w:bCs/>
            <w:caps/>
            <w:noProof/>
            <w:webHidden/>
          </w:rPr>
        </w:r>
        <w:r w:rsidR="00F94DAC" w:rsidRPr="000B4A7F">
          <w:rPr>
            <w:rFonts w:ascii="Times New Roman Полужирный" w:hAnsi="Times New Roman Полужирный" w:cs="Times New Roman"/>
            <w:b/>
            <w:bCs/>
            <w:caps/>
            <w:noProof/>
            <w:webHidden/>
          </w:rPr>
          <w:fldChar w:fldCharType="separate"/>
        </w:r>
        <w:r w:rsidR="00F94DAC" w:rsidRPr="000B4A7F">
          <w:rPr>
            <w:rFonts w:ascii="Times New Roman Полужирный" w:hAnsi="Times New Roman Полужирный" w:cs="Times New Roman"/>
            <w:b/>
            <w:bCs/>
            <w:caps/>
            <w:noProof/>
            <w:webHidden/>
          </w:rPr>
          <w:t>13</w:t>
        </w:r>
        <w:r w:rsidR="00F94DAC" w:rsidRPr="000B4A7F">
          <w:rPr>
            <w:rFonts w:ascii="Times New Roman Полужирный" w:hAnsi="Times New Roman Полужирный" w:cs="Times New Roman"/>
            <w:b/>
            <w:bCs/>
            <w:caps/>
            <w:noProof/>
            <w:webHidden/>
          </w:rPr>
          <w:fldChar w:fldCharType="end"/>
        </w:r>
      </w:hyperlink>
    </w:p>
    <w:p w14:paraId="5B5233EA" w14:textId="77777777" w:rsidR="00F94DAC" w:rsidRPr="000B4A7F" w:rsidRDefault="00F94DAC" w:rsidP="00F94DAC">
      <w:pPr>
        <w:tabs>
          <w:tab w:val="right" w:leader="dot" w:pos="9639"/>
        </w:tabs>
        <w:spacing w:before="120"/>
        <w:ind w:left="240"/>
        <w:rPr>
          <w:rFonts w:eastAsiaTheme="minorEastAsia"/>
          <w:noProof/>
          <w:lang w:eastAsia="ru-RU"/>
        </w:rPr>
      </w:pPr>
    </w:p>
    <w:p w14:paraId="7B9E7F2E" w14:textId="77777777" w:rsidR="00F94DAC" w:rsidRPr="000B4A7F" w:rsidRDefault="00F94DAC" w:rsidP="00F94DAC">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0A820C7D" w14:textId="77777777" w:rsidR="00F94DAC" w:rsidRPr="000B4A7F" w:rsidRDefault="00F94DAC" w:rsidP="00F94DAC">
      <w:pPr>
        <w:keepNext/>
        <w:spacing w:after="120"/>
        <w:outlineLvl w:val="0"/>
        <w:rPr>
          <w:rFonts w:ascii="Times New Roman" w:eastAsia="Segoe UI" w:hAnsi="Times New Roman" w:cs="Times New Roman"/>
          <w:b/>
          <w:bCs/>
          <w:caps/>
          <w:kern w:val="32"/>
          <w:sz w:val="24"/>
          <w:szCs w:val="24"/>
          <w:lang w:eastAsia="x-none"/>
        </w:rPr>
        <w:sectPr w:rsidR="00F94DAC" w:rsidRPr="000B4A7F" w:rsidSect="00CA7DE9">
          <w:headerReference w:type="even" r:id="rId14"/>
          <w:headerReference w:type="default" r:id="rId15"/>
          <w:pgSz w:w="11906" w:h="16838"/>
          <w:pgMar w:top="1134" w:right="567" w:bottom="1134" w:left="1701" w:header="709" w:footer="709" w:gutter="0"/>
          <w:cols w:space="708"/>
          <w:docGrid w:linePitch="360"/>
        </w:sectPr>
      </w:pPr>
    </w:p>
    <w:p w14:paraId="3A25C5CB" w14:textId="2BDDD53C" w:rsidR="00F94DAC" w:rsidRPr="00F94DAC" w:rsidRDefault="00F94DAC" w:rsidP="00526929">
      <w:pPr>
        <w:pStyle w:val="a4"/>
        <w:keepNext/>
        <w:numPr>
          <w:ilvl w:val="0"/>
          <w:numId w:val="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94DA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94DAC">
        <w:rPr>
          <w:rFonts w:eastAsia="Segoe UI" w:cs="Times New Roman"/>
          <w:b/>
          <w:bCs/>
          <w:caps/>
          <w:kern w:val="32"/>
          <w:sz w:val="24"/>
          <w:szCs w:val="24"/>
          <w:lang w:eastAsia="x-none"/>
        </w:rPr>
        <w:t xml:space="preserve"> </w:t>
      </w:r>
      <w:r w:rsidRPr="00F94DA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621C0EE" w14:textId="4EF91C74" w:rsidR="00F94DAC" w:rsidRPr="000B4A7F" w:rsidRDefault="00F94DAC" w:rsidP="00F94DAC">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Pr>
          <w:rFonts w:ascii="Times New Roman" w:hAnsi="Times New Roman"/>
          <w:b/>
          <w:bCs/>
          <w:iCs/>
          <w:caps/>
          <w:sz w:val="24"/>
          <w:szCs w:val="24"/>
        </w:rPr>
        <w:t>3</w:t>
      </w:r>
      <w:r w:rsidRPr="000B4A7F">
        <w:rPr>
          <w:rFonts w:ascii="Times New Roman" w:hAnsi="Times New Roman"/>
          <w:b/>
          <w:bCs/>
          <w:iCs/>
          <w:caps/>
          <w:sz w:val="24"/>
          <w:szCs w:val="24"/>
        </w:rPr>
        <w:t xml:space="preserve"> </w:t>
      </w:r>
      <w:r>
        <w:rPr>
          <w:rFonts w:ascii="Times New Roman" w:hAnsi="Times New Roman"/>
          <w:b/>
          <w:iCs/>
          <w:caps/>
          <w:sz w:val="24"/>
          <w:szCs w:val="24"/>
        </w:rPr>
        <w:t>Метрология и стандартизация</w:t>
      </w:r>
      <w:r w:rsidRPr="000B4A7F">
        <w:rPr>
          <w:rFonts w:ascii="Times New Roman Полужирный" w:eastAsia="Segoe UI" w:hAnsi="Times New Roman Полужирный" w:cs="Times New Roman"/>
          <w:b/>
          <w:bCs/>
          <w:caps/>
          <w:sz w:val="24"/>
          <w:szCs w:val="24"/>
          <w:lang w:eastAsia="nl-NL"/>
        </w:rPr>
        <w:t>»</w:t>
      </w:r>
    </w:p>
    <w:p w14:paraId="67F34F89" w14:textId="77777777" w:rsidR="00F94DAC" w:rsidRPr="000B4A7F" w:rsidRDefault="00F94DAC" w:rsidP="00F94DAC">
      <w:pPr>
        <w:widowControl w:val="0"/>
        <w:jc w:val="center"/>
        <w:rPr>
          <w:rFonts w:ascii="Times New Roman" w:eastAsia="Segoe UI" w:hAnsi="Times New Roman" w:cs="Times New Roman"/>
          <w:sz w:val="24"/>
          <w:szCs w:val="24"/>
          <w:vertAlign w:val="superscript"/>
          <w:lang w:eastAsia="nl-NL"/>
        </w:rPr>
      </w:pPr>
    </w:p>
    <w:p w14:paraId="7C3F3C3E"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4177B798" w14:textId="061B509C" w:rsidR="00F94DAC" w:rsidRPr="000B4A7F" w:rsidRDefault="00F94DAC" w:rsidP="00333804">
      <w:pPr>
        <w:pStyle w:val="richfactdown-paragraph"/>
        <w:shd w:val="clear" w:color="auto" w:fill="FFFFFF"/>
        <w:spacing w:before="0" w:beforeAutospacing="0" w:after="0" w:afterAutospacing="0"/>
        <w:ind w:firstLine="709"/>
        <w:rPr>
          <w:rFonts w:asciiTheme="minorHAnsi" w:hAnsiTheme="minorHAnsi"/>
        </w:rPr>
      </w:pPr>
      <w:r w:rsidRPr="00333804">
        <w:t xml:space="preserve">  </w:t>
      </w:r>
      <w:r w:rsidRPr="000B4A7F">
        <w:t>Цель дисциплины «</w:t>
      </w:r>
      <w:r w:rsidRPr="00333804">
        <w:t>Метрология и стандартизация</w:t>
      </w:r>
      <w:r w:rsidRPr="000B4A7F">
        <w:t xml:space="preserve">»: </w:t>
      </w:r>
      <w:bookmarkStart w:id="7" w:name="_Hlk162515367"/>
      <w:r w:rsidR="00333804" w:rsidRPr="00333804">
        <w:rPr>
          <w:rFonts w:ascii="YS Text" w:hAnsi="YS Text"/>
          <w:shd w:val="clear" w:color="auto" w:fill="FFFFFF"/>
        </w:rPr>
        <w:t xml:space="preserve">является усвоение теоретических знаний в области основ метрологии, стандартизации, приобретения умений и навыков работы со стандартами и другими нормативными документами. </w:t>
      </w:r>
      <w:bookmarkEnd w:id="7"/>
    </w:p>
    <w:p w14:paraId="28CB1DC8" w14:textId="19EE3CF1" w:rsidR="00F94DAC" w:rsidRPr="000B4A7F" w:rsidRDefault="00F94DAC" w:rsidP="00F94DAC">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Метрология и стандартизация</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13425A26" w14:textId="77777777" w:rsidR="00F94DAC" w:rsidRPr="000B4A7F" w:rsidRDefault="00F94DAC" w:rsidP="00F94DAC">
      <w:pPr>
        <w:suppressAutoHyphens/>
        <w:spacing w:line="276" w:lineRule="auto"/>
        <w:ind w:firstLine="709"/>
        <w:jc w:val="both"/>
        <w:rPr>
          <w:rFonts w:ascii="Times New Roman" w:hAnsi="Times New Roman" w:cs="Times New Roman"/>
          <w:sz w:val="24"/>
          <w:szCs w:val="24"/>
        </w:rPr>
      </w:pPr>
    </w:p>
    <w:p w14:paraId="73892B22"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7048B48E" w14:textId="77777777" w:rsidR="00F94DAC" w:rsidRPr="000B4A7F" w:rsidRDefault="00F94DAC" w:rsidP="00F94DAC">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439982" w14:textId="77777777" w:rsidR="00F94DAC" w:rsidRPr="000B4A7F" w:rsidRDefault="00F94DAC" w:rsidP="00F94DAC">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F94DAC" w:rsidRPr="000B4A7F" w14:paraId="509F6936" w14:textId="77777777" w:rsidTr="00B119B5">
        <w:trPr>
          <w:trHeight w:val="20"/>
        </w:trPr>
        <w:tc>
          <w:tcPr>
            <w:tcW w:w="660" w:type="pct"/>
          </w:tcPr>
          <w:p w14:paraId="2C64D5B0" w14:textId="77777777" w:rsidR="00F94DAC" w:rsidRPr="000B4A7F" w:rsidRDefault="00F94DAC"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33668306" w14:textId="77777777" w:rsidR="00F94DAC" w:rsidRPr="000B4A7F" w:rsidRDefault="00F94DAC" w:rsidP="00B119B5">
            <w:pPr>
              <w:rPr>
                <w:rFonts w:ascii="Times New Roman" w:hAnsi="Times New Roman" w:cs="Times New Roman"/>
                <w:b/>
                <w:sz w:val="24"/>
                <w:szCs w:val="24"/>
              </w:rPr>
            </w:pPr>
          </w:p>
        </w:tc>
        <w:tc>
          <w:tcPr>
            <w:tcW w:w="2256" w:type="pct"/>
          </w:tcPr>
          <w:p w14:paraId="7EBD5EF5" w14:textId="77777777" w:rsidR="00F94DAC" w:rsidRPr="000B4A7F" w:rsidRDefault="00F94DAC"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41F0DEC8" w14:textId="77777777" w:rsidR="00F94DAC" w:rsidRPr="000B4A7F" w:rsidRDefault="00F94DAC"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333804" w:rsidRPr="000B4A7F" w14:paraId="54F55806" w14:textId="77777777" w:rsidTr="00B119B5">
        <w:trPr>
          <w:trHeight w:val="20"/>
        </w:trPr>
        <w:tc>
          <w:tcPr>
            <w:tcW w:w="660" w:type="pct"/>
            <w:tcBorders>
              <w:top w:val="single" w:sz="4" w:space="0" w:color="auto"/>
              <w:left w:val="single" w:sz="4" w:space="0" w:color="auto"/>
              <w:bottom w:val="single" w:sz="4" w:space="0" w:color="auto"/>
              <w:right w:val="single" w:sz="4" w:space="0" w:color="auto"/>
            </w:tcBorders>
          </w:tcPr>
          <w:p w14:paraId="7938466F" w14:textId="77777777" w:rsidR="00333804" w:rsidRDefault="00333804" w:rsidP="00333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01</w:t>
            </w:r>
          </w:p>
          <w:p w14:paraId="7EF319AA" w14:textId="77777777" w:rsidR="00333804" w:rsidRDefault="00333804" w:rsidP="003338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09</w:t>
            </w:r>
          </w:p>
          <w:p w14:paraId="60A489E4" w14:textId="64A06B11" w:rsidR="00333804" w:rsidRPr="000B4A7F" w:rsidRDefault="00333804" w:rsidP="00333804">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5E4D2632" w14:textId="6166A9C1" w:rsidR="00333804" w:rsidRDefault="00333804" w:rsidP="00333804">
            <w:pPr>
              <w:jc w:val="both"/>
              <w:rPr>
                <w:rFonts w:ascii="Times New Roman" w:eastAsia="Times New Roman" w:hAnsi="Times New Roman"/>
                <w:bCs/>
                <w:sz w:val="24"/>
                <w:szCs w:val="24"/>
                <w:lang w:eastAsia="ru-RU"/>
              </w:rPr>
            </w:pPr>
            <w:r>
              <w:rPr>
                <w:rFonts w:ascii="Times New Roman" w:hAnsi="Times New Roman"/>
                <w:bCs/>
                <w:sz w:val="24"/>
                <w:szCs w:val="24"/>
              </w:rPr>
              <w:t>применять требования нормативных документов к основным видам продукции (услуг) и процессов;</w:t>
            </w:r>
          </w:p>
          <w:p w14:paraId="50BF41F3" w14:textId="0ADE6314" w:rsidR="00333804" w:rsidRDefault="00333804" w:rsidP="00333804">
            <w:pPr>
              <w:jc w:val="both"/>
              <w:rPr>
                <w:rFonts w:ascii="Times New Roman" w:hAnsi="Times New Roman"/>
                <w:bCs/>
                <w:sz w:val="24"/>
                <w:szCs w:val="24"/>
              </w:rPr>
            </w:pPr>
            <w:r>
              <w:rPr>
                <w:rFonts w:ascii="Times New Roman" w:hAnsi="Times New Roman"/>
                <w:bCs/>
                <w:sz w:val="24"/>
                <w:szCs w:val="24"/>
              </w:rPr>
              <w:t>оформлять техническую документацию в соответствии с действующей нормативной базой;</w:t>
            </w:r>
          </w:p>
          <w:p w14:paraId="5451F5CC" w14:textId="40E9F67F" w:rsidR="00333804" w:rsidRDefault="00333804" w:rsidP="00333804">
            <w:pPr>
              <w:jc w:val="both"/>
              <w:rPr>
                <w:rFonts w:ascii="Times New Roman" w:hAnsi="Times New Roman"/>
                <w:bCs/>
                <w:sz w:val="24"/>
                <w:szCs w:val="24"/>
              </w:rPr>
            </w:pPr>
            <w:r>
              <w:rPr>
                <w:rFonts w:ascii="Times New Roman" w:hAnsi="Times New Roman"/>
                <w:bCs/>
                <w:sz w:val="24"/>
                <w:szCs w:val="24"/>
              </w:rPr>
              <w:t>использовать в профессиональной деятельности документацию систем качества;</w:t>
            </w:r>
          </w:p>
          <w:p w14:paraId="56BEDD23" w14:textId="3299AABF" w:rsidR="00333804" w:rsidRPr="000B4A7F" w:rsidRDefault="003C75D5" w:rsidP="00333804">
            <w:pPr>
              <w:rPr>
                <w:rFonts w:ascii="Times New Roman" w:hAnsi="Times New Roman" w:cs="Times New Roman"/>
                <w:bCs/>
                <w:sz w:val="24"/>
                <w:szCs w:val="24"/>
              </w:rPr>
            </w:pPr>
            <w:r>
              <w:rPr>
                <w:rFonts w:ascii="Times New Roman" w:hAnsi="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2084" w:type="pct"/>
            <w:tcBorders>
              <w:top w:val="single" w:sz="4" w:space="0" w:color="auto"/>
              <w:left w:val="single" w:sz="4" w:space="0" w:color="auto"/>
              <w:bottom w:val="single" w:sz="4" w:space="0" w:color="auto"/>
              <w:right w:val="single" w:sz="4" w:space="0" w:color="auto"/>
            </w:tcBorders>
          </w:tcPr>
          <w:p w14:paraId="10E85C09" w14:textId="108BB85B" w:rsidR="00333804" w:rsidRDefault="00333804" w:rsidP="00333804">
            <w:pPr>
              <w:jc w:val="both"/>
              <w:rPr>
                <w:rFonts w:ascii="Times New Roman" w:eastAsia="Times New Roman" w:hAnsi="Times New Roman"/>
                <w:bCs/>
                <w:sz w:val="24"/>
                <w:szCs w:val="24"/>
                <w:lang w:eastAsia="ru-RU"/>
              </w:rPr>
            </w:pPr>
            <w:r>
              <w:rPr>
                <w:rFonts w:ascii="Times New Roman" w:hAnsi="Times New Roman"/>
                <w:bCs/>
                <w:sz w:val="24"/>
                <w:szCs w:val="24"/>
              </w:rPr>
              <w:t xml:space="preserve"> основные понятия метрологии;</w:t>
            </w:r>
          </w:p>
          <w:p w14:paraId="3D1F8808" w14:textId="4A32C1BC" w:rsidR="00333804" w:rsidRDefault="00333804" w:rsidP="00333804">
            <w:pPr>
              <w:jc w:val="both"/>
              <w:rPr>
                <w:rFonts w:ascii="Times New Roman" w:hAnsi="Times New Roman"/>
                <w:bCs/>
                <w:sz w:val="24"/>
                <w:szCs w:val="24"/>
              </w:rPr>
            </w:pPr>
            <w:r>
              <w:rPr>
                <w:rFonts w:ascii="Times New Roman" w:hAnsi="Times New Roman"/>
                <w:bCs/>
                <w:sz w:val="24"/>
                <w:szCs w:val="24"/>
              </w:rPr>
              <w:t>задачи стандартизации, ее экономическую эффективность;</w:t>
            </w:r>
          </w:p>
          <w:p w14:paraId="7DB26EAC" w14:textId="46E961C5" w:rsidR="00333804" w:rsidRDefault="00333804" w:rsidP="00333804">
            <w:pPr>
              <w:jc w:val="both"/>
              <w:rPr>
                <w:rFonts w:ascii="Times New Roman" w:hAnsi="Times New Roman"/>
                <w:bCs/>
                <w:sz w:val="24"/>
                <w:szCs w:val="24"/>
              </w:rPr>
            </w:pPr>
            <w:r>
              <w:rPr>
                <w:rFonts w:ascii="Times New Roman" w:hAnsi="Times New Roman"/>
                <w:bCs/>
                <w:sz w:val="24"/>
                <w:szCs w:val="24"/>
              </w:rPr>
              <w:t>формы подтверждения соответствия;</w:t>
            </w:r>
          </w:p>
          <w:p w14:paraId="414CBF89" w14:textId="1BE559EC" w:rsidR="00333804" w:rsidRDefault="00333804" w:rsidP="00333804">
            <w:pPr>
              <w:jc w:val="both"/>
              <w:rPr>
                <w:rFonts w:ascii="Times New Roman" w:hAnsi="Times New Roman"/>
                <w:bCs/>
                <w:sz w:val="24"/>
                <w:szCs w:val="24"/>
              </w:rPr>
            </w:pPr>
            <w:r>
              <w:rPr>
                <w:rFonts w:ascii="Times New Roman" w:hAnsi="Times New Roman"/>
                <w:bCs/>
                <w:sz w:val="24"/>
                <w:szCs w:val="24"/>
              </w:rPr>
              <w:t xml:space="preserve">основные положения систем (комплексов) общетехнических и организационно </w:t>
            </w:r>
            <w:r>
              <w:rPr>
                <w:rFonts w:ascii="Times New Roman" w:hAnsi="Times New Roman"/>
                <w:bCs/>
                <w:sz w:val="24"/>
                <w:szCs w:val="24"/>
              </w:rPr>
              <w:softHyphen/>
              <w:t xml:space="preserve"> методических стандартов;</w:t>
            </w:r>
          </w:p>
          <w:p w14:paraId="64EC368B" w14:textId="7EC75899" w:rsidR="00333804" w:rsidRPr="000B4A7F" w:rsidRDefault="003C75D5" w:rsidP="00333804">
            <w:pPr>
              <w:rPr>
                <w:rFonts w:ascii="Times New Roman" w:hAnsi="Times New Roman" w:cs="Times New Roman"/>
                <w:bCs/>
                <w:sz w:val="24"/>
                <w:szCs w:val="24"/>
              </w:rPr>
            </w:pPr>
            <w:r>
              <w:rPr>
                <w:rFonts w:ascii="Times New Roman" w:hAnsi="Times New Roman"/>
                <w:bCs/>
                <w:sz w:val="24"/>
                <w:szCs w:val="24"/>
              </w:rPr>
              <w:t>терминология и единицы измерения величин в соответствии с действующими стандартами и международной системой единиц СИ.</w:t>
            </w:r>
          </w:p>
        </w:tc>
      </w:tr>
    </w:tbl>
    <w:p w14:paraId="633EBCBD" w14:textId="77777777" w:rsidR="00F94DAC" w:rsidRPr="000B4A7F" w:rsidRDefault="00F94DAC" w:rsidP="00F94DAC">
      <w:pPr>
        <w:spacing w:after="120"/>
        <w:ind w:firstLine="709"/>
        <w:rPr>
          <w:rFonts w:ascii="Times New Roman" w:hAnsi="Times New Roman" w:cs="Times New Roman"/>
          <w:bCs/>
          <w:sz w:val="24"/>
          <w:szCs w:val="24"/>
        </w:rPr>
      </w:pPr>
    </w:p>
    <w:p w14:paraId="78DB8156" w14:textId="77777777" w:rsidR="00F94DAC" w:rsidRPr="000B4A7F" w:rsidRDefault="00F94DAC" w:rsidP="00F94DAC">
      <w:pPr>
        <w:spacing w:after="120"/>
        <w:rPr>
          <w:rFonts w:ascii="Times New Roman" w:hAnsi="Times New Roman" w:cs="Times New Roman"/>
          <w:bCs/>
          <w:sz w:val="24"/>
          <w:szCs w:val="24"/>
        </w:rPr>
      </w:pPr>
    </w:p>
    <w:p w14:paraId="17FDC8EA"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7E117878" w14:textId="77777777" w:rsidR="00F94DAC" w:rsidRPr="000B4A7F" w:rsidRDefault="00F94DAC" w:rsidP="00F94DAC">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4DAC" w:rsidRPr="000B4A7F" w14:paraId="7DCA12B2" w14:textId="77777777" w:rsidTr="00B119B5">
        <w:trPr>
          <w:trHeight w:val="23"/>
        </w:trPr>
        <w:tc>
          <w:tcPr>
            <w:tcW w:w="2460" w:type="pct"/>
            <w:vAlign w:val="center"/>
          </w:tcPr>
          <w:p w14:paraId="7F478E06"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772074E3"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3311A48" w14:textId="77777777" w:rsidR="00F94DAC" w:rsidRPr="000B4A7F" w:rsidRDefault="00F94DAC"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F94DAC" w:rsidRPr="000B4A7F" w14:paraId="0171AC6E" w14:textId="77777777" w:rsidTr="00B119B5">
        <w:trPr>
          <w:trHeight w:val="23"/>
        </w:trPr>
        <w:tc>
          <w:tcPr>
            <w:tcW w:w="2460" w:type="pct"/>
            <w:vAlign w:val="center"/>
          </w:tcPr>
          <w:p w14:paraId="4C3C2F00"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3BE3E20D" w14:textId="3D2949B4"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063D867" w14:textId="1DE9053B"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F94DAC" w:rsidRPr="000B4A7F" w14:paraId="5B43E825" w14:textId="77777777" w:rsidTr="00B119B5">
        <w:trPr>
          <w:trHeight w:val="23"/>
        </w:trPr>
        <w:tc>
          <w:tcPr>
            <w:tcW w:w="2460" w:type="pct"/>
            <w:vAlign w:val="center"/>
          </w:tcPr>
          <w:p w14:paraId="00F0B69B"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2D9A0618" w14:textId="77777777" w:rsidR="00F94DAC" w:rsidRPr="000B4A7F" w:rsidRDefault="00F94DAC"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08E88506" w14:textId="77777777" w:rsidR="00F94DAC" w:rsidRPr="000B4A7F" w:rsidRDefault="00F94DAC"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F94DAC" w:rsidRPr="000B4A7F" w14:paraId="38477FF0" w14:textId="77777777" w:rsidTr="00B119B5">
        <w:trPr>
          <w:trHeight w:val="23"/>
        </w:trPr>
        <w:tc>
          <w:tcPr>
            <w:tcW w:w="2460" w:type="pct"/>
            <w:vAlign w:val="center"/>
          </w:tcPr>
          <w:p w14:paraId="572DB509"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0F86F77C" w14:textId="3C2B641F"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7D10206" w14:textId="67ACD426" w:rsidR="00F94DAC"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4DAC" w:rsidRPr="000B4A7F" w14:paraId="1B896602" w14:textId="77777777" w:rsidTr="00B119B5">
        <w:trPr>
          <w:trHeight w:val="23"/>
        </w:trPr>
        <w:tc>
          <w:tcPr>
            <w:tcW w:w="2460" w:type="pct"/>
            <w:vAlign w:val="center"/>
          </w:tcPr>
          <w:p w14:paraId="2A03F946" w14:textId="77777777" w:rsidR="00F94DAC" w:rsidRPr="000B4A7F" w:rsidRDefault="00F94DAC"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757EB929" w14:textId="3553F4CE" w:rsidR="00F94DAC" w:rsidRPr="000B4A7F" w:rsidRDefault="00F70BF4" w:rsidP="00B119B5">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199245B8" w14:textId="560941BA" w:rsidR="00F94DAC" w:rsidRPr="000B4A7F" w:rsidRDefault="00F70BF4" w:rsidP="00B119B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11B1D1E" w14:textId="77777777" w:rsidR="00F94DAC" w:rsidRPr="000B4A7F" w:rsidRDefault="00F94DAC" w:rsidP="00F94DAC">
      <w:pPr>
        <w:rPr>
          <w:rFonts w:ascii="Times New Roman" w:hAnsi="Times New Roman" w:cs="Times New Roman"/>
          <w:sz w:val="24"/>
          <w:szCs w:val="24"/>
        </w:rPr>
      </w:pPr>
    </w:p>
    <w:p w14:paraId="0838B8D5" w14:textId="77777777" w:rsidR="00F94DAC" w:rsidRDefault="00F94DAC" w:rsidP="00F94DAC">
      <w:pPr>
        <w:rPr>
          <w:rFonts w:ascii="Times New Roman" w:eastAsia="Segoe UI" w:hAnsi="Times New Roman" w:cs="Times New Roman"/>
          <w:b/>
          <w:bCs/>
          <w:sz w:val="24"/>
          <w:szCs w:val="24"/>
          <w:lang w:eastAsia="ru-RU"/>
        </w:rPr>
      </w:pPr>
    </w:p>
    <w:p w14:paraId="155DE0A2" w14:textId="77777777" w:rsidR="003C75D5" w:rsidRDefault="003C75D5" w:rsidP="00F94DAC">
      <w:pPr>
        <w:rPr>
          <w:rFonts w:ascii="Times New Roman" w:eastAsia="Segoe UI" w:hAnsi="Times New Roman" w:cs="Times New Roman"/>
          <w:b/>
          <w:bCs/>
          <w:sz w:val="24"/>
          <w:szCs w:val="24"/>
          <w:lang w:eastAsia="ru-RU"/>
        </w:rPr>
      </w:pPr>
    </w:p>
    <w:p w14:paraId="2BD581E0" w14:textId="77777777" w:rsidR="003C75D5" w:rsidRDefault="003C75D5" w:rsidP="00F94DAC">
      <w:pPr>
        <w:rPr>
          <w:rFonts w:ascii="Times New Roman" w:eastAsia="Segoe UI" w:hAnsi="Times New Roman" w:cs="Times New Roman"/>
          <w:b/>
          <w:bCs/>
          <w:sz w:val="24"/>
          <w:szCs w:val="24"/>
          <w:lang w:eastAsia="ru-RU"/>
        </w:rPr>
      </w:pPr>
    </w:p>
    <w:p w14:paraId="2782855D" w14:textId="77777777" w:rsidR="003C75D5" w:rsidRDefault="003C75D5" w:rsidP="00F94DAC">
      <w:pPr>
        <w:rPr>
          <w:rFonts w:ascii="Times New Roman" w:eastAsia="Segoe UI" w:hAnsi="Times New Roman" w:cs="Times New Roman"/>
          <w:b/>
          <w:bCs/>
          <w:sz w:val="24"/>
          <w:szCs w:val="24"/>
          <w:lang w:eastAsia="ru-RU"/>
        </w:rPr>
      </w:pPr>
    </w:p>
    <w:p w14:paraId="06C9672F" w14:textId="77777777" w:rsidR="003C75D5" w:rsidRPr="000B4A7F" w:rsidRDefault="003C75D5" w:rsidP="00F94DAC">
      <w:pPr>
        <w:rPr>
          <w:rFonts w:ascii="Times New Roman" w:eastAsia="Segoe UI" w:hAnsi="Times New Roman" w:cs="Times New Roman"/>
          <w:b/>
          <w:bCs/>
          <w:sz w:val="24"/>
          <w:szCs w:val="24"/>
          <w:lang w:eastAsia="ru-RU"/>
        </w:rPr>
      </w:pPr>
    </w:p>
    <w:p w14:paraId="03EFF569" w14:textId="593643BF" w:rsidR="003C75D5" w:rsidRPr="003C75D5" w:rsidRDefault="003C75D5" w:rsidP="00526929">
      <w:pPr>
        <w:pStyle w:val="a4"/>
        <w:numPr>
          <w:ilvl w:val="1"/>
          <w:numId w:val="1"/>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lastRenderedPageBreak/>
        <w:t xml:space="preserve"> </w:t>
      </w:r>
      <w:r w:rsidR="00F94DAC" w:rsidRPr="003C75D5">
        <w:rPr>
          <w:rFonts w:ascii="Times New Roman" w:eastAsia="Segoe UI" w:hAnsi="Times New Roman" w:cs="Times New Roman"/>
          <w:b/>
          <w:bCs/>
          <w:spacing w:val="15"/>
          <w:sz w:val="24"/>
          <w:szCs w:val="24"/>
          <w:lang w:eastAsia="ru-RU"/>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7881"/>
      </w:tblGrid>
      <w:tr w:rsidR="003C75D5" w14:paraId="67F7629A" w14:textId="77777777" w:rsidTr="006D311F">
        <w:trPr>
          <w:trHeight w:val="20"/>
        </w:trPr>
        <w:tc>
          <w:tcPr>
            <w:tcW w:w="1020" w:type="pct"/>
            <w:vAlign w:val="center"/>
            <w:hideMark/>
          </w:tcPr>
          <w:p w14:paraId="526AA44E" w14:textId="06420B5C" w:rsidR="003C75D5" w:rsidRDefault="003C75D5" w:rsidP="003C75D5">
            <w:pPr>
              <w:suppressAutoHyphens/>
              <w:jc w:val="center"/>
              <w:rPr>
                <w:rFonts w:ascii="Times New Roman" w:hAnsi="Times New Roman"/>
                <w:b/>
                <w:bCs/>
                <w:sz w:val="24"/>
                <w:szCs w:val="24"/>
              </w:rPr>
            </w:pPr>
            <w:r w:rsidRPr="009A7664">
              <w:rPr>
                <w:rFonts w:ascii="Times New Roman" w:eastAsia="Times New Roman" w:hAnsi="Times New Roman" w:cs="Times New Roman"/>
                <w:b/>
                <w:bCs/>
                <w:lang w:eastAsia="ru-RU"/>
              </w:rPr>
              <w:t>Наименование разделов и тем</w:t>
            </w:r>
          </w:p>
        </w:tc>
        <w:tc>
          <w:tcPr>
            <w:tcW w:w="3980" w:type="pct"/>
            <w:vAlign w:val="center"/>
            <w:hideMark/>
          </w:tcPr>
          <w:p w14:paraId="602E36C1" w14:textId="57DCBC1B" w:rsidR="003C75D5" w:rsidRDefault="003C75D5" w:rsidP="003C75D5">
            <w:pPr>
              <w:suppressAutoHyphens/>
              <w:jc w:val="center"/>
              <w:rPr>
                <w:rFonts w:ascii="Times New Roman" w:hAnsi="Times New Roman"/>
                <w:b/>
                <w:bCs/>
                <w:sz w:val="24"/>
                <w:szCs w:val="24"/>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C75D5" w14:paraId="22425885"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tcPr>
          <w:p w14:paraId="6BB4F042" w14:textId="77777777" w:rsidR="003C75D5" w:rsidRDefault="003C75D5">
            <w:pPr>
              <w:rPr>
                <w:rFonts w:ascii="Times New Roman" w:hAnsi="Times New Roman"/>
                <w:bCs/>
                <w:sz w:val="24"/>
                <w:szCs w:val="24"/>
              </w:rPr>
            </w:pPr>
            <w:r>
              <w:rPr>
                <w:rFonts w:ascii="Times New Roman" w:hAnsi="Times New Roman"/>
                <w:bCs/>
                <w:sz w:val="24"/>
                <w:szCs w:val="24"/>
              </w:rPr>
              <w:t xml:space="preserve">Введение. Предмет, цели, </w:t>
            </w:r>
          </w:p>
          <w:p w14:paraId="1771F995" w14:textId="77777777" w:rsidR="003C75D5" w:rsidRDefault="003C75D5">
            <w:pPr>
              <w:rPr>
                <w:rFonts w:ascii="Times New Roman" w:hAnsi="Times New Roman"/>
                <w:bCs/>
                <w:sz w:val="24"/>
                <w:szCs w:val="24"/>
              </w:rPr>
            </w:pPr>
            <w:r>
              <w:rPr>
                <w:rFonts w:ascii="Times New Roman" w:hAnsi="Times New Roman"/>
                <w:bCs/>
                <w:sz w:val="24"/>
                <w:szCs w:val="24"/>
              </w:rPr>
              <w:t>задачи и структура учебной дисциплины</w:t>
            </w:r>
          </w:p>
          <w:p w14:paraId="0A80884C" w14:textId="77777777" w:rsidR="003C75D5" w:rsidRDefault="003C75D5">
            <w:pPr>
              <w:rPr>
                <w:rFonts w:ascii="Times New Roman" w:hAnsi="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FF983CD" w14:textId="77777777" w:rsidR="003C75D5" w:rsidRDefault="003C75D5">
            <w:pPr>
              <w:rPr>
                <w:rFonts w:ascii="Times New Roman" w:hAnsi="Times New Roman"/>
                <w:b/>
                <w:bCs/>
                <w:i/>
                <w:sz w:val="24"/>
                <w:szCs w:val="24"/>
              </w:rPr>
            </w:pPr>
            <w:r>
              <w:rPr>
                <w:rFonts w:ascii="Times New Roman" w:hAnsi="Times New Roman"/>
                <w:b/>
                <w:bCs/>
                <w:sz w:val="24"/>
                <w:szCs w:val="24"/>
              </w:rPr>
              <w:t>Содержание учебного материала</w:t>
            </w:r>
          </w:p>
        </w:tc>
      </w:tr>
      <w:tr w:rsidR="003C75D5" w14:paraId="5C158BA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AA255"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584283AC" w14:textId="77777777" w:rsidR="003C75D5" w:rsidRDefault="003C75D5">
            <w:pPr>
              <w:jc w:val="both"/>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Cs/>
                <w:sz w:val="24"/>
                <w:szCs w:val="24"/>
              </w:rPr>
              <w:t>Предмет, задачи и структура дисциплины. Ключевые понятия дисциплины: стандартизация, метрология и сертификация. Краткая история возникновения в стране метрологии, стандартизации и сертификации. Значение этих видов деятельности в народном хозяйстве. Профессиональная значимость дисциплины.</w:t>
            </w:r>
          </w:p>
          <w:p w14:paraId="0AC253CD" w14:textId="77777777" w:rsidR="003C75D5" w:rsidRDefault="003C75D5">
            <w:pPr>
              <w:jc w:val="both"/>
              <w:rPr>
                <w:rFonts w:ascii="Times New Roman" w:hAnsi="Times New Roman"/>
                <w:b/>
                <w:bCs/>
                <w:sz w:val="24"/>
                <w:szCs w:val="24"/>
              </w:rPr>
            </w:pPr>
            <w:r>
              <w:rPr>
                <w:rFonts w:ascii="Times New Roman" w:hAnsi="Times New Roman"/>
                <w:bCs/>
                <w:sz w:val="24"/>
                <w:szCs w:val="24"/>
              </w:rPr>
              <w:t>Межпредметные связи с другими дисциплинами.</w:t>
            </w:r>
          </w:p>
        </w:tc>
      </w:tr>
      <w:tr w:rsidR="003C75D5" w14:paraId="3FC58EA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9C727E"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9E13546" w14:textId="77777777" w:rsidR="003C75D5" w:rsidRDefault="003C75D5">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3C75D5" w14:paraId="0AB602F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F714B"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AAA1A0C"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b/>
                <w:bCs/>
                <w:sz w:val="24"/>
                <w:szCs w:val="24"/>
                <w:vertAlign w:val="superscript"/>
              </w:rPr>
              <w:footnoteReference w:id="1"/>
            </w:r>
          </w:p>
        </w:tc>
      </w:tr>
      <w:tr w:rsidR="003C75D5" w14:paraId="36CC7FE9" w14:textId="77777777" w:rsidTr="003C75D5">
        <w:trPr>
          <w:trHeight w:val="419"/>
        </w:trPr>
        <w:tc>
          <w:tcPr>
            <w:tcW w:w="1020" w:type="pct"/>
            <w:vMerge w:val="restart"/>
            <w:tcBorders>
              <w:top w:val="single" w:sz="4" w:space="0" w:color="auto"/>
              <w:left w:val="single" w:sz="4" w:space="0" w:color="auto"/>
              <w:bottom w:val="single" w:sz="4" w:space="0" w:color="auto"/>
              <w:right w:val="single" w:sz="4" w:space="0" w:color="auto"/>
            </w:tcBorders>
            <w:hideMark/>
          </w:tcPr>
          <w:p w14:paraId="039DB2CD" w14:textId="77777777" w:rsidR="003C75D5" w:rsidRDefault="003C75D5">
            <w:pPr>
              <w:rPr>
                <w:rFonts w:ascii="Times New Roman" w:hAnsi="Times New Roman"/>
                <w:b/>
                <w:bCs/>
                <w:sz w:val="24"/>
                <w:szCs w:val="24"/>
              </w:rPr>
            </w:pPr>
            <w:r>
              <w:rPr>
                <w:rFonts w:ascii="Times New Roman" w:hAnsi="Times New Roman"/>
                <w:b/>
                <w:bCs/>
                <w:sz w:val="24"/>
                <w:szCs w:val="24"/>
              </w:rPr>
              <w:t>Тема 1.</w:t>
            </w:r>
          </w:p>
          <w:p w14:paraId="53E124DC" w14:textId="77777777" w:rsidR="003C75D5" w:rsidRDefault="003C75D5">
            <w:pPr>
              <w:rPr>
                <w:rFonts w:ascii="Times New Roman" w:hAnsi="Times New Roman"/>
                <w:b/>
                <w:bCs/>
                <w:sz w:val="24"/>
                <w:szCs w:val="24"/>
              </w:rPr>
            </w:pPr>
            <w:r>
              <w:rPr>
                <w:rFonts w:ascii="Times New Roman" w:hAnsi="Times New Roman"/>
                <w:b/>
                <w:bCs/>
                <w:sz w:val="24"/>
                <w:szCs w:val="24"/>
              </w:rPr>
              <w:t>Техническое регулирование</w:t>
            </w:r>
          </w:p>
        </w:tc>
        <w:tc>
          <w:tcPr>
            <w:tcW w:w="3980" w:type="pct"/>
            <w:tcBorders>
              <w:top w:val="single" w:sz="4" w:space="0" w:color="auto"/>
              <w:left w:val="single" w:sz="4" w:space="0" w:color="auto"/>
              <w:bottom w:val="single" w:sz="4" w:space="0" w:color="auto"/>
              <w:right w:val="single" w:sz="4" w:space="0" w:color="auto"/>
            </w:tcBorders>
            <w:hideMark/>
          </w:tcPr>
          <w:p w14:paraId="7F4FE336" w14:textId="77777777" w:rsidR="003C75D5" w:rsidRDefault="003C75D5">
            <w:pPr>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r>
      <w:tr w:rsidR="003C75D5" w14:paraId="3683BD5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3D9B2"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51D36984"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Техническое регулирование: основные понятия, объекты, участники. Федеральная служба по техническому регулированию и метрологии: функции, области деятельности. Принципы технического регулирования.</w:t>
            </w:r>
          </w:p>
        </w:tc>
      </w:tr>
      <w:tr w:rsidR="003C75D5" w14:paraId="17D03C1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3FBB6"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EDC6309" w14:textId="77777777" w:rsidR="003C75D5" w:rsidRDefault="003C75D5">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Технические регламенты: понятие, содержание, виды, применение. Порядок разработки, принятия, изменения и отмены технического регламента.</w:t>
            </w:r>
          </w:p>
        </w:tc>
      </w:tr>
      <w:tr w:rsidR="003C75D5" w14:paraId="790988B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E26E2"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0466E7E" w14:textId="77777777" w:rsidR="003C75D5" w:rsidRDefault="003C75D5">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3C75D5" w14:paraId="7DC44D07"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E2C51"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98711D7" w14:textId="77777777" w:rsidR="003C75D5" w:rsidRDefault="003C75D5">
            <w:pPr>
              <w:rPr>
                <w:rFonts w:ascii="Times New Roman" w:hAnsi="Times New Roman"/>
                <w:b/>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w:t>
            </w:r>
            <w:r>
              <w:rPr>
                <w:rFonts w:ascii="Times New Roman" w:hAnsi="Times New Roman"/>
                <w:b/>
                <w:sz w:val="24"/>
                <w:szCs w:val="24"/>
              </w:rPr>
              <w:t xml:space="preserve">1. </w:t>
            </w:r>
            <w:r>
              <w:rPr>
                <w:rFonts w:ascii="Times New Roman" w:hAnsi="Times New Roman"/>
                <w:sz w:val="24"/>
                <w:szCs w:val="24"/>
              </w:rPr>
              <w:t>Изучение ФЗ «О техническом регулировании». Технические регламенты.</w:t>
            </w:r>
          </w:p>
        </w:tc>
      </w:tr>
      <w:tr w:rsidR="003C75D5" w14:paraId="41B62C4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C0345"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3A6667A" w14:textId="77777777" w:rsidR="003C75D5" w:rsidRDefault="003C75D5">
            <w:pPr>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r>
      <w:tr w:rsidR="003C75D5" w14:paraId="66A6E9DB"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04CCED4C" w14:textId="77777777" w:rsidR="003C75D5" w:rsidRDefault="003C75D5">
            <w:pPr>
              <w:rPr>
                <w:rFonts w:ascii="Times New Roman" w:hAnsi="Times New Roman"/>
                <w:b/>
                <w:bCs/>
                <w:sz w:val="24"/>
                <w:szCs w:val="24"/>
              </w:rPr>
            </w:pPr>
            <w:r>
              <w:rPr>
                <w:rFonts w:ascii="Times New Roman" w:hAnsi="Times New Roman"/>
                <w:b/>
                <w:bCs/>
                <w:sz w:val="24"/>
                <w:szCs w:val="24"/>
              </w:rPr>
              <w:t>Тема 2. Стандартизация</w:t>
            </w:r>
          </w:p>
        </w:tc>
        <w:tc>
          <w:tcPr>
            <w:tcW w:w="3980" w:type="pct"/>
            <w:tcBorders>
              <w:top w:val="single" w:sz="4" w:space="0" w:color="auto"/>
              <w:left w:val="single" w:sz="4" w:space="0" w:color="auto"/>
              <w:bottom w:val="single" w:sz="4" w:space="0" w:color="auto"/>
              <w:right w:val="single" w:sz="4" w:space="0" w:color="auto"/>
            </w:tcBorders>
            <w:hideMark/>
          </w:tcPr>
          <w:p w14:paraId="44B81FC0"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4ED5043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65FFC"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E7D0FD3" w14:textId="77777777" w:rsidR="003C75D5" w:rsidRDefault="003C75D5">
            <w:pPr>
              <w:rPr>
                <w:rFonts w:ascii="Times New Roman" w:hAnsi="Times New Roman"/>
                <w:bCs/>
                <w:sz w:val="24"/>
                <w:szCs w:val="24"/>
              </w:rPr>
            </w:pPr>
            <w:r>
              <w:rPr>
                <w:rFonts w:ascii="Times New Roman" w:hAnsi="Times New Roman"/>
                <w:bCs/>
                <w:sz w:val="24"/>
                <w:szCs w:val="24"/>
              </w:rPr>
              <w:t>1. Стандартизация. Цели и принципы стандартизации. Органы и службы стандартизации Российской Федерации. Объекты стандартизации: продукция, процесс (работа), услуга.</w:t>
            </w:r>
          </w:p>
        </w:tc>
      </w:tr>
      <w:tr w:rsidR="003C75D5" w14:paraId="67D011D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FA7D7"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CA6D898" w14:textId="77777777" w:rsidR="003C75D5" w:rsidRDefault="003C75D5">
            <w:pPr>
              <w:rPr>
                <w:rFonts w:ascii="Times New Roman" w:hAnsi="Times New Roman"/>
                <w:b/>
                <w:bCs/>
                <w:sz w:val="24"/>
                <w:szCs w:val="24"/>
              </w:rPr>
            </w:pPr>
            <w:r>
              <w:rPr>
                <w:rFonts w:ascii="Times New Roman" w:hAnsi="Times New Roman"/>
                <w:bCs/>
                <w:sz w:val="24"/>
                <w:szCs w:val="24"/>
              </w:rPr>
              <w:t>2. Уровни стандартизации. Международная стандартизация: цели, принципы, задачи. Международные организации по стандартизации: задачи и сферы деятельности, организационная структура. Стандарты серии ИСО 9000, ИСО 14000.</w:t>
            </w:r>
          </w:p>
        </w:tc>
      </w:tr>
      <w:tr w:rsidR="003C75D5" w14:paraId="0F905D6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4A328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D819726" w14:textId="77777777" w:rsidR="003C75D5" w:rsidRDefault="003C75D5">
            <w:pPr>
              <w:rPr>
                <w:rFonts w:ascii="Times New Roman" w:hAnsi="Times New Roman"/>
                <w:bCs/>
                <w:sz w:val="24"/>
                <w:szCs w:val="24"/>
              </w:rPr>
            </w:pPr>
            <w:r>
              <w:rPr>
                <w:rFonts w:ascii="Times New Roman" w:hAnsi="Times New Roman"/>
                <w:bCs/>
                <w:sz w:val="24"/>
                <w:szCs w:val="24"/>
              </w:rPr>
              <w:t>3. Документы в области стандартизации: виды, условия применения. Указатель «Национальные стандарты».</w:t>
            </w:r>
          </w:p>
        </w:tc>
      </w:tr>
      <w:tr w:rsidR="003C75D5" w14:paraId="34849BE2"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D0986"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C4314DF" w14:textId="77777777" w:rsidR="003C75D5" w:rsidRDefault="003C75D5">
            <w:pPr>
              <w:rPr>
                <w:rFonts w:ascii="Times New Roman" w:hAnsi="Times New Roman"/>
                <w:bCs/>
                <w:sz w:val="24"/>
                <w:szCs w:val="24"/>
              </w:rPr>
            </w:pPr>
            <w:r>
              <w:rPr>
                <w:rFonts w:ascii="Times New Roman" w:hAnsi="Times New Roman"/>
                <w:bCs/>
                <w:sz w:val="24"/>
                <w:szCs w:val="24"/>
              </w:rPr>
              <w:t>4. Категории стандартов: национальные стандарты и стандарты организаций. Обозначение стандартов. Структурные элементы стандартов. Виды стандартов: содержание, цели принятия, область применения.</w:t>
            </w:r>
          </w:p>
        </w:tc>
      </w:tr>
      <w:tr w:rsidR="003C75D5" w14:paraId="1F5A3541"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D0417"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172E223" w14:textId="77777777" w:rsidR="003C75D5" w:rsidRDefault="003C75D5">
            <w:pPr>
              <w:rPr>
                <w:rFonts w:ascii="Times New Roman" w:hAnsi="Times New Roman"/>
                <w:b/>
                <w:bCs/>
                <w:sz w:val="24"/>
                <w:szCs w:val="24"/>
              </w:rPr>
            </w:pPr>
            <w:r>
              <w:rPr>
                <w:rFonts w:ascii="Times New Roman" w:hAnsi="Times New Roman"/>
                <w:bCs/>
                <w:sz w:val="24"/>
                <w:szCs w:val="24"/>
              </w:rPr>
              <w:t>5.Технические условия. Объекты технических условий. Порядок принятия.</w:t>
            </w:r>
          </w:p>
        </w:tc>
      </w:tr>
      <w:tr w:rsidR="003C75D5" w14:paraId="34346FA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9BE9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0AD1F86F"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3F665DAC"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CFFE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9E27319"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1. Изучение ФЗ «О техническом регулировании». Стандартизация. Документы в области стандартизации.</w:t>
            </w:r>
          </w:p>
        </w:tc>
      </w:tr>
      <w:tr w:rsidR="003C75D5" w14:paraId="4AB0152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4764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2DAB073"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2. Анализ структуры стандартов</w:t>
            </w:r>
          </w:p>
        </w:tc>
      </w:tr>
      <w:tr w:rsidR="003C75D5" w14:paraId="607C757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75573"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005FB09"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653DDA75"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21B23C7B" w14:textId="77777777" w:rsidR="003C75D5" w:rsidRDefault="003C75D5">
            <w:pPr>
              <w:rPr>
                <w:rFonts w:ascii="Times New Roman" w:hAnsi="Times New Roman"/>
                <w:b/>
                <w:bCs/>
                <w:sz w:val="24"/>
                <w:szCs w:val="24"/>
              </w:rPr>
            </w:pPr>
            <w:r>
              <w:rPr>
                <w:rFonts w:ascii="Times New Roman" w:hAnsi="Times New Roman"/>
                <w:b/>
                <w:bCs/>
                <w:sz w:val="24"/>
                <w:szCs w:val="24"/>
              </w:rPr>
              <w:t>Тема 3. Теоретические основы метрологии</w:t>
            </w:r>
          </w:p>
        </w:tc>
        <w:tc>
          <w:tcPr>
            <w:tcW w:w="3980" w:type="pct"/>
            <w:tcBorders>
              <w:top w:val="single" w:sz="4" w:space="0" w:color="auto"/>
              <w:left w:val="single" w:sz="4" w:space="0" w:color="auto"/>
              <w:bottom w:val="single" w:sz="4" w:space="0" w:color="auto"/>
              <w:right w:val="single" w:sz="4" w:space="0" w:color="auto"/>
            </w:tcBorders>
            <w:hideMark/>
          </w:tcPr>
          <w:p w14:paraId="4DC6F8A6"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7B2504D4"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2B8C3"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4AA6C6CA"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Основные термины и определения в области метрологии. Шкалы измерений, факторы, влияющие на результат измерения. Погрешности средств измерений: абсолютная, относительная. Погрешности измерений.</w:t>
            </w:r>
          </w:p>
        </w:tc>
      </w:tr>
      <w:tr w:rsidR="003C75D5" w14:paraId="50D8AEB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723DD"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C67B007" w14:textId="77777777" w:rsidR="003C75D5" w:rsidRDefault="003C75D5">
            <w:pPr>
              <w:rPr>
                <w:rFonts w:ascii="Times New Roman" w:hAnsi="Times New Roman"/>
                <w:b/>
                <w:bCs/>
                <w:sz w:val="24"/>
                <w:szCs w:val="24"/>
              </w:rPr>
            </w:pPr>
            <w:r>
              <w:rPr>
                <w:rFonts w:ascii="Times New Roman" w:hAnsi="Times New Roman"/>
                <w:b/>
                <w:bCs/>
                <w:sz w:val="24"/>
                <w:szCs w:val="24"/>
              </w:rPr>
              <w:t>2.</w:t>
            </w:r>
            <w:r>
              <w:rPr>
                <w:rFonts w:ascii="Times New Roman" w:hAnsi="Times New Roman"/>
                <w:bCs/>
                <w:sz w:val="24"/>
                <w:szCs w:val="24"/>
              </w:rPr>
              <w:t>Эталоны физических величин: понятие, классификация, виды. Международная организация законодательной метрологии (МОЗМ).</w:t>
            </w:r>
          </w:p>
        </w:tc>
      </w:tr>
      <w:tr w:rsidR="003C75D5" w14:paraId="4BFA404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4A3B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3F869A8" w14:textId="77777777" w:rsidR="003C75D5" w:rsidRDefault="003C75D5">
            <w:pPr>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bCs/>
                <w:sz w:val="24"/>
                <w:szCs w:val="24"/>
              </w:rPr>
              <w:t>Закон РФ «Об обеспечении единства измерений». Государственные метрологические службы обеспечения единства измерений. Правовые основы обеспечения единства измерений. Федеральные законы и организационно-методические документы. Поверка: понятие, порядок</w:t>
            </w:r>
            <w:r>
              <w:rPr>
                <w:rFonts w:ascii="Times New Roman" w:hAnsi="Times New Roman"/>
                <w:b/>
                <w:bCs/>
                <w:sz w:val="24"/>
                <w:szCs w:val="24"/>
              </w:rPr>
              <w:t xml:space="preserve"> </w:t>
            </w:r>
            <w:r>
              <w:rPr>
                <w:rFonts w:ascii="Times New Roman" w:hAnsi="Times New Roman"/>
                <w:bCs/>
                <w:sz w:val="24"/>
                <w:szCs w:val="24"/>
              </w:rPr>
              <w:t>проведения</w:t>
            </w:r>
          </w:p>
        </w:tc>
      </w:tr>
      <w:tr w:rsidR="003C75D5" w14:paraId="6238861B"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FB881"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0D62439" w14:textId="77777777" w:rsidR="003C75D5" w:rsidRDefault="003C75D5">
            <w:pPr>
              <w:rPr>
                <w:rFonts w:ascii="Times New Roman" w:hAnsi="Times New Roman"/>
                <w:b/>
                <w:bCs/>
                <w:sz w:val="24"/>
                <w:szCs w:val="24"/>
              </w:rPr>
            </w:pPr>
            <w:r>
              <w:rPr>
                <w:rFonts w:ascii="Times New Roman" w:hAnsi="Times New Roman"/>
                <w:b/>
                <w:bCs/>
                <w:sz w:val="24"/>
                <w:szCs w:val="24"/>
              </w:rPr>
              <w:t xml:space="preserve">4. </w:t>
            </w:r>
            <w:r>
              <w:rPr>
                <w:rFonts w:ascii="Times New Roman" w:hAnsi="Times New Roman"/>
                <w:bCs/>
                <w:sz w:val="24"/>
                <w:szCs w:val="24"/>
              </w:rPr>
              <w:t>Виды физических величин. Система единиц физических величин. Международная система физических величин.</w:t>
            </w:r>
          </w:p>
        </w:tc>
      </w:tr>
      <w:tr w:rsidR="003C75D5" w14:paraId="1FCDAB0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DAD2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49676D01"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5BB069D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752C9"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F9FACAD"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3. Изучение закона РФ «Об обеспечении единства измерений».</w:t>
            </w:r>
          </w:p>
        </w:tc>
      </w:tr>
      <w:tr w:rsidR="003C75D5" w14:paraId="253CB6D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A8820"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FA4ED9E" w14:textId="77777777" w:rsidR="003C75D5" w:rsidRDefault="003C75D5">
            <w:pPr>
              <w:rPr>
                <w:rFonts w:ascii="Times New Roman" w:hAnsi="Times New Roman"/>
                <w:b/>
                <w:bCs/>
                <w:sz w:val="24"/>
                <w:szCs w:val="24"/>
              </w:rPr>
            </w:pPr>
            <w:r>
              <w:rPr>
                <w:rFonts w:ascii="Times New Roman" w:hAnsi="Times New Roman"/>
                <w:bCs/>
                <w:sz w:val="24"/>
                <w:szCs w:val="24"/>
              </w:rPr>
              <w:t>Практическое занятие № 4</w:t>
            </w:r>
            <w:r>
              <w:rPr>
                <w:rFonts w:ascii="Times New Roman" w:hAnsi="Times New Roman"/>
                <w:b/>
                <w:bCs/>
                <w:sz w:val="24"/>
                <w:szCs w:val="24"/>
              </w:rPr>
              <w:t xml:space="preserve">. </w:t>
            </w:r>
            <w:r>
              <w:rPr>
                <w:rFonts w:ascii="Times New Roman" w:hAnsi="Times New Roman"/>
                <w:bCs/>
                <w:sz w:val="24"/>
                <w:szCs w:val="24"/>
              </w:rPr>
              <w:t>Ознакомление с системами национальных единиц измерений и правилами перевода их в единицы измерений СИ.</w:t>
            </w:r>
          </w:p>
        </w:tc>
      </w:tr>
      <w:tr w:rsidR="003C75D5" w14:paraId="2E200BEB"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402EDA" w14:textId="77777777" w:rsidR="003C75D5" w:rsidRDefault="003C75D5">
            <w:pPr>
              <w:rPr>
                <w:rFonts w:ascii="Times New Roman" w:hAnsi="Times New Roman" w:cs="Times New Roman"/>
                <w:b/>
                <w:bCs/>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2A52309F"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086EE458" w14:textId="77777777" w:rsidTr="003C75D5">
        <w:trPr>
          <w:trHeight w:val="20"/>
        </w:trPr>
        <w:tc>
          <w:tcPr>
            <w:tcW w:w="1020" w:type="pct"/>
            <w:vMerge w:val="restart"/>
            <w:tcBorders>
              <w:top w:val="single" w:sz="4" w:space="0" w:color="auto"/>
              <w:left w:val="single" w:sz="4" w:space="0" w:color="auto"/>
              <w:bottom w:val="single" w:sz="4" w:space="0" w:color="auto"/>
              <w:right w:val="single" w:sz="4" w:space="0" w:color="auto"/>
            </w:tcBorders>
            <w:hideMark/>
          </w:tcPr>
          <w:p w14:paraId="1E760D24" w14:textId="77777777" w:rsidR="003C75D5" w:rsidRDefault="003C75D5">
            <w:pPr>
              <w:rPr>
                <w:rFonts w:ascii="Times New Roman" w:hAnsi="Times New Roman"/>
                <w:b/>
                <w:bCs/>
                <w:sz w:val="24"/>
                <w:szCs w:val="24"/>
              </w:rPr>
            </w:pPr>
            <w:r>
              <w:rPr>
                <w:rFonts w:ascii="Times New Roman" w:hAnsi="Times New Roman"/>
                <w:b/>
                <w:bCs/>
                <w:sz w:val="24"/>
                <w:szCs w:val="24"/>
              </w:rPr>
              <w:t>Тема 4.</w:t>
            </w:r>
          </w:p>
          <w:p w14:paraId="31E2DE98" w14:textId="77777777" w:rsidR="003C75D5" w:rsidRDefault="003C75D5">
            <w:pPr>
              <w:rPr>
                <w:rFonts w:ascii="Times New Roman" w:hAnsi="Times New Roman"/>
                <w:b/>
                <w:sz w:val="24"/>
                <w:szCs w:val="24"/>
              </w:rPr>
            </w:pPr>
            <w:r>
              <w:rPr>
                <w:rFonts w:ascii="Times New Roman" w:hAnsi="Times New Roman"/>
                <w:b/>
                <w:sz w:val="24"/>
                <w:szCs w:val="24"/>
              </w:rPr>
              <w:t>Подтверждение соответствия</w:t>
            </w:r>
          </w:p>
        </w:tc>
        <w:tc>
          <w:tcPr>
            <w:tcW w:w="3980" w:type="pct"/>
            <w:tcBorders>
              <w:top w:val="single" w:sz="4" w:space="0" w:color="auto"/>
              <w:left w:val="single" w:sz="4" w:space="0" w:color="auto"/>
              <w:bottom w:val="single" w:sz="4" w:space="0" w:color="auto"/>
              <w:right w:val="single" w:sz="4" w:space="0" w:color="auto"/>
            </w:tcBorders>
            <w:hideMark/>
          </w:tcPr>
          <w:p w14:paraId="67822FC1" w14:textId="77777777" w:rsidR="003C75D5" w:rsidRDefault="003C75D5">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3C75D5" w14:paraId="5041B730"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AC6A8"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6E3E7D5" w14:textId="77777777" w:rsidR="003C75D5" w:rsidRDefault="003C75D5">
            <w:pPr>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bCs/>
                <w:sz w:val="24"/>
                <w:szCs w:val="24"/>
              </w:rPr>
              <w:t>Оценка и подтверждение соответствия: способы, отличительные особенности. Правила и порядок проведения сертификации товаров и услуг.</w:t>
            </w:r>
          </w:p>
        </w:tc>
      </w:tr>
      <w:tr w:rsidR="003C75D5" w14:paraId="4A028F8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D79F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79DDB8AC" w14:textId="77777777" w:rsidR="003C75D5" w:rsidRDefault="003C75D5">
            <w:pPr>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Cs/>
                <w:sz w:val="24"/>
                <w:szCs w:val="24"/>
              </w:rPr>
              <w:t>Подтверждение соответствия: понятие, цели, принципы, формы. Участники подтверждения соответствия. Нормативно-правовая база подтверждения соответствия.</w:t>
            </w:r>
          </w:p>
        </w:tc>
      </w:tr>
      <w:tr w:rsidR="003C75D5" w14:paraId="3352F5F8"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9F1C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2CE6705" w14:textId="77777777" w:rsidR="003C75D5" w:rsidRDefault="003C75D5">
            <w:pPr>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bCs/>
                <w:sz w:val="24"/>
                <w:szCs w:val="24"/>
              </w:rPr>
              <w:t>Добровольное подтверждение соответствия. Понятие сертификации. Добровольная сертификация: объекты, субъекты, средства. Системы добровольной сертификации. Знаки соответствия.</w:t>
            </w:r>
          </w:p>
        </w:tc>
      </w:tr>
      <w:tr w:rsidR="003C75D5" w14:paraId="627A2B23"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30C0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FE22A36" w14:textId="77777777" w:rsidR="003C75D5" w:rsidRDefault="003C75D5">
            <w:pPr>
              <w:rPr>
                <w:rFonts w:ascii="Times New Roman" w:hAnsi="Times New Roman"/>
                <w:b/>
                <w:bCs/>
                <w:sz w:val="24"/>
                <w:szCs w:val="24"/>
              </w:rPr>
            </w:pPr>
            <w:r>
              <w:rPr>
                <w:rFonts w:ascii="Times New Roman" w:hAnsi="Times New Roman"/>
                <w:b/>
                <w:bCs/>
                <w:sz w:val="24"/>
                <w:szCs w:val="24"/>
              </w:rPr>
              <w:t xml:space="preserve">4. </w:t>
            </w:r>
            <w:r>
              <w:rPr>
                <w:rFonts w:ascii="Times New Roman" w:hAnsi="Times New Roman"/>
                <w:bCs/>
                <w:sz w:val="24"/>
                <w:szCs w:val="24"/>
              </w:rPr>
              <w:t>Обязательное подтверждение соответствия. Знак обращения на рынке. Декларирование соответствия: понятие, объекты, формы. Декларация о соответствии.</w:t>
            </w:r>
          </w:p>
        </w:tc>
      </w:tr>
      <w:tr w:rsidR="003C75D5" w14:paraId="321BDE61"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5CF89"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C876AE0" w14:textId="77777777" w:rsidR="003C75D5" w:rsidRDefault="003C75D5">
            <w:pPr>
              <w:rPr>
                <w:rFonts w:ascii="Times New Roman" w:hAnsi="Times New Roman"/>
                <w:b/>
                <w:bCs/>
                <w:sz w:val="24"/>
                <w:szCs w:val="24"/>
              </w:rPr>
            </w:pPr>
            <w:r>
              <w:rPr>
                <w:rFonts w:ascii="Times New Roman" w:hAnsi="Times New Roman"/>
                <w:b/>
                <w:bCs/>
                <w:sz w:val="24"/>
                <w:szCs w:val="24"/>
              </w:rPr>
              <w:t xml:space="preserve">5. </w:t>
            </w:r>
            <w:r>
              <w:rPr>
                <w:rFonts w:ascii="Times New Roman" w:hAnsi="Times New Roman"/>
                <w:bCs/>
                <w:sz w:val="24"/>
                <w:szCs w:val="24"/>
              </w:rPr>
              <w:t>Сертификация продукции, минующей таможенную территорию Российской Федерации. Гигиеническая оценка: понятие, порядок проведения.</w:t>
            </w:r>
          </w:p>
        </w:tc>
      </w:tr>
      <w:tr w:rsidR="003C75D5" w14:paraId="2D5ACD9A"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F0242"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07681B6" w14:textId="77777777" w:rsidR="003C75D5" w:rsidRDefault="003C75D5">
            <w:pPr>
              <w:rPr>
                <w:rFonts w:ascii="Times New Roman" w:hAnsi="Times New Roman"/>
                <w:b/>
                <w:bCs/>
                <w:sz w:val="24"/>
                <w:szCs w:val="24"/>
              </w:rPr>
            </w:pPr>
            <w:r>
              <w:rPr>
                <w:rFonts w:ascii="Times New Roman" w:hAnsi="Times New Roman"/>
                <w:b/>
                <w:bCs/>
                <w:sz w:val="24"/>
                <w:szCs w:val="24"/>
              </w:rPr>
              <w:t xml:space="preserve">6. </w:t>
            </w:r>
            <w:r>
              <w:rPr>
                <w:rFonts w:ascii="Times New Roman" w:hAnsi="Times New Roman"/>
                <w:bCs/>
                <w:sz w:val="24"/>
                <w:szCs w:val="24"/>
              </w:rPr>
              <w:t>Правила оформления сертификата соответствия. Условия приостановки и (или) отмены действия сертификата соответствия.</w:t>
            </w:r>
          </w:p>
        </w:tc>
      </w:tr>
      <w:tr w:rsidR="003C75D5" w14:paraId="241C943D"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E666A"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4FB9F56" w14:textId="77777777" w:rsidR="003C75D5" w:rsidRDefault="003C75D5">
            <w:pPr>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3C75D5" w14:paraId="534B6AB4"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FB482"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136CE2F4"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5</w:t>
            </w:r>
            <w:r>
              <w:rPr>
                <w:rFonts w:ascii="Times New Roman" w:hAnsi="Times New Roman"/>
                <w:b/>
                <w:bCs/>
                <w:sz w:val="24"/>
                <w:szCs w:val="24"/>
              </w:rPr>
              <w:t xml:space="preserve">. </w:t>
            </w:r>
            <w:r>
              <w:rPr>
                <w:rFonts w:ascii="Times New Roman" w:hAnsi="Times New Roman"/>
                <w:bCs/>
                <w:sz w:val="24"/>
                <w:szCs w:val="24"/>
              </w:rPr>
              <w:t xml:space="preserve"> Изучение ФЗ «О техническом регулировании». Подтверждение соответствия.</w:t>
            </w:r>
          </w:p>
        </w:tc>
      </w:tr>
      <w:tr w:rsidR="003C75D5" w14:paraId="7CFC243F"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4960D9"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0D151610"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6</w:t>
            </w:r>
            <w:r>
              <w:rPr>
                <w:rFonts w:ascii="Times New Roman" w:hAnsi="Times New Roman"/>
                <w:b/>
                <w:bCs/>
                <w:sz w:val="24"/>
                <w:szCs w:val="24"/>
              </w:rPr>
              <w:t xml:space="preserve">. </w:t>
            </w:r>
            <w:r>
              <w:rPr>
                <w:rFonts w:ascii="Times New Roman" w:hAnsi="Times New Roman"/>
                <w:bCs/>
                <w:sz w:val="24"/>
                <w:szCs w:val="24"/>
              </w:rPr>
              <w:t>Изучение ФЗ «О техническом регулировании». Декларирование соответствия.</w:t>
            </w:r>
          </w:p>
        </w:tc>
      </w:tr>
      <w:tr w:rsidR="003C75D5" w14:paraId="1DDE9312"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78D2E"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CC00722" w14:textId="77777777" w:rsidR="003C75D5" w:rsidRDefault="003C75D5">
            <w:pPr>
              <w:rPr>
                <w:rFonts w:ascii="Times New Roman" w:hAnsi="Times New Roman"/>
                <w:bCs/>
                <w:sz w:val="24"/>
                <w:szCs w:val="24"/>
              </w:rPr>
            </w:pPr>
            <w:r>
              <w:rPr>
                <w:rFonts w:ascii="Times New Roman" w:hAnsi="Times New Roman"/>
                <w:bCs/>
                <w:sz w:val="24"/>
                <w:szCs w:val="24"/>
              </w:rPr>
              <w:t>Практическое занятие № 7</w:t>
            </w:r>
            <w:r>
              <w:rPr>
                <w:rFonts w:ascii="Times New Roman" w:hAnsi="Times New Roman"/>
                <w:b/>
                <w:bCs/>
                <w:sz w:val="24"/>
                <w:szCs w:val="24"/>
              </w:rPr>
              <w:t xml:space="preserve">. </w:t>
            </w:r>
            <w:r>
              <w:rPr>
                <w:rFonts w:ascii="Times New Roman" w:hAnsi="Times New Roman"/>
                <w:bCs/>
                <w:sz w:val="24"/>
                <w:szCs w:val="24"/>
              </w:rPr>
              <w:t xml:space="preserve"> Изучение порядка проведения подтверждения соответствия потребительских товаров.</w:t>
            </w:r>
          </w:p>
        </w:tc>
      </w:tr>
      <w:tr w:rsidR="003C75D5" w14:paraId="6A08DACE"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CECC8"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30D4AD4B" w14:textId="77777777" w:rsidR="003C75D5" w:rsidRDefault="003C75D5">
            <w:pPr>
              <w:rPr>
                <w:rFonts w:ascii="Times New Roman" w:hAnsi="Times New Roman"/>
                <w:b/>
                <w:bCs/>
                <w:sz w:val="24"/>
                <w:szCs w:val="24"/>
              </w:rPr>
            </w:pPr>
            <w:r>
              <w:rPr>
                <w:rFonts w:ascii="Times New Roman" w:hAnsi="Times New Roman"/>
                <w:bCs/>
                <w:sz w:val="24"/>
                <w:szCs w:val="24"/>
              </w:rPr>
              <w:t>Практическое занятие № 8</w:t>
            </w:r>
            <w:r>
              <w:rPr>
                <w:rFonts w:ascii="Times New Roman" w:hAnsi="Times New Roman"/>
                <w:b/>
                <w:bCs/>
                <w:sz w:val="24"/>
                <w:szCs w:val="24"/>
              </w:rPr>
              <w:t xml:space="preserve">. </w:t>
            </w:r>
            <w:r>
              <w:rPr>
                <w:rFonts w:ascii="Times New Roman" w:hAnsi="Times New Roman"/>
                <w:bCs/>
                <w:sz w:val="24"/>
                <w:szCs w:val="24"/>
              </w:rPr>
              <w:t>Изучение ФЗ «О техническом регулировании». Аккредитация органов по сертификации.</w:t>
            </w:r>
          </w:p>
        </w:tc>
      </w:tr>
      <w:tr w:rsidR="003C75D5" w14:paraId="25642285" w14:textId="77777777" w:rsidTr="003C75D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BEF264" w14:textId="77777777" w:rsidR="003C75D5" w:rsidRDefault="003C75D5">
            <w:pPr>
              <w:rPr>
                <w:rFonts w:ascii="Times New Roman" w:hAnsi="Times New Roman" w:cs="Times New Roman"/>
                <w:b/>
                <w:sz w:val="24"/>
                <w:szCs w:val="24"/>
              </w:rPr>
            </w:pPr>
          </w:p>
        </w:tc>
        <w:tc>
          <w:tcPr>
            <w:tcW w:w="3980" w:type="pct"/>
            <w:tcBorders>
              <w:top w:val="single" w:sz="4" w:space="0" w:color="auto"/>
              <w:left w:val="single" w:sz="4" w:space="0" w:color="auto"/>
              <w:bottom w:val="single" w:sz="4" w:space="0" w:color="auto"/>
              <w:right w:val="single" w:sz="4" w:space="0" w:color="auto"/>
            </w:tcBorders>
            <w:hideMark/>
          </w:tcPr>
          <w:p w14:paraId="6865D332" w14:textId="77777777" w:rsidR="003C75D5" w:rsidRDefault="003C75D5">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3C75D5" w14:paraId="79BA91D5" w14:textId="77777777" w:rsidTr="003C75D5">
        <w:tc>
          <w:tcPr>
            <w:tcW w:w="5000" w:type="pct"/>
            <w:gridSpan w:val="2"/>
            <w:tcBorders>
              <w:top w:val="single" w:sz="4" w:space="0" w:color="auto"/>
              <w:left w:val="single" w:sz="4" w:space="0" w:color="auto"/>
              <w:bottom w:val="single" w:sz="4" w:space="0" w:color="auto"/>
              <w:right w:val="single" w:sz="4" w:space="0" w:color="auto"/>
            </w:tcBorders>
            <w:hideMark/>
          </w:tcPr>
          <w:p w14:paraId="0D8D1DBD" w14:textId="3CEC8EA8" w:rsidR="003C75D5" w:rsidRDefault="003C75D5">
            <w:pPr>
              <w:suppressAutoHyphens/>
              <w:rPr>
                <w:rFonts w:ascii="Times New Roman" w:hAnsi="Times New Roman"/>
                <w:b/>
                <w:sz w:val="24"/>
                <w:szCs w:val="24"/>
              </w:rPr>
            </w:pPr>
            <w:r>
              <w:rPr>
                <w:rFonts w:ascii="Times New Roman" w:hAnsi="Times New Roman"/>
                <w:b/>
                <w:sz w:val="24"/>
                <w:szCs w:val="24"/>
              </w:rPr>
              <w:t>Промежуточная аттестация</w:t>
            </w:r>
            <w:r w:rsidR="00F70BF4">
              <w:rPr>
                <w:rFonts w:ascii="Times New Roman" w:hAnsi="Times New Roman"/>
                <w:b/>
                <w:sz w:val="24"/>
                <w:szCs w:val="24"/>
              </w:rPr>
              <w:t xml:space="preserve"> 2</w:t>
            </w:r>
          </w:p>
        </w:tc>
      </w:tr>
      <w:tr w:rsidR="003C75D5" w14:paraId="20FFAA92" w14:textId="77777777" w:rsidTr="003C75D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797EBC" w14:textId="46140E06" w:rsidR="003C75D5" w:rsidRDefault="003C75D5">
            <w:pPr>
              <w:rPr>
                <w:rFonts w:ascii="Times New Roman" w:hAnsi="Times New Roman"/>
                <w:b/>
                <w:bCs/>
                <w:sz w:val="24"/>
                <w:szCs w:val="24"/>
              </w:rPr>
            </w:pPr>
            <w:r>
              <w:rPr>
                <w:rFonts w:ascii="Times New Roman" w:hAnsi="Times New Roman"/>
                <w:b/>
                <w:bCs/>
                <w:sz w:val="24"/>
                <w:szCs w:val="24"/>
              </w:rPr>
              <w:t xml:space="preserve">Всего: </w:t>
            </w:r>
            <w:r w:rsidR="00F70BF4">
              <w:rPr>
                <w:rFonts w:ascii="Times New Roman" w:hAnsi="Times New Roman"/>
                <w:b/>
                <w:bCs/>
                <w:sz w:val="24"/>
                <w:szCs w:val="24"/>
              </w:rPr>
              <w:t>40</w:t>
            </w:r>
          </w:p>
        </w:tc>
      </w:tr>
    </w:tbl>
    <w:p w14:paraId="34C01204" w14:textId="77777777" w:rsidR="003C75D5" w:rsidRDefault="003C75D5" w:rsidP="003C75D5">
      <w:pPr>
        <w:spacing w:after="120" w:line="276" w:lineRule="auto"/>
        <w:outlineLvl w:val="1"/>
        <w:rPr>
          <w:rFonts w:ascii="Times New Roman" w:eastAsia="Segoe UI" w:hAnsi="Times New Roman" w:cs="Times New Roman"/>
          <w:b/>
          <w:bCs/>
          <w:spacing w:val="15"/>
          <w:sz w:val="24"/>
          <w:szCs w:val="24"/>
          <w:lang w:eastAsia="ru-RU"/>
        </w:rPr>
      </w:pPr>
    </w:p>
    <w:p w14:paraId="129569E6" w14:textId="77777777" w:rsidR="003C75D5" w:rsidRDefault="003C75D5" w:rsidP="003C75D5">
      <w:pPr>
        <w:spacing w:after="120" w:line="276" w:lineRule="auto"/>
        <w:outlineLvl w:val="1"/>
        <w:rPr>
          <w:rFonts w:ascii="Times New Roman" w:eastAsia="Segoe UI" w:hAnsi="Times New Roman" w:cs="Times New Roman"/>
          <w:b/>
          <w:bCs/>
          <w:spacing w:val="15"/>
          <w:sz w:val="24"/>
          <w:szCs w:val="24"/>
          <w:lang w:eastAsia="ru-RU"/>
        </w:rPr>
      </w:pPr>
    </w:p>
    <w:p w14:paraId="34408178" w14:textId="77777777" w:rsidR="00F94DAC" w:rsidRPr="000B4A7F" w:rsidRDefault="00F94DAC" w:rsidP="003C75D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29B3A938" w14:textId="77777777" w:rsidR="00F94DAC" w:rsidRPr="000B4A7F" w:rsidRDefault="00F94DAC" w:rsidP="00F94DAC">
      <w:pPr>
        <w:rPr>
          <w:rFonts w:ascii="Times New Roman" w:hAnsi="Times New Roman" w:cs="Times New Roman"/>
          <w:sz w:val="24"/>
          <w:szCs w:val="24"/>
        </w:rPr>
      </w:pPr>
    </w:p>
    <w:p w14:paraId="6C6F8DE7" w14:textId="77777777" w:rsidR="00F94DAC" w:rsidRPr="000B4A7F" w:rsidRDefault="00F94DAC" w:rsidP="00F94DAC">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0EA3B87A" w14:textId="77777777" w:rsidR="00F94DAC" w:rsidRPr="000B4A7F" w:rsidRDefault="00F94DAC" w:rsidP="00F94DAC">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39E8E6FA" w14:textId="77777777" w:rsidR="00F94DAC" w:rsidRPr="000B4A7F" w:rsidRDefault="00F94DAC" w:rsidP="00F94DAC">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36F1E9AD" w14:textId="77777777" w:rsidR="00F94DAC" w:rsidRPr="000B4A7F" w:rsidRDefault="00F94DAC" w:rsidP="00F94DAC">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799E580D" w14:textId="77777777" w:rsidR="00F94DAC" w:rsidRPr="000B4A7F" w:rsidRDefault="00F94DAC" w:rsidP="00F94DAC">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A4F27E" w14:textId="77777777" w:rsidR="00F94DAC" w:rsidRPr="000B4A7F" w:rsidRDefault="00F94DAC" w:rsidP="00F94DAC">
      <w:pPr>
        <w:spacing w:line="276" w:lineRule="auto"/>
        <w:ind w:firstLine="709"/>
        <w:contextualSpacing/>
        <w:jc w:val="both"/>
        <w:rPr>
          <w:rFonts w:ascii="Times New Roman" w:hAnsi="Times New Roman"/>
          <w:bCs/>
          <w:sz w:val="24"/>
          <w:szCs w:val="24"/>
        </w:rPr>
      </w:pPr>
    </w:p>
    <w:p w14:paraId="34F7AAB5" w14:textId="77777777" w:rsidR="00F94DAC" w:rsidRPr="000B4A7F" w:rsidRDefault="00F94DAC" w:rsidP="00F94DAC">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AB943CA" w14:textId="77777777" w:rsidR="00A03704" w:rsidRPr="00A03704" w:rsidRDefault="00A03704" w:rsidP="00A03704">
      <w:pPr>
        <w:ind w:firstLine="709"/>
        <w:jc w:val="both"/>
        <w:rPr>
          <w:rFonts w:ascii="Times New Roman" w:hAnsi="Times New Roman"/>
          <w:bCs/>
          <w:sz w:val="24"/>
          <w:szCs w:val="24"/>
        </w:rPr>
      </w:pPr>
      <w:r w:rsidRPr="000B4A7F">
        <w:rPr>
          <w:rFonts w:ascii="Times New Roman" w:hAnsi="Times New Roman"/>
          <w:bCs/>
          <w:sz w:val="24"/>
          <w:szCs w:val="24"/>
        </w:rPr>
        <w:t xml:space="preserve">1. </w:t>
      </w:r>
      <w:r w:rsidRPr="00A03704">
        <w:rPr>
          <w:rFonts w:ascii="Times New Roman" w:hAnsi="Times New Roman"/>
          <w:bCs/>
          <w:sz w:val="24"/>
          <w:szCs w:val="24"/>
        </w:rPr>
        <w:t xml:space="preserve">Бессонова, Л. П. Метрология, стандартизация и подтверждение соответствия продуктов животного </w:t>
      </w:r>
      <w:proofErr w:type="gramStart"/>
      <w:r w:rsidRPr="00A03704">
        <w:rPr>
          <w:rFonts w:ascii="Times New Roman" w:hAnsi="Times New Roman"/>
          <w:bCs/>
          <w:sz w:val="24"/>
          <w:szCs w:val="24"/>
        </w:rPr>
        <w:t>происхождения :</w:t>
      </w:r>
      <w:proofErr w:type="gramEnd"/>
      <w:r w:rsidRPr="00A03704">
        <w:rPr>
          <w:rFonts w:ascii="Times New Roman" w:hAnsi="Times New Roman"/>
          <w:bCs/>
          <w:sz w:val="24"/>
          <w:szCs w:val="24"/>
        </w:rPr>
        <w:t xml:space="preserve"> учебник и практикум для среднего профессионального образования / Л. П. Бессонова, Л. В. Антипова. — 3-е изд., </w:t>
      </w:r>
      <w:proofErr w:type="spellStart"/>
      <w:r w:rsidRPr="00A03704">
        <w:rPr>
          <w:rFonts w:ascii="Times New Roman" w:hAnsi="Times New Roman"/>
          <w:bCs/>
          <w:sz w:val="24"/>
          <w:szCs w:val="24"/>
        </w:rPr>
        <w:t>перераб</w:t>
      </w:r>
      <w:proofErr w:type="spellEnd"/>
      <w:r w:rsidRPr="00A03704">
        <w:rPr>
          <w:rFonts w:ascii="Times New Roman" w:hAnsi="Times New Roman"/>
          <w:bCs/>
          <w:sz w:val="24"/>
          <w:szCs w:val="24"/>
        </w:rPr>
        <w:t xml:space="preserve">. и доп.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Издательство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2024. — 642 с. — (Профессиональное образование). — ISBN 978-5-534-17046-7.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Образовательная платформа </w:t>
      </w:r>
      <w:proofErr w:type="spellStart"/>
      <w:r w:rsidRPr="00A03704">
        <w:rPr>
          <w:rFonts w:ascii="Times New Roman" w:hAnsi="Times New Roman"/>
          <w:bCs/>
          <w:sz w:val="24"/>
          <w:szCs w:val="24"/>
        </w:rPr>
        <w:t>Юрайт</w:t>
      </w:r>
      <w:proofErr w:type="spellEnd"/>
      <w:r w:rsidRPr="00A03704">
        <w:rPr>
          <w:rFonts w:ascii="Times New Roman" w:hAnsi="Times New Roman"/>
          <w:bCs/>
          <w:sz w:val="24"/>
          <w:szCs w:val="24"/>
        </w:rPr>
        <w:t xml:space="preserve"> [сайт]. — URL: https://urait.ru/bcode/542857.</w:t>
      </w:r>
    </w:p>
    <w:p w14:paraId="006A484C" w14:textId="006C536B"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2. Герасимова, Е. Б. Метрология, стандартизация и сертификация: учебное пособие / Е. Б. Герасимова, Б. И. Герасимов. — 2-е изд. — М.: ФОРУМ: ИНФРА-М, 2021. — 224 с. - Режим доступа: https://znanium.com/catalog/product/1209816.</w:t>
      </w:r>
    </w:p>
    <w:p w14:paraId="086429A9" w14:textId="471CDC28"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3. Дубовой, Н. Д. Основы метрологии, стандартизации и </w:t>
      </w:r>
      <w:proofErr w:type="gramStart"/>
      <w:r w:rsidRPr="00A03704">
        <w:rPr>
          <w:rFonts w:ascii="Times New Roman" w:hAnsi="Times New Roman"/>
          <w:bCs/>
          <w:sz w:val="24"/>
          <w:szCs w:val="24"/>
        </w:rPr>
        <w:t>сертификации :</w:t>
      </w:r>
      <w:proofErr w:type="gramEnd"/>
      <w:r w:rsidRPr="00A03704">
        <w:rPr>
          <w:rFonts w:ascii="Times New Roman" w:hAnsi="Times New Roman"/>
          <w:bCs/>
          <w:sz w:val="24"/>
          <w:szCs w:val="24"/>
        </w:rPr>
        <w:t xml:space="preserve"> учебное пособие / Н. Д. Дубовой, Е. М. Портнов.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ФОРУМ : ИНФРА-М, 2019. - 256 </w:t>
      </w:r>
      <w:proofErr w:type="gramStart"/>
      <w:r w:rsidRPr="00A03704">
        <w:rPr>
          <w:rFonts w:ascii="Times New Roman" w:hAnsi="Times New Roman"/>
          <w:bCs/>
          <w:sz w:val="24"/>
          <w:szCs w:val="24"/>
        </w:rPr>
        <w:t>с. :</w:t>
      </w:r>
      <w:proofErr w:type="gramEnd"/>
      <w:r w:rsidRPr="00A03704">
        <w:rPr>
          <w:rFonts w:ascii="Times New Roman" w:hAnsi="Times New Roman"/>
          <w:bCs/>
          <w:sz w:val="24"/>
          <w:szCs w:val="24"/>
        </w:rPr>
        <w:t xml:space="preserve"> ил. - (Профессиональное образование). - ISBN 978-5-8199-0338-4.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URL: https://znanium.com/catalog/product/991962.</w:t>
      </w:r>
    </w:p>
    <w:p w14:paraId="059EE5A8" w14:textId="35B29899"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4. Качурина Т.А. Метрология и стандартизация: учебное издание / Качурина Т.А.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Академия, 2023. - 128 c. (Специальности среднего профессионального образования). - URL: https://academia-library.ru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w:t>
      </w:r>
    </w:p>
    <w:p w14:paraId="3BDD11EB" w14:textId="34BBCA3E"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5. Кошевая, И. П. Метрология, стандартизация, </w:t>
      </w:r>
      <w:proofErr w:type="gramStart"/>
      <w:r w:rsidRPr="00A03704">
        <w:rPr>
          <w:rFonts w:ascii="Times New Roman" w:hAnsi="Times New Roman"/>
          <w:bCs/>
          <w:sz w:val="24"/>
          <w:szCs w:val="24"/>
        </w:rPr>
        <w:t>сертификация :</w:t>
      </w:r>
      <w:proofErr w:type="gramEnd"/>
      <w:r w:rsidRPr="00A03704">
        <w:rPr>
          <w:rFonts w:ascii="Times New Roman" w:hAnsi="Times New Roman"/>
          <w:bCs/>
          <w:sz w:val="24"/>
          <w:szCs w:val="24"/>
        </w:rPr>
        <w:t xml:space="preserve"> учебник / И.П. Кошевая, А.А. Канке. — </w:t>
      </w:r>
      <w:proofErr w:type="gramStart"/>
      <w:r w:rsidRPr="00A03704">
        <w:rPr>
          <w:rFonts w:ascii="Times New Roman" w:hAnsi="Times New Roman"/>
          <w:bCs/>
          <w:sz w:val="24"/>
          <w:szCs w:val="24"/>
        </w:rPr>
        <w:t>Москва :</w:t>
      </w:r>
      <w:proofErr w:type="gramEnd"/>
      <w:r w:rsidRPr="00A03704">
        <w:rPr>
          <w:rFonts w:ascii="Times New Roman" w:hAnsi="Times New Roman"/>
          <w:bCs/>
          <w:sz w:val="24"/>
          <w:szCs w:val="24"/>
        </w:rPr>
        <w:t xml:space="preserve"> ФОРУМ : ИНФРА-М, 2022. — 415 с. — (Среднее профессиональное образование). - ISBN 978-5-16-013572-4.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URL: </w:t>
      </w:r>
      <w:hyperlink r:id="rId16" w:history="1">
        <w:r w:rsidRPr="00A03704">
          <w:rPr>
            <w:rStyle w:val="af0"/>
            <w:rFonts w:ascii="Times New Roman" w:hAnsi="Times New Roman"/>
            <w:bCs/>
            <w:sz w:val="24"/>
            <w:szCs w:val="24"/>
          </w:rPr>
          <w:t>https://znanium.com/catalog/product/2037420</w:t>
        </w:r>
      </w:hyperlink>
      <w:r w:rsidRPr="00A03704">
        <w:rPr>
          <w:rFonts w:ascii="Times New Roman" w:hAnsi="Times New Roman"/>
          <w:bCs/>
          <w:sz w:val="24"/>
          <w:szCs w:val="24"/>
        </w:rPr>
        <w:t>.</w:t>
      </w:r>
    </w:p>
    <w:p w14:paraId="2B054930" w14:textId="6DC6F3BC" w:rsidR="00A03704" w:rsidRPr="00A03704" w:rsidRDefault="00A03704" w:rsidP="00A03704">
      <w:pPr>
        <w:ind w:firstLine="709"/>
        <w:jc w:val="both"/>
        <w:rPr>
          <w:rFonts w:ascii="Times New Roman" w:hAnsi="Times New Roman"/>
          <w:bCs/>
          <w:sz w:val="24"/>
          <w:szCs w:val="24"/>
        </w:rPr>
      </w:pPr>
      <w:r w:rsidRPr="00A03704">
        <w:rPr>
          <w:rFonts w:ascii="Times New Roman" w:hAnsi="Times New Roman"/>
          <w:bCs/>
          <w:sz w:val="24"/>
          <w:szCs w:val="24"/>
        </w:rPr>
        <w:t xml:space="preserve">6. </w:t>
      </w:r>
      <w:proofErr w:type="spellStart"/>
      <w:r w:rsidRPr="00A03704">
        <w:rPr>
          <w:rFonts w:ascii="Times New Roman" w:hAnsi="Times New Roman"/>
          <w:bCs/>
          <w:sz w:val="24"/>
          <w:szCs w:val="24"/>
        </w:rPr>
        <w:t>Рензяева</w:t>
      </w:r>
      <w:proofErr w:type="spellEnd"/>
      <w:r w:rsidRPr="00A03704">
        <w:rPr>
          <w:rFonts w:ascii="Times New Roman" w:hAnsi="Times New Roman"/>
          <w:bCs/>
          <w:sz w:val="24"/>
          <w:szCs w:val="24"/>
        </w:rPr>
        <w:t xml:space="preserve">, Т. В. Основы технического регулирования качества пищевой продукции. Стандартизация, метрология, оценка соответствия / Т. В. </w:t>
      </w:r>
      <w:proofErr w:type="spellStart"/>
      <w:r w:rsidRPr="00A03704">
        <w:rPr>
          <w:rFonts w:ascii="Times New Roman" w:hAnsi="Times New Roman"/>
          <w:bCs/>
          <w:sz w:val="24"/>
          <w:szCs w:val="24"/>
        </w:rPr>
        <w:t>Рензяева</w:t>
      </w:r>
      <w:proofErr w:type="spellEnd"/>
      <w:r w:rsidRPr="00A03704">
        <w:rPr>
          <w:rFonts w:ascii="Times New Roman" w:hAnsi="Times New Roman"/>
          <w:bCs/>
          <w:sz w:val="24"/>
          <w:szCs w:val="24"/>
        </w:rPr>
        <w:t>. — 3-е изд., стер. — Санкт-</w:t>
      </w:r>
      <w:proofErr w:type="gramStart"/>
      <w:r w:rsidRPr="00A03704">
        <w:rPr>
          <w:rFonts w:ascii="Times New Roman" w:hAnsi="Times New Roman"/>
          <w:bCs/>
          <w:sz w:val="24"/>
          <w:szCs w:val="24"/>
        </w:rPr>
        <w:t>Петербург :</w:t>
      </w:r>
      <w:proofErr w:type="gramEnd"/>
      <w:r w:rsidRPr="00A03704">
        <w:rPr>
          <w:rFonts w:ascii="Times New Roman" w:hAnsi="Times New Roman"/>
          <w:bCs/>
          <w:sz w:val="24"/>
          <w:szCs w:val="24"/>
        </w:rPr>
        <w:t xml:space="preserve"> Лань, 2023. — 360 с. — ISBN 978-5-507-46053-3. — </w:t>
      </w:r>
      <w:proofErr w:type="gramStart"/>
      <w:r w:rsidRPr="00A03704">
        <w:rPr>
          <w:rFonts w:ascii="Times New Roman" w:hAnsi="Times New Roman"/>
          <w:bCs/>
          <w:sz w:val="24"/>
          <w:szCs w:val="24"/>
        </w:rPr>
        <w:t>Текст :</w:t>
      </w:r>
      <w:proofErr w:type="gramEnd"/>
      <w:r w:rsidRPr="00A03704">
        <w:rPr>
          <w:rFonts w:ascii="Times New Roman" w:hAnsi="Times New Roman"/>
          <w:bCs/>
          <w:sz w:val="24"/>
          <w:szCs w:val="24"/>
        </w:rPr>
        <w:t xml:space="preserve"> электронный // Лань : электронно-библиотечная система. — URL: https://e.lanbook.com/book/296003.</w:t>
      </w:r>
    </w:p>
    <w:p w14:paraId="09FE1C6F" w14:textId="77777777" w:rsidR="00A03704" w:rsidRPr="000B4A7F" w:rsidRDefault="00A03704" w:rsidP="00A03704">
      <w:pPr>
        <w:ind w:firstLine="709"/>
        <w:jc w:val="both"/>
        <w:rPr>
          <w:rFonts w:ascii="Times New Roman" w:hAnsi="Times New Roman" w:cs="Times New Roman"/>
          <w:b/>
          <w:color w:val="FF0000"/>
          <w:sz w:val="24"/>
          <w:szCs w:val="24"/>
        </w:rPr>
      </w:pPr>
    </w:p>
    <w:p w14:paraId="2D619EB6" w14:textId="77777777" w:rsidR="00F94DAC" w:rsidRPr="000B4A7F" w:rsidRDefault="00F94DAC" w:rsidP="00F94DAC">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F94DAC" w:rsidRPr="000B4A7F" w14:paraId="66A5CF3A" w14:textId="77777777" w:rsidTr="00B119B5">
        <w:trPr>
          <w:trHeight w:val="20"/>
        </w:trPr>
        <w:tc>
          <w:tcPr>
            <w:tcW w:w="1644" w:type="pct"/>
            <w:vAlign w:val="center"/>
          </w:tcPr>
          <w:p w14:paraId="15126D75"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7EFDE3F6"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6D1F58FD" w14:textId="77777777" w:rsidR="00F94DAC" w:rsidRPr="000B4A7F" w:rsidRDefault="00F94DAC"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F94DAC" w:rsidRPr="000B4A7F" w14:paraId="75A84F84" w14:textId="77777777" w:rsidTr="00B119B5">
        <w:trPr>
          <w:trHeight w:val="20"/>
        </w:trPr>
        <w:tc>
          <w:tcPr>
            <w:tcW w:w="1644" w:type="pct"/>
          </w:tcPr>
          <w:p w14:paraId="020BE4E0" w14:textId="77777777" w:rsidR="00F94DAC" w:rsidRDefault="00F94DAC"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3880BF48" w14:textId="77777777" w:rsidR="003C75D5" w:rsidRDefault="003C75D5" w:rsidP="00B119B5">
            <w:pPr>
              <w:suppressAutoHyphens/>
              <w:contextualSpacing/>
              <w:rPr>
                <w:rFonts w:ascii="Times New Roman" w:hAnsi="Times New Roman"/>
                <w:bCs/>
                <w:sz w:val="24"/>
                <w:szCs w:val="24"/>
              </w:rPr>
            </w:pPr>
            <w:r>
              <w:rPr>
                <w:rFonts w:ascii="Times New Roman" w:hAnsi="Times New Roman"/>
                <w:bCs/>
                <w:sz w:val="24"/>
                <w:szCs w:val="24"/>
              </w:rPr>
              <w:t xml:space="preserve">основные понятия метрологии; задачи стандартизации, ее </w:t>
            </w:r>
            <w:r>
              <w:rPr>
                <w:rFonts w:ascii="Times New Roman" w:hAnsi="Times New Roman"/>
                <w:bCs/>
                <w:sz w:val="24"/>
                <w:szCs w:val="24"/>
              </w:rPr>
              <w:lastRenderedPageBreak/>
              <w:t xml:space="preserve">экономическая эффективность; формы подтверждения соответствия; основные положения систем (комплексов) общетехнических и организационно </w:t>
            </w:r>
            <w:r>
              <w:rPr>
                <w:rFonts w:ascii="Times New Roman" w:hAnsi="Times New Roman"/>
                <w:bCs/>
                <w:sz w:val="24"/>
                <w:szCs w:val="24"/>
              </w:rPr>
              <w:softHyphen/>
              <w:t>методических стандартов; терминология и единицы измерения величин в соответствии с действующими стандартами и международной системой единиц СИ.</w:t>
            </w:r>
          </w:p>
          <w:p w14:paraId="35FD6291" w14:textId="4639F535" w:rsidR="00F94DAC" w:rsidRDefault="00F94DAC"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082000D6" w14:textId="4C652527" w:rsidR="00F94DAC" w:rsidRPr="000B4A7F" w:rsidRDefault="007B4D9D" w:rsidP="00B119B5">
            <w:pPr>
              <w:suppressAutoHyphens/>
              <w:jc w:val="both"/>
              <w:rPr>
                <w:rFonts w:ascii="Times New Roman" w:hAnsi="Times New Roman" w:cs="Times New Roman"/>
                <w:sz w:val="24"/>
                <w:szCs w:val="24"/>
              </w:rPr>
            </w:pPr>
            <w:r>
              <w:rPr>
                <w:rFonts w:ascii="Times New Roman" w:hAnsi="Times New Roman"/>
                <w:bCs/>
                <w:sz w:val="24"/>
                <w:szCs w:val="24"/>
              </w:rPr>
              <w:t>применять требования нормативных документов к основным видам продукции (услуг) и процессов; оформлять техническую документацию в соответствии с действующей нормативной базой; использовать в профессиональной деятельности документацию систем качества; приводить несистемные величины измерений в соответствие с действующими стандартами и международной системой единиц СИ.</w:t>
            </w:r>
          </w:p>
        </w:tc>
        <w:tc>
          <w:tcPr>
            <w:tcW w:w="1787" w:type="pct"/>
          </w:tcPr>
          <w:p w14:paraId="61BE0F00" w14:textId="27D049FB" w:rsidR="00F94DAC" w:rsidRPr="000B4A7F" w:rsidRDefault="003C75D5" w:rsidP="00B119B5">
            <w:pPr>
              <w:suppressAutoHyphens/>
              <w:contextualSpacing/>
              <w:rPr>
                <w:rFonts w:ascii="Times New Roman" w:hAnsi="Times New Roman" w:cs="Times New Roman"/>
                <w:sz w:val="24"/>
                <w:szCs w:val="24"/>
              </w:rPr>
            </w:pPr>
            <w:r>
              <w:rPr>
                <w:rFonts w:ascii="Times New Roman" w:hAnsi="Times New Roman"/>
                <w:bCs/>
                <w:sz w:val="24"/>
                <w:szCs w:val="24"/>
              </w:rPr>
              <w:lastRenderedPageBreak/>
              <w:t xml:space="preserve">знание основных понятий метрологии; задачи стандартизации, ее экономическая эффективность; </w:t>
            </w:r>
            <w:r>
              <w:rPr>
                <w:rFonts w:ascii="Times New Roman" w:hAnsi="Times New Roman"/>
                <w:bCs/>
                <w:sz w:val="24"/>
                <w:szCs w:val="24"/>
              </w:rPr>
              <w:lastRenderedPageBreak/>
              <w:t>формы подтверждения соответствия; основные положения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w:t>
            </w:r>
          </w:p>
        </w:tc>
        <w:tc>
          <w:tcPr>
            <w:tcW w:w="1569" w:type="pct"/>
          </w:tcPr>
          <w:p w14:paraId="6BFA1FF1" w14:textId="1B4F35BF" w:rsidR="00F94DAC" w:rsidRPr="000B4A7F" w:rsidRDefault="003C75D5" w:rsidP="00B119B5">
            <w:pPr>
              <w:suppressAutoHyphens/>
              <w:contextualSpacing/>
              <w:rPr>
                <w:rFonts w:ascii="Times New Roman" w:hAnsi="Times New Roman" w:cs="Times New Roman"/>
                <w:sz w:val="24"/>
                <w:szCs w:val="24"/>
              </w:rPr>
            </w:pPr>
            <w:r>
              <w:rPr>
                <w:rFonts w:ascii="Times New Roman" w:hAnsi="Times New Roman"/>
                <w:bCs/>
                <w:sz w:val="24"/>
                <w:szCs w:val="24"/>
              </w:rPr>
              <w:lastRenderedPageBreak/>
              <w:t xml:space="preserve">Экспертная оценка результатов деятельности обучающегося при выполнении практических </w:t>
            </w:r>
            <w:r>
              <w:rPr>
                <w:rFonts w:ascii="Times New Roman" w:hAnsi="Times New Roman"/>
                <w:bCs/>
                <w:sz w:val="24"/>
                <w:szCs w:val="24"/>
              </w:rPr>
              <w:lastRenderedPageBreak/>
              <w:t>занятий. Оценка результатов самостоятельной работы обучающихся. Текущий контроль на учебных занятиях.</w:t>
            </w:r>
          </w:p>
        </w:tc>
      </w:tr>
    </w:tbl>
    <w:p w14:paraId="54FF7B9B" w14:textId="77777777" w:rsidR="00F94DAC" w:rsidRPr="000B4A7F" w:rsidRDefault="00F94DAC" w:rsidP="00F94DAC">
      <w:pPr>
        <w:rPr>
          <w:rFonts w:ascii="Times New Roman" w:hAnsi="Times New Roman" w:cs="Times New Roman"/>
          <w:b/>
          <w:bCs/>
          <w:sz w:val="18"/>
          <w:szCs w:val="18"/>
        </w:rPr>
      </w:pPr>
    </w:p>
    <w:p w14:paraId="6835BE80" w14:textId="77777777" w:rsidR="00F94DAC" w:rsidRPr="000B4A7F" w:rsidRDefault="00F94DAC" w:rsidP="00F94DAC">
      <w:pPr>
        <w:rPr>
          <w:rFonts w:ascii="Times New Roman" w:hAnsi="Times New Roman" w:cs="Times New Roman"/>
          <w:b/>
          <w:bCs/>
          <w:sz w:val="18"/>
          <w:szCs w:val="18"/>
        </w:rPr>
      </w:pPr>
    </w:p>
    <w:p w14:paraId="34DABBD2" w14:textId="77777777" w:rsidR="00F94DAC" w:rsidRDefault="00F94DAC" w:rsidP="000B4A7F">
      <w:pPr>
        <w:jc w:val="right"/>
        <w:rPr>
          <w:rFonts w:eastAsia="Segoe UI" w:cs="Times New Roman"/>
          <w:b/>
          <w:bCs/>
          <w:caps/>
          <w:kern w:val="32"/>
          <w:sz w:val="24"/>
          <w:szCs w:val="24"/>
          <w:lang w:eastAsia="x-none"/>
        </w:rPr>
      </w:pPr>
    </w:p>
    <w:p w14:paraId="0EC77330" w14:textId="77777777" w:rsidR="00F94DAC" w:rsidRDefault="00F94DAC" w:rsidP="000B4A7F">
      <w:pPr>
        <w:jc w:val="right"/>
        <w:rPr>
          <w:rFonts w:eastAsia="Segoe UI" w:cs="Times New Roman"/>
          <w:b/>
          <w:bCs/>
          <w:caps/>
          <w:kern w:val="32"/>
          <w:sz w:val="24"/>
          <w:szCs w:val="24"/>
          <w:lang w:eastAsia="x-none"/>
        </w:rPr>
      </w:pPr>
    </w:p>
    <w:p w14:paraId="49D7692C" w14:textId="77777777" w:rsidR="007B4D9D" w:rsidRDefault="007B4D9D" w:rsidP="000B4A7F">
      <w:pPr>
        <w:jc w:val="right"/>
        <w:rPr>
          <w:rFonts w:eastAsia="Segoe UI" w:cs="Times New Roman"/>
          <w:b/>
          <w:bCs/>
          <w:caps/>
          <w:kern w:val="32"/>
          <w:sz w:val="24"/>
          <w:szCs w:val="24"/>
          <w:lang w:eastAsia="x-none"/>
        </w:rPr>
      </w:pPr>
    </w:p>
    <w:p w14:paraId="2D80B023" w14:textId="77777777" w:rsidR="007B4D9D" w:rsidRDefault="007B4D9D" w:rsidP="000B4A7F">
      <w:pPr>
        <w:jc w:val="right"/>
        <w:rPr>
          <w:rFonts w:eastAsia="Segoe UI" w:cs="Times New Roman"/>
          <w:b/>
          <w:bCs/>
          <w:caps/>
          <w:kern w:val="32"/>
          <w:sz w:val="24"/>
          <w:szCs w:val="24"/>
          <w:lang w:eastAsia="x-none"/>
        </w:rPr>
      </w:pPr>
    </w:p>
    <w:p w14:paraId="2953A2E2" w14:textId="77777777" w:rsidR="007B4D9D" w:rsidRDefault="007B4D9D" w:rsidP="000B4A7F">
      <w:pPr>
        <w:jc w:val="right"/>
        <w:rPr>
          <w:rFonts w:eastAsia="Segoe UI" w:cs="Times New Roman"/>
          <w:b/>
          <w:bCs/>
          <w:caps/>
          <w:kern w:val="32"/>
          <w:sz w:val="24"/>
          <w:szCs w:val="24"/>
          <w:lang w:eastAsia="x-none"/>
        </w:rPr>
      </w:pPr>
    </w:p>
    <w:p w14:paraId="791EE1A7" w14:textId="77777777" w:rsidR="007B4D9D" w:rsidRDefault="007B4D9D" w:rsidP="000B4A7F">
      <w:pPr>
        <w:jc w:val="right"/>
        <w:rPr>
          <w:rFonts w:eastAsia="Segoe UI" w:cs="Times New Roman"/>
          <w:b/>
          <w:bCs/>
          <w:caps/>
          <w:kern w:val="32"/>
          <w:sz w:val="24"/>
          <w:szCs w:val="24"/>
          <w:lang w:eastAsia="x-none"/>
        </w:rPr>
      </w:pPr>
    </w:p>
    <w:p w14:paraId="5E5E34DD" w14:textId="77777777" w:rsidR="007B4D9D" w:rsidRDefault="007B4D9D" w:rsidP="000B4A7F">
      <w:pPr>
        <w:jc w:val="right"/>
        <w:rPr>
          <w:rFonts w:eastAsia="Segoe UI" w:cs="Times New Roman"/>
          <w:b/>
          <w:bCs/>
          <w:caps/>
          <w:kern w:val="32"/>
          <w:sz w:val="24"/>
          <w:szCs w:val="24"/>
          <w:lang w:eastAsia="x-none"/>
        </w:rPr>
      </w:pPr>
    </w:p>
    <w:p w14:paraId="41C97CF0" w14:textId="77777777" w:rsidR="007B4D9D" w:rsidRDefault="007B4D9D" w:rsidP="000B4A7F">
      <w:pPr>
        <w:jc w:val="right"/>
        <w:rPr>
          <w:rFonts w:eastAsia="Segoe UI" w:cs="Times New Roman"/>
          <w:b/>
          <w:bCs/>
          <w:caps/>
          <w:kern w:val="32"/>
          <w:sz w:val="24"/>
          <w:szCs w:val="24"/>
          <w:lang w:eastAsia="x-none"/>
        </w:rPr>
      </w:pPr>
    </w:p>
    <w:p w14:paraId="275FFDC7" w14:textId="77777777" w:rsidR="007B4D9D" w:rsidRDefault="007B4D9D" w:rsidP="000B4A7F">
      <w:pPr>
        <w:jc w:val="right"/>
        <w:rPr>
          <w:rFonts w:eastAsia="Segoe UI" w:cs="Times New Roman"/>
          <w:b/>
          <w:bCs/>
          <w:caps/>
          <w:kern w:val="32"/>
          <w:sz w:val="24"/>
          <w:szCs w:val="24"/>
          <w:lang w:eastAsia="x-none"/>
        </w:rPr>
      </w:pPr>
    </w:p>
    <w:p w14:paraId="5558E38A" w14:textId="77777777" w:rsidR="007B4D9D" w:rsidRDefault="007B4D9D" w:rsidP="000B4A7F">
      <w:pPr>
        <w:jc w:val="right"/>
        <w:rPr>
          <w:rFonts w:eastAsia="Segoe UI" w:cs="Times New Roman"/>
          <w:b/>
          <w:bCs/>
          <w:caps/>
          <w:kern w:val="32"/>
          <w:sz w:val="24"/>
          <w:szCs w:val="24"/>
          <w:lang w:eastAsia="x-none"/>
        </w:rPr>
      </w:pPr>
    </w:p>
    <w:p w14:paraId="6F66CCA7" w14:textId="77777777" w:rsidR="007B4D9D" w:rsidRDefault="007B4D9D" w:rsidP="000B4A7F">
      <w:pPr>
        <w:jc w:val="right"/>
        <w:rPr>
          <w:rFonts w:eastAsia="Segoe UI" w:cs="Times New Roman"/>
          <w:b/>
          <w:bCs/>
          <w:caps/>
          <w:kern w:val="32"/>
          <w:sz w:val="24"/>
          <w:szCs w:val="24"/>
          <w:lang w:eastAsia="x-none"/>
        </w:rPr>
      </w:pPr>
    </w:p>
    <w:p w14:paraId="2BC1C785" w14:textId="77777777" w:rsidR="007B4D9D" w:rsidRDefault="007B4D9D" w:rsidP="000B4A7F">
      <w:pPr>
        <w:jc w:val="right"/>
        <w:rPr>
          <w:rFonts w:eastAsia="Segoe UI" w:cs="Times New Roman"/>
          <w:b/>
          <w:bCs/>
          <w:caps/>
          <w:kern w:val="32"/>
          <w:sz w:val="24"/>
          <w:szCs w:val="24"/>
          <w:lang w:eastAsia="x-none"/>
        </w:rPr>
      </w:pPr>
    </w:p>
    <w:p w14:paraId="332F8B95" w14:textId="77777777" w:rsidR="007B4D9D" w:rsidRDefault="007B4D9D" w:rsidP="000B4A7F">
      <w:pPr>
        <w:jc w:val="right"/>
        <w:rPr>
          <w:rFonts w:eastAsia="Segoe UI" w:cs="Times New Roman"/>
          <w:b/>
          <w:bCs/>
          <w:caps/>
          <w:kern w:val="32"/>
          <w:sz w:val="24"/>
          <w:szCs w:val="24"/>
          <w:lang w:eastAsia="x-none"/>
        </w:rPr>
      </w:pPr>
    </w:p>
    <w:p w14:paraId="2BB1F943" w14:textId="77777777" w:rsidR="007B4D9D" w:rsidRDefault="007B4D9D" w:rsidP="000B4A7F">
      <w:pPr>
        <w:jc w:val="right"/>
        <w:rPr>
          <w:rFonts w:eastAsia="Segoe UI" w:cs="Times New Roman"/>
          <w:b/>
          <w:bCs/>
          <w:caps/>
          <w:kern w:val="32"/>
          <w:sz w:val="24"/>
          <w:szCs w:val="24"/>
          <w:lang w:eastAsia="x-none"/>
        </w:rPr>
      </w:pPr>
    </w:p>
    <w:p w14:paraId="51B737ED" w14:textId="77777777" w:rsidR="007B4D9D" w:rsidRDefault="007B4D9D" w:rsidP="000B4A7F">
      <w:pPr>
        <w:jc w:val="right"/>
        <w:rPr>
          <w:rFonts w:eastAsia="Segoe UI" w:cs="Times New Roman"/>
          <w:b/>
          <w:bCs/>
          <w:caps/>
          <w:kern w:val="32"/>
          <w:sz w:val="24"/>
          <w:szCs w:val="24"/>
          <w:lang w:eastAsia="x-none"/>
        </w:rPr>
      </w:pPr>
    </w:p>
    <w:p w14:paraId="49557371" w14:textId="77777777" w:rsidR="007B4D9D" w:rsidRDefault="007B4D9D" w:rsidP="00A03704">
      <w:pPr>
        <w:rPr>
          <w:rFonts w:eastAsia="Segoe UI" w:cs="Times New Roman"/>
          <w:b/>
          <w:bCs/>
          <w:caps/>
          <w:kern w:val="32"/>
          <w:sz w:val="24"/>
          <w:szCs w:val="24"/>
          <w:lang w:eastAsia="x-none"/>
        </w:rPr>
      </w:pPr>
    </w:p>
    <w:p w14:paraId="569DDBC9" w14:textId="77777777" w:rsidR="007B4D9D" w:rsidRDefault="007B4D9D" w:rsidP="000B4A7F">
      <w:pPr>
        <w:jc w:val="right"/>
        <w:rPr>
          <w:rFonts w:eastAsia="Segoe UI" w:cs="Times New Roman"/>
          <w:b/>
          <w:bCs/>
          <w:caps/>
          <w:kern w:val="32"/>
          <w:sz w:val="24"/>
          <w:szCs w:val="24"/>
          <w:lang w:eastAsia="x-none"/>
        </w:rPr>
      </w:pPr>
    </w:p>
    <w:p w14:paraId="751F01AC" w14:textId="50464084" w:rsidR="007B4D9D" w:rsidRPr="000B4A7F" w:rsidRDefault="007B4D9D" w:rsidP="007B4D9D">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4</w:t>
      </w:r>
    </w:p>
    <w:p w14:paraId="419022A3" w14:textId="77777777" w:rsidR="007B4D9D" w:rsidRPr="000B4A7F" w:rsidRDefault="007B4D9D" w:rsidP="007B4D9D">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518DAA7E" w14:textId="77777777" w:rsidR="007B4D9D" w:rsidRPr="000B4A7F" w:rsidRDefault="007B4D9D" w:rsidP="007B4D9D">
      <w:pPr>
        <w:jc w:val="right"/>
        <w:rPr>
          <w:rFonts w:ascii="Times New Roman" w:hAnsi="Times New Roman" w:cs="Times New Roman"/>
          <w:b/>
          <w:bCs/>
          <w:color w:val="0070C0"/>
          <w:sz w:val="24"/>
          <w:szCs w:val="24"/>
        </w:rPr>
      </w:pPr>
    </w:p>
    <w:p w14:paraId="42D29776" w14:textId="77777777" w:rsidR="007B4D9D" w:rsidRPr="000B4A7F" w:rsidRDefault="007B4D9D" w:rsidP="007B4D9D">
      <w:pPr>
        <w:jc w:val="right"/>
        <w:rPr>
          <w:rFonts w:ascii="Times New Roman" w:hAnsi="Times New Roman" w:cs="Times New Roman"/>
          <w:b/>
          <w:bCs/>
          <w:color w:val="0070C0"/>
          <w:sz w:val="24"/>
          <w:szCs w:val="24"/>
        </w:rPr>
      </w:pPr>
    </w:p>
    <w:p w14:paraId="24097517" w14:textId="77777777" w:rsidR="007B4D9D" w:rsidRPr="000B4A7F" w:rsidRDefault="007B4D9D" w:rsidP="007B4D9D">
      <w:pPr>
        <w:jc w:val="right"/>
        <w:rPr>
          <w:rFonts w:ascii="Times New Roman" w:hAnsi="Times New Roman" w:cs="Times New Roman"/>
          <w:b/>
          <w:bCs/>
          <w:color w:val="0070C0"/>
          <w:sz w:val="24"/>
          <w:szCs w:val="24"/>
        </w:rPr>
      </w:pPr>
    </w:p>
    <w:p w14:paraId="19DDCA6D" w14:textId="77777777" w:rsidR="007B4D9D" w:rsidRPr="000B4A7F" w:rsidRDefault="007B4D9D" w:rsidP="007B4D9D">
      <w:pPr>
        <w:jc w:val="right"/>
        <w:rPr>
          <w:rFonts w:ascii="Times New Roman" w:hAnsi="Times New Roman" w:cs="Times New Roman"/>
          <w:b/>
          <w:bCs/>
          <w:color w:val="0070C0"/>
          <w:sz w:val="24"/>
          <w:szCs w:val="24"/>
        </w:rPr>
      </w:pPr>
    </w:p>
    <w:p w14:paraId="6CAB6D9E" w14:textId="77777777" w:rsidR="007B4D9D" w:rsidRPr="000B4A7F" w:rsidRDefault="007B4D9D" w:rsidP="007B4D9D">
      <w:pPr>
        <w:jc w:val="right"/>
        <w:rPr>
          <w:rFonts w:ascii="Times New Roman" w:hAnsi="Times New Roman" w:cs="Times New Roman"/>
          <w:b/>
          <w:bCs/>
          <w:color w:val="0070C0"/>
          <w:sz w:val="24"/>
          <w:szCs w:val="24"/>
        </w:rPr>
      </w:pPr>
    </w:p>
    <w:p w14:paraId="0799452E" w14:textId="77777777" w:rsidR="007B4D9D" w:rsidRPr="000B4A7F" w:rsidRDefault="007B4D9D" w:rsidP="007B4D9D">
      <w:pPr>
        <w:jc w:val="right"/>
        <w:rPr>
          <w:rFonts w:ascii="Times New Roman" w:hAnsi="Times New Roman" w:cs="Times New Roman"/>
          <w:b/>
          <w:bCs/>
          <w:color w:val="0070C0"/>
          <w:sz w:val="24"/>
          <w:szCs w:val="24"/>
        </w:rPr>
      </w:pPr>
    </w:p>
    <w:p w14:paraId="1DFFB614" w14:textId="77777777" w:rsidR="007B4D9D" w:rsidRPr="000B4A7F" w:rsidRDefault="007B4D9D" w:rsidP="007B4D9D">
      <w:pPr>
        <w:jc w:val="right"/>
        <w:rPr>
          <w:rFonts w:ascii="Times New Roman" w:hAnsi="Times New Roman" w:cs="Times New Roman"/>
          <w:b/>
          <w:bCs/>
          <w:color w:val="0070C0"/>
          <w:sz w:val="24"/>
          <w:szCs w:val="24"/>
        </w:rPr>
      </w:pPr>
    </w:p>
    <w:p w14:paraId="75F8D1DD" w14:textId="77777777" w:rsidR="007B4D9D" w:rsidRPr="000B4A7F" w:rsidRDefault="007B4D9D" w:rsidP="007B4D9D">
      <w:pPr>
        <w:jc w:val="right"/>
        <w:rPr>
          <w:rFonts w:ascii="Times New Roman" w:hAnsi="Times New Roman" w:cs="Times New Roman"/>
          <w:b/>
          <w:bCs/>
          <w:color w:val="0070C0"/>
          <w:sz w:val="24"/>
          <w:szCs w:val="24"/>
        </w:rPr>
      </w:pPr>
    </w:p>
    <w:p w14:paraId="6597F8C1" w14:textId="77777777" w:rsidR="007B4D9D" w:rsidRPr="000B4A7F" w:rsidRDefault="007B4D9D" w:rsidP="007B4D9D">
      <w:pPr>
        <w:jc w:val="right"/>
        <w:rPr>
          <w:rFonts w:ascii="Times New Roman" w:hAnsi="Times New Roman" w:cs="Times New Roman"/>
          <w:b/>
          <w:bCs/>
          <w:color w:val="0070C0"/>
          <w:sz w:val="24"/>
          <w:szCs w:val="24"/>
        </w:rPr>
      </w:pPr>
    </w:p>
    <w:p w14:paraId="122EEC7E" w14:textId="77777777" w:rsidR="007B4D9D" w:rsidRPr="000B4A7F" w:rsidRDefault="007B4D9D" w:rsidP="007B4D9D">
      <w:pPr>
        <w:jc w:val="right"/>
        <w:rPr>
          <w:rFonts w:ascii="Times New Roman" w:hAnsi="Times New Roman" w:cs="Times New Roman"/>
          <w:b/>
          <w:bCs/>
          <w:color w:val="0070C0"/>
          <w:sz w:val="24"/>
          <w:szCs w:val="24"/>
        </w:rPr>
      </w:pPr>
    </w:p>
    <w:p w14:paraId="2D33523A" w14:textId="77777777" w:rsidR="007B4D9D" w:rsidRPr="000B4A7F" w:rsidRDefault="007B4D9D" w:rsidP="007B4D9D">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24E6343E" w14:textId="0EA8AE72" w:rsidR="007B4D9D" w:rsidRPr="000B4A7F" w:rsidRDefault="007B4D9D" w:rsidP="004E2CA8">
      <w:pPr>
        <w:pStyle w:val="1"/>
      </w:pPr>
      <w:bookmarkStart w:id="8" w:name="_Toc165565244"/>
      <w:r w:rsidRPr="000B4A7F">
        <w:t>«</w:t>
      </w:r>
      <w:r w:rsidRPr="004E2CA8">
        <w:t xml:space="preserve">ОП.04 </w:t>
      </w:r>
      <w:r w:rsidRPr="004E2CA8">
        <w:rPr>
          <w:iCs/>
          <w:caps/>
        </w:rPr>
        <w:t>Автоматизация технологических процессов</w:t>
      </w:r>
      <w:r w:rsidRPr="000B4A7F">
        <w:t>»</w:t>
      </w:r>
      <w:bookmarkEnd w:id="8"/>
    </w:p>
    <w:p w14:paraId="2E6EF8B4"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47E47C"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1553BF"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3A930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27B981"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045FA9"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D6890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54631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6AE32B"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799B2B9"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6A55B3"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667C7C"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C26D53" w14:textId="77777777" w:rsidR="007B4D9D" w:rsidRPr="000B4A7F" w:rsidRDefault="007B4D9D"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E8DF8C" w14:textId="36AF5A78" w:rsidR="007B4D9D" w:rsidRPr="000B4A7F" w:rsidRDefault="00F52B8F" w:rsidP="007B4D9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p>
    <w:p w14:paraId="1FD4C1E6" w14:textId="77777777" w:rsidR="007B4D9D" w:rsidRPr="000B4A7F" w:rsidRDefault="007B4D9D" w:rsidP="007B4D9D">
      <w:pPr>
        <w:widowControl w:val="0"/>
        <w:jc w:val="center"/>
        <w:rPr>
          <w:rFonts w:ascii="Times New Roman" w:eastAsia="Times New Roman" w:hAnsi="Times New Roman" w:cs="Times New Roman"/>
          <w:b/>
          <w:bCs/>
          <w:sz w:val="24"/>
          <w:szCs w:val="24"/>
          <w:lang w:eastAsia="nl-NL"/>
        </w:rPr>
      </w:pPr>
    </w:p>
    <w:p w14:paraId="401F4555" w14:textId="77777777" w:rsidR="007B4D9D" w:rsidRPr="000B4A7F" w:rsidRDefault="007B4D9D" w:rsidP="007B4D9D">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0AB3B13D"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AA31F18" w14:textId="77777777" w:rsidR="007B4D9D" w:rsidRPr="000B4A7F" w:rsidRDefault="007B4D9D" w:rsidP="007B4D9D">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4EEC9C75" w14:textId="77777777" w:rsidR="007B4D9D" w:rsidRPr="000B4A7F" w:rsidRDefault="00F52B8F" w:rsidP="007B4D9D">
      <w:pPr>
        <w:tabs>
          <w:tab w:val="right" w:leader="dot" w:pos="9639"/>
        </w:tabs>
        <w:spacing w:before="120" w:line="276" w:lineRule="auto"/>
        <w:rPr>
          <w:rFonts w:eastAsiaTheme="minorEastAsia"/>
          <w:b/>
          <w:bCs/>
          <w:caps/>
          <w:noProof/>
          <w:lang w:eastAsia="ru-RU"/>
        </w:rPr>
      </w:pPr>
      <w:hyperlink w:anchor="_Toc158375887" w:history="1">
        <w:r w:rsidR="007B4D9D" w:rsidRPr="000B4A7F">
          <w:rPr>
            <w:rFonts w:ascii="Times New Roman Полужирный" w:hAnsi="Times New Roman Полужирный" w:cs="Times New Roman"/>
            <w:b/>
            <w:bCs/>
            <w:caps/>
            <w:noProof/>
            <w:u w:val="single"/>
          </w:rPr>
          <w:t>1</w:t>
        </w:r>
        <w:r w:rsidR="007B4D9D" w:rsidRPr="000B4A7F">
          <w:rPr>
            <w:rFonts w:cs="Times New Roman"/>
            <w:b/>
            <w:bCs/>
            <w:caps/>
            <w:noProof/>
            <w:u w:val="single"/>
          </w:rPr>
          <w:t xml:space="preserve">. </w:t>
        </w:r>
        <w:r w:rsidR="007B4D9D"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_Toc158375887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4</w:t>
        </w:r>
        <w:r w:rsidR="007B4D9D" w:rsidRPr="000B4A7F">
          <w:rPr>
            <w:rFonts w:ascii="Times New Roman Полужирный" w:hAnsi="Times New Roman Полужирный" w:cs="Times New Roman"/>
            <w:b/>
            <w:bCs/>
            <w:caps/>
            <w:noProof/>
            <w:webHidden/>
          </w:rPr>
          <w:fldChar w:fldCharType="end"/>
        </w:r>
      </w:hyperlink>
    </w:p>
    <w:p w14:paraId="663B0BF1"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88" w:history="1">
        <w:r w:rsidR="007B4D9D"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_Toc158375888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4</w:t>
        </w:r>
        <w:r w:rsidR="007B4D9D" w:rsidRPr="000B4A7F">
          <w:rPr>
            <w:rFonts w:ascii="Times New Roman" w:eastAsia="Times New Roman" w:hAnsi="Times New Roman" w:cs="Times New Roman"/>
            <w:noProof/>
            <w:webHidden/>
            <w:sz w:val="24"/>
            <w:szCs w:val="24"/>
            <w:lang w:eastAsia="ru-RU"/>
          </w:rPr>
          <w:fldChar w:fldCharType="end"/>
        </w:r>
      </w:hyperlink>
    </w:p>
    <w:p w14:paraId="02461BC8"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89" w:history="1">
        <w:r w:rsidR="007B4D9D"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_Toc158375889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4</w:t>
        </w:r>
        <w:r w:rsidR="007B4D9D" w:rsidRPr="000B4A7F">
          <w:rPr>
            <w:rFonts w:ascii="Times New Roman" w:eastAsia="Times New Roman" w:hAnsi="Times New Roman" w:cs="Times New Roman"/>
            <w:noProof/>
            <w:webHidden/>
            <w:sz w:val="24"/>
            <w:szCs w:val="24"/>
            <w:lang w:eastAsia="ru-RU"/>
          </w:rPr>
          <w:fldChar w:fldCharType="end"/>
        </w:r>
      </w:hyperlink>
    </w:p>
    <w:p w14:paraId="56A48B77" w14:textId="77777777" w:rsidR="007B4D9D" w:rsidRPr="000B4A7F" w:rsidRDefault="00F52B8F" w:rsidP="007B4D9D">
      <w:pPr>
        <w:tabs>
          <w:tab w:val="right" w:leader="dot" w:pos="9639"/>
        </w:tabs>
        <w:spacing w:before="120" w:line="276" w:lineRule="auto"/>
        <w:rPr>
          <w:rFonts w:eastAsiaTheme="minorEastAsia"/>
          <w:b/>
          <w:bCs/>
          <w:caps/>
          <w:noProof/>
          <w:lang w:eastAsia="ru-RU"/>
        </w:rPr>
      </w:pPr>
      <w:hyperlink w:anchor="_Toc158375890" w:history="1">
        <w:r w:rsidR="007B4D9D" w:rsidRPr="000B4A7F">
          <w:rPr>
            <w:rFonts w:ascii="Times New Roman" w:hAnsi="Times New Roman" w:cs="Times New Roman"/>
            <w:b/>
            <w:bCs/>
            <w:caps/>
            <w:noProof/>
            <w:u w:val="single"/>
          </w:rPr>
          <w:t>2.</w:t>
        </w:r>
        <w:r w:rsidR="007B4D9D" w:rsidRPr="000B4A7F">
          <w:rPr>
            <w:rFonts w:ascii="Times New Roman Полужирный" w:hAnsi="Times New Roman Полужирный" w:cs="Times New Roman"/>
            <w:b/>
            <w:bCs/>
            <w:noProof/>
            <w:u w:val="single"/>
          </w:rPr>
          <w:t xml:space="preserve"> </w:t>
        </w:r>
        <w:r w:rsidR="007B4D9D" w:rsidRPr="000B4A7F">
          <w:rPr>
            <w:rFonts w:ascii="Times New Roman Полужирный" w:hAnsi="Times New Roman Полужирный" w:cs="Times New Roman"/>
            <w:b/>
            <w:bCs/>
            <w:caps/>
            <w:noProof/>
            <w:u w:val="single"/>
          </w:rPr>
          <w:t>Структура и содержание</w:t>
        </w:r>
        <w:r w:rsidR="007B4D9D" w:rsidRPr="000B4A7F">
          <w:rPr>
            <w:rFonts w:ascii="Times New Roman" w:hAnsi="Times New Roman" w:cs="Times New Roman"/>
            <w:b/>
            <w:bCs/>
            <w:cap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_Toc158375890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9</w:t>
        </w:r>
        <w:r w:rsidR="007B4D9D" w:rsidRPr="000B4A7F">
          <w:rPr>
            <w:rFonts w:ascii="Times New Roman Полужирный" w:hAnsi="Times New Roman Полужирный" w:cs="Times New Roman"/>
            <w:b/>
            <w:bCs/>
            <w:caps/>
            <w:noProof/>
            <w:webHidden/>
          </w:rPr>
          <w:fldChar w:fldCharType="end"/>
        </w:r>
      </w:hyperlink>
    </w:p>
    <w:p w14:paraId="01873CD6"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91" w:history="1">
        <w:r w:rsidR="007B4D9D" w:rsidRPr="000B4A7F">
          <w:rPr>
            <w:rFonts w:ascii="Times New Roman" w:eastAsia="Segoe UI" w:hAnsi="Times New Roman" w:cs="Times New Roman"/>
            <w:noProof/>
            <w:sz w:val="24"/>
            <w:szCs w:val="24"/>
            <w:u w:val="single"/>
            <w:lang w:eastAsia="ru-RU"/>
          </w:rPr>
          <w:t>2.1. Трудоемкость освоения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_Toc158375891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9</w:t>
        </w:r>
        <w:r w:rsidR="007B4D9D" w:rsidRPr="000B4A7F">
          <w:rPr>
            <w:rFonts w:ascii="Times New Roman" w:eastAsia="Times New Roman" w:hAnsi="Times New Roman" w:cs="Times New Roman"/>
            <w:noProof/>
            <w:webHidden/>
            <w:sz w:val="24"/>
            <w:szCs w:val="24"/>
            <w:lang w:eastAsia="ru-RU"/>
          </w:rPr>
          <w:fldChar w:fldCharType="end"/>
        </w:r>
      </w:hyperlink>
    </w:p>
    <w:p w14:paraId="3C3597BD"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92" w:history="1">
        <w:r w:rsidR="007B4D9D" w:rsidRPr="000B4A7F">
          <w:rPr>
            <w:rFonts w:ascii="Times New Roman" w:eastAsia="Segoe UI" w:hAnsi="Times New Roman" w:cs="Times New Roman"/>
            <w:noProof/>
            <w:sz w:val="24"/>
            <w:szCs w:val="24"/>
            <w:u w:val="single"/>
            <w:lang w:eastAsia="ru-RU"/>
          </w:rPr>
          <w:t>2.2. Примерное содержание дисциплины</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_Toc158375892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9</w:t>
        </w:r>
        <w:r w:rsidR="007B4D9D" w:rsidRPr="000B4A7F">
          <w:rPr>
            <w:rFonts w:ascii="Times New Roman" w:eastAsia="Times New Roman" w:hAnsi="Times New Roman" w:cs="Times New Roman"/>
            <w:noProof/>
            <w:webHidden/>
            <w:sz w:val="24"/>
            <w:szCs w:val="24"/>
            <w:lang w:eastAsia="ru-RU"/>
          </w:rPr>
          <w:fldChar w:fldCharType="end"/>
        </w:r>
      </w:hyperlink>
    </w:p>
    <w:p w14:paraId="6F0AF7C3" w14:textId="77777777" w:rsidR="007B4D9D" w:rsidRPr="000B4A7F" w:rsidRDefault="00F52B8F" w:rsidP="007B4D9D">
      <w:pPr>
        <w:tabs>
          <w:tab w:val="right" w:leader="dot" w:pos="9639"/>
        </w:tabs>
        <w:spacing w:before="120" w:line="276" w:lineRule="auto"/>
        <w:rPr>
          <w:rFonts w:eastAsiaTheme="minorEastAsia"/>
          <w:b/>
          <w:bCs/>
          <w:caps/>
          <w:noProof/>
          <w:lang w:eastAsia="ru-RU"/>
        </w:rPr>
      </w:pPr>
      <w:hyperlink w:anchor="_Toc158375893" w:history="1">
        <w:r w:rsidR="007B4D9D" w:rsidRPr="000B4A7F">
          <w:rPr>
            <w:rFonts w:ascii="Times New Roman" w:hAnsi="Times New Roman" w:cs="Times New Roman"/>
            <w:b/>
            <w:bCs/>
            <w:caps/>
            <w:noProof/>
            <w:u w:val="single"/>
          </w:rPr>
          <w:t xml:space="preserve">3. </w:t>
        </w:r>
        <w:r w:rsidR="007B4D9D" w:rsidRPr="000B4A7F">
          <w:rPr>
            <w:rFonts w:ascii="Times New Roman Полужирный" w:hAnsi="Times New Roman Полужирный" w:cs="Times New Roman"/>
            <w:b/>
            <w:bCs/>
            <w:caps/>
            <w:noProof/>
            <w:u w:val="single"/>
          </w:rPr>
          <w:t>Условия реализации</w:t>
        </w:r>
        <w:r w:rsidR="007B4D9D" w:rsidRPr="000B4A7F">
          <w:rPr>
            <w:rFonts w:ascii="Times New Roman" w:hAnsi="Times New Roman" w:cs="Times New Roman"/>
            <w:b/>
            <w:bCs/>
            <w:cap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_Toc158375893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12</w:t>
        </w:r>
        <w:r w:rsidR="007B4D9D" w:rsidRPr="000B4A7F">
          <w:rPr>
            <w:rFonts w:ascii="Times New Roman Полужирный" w:hAnsi="Times New Roman Полужирный" w:cs="Times New Roman"/>
            <w:b/>
            <w:bCs/>
            <w:caps/>
            <w:noProof/>
            <w:webHidden/>
          </w:rPr>
          <w:fldChar w:fldCharType="end"/>
        </w:r>
      </w:hyperlink>
    </w:p>
    <w:p w14:paraId="12CFF1CC"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94" w:history="1">
        <w:r w:rsidR="007B4D9D" w:rsidRPr="000B4A7F">
          <w:rPr>
            <w:rFonts w:ascii="Times New Roman" w:eastAsia="Segoe UI" w:hAnsi="Times New Roman" w:cs="Times New Roman"/>
            <w:noProof/>
            <w:sz w:val="24"/>
            <w:szCs w:val="24"/>
            <w:u w:val="single"/>
            <w:lang w:eastAsia="ru-RU"/>
          </w:rPr>
          <w:t>3.1. Материально-техническое обеспечение</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_Toc158375894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12</w:t>
        </w:r>
        <w:r w:rsidR="007B4D9D" w:rsidRPr="000B4A7F">
          <w:rPr>
            <w:rFonts w:ascii="Times New Roman" w:eastAsia="Times New Roman" w:hAnsi="Times New Roman" w:cs="Times New Roman"/>
            <w:noProof/>
            <w:webHidden/>
            <w:sz w:val="24"/>
            <w:szCs w:val="24"/>
            <w:lang w:eastAsia="ru-RU"/>
          </w:rPr>
          <w:fldChar w:fldCharType="end"/>
        </w:r>
      </w:hyperlink>
    </w:p>
    <w:p w14:paraId="4E7BDF9F" w14:textId="77777777" w:rsidR="007B4D9D" w:rsidRPr="000B4A7F" w:rsidRDefault="00F52B8F" w:rsidP="007B4D9D">
      <w:pPr>
        <w:tabs>
          <w:tab w:val="right" w:leader="dot" w:pos="9639"/>
        </w:tabs>
        <w:spacing w:before="120"/>
        <w:ind w:left="240"/>
        <w:rPr>
          <w:rFonts w:eastAsiaTheme="minorEastAsia"/>
          <w:noProof/>
          <w:lang w:eastAsia="ru-RU"/>
        </w:rPr>
      </w:pPr>
      <w:hyperlink w:anchor="_Toc158375895" w:history="1">
        <w:r w:rsidR="007B4D9D" w:rsidRPr="000B4A7F">
          <w:rPr>
            <w:rFonts w:ascii="Times New Roman" w:eastAsia="Segoe UI" w:hAnsi="Times New Roman" w:cs="Times New Roman"/>
            <w:noProof/>
            <w:sz w:val="24"/>
            <w:szCs w:val="24"/>
            <w:u w:val="single"/>
            <w:lang w:eastAsia="ru-RU"/>
          </w:rPr>
          <w:t>3.2. Учебно-методическое обеспечение</w:t>
        </w:r>
        <w:r w:rsidR="007B4D9D" w:rsidRPr="000B4A7F">
          <w:rPr>
            <w:rFonts w:ascii="Times New Roman" w:eastAsia="Times New Roman" w:hAnsi="Times New Roman" w:cs="Times New Roman"/>
            <w:noProof/>
            <w:webHidden/>
            <w:sz w:val="24"/>
            <w:szCs w:val="24"/>
            <w:lang w:eastAsia="ru-RU"/>
          </w:rPr>
          <w:tab/>
        </w:r>
        <w:r w:rsidR="007B4D9D" w:rsidRPr="000B4A7F">
          <w:rPr>
            <w:rFonts w:ascii="Times New Roman" w:eastAsia="Times New Roman" w:hAnsi="Times New Roman" w:cs="Times New Roman"/>
            <w:noProof/>
            <w:webHidden/>
            <w:sz w:val="24"/>
            <w:szCs w:val="24"/>
            <w:lang w:eastAsia="ru-RU"/>
          </w:rPr>
          <w:fldChar w:fldCharType="begin"/>
        </w:r>
        <w:r w:rsidR="007B4D9D" w:rsidRPr="000B4A7F">
          <w:rPr>
            <w:rFonts w:ascii="Times New Roman" w:eastAsia="Times New Roman" w:hAnsi="Times New Roman" w:cs="Times New Roman"/>
            <w:noProof/>
            <w:webHidden/>
            <w:sz w:val="24"/>
            <w:szCs w:val="24"/>
            <w:lang w:eastAsia="ru-RU"/>
          </w:rPr>
          <w:instrText xml:space="preserve"> PAGEREF _Toc158375895 \h </w:instrText>
        </w:r>
        <w:r w:rsidR="007B4D9D" w:rsidRPr="000B4A7F">
          <w:rPr>
            <w:rFonts w:ascii="Times New Roman" w:eastAsia="Times New Roman" w:hAnsi="Times New Roman" w:cs="Times New Roman"/>
            <w:noProof/>
            <w:webHidden/>
            <w:sz w:val="24"/>
            <w:szCs w:val="24"/>
            <w:lang w:eastAsia="ru-RU"/>
          </w:rPr>
        </w:r>
        <w:r w:rsidR="007B4D9D" w:rsidRPr="000B4A7F">
          <w:rPr>
            <w:rFonts w:ascii="Times New Roman" w:eastAsia="Times New Roman" w:hAnsi="Times New Roman" w:cs="Times New Roman"/>
            <w:noProof/>
            <w:webHidden/>
            <w:sz w:val="24"/>
            <w:szCs w:val="24"/>
            <w:lang w:eastAsia="ru-RU"/>
          </w:rPr>
          <w:fldChar w:fldCharType="separate"/>
        </w:r>
        <w:r w:rsidR="007B4D9D" w:rsidRPr="000B4A7F">
          <w:rPr>
            <w:rFonts w:ascii="Times New Roman" w:eastAsia="Times New Roman" w:hAnsi="Times New Roman" w:cs="Times New Roman"/>
            <w:noProof/>
            <w:webHidden/>
            <w:sz w:val="24"/>
            <w:szCs w:val="24"/>
            <w:lang w:eastAsia="ru-RU"/>
          </w:rPr>
          <w:t>12</w:t>
        </w:r>
        <w:r w:rsidR="007B4D9D" w:rsidRPr="000B4A7F">
          <w:rPr>
            <w:rFonts w:ascii="Times New Roman" w:eastAsia="Times New Roman" w:hAnsi="Times New Roman" w:cs="Times New Roman"/>
            <w:noProof/>
            <w:webHidden/>
            <w:sz w:val="24"/>
            <w:szCs w:val="24"/>
            <w:lang w:eastAsia="ru-RU"/>
          </w:rPr>
          <w:fldChar w:fldCharType="end"/>
        </w:r>
      </w:hyperlink>
    </w:p>
    <w:p w14:paraId="013EBFAA" w14:textId="77777777" w:rsidR="007B4D9D" w:rsidRPr="000B4A7F" w:rsidRDefault="00F52B8F" w:rsidP="007B4D9D">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7B4D9D" w:rsidRPr="000B4A7F">
          <w:rPr>
            <w:rFonts w:ascii="Times New Roman Полужирный" w:hAnsi="Times New Roman Полужирный" w:cs="Times New Roman"/>
            <w:b/>
            <w:bCs/>
            <w:noProof/>
            <w:u w:val="single"/>
          </w:rPr>
          <w:t>4. </w:t>
        </w:r>
        <w:r w:rsidR="007B4D9D" w:rsidRPr="000B4A7F">
          <w:rPr>
            <w:rFonts w:ascii="Times New Roman Полужирный" w:hAnsi="Times New Roman Полужирный" w:cs="Times New Roman"/>
            <w:b/>
            <w:bCs/>
            <w:caps/>
            <w:noProof/>
            <w:u w:val="single"/>
          </w:rPr>
          <w:t>Контроль и оценка результатов  освоения</w:t>
        </w:r>
        <w:r w:rsidR="007B4D9D" w:rsidRPr="000B4A7F">
          <w:rPr>
            <w:rFonts w:ascii="Times New Roman Полужирный" w:hAnsi="Times New Roman Полужирный" w:cs="Times New Roman"/>
            <w:b/>
            <w:bCs/>
            <w:noProof/>
            <w:u w:val="single"/>
          </w:rPr>
          <w:t xml:space="preserve"> ДИСЦИПЛИНЫ</w:t>
        </w:r>
        <w:r w:rsidR="007B4D9D" w:rsidRPr="000B4A7F">
          <w:rPr>
            <w:rFonts w:ascii="Times New Roman Полужирный" w:hAnsi="Times New Roman Полужирный" w:cs="Times New Roman"/>
            <w:b/>
            <w:bCs/>
            <w:caps/>
            <w:noProof/>
            <w:webHidden/>
          </w:rPr>
          <w:tab/>
        </w:r>
        <w:r w:rsidR="007B4D9D" w:rsidRPr="000B4A7F">
          <w:rPr>
            <w:rFonts w:ascii="Times New Roman Полужирный" w:hAnsi="Times New Roman Полужирный" w:cs="Times New Roman"/>
            <w:b/>
            <w:bCs/>
            <w:caps/>
            <w:noProof/>
            <w:webHidden/>
          </w:rPr>
          <w:fldChar w:fldCharType="begin"/>
        </w:r>
        <w:r w:rsidR="007B4D9D" w:rsidRPr="000B4A7F">
          <w:rPr>
            <w:rFonts w:ascii="Times New Roman Полужирный" w:hAnsi="Times New Roman Полужирный" w:cs="Times New Roman"/>
            <w:b/>
            <w:bCs/>
            <w:caps/>
            <w:noProof/>
            <w:webHidden/>
          </w:rPr>
          <w:instrText xml:space="preserve"> PAGEREF _Toc158375896 \h </w:instrText>
        </w:r>
        <w:r w:rsidR="007B4D9D" w:rsidRPr="000B4A7F">
          <w:rPr>
            <w:rFonts w:ascii="Times New Roman Полужирный" w:hAnsi="Times New Roman Полужирный" w:cs="Times New Roman"/>
            <w:b/>
            <w:bCs/>
            <w:caps/>
            <w:noProof/>
            <w:webHidden/>
          </w:rPr>
        </w:r>
        <w:r w:rsidR="007B4D9D" w:rsidRPr="000B4A7F">
          <w:rPr>
            <w:rFonts w:ascii="Times New Roman Полужирный" w:hAnsi="Times New Roman Полужирный" w:cs="Times New Roman"/>
            <w:b/>
            <w:bCs/>
            <w:caps/>
            <w:noProof/>
            <w:webHidden/>
          </w:rPr>
          <w:fldChar w:fldCharType="separate"/>
        </w:r>
        <w:r w:rsidR="007B4D9D" w:rsidRPr="000B4A7F">
          <w:rPr>
            <w:rFonts w:ascii="Times New Roman Полужирный" w:hAnsi="Times New Roman Полужирный" w:cs="Times New Roman"/>
            <w:b/>
            <w:bCs/>
            <w:caps/>
            <w:noProof/>
            <w:webHidden/>
          </w:rPr>
          <w:t>13</w:t>
        </w:r>
        <w:r w:rsidR="007B4D9D" w:rsidRPr="000B4A7F">
          <w:rPr>
            <w:rFonts w:ascii="Times New Roman Полужирный" w:hAnsi="Times New Roman Полужирный" w:cs="Times New Roman"/>
            <w:b/>
            <w:bCs/>
            <w:caps/>
            <w:noProof/>
            <w:webHidden/>
          </w:rPr>
          <w:fldChar w:fldCharType="end"/>
        </w:r>
      </w:hyperlink>
    </w:p>
    <w:p w14:paraId="5F4B9B9F" w14:textId="77777777" w:rsidR="007B4D9D" w:rsidRPr="000B4A7F" w:rsidRDefault="007B4D9D" w:rsidP="007B4D9D">
      <w:pPr>
        <w:tabs>
          <w:tab w:val="right" w:leader="dot" w:pos="9639"/>
        </w:tabs>
        <w:spacing w:before="120"/>
        <w:ind w:left="240"/>
        <w:rPr>
          <w:rFonts w:eastAsiaTheme="minorEastAsia"/>
          <w:noProof/>
          <w:lang w:eastAsia="ru-RU"/>
        </w:rPr>
      </w:pPr>
    </w:p>
    <w:p w14:paraId="729E0BCF" w14:textId="77777777" w:rsidR="007B4D9D" w:rsidRPr="000B4A7F" w:rsidRDefault="007B4D9D" w:rsidP="007B4D9D">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343802D4" w14:textId="77777777" w:rsidR="007B4D9D" w:rsidRPr="000B4A7F" w:rsidRDefault="007B4D9D" w:rsidP="007B4D9D">
      <w:pPr>
        <w:keepNext/>
        <w:spacing w:after="120"/>
        <w:outlineLvl w:val="0"/>
        <w:rPr>
          <w:rFonts w:ascii="Times New Roman" w:eastAsia="Segoe UI" w:hAnsi="Times New Roman" w:cs="Times New Roman"/>
          <w:b/>
          <w:bCs/>
          <w:caps/>
          <w:kern w:val="32"/>
          <w:sz w:val="24"/>
          <w:szCs w:val="24"/>
          <w:lang w:eastAsia="x-none"/>
        </w:rPr>
        <w:sectPr w:rsidR="007B4D9D" w:rsidRPr="000B4A7F" w:rsidSect="00CA7DE9">
          <w:headerReference w:type="even" r:id="rId17"/>
          <w:headerReference w:type="default" r:id="rId18"/>
          <w:pgSz w:w="11906" w:h="16838"/>
          <w:pgMar w:top="1134" w:right="567" w:bottom="1134" w:left="1701" w:header="709" w:footer="709" w:gutter="0"/>
          <w:cols w:space="708"/>
          <w:docGrid w:linePitch="360"/>
        </w:sectPr>
      </w:pPr>
    </w:p>
    <w:p w14:paraId="63D157F4" w14:textId="46FDC5EF" w:rsidR="007B4D9D" w:rsidRPr="00520DF0" w:rsidRDefault="007B4D9D" w:rsidP="00526929">
      <w:pPr>
        <w:pStyle w:val="a4"/>
        <w:keepNext/>
        <w:numPr>
          <w:ilvl w:val="0"/>
          <w:numId w:val="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20DF0">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20DF0">
        <w:rPr>
          <w:rFonts w:eastAsia="Segoe UI" w:cs="Times New Roman"/>
          <w:b/>
          <w:bCs/>
          <w:caps/>
          <w:kern w:val="32"/>
          <w:sz w:val="24"/>
          <w:szCs w:val="24"/>
          <w:lang w:eastAsia="x-none"/>
        </w:rPr>
        <w:t xml:space="preserve"> </w:t>
      </w:r>
      <w:r w:rsidRPr="00520DF0">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281CC8" w14:textId="4F367953" w:rsidR="007B4D9D" w:rsidRPr="000B4A7F" w:rsidRDefault="007B4D9D" w:rsidP="007B4D9D">
      <w:pPr>
        <w:suppressAutoHyphen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Pr="000B4A7F">
        <w:rPr>
          <w:rFonts w:ascii="Times New Roman" w:hAnsi="Times New Roman"/>
          <w:b/>
          <w:bCs/>
          <w:iCs/>
          <w:caps/>
          <w:sz w:val="24"/>
          <w:szCs w:val="24"/>
        </w:rPr>
        <w:t>ОП.0</w:t>
      </w:r>
      <w:r w:rsidR="00520DF0">
        <w:rPr>
          <w:rFonts w:ascii="Times New Roman" w:hAnsi="Times New Roman"/>
          <w:b/>
          <w:bCs/>
          <w:iCs/>
          <w:caps/>
          <w:sz w:val="24"/>
          <w:szCs w:val="24"/>
        </w:rPr>
        <w:t>4</w:t>
      </w:r>
      <w:r w:rsidRPr="000B4A7F">
        <w:rPr>
          <w:rFonts w:ascii="Times New Roman" w:hAnsi="Times New Roman"/>
          <w:b/>
          <w:bCs/>
          <w:iCs/>
          <w:caps/>
          <w:sz w:val="24"/>
          <w:szCs w:val="24"/>
        </w:rPr>
        <w:t xml:space="preserve"> </w:t>
      </w:r>
      <w:r>
        <w:rPr>
          <w:rFonts w:ascii="Times New Roman" w:hAnsi="Times New Roman"/>
          <w:b/>
          <w:bCs/>
          <w:iCs/>
          <w:caps/>
          <w:sz w:val="24"/>
          <w:szCs w:val="24"/>
        </w:rPr>
        <w:t>Автоматизация технологических процессов</w:t>
      </w:r>
      <w:r w:rsidRPr="000B4A7F">
        <w:rPr>
          <w:rFonts w:ascii="Times New Roman Полужирный" w:eastAsia="Segoe UI" w:hAnsi="Times New Roman Полужирный" w:cs="Times New Roman"/>
          <w:b/>
          <w:bCs/>
          <w:caps/>
          <w:sz w:val="24"/>
          <w:szCs w:val="24"/>
          <w:lang w:eastAsia="nl-NL"/>
        </w:rPr>
        <w:t>»</w:t>
      </w:r>
    </w:p>
    <w:p w14:paraId="2AE50923" w14:textId="77777777" w:rsidR="007B4D9D" w:rsidRPr="000B4A7F" w:rsidRDefault="007B4D9D" w:rsidP="007B4D9D">
      <w:pPr>
        <w:widowControl w:val="0"/>
        <w:jc w:val="center"/>
        <w:rPr>
          <w:rFonts w:ascii="Times New Roman" w:eastAsia="Segoe UI" w:hAnsi="Times New Roman" w:cs="Times New Roman"/>
          <w:sz w:val="24"/>
          <w:szCs w:val="24"/>
          <w:vertAlign w:val="superscript"/>
          <w:lang w:eastAsia="nl-NL"/>
        </w:rPr>
      </w:pPr>
    </w:p>
    <w:p w14:paraId="2F9C4D85"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1A56BDF0" w14:textId="72D15D9C" w:rsidR="007B4D9D" w:rsidRPr="000B4A7F" w:rsidRDefault="007B4D9D" w:rsidP="007B4D9D">
      <w:pPr>
        <w:pStyle w:val="richfactdown-paragraph"/>
        <w:shd w:val="clear" w:color="auto" w:fill="FFFFFF"/>
        <w:spacing w:before="0" w:beforeAutospacing="0" w:after="0" w:afterAutospacing="0"/>
        <w:ind w:firstLine="709"/>
        <w:rPr>
          <w:rFonts w:asciiTheme="minorHAnsi" w:hAnsiTheme="minorHAnsi"/>
        </w:rPr>
      </w:pPr>
      <w:r w:rsidRPr="00520DF0">
        <w:t xml:space="preserve">  </w:t>
      </w:r>
      <w:r w:rsidRPr="000B4A7F">
        <w:t>Цель дисциплины «</w:t>
      </w:r>
      <w:r w:rsidRPr="00520DF0">
        <w:t>Автоматизация технологических процессов</w:t>
      </w:r>
      <w:r w:rsidRPr="000B4A7F">
        <w:t xml:space="preserve">»: </w:t>
      </w:r>
      <w:r w:rsidR="00520DF0" w:rsidRPr="00520DF0">
        <w:rPr>
          <w:rFonts w:ascii="YS Text" w:hAnsi="YS Text"/>
          <w:shd w:val="clear" w:color="auto" w:fill="FFFFFF"/>
        </w:rPr>
        <w:t>ознакомление с функциональными схемами автоматизированных систем регулирования технологического оборудования технологических установок и систем, формирование знаний и навыков в области эксплуатации, наладки и настройки автоматизированных систем управления работой оборудования технологических установок</w:t>
      </w:r>
      <w:r w:rsidRPr="00520DF0">
        <w:rPr>
          <w:rFonts w:ascii="YS Text" w:hAnsi="YS Text"/>
          <w:shd w:val="clear" w:color="auto" w:fill="FFFFFF"/>
        </w:rPr>
        <w:t xml:space="preserve">. </w:t>
      </w:r>
    </w:p>
    <w:p w14:paraId="0CC152C4" w14:textId="0DE67D14" w:rsidR="007B4D9D" w:rsidRPr="000B4A7F" w:rsidRDefault="007B4D9D" w:rsidP="007B4D9D">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Pr>
          <w:rFonts w:ascii="Times New Roman" w:hAnsi="Times New Roman"/>
          <w:sz w:val="24"/>
          <w:szCs w:val="24"/>
        </w:rPr>
        <w:t>Автоматизация технологических процессов</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6F90F3FB" w14:textId="77777777" w:rsidR="007B4D9D" w:rsidRPr="000B4A7F" w:rsidRDefault="007B4D9D" w:rsidP="007B4D9D">
      <w:pPr>
        <w:suppressAutoHyphens/>
        <w:spacing w:line="276" w:lineRule="auto"/>
        <w:ind w:firstLine="709"/>
        <w:jc w:val="both"/>
        <w:rPr>
          <w:rFonts w:ascii="Times New Roman" w:hAnsi="Times New Roman" w:cs="Times New Roman"/>
          <w:sz w:val="24"/>
          <w:szCs w:val="24"/>
        </w:rPr>
      </w:pPr>
    </w:p>
    <w:p w14:paraId="26ECC8AA"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64DAEB8F" w14:textId="77777777" w:rsidR="007B4D9D" w:rsidRPr="000B4A7F" w:rsidRDefault="007B4D9D" w:rsidP="007B4D9D">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D8BC9EE" w14:textId="77777777" w:rsidR="007B4D9D" w:rsidRPr="000B4A7F" w:rsidRDefault="007B4D9D" w:rsidP="007B4D9D">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7B4D9D" w:rsidRPr="000B4A7F" w14:paraId="30C64922" w14:textId="77777777" w:rsidTr="00B119B5">
        <w:trPr>
          <w:trHeight w:val="20"/>
        </w:trPr>
        <w:tc>
          <w:tcPr>
            <w:tcW w:w="660" w:type="pct"/>
          </w:tcPr>
          <w:p w14:paraId="36CE8867" w14:textId="77777777" w:rsidR="007B4D9D" w:rsidRPr="000B4A7F" w:rsidRDefault="007B4D9D"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2C53A233" w14:textId="77777777" w:rsidR="007B4D9D" w:rsidRPr="000B4A7F" w:rsidRDefault="007B4D9D" w:rsidP="00B119B5">
            <w:pPr>
              <w:rPr>
                <w:rFonts w:ascii="Times New Roman" w:hAnsi="Times New Roman" w:cs="Times New Roman"/>
                <w:b/>
                <w:sz w:val="24"/>
                <w:szCs w:val="24"/>
              </w:rPr>
            </w:pPr>
          </w:p>
        </w:tc>
        <w:tc>
          <w:tcPr>
            <w:tcW w:w="2256" w:type="pct"/>
          </w:tcPr>
          <w:p w14:paraId="1F823CA5" w14:textId="77777777" w:rsidR="007B4D9D" w:rsidRPr="000B4A7F" w:rsidRDefault="007B4D9D"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625D4FAB" w14:textId="77777777" w:rsidR="007B4D9D" w:rsidRPr="000B4A7F" w:rsidRDefault="007B4D9D"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520DF0" w:rsidRPr="000B4A7F" w14:paraId="6EC801DB" w14:textId="77777777" w:rsidTr="00B119B5">
        <w:trPr>
          <w:trHeight w:val="20"/>
        </w:trPr>
        <w:tc>
          <w:tcPr>
            <w:tcW w:w="660" w:type="pct"/>
            <w:tcBorders>
              <w:top w:val="single" w:sz="4" w:space="0" w:color="auto"/>
              <w:left w:val="single" w:sz="4" w:space="0" w:color="auto"/>
              <w:bottom w:val="single" w:sz="4" w:space="0" w:color="auto"/>
              <w:right w:val="single" w:sz="4" w:space="0" w:color="auto"/>
            </w:tcBorders>
          </w:tcPr>
          <w:p w14:paraId="3417B75A"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ОК 01</w:t>
            </w:r>
          </w:p>
          <w:p w14:paraId="0CE1C194"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ОК 02</w:t>
            </w:r>
          </w:p>
          <w:p w14:paraId="4BCC01FD" w14:textId="77777777" w:rsidR="00520DF0" w:rsidRDefault="00520DF0" w:rsidP="00F70BF4">
            <w:pPr>
              <w:suppressAutoHyphens/>
              <w:jc w:val="center"/>
              <w:rPr>
                <w:rFonts w:ascii="Times New Roman" w:hAnsi="Times New Roman"/>
                <w:sz w:val="24"/>
                <w:szCs w:val="24"/>
              </w:rPr>
            </w:pPr>
            <w:r>
              <w:rPr>
                <w:rFonts w:ascii="Times New Roman" w:hAnsi="Times New Roman"/>
                <w:sz w:val="24"/>
                <w:szCs w:val="24"/>
              </w:rPr>
              <w:t>ПК 1.2</w:t>
            </w:r>
          </w:p>
          <w:p w14:paraId="0C0418A6" w14:textId="6C751BBA" w:rsidR="00520DF0" w:rsidRPr="000B4A7F" w:rsidRDefault="00520DF0" w:rsidP="00F70BF4">
            <w:pPr>
              <w:jc w:val="center"/>
              <w:rPr>
                <w:rFonts w:ascii="Times New Roman" w:hAnsi="Times New Roman" w:cs="Times New Roman"/>
                <w:bCs/>
                <w:sz w:val="24"/>
                <w:szCs w:val="24"/>
              </w:rPr>
            </w:pPr>
            <w:r>
              <w:rPr>
                <w:rFonts w:ascii="Times New Roman" w:hAnsi="Times New Roman"/>
                <w:sz w:val="24"/>
                <w:szCs w:val="24"/>
              </w:rPr>
              <w:t>ПК 3.2</w:t>
            </w:r>
          </w:p>
        </w:tc>
        <w:tc>
          <w:tcPr>
            <w:tcW w:w="2256" w:type="pct"/>
            <w:tcBorders>
              <w:top w:val="single" w:sz="4" w:space="0" w:color="auto"/>
              <w:left w:val="single" w:sz="4" w:space="0" w:color="auto"/>
              <w:bottom w:val="single" w:sz="4" w:space="0" w:color="auto"/>
              <w:right w:val="single" w:sz="4" w:space="0" w:color="auto"/>
            </w:tcBorders>
          </w:tcPr>
          <w:p w14:paraId="49CB4D06"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p>
          <w:p w14:paraId="1756C1A3"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764F579D"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проводить настройку приборов автоматики на заданный режим.</w:t>
            </w:r>
          </w:p>
          <w:p w14:paraId="5CE11439" w14:textId="77777777" w:rsidR="00520DF0" w:rsidRDefault="00520DF0" w:rsidP="00520DF0">
            <w:pPr>
              <w:tabs>
                <w:tab w:val="left" w:pos="555"/>
              </w:tabs>
              <w:jc w:val="both"/>
              <w:rPr>
                <w:rFonts w:ascii="Times New Roman" w:hAnsi="Times New Roman"/>
                <w:bCs/>
                <w:sz w:val="24"/>
                <w:szCs w:val="24"/>
              </w:rPr>
            </w:pPr>
            <w:r>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2217C2AD" w14:textId="41D1C804" w:rsidR="00520DF0" w:rsidRPr="000B4A7F" w:rsidRDefault="00520DF0" w:rsidP="00520DF0">
            <w:pPr>
              <w:rPr>
                <w:rFonts w:ascii="Times New Roman" w:hAnsi="Times New Roman" w:cs="Times New Roman"/>
                <w:bCs/>
                <w:sz w:val="24"/>
                <w:szCs w:val="24"/>
              </w:rPr>
            </w:pPr>
            <w:r>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2084" w:type="pct"/>
            <w:tcBorders>
              <w:top w:val="single" w:sz="4" w:space="0" w:color="auto"/>
              <w:left w:val="single" w:sz="4" w:space="0" w:color="auto"/>
              <w:bottom w:val="single" w:sz="4" w:space="0" w:color="auto"/>
              <w:right w:val="single" w:sz="4" w:space="0" w:color="auto"/>
            </w:tcBorders>
          </w:tcPr>
          <w:p w14:paraId="34DAF8E0"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понятие о механизации и автоматизации производства, их задачи;</w:t>
            </w:r>
          </w:p>
          <w:p w14:paraId="4F8A7B7F"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0EB093FA"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основные понятия автоматизированной обработки информации.</w:t>
            </w:r>
          </w:p>
          <w:p w14:paraId="27299352"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классификацию автоматических систем и средств измерений.</w:t>
            </w:r>
          </w:p>
          <w:p w14:paraId="01057ECB"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4ADDE898"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классификацию технических средств автоматизации.</w:t>
            </w:r>
          </w:p>
          <w:p w14:paraId="3E30E790"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7530442B"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 xml:space="preserve"> типовые средства измерений, область их применения; </w:t>
            </w:r>
          </w:p>
          <w:p w14:paraId="57B4230D" w14:textId="77777777" w:rsidR="00520DF0" w:rsidRDefault="00520DF0" w:rsidP="00520DF0">
            <w:pPr>
              <w:tabs>
                <w:tab w:val="left" w:pos="570"/>
              </w:tabs>
              <w:jc w:val="both"/>
              <w:rPr>
                <w:rFonts w:ascii="Times New Roman" w:hAnsi="Times New Roman"/>
                <w:bCs/>
                <w:sz w:val="24"/>
                <w:szCs w:val="24"/>
              </w:rPr>
            </w:pPr>
            <w:r>
              <w:rPr>
                <w:rFonts w:ascii="Times New Roman" w:hAnsi="Times New Roman"/>
                <w:bCs/>
                <w:sz w:val="24"/>
                <w:szCs w:val="24"/>
              </w:rPr>
              <w:t xml:space="preserve"> типовые системы автоматического регулирования технологических процессов, область их применения.</w:t>
            </w:r>
          </w:p>
          <w:p w14:paraId="57EB0913" w14:textId="34B18643" w:rsidR="00520DF0" w:rsidRPr="000B4A7F" w:rsidRDefault="00520DF0" w:rsidP="00520DF0">
            <w:pPr>
              <w:rPr>
                <w:rFonts w:ascii="Times New Roman" w:hAnsi="Times New Roman" w:cs="Times New Roman"/>
                <w:bCs/>
                <w:sz w:val="24"/>
                <w:szCs w:val="24"/>
              </w:rPr>
            </w:pPr>
            <w:r>
              <w:rPr>
                <w:rFonts w:ascii="Times New Roman" w:hAnsi="Times New Roman"/>
                <w:bCs/>
                <w:sz w:val="24"/>
                <w:szCs w:val="24"/>
              </w:rPr>
              <w:lastRenderedPageBreak/>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r>
    </w:tbl>
    <w:p w14:paraId="09FC143D" w14:textId="77777777" w:rsidR="007B4D9D" w:rsidRPr="000B4A7F" w:rsidRDefault="007B4D9D" w:rsidP="007B4D9D">
      <w:pPr>
        <w:spacing w:after="120"/>
        <w:ind w:firstLine="709"/>
        <w:rPr>
          <w:rFonts w:ascii="Times New Roman" w:hAnsi="Times New Roman" w:cs="Times New Roman"/>
          <w:bCs/>
          <w:sz w:val="24"/>
          <w:szCs w:val="24"/>
        </w:rPr>
      </w:pPr>
    </w:p>
    <w:p w14:paraId="26A12E5F" w14:textId="77777777" w:rsidR="007B4D9D" w:rsidRPr="000B4A7F" w:rsidRDefault="007B4D9D" w:rsidP="007B4D9D">
      <w:pPr>
        <w:spacing w:after="120"/>
        <w:rPr>
          <w:rFonts w:ascii="Times New Roman" w:hAnsi="Times New Roman" w:cs="Times New Roman"/>
          <w:bCs/>
          <w:sz w:val="24"/>
          <w:szCs w:val="24"/>
        </w:rPr>
      </w:pPr>
    </w:p>
    <w:p w14:paraId="107CAD8F"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1A1AFF86" w14:textId="77777777" w:rsidR="007B4D9D" w:rsidRPr="000B4A7F" w:rsidRDefault="007B4D9D" w:rsidP="007B4D9D">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4D9D" w:rsidRPr="000B4A7F" w14:paraId="49F5D1C8" w14:textId="77777777" w:rsidTr="00B119B5">
        <w:trPr>
          <w:trHeight w:val="23"/>
        </w:trPr>
        <w:tc>
          <w:tcPr>
            <w:tcW w:w="2460" w:type="pct"/>
            <w:vAlign w:val="center"/>
          </w:tcPr>
          <w:p w14:paraId="18C9707A"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02ECC606"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50759584" w14:textId="77777777" w:rsidR="007B4D9D" w:rsidRPr="000B4A7F" w:rsidRDefault="007B4D9D"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7B4D9D" w:rsidRPr="000B4A7F" w14:paraId="4C64737A" w14:textId="77777777" w:rsidTr="00B119B5">
        <w:trPr>
          <w:trHeight w:val="23"/>
        </w:trPr>
        <w:tc>
          <w:tcPr>
            <w:tcW w:w="2460" w:type="pct"/>
            <w:vAlign w:val="center"/>
          </w:tcPr>
          <w:p w14:paraId="767DB48E"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4F848FB1" w14:textId="77777777" w:rsidR="007B4D9D" w:rsidRPr="000B4A7F" w:rsidRDefault="007B4D9D"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96</w:t>
            </w:r>
          </w:p>
        </w:tc>
        <w:tc>
          <w:tcPr>
            <w:tcW w:w="1345" w:type="pct"/>
            <w:vAlign w:val="center"/>
          </w:tcPr>
          <w:p w14:paraId="2B89468E" w14:textId="77777777" w:rsidR="007B4D9D" w:rsidRPr="000B4A7F" w:rsidRDefault="007B4D9D" w:rsidP="00B119B5">
            <w:pPr>
              <w:jc w:val="center"/>
              <w:rPr>
                <w:rFonts w:ascii="Times New Roman" w:hAnsi="Times New Roman" w:cs="Times New Roman"/>
                <w:bCs/>
                <w:sz w:val="24"/>
                <w:szCs w:val="24"/>
              </w:rPr>
            </w:pPr>
            <w:r w:rsidRPr="00F94DAC">
              <w:rPr>
                <w:rFonts w:ascii="Times New Roman" w:hAnsi="Times New Roman" w:cs="Times New Roman"/>
                <w:bCs/>
                <w:sz w:val="24"/>
                <w:szCs w:val="24"/>
              </w:rPr>
              <w:t>80</w:t>
            </w:r>
          </w:p>
        </w:tc>
      </w:tr>
      <w:tr w:rsidR="007B4D9D" w:rsidRPr="000B4A7F" w14:paraId="27E8750D" w14:textId="77777777" w:rsidTr="00B119B5">
        <w:trPr>
          <w:trHeight w:val="23"/>
        </w:trPr>
        <w:tc>
          <w:tcPr>
            <w:tcW w:w="2460" w:type="pct"/>
            <w:vAlign w:val="center"/>
          </w:tcPr>
          <w:p w14:paraId="44AEEA82"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0567593E" w14:textId="77777777" w:rsidR="007B4D9D" w:rsidRPr="000B4A7F" w:rsidRDefault="007B4D9D"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68D75518" w14:textId="77777777" w:rsidR="007B4D9D" w:rsidRPr="000B4A7F" w:rsidRDefault="007B4D9D"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7B4D9D" w:rsidRPr="000B4A7F" w14:paraId="62D71D62" w14:textId="77777777" w:rsidTr="00B119B5">
        <w:trPr>
          <w:trHeight w:val="23"/>
        </w:trPr>
        <w:tc>
          <w:tcPr>
            <w:tcW w:w="2460" w:type="pct"/>
            <w:vAlign w:val="center"/>
          </w:tcPr>
          <w:p w14:paraId="1BDF4CD1"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6092A047" w14:textId="08BED0D6" w:rsidR="007B4D9D"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1BA007" w14:textId="1B5E4BDB" w:rsidR="007B4D9D" w:rsidRPr="000B4A7F" w:rsidRDefault="00F70BF4"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4D9D" w:rsidRPr="000B4A7F" w14:paraId="7C329921" w14:textId="77777777" w:rsidTr="00B119B5">
        <w:trPr>
          <w:trHeight w:val="23"/>
        </w:trPr>
        <w:tc>
          <w:tcPr>
            <w:tcW w:w="2460" w:type="pct"/>
            <w:vAlign w:val="center"/>
          </w:tcPr>
          <w:p w14:paraId="718F27B8" w14:textId="77777777" w:rsidR="007B4D9D" w:rsidRPr="000B4A7F" w:rsidRDefault="007B4D9D"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1BF3A5FF" w14:textId="77777777" w:rsidR="007B4D9D" w:rsidRPr="000B4A7F" w:rsidRDefault="007B4D9D" w:rsidP="00B119B5">
            <w:pPr>
              <w:jc w:val="center"/>
              <w:rPr>
                <w:rFonts w:ascii="Times New Roman" w:hAnsi="Times New Roman" w:cs="Times New Roman"/>
                <w:b/>
                <w:sz w:val="24"/>
                <w:szCs w:val="24"/>
              </w:rPr>
            </w:pPr>
            <w:r w:rsidRPr="00F94DAC">
              <w:rPr>
                <w:rFonts w:ascii="Times New Roman" w:hAnsi="Times New Roman" w:cs="Times New Roman"/>
                <w:b/>
                <w:sz w:val="24"/>
                <w:szCs w:val="24"/>
              </w:rPr>
              <w:t>108</w:t>
            </w:r>
          </w:p>
        </w:tc>
        <w:tc>
          <w:tcPr>
            <w:tcW w:w="1345" w:type="pct"/>
            <w:vAlign w:val="center"/>
          </w:tcPr>
          <w:p w14:paraId="6D33EDB1" w14:textId="77777777" w:rsidR="007B4D9D" w:rsidRPr="000B4A7F" w:rsidRDefault="007B4D9D" w:rsidP="00B119B5">
            <w:pPr>
              <w:jc w:val="center"/>
              <w:rPr>
                <w:rFonts w:ascii="Times New Roman" w:hAnsi="Times New Roman" w:cs="Times New Roman"/>
                <w:b/>
                <w:sz w:val="24"/>
                <w:szCs w:val="24"/>
              </w:rPr>
            </w:pPr>
            <w:r w:rsidRPr="00F94DAC">
              <w:rPr>
                <w:rFonts w:ascii="Times New Roman" w:hAnsi="Times New Roman" w:cs="Times New Roman"/>
                <w:b/>
                <w:sz w:val="24"/>
                <w:szCs w:val="24"/>
              </w:rPr>
              <w:t>80</w:t>
            </w:r>
          </w:p>
        </w:tc>
      </w:tr>
    </w:tbl>
    <w:p w14:paraId="3C2994AE" w14:textId="77777777" w:rsidR="007B4D9D" w:rsidRPr="000B4A7F" w:rsidRDefault="007B4D9D" w:rsidP="007B4D9D">
      <w:pPr>
        <w:rPr>
          <w:rFonts w:ascii="Times New Roman" w:hAnsi="Times New Roman" w:cs="Times New Roman"/>
          <w:sz w:val="24"/>
          <w:szCs w:val="24"/>
        </w:rPr>
      </w:pPr>
    </w:p>
    <w:p w14:paraId="22399D45" w14:textId="77777777" w:rsidR="007B4D9D" w:rsidRDefault="007B4D9D" w:rsidP="007B4D9D">
      <w:pPr>
        <w:rPr>
          <w:rFonts w:ascii="Times New Roman" w:eastAsia="Segoe UI" w:hAnsi="Times New Roman" w:cs="Times New Roman"/>
          <w:b/>
          <w:bCs/>
          <w:sz w:val="24"/>
          <w:szCs w:val="24"/>
          <w:lang w:eastAsia="ru-RU"/>
        </w:rPr>
      </w:pPr>
    </w:p>
    <w:p w14:paraId="1753338A" w14:textId="77777777" w:rsidR="007B4D9D" w:rsidRDefault="007B4D9D" w:rsidP="007B4D9D">
      <w:pPr>
        <w:rPr>
          <w:rFonts w:ascii="Times New Roman" w:eastAsia="Segoe UI" w:hAnsi="Times New Roman" w:cs="Times New Roman"/>
          <w:b/>
          <w:bCs/>
          <w:sz w:val="24"/>
          <w:szCs w:val="24"/>
          <w:lang w:eastAsia="ru-RU"/>
        </w:rPr>
      </w:pPr>
    </w:p>
    <w:p w14:paraId="6DECF5F1" w14:textId="77777777" w:rsidR="007B4D9D" w:rsidRDefault="007B4D9D" w:rsidP="007B4D9D">
      <w:pPr>
        <w:rPr>
          <w:rFonts w:ascii="Times New Roman" w:eastAsia="Segoe UI" w:hAnsi="Times New Roman" w:cs="Times New Roman"/>
          <w:b/>
          <w:bCs/>
          <w:sz w:val="24"/>
          <w:szCs w:val="24"/>
          <w:lang w:eastAsia="ru-RU"/>
        </w:rPr>
      </w:pPr>
    </w:p>
    <w:p w14:paraId="36A42353" w14:textId="77777777" w:rsidR="007B4D9D" w:rsidRDefault="007B4D9D" w:rsidP="007B4D9D">
      <w:pPr>
        <w:rPr>
          <w:rFonts w:ascii="Times New Roman" w:eastAsia="Segoe UI" w:hAnsi="Times New Roman" w:cs="Times New Roman"/>
          <w:b/>
          <w:bCs/>
          <w:sz w:val="24"/>
          <w:szCs w:val="24"/>
          <w:lang w:eastAsia="ru-RU"/>
        </w:rPr>
      </w:pPr>
    </w:p>
    <w:p w14:paraId="51EBFBE5" w14:textId="77777777" w:rsidR="007B4D9D" w:rsidRPr="000B4A7F" w:rsidRDefault="007B4D9D" w:rsidP="007B4D9D">
      <w:pPr>
        <w:rPr>
          <w:rFonts w:ascii="Times New Roman" w:eastAsia="Segoe UI" w:hAnsi="Times New Roman" w:cs="Times New Roman"/>
          <w:b/>
          <w:bCs/>
          <w:sz w:val="24"/>
          <w:szCs w:val="24"/>
          <w:lang w:eastAsia="ru-RU"/>
        </w:rPr>
      </w:pPr>
    </w:p>
    <w:p w14:paraId="652B6ABD" w14:textId="13A1A00E" w:rsidR="007B4D9D" w:rsidRPr="0050672D" w:rsidRDefault="007B4D9D" w:rsidP="00526929">
      <w:pPr>
        <w:pStyle w:val="a4"/>
        <w:numPr>
          <w:ilvl w:val="1"/>
          <w:numId w:val="7"/>
        </w:numPr>
        <w:spacing w:after="120" w:line="276" w:lineRule="auto"/>
        <w:outlineLvl w:val="1"/>
        <w:rPr>
          <w:rFonts w:ascii="Times New Roman" w:eastAsia="Segoe UI" w:hAnsi="Times New Roman" w:cs="Times New Roman"/>
          <w:b/>
          <w:bCs/>
          <w:spacing w:val="15"/>
          <w:sz w:val="24"/>
          <w:szCs w:val="24"/>
          <w:lang w:eastAsia="ru-RU"/>
        </w:rPr>
      </w:pPr>
      <w:r w:rsidRPr="0050672D">
        <w:rPr>
          <w:rFonts w:ascii="Times New Roman" w:eastAsia="Segoe UI" w:hAnsi="Times New Roman" w:cs="Times New Roman"/>
          <w:b/>
          <w:bCs/>
          <w:spacing w:val="15"/>
          <w:sz w:val="24"/>
          <w:szCs w:val="24"/>
          <w:lang w:eastAsia="ru-RU"/>
        </w:rPr>
        <w:t xml:space="preserve"> Примерное содержание дисциплины</w:t>
      </w:r>
    </w:p>
    <w:p w14:paraId="020B269A"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6636"/>
      </w:tblGrid>
      <w:tr w:rsidR="0050672D" w14:paraId="043FCDEA" w14:textId="77777777" w:rsidTr="0050672D">
        <w:trPr>
          <w:trHeight w:val="20"/>
        </w:trPr>
        <w:tc>
          <w:tcPr>
            <w:tcW w:w="1554" w:type="pct"/>
            <w:tcBorders>
              <w:top w:val="single" w:sz="4" w:space="0" w:color="auto"/>
              <w:left w:val="single" w:sz="4" w:space="0" w:color="auto"/>
              <w:bottom w:val="single" w:sz="4" w:space="0" w:color="auto"/>
              <w:right w:val="single" w:sz="4" w:space="0" w:color="auto"/>
            </w:tcBorders>
            <w:vAlign w:val="center"/>
            <w:hideMark/>
          </w:tcPr>
          <w:p w14:paraId="1E5604C3" w14:textId="77777777" w:rsidR="0050672D" w:rsidRDefault="0050672D">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446" w:type="pct"/>
            <w:tcBorders>
              <w:top w:val="single" w:sz="4" w:space="0" w:color="auto"/>
              <w:left w:val="single" w:sz="4" w:space="0" w:color="auto"/>
              <w:bottom w:val="single" w:sz="4" w:space="0" w:color="auto"/>
              <w:right w:val="single" w:sz="4" w:space="0" w:color="auto"/>
            </w:tcBorders>
            <w:vAlign w:val="center"/>
            <w:hideMark/>
          </w:tcPr>
          <w:p w14:paraId="65017704" w14:textId="77777777" w:rsidR="0050672D" w:rsidRDefault="0050672D">
            <w:pPr>
              <w:suppressAutoHyphens/>
              <w:jc w:val="center"/>
              <w:rPr>
                <w:rFonts w:ascii="Times New Roman" w:hAnsi="Times New Roman"/>
                <w:b/>
                <w:bCs/>
                <w:sz w:val="24"/>
                <w:szCs w:val="24"/>
              </w:rPr>
            </w:pPr>
            <w:r>
              <w:rPr>
                <w:rFonts w:ascii="Times New Roman" w:hAnsi="Times New Roman"/>
                <w:b/>
                <w:bCs/>
              </w:rPr>
              <w:t>Содержание учебного материала и формы организации деятельности обучающихся</w:t>
            </w:r>
          </w:p>
        </w:tc>
      </w:tr>
      <w:tr w:rsidR="0050672D" w14:paraId="44E24C97" w14:textId="77777777" w:rsidTr="0050672D">
        <w:trPr>
          <w:trHeight w:val="412"/>
        </w:trPr>
        <w:tc>
          <w:tcPr>
            <w:tcW w:w="5000" w:type="pct"/>
            <w:gridSpan w:val="2"/>
            <w:tcBorders>
              <w:top w:val="single" w:sz="4" w:space="0" w:color="auto"/>
              <w:left w:val="single" w:sz="4" w:space="0" w:color="auto"/>
              <w:bottom w:val="single" w:sz="4" w:space="0" w:color="auto"/>
              <w:right w:val="single" w:sz="4" w:space="0" w:color="auto"/>
            </w:tcBorders>
            <w:hideMark/>
          </w:tcPr>
          <w:p w14:paraId="65609288" w14:textId="44674E8B" w:rsidR="0050672D" w:rsidRDefault="0050672D">
            <w:pPr>
              <w:rPr>
                <w:rFonts w:ascii="Times New Roman" w:hAnsi="Times New Roman"/>
                <w:b/>
                <w:bCs/>
                <w:sz w:val="24"/>
                <w:szCs w:val="24"/>
              </w:rPr>
            </w:pPr>
            <w:r>
              <w:rPr>
                <w:rFonts w:ascii="Times New Roman" w:hAnsi="Times New Roman"/>
                <w:b/>
                <w:bCs/>
                <w:sz w:val="24"/>
                <w:szCs w:val="24"/>
              </w:rPr>
              <w:t>Раздел 1. Автоматизация производства</w:t>
            </w:r>
            <w:r w:rsidR="00F70BF4">
              <w:rPr>
                <w:rFonts w:ascii="Times New Roman" w:hAnsi="Times New Roman"/>
                <w:b/>
                <w:bCs/>
                <w:sz w:val="24"/>
                <w:szCs w:val="24"/>
              </w:rPr>
              <w:t xml:space="preserve"> (32)</w:t>
            </w:r>
          </w:p>
        </w:tc>
      </w:tr>
      <w:tr w:rsidR="0050672D" w14:paraId="1FDDA24C"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tcPr>
          <w:p w14:paraId="38A106E3" w14:textId="77777777" w:rsidR="0050672D" w:rsidRDefault="0050672D">
            <w:pPr>
              <w:widowControl w:val="0"/>
              <w:autoSpaceDE w:val="0"/>
              <w:autoSpaceDN w:val="0"/>
              <w:ind w:right="96"/>
              <w:rPr>
                <w:rFonts w:ascii="Times New Roman" w:hAnsi="Times New Roman"/>
                <w:b/>
                <w:sz w:val="24"/>
                <w:szCs w:val="24"/>
              </w:rPr>
            </w:pPr>
            <w:r>
              <w:rPr>
                <w:rFonts w:ascii="Times New Roman" w:hAnsi="Times New Roman"/>
                <w:b/>
                <w:sz w:val="24"/>
                <w:szCs w:val="24"/>
              </w:rPr>
              <w:t>Тема</w:t>
            </w:r>
            <w:r>
              <w:rPr>
                <w:rFonts w:ascii="Times New Roman" w:hAnsi="Times New Roman"/>
                <w:b/>
                <w:spacing w:val="-3"/>
                <w:sz w:val="24"/>
                <w:szCs w:val="24"/>
              </w:rPr>
              <w:t xml:space="preserve"> </w:t>
            </w:r>
            <w:r>
              <w:rPr>
                <w:rFonts w:ascii="Times New Roman" w:hAnsi="Times New Roman"/>
                <w:b/>
                <w:sz w:val="24"/>
                <w:szCs w:val="24"/>
              </w:rPr>
              <w:t>1.1. Автоматизация производства и технический прогресс</w:t>
            </w:r>
          </w:p>
          <w:p w14:paraId="1491F7A0" w14:textId="77777777" w:rsidR="0050672D" w:rsidRDefault="0050672D">
            <w:pPr>
              <w:widowControl w:val="0"/>
              <w:autoSpaceDE w:val="0"/>
              <w:autoSpaceDN w:val="0"/>
              <w:ind w:right="96"/>
              <w:jc w:val="center"/>
              <w:rPr>
                <w:rFonts w:ascii="Times New Roman" w:hAnsi="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3ED581B4" w14:textId="77777777" w:rsidR="0050672D" w:rsidRDefault="0050672D">
            <w:pPr>
              <w:rPr>
                <w:rFonts w:ascii="Times New Roman" w:hAnsi="Times New Roman"/>
                <w:b/>
                <w:bCs/>
                <w:i/>
                <w:sz w:val="24"/>
                <w:szCs w:val="24"/>
                <w:lang w:eastAsia="ru-RU"/>
              </w:rPr>
            </w:pPr>
            <w:r>
              <w:rPr>
                <w:rFonts w:ascii="Times New Roman" w:hAnsi="Times New Roman"/>
                <w:b/>
                <w:bCs/>
                <w:sz w:val="24"/>
                <w:szCs w:val="24"/>
              </w:rPr>
              <w:t>Содержание учебного материала</w:t>
            </w:r>
          </w:p>
        </w:tc>
      </w:tr>
      <w:tr w:rsidR="0050672D" w14:paraId="465E7F0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4A7F12A"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9DB8A8A" w14:textId="77777777" w:rsidR="0050672D" w:rsidRDefault="0050672D">
            <w:pPr>
              <w:jc w:val="both"/>
              <w:rPr>
                <w:rFonts w:ascii="Times New Roman" w:hAnsi="Times New Roman"/>
                <w:sz w:val="24"/>
                <w:szCs w:val="24"/>
              </w:rPr>
            </w:pPr>
            <w:r>
              <w:rPr>
                <w:rFonts w:ascii="Times New Roman" w:hAnsi="Times New Roman"/>
                <w:b/>
                <w:bCs/>
                <w:sz w:val="24"/>
                <w:szCs w:val="24"/>
              </w:rPr>
              <w:t>1. Автоматизация производственных процессов.</w:t>
            </w:r>
            <w:r>
              <w:rPr>
                <w:rFonts w:ascii="Times New Roman" w:hAnsi="Times New Roman"/>
                <w:bCs/>
                <w:sz w:val="24"/>
                <w:szCs w:val="24"/>
              </w:rPr>
              <w:t xml:space="preserve"> Основные термины и определения. Системы автоматизации технологических процессов. </w:t>
            </w:r>
            <w:r>
              <w:rPr>
                <w:rFonts w:ascii="Times New Roman" w:hAnsi="Times New Roman"/>
                <w:sz w:val="24"/>
                <w:szCs w:val="24"/>
              </w:rPr>
              <w:t>Принципы измерения, регулирования, контроля и автоматического управления параметрами технологического процесса.</w:t>
            </w:r>
          </w:p>
        </w:tc>
      </w:tr>
      <w:tr w:rsidR="0050672D" w14:paraId="0D3C9148" w14:textId="77777777" w:rsidTr="0050672D">
        <w:trPr>
          <w:trHeight w:val="100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23C713C"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3D0D307" w14:textId="77777777" w:rsidR="0050672D" w:rsidRDefault="0050672D">
            <w:pPr>
              <w:jc w:val="both"/>
              <w:rPr>
                <w:rFonts w:ascii="Times New Roman" w:hAnsi="Times New Roman"/>
                <w:bCs/>
                <w:sz w:val="24"/>
                <w:szCs w:val="24"/>
              </w:rPr>
            </w:pPr>
            <w:r>
              <w:rPr>
                <w:rFonts w:ascii="Times New Roman" w:hAnsi="Times New Roman"/>
                <w:b/>
                <w:bCs/>
                <w:sz w:val="24"/>
                <w:szCs w:val="24"/>
              </w:rPr>
              <w:t xml:space="preserve">2. Технический прогресс. </w:t>
            </w:r>
            <w:r>
              <w:rPr>
                <w:rFonts w:ascii="Times New Roman" w:hAnsi="Times New Roman"/>
                <w:bCs/>
                <w:sz w:val="24"/>
                <w:szCs w:val="24"/>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r>
      <w:tr w:rsidR="0050672D" w14:paraId="3216D90F" w14:textId="77777777" w:rsidTr="0050672D">
        <w:trPr>
          <w:trHeight w:val="100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79E338C"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3B2C6B22" w14:textId="77777777" w:rsidR="0050672D" w:rsidRDefault="0050672D">
            <w:pPr>
              <w:jc w:val="both"/>
              <w:rPr>
                <w:rFonts w:ascii="Times New Roman" w:hAnsi="Times New Roman"/>
                <w:bCs/>
                <w:sz w:val="24"/>
                <w:szCs w:val="24"/>
              </w:rPr>
            </w:pPr>
            <w:r>
              <w:rPr>
                <w:rFonts w:ascii="Times New Roman" w:hAnsi="Times New Roman"/>
                <w:b/>
                <w:bCs/>
                <w:sz w:val="24"/>
                <w:szCs w:val="24"/>
              </w:rPr>
              <w:t xml:space="preserve">3. Структура автоматизированной системы управления (АСУ), принципы построения АСУ, первичные средства автоматизации. </w:t>
            </w:r>
            <w:r>
              <w:rPr>
                <w:rFonts w:ascii="Times New Roman" w:hAnsi="Times New Roman"/>
                <w:bCs/>
                <w:sz w:val="24"/>
                <w:szCs w:val="24"/>
              </w:rPr>
              <w:t>Элементарные звенья (АСУ). Назначение элементов систем автоматизации. Области применения 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r>
      <w:tr w:rsidR="0050672D" w14:paraId="35BD7ED9"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191E8E5"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5A067DE" w14:textId="77777777" w:rsidR="0050672D" w:rsidRDefault="0050672D">
            <w:pPr>
              <w:jc w:val="both"/>
              <w:rPr>
                <w:rFonts w:ascii="Times New Roman" w:hAnsi="Times New Roman"/>
                <w:b/>
                <w:i/>
                <w:sz w:val="24"/>
                <w:szCs w:val="24"/>
              </w:rPr>
            </w:pPr>
            <w:r>
              <w:rPr>
                <w:rFonts w:ascii="Times New Roman" w:hAnsi="Times New Roman"/>
                <w:b/>
                <w:bCs/>
                <w:sz w:val="24"/>
                <w:szCs w:val="24"/>
              </w:rPr>
              <w:t>В том числе практических и лабораторных занятий</w:t>
            </w:r>
          </w:p>
        </w:tc>
      </w:tr>
      <w:tr w:rsidR="0050672D" w14:paraId="4FFD1640" w14:textId="77777777" w:rsidTr="0050672D">
        <w:trPr>
          <w:trHeight w:val="504"/>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1B82472"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05B0C8B" w14:textId="77777777" w:rsidR="0050672D" w:rsidRDefault="0050672D">
            <w:pPr>
              <w:jc w:val="both"/>
              <w:rPr>
                <w:rFonts w:ascii="Times New Roman" w:eastAsia="Calibri" w:hAnsi="Times New Roman"/>
                <w:sz w:val="24"/>
                <w:szCs w:val="24"/>
              </w:rPr>
            </w:pPr>
            <w:r>
              <w:rPr>
                <w:rFonts w:ascii="Times New Roman" w:eastAsia="Calibri" w:hAnsi="Times New Roman"/>
                <w:b/>
                <w:sz w:val="24"/>
                <w:szCs w:val="24"/>
              </w:rPr>
              <w:t>Практическая работа №1.</w:t>
            </w:r>
            <w:r>
              <w:rPr>
                <w:rFonts w:ascii="Times New Roman" w:eastAsia="Calibri" w:hAnsi="Times New Roman"/>
                <w:sz w:val="24"/>
                <w:szCs w:val="24"/>
              </w:rPr>
              <w:t xml:space="preserve"> Графическое представление записи алгоритма.</w:t>
            </w:r>
          </w:p>
        </w:tc>
      </w:tr>
      <w:tr w:rsidR="0050672D" w14:paraId="2F796F85" w14:textId="77777777" w:rsidTr="0050672D">
        <w:trPr>
          <w:trHeight w:val="173"/>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B4B625A"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608ED03" w14:textId="77777777" w:rsidR="0050672D" w:rsidRDefault="0050672D">
            <w:pPr>
              <w:rPr>
                <w:rFonts w:ascii="Times New Roman" w:eastAsia="Times New Roman" w:hAnsi="Times New Roman"/>
                <w:b/>
                <w:bCs/>
                <w:sz w:val="24"/>
                <w:szCs w:val="24"/>
                <w:lang w:eastAsia="ru-RU"/>
              </w:rPr>
            </w:pPr>
            <w:r>
              <w:rPr>
                <w:rFonts w:ascii="Times New Roman" w:hAnsi="Times New Roman"/>
                <w:b/>
                <w:bCs/>
                <w:sz w:val="24"/>
                <w:szCs w:val="24"/>
              </w:rPr>
              <w:t>Самостоятельная работа обучающихся</w:t>
            </w:r>
          </w:p>
        </w:tc>
      </w:tr>
      <w:tr w:rsidR="0050672D" w14:paraId="0F9EF73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0B81C94" w14:textId="77777777" w:rsidR="0050672D" w:rsidRDefault="0050672D">
            <w:pPr>
              <w:rPr>
                <w:rFonts w:ascii="Times New Roman" w:hAnsi="Times New Roman" w:cs="Times New Roman"/>
                <w:b/>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22D3CC0" w14:textId="77777777" w:rsidR="0050672D" w:rsidRDefault="0050672D">
            <w:pPr>
              <w:jc w:val="both"/>
              <w:rPr>
                <w:rFonts w:ascii="Times New Roman" w:hAnsi="Times New Roman"/>
                <w:sz w:val="24"/>
                <w:szCs w:val="24"/>
              </w:rPr>
            </w:pPr>
            <w:r>
              <w:rPr>
                <w:rFonts w:ascii="Times New Roman" w:hAnsi="Times New Roman"/>
                <w:bCs/>
                <w:sz w:val="24"/>
                <w:szCs w:val="24"/>
              </w:rPr>
              <w:t>1.</w:t>
            </w:r>
            <w:r>
              <w:rPr>
                <w:rFonts w:ascii="Times New Roman" w:hAnsi="Times New Roman"/>
                <w:b/>
                <w:bCs/>
                <w:sz w:val="24"/>
                <w:szCs w:val="24"/>
                <w:vertAlign w:val="superscript"/>
              </w:rPr>
              <w:t xml:space="preserve"> </w:t>
            </w:r>
            <w:r>
              <w:rPr>
                <w:rFonts w:ascii="Times New Roman" w:hAnsi="Times New Roman"/>
                <w:sz w:val="24"/>
                <w:szCs w:val="24"/>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6C804333" w14:textId="77777777" w:rsidR="0050672D" w:rsidRDefault="0050672D">
            <w:pPr>
              <w:jc w:val="both"/>
              <w:rPr>
                <w:rFonts w:ascii="Times New Roman" w:hAnsi="Times New Roman"/>
                <w:b/>
                <w:sz w:val="24"/>
                <w:szCs w:val="24"/>
              </w:rPr>
            </w:pPr>
            <w:r>
              <w:rPr>
                <w:rFonts w:ascii="Times New Roman" w:hAnsi="Times New Roman"/>
                <w:sz w:val="24"/>
                <w:szCs w:val="24"/>
              </w:rPr>
              <w:t>2. Подготовка презентационного материала по теме 1.1.</w:t>
            </w:r>
          </w:p>
        </w:tc>
      </w:tr>
      <w:tr w:rsidR="0050672D" w14:paraId="2AE1E56E"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607F8E70"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1.2. </w:t>
            </w:r>
          </w:p>
          <w:p w14:paraId="18885022" w14:textId="77777777" w:rsidR="0050672D" w:rsidRDefault="0050672D">
            <w:pPr>
              <w:rPr>
                <w:rFonts w:ascii="Times New Roman" w:hAnsi="Times New Roman"/>
                <w:b/>
                <w:bCs/>
                <w:sz w:val="24"/>
                <w:szCs w:val="24"/>
              </w:rPr>
            </w:pPr>
            <w:r>
              <w:rPr>
                <w:rFonts w:ascii="Times New Roman" w:hAnsi="Times New Roman"/>
                <w:b/>
                <w:bCs/>
                <w:sz w:val="24"/>
                <w:szCs w:val="24"/>
              </w:rPr>
              <w:t>Алгоритмы автоматизации производства</w:t>
            </w:r>
          </w:p>
        </w:tc>
        <w:tc>
          <w:tcPr>
            <w:tcW w:w="3446" w:type="pct"/>
            <w:tcBorders>
              <w:top w:val="single" w:sz="4" w:space="0" w:color="auto"/>
              <w:left w:val="single" w:sz="4" w:space="0" w:color="auto"/>
              <w:bottom w:val="single" w:sz="4" w:space="0" w:color="auto"/>
              <w:right w:val="single" w:sz="4" w:space="0" w:color="auto"/>
            </w:tcBorders>
            <w:hideMark/>
          </w:tcPr>
          <w:p w14:paraId="4076DBFA"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r>
      <w:tr w:rsidR="0050672D" w14:paraId="6591C183" w14:textId="77777777" w:rsidTr="0050672D">
        <w:trPr>
          <w:trHeight w:val="456"/>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72B7E1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A91C726"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Алгоритмы автоматизации. </w:t>
            </w:r>
            <w:r>
              <w:rPr>
                <w:rFonts w:ascii="Times New Roman" w:hAnsi="Times New Roman"/>
                <w:bCs/>
                <w:sz w:val="24"/>
                <w:szCs w:val="24"/>
              </w:rPr>
              <w:t>Понятие алгоритма. Виды алгоритмов. Способы записи алгоритмов.</w:t>
            </w:r>
          </w:p>
        </w:tc>
      </w:tr>
      <w:tr w:rsidR="0050672D" w14:paraId="45A5FBA5"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3B9AE16"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5584042" w14:textId="77777777" w:rsidR="0050672D" w:rsidRDefault="0050672D">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50672D" w14:paraId="005462C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BB3B05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7812425" w14:textId="77777777" w:rsidR="0050672D" w:rsidRDefault="0050672D">
            <w:pPr>
              <w:jc w:val="both"/>
              <w:rPr>
                <w:rFonts w:ascii="Times New Roman" w:hAnsi="Times New Roman"/>
                <w:sz w:val="24"/>
                <w:szCs w:val="24"/>
              </w:rPr>
            </w:pPr>
            <w:r>
              <w:rPr>
                <w:rFonts w:ascii="Times New Roman" w:eastAsia="Calibri" w:hAnsi="Times New Roman"/>
                <w:b/>
                <w:sz w:val="24"/>
                <w:szCs w:val="24"/>
              </w:rPr>
              <w:t>Практическая работа №2.</w:t>
            </w:r>
            <w:r>
              <w:rPr>
                <w:rFonts w:ascii="Times New Roman" w:eastAsia="Calibri" w:hAnsi="Times New Roman"/>
                <w:sz w:val="24"/>
                <w:szCs w:val="24"/>
              </w:rPr>
              <w:t xml:space="preserve"> Написание линейного алгоритма.</w:t>
            </w:r>
          </w:p>
        </w:tc>
      </w:tr>
      <w:tr w:rsidR="0050672D" w14:paraId="4F7DEB90"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05F37A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vAlign w:val="bottom"/>
            <w:hideMark/>
          </w:tcPr>
          <w:p w14:paraId="1FE5D736" w14:textId="77777777" w:rsidR="0050672D" w:rsidRDefault="0050672D">
            <w:pPr>
              <w:jc w:val="both"/>
              <w:rPr>
                <w:rFonts w:ascii="Times New Roman" w:hAnsi="Times New Roman"/>
                <w:b/>
                <w:sz w:val="24"/>
                <w:szCs w:val="24"/>
              </w:rPr>
            </w:pPr>
            <w:r>
              <w:rPr>
                <w:rFonts w:ascii="Times New Roman" w:eastAsia="Calibri" w:hAnsi="Times New Roman"/>
                <w:b/>
                <w:sz w:val="24"/>
                <w:szCs w:val="24"/>
              </w:rPr>
              <w:t>Практическая работа №3.</w:t>
            </w:r>
            <w:r>
              <w:rPr>
                <w:rFonts w:ascii="Times New Roman" w:eastAsia="Calibri" w:hAnsi="Times New Roman"/>
                <w:sz w:val="24"/>
                <w:szCs w:val="24"/>
              </w:rPr>
              <w:t xml:space="preserve"> Написание циклического алгоритма.</w:t>
            </w:r>
          </w:p>
        </w:tc>
      </w:tr>
      <w:tr w:rsidR="0050672D" w14:paraId="75F058D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CC2CEF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vAlign w:val="bottom"/>
            <w:hideMark/>
          </w:tcPr>
          <w:p w14:paraId="488A1FBC" w14:textId="77777777" w:rsidR="0050672D" w:rsidRDefault="0050672D">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04BDC4C4"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08E3A3B"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B5CAD66" w14:textId="77777777" w:rsidR="0050672D" w:rsidRDefault="0050672D">
            <w:pPr>
              <w:jc w:val="both"/>
              <w:rPr>
                <w:rFonts w:ascii="Times New Roman" w:hAnsi="Times New Roman"/>
                <w:sz w:val="24"/>
                <w:szCs w:val="24"/>
              </w:rPr>
            </w:pPr>
            <w:r>
              <w:rPr>
                <w:rFonts w:ascii="Times New Roman" w:hAnsi="Times New Roman"/>
                <w:bCs/>
                <w:sz w:val="24"/>
                <w:szCs w:val="24"/>
              </w:rPr>
              <w:t>1.</w:t>
            </w:r>
            <w:r>
              <w:rPr>
                <w:rFonts w:ascii="Times New Roman" w:hAnsi="Times New Roman"/>
                <w:b/>
                <w:bCs/>
                <w:sz w:val="24"/>
                <w:szCs w:val="24"/>
                <w:vertAlign w:val="superscript"/>
              </w:rPr>
              <w:t xml:space="preserve"> </w:t>
            </w:r>
            <w:r>
              <w:rPr>
                <w:rFonts w:ascii="Times New Roman" w:hAnsi="Times New Roman"/>
                <w:sz w:val="24"/>
                <w:szCs w:val="24"/>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7D74CBDC" w14:textId="77777777" w:rsidR="0050672D" w:rsidRDefault="0050672D">
            <w:pPr>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1.2.</w:t>
            </w:r>
          </w:p>
        </w:tc>
      </w:tr>
      <w:tr w:rsidR="0050672D" w14:paraId="5ADA3E05"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7F3240D5" w14:textId="77777777" w:rsidR="0050672D" w:rsidRDefault="0050672D">
            <w:pPr>
              <w:rPr>
                <w:rFonts w:ascii="Times New Roman" w:hAnsi="Times New Roman"/>
                <w:b/>
                <w:bCs/>
                <w:sz w:val="24"/>
                <w:szCs w:val="24"/>
              </w:rPr>
            </w:pPr>
            <w:r>
              <w:rPr>
                <w:rFonts w:ascii="Times New Roman" w:hAnsi="Times New Roman"/>
                <w:b/>
                <w:bCs/>
                <w:sz w:val="24"/>
                <w:szCs w:val="24"/>
              </w:rPr>
              <w:t>Тема 1.3. Программное обеспечение систем управления</w:t>
            </w:r>
          </w:p>
        </w:tc>
        <w:tc>
          <w:tcPr>
            <w:tcW w:w="3446" w:type="pct"/>
            <w:tcBorders>
              <w:top w:val="single" w:sz="4" w:space="0" w:color="auto"/>
              <w:left w:val="single" w:sz="4" w:space="0" w:color="auto"/>
              <w:bottom w:val="single" w:sz="4" w:space="0" w:color="auto"/>
              <w:right w:val="single" w:sz="4" w:space="0" w:color="auto"/>
            </w:tcBorders>
            <w:hideMark/>
          </w:tcPr>
          <w:p w14:paraId="45EE1CF8" w14:textId="77777777" w:rsidR="0050672D" w:rsidRDefault="0050672D">
            <w:pPr>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50672D" w14:paraId="33EAC964" w14:textId="77777777" w:rsidTr="0050672D">
        <w:trPr>
          <w:trHeight w:val="1771"/>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18A1D3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A8E65F9" w14:textId="77777777" w:rsidR="0050672D" w:rsidRDefault="0050672D">
            <w:pPr>
              <w:jc w:val="both"/>
              <w:rPr>
                <w:rFonts w:ascii="Times New Roman" w:hAnsi="Times New Roman"/>
                <w:b/>
                <w:bCs/>
                <w:sz w:val="24"/>
                <w:szCs w:val="24"/>
              </w:rPr>
            </w:pPr>
            <w:r>
              <w:rPr>
                <w:rFonts w:ascii="Times New Roman" w:hAnsi="Times New Roman"/>
                <w:b/>
                <w:bCs/>
                <w:sz w:val="24"/>
                <w:szCs w:val="24"/>
              </w:rPr>
              <w:t xml:space="preserve">Программирование. </w:t>
            </w:r>
            <w:r>
              <w:rPr>
                <w:rFonts w:ascii="Times New Roman" w:hAnsi="Times New Roman"/>
                <w:bCs/>
                <w:sz w:val="24"/>
                <w:szCs w:val="24"/>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r>
      <w:tr w:rsidR="0050672D" w14:paraId="2FB481CE"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513CCEB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4D237D4" w14:textId="77777777" w:rsidR="0050672D" w:rsidRDefault="0050672D">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50672D" w14:paraId="4DB7C3C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AE481B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B5241EB" w14:textId="77777777" w:rsidR="0050672D" w:rsidRDefault="0050672D">
            <w:pPr>
              <w:widowControl w:val="0"/>
              <w:autoSpaceDE w:val="0"/>
              <w:autoSpaceDN w:val="0"/>
              <w:jc w:val="both"/>
              <w:rPr>
                <w:rFonts w:ascii="Times New Roman" w:hAnsi="Times New Roman"/>
                <w:sz w:val="24"/>
                <w:szCs w:val="24"/>
              </w:rPr>
            </w:pPr>
            <w:r>
              <w:rPr>
                <w:rFonts w:ascii="Times New Roman" w:hAnsi="Times New Roman"/>
                <w:b/>
                <w:sz w:val="24"/>
                <w:szCs w:val="24"/>
              </w:rPr>
              <w:t>Практическая работа №4.</w:t>
            </w:r>
            <w:r>
              <w:rPr>
                <w:rFonts w:ascii="Times New Roman" w:hAnsi="Times New Roman"/>
                <w:spacing w:val="1"/>
                <w:sz w:val="24"/>
                <w:szCs w:val="24"/>
              </w:rPr>
              <w:t xml:space="preserve"> </w:t>
            </w:r>
            <w:r>
              <w:rPr>
                <w:rFonts w:ascii="Times New Roman" w:hAnsi="Times New Roman"/>
                <w:sz w:val="24"/>
                <w:szCs w:val="24"/>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r>
      <w:tr w:rsidR="0050672D" w14:paraId="1D8076F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DDEFA1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0E2E33A8"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50672D" w14:paraId="167B6BD9" w14:textId="77777777" w:rsidTr="0050672D">
        <w:trPr>
          <w:trHeight w:val="101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45FDD4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CB8016C" w14:textId="77777777" w:rsidR="0050672D" w:rsidRDefault="0050672D">
            <w:pPr>
              <w:jc w:val="both"/>
              <w:rPr>
                <w:rFonts w:ascii="Times New Roman" w:hAnsi="Times New Roman"/>
                <w:sz w:val="24"/>
                <w:szCs w:val="24"/>
                <w:lang w:eastAsia="ru-RU"/>
              </w:rPr>
            </w:pPr>
            <w:r>
              <w:rPr>
                <w:rFonts w:ascii="Times New Roman" w:hAnsi="Times New Roman"/>
                <w:sz w:val="24"/>
                <w:szCs w:val="24"/>
              </w:rPr>
              <w:t>1. Сбор и обработка информации, в том числе с использованием Интернет, о программировании, подготовка сообщений.</w:t>
            </w:r>
          </w:p>
          <w:p w14:paraId="4A1B5AE9"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sz w:val="24"/>
                <w:szCs w:val="24"/>
              </w:rPr>
              <w:t>2. Подготовка презентационного материала по теме 1.3.</w:t>
            </w:r>
          </w:p>
        </w:tc>
      </w:tr>
      <w:tr w:rsidR="0050672D" w14:paraId="4AB363C2" w14:textId="77777777" w:rsidTr="0050672D">
        <w:trPr>
          <w:trHeight w:val="552"/>
        </w:trPr>
        <w:tc>
          <w:tcPr>
            <w:tcW w:w="5000" w:type="pct"/>
            <w:gridSpan w:val="2"/>
            <w:tcBorders>
              <w:top w:val="single" w:sz="4" w:space="0" w:color="auto"/>
              <w:left w:val="single" w:sz="4" w:space="0" w:color="auto"/>
              <w:bottom w:val="single" w:sz="4" w:space="0" w:color="auto"/>
              <w:right w:val="single" w:sz="4" w:space="0" w:color="auto"/>
            </w:tcBorders>
            <w:hideMark/>
          </w:tcPr>
          <w:p w14:paraId="17E51716" w14:textId="16DC5999" w:rsidR="0050672D" w:rsidRDefault="0050672D">
            <w:pPr>
              <w:jc w:val="both"/>
              <w:rPr>
                <w:rFonts w:ascii="Times New Roman" w:hAnsi="Times New Roman"/>
                <w:b/>
                <w:bCs/>
                <w:sz w:val="24"/>
                <w:szCs w:val="24"/>
                <w:lang w:eastAsia="ru-RU"/>
              </w:rPr>
            </w:pPr>
            <w:r>
              <w:rPr>
                <w:rFonts w:ascii="Times New Roman" w:hAnsi="Times New Roman"/>
                <w:b/>
                <w:bCs/>
                <w:sz w:val="24"/>
                <w:szCs w:val="24"/>
              </w:rPr>
              <w:t>Раздел 2. Методы измерения средств автоматического контроля технологических процессов</w:t>
            </w:r>
            <w:r w:rsidR="00F70BF4">
              <w:rPr>
                <w:rFonts w:ascii="Times New Roman" w:hAnsi="Times New Roman"/>
                <w:b/>
                <w:bCs/>
                <w:sz w:val="24"/>
                <w:szCs w:val="24"/>
              </w:rPr>
              <w:t xml:space="preserve"> (32)</w:t>
            </w:r>
          </w:p>
        </w:tc>
      </w:tr>
      <w:tr w:rsidR="0050672D" w14:paraId="470FC46C"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5F06EF3A"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2.1. </w:t>
            </w:r>
          </w:p>
          <w:p w14:paraId="28147789" w14:textId="77777777" w:rsidR="0050672D" w:rsidRDefault="0050672D">
            <w:pPr>
              <w:rPr>
                <w:rFonts w:ascii="Times New Roman" w:hAnsi="Times New Roman"/>
                <w:b/>
                <w:bCs/>
                <w:sz w:val="24"/>
                <w:szCs w:val="24"/>
              </w:rPr>
            </w:pPr>
            <w:r>
              <w:rPr>
                <w:rFonts w:ascii="Times New Roman" w:hAnsi="Times New Roman"/>
                <w:b/>
                <w:bCs/>
                <w:sz w:val="24"/>
                <w:szCs w:val="24"/>
              </w:rPr>
              <w:t>Системы автоматического управления</w:t>
            </w:r>
          </w:p>
        </w:tc>
        <w:tc>
          <w:tcPr>
            <w:tcW w:w="3446" w:type="pct"/>
            <w:tcBorders>
              <w:top w:val="single" w:sz="4" w:space="0" w:color="auto"/>
              <w:left w:val="single" w:sz="4" w:space="0" w:color="auto"/>
              <w:bottom w:val="single" w:sz="4" w:space="0" w:color="auto"/>
              <w:right w:val="single" w:sz="4" w:space="0" w:color="auto"/>
            </w:tcBorders>
            <w:hideMark/>
          </w:tcPr>
          <w:p w14:paraId="343A9917"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232963B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2EF3E7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F3D711D"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sz w:val="24"/>
                <w:szCs w:val="24"/>
              </w:rPr>
              <w:t>Терминология, классификация, назначение, применение. Элементы систем автоматического управления: термины, определения, классификация.</w:t>
            </w:r>
          </w:p>
        </w:tc>
      </w:tr>
      <w:tr w:rsidR="0050672D" w14:paraId="3B326AD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5E338D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907CC38"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27CEAD6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838B21D"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215C260"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Практическая работа №5</w:t>
            </w:r>
            <w:r>
              <w:rPr>
                <w:rFonts w:ascii="Times New Roman" w:hAnsi="Times New Roman"/>
                <w:bCs/>
                <w:sz w:val="24"/>
                <w:szCs w:val="24"/>
              </w:rPr>
              <w:t>. Анализ показаний контрольно-измерительных приборов.</w:t>
            </w:r>
          </w:p>
        </w:tc>
      </w:tr>
      <w:tr w:rsidR="0050672D" w14:paraId="2FD3EC0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EDFEC3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F74D31E"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Самостоятельная работа обучающихся</w:t>
            </w:r>
          </w:p>
        </w:tc>
      </w:tr>
      <w:tr w:rsidR="0050672D" w14:paraId="3735A0B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012C95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BC31807" w14:textId="77777777" w:rsidR="0050672D" w:rsidRDefault="0050672D">
            <w:pPr>
              <w:jc w:val="both"/>
              <w:rPr>
                <w:rFonts w:ascii="Times New Roman" w:hAnsi="Times New Roman"/>
                <w:sz w:val="24"/>
                <w:szCs w:val="24"/>
                <w:lang w:eastAsia="ru-RU"/>
              </w:rPr>
            </w:pPr>
            <w:r>
              <w:rPr>
                <w:rFonts w:ascii="Times New Roman" w:hAnsi="Times New Roman"/>
                <w:sz w:val="24"/>
                <w:szCs w:val="24"/>
              </w:rPr>
              <w:t>1. Сбор и обработка информации, в том числе с использованием Интернет, о системах автоматического управления, подготовка сообщений.</w:t>
            </w:r>
          </w:p>
          <w:p w14:paraId="267D7D1E" w14:textId="77777777" w:rsidR="0050672D" w:rsidRDefault="0050672D">
            <w:pPr>
              <w:widowControl w:val="0"/>
              <w:autoSpaceDE w:val="0"/>
              <w:autoSpaceDN w:val="0"/>
              <w:ind w:right="94"/>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2.1.</w:t>
            </w:r>
          </w:p>
        </w:tc>
      </w:tr>
      <w:tr w:rsidR="0050672D" w14:paraId="37378346"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1F629A5E" w14:textId="77777777" w:rsidR="0050672D" w:rsidRDefault="0050672D">
            <w:pPr>
              <w:rPr>
                <w:rFonts w:ascii="Times New Roman" w:hAnsi="Times New Roman"/>
                <w:b/>
                <w:bCs/>
                <w:sz w:val="24"/>
                <w:szCs w:val="24"/>
                <w:lang w:eastAsia="ru-RU"/>
              </w:rPr>
            </w:pPr>
            <w:r>
              <w:rPr>
                <w:rFonts w:ascii="Times New Roman" w:hAnsi="Times New Roman"/>
                <w:b/>
                <w:bCs/>
                <w:sz w:val="24"/>
                <w:szCs w:val="24"/>
              </w:rPr>
              <w:t>Тема 2.2.</w:t>
            </w:r>
          </w:p>
          <w:p w14:paraId="24C8C97D" w14:textId="77777777" w:rsidR="0050672D" w:rsidRDefault="0050672D">
            <w:pPr>
              <w:rPr>
                <w:rFonts w:ascii="Times New Roman" w:hAnsi="Times New Roman"/>
                <w:b/>
                <w:bCs/>
                <w:sz w:val="24"/>
                <w:szCs w:val="24"/>
              </w:rPr>
            </w:pPr>
            <w:r>
              <w:rPr>
                <w:rFonts w:ascii="Times New Roman" w:hAnsi="Times New Roman"/>
                <w:b/>
                <w:sz w:val="24"/>
                <w:szCs w:val="24"/>
              </w:rPr>
              <w:t>Первичные преобразователи (датчики)</w:t>
            </w:r>
          </w:p>
        </w:tc>
        <w:tc>
          <w:tcPr>
            <w:tcW w:w="3446" w:type="pct"/>
            <w:tcBorders>
              <w:top w:val="single" w:sz="4" w:space="0" w:color="auto"/>
              <w:left w:val="single" w:sz="4" w:space="0" w:color="auto"/>
              <w:bottom w:val="single" w:sz="4" w:space="0" w:color="auto"/>
              <w:right w:val="single" w:sz="4" w:space="0" w:color="auto"/>
            </w:tcBorders>
            <w:hideMark/>
          </w:tcPr>
          <w:p w14:paraId="45E682DF"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4DA181D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7B3DB3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9EE7F95"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sz w:val="24"/>
                <w:szCs w:val="24"/>
              </w:rPr>
              <w:t>Термины, определения, назначение, классификация, характеристика, способы представления информации, преимущества, недостатки, эксплуатация. Датчики технологических параметров.</w:t>
            </w:r>
          </w:p>
        </w:tc>
      </w:tr>
      <w:tr w:rsidR="0050672D" w14:paraId="12A03E8B"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7FE3785"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EA4C82C"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32BB81F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88C060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ED028D7"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 xml:space="preserve">Практическая работа №6. </w:t>
            </w:r>
            <w:r>
              <w:rPr>
                <w:rFonts w:ascii="Times New Roman" w:hAnsi="Times New Roman"/>
                <w:bCs/>
                <w:sz w:val="24"/>
                <w:szCs w:val="24"/>
              </w:rPr>
              <w:t>Изучение конструкции датчика температуры.</w:t>
            </w:r>
          </w:p>
        </w:tc>
      </w:tr>
      <w:tr w:rsidR="0050672D" w14:paraId="7F2E0C70"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5E75D3F8"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951B8DE" w14:textId="77777777" w:rsidR="0050672D" w:rsidRDefault="0050672D">
            <w:pPr>
              <w:jc w:val="both"/>
              <w:rPr>
                <w:rFonts w:ascii="Times New Roman" w:hAnsi="Times New Roman"/>
                <w:sz w:val="24"/>
                <w:szCs w:val="24"/>
                <w:lang w:eastAsia="ru-RU"/>
              </w:rPr>
            </w:pPr>
            <w:r>
              <w:rPr>
                <w:rFonts w:ascii="Times New Roman" w:hAnsi="Times New Roman"/>
                <w:b/>
                <w:bCs/>
                <w:sz w:val="24"/>
                <w:szCs w:val="24"/>
              </w:rPr>
              <w:t>Самостоятельная работа обучающихся</w:t>
            </w:r>
          </w:p>
        </w:tc>
      </w:tr>
      <w:tr w:rsidR="0050672D" w14:paraId="3D83BEC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4A02531"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EBF900F"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первичных преобразователях, подготовка сообщений.</w:t>
            </w:r>
          </w:p>
          <w:p w14:paraId="06065F54"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2.2.</w:t>
            </w:r>
          </w:p>
        </w:tc>
      </w:tr>
      <w:tr w:rsidR="0050672D" w14:paraId="63C91B08"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0239D685" w14:textId="77777777" w:rsidR="0050672D" w:rsidRDefault="0050672D">
            <w:pPr>
              <w:rPr>
                <w:rFonts w:ascii="Times New Roman" w:hAnsi="Times New Roman"/>
                <w:b/>
                <w:bCs/>
                <w:sz w:val="24"/>
                <w:szCs w:val="24"/>
              </w:rPr>
            </w:pPr>
            <w:r>
              <w:rPr>
                <w:rFonts w:ascii="Times New Roman" w:hAnsi="Times New Roman"/>
                <w:b/>
                <w:bCs/>
                <w:sz w:val="24"/>
                <w:szCs w:val="24"/>
              </w:rPr>
              <w:t xml:space="preserve">Тема 2.3. </w:t>
            </w:r>
          </w:p>
          <w:p w14:paraId="7FE76F13" w14:textId="77777777" w:rsidR="0050672D" w:rsidRDefault="0050672D">
            <w:pPr>
              <w:rPr>
                <w:rFonts w:ascii="Times New Roman" w:hAnsi="Times New Roman"/>
                <w:b/>
                <w:bCs/>
                <w:sz w:val="24"/>
                <w:szCs w:val="24"/>
              </w:rPr>
            </w:pPr>
            <w:r>
              <w:rPr>
                <w:rFonts w:ascii="Times New Roman" w:hAnsi="Times New Roman"/>
                <w:b/>
                <w:sz w:val="24"/>
                <w:szCs w:val="24"/>
              </w:rPr>
              <w:t>Цифровые устройства и исполнительные механизмы</w:t>
            </w:r>
          </w:p>
        </w:tc>
        <w:tc>
          <w:tcPr>
            <w:tcW w:w="3446" w:type="pct"/>
            <w:tcBorders>
              <w:top w:val="single" w:sz="4" w:space="0" w:color="auto"/>
              <w:left w:val="single" w:sz="4" w:space="0" w:color="auto"/>
              <w:bottom w:val="single" w:sz="4" w:space="0" w:color="auto"/>
              <w:right w:val="single" w:sz="4" w:space="0" w:color="auto"/>
            </w:tcBorders>
            <w:hideMark/>
          </w:tcPr>
          <w:p w14:paraId="6C9D2609"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bCs/>
                <w:sz w:val="24"/>
                <w:szCs w:val="24"/>
              </w:rPr>
              <w:t>Содержание учебного материала</w:t>
            </w:r>
          </w:p>
        </w:tc>
      </w:tr>
      <w:tr w:rsidR="0050672D" w14:paraId="6F76F131"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51EF42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F8A15E5"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sz w:val="24"/>
                <w:szCs w:val="24"/>
              </w:rPr>
              <w:t>1. Цифровые устройства.</w:t>
            </w:r>
            <w:r>
              <w:rPr>
                <w:rFonts w:ascii="Times New Roman" w:hAnsi="Times New Roman"/>
                <w:sz w:val="24"/>
                <w:szCs w:val="24"/>
              </w:rPr>
              <w:t xml:space="preserve"> Цифроаналоговые и аналого-цифровые преобразователи.</w:t>
            </w:r>
          </w:p>
        </w:tc>
      </w:tr>
      <w:tr w:rsidR="0050672D" w14:paraId="2FA2261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10FE08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924B0DF" w14:textId="77777777" w:rsidR="0050672D" w:rsidRDefault="0050672D">
            <w:pPr>
              <w:widowControl w:val="0"/>
              <w:autoSpaceDE w:val="0"/>
              <w:autoSpaceDN w:val="0"/>
              <w:ind w:right="94"/>
              <w:jc w:val="both"/>
              <w:rPr>
                <w:rFonts w:ascii="Times New Roman" w:hAnsi="Times New Roman"/>
                <w:b/>
                <w:sz w:val="24"/>
                <w:szCs w:val="24"/>
              </w:rPr>
            </w:pPr>
            <w:r>
              <w:rPr>
                <w:rFonts w:ascii="Times New Roman" w:hAnsi="Times New Roman"/>
                <w:b/>
                <w:sz w:val="24"/>
                <w:szCs w:val="24"/>
              </w:rPr>
              <w:t>2. Исполнительные механизмы.</w:t>
            </w:r>
            <w:r>
              <w:rPr>
                <w:rFonts w:ascii="Times New Roman" w:hAnsi="Times New Roman"/>
                <w:sz w:val="24"/>
                <w:szCs w:val="24"/>
              </w:rPr>
              <w:t xml:space="preserve"> Виды исполнительных механизмов. Электромеханические, электропневматические и электрогидравлические исполнительные механизмы.</w:t>
            </w:r>
          </w:p>
        </w:tc>
      </w:tr>
      <w:tr w:rsidR="0050672D" w14:paraId="3B96DBE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A9C1A57"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1AB8194"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В том числе практических и лабораторных работ</w:t>
            </w:r>
          </w:p>
        </w:tc>
      </w:tr>
      <w:tr w:rsidR="0050672D" w14:paraId="13E5731C"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57F6EF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4D17E42" w14:textId="77777777" w:rsidR="0050672D" w:rsidRDefault="0050672D">
            <w:pPr>
              <w:widowControl w:val="0"/>
              <w:autoSpaceDE w:val="0"/>
              <w:autoSpaceDN w:val="0"/>
              <w:ind w:right="94"/>
              <w:jc w:val="both"/>
              <w:rPr>
                <w:rFonts w:ascii="Times New Roman" w:hAnsi="Times New Roman"/>
                <w:sz w:val="24"/>
                <w:szCs w:val="24"/>
              </w:rPr>
            </w:pPr>
            <w:r>
              <w:rPr>
                <w:rFonts w:ascii="Times New Roman" w:hAnsi="Times New Roman"/>
                <w:b/>
                <w:bCs/>
                <w:sz w:val="24"/>
                <w:szCs w:val="24"/>
              </w:rPr>
              <w:t xml:space="preserve">Практическая работа №7. </w:t>
            </w:r>
            <w:r>
              <w:rPr>
                <w:rFonts w:ascii="Times New Roman" w:hAnsi="Times New Roman"/>
                <w:sz w:val="24"/>
                <w:szCs w:val="24"/>
              </w:rPr>
              <w:t>Изучение конструкции датчика деформации.</w:t>
            </w:r>
          </w:p>
        </w:tc>
      </w:tr>
      <w:tr w:rsidR="0050672D" w14:paraId="1A6D3978"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47DB76F"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5F31B5B" w14:textId="77777777" w:rsidR="0050672D" w:rsidRDefault="0050672D">
            <w:pPr>
              <w:jc w:val="both"/>
              <w:rPr>
                <w:rFonts w:ascii="Times New Roman" w:hAnsi="Times New Roman"/>
                <w:sz w:val="24"/>
                <w:szCs w:val="24"/>
                <w:lang w:eastAsia="ru-RU"/>
              </w:rPr>
            </w:pPr>
            <w:r>
              <w:rPr>
                <w:rFonts w:ascii="Times New Roman" w:hAnsi="Times New Roman"/>
                <w:b/>
                <w:bCs/>
                <w:sz w:val="24"/>
                <w:szCs w:val="24"/>
              </w:rPr>
              <w:t>Самостоятельная работа обучающихся</w:t>
            </w:r>
          </w:p>
        </w:tc>
      </w:tr>
      <w:tr w:rsidR="0050672D" w14:paraId="4E4CBAA5"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B42680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D9E315B"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68D85549"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2.3.</w:t>
            </w:r>
          </w:p>
        </w:tc>
      </w:tr>
      <w:tr w:rsidR="0050672D" w14:paraId="704A65CD" w14:textId="77777777" w:rsidTr="005067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0A11FB5" w14:textId="47DCD7C9" w:rsidR="0050672D" w:rsidRDefault="0050672D">
            <w:pPr>
              <w:jc w:val="both"/>
              <w:rPr>
                <w:rFonts w:ascii="Times New Roman" w:hAnsi="Times New Roman"/>
                <w:sz w:val="24"/>
                <w:szCs w:val="24"/>
              </w:rPr>
            </w:pPr>
            <w:r>
              <w:rPr>
                <w:rFonts w:ascii="Times New Roman" w:hAnsi="Times New Roman"/>
                <w:b/>
                <w:bCs/>
                <w:sz w:val="24"/>
                <w:szCs w:val="24"/>
              </w:rPr>
              <w:t>Раздел 3. Цифровая трансформация производства</w:t>
            </w:r>
            <w:r w:rsidR="00F70BF4">
              <w:rPr>
                <w:rFonts w:ascii="Times New Roman" w:hAnsi="Times New Roman"/>
                <w:b/>
                <w:bCs/>
                <w:sz w:val="24"/>
                <w:szCs w:val="24"/>
              </w:rPr>
              <w:t xml:space="preserve"> (32)</w:t>
            </w:r>
          </w:p>
        </w:tc>
      </w:tr>
      <w:tr w:rsidR="0050672D" w14:paraId="1C7CC3EE" w14:textId="77777777" w:rsidTr="0050672D">
        <w:trPr>
          <w:trHeight w:val="20"/>
        </w:trPr>
        <w:tc>
          <w:tcPr>
            <w:tcW w:w="1554" w:type="pct"/>
            <w:tcBorders>
              <w:top w:val="single" w:sz="4" w:space="0" w:color="auto"/>
              <w:left w:val="single" w:sz="4" w:space="0" w:color="auto"/>
              <w:bottom w:val="single" w:sz="4" w:space="0" w:color="auto"/>
              <w:right w:val="single" w:sz="4" w:space="0" w:color="auto"/>
            </w:tcBorders>
          </w:tcPr>
          <w:p w14:paraId="71305DD5" w14:textId="77777777" w:rsidR="0050672D" w:rsidRDefault="0050672D">
            <w:pPr>
              <w:jc w:val="center"/>
              <w:rPr>
                <w:rFonts w:ascii="Times New Roman" w:hAnsi="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78CB807" w14:textId="77777777" w:rsidR="0050672D" w:rsidRDefault="0050672D">
            <w:pPr>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50672D" w14:paraId="502EB298"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79753DB3" w14:textId="1BF533D8" w:rsidR="0050672D" w:rsidRDefault="0050672D">
            <w:pPr>
              <w:rPr>
                <w:rFonts w:ascii="Times New Roman" w:hAnsi="Times New Roman"/>
                <w:b/>
                <w:bCs/>
                <w:sz w:val="24"/>
                <w:szCs w:val="24"/>
              </w:rPr>
            </w:pPr>
            <w:r>
              <w:rPr>
                <w:rFonts w:ascii="Times New Roman" w:hAnsi="Times New Roman"/>
                <w:b/>
                <w:bCs/>
                <w:sz w:val="24"/>
                <w:szCs w:val="24"/>
              </w:rPr>
              <w:t>Тема 3.1. Свое</w:t>
            </w:r>
            <w:r w:rsidR="00ED1651">
              <w:rPr>
                <w:rFonts w:ascii="Times New Roman" w:hAnsi="Times New Roman"/>
                <w:b/>
                <w:bCs/>
                <w:sz w:val="24"/>
                <w:szCs w:val="24"/>
              </w:rPr>
              <w:t>вре</w:t>
            </w:r>
            <w:r>
              <w:rPr>
                <w:rFonts w:ascii="Times New Roman" w:hAnsi="Times New Roman"/>
                <w:b/>
                <w:bCs/>
                <w:sz w:val="24"/>
                <w:szCs w:val="24"/>
              </w:rPr>
              <w:t>менные аспекты производства пищевых продуктов</w:t>
            </w:r>
          </w:p>
        </w:tc>
        <w:tc>
          <w:tcPr>
            <w:tcW w:w="3446" w:type="pct"/>
            <w:tcBorders>
              <w:top w:val="single" w:sz="4" w:space="0" w:color="auto"/>
              <w:left w:val="single" w:sz="4" w:space="0" w:color="auto"/>
              <w:bottom w:val="single" w:sz="4" w:space="0" w:color="auto"/>
              <w:right w:val="single" w:sz="4" w:space="0" w:color="auto"/>
            </w:tcBorders>
            <w:hideMark/>
          </w:tcPr>
          <w:p w14:paraId="21CCFDBB" w14:textId="77777777" w:rsidR="0050672D" w:rsidRDefault="0050672D">
            <w:pPr>
              <w:jc w:val="both"/>
              <w:rPr>
                <w:rFonts w:ascii="Times New Roman" w:hAnsi="Times New Roman"/>
                <w:sz w:val="24"/>
                <w:szCs w:val="24"/>
              </w:rPr>
            </w:pPr>
            <w:r>
              <w:rPr>
                <w:rFonts w:ascii="Times New Roman" w:hAnsi="Times New Roman"/>
                <w:b/>
                <w:sz w:val="24"/>
                <w:szCs w:val="24"/>
              </w:rPr>
              <w:t>1. Автоматизация в отраслях пищевой промышленности.</w:t>
            </w:r>
            <w:r>
              <w:rPr>
                <w:rFonts w:ascii="Times New Roman" w:hAnsi="Times New Roman"/>
                <w:sz w:val="24"/>
                <w:szCs w:val="24"/>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r>
      <w:tr w:rsidR="0050672D" w14:paraId="66E71B72"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A864BE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D19EEB2" w14:textId="77777777" w:rsidR="0050672D" w:rsidRDefault="0050672D">
            <w:pPr>
              <w:jc w:val="both"/>
              <w:rPr>
                <w:rFonts w:ascii="Times New Roman" w:hAnsi="Times New Roman"/>
                <w:sz w:val="24"/>
                <w:szCs w:val="24"/>
              </w:rPr>
            </w:pPr>
            <w:r>
              <w:rPr>
                <w:rFonts w:ascii="Times New Roman" w:hAnsi="Times New Roman"/>
                <w:b/>
                <w:sz w:val="24"/>
                <w:szCs w:val="24"/>
              </w:rPr>
              <w:t xml:space="preserve">2. Системы индустриального IOT. </w:t>
            </w:r>
            <w:r>
              <w:rPr>
                <w:rFonts w:ascii="Times New Roman" w:hAnsi="Times New Roman"/>
                <w:sz w:val="24"/>
                <w:szCs w:val="24"/>
              </w:rPr>
              <w:t xml:space="preserve">Переход на стратегию цифрового производства. Типовая структура IOT/IIOT системы. Виджеты визуализации. 3D виджеты. 2D виджеты. </w:t>
            </w:r>
          </w:p>
        </w:tc>
      </w:tr>
      <w:tr w:rsidR="0050672D" w14:paraId="4A6555DD"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B14DD20"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A73E000" w14:textId="77777777" w:rsidR="0050672D" w:rsidRDefault="0050672D">
            <w:pPr>
              <w:jc w:val="both"/>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50672D" w14:paraId="5F4FEA86"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C9BCE7C"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04D44A9"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№8. </w:t>
            </w:r>
            <w:r>
              <w:rPr>
                <w:rFonts w:ascii="Times New Roman" w:hAnsi="Times New Roman"/>
                <w:sz w:val="24"/>
                <w:szCs w:val="24"/>
              </w:rPr>
              <w:t>Проектирование и сборка систем автоматизации технологических процессов.</w:t>
            </w:r>
            <w:r>
              <w:rPr>
                <w:rFonts w:ascii="Times New Roman" w:hAnsi="Times New Roman"/>
                <w:b/>
                <w:sz w:val="24"/>
                <w:szCs w:val="24"/>
              </w:rPr>
              <w:t xml:space="preserve"> </w:t>
            </w:r>
          </w:p>
        </w:tc>
      </w:tr>
      <w:tr w:rsidR="0050672D" w14:paraId="1664C4C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17E4FC83"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46B7DB4C"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№9. </w:t>
            </w:r>
            <w:r>
              <w:rPr>
                <w:rFonts w:ascii="Times New Roman" w:hAnsi="Times New Roman"/>
                <w:sz w:val="24"/>
                <w:szCs w:val="24"/>
              </w:rPr>
              <w:t>Оценка электрических схем управления технологическим оборудованием.</w:t>
            </w:r>
          </w:p>
        </w:tc>
      </w:tr>
      <w:tr w:rsidR="0050672D" w14:paraId="1C401D2B"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32DEF6A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EA8C952" w14:textId="77777777" w:rsidR="0050672D" w:rsidRDefault="0050672D">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078D89C3"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2ABADF2"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F3D0703"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1342DFB9" w14:textId="77777777" w:rsidR="0050672D" w:rsidRDefault="0050672D">
            <w:pPr>
              <w:jc w:val="both"/>
              <w:rPr>
                <w:rFonts w:ascii="Times New Roman" w:hAnsi="Times New Roman"/>
                <w:b/>
                <w:bCs/>
                <w:sz w:val="24"/>
                <w:szCs w:val="24"/>
              </w:rPr>
            </w:pPr>
            <w:r>
              <w:rPr>
                <w:rFonts w:ascii="Times New Roman" w:hAnsi="Times New Roman"/>
                <w:sz w:val="24"/>
                <w:szCs w:val="24"/>
              </w:rPr>
              <w:lastRenderedPageBreak/>
              <w:t>2. Подготовка презентационного материала по теме 3.1.</w:t>
            </w:r>
          </w:p>
        </w:tc>
      </w:tr>
      <w:tr w:rsidR="0050672D" w14:paraId="382B2895" w14:textId="77777777" w:rsidTr="0050672D">
        <w:trPr>
          <w:trHeight w:val="20"/>
        </w:trPr>
        <w:tc>
          <w:tcPr>
            <w:tcW w:w="1554" w:type="pct"/>
            <w:vMerge w:val="restart"/>
            <w:tcBorders>
              <w:top w:val="single" w:sz="4" w:space="0" w:color="auto"/>
              <w:left w:val="single" w:sz="4" w:space="0" w:color="auto"/>
              <w:bottom w:val="single" w:sz="4" w:space="0" w:color="auto"/>
              <w:right w:val="single" w:sz="4" w:space="0" w:color="auto"/>
            </w:tcBorders>
            <w:hideMark/>
          </w:tcPr>
          <w:p w14:paraId="5BEAB13D" w14:textId="77777777" w:rsidR="0050672D" w:rsidRDefault="0050672D">
            <w:pPr>
              <w:rPr>
                <w:rFonts w:ascii="Times New Roman" w:hAnsi="Times New Roman"/>
                <w:b/>
                <w:bCs/>
                <w:sz w:val="24"/>
                <w:szCs w:val="24"/>
              </w:rPr>
            </w:pPr>
            <w:r>
              <w:rPr>
                <w:rFonts w:ascii="Times New Roman" w:hAnsi="Times New Roman"/>
                <w:b/>
                <w:bCs/>
                <w:sz w:val="24"/>
                <w:szCs w:val="24"/>
              </w:rPr>
              <w:lastRenderedPageBreak/>
              <w:t>Тема 3.2. Робототехника и гибкие автоматизированные производства</w:t>
            </w:r>
          </w:p>
        </w:tc>
        <w:tc>
          <w:tcPr>
            <w:tcW w:w="3446" w:type="pct"/>
            <w:tcBorders>
              <w:top w:val="single" w:sz="4" w:space="0" w:color="auto"/>
              <w:left w:val="single" w:sz="4" w:space="0" w:color="auto"/>
              <w:bottom w:val="single" w:sz="4" w:space="0" w:color="auto"/>
              <w:right w:val="single" w:sz="4" w:space="0" w:color="auto"/>
            </w:tcBorders>
            <w:hideMark/>
          </w:tcPr>
          <w:p w14:paraId="559E623A" w14:textId="77777777" w:rsidR="0050672D" w:rsidRDefault="0050672D">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50672D" w14:paraId="1D815617"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AC0A9F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7C45D174" w14:textId="77777777" w:rsidR="0050672D" w:rsidRDefault="0050672D">
            <w:pPr>
              <w:jc w:val="both"/>
              <w:rPr>
                <w:rFonts w:ascii="Times New Roman" w:hAnsi="Times New Roman"/>
                <w:sz w:val="24"/>
                <w:szCs w:val="24"/>
              </w:rPr>
            </w:pPr>
            <w:r>
              <w:rPr>
                <w:rFonts w:ascii="Times New Roman" w:hAnsi="Times New Roman"/>
                <w:b/>
                <w:sz w:val="24"/>
                <w:szCs w:val="24"/>
              </w:rPr>
              <w:t xml:space="preserve">1. Робототехника. </w:t>
            </w:r>
            <w:r>
              <w:rPr>
                <w:rFonts w:ascii="Times New Roman" w:hAnsi="Times New Roman"/>
                <w:sz w:val="24"/>
                <w:szCs w:val="24"/>
              </w:rPr>
              <w:t>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безопасность труда. Роботизация промышленного производства.</w:t>
            </w:r>
          </w:p>
        </w:tc>
      </w:tr>
      <w:tr w:rsidR="0050672D" w14:paraId="0C532476" w14:textId="77777777" w:rsidTr="0050672D">
        <w:trPr>
          <w:trHeight w:val="326"/>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05D0691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275BEB00" w14:textId="77777777" w:rsidR="0050672D" w:rsidRDefault="0050672D">
            <w:pPr>
              <w:jc w:val="both"/>
              <w:rPr>
                <w:rFonts w:ascii="Times New Roman" w:hAnsi="Times New Roman"/>
                <w:b/>
                <w:sz w:val="24"/>
                <w:szCs w:val="24"/>
              </w:rPr>
            </w:pPr>
            <w:r>
              <w:rPr>
                <w:rFonts w:ascii="Times New Roman" w:hAnsi="Times New Roman"/>
                <w:b/>
                <w:sz w:val="24"/>
                <w:szCs w:val="24"/>
              </w:rPr>
              <w:t xml:space="preserve">2. Гибкие автоматизированные производства. </w:t>
            </w:r>
            <w:r>
              <w:rPr>
                <w:rFonts w:ascii="Times New Roman" w:hAnsi="Times New Roman"/>
                <w:sz w:val="24"/>
                <w:szCs w:val="24"/>
              </w:rPr>
              <w:t>Автоматизация трудовых ресурсов.</w:t>
            </w:r>
            <w:r>
              <w:rPr>
                <w:rFonts w:ascii="Times New Roman" w:hAnsi="Times New Roman"/>
                <w:b/>
                <w:sz w:val="24"/>
                <w:szCs w:val="24"/>
              </w:rPr>
              <w:t xml:space="preserve"> </w:t>
            </w:r>
            <w:r>
              <w:rPr>
                <w:rFonts w:ascii="Times New Roman" w:hAnsi="Times New Roman"/>
                <w:sz w:val="24"/>
                <w:szCs w:val="24"/>
              </w:rPr>
              <w:t>Комплексная автоматизация.</w:t>
            </w:r>
            <w:r>
              <w:rPr>
                <w:rFonts w:ascii="Times New Roman" w:hAnsi="Times New Roman"/>
                <w:b/>
                <w:sz w:val="24"/>
                <w:szCs w:val="24"/>
              </w:rPr>
              <w:t xml:space="preserve"> </w:t>
            </w:r>
            <w:r>
              <w:rPr>
                <w:rFonts w:ascii="Times New Roman" w:hAnsi="Times New Roman"/>
                <w:sz w:val="24"/>
                <w:szCs w:val="24"/>
              </w:rPr>
              <w:t>Экономическая гибкость.</w:t>
            </w:r>
          </w:p>
        </w:tc>
      </w:tr>
      <w:tr w:rsidR="0050672D" w14:paraId="045518B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6CAA84F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64BB666C" w14:textId="77777777" w:rsidR="0050672D" w:rsidRDefault="0050672D">
            <w:pPr>
              <w:jc w:val="both"/>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r>
      <w:tr w:rsidR="0050672D" w14:paraId="17156B6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4FA242BA"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EE6CB64" w14:textId="77777777" w:rsidR="0050672D" w:rsidRDefault="0050672D">
            <w:pPr>
              <w:jc w:val="both"/>
              <w:rPr>
                <w:rFonts w:ascii="Times New Roman" w:hAnsi="Times New Roman"/>
                <w:b/>
                <w:sz w:val="24"/>
                <w:szCs w:val="24"/>
              </w:rPr>
            </w:pPr>
            <w:r>
              <w:rPr>
                <w:rFonts w:ascii="Times New Roman" w:hAnsi="Times New Roman"/>
                <w:b/>
                <w:sz w:val="24"/>
                <w:szCs w:val="24"/>
              </w:rPr>
              <w:t xml:space="preserve">Практическая работа №10. </w:t>
            </w:r>
            <w:r>
              <w:rPr>
                <w:rFonts w:ascii="Times New Roman" w:hAnsi="Times New Roman"/>
                <w:sz w:val="24"/>
                <w:szCs w:val="24"/>
              </w:rPr>
              <w:t>Работа с программным обеспечением на ЭВМ.</w:t>
            </w:r>
          </w:p>
        </w:tc>
      </w:tr>
      <w:tr w:rsidR="0050672D" w14:paraId="6F893C7F"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2BC74C54"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17C8058A" w14:textId="77777777" w:rsidR="0050672D" w:rsidRDefault="0050672D">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50672D" w14:paraId="6BB2246A" w14:textId="77777777" w:rsidTr="0050672D">
        <w:trPr>
          <w:trHeight w:val="20"/>
        </w:trPr>
        <w:tc>
          <w:tcPr>
            <w:tcW w:w="1554" w:type="pct"/>
            <w:vMerge/>
            <w:tcBorders>
              <w:top w:val="single" w:sz="4" w:space="0" w:color="auto"/>
              <w:left w:val="single" w:sz="4" w:space="0" w:color="auto"/>
              <w:bottom w:val="single" w:sz="4" w:space="0" w:color="auto"/>
              <w:right w:val="single" w:sz="4" w:space="0" w:color="auto"/>
            </w:tcBorders>
            <w:vAlign w:val="center"/>
            <w:hideMark/>
          </w:tcPr>
          <w:p w14:paraId="7EE2CB45" w14:textId="77777777" w:rsidR="0050672D" w:rsidRDefault="0050672D">
            <w:pPr>
              <w:rPr>
                <w:rFonts w:ascii="Times New Roman" w:hAnsi="Times New Roman" w:cs="Times New Roman"/>
                <w:b/>
                <w:bCs/>
                <w:sz w:val="24"/>
                <w:szCs w:val="24"/>
              </w:rPr>
            </w:pPr>
          </w:p>
        </w:tc>
        <w:tc>
          <w:tcPr>
            <w:tcW w:w="3446" w:type="pct"/>
            <w:tcBorders>
              <w:top w:val="single" w:sz="4" w:space="0" w:color="auto"/>
              <w:left w:val="single" w:sz="4" w:space="0" w:color="auto"/>
              <w:bottom w:val="single" w:sz="4" w:space="0" w:color="auto"/>
              <w:right w:val="single" w:sz="4" w:space="0" w:color="auto"/>
            </w:tcBorders>
            <w:hideMark/>
          </w:tcPr>
          <w:p w14:paraId="5D9D0F13" w14:textId="77777777" w:rsidR="0050672D" w:rsidRDefault="0050672D">
            <w:pPr>
              <w:jc w:val="both"/>
              <w:rPr>
                <w:rFonts w:ascii="Times New Roman" w:hAnsi="Times New Roman"/>
                <w:sz w:val="24"/>
                <w:szCs w:val="24"/>
              </w:rPr>
            </w:pPr>
            <w:r>
              <w:rPr>
                <w:rFonts w:ascii="Times New Roman" w:hAnsi="Times New Roman"/>
                <w:sz w:val="24"/>
                <w:szCs w:val="24"/>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6D58333A" w14:textId="77777777" w:rsidR="0050672D" w:rsidRDefault="0050672D">
            <w:pPr>
              <w:jc w:val="both"/>
              <w:rPr>
                <w:rFonts w:ascii="Times New Roman" w:hAnsi="Times New Roman"/>
                <w:b/>
                <w:bCs/>
                <w:sz w:val="24"/>
                <w:szCs w:val="24"/>
              </w:rPr>
            </w:pPr>
            <w:r>
              <w:rPr>
                <w:rFonts w:ascii="Times New Roman" w:hAnsi="Times New Roman"/>
                <w:sz w:val="24"/>
                <w:szCs w:val="24"/>
              </w:rPr>
              <w:t>2. Подготовка презентационного материала по теме 3.2.</w:t>
            </w:r>
          </w:p>
        </w:tc>
      </w:tr>
      <w:tr w:rsidR="0050672D" w14:paraId="2BAA8CA0" w14:textId="77777777" w:rsidTr="0050672D">
        <w:tc>
          <w:tcPr>
            <w:tcW w:w="5000" w:type="pct"/>
            <w:gridSpan w:val="2"/>
            <w:tcBorders>
              <w:top w:val="single" w:sz="4" w:space="0" w:color="auto"/>
              <w:left w:val="single" w:sz="4" w:space="0" w:color="auto"/>
              <w:bottom w:val="single" w:sz="4" w:space="0" w:color="auto"/>
              <w:right w:val="single" w:sz="4" w:space="0" w:color="auto"/>
            </w:tcBorders>
            <w:hideMark/>
          </w:tcPr>
          <w:p w14:paraId="2C2BE986" w14:textId="3613C402" w:rsidR="0050672D" w:rsidRDefault="0050672D">
            <w:pPr>
              <w:suppressAutoHyphens/>
              <w:rPr>
                <w:rFonts w:ascii="Times New Roman" w:hAnsi="Times New Roman"/>
                <w:b/>
                <w:sz w:val="24"/>
                <w:szCs w:val="24"/>
              </w:rPr>
            </w:pPr>
            <w:r>
              <w:rPr>
                <w:rFonts w:ascii="Times New Roman" w:hAnsi="Times New Roman"/>
                <w:b/>
                <w:sz w:val="24"/>
                <w:szCs w:val="24"/>
              </w:rPr>
              <w:t>Промежуточная аттестация</w:t>
            </w:r>
            <w:r w:rsidR="00ED1651">
              <w:rPr>
                <w:rFonts w:ascii="Times New Roman" w:hAnsi="Times New Roman"/>
                <w:b/>
                <w:sz w:val="24"/>
                <w:szCs w:val="24"/>
              </w:rPr>
              <w:t xml:space="preserve"> 12</w:t>
            </w:r>
          </w:p>
        </w:tc>
      </w:tr>
      <w:tr w:rsidR="0050672D" w14:paraId="1598835D" w14:textId="77777777" w:rsidTr="005067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E1B2E3" w14:textId="30085BF5" w:rsidR="0050672D" w:rsidRDefault="0050672D">
            <w:pPr>
              <w:rPr>
                <w:rFonts w:ascii="Times New Roman" w:hAnsi="Times New Roman"/>
                <w:b/>
                <w:bCs/>
                <w:sz w:val="24"/>
                <w:szCs w:val="24"/>
              </w:rPr>
            </w:pPr>
            <w:r>
              <w:rPr>
                <w:rFonts w:ascii="Times New Roman" w:hAnsi="Times New Roman"/>
                <w:b/>
                <w:bCs/>
                <w:sz w:val="24"/>
                <w:szCs w:val="24"/>
              </w:rPr>
              <w:t>Всего: 108</w:t>
            </w:r>
          </w:p>
        </w:tc>
      </w:tr>
    </w:tbl>
    <w:p w14:paraId="6B585684"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p w14:paraId="274FD2FA" w14:textId="77777777" w:rsidR="0050672D" w:rsidRDefault="0050672D" w:rsidP="0050672D">
      <w:pPr>
        <w:pStyle w:val="a4"/>
        <w:spacing w:after="120" w:line="276" w:lineRule="auto"/>
        <w:ind w:left="1440"/>
        <w:outlineLvl w:val="1"/>
        <w:rPr>
          <w:rFonts w:ascii="Times New Roman" w:eastAsia="Segoe UI" w:hAnsi="Times New Roman" w:cs="Times New Roman"/>
          <w:b/>
          <w:bCs/>
          <w:spacing w:val="15"/>
          <w:sz w:val="24"/>
          <w:szCs w:val="24"/>
          <w:lang w:eastAsia="ru-RU"/>
        </w:rPr>
      </w:pPr>
    </w:p>
    <w:p w14:paraId="3B6AF07D" w14:textId="77777777" w:rsidR="00D638A2" w:rsidRPr="000B4A7F" w:rsidRDefault="00D638A2" w:rsidP="007B4D9D">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140C0525" w14:textId="77777777" w:rsidR="007B4D9D" w:rsidRPr="000B4A7F" w:rsidRDefault="007B4D9D" w:rsidP="007B4D9D">
      <w:pPr>
        <w:rPr>
          <w:rFonts w:ascii="Times New Roman" w:hAnsi="Times New Roman" w:cs="Times New Roman"/>
          <w:sz w:val="24"/>
          <w:szCs w:val="24"/>
        </w:rPr>
      </w:pPr>
    </w:p>
    <w:p w14:paraId="2C2E0D5F" w14:textId="77777777" w:rsidR="007B4D9D" w:rsidRPr="000B4A7F" w:rsidRDefault="007B4D9D" w:rsidP="007B4D9D">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DC3C070" w14:textId="77777777" w:rsidR="007B4D9D" w:rsidRPr="000B4A7F" w:rsidRDefault="007B4D9D" w:rsidP="007B4D9D">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59BA7B1A" w14:textId="77777777" w:rsidR="007B4D9D" w:rsidRPr="000B4A7F" w:rsidRDefault="007B4D9D" w:rsidP="007B4D9D">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62117C5E" w14:textId="77777777" w:rsidR="007B4D9D" w:rsidRPr="000B4A7F" w:rsidRDefault="007B4D9D" w:rsidP="007B4D9D">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53DD1FE1" w14:textId="77777777" w:rsidR="007B4D9D" w:rsidRPr="000B4A7F" w:rsidRDefault="007B4D9D" w:rsidP="007B4D9D">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CCCA2" w14:textId="77777777" w:rsidR="007B4D9D" w:rsidRPr="000B4A7F" w:rsidRDefault="007B4D9D" w:rsidP="007B4D9D">
      <w:pPr>
        <w:spacing w:line="276" w:lineRule="auto"/>
        <w:ind w:firstLine="709"/>
        <w:contextualSpacing/>
        <w:jc w:val="both"/>
        <w:rPr>
          <w:rFonts w:ascii="Times New Roman" w:hAnsi="Times New Roman"/>
          <w:bCs/>
          <w:sz w:val="24"/>
          <w:szCs w:val="24"/>
        </w:rPr>
      </w:pPr>
    </w:p>
    <w:p w14:paraId="1CE35126" w14:textId="77777777" w:rsidR="007B4D9D" w:rsidRPr="000B4A7F" w:rsidRDefault="007B4D9D" w:rsidP="007B4D9D">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51F0A99" w14:textId="5FA59B76" w:rsidR="00C00FC8" w:rsidRPr="000B4A7F" w:rsidRDefault="00C00FC8" w:rsidP="00C00FC8">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1. </w:t>
      </w:r>
      <w:r w:rsidRPr="00C00FC8">
        <w:rPr>
          <w:rFonts w:ascii="Times New Roman" w:hAnsi="Times New Roman"/>
          <w:bCs/>
          <w:sz w:val="24"/>
          <w:szCs w:val="24"/>
        </w:rPr>
        <w:t xml:space="preserve">Алексеев, В. А. Компьютерное моделирование автоматизации технологических процессов и производств. </w:t>
      </w:r>
      <w:proofErr w:type="gramStart"/>
      <w:r w:rsidRPr="00C00FC8">
        <w:rPr>
          <w:rFonts w:ascii="Times New Roman" w:hAnsi="Times New Roman"/>
          <w:bCs/>
          <w:sz w:val="24"/>
          <w:szCs w:val="24"/>
        </w:rPr>
        <w:t>Практикум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В. А. Алексеев.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2021. — 160 с. — ISBN 978-5-8114-7608-4.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https://e.lanbook.com/book/176873</w:t>
      </w:r>
      <w:r>
        <w:rPr>
          <w:rFonts w:ascii="Times New Roman" w:hAnsi="Times New Roman"/>
          <w:bCs/>
          <w:sz w:val="24"/>
          <w:szCs w:val="24"/>
        </w:rPr>
        <w:t>.</w:t>
      </w:r>
    </w:p>
    <w:p w14:paraId="12E63DAA" w14:textId="6622C9D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2. </w:t>
      </w:r>
      <w:r w:rsidRPr="00C00FC8">
        <w:rPr>
          <w:rFonts w:ascii="Times New Roman" w:hAnsi="Times New Roman"/>
          <w:bCs/>
          <w:sz w:val="24"/>
          <w:szCs w:val="24"/>
        </w:rPr>
        <w:t xml:space="preserve">Антипова, Л. В. Технология обработки сырья: мясо, молоко, рыба, </w:t>
      </w:r>
      <w:proofErr w:type="gramStart"/>
      <w:r w:rsidRPr="00C00FC8">
        <w:rPr>
          <w:rFonts w:ascii="Times New Roman" w:hAnsi="Times New Roman"/>
          <w:bCs/>
          <w:sz w:val="24"/>
          <w:szCs w:val="24"/>
        </w:rPr>
        <w:t>овощи :</w:t>
      </w:r>
      <w:proofErr w:type="gramEnd"/>
      <w:r w:rsidRPr="00C00FC8">
        <w:rPr>
          <w:rFonts w:ascii="Times New Roman" w:hAnsi="Times New Roman"/>
          <w:b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204 с. — (Профессиональное образование). — ISBN 978-5-534-13610-4.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https://urait.ru/bcode/516221</w:t>
      </w:r>
      <w:r>
        <w:rPr>
          <w:rFonts w:ascii="Times New Roman" w:hAnsi="Times New Roman"/>
          <w:bCs/>
          <w:sz w:val="24"/>
          <w:szCs w:val="24"/>
        </w:rPr>
        <w:t>.</w:t>
      </w:r>
    </w:p>
    <w:p w14:paraId="25D8716F" w14:textId="570B4354"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lastRenderedPageBreak/>
        <w:t xml:space="preserve">3. </w:t>
      </w:r>
      <w:r w:rsidRPr="00C00FC8">
        <w:rPr>
          <w:rFonts w:ascii="Times New Roman" w:hAnsi="Times New Roman"/>
          <w:bCs/>
          <w:sz w:val="24"/>
          <w:szCs w:val="24"/>
        </w:rPr>
        <w:t xml:space="preserve">Бородин, И. Ф. Автоматизация технологических процессов и системы автоматического </w:t>
      </w:r>
      <w:proofErr w:type="gramStart"/>
      <w:r w:rsidRPr="00C00FC8">
        <w:rPr>
          <w:rFonts w:ascii="Times New Roman" w:hAnsi="Times New Roman"/>
          <w:bCs/>
          <w:sz w:val="24"/>
          <w:szCs w:val="24"/>
        </w:rPr>
        <w:t>управления :</w:t>
      </w:r>
      <w:proofErr w:type="gramEnd"/>
      <w:r w:rsidRPr="00C00FC8">
        <w:rPr>
          <w:rFonts w:ascii="Times New Roman" w:hAnsi="Times New Roman"/>
          <w:bCs/>
          <w:sz w:val="24"/>
          <w:szCs w:val="24"/>
        </w:rPr>
        <w:t xml:space="preserve"> учебник для среднего профессионального образования / И. Ф. Бородин, С. А. Андреев.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386 с. — (Профессиональное образование). — ISBN 978-5-534-08655-3.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https://urait.ru/bcode/514330</w:t>
      </w:r>
      <w:r>
        <w:rPr>
          <w:rFonts w:ascii="Times New Roman" w:hAnsi="Times New Roman"/>
          <w:bCs/>
          <w:sz w:val="24"/>
          <w:szCs w:val="24"/>
        </w:rPr>
        <w:t>.</w:t>
      </w:r>
    </w:p>
    <w:p w14:paraId="7B847E85" w14:textId="615D657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4. </w:t>
      </w:r>
      <w:r w:rsidRPr="00C00FC8">
        <w:rPr>
          <w:rFonts w:ascii="Times New Roman" w:hAnsi="Times New Roman"/>
          <w:bCs/>
          <w:sz w:val="24"/>
          <w:szCs w:val="24"/>
        </w:rPr>
        <w:t xml:space="preserve">Бородин, И. Ф. Автоматизация технологических процессов и системы автоматического </w:t>
      </w:r>
      <w:proofErr w:type="gramStart"/>
      <w:r w:rsidRPr="00C00FC8">
        <w:rPr>
          <w:rFonts w:ascii="Times New Roman" w:hAnsi="Times New Roman"/>
          <w:bCs/>
          <w:sz w:val="24"/>
          <w:szCs w:val="24"/>
        </w:rPr>
        <w:t>управления :</w:t>
      </w:r>
      <w:proofErr w:type="gramEnd"/>
      <w:r w:rsidRPr="00C00FC8">
        <w:rPr>
          <w:rFonts w:ascii="Times New Roman" w:hAnsi="Times New Roman"/>
          <w:bCs/>
          <w:sz w:val="24"/>
          <w:szCs w:val="24"/>
        </w:rPr>
        <w:t xml:space="preserve"> учебник для среднего профессионального образования / И. Ф. Бородин, С. А. Андреев.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386 с. — (Профессиональное образование). — ISBN 978-5-534-08655-3.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https://urait.ru/bcode/514330</w:t>
      </w:r>
      <w:r>
        <w:rPr>
          <w:rFonts w:ascii="Times New Roman" w:hAnsi="Times New Roman"/>
          <w:bCs/>
          <w:sz w:val="24"/>
          <w:szCs w:val="24"/>
        </w:rPr>
        <w:t>.</w:t>
      </w:r>
    </w:p>
    <w:p w14:paraId="24F6B44C" w14:textId="0001D53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5. </w:t>
      </w:r>
      <w:r w:rsidRPr="00C00FC8">
        <w:rPr>
          <w:rFonts w:ascii="Times New Roman" w:hAnsi="Times New Roman"/>
          <w:bCs/>
          <w:sz w:val="24"/>
          <w:szCs w:val="24"/>
        </w:rPr>
        <w:t>Мишанин, Ю. Ф. Рациональная переработка мясного и рыбного сырья / Ю. Ф. Мишанин, Г. И. Касьянов, А. А. Запорожский.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2023. — 720 с. — ISBN 978-5-507-45577-5.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https://e.lanbook.com/book/276437</w:t>
      </w:r>
      <w:r>
        <w:rPr>
          <w:rFonts w:ascii="Times New Roman" w:hAnsi="Times New Roman"/>
          <w:bCs/>
          <w:sz w:val="24"/>
          <w:szCs w:val="24"/>
        </w:rPr>
        <w:t>.</w:t>
      </w:r>
    </w:p>
    <w:p w14:paraId="276F8461" w14:textId="336D37C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6. </w:t>
      </w:r>
      <w:r w:rsidRPr="00C00FC8">
        <w:rPr>
          <w:rFonts w:ascii="Times New Roman" w:hAnsi="Times New Roman"/>
          <w:bCs/>
          <w:sz w:val="24"/>
          <w:szCs w:val="24"/>
        </w:rPr>
        <w:t xml:space="preserve">Рачков, М. Ю. Автоматизация </w:t>
      </w:r>
      <w:proofErr w:type="gramStart"/>
      <w:r w:rsidRPr="00C00FC8">
        <w:rPr>
          <w:rFonts w:ascii="Times New Roman" w:hAnsi="Times New Roman"/>
          <w:bCs/>
          <w:sz w:val="24"/>
          <w:szCs w:val="24"/>
        </w:rPr>
        <w:t>производства :</w:t>
      </w:r>
      <w:proofErr w:type="gramEnd"/>
      <w:r w:rsidRPr="00C00FC8">
        <w:rPr>
          <w:rFonts w:ascii="Times New Roman" w:hAnsi="Times New Roman"/>
          <w:bCs/>
          <w:sz w:val="24"/>
          <w:szCs w:val="24"/>
        </w:rPr>
        <w:t xml:space="preserve"> учебник для среднего профессионального образования / М. Ю. Рачков. — 2-е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182 с. — (Профессиональное образование). — ISBN 978-5-534-12973-1.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https://urait.ru/bcode/517704</w:t>
      </w:r>
      <w:r>
        <w:rPr>
          <w:rFonts w:ascii="Times New Roman" w:hAnsi="Times New Roman"/>
          <w:bCs/>
          <w:sz w:val="24"/>
          <w:szCs w:val="24"/>
        </w:rPr>
        <w:t>.</w:t>
      </w:r>
    </w:p>
    <w:p w14:paraId="7C363CA0" w14:textId="1E90370F" w:rsid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7. </w:t>
      </w:r>
      <w:r w:rsidRPr="00C00FC8">
        <w:rPr>
          <w:rFonts w:ascii="Times New Roman" w:hAnsi="Times New Roman"/>
          <w:bCs/>
          <w:sz w:val="24"/>
          <w:szCs w:val="24"/>
        </w:rPr>
        <w:t xml:space="preserve">Щагин. А. В. Основы автоматизации технологических </w:t>
      </w:r>
      <w:proofErr w:type="gramStart"/>
      <w:r w:rsidRPr="00C00FC8">
        <w:rPr>
          <w:rFonts w:ascii="Times New Roman" w:hAnsi="Times New Roman"/>
          <w:bCs/>
          <w:sz w:val="24"/>
          <w:szCs w:val="24"/>
        </w:rPr>
        <w:t>процессов :</w:t>
      </w:r>
      <w:proofErr w:type="gramEnd"/>
      <w:r w:rsidRPr="00C00FC8">
        <w:rPr>
          <w:rFonts w:ascii="Times New Roman" w:hAnsi="Times New Roman"/>
          <w:bCs/>
          <w:sz w:val="24"/>
          <w:szCs w:val="24"/>
        </w:rPr>
        <w:t xml:space="preserve"> учебное пособие для среднего профессионального образования / А. В. Щагин, В. И. Демкин, В. Ю. Кононов, А. Б. Кабанова.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163 с. — (Профессиональное образование). — ISBN 978-5-534-03848-4.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w:t>
      </w:r>
      <w:hyperlink r:id="rId19" w:history="1">
        <w:r w:rsidRPr="006C095A">
          <w:rPr>
            <w:rStyle w:val="af0"/>
            <w:rFonts w:ascii="Times New Roman" w:hAnsi="Times New Roman"/>
            <w:bCs/>
            <w:sz w:val="24"/>
            <w:szCs w:val="24"/>
          </w:rPr>
          <w:t>https://urait.ru/bcode/510505</w:t>
        </w:r>
      </w:hyperlink>
      <w:r>
        <w:rPr>
          <w:rFonts w:ascii="Times New Roman" w:hAnsi="Times New Roman"/>
          <w:bCs/>
          <w:sz w:val="24"/>
          <w:szCs w:val="24"/>
        </w:rPr>
        <w:t>.</w:t>
      </w:r>
    </w:p>
    <w:p w14:paraId="01718F13" w14:textId="77777777" w:rsidR="00C00FC8" w:rsidRDefault="00C00FC8" w:rsidP="00C00FC8">
      <w:pPr>
        <w:ind w:firstLine="709"/>
        <w:jc w:val="both"/>
        <w:rPr>
          <w:rFonts w:ascii="Times New Roman" w:hAnsi="Times New Roman"/>
          <w:bCs/>
          <w:sz w:val="24"/>
          <w:szCs w:val="24"/>
        </w:rPr>
      </w:pPr>
    </w:p>
    <w:p w14:paraId="27DF89B9" w14:textId="77777777" w:rsidR="00C00FC8" w:rsidRDefault="00C00FC8" w:rsidP="00C00FC8">
      <w:pPr>
        <w:ind w:firstLine="709"/>
        <w:jc w:val="both"/>
        <w:rPr>
          <w:rFonts w:ascii="Times New Roman" w:hAnsi="Times New Roman"/>
          <w:bCs/>
          <w:sz w:val="24"/>
          <w:szCs w:val="24"/>
        </w:rPr>
      </w:pPr>
    </w:p>
    <w:p w14:paraId="09CD327D" w14:textId="77777777" w:rsidR="00C00FC8" w:rsidRDefault="00C00FC8" w:rsidP="00C00FC8">
      <w:pPr>
        <w:ind w:firstLine="709"/>
        <w:jc w:val="both"/>
        <w:rPr>
          <w:rFonts w:ascii="Times New Roman" w:hAnsi="Times New Roman"/>
          <w:bCs/>
          <w:sz w:val="24"/>
          <w:szCs w:val="24"/>
        </w:rPr>
      </w:pPr>
    </w:p>
    <w:p w14:paraId="1BC6673A" w14:textId="77777777" w:rsidR="00C00FC8" w:rsidRDefault="00C00FC8" w:rsidP="00C00FC8">
      <w:pPr>
        <w:ind w:firstLine="709"/>
        <w:jc w:val="both"/>
        <w:rPr>
          <w:rFonts w:ascii="Times New Roman" w:hAnsi="Times New Roman"/>
          <w:bCs/>
          <w:sz w:val="24"/>
          <w:szCs w:val="24"/>
        </w:rPr>
      </w:pPr>
    </w:p>
    <w:p w14:paraId="4553C8B2" w14:textId="77777777" w:rsidR="00C00FC8" w:rsidRDefault="00C00FC8" w:rsidP="00C00FC8">
      <w:pPr>
        <w:ind w:firstLine="709"/>
        <w:jc w:val="both"/>
        <w:rPr>
          <w:rFonts w:ascii="Times New Roman" w:hAnsi="Times New Roman"/>
          <w:bCs/>
          <w:sz w:val="24"/>
          <w:szCs w:val="24"/>
        </w:rPr>
      </w:pPr>
    </w:p>
    <w:p w14:paraId="5A597F4E" w14:textId="77777777" w:rsidR="00C00FC8" w:rsidRDefault="00C00FC8" w:rsidP="00C00FC8">
      <w:pPr>
        <w:ind w:firstLine="709"/>
        <w:jc w:val="both"/>
        <w:rPr>
          <w:rFonts w:ascii="Times New Roman" w:hAnsi="Times New Roman"/>
          <w:bCs/>
          <w:sz w:val="24"/>
          <w:szCs w:val="24"/>
        </w:rPr>
      </w:pPr>
    </w:p>
    <w:p w14:paraId="5F97B9F1" w14:textId="77777777" w:rsidR="00C00FC8" w:rsidRDefault="00C00FC8" w:rsidP="00C00FC8">
      <w:pPr>
        <w:ind w:firstLine="709"/>
        <w:jc w:val="both"/>
        <w:rPr>
          <w:rFonts w:ascii="Times New Roman" w:hAnsi="Times New Roman"/>
          <w:bCs/>
          <w:sz w:val="24"/>
          <w:szCs w:val="24"/>
        </w:rPr>
      </w:pPr>
    </w:p>
    <w:p w14:paraId="5E5DCF49" w14:textId="77777777" w:rsidR="00C00FC8" w:rsidRDefault="00C00FC8" w:rsidP="00C00FC8">
      <w:pPr>
        <w:ind w:firstLine="709"/>
        <w:jc w:val="both"/>
        <w:rPr>
          <w:rFonts w:ascii="Times New Roman" w:hAnsi="Times New Roman"/>
          <w:bCs/>
          <w:sz w:val="24"/>
          <w:szCs w:val="24"/>
        </w:rPr>
      </w:pPr>
    </w:p>
    <w:p w14:paraId="4677759C" w14:textId="77777777" w:rsidR="00C00FC8" w:rsidRDefault="00C00FC8" w:rsidP="00C00FC8">
      <w:pPr>
        <w:ind w:firstLine="709"/>
        <w:jc w:val="both"/>
        <w:rPr>
          <w:rFonts w:ascii="Times New Roman" w:hAnsi="Times New Roman"/>
          <w:bCs/>
          <w:sz w:val="24"/>
          <w:szCs w:val="24"/>
        </w:rPr>
      </w:pPr>
    </w:p>
    <w:p w14:paraId="27D2251C" w14:textId="77777777" w:rsidR="00C00FC8" w:rsidRDefault="00C00FC8" w:rsidP="00C00FC8">
      <w:pPr>
        <w:ind w:firstLine="709"/>
        <w:jc w:val="both"/>
        <w:rPr>
          <w:rFonts w:ascii="Times New Roman" w:hAnsi="Times New Roman"/>
          <w:bCs/>
          <w:sz w:val="24"/>
          <w:szCs w:val="24"/>
        </w:rPr>
      </w:pPr>
    </w:p>
    <w:p w14:paraId="789C58B2" w14:textId="77777777" w:rsidR="00C00FC8" w:rsidRDefault="00C00FC8" w:rsidP="00C00FC8">
      <w:pPr>
        <w:ind w:firstLine="709"/>
        <w:jc w:val="both"/>
        <w:rPr>
          <w:rFonts w:ascii="Times New Roman" w:hAnsi="Times New Roman"/>
          <w:bCs/>
          <w:sz w:val="24"/>
          <w:szCs w:val="24"/>
        </w:rPr>
      </w:pPr>
    </w:p>
    <w:p w14:paraId="21D9016B" w14:textId="77777777" w:rsidR="00C00FC8" w:rsidRDefault="00C00FC8" w:rsidP="00C00FC8">
      <w:pPr>
        <w:ind w:firstLine="709"/>
        <w:jc w:val="both"/>
        <w:rPr>
          <w:rFonts w:ascii="Times New Roman" w:hAnsi="Times New Roman"/>
          <w:bCs/>
          <w:sz w:val="24"/>
          <w:szCs w:val="24"/>
        </w:rPr>
      </w:pPr>
    </w:p>
    <w:p w14:paraId="423D89BC" w14:textId="77777777" w:rsidR="00C00FC8" w:rsidRDefault="00C00FC8" w:rsidP="00C00FC8">
      <w:pPr>
        <w:ind w:firstLine="709"/>
        <w:jc w:val="both"/>
        <w:rPr>
          <w:rFonts w:ascii="Times New Roman" w:hAnsi="Times New Roman"/>
          <w:bCs/>
          <w:sz w:val="24"/>
          <w:szCs w:val="24"/>
        </w:rPr>
      </w:pPr>
    </w:p>
    <w:p w14:paraId="3738F08D" w14:textId="77777777" w:rsidR="00C00FC8" w:rsidRDefault="00C00FC8" w:rsidP="00C00FC8">
      <w:pPr>
        <w:ind w:firstLine="709"/>
        <w:jc w:val="both"/>
        <w:rPr>
          <w:rFonts w:ascii="Times New Roman" w:hAnsi="Times New Roman"/>
          <w:bCs/>
          <w:sz w:val="24"/>
          <w:szCs w:val="24"/>
        </w:rPr>
      </w:pPr>
    </w:p>
    <w:p w14:paraId="764BB975" w14:textId="77777777" w:rsidR="00C00FC8" w:rsidRDefault="00C00FC8" w:rsidP="00C00FC8">
      <w:pPr>
        <w:ind w:firstLine="709"/>
        <w:jc w:val="both"/>
        <w:rPr>
          <w:rFonts w:ascii="Times New Roman" w:hAnsi="Times New Roman"/>
          <w:bCs/>
          <w:sz w:val="24"/>
          <w:szCs w:val="24"/>
        </w:rPr>
      </w:pPr>
    </w:p>
    <w:p w14:paraId="4A5C5E66" w14:textId="77777777" w:rsidR="00C00FC8" w:rsidRDefault="00C00FC8" w:rsidP="00C00FC8">
      <w:pPr>
        <w:ind w:firstLine="709"/>
        <w:jc w:val="both"/>
        <w:rPr>
          <w:rFonts w:ascii="Times New Roman" w:hAnsi="Times New Roman"/>
          <w:bCs/>
          <w:sz w:val="24"/>
          <w:szCs w:val="24"/>
        </w:rPr>
      </w:pPr>
    </w:p>
    <w:p w14:paraId="57FD63C0" w14:textId="77777777" w:rsidR="00C00FC8" w:rsidRDefault="00C00FC8" w:rsidP="00C00FC8">
      <w:pPr>
        <w:ind w:firstLine="709"/>
        <w:jc w:val="both"/>
        <w:rPr>
          <w:rFonts w:ascii="Times New Roman" w:hAnsi="Times New Roman"/>
          <w:bCs/>
          <w:sz w:val="24"/>
          <w:szCs w:val="24"/>
        </w:rPr>
      </w:pPr>
    </w:p>
    <w:p w14:paraId="2C5BCB3A" w14:textId="77777777" w:rsidR="00C00FC8" w:rsidRDefault="00C00FC8" w:rsidP="00C00FC8">
      <w:pPr>
        <w:ind w:firstLine="709"/>
        <w:jc w:val="both"/>
        <w:rPr>
          <w:rFonts w:ascii="Times New Roman" w:hAnsi="Times New Roman"/>
          <w:bCs/>
          <w:sz w:val="24"/>
          <w:szCs w:val="24"/>
        </w:rPr>
      </w:pPr>
    </w:p>
    <w:p w14:paraId="300BFCDD" w14:textId="77777777" w:rsidR="00C00FC8" w:rsidRDefault="00C00FC8" w:rsidP="00C00FC8">
      <w:pPr>
        <w:ind w:firstLine="709"/>
        <w:jc w:val="both"/>
        <w:rPr>
          <w:rFonts w:ascii="Times New Roman" w:hAnsi="Times New Roman"/>
          <w:bCs/>
          <w:sz w:val="24"/>
          <w:szCs w:val="24"/>
        </w:rPr>
      </w:pPr>
    </w:p>
    <w:p w14:paraId="6348F9F6" w14:textId="77777777" w:rsidR="00C00FC8" w:rsidRDefault="00C00FC8" w:rsidP="00C00FC8">
      <w:pPr>
        <w:ind w:firstLine="709"/>
        <w:jc w:val="both"/>
        <w:rPr>
          <w:rFonts w:ascii="Times New Roman" w:hAnsi="Times New Roman"/>
          <w:bCs/>
          <w:sz w:val="24"/>
          <w:szCs w:val="24"/>
        </w:rPr>
      </w:pPr>
    </w:p>
    <w:p w14:paraId="797FD2A3" w14:textId="77777777" w:rsidR="00C00FC8" w:rsidRDefault="00C00FC8" w:rsidP="00C00FC8">
      <w:pPr>
        <w:ind w:firstLine="709"/>
        <w:jc w:val="both"/>
        <w:rPr>
          <w:rFonts w:ascii="Times New Roman" w:hAnsi="Times New Roman"/>
          <w:bCs/>
          <w:sz w:val="24"/>
          <w:szCs w:val="24"/>
        </w:rPr>
      </w:pPr>
    </w:p>
    <w:p w14:paraId="760A4F6F" w14:textId="77777777" w:rsidR="00C00FC8" w:rsidRDefault="00C00FC8" w:rsidP="00C00FC8">
      <w:pPr>
        <w:ind w:firstLine="709"/>
        <w:jc w:val="both"/>
        <w:rPr>
          <w:rFonts w:ascii="Times New Roman" w:hAnsi="Times New Roman"/>
          <w:bCs/>
          <w:sz w:val="24"/>
          <w:szCs w:val="24"/>
        </w:rPr>
      </w:pPr>
    </w:p>
    <w:p w14:paraId="15B25559" w14:textId="77777777" w:rsidR="00C00FC8" w:rsidRPr="00C00FC8" w:rsidRDefault="00C00FC8" w:rsidP="00C00FC8">
      <w:pPr>
        <w:ind w:firstLine="709"/>
        <w:jc w:val="both"/>
        <w:rPr>
          <w:rFonts w:ascii="Times New Roman" w:hAnsi="Times New Roman"/>
          <w:bCs/>
          <w:sz w:val="24"/>
          <w:szCs w:val="24"/>
        </w:rPr>
      </w:pPr>
    </w:p>
    <w:p w14:paraId="1E33CD00" w14:textId="77777777" w:rsidR="007B4D9D" w:rsidRPr="000B4A7F" w:rsidRDefault="007B4D9D" w:rsidP="007B4D9D">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7B4D9D" w:rsidRPr="000B4A7F" w14:paraId="7469AFB2" w14:textId="77777777" w:rsidTr="00B119B5">
        <w:trPr>
          <w:trHeight w:val="20"/>
        </w:trPr>
        <w:tc>
          <w:tcPr>
            <w:tcW w:w="1644" w:type="pct"/>
            <w:vAlign w:val="center"/>
          </w:tcPr>
          <w:p w14:paraId="444C3A6A"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3B69BDF0"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62A87A53" w14:textId="77777777" w:rsidR="007B4D9D" w:rsidRPr="000B4A7F" w:rsidRDefault="007B4D9D"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7B4D9D" w:rsidRPr="000B4A7F" w14:paraId="7E84AED0" w14:textId="77777777" w:rsidTr="00B119B5">
        <w:trPr>
          <w:trHeight w:val="20"/>
        </w:trPr>
        <w:tc>
          <w:tcPr>
            <w:tcW w:w="1644" w:type="pct"/>
          </w:tcPr>
          <w:p w14:paraId="15862EEF" w14:textId="77777777" w:rsidR="007B4D9D" w:rsidRDefault="007B4D9D"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9B14A66" w14:textId="0CAE0D8C"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понятие о механизации и автоматизации производства, их задачи.</w:t>
            </w:r>
          </w:p>
          <w:p w14:paraId="518012E8" w14:textId="1EAD116F"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39621EAE" w14:textId="59A186FD"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основные понятия автоматизированной обработки информации.</w:t>
            </w:r>
          </w:p>
          <w:p w14:paraId="043FCF3C" w14:textId="21520D25"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классификацию автоматических систем и средств измерений.</w:t>
            </w:r>
          </w:p>
          <w:p w14:paraId="1EFDD1FE" w14:textId="19C9D8DA"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0A6DC2A9" w14:textId="23294EEB"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классификацию технических средств автоматизации.</w:t>
            </w:r>
          </w:p>
          <w:p w14:paraId="2FD18884" w14:textId="6433180E"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146EEF7F" w14:textId="75F85C68" w:rsidR="0050672D" w:rsidRP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 xml:space="preserve"> типовые средства измерений, область их применения; типовые системы автоматического регулирования технологических процессов, область их применения.</w:t>
            </w:r>
          </w:p>
          <w:p w14:paraId="6B547531" w14:textId="77777777" w:rsidR="0050672D" w:rsidRDefault="0050672D" w:rsidP="0050672D">
            <w:pPr>
              <w:suppressAutoHyphens/>
              <w:contextualSpacing/>
              <w:rPr>
                <w:rFonts w:ascii="Times New Roman" w:hAnsi="Times New Roman"/>
                <w:bCs/>
                <w:sz w:val="24"/>
                <w:szCs w:val="24"/>
              </w:rPr>
            </w:pPr>
            <w:r w:rsidRPr="0050672D">
              <w:rPr>
                <w:rFonts w:ascii="Times New Roman" w:hAnsi="Times New Roman"/>
                <w:bCs/>
                <w:sz w:val="24"/>
                <w:szCs w:val="24"/>
              </w:rPr>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p w14:paraId="7BDEFCC2" w14:textId="02149994" w:rsidR="007B4D9D" w:rsidRDefault="007B4D9D" w:rsidP="0050672D">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79FE4862"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 xml:space="preserve">использовать в производственной деятельности средства </w:t>
            </w:r>
            <w:r>
              <w:rPr>
                <w:rFonts w:ascii="Times New Roman" w:hAnsi="Times New Roman"/>
                <w:bCs/>
                <w:sz w:val="24"/>
                <w:szCs w:val="24"/>
              </w:rPr>
              <w:lastRenderedPageBreak/>
              <w:t>механизации и автоматизации технологических процессов.</w:t>
            </w:r>
          </w:p>
          <w:p w14:paraId="2B2BDBDA"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4C9E0499"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проводить настройку приборов автоматики на заданный режим.</w:t>
            </w:r>
          </w:p>
          <w:p w14:paraId="65234995" w14:textId="77777777" w:rsidR="0050672D" w:rsidRDefault="0050672D" w:rsidP="0050672D">
            <w:pPr>
              <w:tabs>
                <w:tab w:val="left" w:pos="555"/>
              </w:tabs>
              <w:jc w:val="both"/>
              <w:rPr>
                <w:rFonts w:ascii="Times New Roman" w:hAnsi="Times New Roman"/>
                <w:bCs/>
                <w:sz w:val="24"/>
                <w:szCs w:val="24"/>
              </w:rPr>
            </w:pPr>
            <w:r>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34938701" w14:textId="15CAB777" w:rsidR="007B4D9D" w:rsidRPr="000B4A7F" w:rsidRDefault="0050672D" w:rsidP="0050672D">
            <w:pPr>
              <w:suppressAutoHyphens/>
              <w:jc w:val="both"/>
              <w:rPr>
                <w:rFonts w:ascii="Times New Roman" w:hAnsi="Times New Roman" w:cs="Times New Roman"/>
                <w:sz w:val="24"/>
                <w:szCs w:val="24"/>
              </w:rPr>
            </w:pPr>
            <w:r>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87" w:type="pct"/>
          </w:tcPr>
          <w:p w14:paraId="6C2F6184"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
                <w:bCs/>
                <w:sz w:val="24"/>
                <w:szCs w:val="24"/>
              </w:rPr>
              <w:t>Отлично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0BCE71C"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Хорошо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w:t>
            </w:r>
          </w:p>
          <w:p w14:paraId="19FB0C25"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0D9B5E"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Удовлетворительно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w:t>
            </w:r>
            <w:r>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80E3A44" w14:textId="77777777" w:rsidR="0050672D" w:rsidRDefault="0050672D" w:rsidP="0050672D">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Неудовлетворительно</w:t>
            </w:r>
          </w:p>
          <w:p w14:paraId="1AAEF3D4" w14:textId="34DE29BB" w:rsidR="007B4D9D" w:rsidRPr="000B4A7F" w:rsidRDefault="0050672D" w:rsidP="0050672D">
            <w:pPr>
              <w:suppressAutoHyphens/>
              <w:contextualSpacing/>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w:t>
            </w:r>
            <w:proofErr w:type="gramStart"/>
            <w:r>
              <w:rPr>
                <w:rFonts w:ascii="Times New Roman" w:hAnsi="Times New Roman"/>
                <w:bCs/>
                <w:sz w:val="24"/>
                <w:szCs w:val="24"/>
              </w:rPr>
              <w:t>ошибки..</w:t>
            </w:r>
            <w:proofErr w:type="gramEnd"/>
          </w:p>
        </w:tc>
        <w:tc>
          <w:tcPr>
            <w:tcW w:w="1569" w:type="pct"/>
          </w:tcPr>
          <w:p w14:paraId="44CCC3EA" w14:textId="06A27B22" w:rsidR="007B4D9D" w:rsidRPr="000B4A7F" w:rsidRDefault="0050672D" w:rsidP="00B119B5">
            <w:pPr>
              <w:suppressAutoHyphens/>
              <w:contextualSpacing/>
              <w:rPr>
                <w:rFonts w:ascii="Times New Roman" w:hAnsi="Times New Roman" w:cs="Times New Roman"/>
                <w:sz w:val="24"/>
                <w:szCs w:val="24"/>
              </w:rPr>
            </w:pPr>
            <w:r>
              <w:rPr>
                <w:rFonts w:ascii="Times New Roman" w:hAnsi="Times New Roman"/>
                <w:bCs/>
                <w:sz w:val="24"/>
                <w:szCs w:val="24"/>
              </w:rPr>
              <w:t>Экспертное наблюдение за ходом выполнения практической работы, составление</w:t>
            </w:r>
            <w:r>
              <w:rPr>
                <w:rFonts w:ascii="Times New Roman" w:hAnsi="Times New Roman"/>
                <w:bCs/>
                <w:sz w:val="24"/>
                <w:szCs w:val="24"/>
              </w:rPr>
              <w:tab/>
              <w:t>схемы- конспекта. подготовка терминологического словаря.</w:t>
            </w:r>
          </w:p>
        </w:tc>
      </w:tr>
    </w:tbl>
    <w:p w14:paraId="4D5947A9" w14:textId="77777777" w:rsidR="007B4D9D" w:rsidRDefault="007B4D9D" w:rsidP="000B4A7F">
      <w:pPr>
        <w:jc w:val="right"/>
        <w:rPr>
          <w:rFonts w:eastAsia="Segoe UI" w:cs="Times New Roman"/>
          <w:b/>
          <w:bCs/>
          <w:caps/>
          <w:kern w:val="32"/>
          <w:sz w:val="24"/>
          <w:szCs w:val="24"/>
          <w:lang w:eastAsia="x-none"/>
        </w:rPr>
      </w:pPr>
    </w:p>
    <w:p w14:paraId="2DEE27EC" w14:textId="77777777" w:rsidR="00D638A2" w:rsidRDefault="00D638A2" w:rsidP="000B4A7F">
      <w:pPr>
        <w:jc w:val="right"/>
        <w:rPr>
          <w:rFonts w:eastAsia="Segoe UI" w:cs="Times New Roman"/>
          <w:b/>
          <w:bCs/>
          <w:caps/>
          <w:kern w:val="32"/>
          <w:sz w:val="24"/>
          <w:szCs w:val="24"/>
          <w:lang w:eastAsia="x-none"/>
        </w:rPr>
      </w:pPr>
    </w:p>
    <w:p w14:paraId="1D14900C" w14:textId="77777777" w:rsidR="00D638A2" w:rsidRDefault="00D638A2" w:rsidP="000B4A7F">
      <w:pPr>
        <w:jc w:val="right"/>
        <w:rPr>
          <w:rFonts w:eastAsia="Segoe UI" w:cs="Times New Roman"/>
          <w:b/>
          <w:bCs/>
          <w:caps/>
          <w:kern w:val="32"/>
          <w:sz w:val="24"/>
          <w:szCs w:val="24"/>
          <w:lang w:eastAsia="x-none"/>
        </w:rPr>
      </w:pPr>
    </w:p>
    <w:p w14:paraId="0A0AD30E" w14:textId="77777777" w:rsidR="00D638A2" w:rsidRDefault="00D638A2" w:rsidP="000B4A7F">
      <w:pPr>
        <w:jc w:val="right"/>
        <w:rPr>
          <w:rFonts w:eastAsia="Segoe UI" w:cs="Times New Roman"/>
          <w:b/>
          <w:bCs/>
          <w:caps/>
          <w:kern w:val="32"/>
          <w:sz w:val="24"/>
          <w:szCs w:val="24"/>
          <w:lang w:eastAsia="x-none"/>
        </w:rPr>
      </w:pPr>
    </w:p>
    <w:p w14:paraId="7030A00D" w14:textId="77777777" w:rsidR="00D638A2" w:rsidRDefault="00D638A2" w:rsidP="000B4A7F">
      <w:pPr>
        <w:jc w:val="right"/>
        <w:rPr>
          <w:rFonts w:eastAsia="Segoe UI" w:cs="Times New Roman"/>
          <w:b/>
          <w:bCs/>
          <w:caps/>
          <w:kern w:val="32"/>
          <w:sz w:val="24"/>
          <w:szCs w:val="24"/>
          <w:lang w:eastAsia="x-none"/>
        </w:rPr>
      </w:pPr>
    </w:p>
    <w:p w14:paraId="7F8251C3" w14:textId="77777777" w:rsidR="00D638A2" w:rsidRDefault="00D638A2" w:rsidP="000B4A7F">
      <w:pPr>
        <w:jc w:val="right"/>
        <w:rPr>
          <w:rFonts w:eastAsia="Segoe UI" w:cs="Times New Roman"/>
          <w:b/>
          <w:bCs/>
          <w:caps/>
          <w:kern w:val="32"/>
          <w:sz w:val="24"/>
          <w:szCs w:val="24"/>
          <w:lang w:eastAsia="x-none"/>
        </w:rPr>
      </w:pPr>
    </w:p>
    <w:p w14:paraId="7DE03DD9" w14:textId="77777777" w:rsidR="00D638A2" w:rsidRDefault="00D638A2" w:rsidP="000B4A7F">
      <w:pPr>
        <w:jc w:val="right"/>
        <w:rPr>
          <w:rFonts w:eastAsia="Segoe UI" w:cs="Times New Roman"/>
          <w:b/>
          <w:bCs/>
          <w:caps/>
          <w:kern w:val="32"/>
          <w:sz w:val="24"/>
          <w:szCs w:val="24"/>
          <w:lang w:eastAsia="x-none"/>
        </w:rPr>
      </w:pPr>
    </w:p>
    <w:p w14:paraId="21DE7C0D" w14:textId="77777777" w:rsidR="00D638A2" w:rsidRDefault="00D638A2" w:rsidP="000B4A7F">
      <w:pPr>
        <w:jc w:val="right"/>
        <w:rPr>
          <w:rFonts w:eastAsia="Segoe UI" w:cs="Times New Roman"/>
          <w:b/>
          <w:bCs/>
          <w:caps/>
          <w:kern w:val="32"/>
          <w:sz w:val="24"/>
          <w:szCs w:val="24"/>
          <w:lang w:eastAsia="x-none"/>
        </w:rPr>
      </w:pPr>
    </w:p>
    <w:p w14:paraId="7A34B576" w14:textId="77777777" w:rsidR="00D638A2" w:rsidRDefault="00D638A2" w:rsidP="000B4A7F">
      <w:pPr>
        <w:jc w:val="right"/>
        <w:rPr>
          <w:rFonts w:eastAsia="Segoe UI" w:cs="Times New Roman"/>
          <w:b/>
          <w:bCs/>
          <w:caps/>
          <w:kern w:val="32"/>
          <w:sz w:val="24"/>
          <w:szCs w:val="24"/>
          <w:lang w:eastAsia="x-none"/>
        </w:rPr>
      </w:pPr>
    </w:p>
    <w:p w14:paraId="6B9F6F5E" w14:textId="77777777" w:rsidR="00D638A2" w:rsidRDefault="00D638A2" w:rsidP="000B4A7F">
      <w:pPr>
        <w:jc w:val="right"/>
        <w:rPr>
          <w:rFonts w:eastAsia="Segoe UI" w:cs="Times New Roman"/>
          <w:b/>
          <w:bCs/>
          <w:caps/>
          <w:kern w:val="32"/>
          <w:sz w:val="24"/>
          <w:szCs w:val="24"/>
          <w:lang w:eastAsia="x-none"/>
        </w:rPr>
      </w:pPr>
    </w:p>
    <w:p w14:paraId="7FD7CD8B" w14:textId="77777777" w:rsidR="00D638A2" w:rsidRDefault="00D638A2" w:rsidP="000B4A7F">
      <w:pPr>
        <w:jc w:val="right"/>
        <w:rPr>
          <w:rFonts w:eastAsia="Segoe UI" w:cs="Times New Roman"/>
          <w:b/>
          <w:bCs/>
          <w:caps/>
          <w:kern w:val="32"/>
          <w:sz w:val="24"/>
          <w:szCs w:val="24"/>
          <w:lang w:eastAsia="x-none"/>
        </w:rPr>
      </w:pPr>
    </w:p>
    <w:p w14:paraId="2295B3A2" w14:textId="77777777" w:rsidR="00D638A2" w:rsidRDefault="00D638A2" w:rsidP="000B4A7F">
      <w:pPr>
        <w:jc w:val="right"/>
        <w:rPr>
          <w:rFonts w:eastAsia="Segoe UI" w:cs="Times New Roman"/>
          <w:b/>
          <w:bCs/>
          <w:caps/>
          <w:kern w:val="32"/>
          <w:sz w:val="24"/>
          <w:szCs w:val="24"/>
          <w:lang w:eastAsia="x-none"/>
        </w:rPr>
      </w:pPr>
    </w:p>
    <w:p w14:paraId="334E2BE6" w14:textId="77777777" w:rsidR="00D638A2" w:rsidRDefault="00D638A2" w:rsidP="000B4A7F">
      <w:pPr>
        <w:jc w:val="right"/>
        <w:rPr>
          <w:rFonts w:eastAsia="Segoe UI" w:cs="Times New Roman"/>
          <w:b/>
          <w:bCs/>
          <w:caps/>
          <w:kern w:val="32"/>
          <w:sz w:val="24"/>
          <w:szCs w:val="24"/>
          <w:lang w:eastAsia="x-none"/>
        </w:rPr>
      </w:pPr>
    </w:p>
    <w:p w14:paraId="10FEAC12" w14:textId="77777777" w:rsidR="00D638A2" w:rsidRDefault="00D638A2" w:rsidP="000B4A7F">
      <w:pPr>
        <w:jc w:val="right"/>
        <w:rPr>
          <w:rFonts w:eastAsia="Segoe UI" w:cs="Times New Roman"/>
          <w:b/>
          <w:bCs/>
          <w:caps/>
          <w:kern w:val="32"/>
          <w:sz w:val="24"/>
          <w:szCs w:val="24"/>
          <w:lang w:eastAsia="x-none"/>
        </w:rPr>
      </w:pPr>
    </w:p>
    <w:p w14:paraId="6989A752" w14:textId="77777777" w:rsidR="00D638A2" w:rsidRDefault="00D638A2" w:rsidP="000B4A7F">
      <w:pPr>
        <w:jc w:val="right"/>
        <w:rPr>
          <w:rFonts w:eastAsia="Segoe UI" w:cs="Times New Roman"/>
          <w:b/>
          <w:bCs/>
          <w:caps/>
          <w:kern w:val="32"/>
          <w:sz w:val="24"/>
          <w:szCs w:val="24"/>
          <w:lang w:eastAsia="x-none"/>
        </w:rPr>
      </w:pPr>
    </w:p>
    <w:p w14:paraId="4986723B" w14:textId="77777777" w:rsidR="00D638A2" w:rsidRDefault="00D638A2" w:rsidP="000B4A7F">
      <w:pPr>
        <w:jc w:val="right"/>
        <w:rPr>
          <w:rFonts w:eastAsia="Segoe UI" w:cs="Times New Roman"/>
          <w:b/>
          <w:bCs/>
          <w:caps/>
          <w:kern w:val="32"/>
          <w:sz w:val="24"/>
          <w:szCs w:val="24"/>
          <w:lang w:eastAsia="x-none"/>
        </w:rPr>
      </w:pPr>
    </w:p>
    <w:p w14:paraId="3614B14D" w14:textId="77777777" w:rsidR="00D638A2" w:rsidRDefault="00D638A2" w:rsidP="000B4A7F">
      <w:pPr>
        <w:jc w:val="right"/>
        <w:rPr>
          <w:rFonts w:eastAsia="Segoe UI" w:cs="Times New Roman"/>
          <w:b/>
          <w:bCs/>
          <w:caps/>
          <w:kern w:val="32"/>
          <w:sz w:val="24"/>
          <w:szCs w:val="24"/>
          <w:lang w:eastAsia="x-none"/>
        </w:rPr>
      </w:pPr>
    </w:p>
    <w:p w14:paraId="59EE780A" w14:textId="77777777" w:rsidR="00D638A2" w:rsidRDefault="00D638A2" w:rsidP="000B4A7F">
      <w:pPr>
        <w:jc w:val="right"/>
        <w:rPr>
          <w:rFonts w:eastAsia="Segoe UI" w:cs="Times New Roman"/>
          <w:b/>
          <w:bCs/>
          <w:caps/>
          <w:kern w:val="32"/>
          <w:sz w:val="24"/>
          <w:szCs w:val="24"/>
          <w:lang w:eastAsia="x-none"/>
        </w:rPr>
      </w:pPr>
    </w:p>
    <w:p w14:paraId="46817C8C" w14:textId="77777777" w:rsidR="00D638A2" w:rsidRDefault="00D638A2" w:rsidP="000B4A7F">
      <w:pPr>
        <w:jc w:val="right"/>
        <w:rPr>
          <w:rFonts w:eastAsia="Segoe UI" w:cs="Times New Roman"/>
          <w:b/>
          <w:bCs/>
          <w:caps/>
          <w:kern w:val="32"/>
          <w:sz w:val="24"/>
          <w:szCs w:val="24"/>
          <w:lang w:eastAsia="x-none"/>
        </w:rPr>
      </w:pPr>
    </w:p>
    <w:p w14:paraId="7439E388" w14:textId="77777777" w:rsidR="00D638A2" w:rsidRDefault="00D638A2" w:rsidP="000B4A7F">
      <w:pPr>
        <w:jc w:val="right"/>
        <w:rPr>
          <w:rFonts w:eastAsia="Segoe UI" w:cs="Times New Roman"/>
          <w:b/>
          <w:bCs/>
          <w:caps/>
          <w:kern w:val="32"/>
          <w:sz w:val="24"/>
          <w:szCs w:val="24"/>
          <w:lang w:eastAsia="x-none"/>
        </w:rPr>
      </w:pPr>
    </w:p>
    <w:p w14:paraId="71466E80" w14:textId="77777777" w:rsidR="00D638A2" w:rsidRDefault="00D638A2" w:rsidP="000B4A7F">
      <w:pPr>
        <w:jc w:val="right"/>
        <w:rPr>
          <w:rFonts w:eastAsia="Segoe UI" w:cs="Times New Roman"/>
          <w:b/>
          <w:bCs/>
          <w:caps/>
          <w:kern w:val="32"/>
          <w:sz w:val="24"/>
          <w:szCs w:val="24"/>
          <w:lang w:eastAsia="x-none"/>
        </w:rPr>
      </w:pPr>
    </w:p>
    <w:p w14:paraId="3DF561B9" w14:textId="77777777" w:rsidR="00D638A2" w:rsidRDefault="00D638A2" w:rsidP="000B4A7F">
      <w:pPr>
        <w:jc w:val="right"/>
        <w:rPr>
          <w:rFonts w:eastAsia="Segoe UI" w:cs="Times New Roman"/>
          <w:b/>
          <w:bCs/>
          <w:caps/>
          <w:kern w:val="32"/>
          <w:sz w:val="24"/>
          <w:szCs w:val="24"/>
          <w:lang w:eastAsia="x-none"/>
        </w:rPr>
      </w:pPr>
    </w:p>
    <w:p w14:paraId="229C2E7A" w14:textId="5BCD4366" w:rsidR="00D638A2" w:rsidRPr="000B4A7F" w:rsidRDefault="00D638A2" w:rsidP="00D638A2">
      <w:pPr>
        <w:jc w:val="right"/>
        <w:rPr>
          <w:rFonts w:ascii="Times New Roman" w:hAnsi="Times New Roman" w:cs="Times New Roman"/>
          <w:b/>
          <w:bCs/>
          <w:sz w:val="24"/>
          <w:szCs w:val="24"/>
        </w:rPr>
      </w:pPr>
      <w:r w:rsidRPr="000B4A7F">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5</w:t>
      </w:r>
    </w:p>
    <w:p w14:paraId="5CAFBCE2" w14:textId="77777777" w:rsidR="00D638A2" w:rsidRPr="000B4A7F" w:rsidRDefault="00D638A2" w:rsidP="00D638A2">
      <w:pPr>
        <w:jc w:val="right"/>
        <w:rPr>
          <w:rFonts w:ascii="Times New Roman" w:hAnsi="Times New Roman" w:cs="Times New Roman"/>
          <w:b/>
          <w:bCs/>
          <w:color w:val="0070C0"/>
          <w:sz w:val="24"/>
          <w:szCs w:val="24"/>
        </w:rPr>
      </w:pPr>
      <w:r w:rsidRPr="000B4A7F">
        <w:rPr>
          <w:rFonts w:ascii="Times New Roman" w:hAnsi="Times New Roman" w:cs="Times New Roman"/>
          <w:b/>
          <w:bCs/>
          <w:sz w:val="24"/>
          <w:szCs w:val="24"/>
        </w:rPr>
        <w:t xml:space="preserve">к ПОП-П по </w:t>
      </w:r>
      <w:r w:rsidRPr="000B4A7F">
        <w:rPr>
          <w:rFonts w:ascii="Times New Roman" w:eastAsia="Times New Roman" w:hAnsi="Times New Roman" w:cs="Times New Roman"/>
          <w:b/>
          <w:bCs/>
          <w:kern w:val="32"/>
          <w:sz w:val="24"/>
          <w:szCs w:val="24"/>
          <w:lang w:eastAsia="x-none"/>
        </w:rPr>
        <w:t xml:space="preserve">специальности </w:t>
      </w:r>
      <w:r w:rsidRPr="000B4A7F">
        <w:rPr>
          <w:rFonts w:ascii="Times New Roman" w:eastAsia="Times New Roman" w:hAnsi="Times New Roman" w:cs="Times New Roman"/>
          <w:b/>
          <w:bCs/>
          <w:color w:val="0070C0"/>
          <w:kern w:val="32"/>
          <w:sz w:val="24"/>
          <w:szCs w:val="24"/>
          <w:lang w:eastAsia="x-none"/>
        </w:rPr>
        <w:br/>
      </w:r>
      <w:r w:rsidRPr="000B4A7F">
        <w:rPr>
          <w:rFonts w:ascii="Times New Roman" w:hAnsi="Times New Roman"/>
          <w:b/>
          <w:bCs/>
          <w:sz w:val="24"/>
          <w:szCs w:val="24"/>
        </w:rPr>
        <w:t>19.02.12 Технология продуктов питания животного происхождения</w:t>
      </w:r>
    </w:p>
    <w:p w14:paraId="5CEE1DA4" w14:textId="77777777" w:rsidR="00D638A2" w:rsidRPr="000B4A7F" w:rsidRDefault="00D638A2" w:rsidP="00D638A2">
      <w:pPr>
        <w:jc w:val="right"/>
        <w:rPr>
          <w:rFonts w:ascii="Times New Roman" w:hAnsi="Times New Roman" w:cs="Times New Roman"/>
          <w:b/>
          <w:bCs/>
          <w:color w:val="0070C0"/>
          <w:sz w:val="24"/>
          <w:szCs w:val="24"/>
        </w:rPr>
      </w:pPr>
    </w:p>
    <w:p w14:paraId="35F3F9DD" w14:textId="77777777" w:rsidR="00D638A2" w:rsidRPr="000B4A7F" w:rsidRDefault="00D638A2" w:rsidP="00D638A2">
      <w:pPr>
        <w:jc w:val="right"/>
        <w:rPr>
          <w:rFonts w:ascii="Times New Roman" w:hAnsi="Times New Roman" w:cs="Times New Roman"/>
          <w:b/>
          <w:bCs/>
          <w:color w:val="0070C0"/>
          <w:sz w:val="24"/>
          <w:szCs w:val="24"/>
        </w:rPr>
      </w:pPr>
    </w:p>
    <w:p w14:paraId="6BC57297" w14:textId="77777777" w:rsidR="00D638A2" w:rsidRPr="000B4A7F" w:rsidRDefault="00D638A2" w:rsidP="00D638A2">
      <w:pPr>
        <w:jc w:val="right"/>
        <w:rPr>
          <w:rFonts w:ascii="Times New Roman" w:hAnsi="Times New Roman" w:cs="Times New Roman"/>
          <w:b/>
          <w:bCs/>
          <w:color w:val="0070C0"/>
          <w:sz w:val="24"/>
          <w:szCs w:val="24"/>
        </w:rPr>
      </w:pPr>
    </w:p>
    <w:p w14:paraId="10CA0CDC" w14:textId="77777777" w:rsidR="00D638A2" w:rsidRPr="000B4A7F" w:rsidRDefault="00D638A2" w:rsidP="00D638A2">
      <w:pPr>
        <w:jc w:val="right"/>
        <w:rPr>
          <w:rFonts w:ascii="Times New Roman" w:hAnsi="Times New Roman" w:cs="Times New Roman"/>
          <w:b/>
          <w:bCs/>
          <w:color w:val="0070C0"/>
          <w:sz w:val="24"/>
          <w:szCs w:val="24"/>
        </w:rPr>
      </w:pPr>
    </w:p>
    <w:p w14:paraId="325C0D18" w14:textId="77777777" w:rsidR="00D638A2" w:rsidRPr="000B4A7F" w:rsidRDefault="00D638A2" w:rsidP="00D638A2">
      <w:pPr>
        <w:jc w:val="right"/>
        <w:rPr>
          <w:rFonts w:ascii="Times New Roman" w:hAnsi="Times New Roman" w:cs="Times New Roman"/>
          <w:b/>
          <w:bCs/>
          <w:color w:val="0070C0"/>
          <w:sz w:val="24"/>
          <w:szCs w:val="24"/>
        </w:rPr>
      </w:pPr>
    </w:p>
    <w:p w14:paraId="106F1BE7" w14:textId="77777777" w:rsidR="00D638A2" w:rsidRPr="000B4A7F" w:rsidRDefault="00D638A2" w:rsidP="00D638A2">
      <w:pPr>
        <w:jc w:val="right"/>
        <w:rPr>
          <w:rFonts w:ascii="Times New Roman" w:hAnsi="Times New Roman" w:cs="Times New Roman"/>
          <w:b/>
          <w:bCs/>
          <w:color w:val="0070C0"/>
          <w:sz w:val="24"/>
          <w:szCs w:val="24"/>
        </w:rPr>
      </w:pPr>
    </w:p>
    <w:p w14:paraId="118E19A7" w14:textId="77777777" w:rsidR="00D638A2" w:rsidRPr="000B4A7F" w:rsidRDefault="00D638A2" w:rsidP="00D638A2">
      <w:pPr>
        <w:jc w:val="right"/>
        <w:rPr>
          <w:rFonts w:ascii="Times New Roman" w:hAnsi="Times New Roman" w:cs="Times New Roman"/>
          <w:b/>
          <w:bCs/>
          <w:color w:val="0070C0"/>
          <w:sz w:val="24"/>
          <w:szCs w:val="24"/>
        </w:rPr>
      </w:pPr>
    </w:p>
    <w:p w14:paraId="137AE001" w14:textId="77777777" w:rsidR="00D638A2" w:rsidRPr="000B4A7F" w:rsidRDefault="00D638A2" w:rsidP="00D638A2">
      <w:pPr>
        <w:jc w:val="right"/>
        <w:rPr>
          <w:rFonts w:ascii="Times New Roman" w:hAnsi="Times New Roman" w:cs="Times New Roman"/>
          <w:b/>
          <w:bCs/>
          <w:color w:val="0070C0"/>
          <w:sz w:val="24"/>
          <w:szCs w:val="24"/>
        </w:rPr>
      </w:pPr>
    </w:p>
    <w:p w14:paraId="6BF05303" w14:textId="77777777" w:rsidR="00D638A2" w:rsidRPr="000B4A7F" w:rsidRDefault="00D638A2" w:rsidP="00D638A2">
      <w:pPr>
        <w:jc w:val="right"/>
        <w:rPr>
          <w:rFonts w:ascii="Times New Roman" w:hAnsi="Times New Roman" w:cs="Times New Roman"/>
          <w:b/>
          <w:bCs/>
          <w:color w:val="0070C0"/>
          <w:sz w:val="24"/>
          <w:szCs w:val="24"/>
        </w:rPr>
      </w:pPr>
    </w:p>
    <w:p w14:paraId="7DAD9352" w14:textId="77777777" w:rsidR="00D638A2" w:rsidRPr="000B4A7F" w:rsidRDefault="00D638A2" w:rsidP="00D638A2">
      <w:pPr>
        <w:jc w:val="right"/>
        <w:rPr>
          <w:rFonts w:ascii="Times New Roman" w:hAnsi="Times New Roman" w:cs="Times New Roman"/>
          <w:b/>
          <w:bCs/>
          <w:color w:val="0070C0"/>
          <w:sz w:val="24"/>
          <w:szCs w:val="24"/>
        </w:rPr>
      </w:pPr>
    </w:p>
    <w:p w14:paraId="06F9AD19" w14:textId="77777777" w:rsidR="00D638A2" w:rsidRPr="000B4A7F" w:rsidRDefault="00D638A2" w:rsidP="00D638A2">
      <w:pPr>
        <w:jc w:val="center"/>
        <w:rPr>
          <w:rFonts w:ascii="Times New Roman" w:hAnsi="Times New Roman" w:cs="Times New Roman"/>
          <w:b/>
          <w:bCs/>
          <w:sz w:val="24"/>
          <w:szCs w:val="24"/>
        </w:rPr>
      </w:pPr>
      <w:r w:rsidRPr="000B4A7F">
        <w:rPr>
          <w:rFonts w:ascii="Times New Roman" w:hAnsi="Times New Roman" w:cs="Times New Roman"/>
          <w:b/>
          <w:bCs/>
          <w:sz w:val="24"/>
          <w:szCs w:val="24"/>
        </w:rPr>
        <w:t>Примерная рабочая программа дисциплины</w:t>
      </w:r>
    </w:p>
    <w:p w14:paraId="337258BF" w14:textId="13728BCE" w:rsidR="00D638A2" w:rsidRPr="000B4A7F" w:rsidRDefault="00D31410" w:rsidP="004E2CA8">
      <w:pPr>
        <w:pStyle w:val="1"/>
        <w:rPr>
          <w:iCs/>
        </w:rPr>
      </w:pPr>
      <w:bookmarkStart w:id="9" w:name="_Toc165565245"/>
      <w:r w:rsidRPr="00BF0B5C">
        <w:t>«</w:t>
      </w:r>
      <w:r w:rsidRPr="00BF0B5C">
        <w:rPr>
          <w:iCs/>
        </w:rPr>
        <w:t xml:space="preserve">ОП.05 ПРИКЛАДНЫЕ КОМПЬЮТЕРНЫЕ ПРОГРАММЫ </w:t>
      </w:r>
      <w:r w:rsidRPr="00BF0B5C">
        <w:rPr>
          <w:iCs/>
        </w:rPr>
        <w:br/>
        <w:t>В ПРОФЕССИОНАЛЬНОЙ ДЕЯТЕЛЬНОСТИ</w:t>
      </w:r>
      <w:r w:rsidRPr="00BF0B5C">
        <w:t>»</w:t>
      </w:r>
      <w:bookmarkEnd w:id="9"/>
    </w:p>
    <w:p w14:paraId="44C367D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743FE9"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1C49114"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FE9863"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28EBE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EFB465"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E8639B"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41EDC7"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4BB52D"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723691"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A453DC"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31EA13"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EDBBDB" w14:textId="77777777" w:rsidR="00D638A2" w:rsidRPr="000B4A7F" w:rsidRDefault="00D638A2"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4CC269" w14:textId="1228B4DB" w:rsidR="00D638A2" w:rsidRPr="000B4A7F" w:rsidRDefault="00F52B8F" w:rsidP="00D63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p>
    <w:p w14:paraId="1FCB07BE" w14:textId="77777777" w:rsidR="00D638A2" w:rsidRPr="000B4A7F" w:rsidRDefault="00D638A2" w:rsidP="00D638A2">
      <w:pPr>
        <w:widowControl w:val="0"/>
        <w:jc w:val="center"/>
        <w:rPr>
          <w:rFonts w:ascii="Times New Roman" w:eastAsia="Times New Roman" w:hAnsi="Times New Roman" w:cs="Times New Roman"/>
          <w:b/>
          <w:bCs/>
          <w:sz w:val="24"/>
          <w:szCs w:val="24"/>
          <w:lang w:eastAsia="nl-NL"/>
        </w:rPr>
      </w:pPr>
    </w:p>
    <w:p w14:paraId="4AF4D672" w14:textId="77777777" w:rsidR="00D638A2" w:rsidRPr="000B4A7F" w:rsidRDefault="00D638A2" w:rsidP="00D638A2">
      <w:pPr>
        <w:rPr>
          <w:rFonts w:ascii="Times New Roman Полужирный" w:eastAsia="Segoe UI" w:hAnsi="Times New Roman Полужирный" w:cs="Times New Roman"/>
          <w:b/>
          <w:bCs/>
          <w:caps/>
          <w:kern w:val="32"/>
          <w:sz w:val="24"/>
          <w:szCs w:val="24"/>
          <w:lang w:val="x-none" w:eastAsia="x-none"/>
        </w:rPr>
      </w:pPr>
      <w:r w:rsidRPr="000B4A7F">
        <w:br w:type="page"/>
      </w:r>
    </w:p>
    <w:p w14:paraId="2DD3A5C3"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eastAsia="x-none"/>
        </w:rPr>
        <w:lastRenderedPageBreak/>
        <w:t>СОДЕРЖАНИЕ ПРОГРАММЫ</w:t>
      </w:r>
    </w:p>
    <w:p w14:paraId="2B8AF538" w14:textId="77777777" w:rsidR="00D638A2" w:rsidRPr="000B4A7F" w:rsidRDefault="00D638A2" w:rsidP="00D638A2">
      <w:pPr>
        <w:tabs>
          <w:tab w:val="right" w:leader="dot" w:pos="9639"/>
        </w:tabs>
        <w:spacing w:before="120" w:line="276" w:lineRule="auto"/>
        <w:rPr>
          <w:rFonts w:eastAsiaTheme="minorEastAsia"/>
          <w:noProof/>
          <w:lang w:eastAsia="ru-RU"/>
        </w:rPr>
      </w:pPr>
      <w:r w:rsidRPr="000B4A7F">
        <w:rPr>
          <w:rFonts w:ascii="Times New Roman Полужирный" w:hAnsi="Times New Roman Полужирный" w:cs="Times New Roman"/>
          <w:b/>
          <w:bCs/>
          <w:caps/>
          <w:noProof/>
        </w:rPr>
        <w:fldChar w:fldCharType="begin"/>
      </w:r>
      <w:r w:rsidRPr="000B4A7F">
        <w:rPr>
          <w:rFonts w:ascii="Times New Roman Полужирный" w:hAnsi="Times New Roman Полужирный" w:cs="Times New Roman"/>
          <w:b/>
          <w:bCs/>
          <w:caps/>
          <w:noProof/>
        </w:rPr>
        <w:instrText xml:space="preserve"> TOC \h \z \t "Раздел 1;1;Раздел 1.1;2" </w:instrText>
      </w:r>
      <w:r w:rsidRPr="000B4A7F">
        <w:rPr>
          <w:rFonts w:ascii="Times New Roman Полужирный" w:hAnsi="Times New Roman Полужирный" w:cs="Times New Roman"/>
          <w:b/>
          <w:bCs/>
          <w:caps/>
          <w:noProof/>
        </w:rPr>
        <w:fldChar w:fldCharType="separate"/>
      </w:r>
    </w:p>
    <w:p w14:paraId="0CEE34D9" w14:textId="77777777" w:rsidR="00D638A2" w:rsidRPr="000B4A7F" w:rsidRDefault="00F52B8F" w:rsidP="00D638A2">
      <w:pPr>
        <w:tabs>
          <w:tab w:val="right" w:leader="dot" w:pos="9639"/>
        </w:tabs>
        <w:spacing w:before="120" w:line="276" w:lineRule="auto"/>
        <w:rPr>
          <w:rFonts w:eastAsiaTheme="minorEastAsia"/>
          <w:b/>
          <w:bCs/>
          <w:caps/>
          <w:noProof/>
          <w:lang w:eastAsia="ru-RU"/>
        </w:rPr>
      </w:pPr>
      <w:hyperlink w:anchor="_Toc158375887" w:history="1">
        <w:r w:rsidR="00D638A2" w:rsidRPr="000B4A7F">
          <w:rPr>
            <w:rFonts w:ascii="Times New Roman Полужирный" w:hAnsi="Times New Roman Полужирный" w:cs="Times New Roman"/>
            <w:b/>
            <w:bCs/>
            <w:caps/>
            <w:noProof/>
            <w:u w:val="single"/>
          </w:rPr>
          <w:t>1</w:t>
        </w:r>
        <w:r w:rsidR="00D638A2" w:rsidRPr="000B4A7F">
          <w:rPr>
            <w:rFonts w:cs="Times New Roman"/>
            <w:b/>
            <w:bCs/>
            <w:caps/>
            <w:noProof/>
            <w:u w:val="single"/>
          </w:rPr>
          <w:t xml:space="preserve">. </w:t>
        </w:r>
        <w:r w:rsidR="00D638A2" w:rsidRPr="000B4A7F">
          <w:rPr>
            <w:rFonts w:ascii="Times New Roman Полужирный" w:hAnsi="Times New Roman Полужирный" w:cs="Times New Roman"/>
            <w:b/>
            <w:bCs/>
            <w:caps/>
            <w:noProof/>
            <w:u w:val="single"/>
          </w:rPr>
          <w:t>Общая характеристика ПРИМЕРНОЙ РАБОЧЕЙ ПРОГРАММЫ УЧЕБНОЙ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_Toc158375887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4</w:t>
        </w:r>
        <w:r w:rsidR="00D638A2" w:rsidRPr="000B4A7F">
          <w:rPr>
            <w:rFonts w:ascii="Times New Roman Полужирный" w:hAnsi="Times New Roman Полужирный" w:cs="Times New Roman"/>
            <w:b/>
            <w:bCs/>
            <w:caps/>
            <w:noProof/>
            <w:webHidden/>
          </w:rPr>
          <w:fldChar w:fldCharType="end"/>
        </w:r>
      </w:hyperlink>
    </w:p>
    <w:p w14:paraId="296E1198"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88" w:history="1">
        <w:r w:rsidR="00D638A2" w:rsidRPr="000B4A7F">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_Toc158375888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4</w:t>
        </w:r>
        <w:r w:rsidR="00D638A2" w:rsidRPr="000B4A7F">
          <w:rPr>
            <w:rFonts w:ascii="Times New Roman" w:eastAsia="Times New Roman" w:hAnsi="Times New Roman" w:cs="Times New Roman"/>
            <w:noProof/>
            <w:webHidden/>
            <w:sz w:val="24"/>
            <w:szCs w:val="24"/>
            <w:lang w:eastAsia="ru-RU"/>
          </w:rPr>
          <w:fldChar w:fldCharType="end"/>
        </w:r>
      </w:hyperlink>
    </w:p>
    <w:p w14:paraId="7EA5C6DC"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89" w:history="1">
        <w:r w:rsidR="00D638A2" w:rsidRPr="000B4A7F">
          <w:rPr>
            <w:rFonts w:ascii="Times New Roman" w:eastAsia="Segoe UI" w:hAnsi="Times New Roman" w:cs="Times New Roman"/>
            <w:noProof/>
            <w:sz w:val="24"/>
            <w:szCs w:val="24"/>
            <w:u w:val="single"/>
            <w:lang w:eastAsia="ru-RU"/>
          </w:rPr>
          <w:t>1.2. Планируемые результаты освоения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_Toc158375889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4</w:t>
        </w:r>
        <w:r w:rsidR="00D638A2" w:rsidRPr="000B4A7F">
          <w:rPr>
            <w:rFonts w:ascii="Times New Roman" w:eastAsia="Times New Roman" w:hAnsi="Times New Roman" w:cs="Times New Roman"/>
            <w:noProof/>
            <w:webHidden/>
            <w:sz w:val="24"/>
            <w:szCs w:val="24"/>
            <w:lang w:eastAsia="ru-RU"/>
          </w:rPr>
          <w:fldChar w:fldCharType="end"/>
        </w:r>
      </w:hyperlink>
    </w:p>
    <w:p w14:paraId="38CAF38A" w14:textId="77777777" w:rsidR="00D638A2" w:rsidRPr="000B4A7F" w:rsidRDefault="00F52B8F" w:rsidP="00D638A2">
      <w:pPr>
        <w:tabs>
          <w:tab w:val="right" w:leader="dot" w:pos="9639"/>
        </w:tabs>
        <w:spacing w:before="120" w:line="276" w:lineRule="auto"/>
        <w:rPr>
          <w:rFonts w:eastAsiaTheme="minorEastAsia"/>
          <w:b/>
          <w:bCs/>
          <w:caps/>
          <w:noProof/>
          <w:lang w:eastAsia="ru-RU"/>
        </w:rPr>
      </w:pPr>
      <w:hyperlink w:anchor="_Toc158375890" w:history="1">
        <w:r w:rsidR="00D638A2" w:rsidRPr="000B4A7F">
          <w:rPr>
            <w:rFonts w:ascii="Times New Roman" w:hAnsi="Times New Roman" w:cs="Times New Roman"/>
            <w:b/>
            <w:bCs/>
            <w:caps/>
            <w:noProof/>
            <w:u w:val="single"/>
          </w:rPr>
          <w:t>2.</w:t>
        </w:r>
        <w:r w:rsidR="00D638A2" w:rsidRPr="000B4A7F">
          <w:rPr>
            <w:rFonts w:ascii="Times New Roman Полужирный" w:hAnsi="Times New Roman Полужирный" w:cs="Times New Roman"/>
            <w:b/>
            <w:bCs/>
            <w:noProof/>
            <w:u w:val="single"/>
          </w:rPr>
          <w:t xml:space="preserve"> </w:t>
        </w:r>
        <w:r w:rsidR="00D638A2" w:rsidRPr="000B4A7F">
          <w:rPr>
            <w:rFonts w:ascii="Times New Roman Полужирный" w:hAnsi="Times New Roman Полужирный" w:cs="Times New Roman"/>
            <w:b/>
            <w:bCs/>
            <w:caps/>
            <w:noProof/>
            <w:u w:val="single"/>
          </w:rPr>
          <w:t>Структура и содержание</w:t>
        </w:r>
        <w:r w:rsidR="00D638A2" w:rsidRPr="000B4A7F">
          <w:rPr>
            <w:rFonts w:ascii="Times New Roman" w:hAnsi="Times New Roman" w:cs="Times New Roman"/>
            <w:b/>
            <w:bCs/>
            <w:cap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_Toc158375890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9</w:t>
        </w:r>
        <w:r w:rsidR="00D638A2" w:rsidRPr="000B4A7F">
          <w:rPr>
            <w:rFonts w:ascii="Times New Roman Полужирный" w:hAnsi="Times New Roman Полужирный" w:cs="Times New Roman"/>
            <w:b/>
            <w:bCs/>
            <w:caps/>
            <w:noProof/>
            <w:webHidden/>
          </w:rPr>
          <w:fldChar w:fldCharType="end"/>
        </w:r>
      </w:hyperlink>
    </w:p>
    <w:p w14:paraId="5CEDB44C"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91" w:history="1">
        <w:r w:rsidR="00D638A2" w:rsidRPr="000B4A7F">
          <w:rPr>
            <w:rFonts w:ascii="Times New Roman" w:eastAsia="Segoe UI" w:hAnsi="Times New Roman" w:cs="Times New Roman"/>
            <w:noProof/>
            <w:sz w:val="24"/>
            <w:szCs w:val="24"/>
            <w:u w:val="single"/>
            <w:lang w:eastAsia="ru-RU"/>
          </w:rPr>
          <w:t>2.1. Трудоемкость освоения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_Toc158375891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9</w:t>
        </w:r>
        <w:r w:rsidR="00D638A2" w:rsidRPr="000B4A7F">
          <w:rPr>
            <w:rFonts w:ascii="Times New Roman" w:eastAsia="Times New Roman" w:hAnsi="Times New Roman" w:cs="Times New Roman"/>
            <w:noProof/>
            <w:webHidden/>
            <w:sz w:val="24"/>
            <w:szCs w:val="24"/>
            <w:lang w:eastAsia="ru-RU"/>
          </w:rPr>
          <w:fldChar w:fldCharType="end"/>
        </w:r>
      </w:hyperlink>
    </w:p>
    <w:p w14:paraId="262AA62C"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92" w:history="1">
        <w:r w:rsidR="00D638A2" w:rsidRPr="000B4A7F">
          <w:rPr>
            <w:rFonts w:ascii="Times New Roman" w:eastAsia="Segoe UI" w:hAnsi="Times New Roman" w:cs="Times New Roman"/>
            <w:noProof/>
            <w:sz w:val="24"/>
            <w:szCs w:val="24"/>
            <w:u w:val="single"/>
            <w:lang w:eastAsia="ru-RU"/>
          </w:rPr>
          <w:t>2.2. Примерное содержание дисциплины</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_Toc158375892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9</w:t>
        </w:r>
        <w:r w:rsidR="00D638A2" w:rsidRPr="000B4A7F">
          <w:rPr>
            <w:rFonts w:ascii="Times New Roman" w:eastAsia="Times New Roman" w:hAnsi="Times New Roman" w:cs="Times New Roman"/>
            <w:noProof/>
            <w:webHidden/>
            <w:sz w:val="24"/>
            <w:szCs w:val="24"/>
            <w:lang w:eastAsia="ru-RU"/>
          </w:rPr>
          <w:fldChar w:fldCharType="end"/>
        </w:r>
      </w:hyperlink>
    </w:p>
    <w:p w14:paraId="4D35A24D" w14:textId="77777777" w:rsidR="00D638A2" w:rsidRPr="000B4A7F" w:rsidRDefault="00F52B8F" w:rsidP="00D638A2">
      <w:pPr>
        <w:tabs>
          <w:tab w:val="right" w:leader="dot" w:pos="9639"/>
        </w:tabs>
        <w:spacing w:before="120" w:line="276" w:lineRule="auto"/>
        <w:rPr>
          <w:rFonts w:eastAsiaTheme="minorEastAsia"/>
          <w:b/>
          <w:bCs/>
          <w:caps/>
          <w:noProof/>
          <w:lang w:eastAsia="ru-RU"/>
        </w:rPr>
      </w:pPr>
      <w:hyperlink w:anchor="_Toc158375893" w:history="1">
        <w:r w:rsidR="00D638A2" w:rsidRPr="000B4A7F">
          <w:rPr>
            <w:rFonts w:ascii="Times New Roman" w:hAnsi="Times New Roman" w:cs="Times New Roman"/>
            <w:b/>
            <w:bCs/>
            <w:caps/>
            <w:noProof/>
            <w:u w:val="single"/>
          </w:rPr>
          <w:t xml:space="preserve">3. </w:t>
        </w:r>
        <w:r w:rsidR="00D638A2" w:rsidRPr="000B4A7F">
          <w:rPr>
            <w:rFonts w:ascii="Times New Roman Полужирный" w:hAnsi="Times New Roman Полужирный" w:cs="Times New Roman"/>
            <w:b/>
            <w:bCs/>
            <w:caps/>
            <w:noProof/>
            <w:u w:val="single"/>
          </w:rPr>
          <w:t>Условия реализации</w:t>
        </w:r>
        <w:r w:rsidR="00D638A2" w:rsidRPr="000B4A7F">
          <w:rPr>
            <w:rFonts w:ascii="Times New Roman" w:hAnsi="Times New Roman" w:cs="Times New Roman"/>
            <w:b/>
            <w:bCs/>
            <w:cap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_Toc158375893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12</w:t>
        </w:r>
        <w:r w:rsidR="00D638A2" w:rsidRPr="000B4A7F">
          <w:rPr>
            <w:rFonts w:ascii="Times New Roman Полужирный" w:hAnsi="Times New Roman Полужирный" w:cs="Times New Roman"/>
            <w:b/>
            <w:bCs/>
            <w:caps/>
            <w:noProof/>
            <w:webHidden/>
          </w:rPr>
          <w:fldChar w:fldCharType="end"/>
        </w:r>
      </w:hyperlink>
    </w:p>
    <w:p w14:paraId="1DA04648"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94" w:history="1">
        <w:r w:rsidR="00D638A2" w:rsidRPr="000B4A7F">
          <w:rPr>
            <w:rFonts w:ascii="Times New Roman" w:eastAsia="Segoe UI" w:hAnsi="Times New Roman" w:cs="Times New Roman"/>
            <w:noProof/>
            <w:sz w:val="24"/>
            <w:szCs w:val="24"/>
            <w:u w:val="single"/>
            <w:lang w:eastAsia="ru-RU"/>
          </w:rPr>
          <w:t>3.1. Материально-техническое обеспечение</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_Toc158375894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12</w:t>
        </w:r>
        <w:r w:rsidR="00D638A2" w:rsidRPr="000B4A7F">
          <w:rPr>
            <w:rFonts w:ascii="Times New Roman" w:eastAsia="Times New Roman" w:hAnsi="Times New Roman" w:cs="Times New Roman"/>
            <w:noProof/>
            <w:webHidden/>
            <w:sz w:val="24"/>
            <w:szCs w:val="24"/>
            <w:lang w:eastAsia="ru-RU"/>
          </w:rPr>
          <w:fldChar w:fldCharType="end"/>
        </w:r>
      </w:hyperlink>
    </w:p>
    <w:p w14:paraId="28B4F79F" w14:textId="77777777" w:rsidR="00D638A2" w:rsidRPr="000B4A7F" w:rsidRDefault="00F52B8F" w:rsidP="00D638A2">
      <w:pPr>
        <w:tabs>
          <w:tab w:val="right" w:leader="dot" w:pos="9639"/>
        </w:tabs>
        <w:spacing w:before="120"/>
        <w:ind w:left="240"/>
        <w:rPr>
          <w:rFonts w:eastAsiaTheme="minorEastAsia"/>
          <w:noProof/>
          <w:lang w:eastAsia="ru-RU"/>
        </w:rPr>
      </w:pPr>
      <w:hyperlink w:anchor="_Toc158375895" w:history="1">
        <w:r w:rsidR="00D638A2" w:rsidRPr="000B4A7F">
          <w:rPr>
            <w:rFonts w:ascii="Times New Roman" w:eastAsia="Segoe UI" w:hAnsi="Times New Roman" w:cs="Times New Roman"/>
            <w:noProof/>
            <w:sz w:val="24"/>
            <w:szCs w:val="24"/>
            <w:u w:val="single"/>
            <w:lang w:eastAsia="ru-RU"/>
          </w:rPr>
          <w:t>3.2. Учебно-методическое обеспечение</w:t>
        </w:r>
        <w:r w:rsidR="00D638A2" w:rsidRPr="000B4A7F">
          <w:rPr>
            <w:rFonts w:ascii="Times New Roman" w:eastAsia="Times New Roman" w:hAnsi="Times New Roman" w:cs="Times New Roman"/>
            <w:noProof/>
            <w:webHidden/>
            <w:sz w:val="24"/>
            <w:szCs w:val="24"/>
            <w:lang w:eastAsia="ru-RU"/>
          </w:rPr>
          <w:tab/>
        </w:r>
        <w:r w:rsidR="00D638A2" w:rsidRPr="000B4A7F">
          <w:rPr>
            <w:rFonts w:ascii="Times New Roman" w:eastAsia="Times New Roman" w:hAnsi="Times New Roman" w:cs="Times New Roman"/>
            <w:noProof/>
            <w:webHidden/>
            <w:sz w:val="24"/>
            <w:szCs w:val="24"/>
            <w:lang w:eastAsia="ru-RU"/>
          </w:rPr>
          <w:fldChar w:fldCharType="begin"/>
        </w:r>
        <w:r w:rsidR="00D638A2" w:rsidRPr="000B4A7F">
          <w:rPr>
            <w:rFonts w:ascii="Times New Roman" w:eastAsia="Times New Roman" w:hAnsi="Times New Roman" w:cs="Times New Roman"/>
            <w:noProof/>
            <w:webHidden/>
            <w:sz w:val="24"/>
            <w:szCs w:val="24"/>
            <w:lang w:eastAsia="ru-RU"/>
          </w:rPr>
          <w:instrText xml:space="preserve"> PAGEREF _Toc158375895 \h </w:instrText>
        </w:r>
        <w:r w:rsidR="00D638A2" w:rsidRPr="000B4A7F">
          <w:rPr>
            <w:rFonts w:ascii="Times New Roman" w:eastAsia="Times New Roman" w:hAnsi="Times New Roman" w:cs="Times New Roman"/>
            <w:noProof/>
            <w:webHidden/>
            <w:sz w:val="24"/>
            <w:szCs w:val="24"/>
            <w:lang w:eastAsia="ru-RU"/>
          </w:rPr>
        </w:r>
        <w:r w:rsidR="00D638A2" w:rsidRPr="000B4A7F">
          <w:rPr>
            <w:rFonts w:ascii="Times New Roman" w:eastAsia="Times New Roman" w:hAnsi="Times New Roman" w:cs="Times New Roman"/>
            <w:noProof/>
            <w:webHidden/>
            <w:sz w:val="24"/>
            <w:szCs w:val="24"/>
            <w:lang w:eastAsia="ru-RU"/>
          </w:rPr>
          <w:fldChar w:fldCharType="separate"/>
        </w:r>
        <w:r w:rsidR="00D638A2" w:rsidRPr="000B4A7F">
          <w:rPr>
            <w:rFonts w:ascii="Times New Roman" w:eastAsia="Times New Roman" w:hAnsi="Times New Roman" w:cs="Times New Roman"/>
            <w:noProof/>
            <w:webHidden/>
            <w:sz w:val="24"/>
            <w:szCs w:val="24"/>
            <w:lang w:eastAsia="ru-RU"/>
          </w:rPr>
          <w:t>12</w:t>
        </w:r>
        <w:r w:rsidR="00D638A2" w:rsidRPr="000B4A7F">
          <w:rPr>
            <w:rFonts w:ascii="Times New Roman" w:eastAsia="Times New Roman" w:hAnsi="Times New Roman" w:cs="Times New Roman"/>
            <w:noProof/>
            <w:webHidden/>
            <w:sz w:val="24"/>
            <w:szCs w:val="24"/>
            <w:lang w:eastAsia="ru-RU"/>
          </w:rPr>
          <w:fldChar w:fldCharType="end"/>
        </w:r>
      </w:hyperlink>
    </w:p>
    <w:p w14:paraId="418C62D5" w14:textId="77777777" w:rsidR="00D638A2" w:rsidRPr="000B4A7F" w:rsidRDefault="00F52B8F" w:rsidP="00D638A2">
      <w:pPr>
        <w:tabs>
          <w:tab w:val="right" w:leader="dot" w:pos="9639"/>
        </w:tabs>
        <w:spacing w:before="120" w:line="276" w:lineRule="auto"/>
        <w:rPr>
          <w:rFonts w:ascii="Times New Roman Полужирный" w:eastAsiaTheme="minorEastAsia" w:hAnsi="Times New Roman Полужирный"/>
          <w:b/>
          <w:bCs/>
          <w:caps/>
          <w:noProof/>
          <w:lang w:eastAsia="ru-RU"/>
        </w:rPr>
      </w:pPr>
      <w:hyperlink w:anchor="_Toc158375896" w:history="1">
        <w:r w:rsidR="00D638A2" w:rsidRPr="000B4A7F">
          <w:rPr>
            <w:rFonts w:ascii="Times New Roman Полужирный" w:hAnsi="Times New Roman Полужирный" w:cs="Times New Roman"/>
            <w:b/>
            <w:bCs/>
            <w:noProof/>
            <w:u w:val="single"/>
          </w:rPr>
          <w:t>4. </w:t>
        </w:r>
        <w:r w:rsidR="00D638A2" w:rsidRPr="000B4A7F">
          <w:rPr>
            <w:rFonts w:ascii="Times New Roman Полужирный" w:hAnsi="Times New Roman Полужирный" w:cs="Times New Roman"/>
            <w:b/>
            <w:bCs/>
            <w:caps/>
            <w:noProof/>
            <w:u w:val="single"/>
          </w:rPr>
          <w:t>Контроль и оценка результатов  освоения</w:t>
        </w:r>
        <w:r w:rsidR="00D638A2" w:rsidRPr="000B4A7F">
          <w:rPr>
            <w:rFonts w:ascii="Times New Roman Полужирный" w:hAnsi="Times New Roman Полужирный" w:cs="Times New Roman"/>
            <w:b/>
            <w:bCs/>
            <w:noProof/>
            <w:u w:val="single"/>
          </w:rPr>
          <w:t xml:space="preserve"> ДИСЦИПЛИНЫ</w:t>
        </w:r>
        <w:r w:rsidR="00D638A2" w:rsidRPr="000B4A7F">
          <w:rPr>
            <w:rFonts w:ascii="Times New Roman Полужирный" w:hAnsi="Times New Roman Полужирный" w:cs="Times New Roman"/>
            <w:b/>
            <w:bCs/>
            <w:caps/>
            <w:noProof/>
            <w:webHidden/>
          </w:rPr>
          <w:tab/>
        </w:r>
        <w:r w:rsidR="00D638A2" w:rsidRPr="000B4A7F">
          <w:rPr>
            <w:rFonts w:ascii="Times New Roman Полужирный" w:hAnsi="Times New Roman Полужирный" w:cs="Times New Roman"/>
            <w:b/>
            <w:bCs/>
            <w:caps/>
            <w:noProof/>
            <w:webHidden/>
          </w:rPr>
          <w:fldChar w:fldCharType="begin"/>
        </w:r>
        <w:r w:rsidR="00D638A2" w:rsidRPr="000B4A7F">
          <w:rPr>
            <w:rFonts w:ascii="Times New Roman Полужирный" w:hAnsi="Times New Roman Полужирный" w:cs="Times New Roman"/>
            <w:b/>
            <w:bCs/>
            <w:caps/>
            <w:noProof/>
            <w:webHidden/>
          </w:rPr>
          <w:instrText xml:space="preserve"> PAGEREF _Toc158375896 \h </w:instrText>
        </w:r>
        <w:r w:rsidR="00D638A2" w:rsidRPr="000B4A7F">
          <w:rPr>
            <w:rFonts w:ascii="Times New Roman Полужирный" w:hAnsi="Times New Roman Полужирный" w:cs="Times New Roman"/>
            <w:b/>
            <w:bCs/>
            <w:caps/>
            <w:noProof/>
            <w:webHidden/>
          </w:rPr>
        </w:r>
        <w:r w:rsidR="00D638A2" w:rsidRPr="000B4A7F">
          <w:rPr>
            <w:rFonts w:ascii="Times New Roman Полужирный" w:hAnsi="Times New Roman Полужирный" w:cs="Times New Roman"/>
            <w:b/>
            <w:bCs/>
            <w:caps/>
            <w:noProof/>
            <w:webHidden/>
          </w:rPr>
          <w:fldChar w:fldCharType="separate"/>
        </w:r>
        <w:r w:rsidR="00D638A2" w:rsidRPr="000B4A7F">
          <w:rPr>
            <w:rFonts w:ascii="Times New Roman Полужирный" w:hAnsi="Times New Roman Полужирный" w:cs="Times New Roman"/>
            <w:b/>
            <w:bCs/>
            <w:caps/>
            <w:noProof/>
            <w:webHidden/>
          </w:rPr>
          <w:t>13</w:t>
        </w:r>
        <w:r w:rsidR="00D638A2" w:rsidRPr="000B4A7F">
          <w:rPr>
            <w:rFonts w:ascii="Times New Roman Полужирный" w:hAnsi="Times New Roman Полужирный" w:cs="Times New Roman"/>
            <w:b/>
            <w:bCs/>
            <w:caps/>
            <w:noProof/>
            <w:webHidden/>
          </w:rPr>
          <w:fldChar w:fldCharType="end"/>
        </w:r>
      </w:hyperlink>
    </w:p>
    <w:p w14:paraId="41B85793" w14:textId="77777777" w:rsidR="00D638A2" w:rsidRPr="000B4A7F" w:rsidRDefault="00D638A2" w:rsidP="00D638A2">
      <w:pPr>
        <w:tabs>
          <w:tab w:val="right" w:leader="dot" w:pos="9639"/>
        </w:tabs>
        <w:spacing w:before="120"/>
        <w:ind w:left="240"/>
        <w:rPr>
          <w:rFonts w:eastAsiaTheme="minorEastAsia"/>
          <w:noProof/>
          <w:lang w:eastAsia="ru-RU"/>
        </w:rPr>
      </w:pPr>
    </w:p>
    <w:p w14:paraId="58048635" w14:textId="77777777" w:rsidR="00D638A2" w:rsidRPr="000B4A7F" w:rsidRDefault="00D638A2" w:rsidP="00D638A2">
      <w:pPr>
        <w:keepNext/>
        <w:spacing w:after="120"/>
        <w:outlineLvl w:val="0"/>
        <w:rPr>
          <w:rFonts w:ascii="Times New Roman" w:eastAsia="Segoe UI" w:hAnsi="Times New Roman" w:cs="Times New Roman"/>
          <w:caps/>
          <w:kern w:val="32"/>
          <w:sz w:val="24"/>
          <w:szCs w:val="24"/>
          <w:lang w:val="x-none" w:eastAsia="x-none"/>
        </w:rPr>
      </w:pPr>
      <w:r w:rsidRPr="000B4A7F">
        <w:rPr>
          <w:rFonts w:ascii="Times New Roman" w:eastAsia="Segoe UI" w:hAnsi="Times New Roman" w:cs="Times New Roman"/>
          <w:caps/>
          <w:kern w:val="32"/>
          <w:sz w:val="24"/>
          <w:szCs w:val="24"/>
          <w:lang w:eastAsia="x-none"/>
        </w:rPr>
        <w:fldChar w:fldCharType="end"/>
      </w:r>
    </w:p>
    <w:p w14:paraId="409D76FF" w14:textId="77777777" w:rsidR="00D638A2" w:rsidRPr="000B4A7F" w:rsidRDefault="00D638A2" w:rsidP="00D638A2">
      <w:pPr>
        <w:keepNext/>
        <w:spacing w:after="120"/>
        <w:outlineLvl w:val="0"/>
        <w:rPr>
          <w:rFonts w:ascii="Times New Roman" w:eastAsia="Segoe UI" w:hAnsi="Times New Roman" w:cs="Times New Roman"/>
          <w:b/>
          <w:bCs/>
          <w:caps/>
          <w:kern w:val="32"/>
          <w:sz w:val="24"/>
          <w:szCs w:val="24"/>
          <w:lang w:eastAsia="x-none"/>
        </w:rPr>
        <w:sectPr w:rsidR="00D638A2" w:rsidRPr="000B4A7F" w:rsidSect="00CA7DE9">
          <w:headerReference w:type="even" r:id="rId20"/>
          <w:headerReference w:type="default" r:id="rId21"/>
          <w:pgSz w:w="11906" w:h="16838"/>
          <w:pgMar w:top="1134" w:right="567" w:bottom="1134" w:left="1701" w:header="709" w:footer="709" w:gutter="0"/>
          <w:cols w:space="708"/>
          <w:docGrid w:linePitch="360"/>
        </w:sectPr>
      </w:pPr>
    </w:p>
    <w:p w14:paraId="73EAE302" w14:textId="056E71F5" w:rsidR="00D638A2" w:rsidRPr="00ED1651" w:rsidRDefault="00D638A2" w:rsidP="00526929">
      <w:pPr>
        <w:pStyle w:val="a4"/>
        <w:keepNext/>
        <w:numPr>
          <w:ilvl w:val="0"/>
          <w:numId w:val="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D165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D1651">
        <w:rPr>
          <w:rFonts w:eastAsia="Segoe UI" w:cs="Times New Roman"/>
          <w:b/>
          <w:bCs/>
          <w:caps/>
          <w:kern w:val="32"/>
          <w:sz w:val="24"/>
          <w:szCs w:val="24"/>
          <w:lang w:eastAsia="x-none"/>
        </w:rPr>
        <w:t xml:space="preserve"> </w:t>
      </w:r>
      <w:r w:rsidRPr="00ED165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513C3C8" w14:textId="264D7902" w:rsidR="00D638A2" w:rsidRPr="000B4A7F" w:rsidRDefault="00D638A2" w:rsidP="00D3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Cs/>
          <w:caps/>
          <w:sz w:val="24"/>
          <w:szCs w:val="24"/>
        </w:rPr>
      </w:pPr>
      <w:r w:rsidRPr="000B4A7F">
        <w:rPr>
          <w:rFonts w:ascii="Times New Roman Полужирный" w:eastAsia="Segoe UI" w:hAnsi="Times New Roman Полужирный" w:cs="Times New Roman"/>
          <w:b/>
          <w:bCs/>
          <w:caps/>
          <w:sz w:val="24"/>
          <w:szCs w:val="24"/>
          <w:lang w:eastAsia="nl-NL"/>
        </w:rPr>
        <w:t>«</w:t>
      </w:r>
      <w:r w:rsidR="00D31410">
        <w:rPr>
          <w:rFonts w:ascii="Times New Roman" w:hAnsi="Times New Roman"/>
          <w:b/>
          <w:bCs/>
          <w:iCs/>
          <w:caps/>
          <w:sz w:val="24"/>
          <w:szCs w:val="24"/>
        </w:rPr>
        <w:t xml:space="preserve">ОП.05 Прикладные компьютерные программы </w:t>
      </w:r>
      <w:r w:rsidR="00D31410">
        <w:rPr>
          <w:rFonts w:ascii="Times New Roman" w:hAnsi="Times New Roman"/>
          <w:b/>
          <w:bCs/>
          <w:iCs/>
          <w:caps/>
          <w:sz w:val="24"/>
          <w:szCs w:val="24"/>
        </w:rPr>
        <w:br/>
        <w:t>в профессиональной деятельности</w:t>
      </w:r>
      <w:r w:rsidRPr="000B4A7F">
        <w:rPr>
          <w:rFonts w:ascii="Times New Roman Полужирный" w:eastAsia="Segoe UI" w:hAnsi="Times New Roman Полужирный" w:cs="Times New Roman"/>
          <w:b/>
          <w:bCs/>
          <w:caps/>
          <w:sz w:val="24"/>
          <w:szCs w:val="24"/>
          <w:lang w:eastAsia="nl-NL"/>
        </w:rPr>
        <w:t>»</w:t>
      </w:r>
    </w:p>
    <w:p w14:paraId="324A9378" w14:textId="77777777" w:rsidR="00D638A2" w:rsidRPr="000B4A7F" w:rsidRDefault="00D638A2" w:rsidP="00D638A2">
      <w:pPr>
        <w:widowControl w:val="0"/>
        <w:jc w:val="center"/>
        <w:rPr>
          <w:rFonts w:ascii="Times New Roman" w:eastAsia="Segoe UI" w:hAnsi="Times New Roman" w:cs="Times New Roman"/>
          <w:sz w:val="24"/>
          <w:szCs w:val="24"/>
          <w:vertAlign w:val="superscript"/>
          <w:lang w:eastAsia="nl-NL"/>
        </w:rPr>
      </w:pPr>
    </w:p>
    <w:p w14:paraId="720824D4"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3D79C8BC" w14:textId="2D238366" w:rsidR="00D638A2" w:rsidRPr="000B4A7F" w:rsidRDefault="00D638A2" w:rsidP="00D638A2">
      <w:pPr>
        <w:pStyle w:val="richfactdown-paragraph"/>
        <w:shd w:val="clear" w:color="auto" w:fill="FFFFFF"/>
        <w:spacing w:before="0" w:beforeAutospacing="0" w:after="0" w:afterAutospacing="0"/>
        <w:ind w:firstLine="709"/>
        <w:rPr>
          <w:rFonts w:asciiTheme="minorHAnsi" w:hAnsiTheme="minorHAnsi"/>
        </w:rPr>
      </w:pPr>
      <w:r w:rsidRPr="00D31410">
        <w:t xml:space="preserve">  </w:t>
      </w:r>
      <w:r w:rsidRPr="000B4A7F">
        <w:t>Цель дисциплины «</w:t>
      </w:r>
      <w:r w:rsidR="00D31410" w:rsidRPr="00D31410">
        <w:t>Прикладные компьютерные программы в профессиональной деятельности</w:t>
      </w:r>
      <w:r w:rsidRPr="000B4A7F">
        <w:t xml:space="preserve">»: </w:t>
      </w:r>
      <w:bookmarkStart w:id="10" w:name="_Hlk163651938"/>
      <w:r w:rsidR="00D31410" w:rsidRPr="00D31410">
        <w:rPr>
          <w:rFonts w:ascii="YS Text" w:hAnsi="YS Text"/>
          <w:shd w:val="clear" w:color="auto" w:fill="FFFFFF"/>
        </w:rPr>
        <w:t>состоит в изучении основных положений и разделов компьютерной графики; получении навыков практического использования компьютера; получении отчетливого представления о роли информационных технологий в современном мире.</w:t>
      </w:r>
      <w:bookmarkEnd w:id="10"/>
    </w:p>
    <w:p w14:paraId="0416A78C" w14:textId="088F2752" w:rsidR="00D638A2" w:rsidRPr="000B4A7F" w:rsidRDefault="00D638A2" w:rsidP="00D638A2">
      <w:pPr>
        <w:suppressAutoHyphens/>
        <w:spacing w:line="276" w:lineRule="auto"/>
        <w:ind w:firstLine="709"/>
        <w:jc w:val="both"/>
        <w:rPr>
          <w:rFonts w:ascii="Times New Roman" w:hAnsi="Times New Roman" w:cs="Times New Roman"/>
          <w:sz w:val="24"/>
          <w:szCs w:val="24"/>
        </w:rPr>
      </w:pPr>
      <w:r w:rsidRPr="000B4A7F">
        <w:rPr>
          <w:rFonts w:ascii="Times New Roman" w:hAnsi="Times New Roman" w:cs="Times New Roman"/>
          <w:sz w:val="24"/>
          <w:szCs w:val="24"/>
        </w:rPr>
        <w:t>Дисциплина «</w:t>
      </w:r>
      <w:r w:rsidR="00D31410">
        <w:rPr>
          <w:rFonts w:ascii="Times New Roman" w:hAnsi="Times New Roman"/>
          <w:sz w:val="24"/>
          <w:szCs w:val="24"/>
        </w:rPr>
        <w:t>Прикладные компьютерные программы в профессиональной деятельности</w:t>
      </w:r>
      <w:r w:rsidRPr="000B4A7F">
        <w:rPr>
          <w:rFonts w:ascii="Times New Roman" w:hAnsi="Times New Roman" w:cs="Times New Roman"/>
          <w:sz w:val="24"/>
          <w:szCs w:val="24"/>
        </w:rPr>
        <w:t xml:space="preserve">» включена в обязательную часть </w:t>
      </w:r>
      <w:r w:rsidRPr="000B4A7F">
        <w:rPr>
          <w:rFonts w:ascii="Times New Roman" w:hAnsi="Times New Roman"/>
          <w:noProof/>
          <w:sz w:val="24"/>
          <w:szCs w:val="24"/>
        </w:rPr>
        <w:t>социально-гуманитарного</w:t>
      </w:r>
      <w:r w:rsidRPr="000B4A7F">
        <w:rPr>
          <w:rFonts w:ascii="Times New Roman" w:hAnsi="Times New Roman"/>
          <w:sz w:val="24"/>
          <w:szCs w:val="24"/>
        </w:rPr>
        <w:t xml:space="preserve"> </w:t>
      </w:r>
      <w:r w:rsidRPr="000B4A7F">
        <w:rPr>
          <w:rFonts w:ascii="Times New Roman" w:hAnsi="Times New Roman" w:cs="Times New Roman"/>
          <w:sz w:val="24"/>
          <w:szCs w:val="24"/>
        </w:rPr>
        <w:t>цикла образовательной программы.</w:t>
      </w:r>
    </w:p>
    <w:p w14:paraId="742651C4" w14:textId="77777777" w:rsidR="00D638A2" w:rsidRPr="000B4A7F" w:rsidRDefault="00D638A2" w:rsidP="00D638A2">
      <w:pPr>
        <w:suppressAutoHyphens/>
        <w:spacing w:line="276" w:lineRule="auto"/>
        <w:ind w:firstLine="709"/>
        <w:jc w:val="both"/>
        <w:rPr>
          <w:rFonts w:ascii="Times New Roman" w:hAnsi="Times New Roman" w:cs="Times New Roman"/>
          <w:sz w:val="24"/>
          <w:szCs w:val="24"/>
        </w:rPr>
      </w:pPr>
    </w:p>
    <w:p w14:paraId="7D1BB6F9"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1.2. Планируемые результаты освоения дисциплины</w:t>
      </w:r>
    </w:p>
    <w:p w14:paraId="2B476884" w14:textId="77777777" w:rsidR="00D638A2" w:rsidRPr="000B4A7F" w:rsidRDefault="00D638A2" w:rsidP="00D638A2">
      <w:pPr>
        <w:ind w:firstLine="709"/>
        <w:jc w:val="both"/>
        <w:rPr>
          <w:rFonts w:ascii="Times New Roman" w:eastAsia="Times New Roman" w:hAnsi="Times New Roman" w:cs="Times New Roman"/>
          <w:sz w:val="24"/>
          <w:szCs w:val="24"/>
          <w:lang w:eastAsia="ru-RU"/>
        </w:rPr>
      </w:pPr>
      <w:r w:rsidRPr="000B4A7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D8165BE" w14:textId="77777777" w:rsidR="00D638A2" w:rsidRPr="000B4A7F" w:rsidRDefault="00D638A2" w:rsidP="00D638A2">
      <w:pPr>
        <w:spacing w:after="120"/>
        <w:ind w:firstLine="709"/>
        <w:rPr>
          <w:rFonts w:ascii="Times New Roman" w:hAnsi="Times New Roman" w:cs="Times New Roman"/>
          <w:bCs/>
          <w:sz w:val="24"/>
          <w:szCs w:val="24"/>
        </w:rPr>
      </w:pPr>
      <w:r w:rsidRPr="000B4A7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D638A2" w:rsidRPr="000B4A7F" w14:paraId="75499CBB" w14:textId="77777777" w:rsidTr="00B119B5">
        <w:trPr>
          <w:trHeight w:val="20"/>
        </w:trPr>
        <w:tc>
          <w:tcPr>
            <w:tcW w:w="660" w:type="pct"/>
          </w:tcPr>
          <w:p w14:paraId="18292967" w14:textId="77777777" w:rsidR="00D638A2" w:rsidRPr="000B4A7F" w:rsidRDefault="00D638A2" w:rsidP="00B119B5">
            <w:pPr>
              <w:rPr>
                <w:rFonts w:ascii="Times New Roman" w:hAnsi="Times New Roman" w:cs="Times New Roman"/>
                <w:b/>
                <w:iCs/>
                <w:sz w:val="24"/>
                <w:szCs w:val="24"/>
              </w:rPr>
            </w:pPr>
            <w:r w:rsidRPr="000B4A7F">
              <w:rPr>
                <w:rFonts w:ascii="Times New Roman" w:hAnsi="Times New Roman" w:cs="Times New Roman"/>
                <w:b/>
                <w:iCs/>
                <w:sz w:val="24"/>
                <w:szCs w:val="24"/>
              </w:rPr>
              <w:t xml:space="preserve">Код ОК </w:t>
            </w:r>
          </w:p>
          <w:p w14:paraId="7E262629" w14:textId="77777777" w:rsidR="00D638A2" w:rsidRPr="000B4A7F" w:rsidRDefault="00D638A2" w:rsidP="00B119B5">
            <w:pPr>
              <w:rPr>
                <w:rFonts w:ascii="Times New Roman" w:hAnsi="Times New Roman" w:cs="Times New Roman"/>
                <w:b/>
                <w:sz w:val="24"/>
                <w:szCs w:val="24"/>
              </w:rPr>
            </w:pPr>
          </w:p>
        </w:tc>
        <w:tc>
          <w:tcPr>
            <w:tcW w:w="2256" w:type="pct"/>
          </w:tcPr>
          <w:p w14:paraId="1892F99E" w14:textId="77777777" w:rsidR="00D638A2" w:rsidRPr="000B4A7F" w:rsidRDefault="00D638A2" w:rsidP="00B119B5">
            <w:pPr>
              <w:jc w:val="center"/>
              <w:rPr>
                <w:rFonts w:ascii="Times New Roman" w:hAnsi="Times New Roman" w:cs="Times New Roman"/>
                <w:b/>
                <w:sz w:val="24"/>
                <w:szCs w:val="24"/>
              </w:rPr>
            </w:pPr>
            <w:r w:rsidRPr="000B4A7F">
              <w:rPr>
                <w:rFonts w:ascii="Times New Roman" w:hAnsi="Times New Roman" w:cs="Times New Roman"/>
                <w:b/>
                <w:sz w:val="24"/>
                <w:szCs w:val="24"/>
              </w:rPr>
              <w:t>Уметь</w:t>
            </w:r>
          </w:p>
        </w:tc>
        <w:tc>
          <w:tcPr>
            <w:tcW w:w="2084" w:type="pct"/>
            <w:shd w:val="clear" w:color="auto" w:fill="auto"/>
          </w:tcPr>
          <w:p w14:paraId="597EECA7" w14:textId="77777777" w:rsidR="00D638A2" w:rsidRPr="000B4A7F" w:rsidRDefault="00D638A2" w:rsidP="00B119B5">
            <w:pPr>
              <w:jc w:val="center"/>
              <w:rPr>
                <w:rFonts w:ascii="Times New Roman" w:hAnsi="Times New Roman" w:cs="Times New Roman"/>
                <w:b/>
                <w:sz w:val="24"/>
                <w:szCs w:val="24"/>
              </w:rPr>
            </w:pPr>
            <w:r w:rsidRPr="000B4A7F">
              <w:rPr>
                <w:rFonts w:ascii="Times New Roman" w:hAnsi="Times New Roman" w:cs="Times New Roman"/>
                <w:b/>
                <w:sz w:val="24"/>
                <w:szCs w:val="24"/>
              </w:rPr>
              <w:t>Знать</w:t>
            </w:r>
          </w:p>
        </w:tc>
      </w:tr>
      <w:tr w:rsidR="00D31410" w:rsidRPr="000B4A7F" w14:paraId="4A3457A1" w14:textId="77777777" w:rsidTr="00FB618E">
        <w:trPr>
          <w:trHeight w:val="20"/>
        </w:trPr>
        <w:tc>
          <w:tcPr>
            <w:tcW w:w="660" w:type="pct"/>
            <w:tcBorders>
              <w:top w:val="single" w:sz="4" w:space="0" w:color="auto"/>
              <w:left w:val="single" w:sz="4" w:space="0" w:color="auto"/>
              <w:bottom w:val="single" w:sz="4" w:space="0" w:color="auto"/>
              <w:right w:val="single" w:sz="4" w:space="0" w:color="auto"/>
            </w:tcBorders>
            <w:vAlign w:val="center"/>
          </w:tcPr>
          <w:p w14:paraId="6C8A53EE"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01</w:t>
            </w:r>
          </w:p>
          <w:p w14:paraId="11C2CE12"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02</w:t>
            </w:r>
          </w:p>
          <w:p w14:paraId="79683EB6"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04</w:t>
            </w:r>
          </w:p>
          <w:p w14:paraId="2F3AB278" w14:textId="77777777" w:rsidR="00D31410" w:rsidRDefault="00D31410" w:rsidP="00D31410">
            <w:pPr>
              <w:suppressAutoHyphens/>
              <w:jc w:val="center"/>
              <w:rPr>
                <w:rFonts w:ascii="Times New Roman" w:hAnsi="Times New Roman"/>
                <w:sz w:val="24"/>
                <w:szCs w:val="24"/>
              </w:rPr>
            </w:pPr>
            <w:r>
              <w:rPr>
                <w:rFonts w:ascii="Times New Roman" w:hAnsi="Times New Roman"/>
                <w:sz w:val="24"/>
                <w:szCs w:val="24"/>
              </w:rPr>
              <w:t>ОК 05</w:t>
            </w:r>
          </w:p>
          <w:p w14:paraId="79DD843A" w14:textId="77777777" w:rsidR="00D31410" w:rsidRDefault="00D31410" w:rsidP="00D31410">
            <w:pPr>
              <w:suppressAutoHyphens/>
              <w:jc w:val="center"/>
              <w:rPr>
                <w:rFonts w:ascii="Times New Roman" w:hAnsi="Times New Roman"/>
                <w:i/>
                <w:sz w:val="24"/>
                <w:szCs w:val="24"/>
              </w:rPr>
            </w:pPr>
          </w:p>
          <w:p w14:paraId="42268EB8" w14:textId="77777777" w:rsidR="00D31410" w:rsidRDefault="00D31410" w:rsidP="00D31410">
            <w:pPr>
              <w:suppressAutoHyphens/>
              <w:jc w:val="center"/>
              <w:rPr>
                <w:rFonts w:ascii="Times New Roman" w:hAnsi="Times New Roman"/>
                <w:i/>
                <w:sz w:val="24"/>
                <w:szCs w:val="24"/>
              </w:rPr>
            </w:pPr>
          </w:p>
          <w:p w14:paraId="5C3E072D" w14:textId="77777777" w:rsidR="00D31410" w:rsidRDefault="00D31410" w:rsidP="00D31410">
            <w:pPr>
              <w:suppressAutoHyphens/>
              <w:jc w:val="center"/>
              <w:rPr>
                <w:rFonts w:ascii="Times New Roman" w:hAnsi="Times New Roman"/>
                <w:i/>
                <w:sz w:val="24"/>
                <w:szCs w:val="24"/>
              </w:rPr>
            </w:pPr>
          </w:p>
          <w:p w14:paraId="52A63D7C" w14:textId="77777777" w:rsidR="00D31410" w:rsidRDefault="00D31410" w:rsidP="00D31410">
            <w:pPr>
              <w:suppressAutoHyphens/>
              <w:jc w:val="center"/>
              <w:rPr>
                <w:rFonts w:ascii="Times New Roman" w:hAnsi="Times New Roman"/>
                <w:i/>
                <w:sz w:val="24"/>
                <w:szCs w:val="24"/>
              </w:rPr>
            </w:pPr>
          </w:p>
          <w:p w14:paraId="4E91ACB7" w14:textId="77777777" w:rsidR="00D31410" w:rsidRDefault="00D31410" w:rsidP="00D31410">
            <w:pPr>
              <w:suppressAutoHyphens/>
              <w:jc w:val="center"/>
              <w:rPr>
                <w:rFonts w:ascii="Times New Roman" w:hAnsi="Times New Roman"/>
                <w:i/>
                <w:sz w:val="24"/>
                <w:szCs w:val="24"/>
              </w:rPr>
            </w:pPr>
          </w:p>
          <w:p w14:paraId="459BCD2F" w14:textId="77777777" w:rsidR="00D31410" w:rsidRDefault="00D31410" w:rsidP="00D31410">
            <w:pPr>
              <w:suppressAutoHyphens/>
              <w:jc w:val="center"/>
              <w:rPr>
                <w:rFonts w:ascii="Times New Roman" w:hAnsi="Times New Roman"/>
                <w:i/>
                <w:sz w:val="24"/>
                <w:szCs w:val="24"/>
              </w:rPr>
            </w:pPr>
          </w:p>
          <w:p w14:paraId="051B62B6" w14:textId="77777777" w:rsidR="00D31410" w:rsidRDefault="00D31410" w:rsidP="00D31410">
            <w:pPr>
              <w:suppressAutoHyphens/>
              <w:jc w:val="center"/>
              <w:rPr>
                <w:rFonts w:ascii="Times New Roman" w:hAnsi="Times New Roman"/>
                <w:i/>
                <w:sz w:val="24"/>
                <w:szCs w:val="24"/>
              </w:rPr>
            </w:pPr>
          </w:p>
          <w:p w14:paraId="06A6A368" w14:textId="77777777" w:rsidR="00D31410" w:rsidRDefault="00D31410" w:rsidP="00D31410">
            <w:pPr>
              <w:suppressAutoHyphens/>
              <w:jc w:val="center"/>
              <w:rPr>
                <w:rFonts w:ascii="Times New Roman" w:hAnsi="Times New Roman"/>
                <w:i/>
                <w:sz w:val="24"/>
                <w:szCs w:val="24"/>
              </w:rPr>
            </w:pPr>
          </w:p>
          <w:p w14:paraId="41D7849A" w14:textId="77777777" w:rsidR="00D31410" w:rsidRDefault="00D31410" w:rsidP="00D31410">
            <w:pPr>
              <w:suppressAutoHyphens/>
              <w:jc w:val="center"/>
              <w:rPr>
                <w:rFonts w:ascii="Times New Roman" w:hAnsi="Times New Roman"/>
                <w:i/>
                <w:sz w:val="24"/>
                <w:szCs w:val="24"/>
              </w:rPr>
            </w:pPr>
          </w:p>
          <w:p w14:paraId="0406EE27" w14:textId="77777777" w:rsidR="00D31410" w:rsidRDefault="00D31410" w:rsidP="00D31410">
            <w:pPr>
              <w:suppressAutoHyphens/>
              <w:jc w:val="center"/>
              <w:rPr>
                <w:rFonts w:ascii="Times New Roman" w:hAnsi="Times New Roman"/>
                <w:i/>
                <w:sz w:val="24"/>
                <w:szCs w:val="24"/>
              </w:rPr>
            </w:pPr>
          </w:p>
          <w:p w14:paraId="18EAF85B" w14:textId="77777777" w:rsidR="00D31410" w:rsidRDefault="00D31410" w:rsidP="00D31410">
            <w:pPr>
              <w:suppressAutoHyphens/>
              <w:jc w:val="center"/>
              <w:rPr>
                <w:rFonts w:ascii="Times New Roman" w:hAnsi="Times New Roman"/>
                <w:i/>
                <w:sz w:val="24"/>
                <w:szCs w:val="24"/>
              </w:rPr>
            </w:pPr>
          </w:p>
          <w:p w14:paraId="094678A7" w14:textId="77777777" w:rsidR="00D31410" w:rsidRDefault="00D31410" w:rsidP="00D31410">
            <w:pPr>
              <w:suppressAutoHyphens/>
              <w:jc w:val="center"/>
              <w:rPr>
                <w:rFonts w:ascii="Times New Roman" w:hAnsi="Times New Roman"/>
                <w:i/>
                <w:sz w:val="24"/>
                <w:szCs w:val="24"/>
              </w:rPr>
            </w:pPr>
          </w:p>
          <w:p w14:paraId="6F8F5DFB" w14:textId="77777777" w:rsidR="00D31410" w:rsidRDefault="00D31410" w:rsidP="00D31410">
            <w:pPr>
              <w:suppressAutoHyphens/>
              <w:jc w:val="center"/>
              <w:rPr>
                <w:rFonts w:ascii="Times New Roman" w:hAnsi="Times New Roman"/>
                <w:i/>
                <w:sz w:val="24"/>
                <w:szCs w:val="24"/>
              </w:rPr>
            </w:pPr>
          </w:p>
          <w:p w14:paraId="6A1552AD" w14:textId="77777777" w:rsidR="00D31410" w:rsidRDefault="00D31410" w:rsidP="00D31410">
            <w:pPr>
              <w:suppressAutoHyphens/>
              <w:jc w:val="center"/>
              <w:rPr>
                <w:rFonts w:ascii="Times New Roman" w:hAnsi="Times New Roman"/>
                <w:i/>
                <w:sz w:val="24"/>
                <w:szCs w:val="24"/>
              </w:rPr>
            </w:pPr>
          </w:p>
          <w:p w14:paraId="4F11B7A6" w14:textId="77777777" w:rsidR="00D31410" w:rsidRDefault="00D31410" w:rsidP="00D31410">
            <w:pPr>
              <w:suppressAutoHyphens/>
              <w:jc w:val="center"/>
              <w:rPr>
                <w:rFonts w:ascii="Times New Roman" w:hAnsi="Times New Roman"/>
                <w:i/>
                <w:sz w:val="24"/>
                <w:szCs w:val="24"/>
              </w:rPr>
            </w:pPr>
          </w:p>
          <w:p w14:paraId="75BF3E5B" w14:textId="77777777" w:rsidR="00D31410" w:rsidRDefault="00D31410" w:rsidP="00D31410">
            <w:pPr>
              <w:suppressAutoHyphens/>
              <w:jc w:val="center"/>
              <w:rPr>
                <w:rFonts w:ascii="Times New Roman" w:hAnsi="Times New Roman"/>
                <w:i/>
                <w:sz w:val="24"/>
                <w:szCs w:val="24"/>
              </w:rPr>
            </w:pPr>
          </w:p>
          <w:p w14:paraId="44C82E35" w14:textId="77777777" w:rsidR="00D31410" w:rsidRDefault="00D31410" w:rsidP="00D31410">
            <w:pPr>
              <w:suppressAutoHyphens/>
              <w:jc w:val="center"/>
              <w:rPr>
                <w:rFonts w:ascii="Times New Roman" w:hAnsi="Times New Roman"/>
                <w:i/>
                <w:sz w:val="24"/>
                <w:szCs w:val="24"/>
              </w:rPr>
            </w:pPr>
          </w:p>
          <w:p w14:paraId="4EA1788D" w14:textId="77777777" w:rsidR="00D31410" w:rsidRDefault="00D31410" w:rsidP="00D31410">
            <w:pPr>
              <w:suppressAutoHyphens/>
              <w:jc w:val="center"/>
              <w:rPr>
                <w:rFonts w:ascii="Times New Roman" w:hAnsi="Times New Roman"/>
                <w:i/>
                <w:sz w:val="24"/>
                <w:szCs w:val="24"/>
              </w:rPr>
            </w:pPr>
          </w:p>
          <w:p w14:paraId="239A9623" w14:textId="77777777" w:rsidR="00D31410" w:rsidRDefault="00D31410" w:rsidP="00D31410">
            <w:pPr>
              <w:suppressAutoHyphens/>
              <w:jc w:val="center"/>
              <w:rPr>
                <w:rFonts w:ascii="Times New Roman" w:hAnsi="Times New Roman"/>
                <w:i/>
                <w:sz w:val="24"/>
                <w:szCs w:val="24"/>
              </w:rPr>
            </w:pPr>
          </w:p>
          <w:p w14:paraId="7C7E792E" w14:textId="77777777" w:rsidR="00D31410" w:rsidRDefault="00D31410" w:rsidP="00D31410">
            <w:pPr>
              <w:suppressAutoHyphens/>
              <w:jc w:val="center"/>
              <w:rPr>
                <w:rFonts w:ascii="Times New Roman" w:hAnsi="Times New Roman"/>
                <w:i/>
                <w:sz w:val="24"/>
                <w:szCs w:val="24"/>
              </w:rPr>
            </w:pPr>
          </w:p>
          <w:p w14:paraId="1AFBC9F5" w14:textId="77777777" w:rsidR="00D31410" w:rsidRDefault="00D31410" w:rsidP="00D31410">
            <w:pPr>
              <w:suppressAutoHyphens/>
              <w:jc w:val="center"/>
              <w:rPr>
                <w:rFonts w:ascii="Times New Roman" w:hAnsi="Times New Roman"/>
                <w:i/>
                <w:sz w:val="24"/>
                <w:szCs w:val="24"/>
              </w:rPr>
            </w:pPr>
          </w:p>
          <w:p w14:paraId="487F7360" w14:textId="77777777" w:rsidR="00D31410" w:rsidRDefault="00D31410" w:rsidP="00D31410">
            <w:pPr>
              <w:suppressAutoHyphens/>
              <w:jc w:val="center"/>
              <w:rPr>
                <w:rFonts w:ascii="Times New Roman" w:hAnsi="Times New Roman"/>
                <w:i/>
                <w:sz w:val="24"/>
                <w:szCs w:val="24"/>
              </w:rPr>
            </w:pPr>
          </w:p>
          <w:p w14:paraId="5C7A0CA1" w14:textId="77777777" w:rsidR="00D31410" w:rsidRDefault="00D31410" w:rsidP="00D31410">
            <w:pPr>
              <w:suppressAutoHyphens/>
              <w:jc w:val="center"/>
              <w:rPr>
                <w:rFonts w:ascii="Times New Roman" w:hAnsi="Times New Roman"/>
                <w:i/>
                <w:sz w:val="24"/>
                <w:szCs w:val="24"/>
              </w:rPr>
            </w:pPr>
          </w:p>
          <w:p w14:paraId="02CE52D5" w14:textId="4792F9EA" w:rsidR="00D31410" w:rsidRPr="000B4A7F" w:rsidRDefault="00D31410" w:rsidP="00D31410">
            <w:pPr>
              <w:rPr>
                <w:rFonts w:ascii="Times New Roman" w:hAnsi="Times New Roman" w:cs="Times New Roman"/>
                <w:bCs/>
                <w:sz w:val="24"/>
                <w:szCs w:val="24"/>
              </w:rPr>
            </w:pPr>
          </w:p>
        </w:tc>
        <w:tc>
          <w:tcPr>
            <w:tcW w:w="2256" w:type="pct"/>
            <w:tcBorders>
              <w:top w:val="single" w:sz="4" w:space="0" w:color="auto"/>
              <w:left w:val="single" w:sz="4" w:space="0" w:color="auto"/>
              <w:bottom w:val="single" w:sz="4" w:space="0" w:color="auto"/>
              <w:right w:val="single" w:sz="4" w:space="0" w:color="auto"/>
            </w:tcBorders>
          </w:tcPr>
          <w:p w14:paraId="23C48E4E" w14:textId="77777777" w:rsidR="00D31410" w:rsidRDefault="00D31410" w:rsidP="00D31410">
            <w:pPr>
              <w:widowControl w:val="0"/>
              <w:tabs>
                <w:tab w:val="left" w:pos="396"/>
                <w:tab w:val="left" w:pos="3707"/>
              </w:tabs>
              <w:autoSpaceDE w:val="0"/>
              <w:autoSpaceDN w:val="0"/>
              <w:ind w:right="98"/>
              <w:jc w:val="both"/>
              <w:rPr>
                <w:rFonts w:ascii="Times New Roman" w:eastAsia="Times New Roman" w:hAnsi="Times New Roman"/>
                <w:iCs/>
                <w:sz w:val="24"/>
                <w:szCs w:val="24"/>
              </w:rPr>
            </w:pPr>
            <w:r>
              <w:rPr>
                <w:rFonts w:ascii="Times New Roman" w:hAnsi="Times New Roman"/>
                <w:iCs/>
                <w:sz w:val="24"/>
                <w:szCs w:val="24"/>
              </w:rPr>
              <w:t>использовать информационные ресурсы для поиска и хранения информации;</w:t>
            </w:r>
          </w:p>
          <w:p w14:paraId="46941503"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обрабатывать текстовую и табличную информацию;</w:t>
            </w:r>
          </w:p>
          <w:p w14:paraId="39F6E34A"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 xml:space="preserve">использовать деловую графику и </w:t>
            </w:r>
            <w:proofErr w:type="spellStart"/>
            <w:r>
              <w:rPr>
                <w:rFonts w:ascii="Times New Roman" w:hAnsi="Times New Roman"/>
                <w:iCs/>
                <w:sz w:val="24"/>
                <w:szCs w:val="24"/>
              </w:rPr>
              <w:t>мультимеди</w:t>
            </w:r>
            <w:proofErr w:type="spellEnd"/>
            <w:r>
              <w:rPr>
                <w:rFonts w:ascii="Times New Roman" w:hAnsi="Times New Roman"/>
                <w:iCs/>
                <w:sz w:val="24"/>
                <w:szCs w:val="24"/>
              </w:rPr>
              <w:t>-информацию;</w:t>
            </w:r>
          </w:p>
          <w:p w14:paraId="4F7A677F"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создавать презентации;</w:t>
            </w:r>
          </w:p>
          <w:p w14:paraId="25E15645"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применять антивирусные средства защиты информации;</w:t>
            </w:r>
          </w:p>
          <w:p w14:paraId="50B75474"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42FD99B"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5ABBE5A0" w14:textId="77777777" w:rsidR="00D31410" w:rsidRDefault="00D31410" w:rsidP="00D31410">
            <w:pPr>
              <w:widowControl w:val="0"/>
              <w:tabs>
                <w:tab w:val="left" w:pos="396"/>
                <w:tab w:val="left" w:pos="3707"/>
              </w:tabs>
              <w:autoSpaceDE w:val="0"/>
              <w:autoSpaceDN w:val="0"/>
              <w:ind w:right="98"/>
              <w:jc w:val="both"/>
              <w:rPr>
                <w:rFonts w:ascii="Times New Roman" w:hAnsi="Times New Roman"/>
                <w:iCs/>
                <w:sz w:val="24"/>
                <w:szCs w:val="24"/>
              </w:rPr>
            </w:pPr>
            <w:r>
              <w:rPr>
                <w:rFonts w:ascii="Times New Roman" w:hAnsi="Times New Roman"/>
                <w:iCs/>
                <w:sz w:val="24"/>
                <w:szCs w:val="24"/>
              </w:rPr>
              <w:t xml:space="preserve">пользоваться </w:t>
            </w:r>
            <w:proofErr w:type="spellStart"/>
            <w:r>
              <w:rPr>
                <w:rFonts w:ascii="Times New Roman" w:hAnsi="Times New Roman"/>
                <w:iCs/>
                <w:sz w:val="24"/>
                <w:szCs w:val="24"/>
              </w:rPr>
              <w:t>автомати-зированными</w:t>
            </w:r>
            <w:proofErr w:type="spellEnd"/>
            <w:r>
              <w:rPr>
                <w:rFonts w:ascii="Times New Roman" w:hAnsi="Times New Roman"/>
                <w:iCs/>
                <w:sz w:val="24"/>
                <w:szCs w:val="24"/>
              </w:rPr>
              <w:t xml:space="preserve"> системами делопроизводства;</w:t>
            </w:r>
          </w:p>
          <w:p w14:paraId="2A26FF16" w14:textId="75650E8D" w:rsidR="00D31410" w:rsidRPr="000B4A7F" w:rsidRDefault="00D31410" w:rsidP="00D31410">
            <w:pPr>
              <w:rPr>
                <w:rFonts w:ascii="Times New Roman" w:hAnsi="Times New Roman" w:cs="Times New Roman"/>
                <w:bCs/>
                <w:sz w:val="24"/>
                <w:szCs w:val="24"/>
              </w:rPr>
            </w:pPr>
            <w:r>
              <w:rPr>
                <w:rFonts w:ascii="Times New Roman" w:hAnsi="Times New Roman"/>
                <w:iCs/>
                <w:sz w:val="24"/>
                <w:szCs w:val="24"/>
              </w:rPr>
              <w:t>применять методы и средства защиты информации.</w:t>
            </w:r>
          </w:p>
        </w:tc>
        <w:tc>
          <w:tcPr>
            <w:tcW w:w="2084" w:type="pct"/>
            <w:tcBorders>
              <w:top w:val="single" w:sz="4" w:space="0" w:color="auto"/>
              <w:left w:val="single" w:sz="4" w:space="0" w:color="auto"/>
              <w:bottom w:val="single" w:sz="4" w:space="0" w:color="auto"/>
              <w:right w:val="single" w:sz="4" w:space="0" w:color="auto"/>
            </w:tcBorders>
          </w:tcPr>
          <w:p w14:paraId="5ECA261E" w14:textId="77777777" w:rsidR="00D31410" w:rsidRDefault="00D31410" w:rsidP="00D31410">
            <w:pPr>
              <w:widowControl w:val="0"/>
              <w:autoSpaceDE w:val="0"/>
              <w:autoSpaceDN w:val="0"/>
              <w:ind w:right="94"/>
              <w:jc w:val="both"/>
              <w:rPr>
                <w:rFonts w:ascii="Times New Roman" w:eastAsia="Times New Roman" w:hAnsi="Times New Roman"/>
                <w:iCs/>
                <w:sz w:val="24"/>
                <w:szCs w:val="24"/>
              </w:rPr>
            </w:pPr>
            <w:r>
              <w:rPr>
                <w:rFonts w:ascii="Times New Roman" w:hAnsi="Times New Roman"/>
                <w:iCs/>
                <w:sz w:val="24"/>
                <w:szCs w:val="24"/>
              </w:rPr>
              <w:t>основные методы и средства обработки, хранения, передачи и накопления информации;</w:t>
            </w:r>
          </w:p>
          <w:p w14:paraId="0C25405E"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назначение, состав, основные характеристики компьютера;</w:t>
            </w:r>
          </w:p>
          <w:p w14:paraId="0C23061B"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36ADF6E0"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назначение и принципы использования системного и прикладного программного обеспечения;</w:t>
            </w:r>
          </w:p>
          <w:p w14:paraId="4AE4CAA3"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технологию поиска информации в Интернет;</w:t>
            </w:r>
          </w:p>
          <w:p w14:paraId="463EB232"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принципы защиты информации от несанкционированного доступа;</w:t>
            </w:r>
          </w:p>
          <w:p w14:paraId="6E46FFFA"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правовые аспекты использования информационных технологий и программного обеспечения;</w:t>
            </w:r>
          </w:p>
          <w:p w14:paraId="34D71587" w14:textId="77777777" w:rsidR="00D31410" w:rsidRDefault="00D31410" w:rsidP="00D31410">
            <w:pPr>
              <w:widowControl w:val="0"/>
              <w:autoSpaceDE w:val="0"/>
              <w:autoSpaceDN w:val="0"/>
              <w:ind w:right="94"/>
              <w:jc w:val="both"/>
              <w:rPr>
                <w:rFonts w:ascii="Times New Roman" w:hAnsi="Times New Roman"/>
                <w:iCs/>
                <w:sz w:val="24"/>
                <w:szCs w:val="24"/>
              </w:rPr>
            </w:pPr>
            <w:r>
              <w:rPr>
                <w:rFonts w:ascii="Times New Roman" w:hAnsi="Times New Roman"/>
                <w:iCs/>
                <w:sz w:val="24"/>
                <w:szCs w:val="24"/>
              </w:rPr>
              <w:t>основные понятия автоматизированной обработки информации;</w:t>
            </w:r>
          </w:p>
          <w:p w14:paraId="6942FEC2" w14:textId="3A61B1B0" w:rsidR="00D31410" w:rsidRPr="000B4A7F" w:rsidRDefault="00D31410" w:rsidP="00D31410">
            <w:pPr>
              <w:rPr>
                <w:rFonts w:ascii="Times New Roman" w:hAnsi="Times New Roman" w:cs="Times New Roman"/>
                <w:bCs/>
                <w:sz w:val="24"/>
                <w:szCs w:val="24"/>
              </w:rPr>
            </w:pPr>
            <w:r>
              <w:rPr>
                <w:rFonts w:ascii="Times New Roman" w:hAnsi="Times New Roman"/>
                <w:iCs/>
                <w:sz w:val="24"/>
                <w:szCs w:val="24"/>
              </w:rPr>
              <w:t>основные угрозы и методы обеспечения информационной безопасности.</w:t>
            </w:r>
          </w:p>
        </w:tc>
      </w:tr>
    </w:tbl>
    <w:p w14:paraId="55129EB1" w14:textId="77777777" w:rsidR="00D638A2" w:rsidRPr="000B4A7F" w:rsidRDefault="00D638A2" w:rsidP="00D638A2">
      <w:pPr>
        <w:spacing w:after="120"/>
        <w:ind w:firstLine="709"/>
        <w:rPr>
          <w:rFonts w:ascii="Times New Roman" w:hAnsi="Times New Roman" w:cs="Times New Roman"/>
          <w:bCs/>
          <w:sz w:val="24"/>
          <w:szCs w:val="24"/>
        </w:rPr>
      </w:pPr>
    </w:p>
    <w:p w14:paraId="465ED906" w14:textId="77777777" w:rsidR="00D638A2" w:rsidRPr="000B4A7F" w:rsidRDefault="00D638A2" w:rsidP="00D638A2">
      <w:pPr>
        <w:spacing w:after="120"/>
        <w:rPr>
          <w:rFonts w:ascii="Times New Roman" w:hAnsi="Times New Roman" w:cs="Times New Roman"/>
          <w:bCs/>
          <w:sz w:val="24"/>
          <w:szCs w:val="24"/>
        </w:rPr>
      </w:pPr>
    </w:p>
    <w:p w14:paraId="3FB88429"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2. Структура и содержание </w:t>
      </w:r>
      <w:r w:rsidRPr="000B4A7F">
        <w:rPr>
          <w:rFonts w:ascii="Times New Roman" w:eastAsia="Segoe UI" w:hAnsi="Times New Roman" w:cs="Times New Roman"/>
          <w:b/>
          <w:bCs/>
          <w:caps/>
          <w:kern w:val="32"/>
          <w:sz w:val="24"/>
          <w:szCs w:val="24"/>
          <w:lang w:eastAsia="x-none"/>
        </w:rPr>
        <w:t>ДИСЦИПЛИНЫ</w:t>
      </w:r>
    </w:p>
    <w:p w14:paraId="24B2EF97" w14:textId="77777777" w:rsidR="00D638A2" w:rsidRPr="000B4A7F" w:rsidRDefault="00D638A2" w:rsidP="00D63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B4A7F">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38A2" w:rsidRPr="000B4A7F" w14:paraId="5535A8A1" w14:textId="77777777" w:rsidTr="00B119B5">
        <w:trPr>
          <w:trHeight w:val="23"/>
        </w:trPr>
        <w:tc>
          <w:tcPr>
            <w:tcW w:w="2460" w:type="pct"/>
            <w:vAlign w:val="center"/>
          </w:tcPr>
          <w:p w14:paraId="7F9E2D66"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Наименование составных частей дисциплины</w:t>
            </w:r>
          </w:p>
        </w:tc>
        <w:tc>
          <w:tcPr>
            <w:tcW w:w="1195" w:type="pct"/>
            <w:vAlign w:val="center"/>
          </w:tcPr>
          <w:p w14:paraId="72408F13"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Объем в часах</w:t>
            </w:r>
          </w:p>
        </w:tc>
        <w:tc>
          <w:tcPr>
            <w:tcW w:w="1345" w:type="pct"/>
          </w:tcPr>
          <w:p w14:paraId="31BDB0D5" w14:textId="77777777" w:rsidR="00D638A2" w:rsidRPr="000B4A7F" w:rsidRDefault="00D638A2" w:rsidP="00B119B5">
            <w:pPr>
              <w:jc w:val="center"/>
              <w:rPr>
                <w:rFonts w:ascii="Times New Roman" w:hAnsi="Times New Roman" w:cs="Times New Roman"/>
                <w:b/>
                <w:sz w:val="24"/>
              </w:rPr>
            </w:pPr>
            <w:r w:rsidRPr="000B4A7F">
              <w:rPr>
                <w:rFonts w:ascii="Times New Roman" w:hAnsi="Times New Roman" w:cs="Times New Roman"/>
                <w:b/>
                <w:sz w:val="24"/>
              </w:rPr>
              <w:t xml:space="preserve">В т.ч. в форме </w:t>
            </w:r>
            <w:proofErr w:type="spellStart"/>
            <w:r w:rsidRPr="000B4A7F">
              <w:rPr>
                <w:rFonts w:ascii="Times New Roman" w:hAnsi="Times New Roman" w:cs="Times New Roman"/>
                <w:b/>
                <w:sz w:val="24"/>
              </w:rPr>
              <w:t>практ</w:t>
            </w:r>
            <w:proofErr w:type="spellEnd"/>
            <w:r w:rsidRPr="000B4A7F">
              <w:rPr>
                <w:rFonts w:ascii="Times New Roman" w:hAnsi="Times New Roman" w:cs="Times New Roman"/>
                <w:b/>
                <w:sz w:val="24"/>
              </w:rPr>
              <w:t>. подготовки</w:t>
            </w:r>
          </w:p>
        </w:tc>
      </w:tr>
      <w:tr w:rsidR="00D638A2" w:rsidRPr="000B4A7F" w14:paraId="7689736C" w14:textId="77777777" w:rsidTr="00B119B5">
        <w:trPr>
          <w:trHeight w:val="23"/>
        </w:trPr>
        <w:tc>
          <w:tcPr>
            <w:tcW w:w="2460" w:type="pct"/>
            <w:vAlign w:val="center"/>
          </w:tcPr>
          <w:p w14:paraId="06930CBF"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Учебные занятия</w:t>
            </w:r>
          </w:p>
        </w:tc>
        <w:tc>
          <w:tcPr>
            <w:tcW w:w="1195" w:type="pct"/>
            <w:vAlign w:val="center"/>
          </w:tcPr>
          <w:p w14:paraId="525CB036" w14:textId="04589D8C" w:rsidR="00D638A2" w:rsidRPr="000B4A7F" w:rsidRDefault="00D31410" w:rsidP="00B119B5">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45" w:type="pct"/>
            <w:vAlign w:val="center"/>
          </w:tcPr>
          <w:p w14:paraId="48E0E3A1" w14:textId="5C3492E1" w:rsidR="00D638A2" w:rsidRPr="000B4A7F" w:rsidRDefault="00D31410" w:rsidP="00B119B5">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D638A2" w:rsidRPr="000B4A7F" w14:paraId="7DC70263" w14:textId="77777777" w:rsidTr="00B119B5">
        <w:trPr>
          <w:trHeight w:val="23"/>
        </w:trPr>
        <w:tc>
          <w:tcPr>
            <w:tcW w:w="2460" w:type="pct"/>
            <w:vAlign w:val="center"/>
          </w:tcPr>
          <w:p w14:paraId="121DF192"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Самостоятельная работа</w:t>
            </w:r>
          </w:p>
        </w:tc>
        <w:tc>
          <w:tcPr>
            <w:tcW w:w="1195" w:type="pct"/>
            <w:vAlign w:val="center"/>
          </w:tcPr>
          <w:p w14:paraId="21C920EB" w14:textId="77777777" w:rsidR="00D638A2" w:rsidRPr="000B4A7F" w:rsidRDefault="00D638A2"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c>
          <w:tcPr>
            <w:tcW w:w="1345" w:type="pct"/>
            <w:vAlign w:val="center"/>
          </w:tcPr>
          <w:p w14:paraId="3C0097A9" w14:textId="77777777" w:rsidR="00D638A2" w:rsidRPr="000B4A7F" w:rsidRDefault="00D638A2" w:rsidP="00B119B5">
            <w:pPr>
              <w:jc w:val="center"/>
              <w:rPr>
                <w:rFonts w:ascii="Times New Roman" w:hAnsi="Times New Roman" w:cs="Times New Roman"/>
                <w:bCs/>
                <w:sz w:val="24"/>
                <w:szCs w:val="24"/>
              </w:rPr>
            </w:pPr>
            <w:r w:rsidRPr="000B4A7F">
              <w:rPr>
                <w:rFonts w:ascii="Times New Roman" w:hAnsi="Times New Roman" w:cs="Times New Roman"/>
                <w:bCs/>
                <w:sz w:val="24"/>
                <w:szCs w:val="24"/>
              </w:rPr>
              <w:t>-</w:t>
            </w:r>
          </w:p>
        </w:tc>
      </w:tr>
      <w:tr w:rsidR="00D638A2" w:rsidRPr="000B4A7F" w14:paraId="24A08CE7" w14:textId="77777777" w:rsidTr="00B119B5">
        <w:trPr>
          <w:trHeight w:val="23"/>
        </w:trPr>
        <w:tc>
          <w:tcPr>
            <w:tcW w:w="2460" w:type="pct"/>
            <w:vAlign w:val="center"/>
          </w:tcPr>
          <w:p w14:paraId="56B3818E"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 xml:space="preserve">Промежуточная аттестация </w:t>
            </w:r>
          </w:p>
        </w:tc>
        <w:tc>
          <w:tcPr>
            <w:tcW w:w="1195" w:type="pct"/>
            <w:vAlign w:val="center"/>
          </w:tcPr>
          <w:p w14:paraId="3F7E0C83" w14:textId="53B9DDE9" w:rsidR="00D638A2" w:rsidRPr="000B4A7F" w:rsidRDefault="00ED1651" w:rsidP="00B119B5">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61B2D4F4" w14:textId="1C8312F5" w:rsidR="00D638A2" w:rsidRPr="000B4A7F" w:rsidRDefault="00ED1651" w:rsidP="00B119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638A2" w:rsidRPr="000B4A7F" w14:paraId="2BB78DEE" w14:textId="77777777" w:rsidTr="00B119B5">
        <w:trPr>
          <w:trHeight w:val="23"/>
        </w:trPr>
        <w:tc>
          <w:tcPr>
            <w:tcW w:w="2460" w:type="pct"/>
            <w:vAlign w:val="center"/>
          </w:tcPr>
          <w:p w14:paraId="3E4A41D9" w14:textId="77777777" w:rsidR="00D638A2" w:rsidRPr="000B4A7F" w:rsidRDefault="00D638A2" w:rsidP="00B119B5">
            <w:pPr>
              <w:jc w:val="both"/>
              <w:rPr>
                <w:rFonts w:ascii="Times New Roman" w:hAnsi="Times New Roman" w:cs="Times New Roman"/>
                <w:bCs/>
                <w:sz w:val="24"/>
                <w:szCs w:val="24"/>
              </w:rPr>
            </w:pPr>
            <w:r w:rsidRPr="000B4A7F">
              <w:rPr>
                <w:rFonts w:ascii="Times New Roman" w:hAnsi="Times New Roman" w:cs="Times New Roman"/>
                <w:bCs/>
                <w:sz w:val="24"/>
                <w:szCs w:val="24"/>
              </w:rPr>
              <w:t>Всего</w:t>
            </w:r>
          </w:p>
        </w:tc>
        <w:tc>
          <w:tcPr>
            <w:tcW w:w="1195" w:type="pct"/>
            <w:vAlign w:val="center"/>
          </w:tcPr>
          <w:p w14:paraId="41CD0A0F" w14:textId="3942CC0B" w:rsidR="00D638A2" w:rsidRPr="000B4A7F" w:rsidRDefault="00D31410" w:rsidP="00B119B5">
            <w:pPr>
              <w:jc w:val="center"/>
              <w:rPr>
                <w:rFonts w:ascii="Times New Roman" w:hAnsi="Times New Roman" w:cs="Times New Roman"/>
                <w:b/>
                <w:sz w:val="24"/>
                <w:szCs w:val="24"/>
              </w:rPr>
            </w:pPr>
            <w:r>
              <w:rPr>
                <w:rFonts w:ascii="Times New Roman" w:hAnsi="Times New Roman" w:cs="Times New Roman"/>
                <w:b/>
                <w:sz w:val="24"/>
                <w:szCs w:val="24"/>
              </w:rPr>
              <w:t>138</w:t>
            </w:r>
          </w:p>
        </w:tc>
        <w:tc>
          <w:tcPr>
            <w:tcW w:w="1345" w:type="pct"/>
            <w:vAlign w:val="center"/>
          </w:tcPr>
          <w:p w14:paraId="7207AE53" w14:textId="250A7532" w:rsidR="00D638A2" w:rsidRPr="000B4A7F" w:rsidRDefault="00D31410" w:rsidP="00B119B5">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3BCCACF7" w14:textId="77777777" w:rsidR="00D638A2" w:rsidRPr="000B4A7F" w:rsidRDefault="00D638A2" w:rsidP="00D638A2">
      <w:pPr>
        <w:rPr>
          <w:rFonts w:ascii="Times New Roman" w:hAnsi="Times New Roman" w:cs="Times New Roman"/>
          <w:sz w:val="24"/>
          <w:szCs w:val="24"/>
        </w:rPr>
      </w:pPr>
    </w:p>
    <w:p w14:paraId="361460D7" w14:textId="77777777" w:rsidR="00D638A2" w:rsidRDefault="00D638A2" w:rsidP="00D638A2">
      <w:pPr>
        <w:rPr>
          <w:rFonts w:ascii="Times New Roman" w:eastAsia="Segoe UI" w:hAnsi="Times New Roman" w:cs="Times New Roman"/>
          <w:b/>
          <w:bCs/>
          <w:sz w:val="24"/>
          <w:szCs w:val="24"/>
          <w:lang w:eastAsia="ru-RU"/>
        </w:rPr>
      </w:pPr>
    </w:p>
    <w:p w14:paraId="46D3DB2B" w14:textId="77777777" w:rsidR="00D638A2" w:rsidRDefault="00D638A2" w:rsidP="00D638A2">
      <w:pPr>
        <w:rPr>
          <w:rFonts w:ascii="Times New Roman" w:eastAsia="Segoe UI" w:hAnsi="Times New Roman" w:cs="Times New Roman"/>
          <w:b/>
          <w:bCs/>
          <w:sz w:val="24"/>
          <w:szCs w:val="24"/>
          <w:lang w:eastAsia="ru-RU"/>
        </w:rPr>
      </w:pPr>
    </w:p>
    <w:p w14:paraId="488BC9E7" w14:textId="77777777" w:rsidR="00D638A2" w:rsidRDefault="00D638A2" w:rsidP="00D638A2">
      <w:pPr>
        <w:rPr>
          <w:rFonts w:ascii="Times New Roman" w:eastAsia="Segoe UI" w:hAnsi="Times New Roman" w:cs="Times New Roman"/>
          <w:b/>
          <w:bCs/>
          <w:sz w:val="24"/>
          <w:szCs w:val="24"/>
          <w:lang w:eastAsia="ru-RU"/>
        </w:rPr>
      </w:pPr>
    </w:p>
    <w:p w14:paraId="35CD6F1F" w14:textId="77777777" w:rsidR="00D638A2" w:rsidRDefault="00D638A2" w:rsidP="00D638A2">
      <w:pPr>
        <w:rPr>
          <w:rFonts w:ascii="Times New Roman" w:eastAsia="Segoe UI" w:hAnsi="Times New Roman" w:cs="Times New Roman"/>
          <w:b/>
          <w:bCs/>
          <w:sz w:val="24"/>
          <w:szCs w:val="24"/>
          <w:lang w:eastAsia="ru-RU"/>
        </w:rPr>
      </w:pPr>
    </w:p>
    <w:p w14:paraId="252CC7B0" w14:textId="77777777" w:rsidR="00D638A2" w:rsidRPr="000B4A7F" w:rsidRDefault="00D638A2" w:rsidP="00D638A2">
      <w:pPr>
        <w:rPr>
          <w:rFonts w:ascii="Times New Roman" w:eastAsia="Segoe UI" w:hAnsi="Times New Roman" w:cs="Times New Roman"/>
          <w:b/>
          <w:bCs/>
          <w:sz w:val="24"/>
          <w:szCs w:val="24"/>
          <w:lang w:eastAsia="ru-RU"/>
        </w:rPr>
      </w:pPr>
    </w:p>
    <w:p w14:paraId="41F57318" w14:textId="77777777" w:rsidR="00D638A2" w:rsidRPr="0050672D" w:rsidRDefault="00D638A2" w:rsidP="00526929">
      <w:pPr>
        <w:pStyle w:val="a4"/>
        <w:numPr>
          <w:ilvl w:val="1"/>
          <w:numId w:val="7"/>
        </w:numPr>
        <w:spacing w:after="120" w:line="276" w:lineRule="auto"/>
        <w:outlineLvl w:val="1"/>
        <w:rPr>
          <w:rFonts w:ascii="Times New Roman" w:eastAsia="Segoe UI" w:hAnsi="Times New Roman" w:cs="Times New Roman"/>
          <w:b/>
          <w:bCs/>
          <w:spacing w:val="15"/>
          <w:sz w:val="24"/>
          <w:szCs w:val="24"/>
          <w:lang w:eastAsia="ru-RU"/>
        </w:rPr>
      </w:pPr>
      <w:r w:rsidRPr="0050672D">
        <w:rPr>
          <w:rFonts w:ascii="Times New Roman" w:eastAsia="Segoe UI" w:hAnsi="Times New Roman" w:cs="Times New Roman"/>
          <w:b/>
          <w:bCs/>
          <w:spacing w:val="15"/>
          <w:sz w:val="24"/>
          <w:szCs w:val="24"/>
          <w:lang w:eastAsia="ru-RU"/>
        </w:rPr>
        <w:t xml:space="preserve">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7439"/>
      </w:tblGrid>
      <w:tr w:rsidR="00D31410" w14:paraId="090AD75D" w14:textId="77777777" w:rsidTr="00D31410">
        <w:trPr>
          <w:trHeight w:val="20"/>
        </w:trPr>
        <w:tc>
          <w:tcPr>
            <w:tcW w:w="1195" w:type="pct"/>
            <w:tcBorders>
              <w:top w:val="single" w:sz="4" w:space="0" w:color="auto"/>
              <w:left w:val="single" w:sz="4" w:space="0" w:color="auto"/>
              <w:bottom w:val="single" w:sz="4" w:space="0" w:color="auto"/>
              <w:right w:val="single" w:sz="4" w:space="0" w:color="auto"/>
            </w:tcBorders>
            <w:vAlign w:val="center"/>
            <w:hideMark/>
          </w:tcPr>
          <w:p w14:paraId="14BF93C0" w14:textId="77777777" w:rsidR="00D31410" w:rsidRDefault="00D31410">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805" w:type="pct"/>
            <w:tcBorders>
              <w:top w:val="single" w:sz="4" w:space="0" w:color="auto"/>
              <w:left w:val="single" w:sz="4" w:space="0" w:color="auto"/>
              <w:bottom w:val="single" w:sz="4" w:space="0" w:color="auto"/>
              <w:right w:val="single" w:sz="4" w:space="0" w:color="auto"/>
            </w:tcBorders>
            <w:vAlign w:val="center"/>
            <w:hideMark/>
          </w:tcPr>
          <w:p w14:paraId="1493E6D3" w14:textId="77777777" w:rsidR="00D31410" w:rsidRDefault="00D31410">
            <w:pPr>
              <w:suppressAutoHyphens/>
              <w:jc w:val="center"/>
              <w:rPr>
                <w:rFonts w:ascii="Times New Roman" w:hAnsi="Times New Roman"/>
                <w:b/>
                <w:bCs/>
                <w:sz w:val="24"/>
                <w:szCs w:val="24"/>
              </w:rPr>
            </w:pPr>
            <w:r>
              <w:rPr>
                <w:rFonts w:ascii="Times New Roman" w:hAnsi="Times New Roman"/>
                <w:b/>
                <w:bCs/>
              </w:rPr>
              <w:t>Содержание учебного материала и формы организации деятельности обучающихся</w:t>
            </w:r>
          </w:p>
        </w:tc>
      </w:tr>
      <w:tr w:rsidR="00D31410" w14:paraId="01A10751" w14:textId="77777777" w:rsidTr="00D31410">
        <w:trPr>
          <w:trHeight w:val="264"/>
        </w:trPr>
        <w:tc>
          <w:tcPr>
            <w:tcW w:w="5000" w:type="pct"/>
            <w:gridSpan w:val="2"/>
            <w:tcBorders>
              <w:top w:val="single" w:sz="4" w:space="0" w:color="auto"/>
              <w:left w:val="single" w:sz="4" w:space="0" w:color="auto"/>
              <w:bottom w:val="single" w:sz="4" w:space="0" w:color="auto"/>
              <w:right w:val="single" w:sz="4" w:space="0" w:color="auto"/>
            </w:tcBorders>
            <w:hideMark/>
          </w:tcPr>
          <w:p w14:paraId="4EED5349" w14:textId="411DF710" w:rsidR="00D31410" w:rsidRDefault="00D31410">
            <w:pPr>
              <w:rPr>
                <w:rFonts w:ascii="Times New Roman" w:hAnsi="Times New Roman"/>
                <w:b/>
                <w:bCs/>
                <w:sz w:val="24"/>
                <w:szCs w:val="24"/>
              </w:rPr>
            </w:pPr>
            <w:r>
              <w:rPr>
                <w:rFonts w:ascii="Times New Roman" w:hAnsi="Times New Roman"/>
                <w:b/>
                <w:bCs/>
                <w:sz w:val="24"/>
                <w:szCs w:val="24"/>
              </w:rPr>
              <w:t>Раздел 1. Автоматизация обработки информации</w:t>
            </w:r>
            <w:r w:rsidR="00ED1651">
              <w:rPr>
                <w:rFonts w:ascii="Times New Roman" w:hAnsi="Times New Roman"/>
                <w:b/>
                <w:bCs/>
                <w:sz w:val="24"/>
                <w:szCs w:val="24"/>
              </w:rPr>
              <w:t xml:space="preserve"> (34)</w:t>
            </w:r>
          </w:p>
        </w:tc>
      </w:tr>
      <w:tr w:rsidR="00D31410" w14:paraId="7302DBA5"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19A26234" w14:textId="77777777" w:rsidR="00D31410" w:rsidRDefault="00D31410">
            <w:pPr>
              <w:widowControl w:val="0"/>
              <w:autoSpaceDE w:val="0"/>
              <w:autoSpaceDN w:val="0"/>
              <w:ind w:right="96"/>
              <w:rPr>
                <w:rFonts w:ascii="Times New Roman" w:hAnsi="Times New Roman"/>
                <w:b/>
                <w:sz w:val="24"/>
                <w:szCs w:val="24"/>
              </w:rPr>
            </w:pPr>
            <w:r>
              <w:rPr>
                <w:rFonts w:ascii="Times New Roman" w:hAnsi="Times New Roman"/>
                <w:b/>
                <w:sz w:val="24"/>
                <w:szCs w:val="24"/>
              </w:rPr>
              <w:t>Тема</w:t>
            </w:r>
            <w:r>
              <w:rPr>
                <w:rFonts w:ascii="Times New Roman" w:hAnsi="Times New Roman"/>
                <w:b/>
                <w:spacing w:val="-3"/>
                <w:sz w:val="24"/>
                <w:szCs w:val="24"/>
              </w:rPr>
              <w:t xml:space="preserve"> </w:t>
            </w:r>
            <w:r>
              <w:rPr>
                <w:rFonts w:ascii="Times New Roman" w:hAnsi="Times New Roman"/>
                <w:b/>
                <w:sz w:val="24"/>
                <w:szCs w:val="24"/>
              </w:rPr>
              <w:t>1.1.</w:t>
            </w:r>
          </w:p>
          <w:p w14:paraId="059E2C14" w14:textId="77777777" w:rsidR="00D31410" w:rsidRDefault="00D31410">
            <w:pPr>
              <w:widowControl w:val="0"/>
              <w:autoSpaceDE w:val="0"/>
              <w:autoSpaceDN w:val="0"/>
              <w:ind w:right="96"/>
              <w:rPr>
                <w:rFonts w:ascii="Times New Roman" w:hAnsi="Times New Roman"/>
                <w:b/>
                <w:sz w:val="24"/>
                <w:szCs w:val="24"/>
              </w:rPr>
            </w:pPr>
            <w:r>
              <w:rPr>
                <w:rFonts w:ascii="Times New Roman" w:hAnsi="Times New Roman"/>
                <w:b/>
                <w:sz w:val="24"/>
                <w:szCs w:val="24"/>
              </w:rPr>
              <w:t>Понятие информационных технологий и информационных систем</w:t>
            </w:r>
          </w:p>
        </w:tc>
        <w:tc>
          <w:tcPr>
            <w:tcW w:w="3805" w:type="pct"/>
            <w:tcBorders>
              <w:top w:val="single" w:sz="4" w:space="0" w:color="auto"/>
              <w:left w:val="single" w:sz="4" w:space="0" w:color="auto"/>
              <w:bottom w:val="single" w:sz="4" w:space="0" w:color="auto"/>
              <w:right w:val="single" w:sz="4" w:space="0" w:color="auto"/>
            </w:tcBorders>
            <w:hideMark/>
          </w:tcPr>
          <w:p w14:paraId="200DA950" w14:textId="2890CA36" w:rsidR="00D31410" w:rsidRDefault="00D31410">
            <w:pPr>
              <w:rPr>
                <w:rFonts w:ascii="Times New Roman" w:hAnsi="Times New Roman"/>
                <w:b/>
                <w:bCs/>
                <w:sz w:val="24"/>
                <w:szCs w:val="24"/>
                <w:lang w:eastAsia="ru-RU"/>
              </w:rPr>
            </w:pPr>
            <w:r>
              <w:rPr>
                <w:rFonts w:ascii="Times New Roman" w:hAnsi="Times New Roman"/>
                <w:b/>
                <w:bCs/>
                <w:sz w:val="24"/>
                <w:szCs w:val="24"/>
              </w:rPr>
              <w:t xml:space="preserve">Содержание </w:t>
            </w:r>
          </w:p>
          <w:p w14:paraId="47251A12" w14:textId="77777777" w:rsidR="00D31410" w:rsidRDefault="00D31410">
            <w:pPr>
              <w:jc w:val="both"/>
              <w:rPr>
                <w:rFonts w:ascii="Times New Roman" w:hAnsi="Times New Roman"/>
                <w:bCs/>
                <w:sz w:val="24"/>
                <w:szCs w:val="24"/>
              </w:rPr>
            </w:pPr>
            <w:r>
              <w:rPr>
                <w:rFonts w:ascii="Times New Roman" w:hAnsi="Times New Roman"/>
                <w:bCs/>
                <w:sz w:val="24"/>
                <w:szCs w:val="24"/>
              </w:rPr>
              <w:t>Информационные технологии и информационные системы.</w:t>
            </w:r>
          </w:p>
          <w:p w14:paraId="756608FA" w14:textId="77777777" w:rsidR="00D31410" w:rsidRDefault="00D31410">
            <w:pPr>
              <w:jc w:val="both"/>
              <w:rPr>
                <w:rFonts w:ascii="Times New Roman" w:hAnsi="Times New Roman"/>
                <w:bCs/>
                <w:sz w:val="24"/>
                <w:szCs w:val="24"/>
              </w:rPr>
            </w:pPr>
            <w:r>
              <w:rPr>
                <w:rFonts w:ascii="Times New Roman" w:hAnsi="Times New Roman"/>
                <w:bCs/>
                <w:sz w:val="24"/>
                <w:szCs w:val="24"/>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66735EA5" w14:textId="77777777" w:rsidR="00D31410" w:rsidRDefault="00D31410">
            <w:pPr>
              <w:jc w:val="both"/>
              <w:rPr>
                <w:rFonts w:ascii="Times New Roman" w:hAnsi="Times New Roman"/>
                <w:b/>
                <w:bCs/>
                <w:i/>
                <w:sz w:val="24"/>
                <w:szCs w:val="24"/>
              </w:rPr>
            </w:pPr>
            <w:r>
              <w:rPr>
                <w:rFonts w:ascii="Times New Roman" w:hAnsi="Times New Roman"/>
                <w:bCs/>
                <w:sz w:val="24"/>
                <w:szCs w:val="24"/>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r>
      <w:tr w:rsidR="00D31410" w14:paraId="60D6A154"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144DF" w14:textId="77777777" w:rsidR="00D31410" w:rsidRDefault="00D31410">
            <w:pPr>
              <w:rPr>
                <w:rFonts w:ascii="Times New Roman" w:hAnsi="Times New Roman" w:cs="Times New Roman"/>
                <w:b/>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EAC09A2" w14:textId="77777777" w:rsidR="00D31410" w:rsidRDefault="00D31410">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08FA77E7" w14:textId="77777777" w:rsidR="00D31410" w:rsidRDefault="00D31410">
            <w:pPr>
              <w:jc w:val="both"/>
              <w:rPr>
                <w:rFonts w:ascii="Times New Roman" w:hAnsi="Times New Roman"/>
                <w:bCs/>
                <w:sz w:val="24"/>
                <w:szCs w:val="24"/>
              </w:rPr>
            </w:pPr>
            <w:r>
              <w:rPr>
                <w:rFonts w:ascii="Times New Roman" w:hAnsi="Times New Roman"/>
                <w:bCs/>
                <w:sz w:val="24"/>
                <w:szCs w:val="24"/>
              </w:rPr>
              <w:t>1. Подготовка конспекта по теме: «Характерные черты информационного общества».</w:t>
            </w:r>
          </w:p>
          <w:p w14:paraId="0BD6898D" w14:textId="77777777" w:rsidR="00D31410" w:rsidRDefault="00D31410">
            <w:pPr>
              <w:jc w:val="both"/>
              <w:rPr>
                <w:rFonts w:ascii="Times New Roman" w:hAnsi="Times New Roman"/>
                <w:bCs/>
                <w:sz w:val="24"/>
                <w:szCs w:val="24"/>
              </w:rPr>
            </w:pPr>
            <w:r>
              <w:rPr>
                <w:rFonts w:ascii="Times New Roman" w:hAnsi="Times New Roman"/>
                <w:bCs/>
                <w:sz w:val="24"/>
                <w:szCs w:val="24"/>
              </w:rPr>
              <w:t>2. Составление таблицы «Этапы развития информационных технологий».</w:t>
            </w:r>
          </w:p>
          <w:p w14:paraId="40679547" w14:textId="77777777" w:rsidR="00D31410" w:rsidRDefault="00D31410">
            <w:pPr>
              <w:jc w:val="both"/>
              <w:rPr>
                <w:rFonts w:ascii="Times New Roman" w:hAnsi="Times New Roman"/>
                <w:bCs/>
                <w:sz w:val="24"/>
                <w:szCs w:val="24"/>
              </w:rPr>
            </w:pPr>
            <w:r>
              <w:rPr>
                <w:rFonts w:ascii="Times New Roman" w:hAnsi="Times New Roman"/>
                <w:bCs/>
                <w:sz w:val="24"/>
                <w:szCs w:val="24"/>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r>
      <w:tr w:rsidR="00D31410" w14:paraId="4309319D"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24F7F9DF" w14:textId="77777777" w:rsidR="00D31410" w:rsidRDefault="00D31410">
            <w:pPr>
              <w:rPr>
                <w:rFonts w:ascii="Times New Roman" w:hAnsi="Times New Roman"/>
                <w:b/>
                <w:bCs/>
                <w:sz w:val="24"/>
                <w:szCs w:val="24"/>
              </w:rPr>
            </w:pPr>
            <w:r>
              <w:rPr>
                <w:rFonts w:ascii="Times New Roman" w:hAnsi="Times New Roman"/>
                <w:b/>
                <w:bCs/>
                <w:sz w:val="24"/>
                <w:szCs w:val="24"/>
              </w:rPr>
              <w:t xml:space="preserve">Тема 1.2. </w:t>
            </w:r>
          </w:p>
          <w:p w14:paraId="58399822" w14:textId="77777777" w:rsidR="00D31410" w:rsidRDefault="00D31410">
            <w:pPr>
              <w:rPr>
                <w:rFonts w:ascii="Times New Roman" w:hAnsi="Times New Roman"/>
                <w:b/>
                <w:bCs/>
                <w:sz w:val="24"/>
                <w:szCs w:val="24"/>
              </w:rPr>
            </w:pPr>
            <w:r>
              <w:rPr>
                <w:rFonts w:ascii="Times New Roman" w:hAnsi="Times New Roman"/>
                <w:b/>
                <w:bCs/>
                <w:sz w:val="24"/>
                <w:szCs w:val="24"/>
              </w:rPr>
              <w:t xml:space="preserve">Состав и структура </w:t>
            </w:r>
            <w:r>
              <w:rPr>
                <w:rFonts w:ascii="Times New Roman" w:hAnsi="Times New Roman"/>
                <w:b/>
                <w:bCs/>
                <w:sz w:val="24"/>
                <w:szCs w:val="24"/>
              </w:rPr>
              <w:lastRenderedPageBreak/>
              <w:t>персональных ЭВМ и вычислительных систем</w:t>
            </w:r>
          </w:p>
        </w:tc>
        <w:tc>
          <w:tcPr>
            <w:tcW w:w="3805" w:type="pct"/>
            <w:tcBorders>
              <w:top w:val="single" w:sz="4" w:space="0" w:color="auto"/>
              <w:left w:val="single" w:sz="4" w:space="0" w:color="auto"/>
              <w:bottom w:val="single" w:sz="4" w:space="0" w:color="auto"/>
              <w:right w:val="single" w:sz="4" w:space="0" w:color="auto"/>
            </w:tcBorders>
            <w:hideMark/>
          </w:tcPr>
          <w:p w14:paraId="348E2C11" w14:textId="55AA47D7" w:rsidR="00D31410" w:rsidRDefault="00D31410">
            <w:pPr>
              <w:jc w:val="both"/>
              <w:rPr>
                <w:rFonts w:ascii="Times New Roman" w:hAnsi="Times New Roman"/>
                <w:b/>
                <w:bCs/>
                <w:sz w:val="24"/>
                <w:szCs w:val="24"/>
              </w:rPr>
            </w:pPr>
            <w:r>
              <w:rPr>
                <w:rFonts w:ascii="Times New Roman" w:hAnsi="Times New Roman"/>
                <w:b/>
                <w:bCs/>
                <w:sz w:val="24"/>
                <w:szCs w:val="24"/>
              </w:rPr>
              <w:lastRenderedPageBreak/>
              <w:t xml:space="preserve">Содержание </w:t>
            </w:r>
          </w:p>
          <w:p w14:paraId="4D3D483D" w14:textId="77777777" w:rsidR="00D31410" w:rsidRDefault="00D31410">
            <w:pPr>
              <w:jc w:val="both"/>
              <w:rPr>
                <w:rFonts w:ascii="Times New Roman" w:hAnsi="Times New Roman"/>
                <w:bCs/>
                <w:sz w:val="24"/>
                <w:szCs w:val="24"/>
              </w:rPr>
            </w:pPr>
            <w:r>
              <w:rPr>
                <w:rFonts w:ascii="Times New Roman" w:hAnsi="Times New Roman"/>
                <w:bCs/>
                <w:sz w:val="24"/>
                <w:szCs w:val="24"/>
              </w:rPr>
              <w:t xml:space="preserve">Внутренняя архитектура компьютера. Периферийные устройства: клавиатура, монитор, дисковод, мышь, принтер, сканер, модем; </w:t>
            </w:r>
            <w:r>
              <w:rPr>
                <w:rFonts w:ascii="Times New Roman" w:hAnsi="Times New Roman"/>
                <w:bCs/>
                <w:sz w:val="24"/>
                <w:szCs w:val="24"/>
              </w:rPr>
              <w:lastRenderedPageBreak/>
              <w:t xml:space="preserve">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Pr>
                <w:rFonts w:ascii="Times New Roman" w:hAnsi="Times New Roman"/>
                <w:bCs/>
                <w:sz w:val="24"/>
                <w:szCs w:val="24"/>
                <w:lang w:val="en-US"/>
              </w:rPr>
              <w:t>Far</w:t>
            </w:r>
            <w:r>
              <w:rPr>
                <w:rFonts w:ascii="Times New Roman" w:hAnsi="Times New Roman"/>
                <w:bCs/>
                <w:sz w:val="24"/>
                <w:szCs w:val="24"/>
              </w:rPr>
              <w:t xml:space="preserve">, </w:t>
            </w:r>
            <w:r>
              <w:rPr>
                <w:rFonts w:ascii="Times New Roman" w:hAnsi="Times New Roman"/>
                <w:bCs/>
                <w:sz w:val="24"/>
                <w:szCs w:val="24"/>
                <w:lang w:val="en-US"/>
              </w:rPr>
              <w:t>Total</w:t>
            </w:r>
            <w:r w:rsidRPr="00D31410">
              <w:rPr>
                <w:rFonts w:ascii="Times New Roman" w:hAnsi="Times New Roman"/>
                <w:bCs/>
                <w:sz w:val="24"/>
                <w:szCs w:val="24"/>
              </w:rPr>
              <w:t xml:space="preserve"> </w:t>
            </w:r>
            <w:r>
              <w:rPr>
                <w:rFonts w:ascii="Times New Roman" w:hAnsi="Times New Roman"/>
                <w:bCs/>
                <w:sz w:val="24"/>
                <w:szCs w:val="24"/>
                <w:lang w:val="en-US"/>
              </w:rPr>
              <w:t>Commander</w:t>
            </w:r>
            <w:r>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r>
      <w:tr w:rsidR="00D31410" w14:paraId="1C3F890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12BA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7B37FED"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r>
      <w:tr w:rsidR="00D31410" w14:paraId="6A28162F" w14:textId="77777777" w:rsidTr="00D31410">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8BAE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EA6A581" w14:textId="77777777" w:rsidR="00D31410" w:rsidRDefault="00D31410">
            <w:pPr>
              <w:jc w:val="both"/>
              <w:rPr>
                <w:rFonts w:ascii="Times New Roman" w:hAnsi="Times New Roman"/>
                <w:sz w:val="24"/>
                <w:szCs w:val="24"/>
              </w:rPr>
            </w:pPr>
            <w:r>
              <w:rPr>
                <w:rFonts w:ascii="Times New Roman" w:hAnsi="Times New Roman"/>
                <w:b/>
                <w:sz w:val="24"/>
                <w:szCs w:val="24"/>
              </w:rPr>
              <w:t xml:space="preserve">Практическая работа №1. </w:t>
            </w:r>
            <w:r>
              <w:rPr>
                <w:rFonts w:ascii="Times New Roman" w:hAnsi="Times New Roman"/>
                <w:sz w:val="24"/>
                <w:szCs w:val="24"/>
              </w:rPr>
              <w:t>Операционная система Windows. Установка и удаление программ</w:t>
            </w:r>
          </w:p>
        </w:tc>
      </w:tr>
      <w:tr w:rsidR="00D31410" w14:paraId="568CC4CA"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7FE7D"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51ACD16" w14:textId="77777777" w:rsidR="00D31410" w:rsidRDefault="00D31410">
            <w:pPr>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303AB05E" w14:textId="77777777" w:rsidR="00D31410" w:rsidRDefault="00D31410">
            <w:pPr>
              <w:rPr>
                <w:rFonts w:ascii="Times New Roman" w:hAnsi="Times New Roman"/>
                <w:b/>
                <w:bCs/>
                <w:sz w:val="24"/>
                <w:szCs w:val="24"/>
              </w:rPr>
            </w:pPr>
            <w:r>
              <w:rPr>
                <w:rFonts w:ascii="Times New Roman" w:hAnsi="Times New Roman"/>
                <w:sz w:val="24"/>
                <w:szCs w:val="24"/>
              </w:rPr>
              <w:t>Составление таблицы «Классификация программного обеспечения»</w:t>
            </w:r>
          </w:p>
        </w:tc>
      </w:tr>
      <w:tr w:rsidR="00D31410" w14:paraId="7CB90D34"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664D86" w14:textId="23F6581E" w:rsidR="00D31410" w:rsidRDefault="00D31410">
            <w:pPr>
              <w:widowControl w:val="0"/>
              <w:autoSpaceDE w:val="0"/>
              <w:autoSpaceDN w:val="0"/>
              <w:ind w:right="99"/>
              <w:jc w:val="both"/>
              <w:rPr>
                <w:rFonts w:ascii="Times New Roman" w:hAnsi="Times New Roman"/>
                <w:b/>
                <w:sz w:val="24"/>
                <w:szCs w:val="24"/>
              </w:rPr>
            </w:pPr>
            <w:r>
              <w:rPr>
                <w:rFonts w:ascii="Times New Roman" w:hAnsi="Times New Roman"/>
                <w:b/>
                <w:sz w:val="24"/>
                <w:szCs w:val="24"/>
              </w:rPr>
              <w:t>Раздел</w:t>
            </w:r>
            <w:r>
              <w:rPr>
                <w:rFonts w:ascii="Times New Roman" w:hAnsi="Times New Roman"/>
                <w:b/>
                <w:spacing w:val="-3"/>
                <w:sz w:val="24"/>
                <w:szCs w:val="24"/>
              </w:rPr>
              <w:t xml:space="preserve"> </w:t>
            </w:r>
            <w:r>
              <w:rPr>
                <w:rFonts w:ascii="Times New Roman" w:hAnsi="Times New Roman"/>
                <w:b/>
                <w:sz w:val="24"/>
                <w:szCs w:val="24"/>
              </w:rPr>
              <w:t>2. Базовые и прикладные информационные технологии</w:t>
            </w:r>
            <w:r w:rsidR="00ED1651">
              <w:rPr>
                <w:rFonts w:ascii="Times New Roman" w:hAnsi="Times New Roman"/>
                <w:b/>
                <w:sz w:val="24"/>
                <w:szCs w:val="24"/>
              </w:rPr>
              <w:t xml:space="preserve"> </w:t>
            </w:r>
            <w:r w:rsidR="00ED1651">
              <w:rPr>
                <w:rFonts w:ascii="Times New Roman" w:hAnsi="Times New Roman"/>
                <w:b/>
                <w:bCs/>
                <w:sz w:val="24"/>
                <w:szCs w:val="24"/>
              </w:rPr>
              <w:t>(34)</w:t>
            </w:r>
          </w:p>
        </w:tc>
      </w:tr>
      <w:tr w:rsidR="00D31410" w14:paraId="11716C04"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623C8A16" w14:textId="77777777" w:rsidR="00D31410" w:rsidRDefault="00D31410">
            <w:pPr>
              <w:rPr>
                <w:rFonts w:ascii="Times New Roman" w:hAnsi="Times New Roman"/>
                <w:b/>
                <w:bCs/>
                <w:sz w:val="24"/>
                <w:szCs w:val="24"/>
                <w:lang w:eastAsia="ru-RU"/>
              </w:rPr>
            </w:pPr>
            <w:r>
              <w:rPr>
                <w:rFonts w:ascii="Times New Roman" w:hAnsi="Times New Roman"/>
                <w:b/>
                <w:bCs/>
                <w:sz w:val="24"/>
                <w:szCs w:val="24"/>
              </w:rPr>
              <w:t>Тема 2.1.</w:t>
            </w:r>
          </w:p>
          <w:p w14:paraId="478A541F" w14:textId="77777777" w:rsidR="00D31410" w:rsidRDefault="00D31410">
            <w:pPr>
              <w:rPr>
                <w:rFonts w:ascii="Times New Roman" w:hAnsi="Times New Roman"/>
                <w:b/>
                <w:bCs/>
                <w:sz w:val="24"/>
                <w:szCs w:val="24"/>
              </w:rPr>
            </w:pPr>
            <w:r>
              <w:rPr>
                <w:rFonts w:ascii="Times New Roman" w:hAnsi="Times New Roman"/>
                <w:b/>
                <w:bCs/>
                <w:sz w:val="24"/>
                <w:szCs w:val="24"/>
              </w:rPr>
              <w:t>Технология обработки текстовой информации. Текстовые процессоры.</w:t>
            </w:r>
          </w:p>
        </w:tc>
        <w:tc>
          <w:tcPr>
            <w:tcW w:w="3805" w:type="pct"/>
            <w:tcBorders>
              <w:top w:val="single" w:sz="4" w:space="0" w:color="auto"/>
              <w:left w:val="single" w:sz="4" w:space="0" w:color="auto"/>
              <w:bottom w:val="single" w:sz="4" w:space="0" w:color="auto"/>
              <w:right w:val="single" w:sz="4" w:space="0" w:color="auto"/>
            </w:tcBorders>
            <w:hideMark/>
          </w:tcPr>
          <w:p w14:paraId="20C9F2D8" w14:textId="0092F53A"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7E760A2D" w14:textId="77777777" w:rsidR="00D31410" w:rsidRDefault="00D31410">
            <w:pPr>
              <w:jc w:val="both"/>
              <w:rPr>
                <w:rFonts w:ascii="Times New Roman" w:hAnsi="Times New Roman"/>
                <w:b/>
                <w:bCs/>
                <w:sz w:val="24"/>
                <w:szCs w:val="24"/>
              </w:rPr>
            </w:pPr>
            <w:r>
              <w:rPr>
                <w:rFonts w:ascii="Times New Roman" w:hAnsi="Times New Roman"/>
                <w:bCs/>
                <w:sz w:val="24"/>
                <w:szCs w:val="24"/>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r>
      <w:tr w:rsidR="00D31410" w14:paraId="69A53560"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99F1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E69BDDA"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D31410" w14:paraId="00335C6B"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D945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830C018" w14:textId="77777777" w:rsidR="00D31410" w:rsidRDefault="00D31410">
            <w:pPr>
              <w:widowControl w:val="0"/>
              <w:autoSpaceDE w:val="0"/>
              <w:autoSpaceDN w:val="0"/>
              <w:jc w:val="both"/>
              <w:rPr>
                <w:rFonts w:ascii="Times New Roman" w:hAnsi="Times New Roman"/>
                <w:sz w:val="24"/>
                <w:szCs w:val="24"/>
              </w:rPr>
            </w:pPr>
            <w:r>
              <w:rPr>
                <w:rFonts w:ascii="Times New Roman" w:hAnsi="Times New Roman"/>
                <w:b/>
                <w:sz w:val="24"/>
                <w:szCs w:val="24"/>
              </w:rPr>
              <w:t>Практическая работа №2.</w:t>
            </w:r>
            <w:r>
              <w:rPr>
                <w:rFonts w:ascii="Times New Roman" w:hAnsi="Times New Roman"/>
                <w:spacing w:val="1"/>
                <w:sz w:val="24"/>
                <w:szCs w:val="24"/>
              </w:rPr>
              <w:t xml:space="preserve"> </w:t>
            </w:r>
            <w:r>
              <w:rPr>
                <w:rFonts w:ascii="Times New Roman" w:hAnsi="Times New Roman"/>
                <w:sz w:val="24"/>
                <w:szCs w:val="24"/>
              </w:rPr>
              <w:t>Настройка интерфейса программы MS Word. Создание, редактирование и форматирование текстового документа</w:t>
            </w:r>
          </w:p>
          <w:p w14:paraId="0146478B" w14:textId="77777777" w:rsidR="00D31410" w:rsidRDefault="00D31410">
            <w:pPr>
              <w:widowControl w:val="0"/>
              <w:autoSpaceDE w:val="0"/>
              <w:autoSpaceDN w:val="0"/>
              <w:jc w:val="both"/>
              <w:rPr>
                <w:rFonts w:ascii="Times New Roman" w:hAnsi="Times New Roman"/>
                <w:sz w:val="24"/>
                <w:szCs w:val="24"/>
              </w:rPr>
            </w:pPr>
            <w:r>
              <w:rPr>
                <w:rFonts w:ascii="Times New Roman" w:hAnsi="Times New Roman"/>
                <w:sz w:val="24"/>
                <w:szCs w:val="24"/>
              </w:rPr>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r>
      <w:tr w:rsidR="00D31410" w14:paraId="2084040B"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D1BD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DD1B119"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b/>
                <w:sz w:val="24"/>
                <w:szCs w:val="24"/>
              </w:rPr>
              <w:t>Практическая работа №3.</w:t>
            </w:r>
            <w:r>
              <w:rPr>
                <w:rFonts w:ascii="Times New Roman" w:hAnsi="Times New Roman"/>
                <w:sz w:val="24"/>
                <w:szCs w:val="24"/>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r>
      <w:tr w:rsidR="00D31410" w14:paraId="3201749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BEC7F"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FCC7717"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b/>
                <w:sz w:val="24"/>
                <w:szCs w:val="24"/>
              </w:rPr>
              <w:t xml:space="preserve">Практическая работа №4. </w:t>
            </w:r>
            <w:r>
              <w:rPr>
                <w:rFonts w:ascii="Times New Roman" w:hAnsi="Times New Roman"/>
                <w:sz w:val="24"/>
                <w:szCs w:val="24"/>
              </w:rPr>
              <w:t xml:space="preserve">Создание таблиц, вставка символов и формул, создание объектов </w:t>
            </w:r>
            <w:proofErr w:type="spellStart"/>
            <w:r>
              <w:rPr>
                <w:rFonts w:ascii="Times New Roman" w:hAnsi="Times New Roman"/>
                <w:sz w:val="24"/>
                <w:szCs w:val="24"/>
              </w:rPr>
              <w:t>WordArt</w:t>
            </w:r>
            <w:proofErr w:type="spellEnd"/>
            <w:r>
              <w:rPr>
                <w:rFonts w:ascii="Times New Roman" w:hAnsi="Times New Roman"/>
                <w:sz w:val="24"/>
                <w:szCs w:val="24"/>
              </w:rPr>
              <w:t>. Создание Оглавления.</w:t>
            </w:r>
          </w:p>
        </w:tc>
      </w:tr>
      <w:tr w:rsidR="00D31410" w14:paraId="161C3D5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E37AE8"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3DEF083F" w14:textId="77777777"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t xml:space="preserve">Практическая работа №5. </w:t>
            </w:r>
            <w:r>
              <w:rPr>
                <w:rFonts w:ascii="Times New Roman" w:hAnsi="Times New Roman"/>
                <w:sz w:val="24"/>
                <w:szCs w:val="24"/>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r>
      <w:tr w:rsidR="00D31410" w14:paraId="27FE0607"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B08E1"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9406F64" w14:textId="77777777"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D31410" w14:paraId="4CC512B1"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3A04F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7DC9FEA" w14:textId="77777777" w:rsidR="00D31410" w:rsidRDefault="00D31410">
            <w:pPr>
              <w:jc w:val="both"/>
              <w:rPr>
                <w:rFonts w:ascii="Times New Roman" w:hAnsi="Times New Roman"/>
                <w:sz w:val="24"/>
                <w:szCs w:val="24"/>
                <w:lang w:eastAsia="ru-RU"/>
              </w:rPr>
            </w:pPr>
            <w:r>
              <w:rPr>
                <w:rFonts w:ascii="Times New Roman" w:hAnsi="Times New Roman"/>
                <w:sz w:val="24"/>
                <w:szCs w:val="24"/>
              </w:rPr>
              <w:t>Выполнение заданий на ПК:</w:t>
            </w:r>
          </w:p>
          <w:p w14:paraId="15EFB258"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Создание комплексных документов в текстовом редакторе.</w:t>
            </w:r>
          </w:p>
          <w:p w14:paraId="2799A7BF"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r>
      <w:tr w:rsidR="00D31410" w14:paraId="626BEE97"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3F6AF501" w14:textId="77777777" w:rsidR="00D31410" w:rsidRDefault="00D31410">
            <w:pPr>
              <w:rPr>
                <w:rFonts w:ascii="Times New Roman" w:hAnsi="Times New Roman"/>
                <w:b/>
                <w:bCs/>
                <w:sz w:val="24"/>
                <w:szCs w:val="24"/>
                <w:lang w:eastAsia="ru-RU"/>
              </w:rPr>
            </w:pPr>
            <w:r>
              <w:rPr>
                <w:rFonts w:ascii="Times New Roman" w:hAnsi="Times New Roman"/>
                <w:b/>
                <w:bCs/>
                <w:sz w:val="24"/>
                <w:szCs w:val="24"/>
              </w:rPr>
              <w:t>Тема 2.2.</w:t>
            </w:r>
          </w:p>
          <w:p w14:paraId="05460600" w14:textId="77777777" w:rsidR="00D31410" w:rsidRDefault="00D31410">
            <w:pPr>
              <w:rPr>
                <w:rFonts w:ascii="Times New Roman" w:hAnsi="Times New Roman"/>
                <w:b/>
                <w:bCs/>
                <w:sz w:val="24"/>
                <w:szCs w:val="24"/>
              </w:rPr>
            </w:pPr>
            <w:r>
              <w:rPr>
                <w:rFonts w:ascii="Times New Roman" w:hAnsi="Times New Roman"/>
                <w:b/>
                <w:bCs/>
                <w:sz w:val="24"/>
                <w:szCs w:val="24"/>
              </w:rPr>
              <w:t xml:space="preserve">Технология обработки числовой </w:t>
            </w:r>
            <w:r>
              <w:rPr>
                <w:rFonts w:ascii="Times New Roman" w:hAnsi="Times New Roman"/>
                <w:b/>
                <w:bCs/>
                <w:sz w:val="24"/>
                <w:szCs w:val="24"/>
              </w:rPr>
              <w:lastRenderedPageBreak/>
              <w:t>информации. Электронные таблицы</w:t>
            </w:r>
          </w:p>
        </w:tc>
        <w:tc>
          <w:tcPr>
            <w:tcW w:w="3805" w:type="pct"/>
            <w:tcBorders>
              <w:top w:val="single" w:sz="4" w:space="0" w:color="auto"/>
              <w:left w:val="single" w:sz="4" w:space="0" w:color="auto"/>
              <w:bottom w:val="single" w:sz="4" w:space="0" w:color="auto"/>
              <w:right w:val="single" w:sz="4" w:space="0" w:color="auto"/>
            </w:tcBorders>
            <w:hideMark/>
          </w:tcPr>
          <w:p w14:paraId="6A60F149" w14:textId="20D657B0" w:rsidR="00D31410" w:rsidRDefault="00D31410">
            <w:pPr>
              <w:widowControl w:val="0"/>
              <w:autoSpaceDE w:val="0"/>
              <w:autoSpaceDN w:val="0"/>
              <w:ind w:right="94"/>
              <w:jc w:val="both"/>
              <w:rPr>
                <w:rFonts w:ascii="Times New Roman" w:hAnsi="Times New Roman"/>
                <w:b/>
                <w:sz w:val="24"/>
                <w:szCs w:val="24"/>
              </w:rPr>
            </w:pPr>
            <w:r>
              <w:rPr>
                <w:rFonts w:ascii="Times New Roman" w:hAnsi="Times New Roman"/>
                <w:b/>
                <w:sz w:val="24"/>
                <w:szCs w:val="24"/>
              </w:rPr>
              <w:lastRenderedPageBreak/>
              <w:t xml:space="preserve">Содержание </w:t>
            </w:r>
          </w:p>
          <w:p w14:paraId="24155BB5" w14:textId="77777777" w:rsidR="00D31410" w:rsidRDefault="00D31410">
            <w:pPr>
              <w:widowControl w:val="0"/>
              <w:autoSpaceDE w:val="0"/>
              <w:autoSpaceDN w:val="0"/>
              <w:ind w:right="94"/>
              <w:jc w:val="both"/>
              <w:rPr>
                <w:rFonts w:ascii="Times New Roman" w:hAnsi="Times New Roman"/>
                <w:sz w:val="24"/>
                <w:szCs w:val="24"/>
              </w:rPr>
            </w:pPr>
            <w:r>
              <w:rPr>
                <w:rFonts w:ascii="Times New Roman" w:hAnsi="Times New Roman"/>
                <w:sz w:val="24"/>
                <w:szCs w:val="24"/>
              </w:rPr>
              <w:t xml:space="preserve">Технологии обработки числовой информации в профессиональной </w:t>
            </w:r>
            <w:proofErr w:type="spellStart"/>
            <w:r>
              <w:rPr>
                <w:rFonts w:ascii="Times New Roman" w:hAnsi="Times New Roman"/>
                <w:sz w:val="24"/>
                <w:szCs w:val="24"/>
              </w:rPr>
              <w:t>дея</w:t>
            </w:r>
            <w:proofErr w:type="spellEnd"/>
            <w:r>
              <w:rPr>
                <w:rFonts w:ascii="Times New Roman" w:hAnsi="Times New Roman"/>
                <w:sz w:val="24"/>
                <w:szCs w:val="24"/>
              </w:rPr>
              <w:t xml:space="preserve">-тельности. Электронные таблицы, базы и банки данных, их назначение. Расчетные операции, статистические и математические </w:t>
            </w:r>
            <w:r>
              <w:rPr>
                <w:rFonts w:ascii="Times New Roman" w:hAnsi="Times New Roman"/>
                <w:sz w:val="24"/>
                <w:szCs w:val="24"/>
              </w:rPr>
              <w:lastRenderedPageBreak/>
              <w:t>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D31410" w14:paraId="65D77035"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D0DC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6F5FC28" w14:textId="77777777" w:rsidR="00D31410" w:rsidRDefault="00D31410">
            <w:pPr>
              <w:jc w:val="both"/>
              <w:rPr>
                <w:rFonts w:ascii="Times New Roman" w:hAnsi="Times New Roman"/>
                <w:b/>
                <w:bCs/>
                <w:sz w:val="24"/>
                <w:szCs w:val="24"/>
                <w:lang w:eastAsia="ru-RU"/>
              </w:rPr>
            </w:pPr>
            <w:r>
              <w:rPr>
                <w:rFonts w:ascii="Times New Roman" w:hAnsi="Times New Roman"/>
                <w:b/>
                <w:bCs/>
                <w:sz w:val="24"/>
                <w:szCs w:val="24"/>
              </w:rPr>
              <w:t>В том числе практических и лабораторных работ</w:t>
            </w:r>
          </w:p>
        </w:tc>
      </w:tr>
      <w:tr w:rsidR="00D31410" w14:paraId="5132E97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88DC1"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E62D931" w14:textId="77777777" w:rsidR="00D31410" w:rsidRDefault="00D31410">
            <w:pPr>
              <w:jc w:val="both"/>
              <w:rPr>
                <w:rFonts w:ascii="Times New Roman" w:hAnsi="Times New Roman"/>
                <w:b/>
                <w:bCs/>
                <w:sz w:val="24"/>
                <w:szCs w:val="24"/>
              </w:rPr>
            </w:pPr>
            <w:r>
              <w:rPr>
                <w:rFonts w:ascii="Times New Roman" w:hAnsi="Times New Roman"/>
                <w:b/>
                <w:sz w:val="24"/>
                <w:szCs w:val="24"/>
              </w:rPr>
              <w:t>Практическая работа №6.</w:t>
            </w:r>
            <w:r>
              <w:rPr>
                <w:rFonts w:ascii="Times New Roman" w:hAnsi="Times New Roman"/>
                <w:sz w:val="24"/>
                <w:szCs w:val="24"/>
              </w:rPr>
              <w:t xml:space="preserve"> Табличный процессор Excel. Создание, заполнение, редактирование и форматирование таблиц. Формулы, имена, массивы. Формулы над массивами.</w:t>
            </w:r>
          </w:p>
        </w:tc>
      </w:tr>
      <w:tr w:rsidR="00D31410" w14:paraId="6F929DE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4658F"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A28F02C" w14:textId="77777777" w:rsidR="00D31410" w:rsidRDefault="00D31410">
            <w:pPr>
              <w:jc w:val="both"/>
              <w:rPr>
                <w:rFonts w:ascii="Times New Roman" w:hAnsi="Times New Roman"/>
                <w:sz w:val="24"/>
                <w:szCs w:val="24"/>
              </w:rPr>
            </w:pPr>
            <w:r>
              <w:rPr>
                <w:rFonts w:ascii="Times New Roman" w:hAnsi="Times New Roman"/>
                <w:b/>
                <w:sz w:val="24"/>
                <w:szCs w:val="24"/>
              </w:rPr>
              <w:t xml:space="preserve">Практическая работа №7. </w:t>
            </w:r>
            <w:r>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r>
      <w:tr w:rsidR="00D31410" w14:paraId="2BE5B1E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1740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68DE061"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№8. </w:t>
            </w:r>
            <w:r>
              <w:rPr>
                <w:rFonts w:ascii="Times New Roman" w:hAnsi="Times New Roman"/>
                <w:sz w:val="24"/>
                <w:szCs w:val="24"/>
              </w:rPr>
              <w:t>Табличный процессор Excel. Применение текстовых, календарных, логических переменных и функций.</w:t>
            </w:r>
          </w:p>
        </w:tc>
      </w:tr>
      <w:tr w:rsidR="00D31410" w14:paraId="7849EC8E"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7658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392FC29E"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№9. </w:t>
            </w:r>
            <w:r>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r>
      <w:tr w:rsidR="00D31410" w14:paraId="539D3192"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4F687"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4726519" w14:textId="77777777" w:rsidR="00D31410" w:rsidRDefault="00D31410">
            <w:pPr>
              <w:jc w:val="both"/>
              <w:rPr>
                <w:rFonts w:ascii="Times New Roman" w:hAnsi="Times New Roman"/>
                <w:sz w:val="24"/>
                <w:szCs w:val="24"/>
              </w:rPr>
            </w:pPr>
            <w:r>
              <w:rPr>
                <w:rFonts w:ascii="Times New Roman" w:hAnsi="Times New Roman"/>
                <w:b/>
                <w:bCs/>
                <w:sz w:val="24"/>
                <w:szCs w:val="24"/>
              </w:rPr>
              <w:t>Самостоятельная работа обучающихся</w:t>
            </w:r>
          </w:p>
        </w:tc>
      </w:tr>
      <w:tr w:rsidR="00D31410" w14:paraId="15CA317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37E7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F9664B4" w14:textId="77777777" w:rsidR="00D31410" w:rsidRDefault="00D31410">
            <w:pPr>
              <w:jc w:val="both"/>
              <w:rPr>
                <w:rFonts w:ascii="Times New Roman" w:hAnsi="Times New Roman"/>
                <w:sz w:val="24"/>
                <w:szCs w:val="24"/>
              </w:rPr>
            </w:pPr>
            <w:r>
              <w:rPr>
                <w:rFonts w:ascii="Times New Roman" w:hAnsi="Times New Roman"/>
                <w:sz w:val="24"/>
                <w:szCs w:val="24"/>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27A23B50" w14:textId="77777777" w:rsidR="00D31410" w:rsidRDefault="00D31410">
            <w:pPr>
              <w:jc w:val="both"/>
              <w:rPr>
                <w:rFonts w:ascii="Times New Roman" w:hAnsi="Times New Roman"/>
                <w:sz w:val="24"/>
                <w:szCs w:val="24"/>
              </w:rPr>
            </w:pPr>
            <w:r>
              <w:rPr>
                <w:rFonts w:ascii="Times New Roman" w:hAnsi="Times New Roman"/>
                <w:sz w:val="24"/>
                <w:szCs w:val="24"/>
              </w:rPr>
              <w:t>2. Разработка кроссворда на предложенную тематику с использованием различных возможностей MS Excel (логические, математические функции и функции даты, возможность автоматического подсчета баллов, защита документа).</w:t>
            </w:r>
          </w:p>
        </w:tc>
      </w:tr>
      <w:tr w:rsidR="00D31410" w14:paraId="09E8F668"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08D7C3E6" w14:textId="77777777" w:rsidR="00D31410" w:rsidRDefault="00D31410">
            <w:pPr>
              <w:rPr>
                <w:rFonts w:ascii="Times New Roman" w:hAnsi="Times New Roman"/>
                <w:b/>
                <w:bCs/>
                <w:sz w:val="24"/>
                <w:szCs w:val="24"/>
              </w:rPr>
            </w:pPr>
            <w:r>
              <w:rPr>
                <w:rFonts w:ascii="Times New Roman" w:hAnsi="Times New Roman"/>
                <w:b/>
                <w:bCs/>
                <w:sz w:val="24"/>
                <w:szCs w:val="24"/>
              </w:rPr>
              <w:t>Тема 2.3. Технология хранения, поиска и сортировки информации. Базы данных</w:t>
            </w:r>
          </w:p>
        </w:tc>
        <w:tc>
          <w:tcPr>
            <w:tcW w:w="3805" w:type="pct"/>
            <w:tcBorders>
              <w:top w:val="single" w:sz="4" w:space="0" w:color="auto"/>
              <w:left w:val="single" w:sz="4" w:space="0" w:color="auto"/>
              <w:bottom w:val="single" w:sz="4" w:space="0" w:color="auto"/>
              <w:right w:val="single" w:sz="4" w:space="0" w:color="auto"/>
            </w:tcBorders>
            <w:hideMark/>
          </w:tcPr>
          <w:p w14:paraId="58830E18" w14:textId="59EEB575" w:rsidR="00D31410" w:rsidRDefault="00D31410">
            <w:pPr>
              <w:jc w:val="both"/>
              <w:rPr>
                <w:rFonts w:ascii="Times New Roman" w:hAnsi="Times New Roman"/>
                <w:b/>
                <w:sz w:val="24"/>
                <w:szCs w:val="24"/>
              </w:rPr>
            </w:pPr>
            <w:r>
              <w:rPr>
                <w:rFonts w:ascii="Times New Roman" w:hAnsi="Times New Roman"/>
                <w:b/>
                <w:sz w:val="24"/>
                <w:szCs w:val="24"/>
              </w:rPr>
              <w:t xml:space="preserve">Содержание </w:t>
            </w:r>
          </w:p>
          <w:p w14:paraId="36C089C2" w14:textId="77777777" w:rsidR="00D31410" w:rsidRDefault="00D31410">
            <w:pPr>
              <w:jc w:val="both"/>
              <w:rPr>
                <w:rFonts w:ascii="Times New Roman" w:hAnsi="Times New Roman"/>
                <w:sz w:val="24"/>
                <w:szCs w:val="24"/>
              </w:rPr>
            </w:pPr>
            <w:r>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1371A58E" w14:textId="77777777" w:rsidR="00D31410" w:rsidRDefault="00D31410">
            <w:pPr>
              <w:jc w:val="both"/>
              <w:rPr>
                <w:rFonts w:ascii="Times New Roman" w:hAnsi="Times New Roman"/>
                <w:sz w:val="24"/>
                <w:szCs w:val="24"/>
              </w:rPr>
            </w:pPr>
            <w:r>
              <w:rPr>
                <w:rFonts w:ascii="Times New Roman" w:hAnsi="Times New Roman"/>
                <w:sz w:val="24"/>
                <w:szCs w:val="24"/>
              </w:rPr>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r>
      <w:tr w:rsidR="00D31410" w14:paraId="187993E6"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1A1A3"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5E2CA58"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работ</w:t>
            </w:r>
          </w:p>
        </w:tc>
      </w:tr>
      <w:tr w:rsidR="00D31410" w14:paraId="7D6B7EE7"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B90D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16010A6"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№10. </w:t>
            </w:r>
            <w:r>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r>
      <w:tr w:rsidR="00D31410" w14:paraId="76FBD7E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05284"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19A4953" w14:textId="77777777" w:rsidR="00D31410" w:rsidRDefault="00D31410">
            <w:pPr>
              <w:jc w:val="both"/>
              <w:rPr>
                <w:rFonts w:ascii="Times New Roman" w:hAnsi="Times New Roman"/>
                <w:b/>
                <w:sz w:val="24"/>
                <w:szCs w:val="24"/>
              </w:rPr>
            </w:pPr>
            <w:r>
              <w:rPr>
                <w:rFonts w:ascii="Times New Roman" w:hAnsi="Times New Roman"/>
                <w:b/>
                <w:sz w:val="24"/>
                <w:szCs w:val="24"/>
              </w:rPr>
              <w:t xml:space="preserve">Практическая работа №11. </w:t>
            </w:r>
            <w:r>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r>
      <w:tr w:rsidR="00D31410" w14:paraId="6EA4DE8F"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6C88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198D15E" w14:textId="77777777" w:rsidR="00D31410" w:rsidRDefault="00D31410">
            <w:pPr>
              <w:jc w:val="both"/>
              <w:rPr>
                <w:rFonts w:ascii="Times New Roman" w:hAnsi="Times New Roman"/>
                <w:b/>
                <w:sz w:val="24"/>
                <w:szCs w:val="24"/>
              </w:rPr>
            </w:pPr>
            <w:r>
              <w:rPr>
                <w:rFonts w:ascii="Times New Roman" w:hAnsi="Times New Roman"/>
                <w:b/>
                <w:bCs/>
                <w:sz w:val="24"/>
                <w:szCs w:val="24"/>
              </w:rPr>
              <w:t>Самостоятельная работа обучающихся</w:t>
            </w:r>
          </w:p>
        </w:tc>
      </w:tr>
      <w:tr w:rsidR="00D31410" w14:paraId="11D7A8A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B04D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9F6884C" w14:textId="77777777" w:rsidR="00D31410" w:rsidRDefault="00D31410">
            <w:pPr>
              <w:jc w:val="both"/>
              <w:rPr>
                <w:rFonts w:ascii="Times New Roman" w:hAnsi="Times New Roman"/>
                <w:sz w:val="24"/>
                <w:szCs w:val="24"/>
              </w:rPr>
            </w:pPr>
            <w:r>
              <w:rPr>
                <w:rFonts w:ascii="Times New Roman" w:hAnsi="Times New Roman"/>
                <w:sz w:val="24"/>
                <w:szCs w:val="24"/>
              </w:rPr>
              <w:t>Составление алгоритма поиска, сортировки и фильтрации данных в таблицах базы данных MS Access.</w:t>
            </w:r>
          </w:p>
        </w:tc>
      </w:tr>
      <w:tr w:rsidR="00D31410" w14:paraId="0FD7D199"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196E98E4" w14:textId="77777777" w:rsidR="00D31410" w:rsidRDefault="00D31410">
            <w:pPr>
              <w:rPr>
                <w:rFonts w:ascii="Times New Roman" w:hAnsi="Times New Roman"/>
                <w:b/>
                <w:bCs/>
                <w:sz w:val="24"/>
                <w:szCs w:val="24"/>
              </w:rPr>
            </w:pPr>
            <w:r>
              <w:rPr>
                <w:rFonts w:ascii="Times New Roman" w:hAnsi="Times New Roman"/>
                <w:b/>
                <w:bCs/>
                <w:sz w:val="24"/>
                <w:szCs w:val="24"/>
              </w:rPr>
              <w:t>Тема 2.4.</w:t>
            </w:r>
          </w:p>
          <w:p w14:paraId="42EC2477" w14:textId="77777777" w:rsidR="00D31410" w:rsidRDefault="00D31410">
            <w:pPr>
              <w:rPr>
                <w:rFonts w:ascii="Times New Roman" w:hAnsi="Times New Roman"/>
                <w:b/>
                <w:bCs/>
                <w:sz w:val="24"/>
                <w:szCs w:val="24"/>
              </w:rPr>
            </w:pPr>
            <w:r>
              <w:rPr>
                <w:rFonts w:ascii="Times New Roman" w:hAnsi="Times New Roman"/>
                <w:b/>
                <w:bCs/>
                <w:sz w:val="24"/>
                <w:szCs w:val="24"/>
              </w:rPr>
              <w:lastRenderedPageBreak/>
              <w:t>Мультимедийные технологии</w:t>
            </w:r>
          </w:p>
        </w:tc>
        <w:tc>
          <w:tcPr>
            <w:tcW w:w="3805" w:type="pct"/>
            <w:tcBorders>
              <w:top w:val="single" w:sz="4" w:space="0" w:color="auto"/>
              <w:left w:val="single" w:sz="4" w:space="0" w:color="auto"/>
              <w:bottom w:val="single" w:sz="4" w:space="0" w:color="auto"/>
              <w:right w:val="single" w:sz="4" w:space="0" w:color="auto"/>
            </w:tcBorders>
            <w:hideMark/>
          </w:tcPr>
          <w:p w14:paraId="41D7D374" w14:textId="35B42987" w:rsidR="00D31410" w:rsidRDefault="00D31410" w:rsidP="00D31410">
            <w:pPr>
              <w:jc w:val="both"/>
              <w:rPr>
                <w:rFonts w:ascii="Times New Roman" w:hAnsi="Times New Roman"/>
                <w:sz w:val="24"/>
                <w:szCs w:val="24"/>
              </w:rPr>
            </w:pPr>
            <w:r>
              <w:rPr>
                <w:rFonts w:ascii="Times New Roman" w:hAnsi="Times New Roman"/>
                <w:b/>
                <w:sz w:val="24"/>
                <w:szCs w:val="24"/>
              </w:rPr>
              <w:lastRenderedPageBreak/>
              <w:t xml:space="preserve">Содержание </w:t>
            </w:r>
            <w:r>
              <w:rPr>
                <w:rFonts w:ascii="Times New Roman" w:hAnsi="Times New Roman"/>
                <w:sz w:val="24"/>
                <w:szCs w:val="24"/>
              </w:rPr>
              <w:t xml:space="preserve">Современные способы организации презентаций. Создание презентации в приложении MS PowerPoint. Мастер </w:t>
            </w:r>
            <w:proofErr w:type="spellStart"/>
            <w:r>
              <w:rPr>
                <w:rFonts w:ascii="Times New Roman" w:hAnsi="Times New Roman"/>
                <w:sz w:val="24"/>
                <w:szCs w:val="24"/>
              </w:rPr>
              <w:lastRenderedPageBreak/>
              <w:t>автосодержания</w:t>
            </w:r>
            <w:proofErr w:type="spellEnd"/>
            <w:r>
              <w:rPr>
                <w:rFonts w:ascii="Times New Roman" w:hAnsi="Times New Roman"/>
                <w:sz w:val="24"/>
                <w:szCs w:val="24"/>
              </w:rPr>
              <w:t>. Шаблон оформления. Оформление презентации. Настройка фона и анимации.</w:t>
            </w:r>
          </w:p>
        </w:tc>
      </w:tr>
      <w:tr w:rsidR="00D31410" w14:paraId="2A711376"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A6DB"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95E1C50" w14:textId="77777777" w:rsidR="00D31410" w:rsidRDefault="00D31410">
            <w:pPr>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работ</w:t>
            </w:r>
          </w:p>
        </w:tc>
      </w:tr>
      <w:tr w:rsidR="00D31410" w14:paraId="05ECFEE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46D0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77D6C914" w14:textId="77777777" w:rsidR="00D31410" w:rsidRDefault="00D31410">
            <w:pPr>
              <w:jc w:val="both"/>
              <w:rPr>
                <w:rFonts w:ascii="Times New Roman" w:hAnsi="Times New Roman"/>
                <w:b/>
                <w:bCs/>
                <w:sz w:val="24"/>
                <w:szCs w:val="24"/>
              </w:rPr>
            </w:pPr>
            <w:r>
              <w:rPr>
                <w:rFonts w:ascii="Times New Roman" w:hAnsi="Times New Roman"/>
                <w:b/>
                <w:bCs/>
                <w:sz w:val="24"/>
                <w:szCs w:val="24"/>
              </w:rPr>
              <w:t xml:space="preserve">Практическая работа №12. </w:t>
            </w:r>
            <w:r>
              <w:rPr>
                <w:rFonts w:ascii="Times New Roman" w:hAnsi="Times New Roman"/>
                <w:bCs/>
                <w:sz w:val="24"/>
                <w:szCs w:val="24"/>
              </w:rPr>
              <w:t>Создание презентации с помощью шаблона оформления</w:t>
            </w:r>
          </w:p>
        </w:tc>
      </w:tr>
      <w:tr w:rsidR="00D31410" w14:paraId="686B4CD4"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FC8AE8"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669EB0E" w14:textId="77777777" w:rsidR="00D31410" w:rsidRDefault="00D31410">
            <w:pPr>
              <w:jc w:val="both"/>
              <w:rPr>
                <w:rFonts w:ascii="Times New Roman" w:hAnsi="Times New Roman"/>
                <w:b/>
                <w:bCs/>
                <w:sz w:val="24"/>
                <w:szCs w:val="24"/>
              </w:rPr>
            </w:pPr>
            <w:r>
              <w:rPr>
                <w:rFonts w:ascii="Times New Roman" w:hAnsi="Times New Roman"/>
                <w:b/>
                <w:bCs/>
                <w:sz w:val="24"/>
                <w:szCs w:val="24"/>
              </w:rPr>
              <w:t xml:space="preserve">Практическая работа №13. </w:t>
            </w:r>
            <w:r>
              <w:rPr>
                <w:rFonts w:ascii="Times New Roman" w:hAnsi="Times New Roman"/>
                <w:bCs/>
                <w:sz w:val="24"/>
                <w:szCs w:val="24"/>
              </w:rPr>
              <w:t>Создание презентации с использованием гиперссылок и настройка анимации</w:t>
            </w:r>
          </w:p>
        </w:tc>
      </w:tr>
      <w:tr w:rsidR="00D31410" w14:paraId="7A58AF8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F4B90"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3B2B865"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0AFCF17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236F7"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8137DAA" w14:textId="77777777" w:rsidR="00D31410" w:rsidRDefault="00D31410">
            <w:pPr>
              <w:jc w:val="both"/>
              <w:rPr>
                <w:rFonts w:ascii="Times New Roman" w:hAnsi="Times New Roman"/>
                <w:bCs/>
                <w:sz w:val="24"/>
                <w:szCs w:val="24"/>
              </w:rPr>
            </w:pPr>
            <w:r>
              <w:rPr>
                <w:rFonts w:ascii="Times New Roman" w:hAnsi="Times New Roman"/>
                <w:bCs/>
                <w:sz w:val="24"/>
                <w:szCs w:val="24"/>
              </w:rPr>
              <w:t>Составление алгоритмов: 1) вставки гиперссылок в презентацию; 2) настройки автоматического показа слайдов».</w:t>
            </w:r>
          </w:p>
          <w:p w14:paraId="4EC8DE17" w14:textId="77777777" w:rsidR="00D31410" w:rsidRDefault="00D31410">
            <w:pPr>
              <w:jc w:val="both"/>
              <w:rPr>
                <w:rFonts w:ascii="Times New Roman" w:hAnsi="Times New Roman"/>
                <w:b/>
                <w:bCs/>
                <w:sz w:val="24"/>
                <w:szCs w:val="24"/>
              </w:rPr>
            </w:pPr>
            <w:r>
              <w:rPr>
                <w:rFonts w:ascii="Times New Roman" w:hAnsi="Times New Roman"/>
                <w:bCs/>
                <w:sz w:val="24"/>
                <w:szCs w:val="24"/>
              </w:rPr>
              <w:t>Выполнение задания на ПК: «Разработка презентации по индивидуальной теме отраслевой направленности».</w:t>
            </w:r>
          </w:p>
        </w:tc>
      </w:tr>
      <w:tr w:rsidR="00D31410" w14:paraId="13CB7D3A"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4C77B22" w14:textId="073FBC93" w:rsidR="00D31410" w:rsidRDefault="00D31410">
            <w:pPr>
              <w:jc w:val="both"/>
              <w:rPr>
                <w:rFonts w:ascii="Times New Roman" w:hAnsi="Times New Roman"/>
                <w:bCs/>
                <w:sz w:val="24"/>
                <w:szCs w:val="24"/>
              </w:rPr>
            </w:pPr>
            <w:r>
              <w:rPr>
                <w:rFonts w:ascii="Times New Roman" w:hAnsi="Times New Roman"/>
                <w:b/>
                <w:bCs/>
                <w:sz w:val="24"/>
                <w:szCs w:val="24"/>
              </w:rPr>
              <w:t>Раздел 3. Компьютерные сети и коммуникации</w:t>
            </w:r>
            <w:r w:rsidR="00ED1651">
              <w:rPr>
                <w:rFonts w:ascii="Times New Roman" w:hAnsi="Times New Roman"/>
                <w:b/>
                <w:bCs/>
                <w:sz w:val="24"/>
                <w:szCs w:val="24"/>
              </w:rPr>
              <w:t xml:space="preserve"> (34)</w:t>
            </w:r>
          </w:p>
        </w:tc>
      </w:tr>
      <w:tr w:rsidR="00D31410" w14:paraId="75E3967A"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008FE48E" w14:textId="77777777" w:rsidR="00D31410" w:rsidRDefault="00D31410">
            <w:pPr>
              <w:rPr>
                <w:rFonts w:ascii="Times New Roman" w:hAnsi="Times New Roman"/>
                <w:b/>
                <w:bCs/>
                <w:sz w:val="24"/>
                <w:szCs w:val="24"/>
              </w:rPr>
            </w:pPr>
            <w:r>
              <w:rPr>
                <w:rFonts w:ascii="Times New Roman" w:hAnsi="Times New Roman"/>
                <w:b/>
                <w:bCs/>
                <w:sz w:val="24"/>
                <w:szCs w:val="24"/>
              </w:rPr>
              <w:t>Тема 3.1. Локальные и</w:t>
            </w:r>
          </w:p>
          <w:p w14:paraId="2B3FBDD4" w14:textId="77777777" w:rsidR="00D31410" w:rsidRDefault="00D31410">
            <w:pPr>
              <w:rPr>
                <w:rFonts w:ascii="Times New Roman" w:hAnsi="Times New Roman"/>
                <w:b/>
                <w:bCs/>
                <w:sz w:val="24"/>
                <w:szCs w:val="24"/>
              </w:rPr>
            </w:pPr>
            <w:r>
              <w:rPr>
                <w:rFonts w:ascii="Times New Roman" w:hAnsi="Times New Roman"/>
                <w:b/>
                <w:bCs/>
                <w:sz w:val="24"/>
                <w:szCs w:val="24"/>
              </w:rPr>
              <w:t>глобальные информационные</w:t>
            </w:r>
          </w:p>
          <w:p w14:paraId="4762483B" w14:textId="77777777" w:rsidR="00D31410" w:rsidRDefault="00D31410">
            <w:pPr>
              <w:rPr>
                <w:rFonts w:ascii="Times New Roman" w:hAnsi="Times New Roman"/>
                <w:b/>
                <w:bCs/>
                <w:sz w:val="24"/>
                <w:szCs w:val="24"/>
              </w:rPr>
            </w:pPr>
            <w:r>
              <w:rPr>
                <w:rFonts w:ascii="Times New Roman" w:hAnsi="Times New Roman"/>
                <w:b/>
                <w:bCs/>
                <w:sz w:val="24"/>
                <w:szCs w:val="24"/>
              </w:rPr>
              <w:t>системы и телекоммуникации</w:t>
            </w:r>
          </w:p>
        </w:tc>
        <w:tc>
          <w:tcPr>
            <w:tcW w:w="3805" w:type="pct"/>
            <w:tcBorders>
              <w:top w:val="single" w:sz="4" w:space="0" w:color="auto"/>
              <w:left w:val="single" w:sz="4" w:space="0" w:color="auto"/>
              <w:bottom w:val="single" w:sz="4" w:space="0" w:color="auto"/>
              <w:right w:val="single" w:sz="4" w:space="0" w:color="auto"/>
            </w:tcBorders>
            <w:hideMark/>
          </w:tcPr>
          <w:p w14:paraId="2079D916" w14:textId="1B73C6D5"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7D89F475" w14:textId="77777777" w:rsidR="00D31410" w:rsidRDefault="00D31410">
            <w:pPr>
              <w:jc w:val="both"/>
              <w:rPr>
                <w:rFonts w:ascii="Times New Roman" w:hAnsi="Times New Roman"/>
                <w:bCs/>
                <w:sz w:val="24"/>
                <w:szCs w:val="24"/>
              </w:rPr>
            </w:pPr>
            <w:r>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30743A0B" w14:textId="77777777" w:rsidR="00D31410" w:rsidRDefault="00D31410">
            <w:pPr>
              <w:jc w:val="both"/>
              <w:rPr>
                <w:rFonts w:ascii="Times New Roman" w:hAnsi="Times New Roman"/>
                <w:bCs/>
                <w:sz w:val="24"/>
                <w:szCs w:val="24"/>
              </w:rPr>
            </w:pPr>
            <w:r>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r>
      <w:tr w:rsidR="00D31410" w14:paraId="756BB159"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0C86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9E4B11F"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работ</w:t>
            </w:r>
          </w:p>
        </w:tc>
      </w:tr>
      <w:tr w:rsidR="00D31410" w14:paraId="30C18F9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FA14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E5B5466"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№14.</w:t>
            </w:r>
            <w:r>
              <w:rPr>
                <w:rFonts w:ascii="Times New Roman" w:hAnsi="Times New Roman"/>
                <w:bCs/>
                <w:sz w:val="24"/>
                <w:szCs w:val="24"/>
              </w:rPr>
              <w:t xml:space="preserve"> Подключение к Интернету. Создание и отправление электронного письма с помощью программы Outlook Express.</w:t>
            </w:r>
          </w:p>
        </w:tc>
      </w:tr>
      <w:tr w:rsidR="00D31410" w14:paraId="5D61F70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E791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1C6803AE"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№15.</w:t>
            </w:r>
            <w:r>
              <w:rPr>
                <w:rFonts w:ascii="Times New Roman" w:hAnsi="Times New Roman"/>
                <w:bCs/>
                <w:sz w:val="24"/>
                <w:szCs w:val="24"/>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Pr>
                <w:rFonts w:ascii="Times New Roman" w:hAnsi="Times New Roman"/>
                <w:bCs/>
                <w:sz w:val="24"/>
                <w:szCs w:val="24"/>
              </w:rPr>
              <w:t>Googl</w:t>
            </w:r>
            <w:proofErr w:type="spellEnd"/>
            <w:r>
              <w:rPr>
                <w:rFonts w:ascii="Times New Roman" w:hAnsi="Times New Roman"/>
                <w:bCs/>
                <w:sz w:val="24"/>
                <w:szCs w:val="24"/>
                <w:lang w:val="en-US"/>
              </w:rPr>
              <w:t>e</w:t>
            </w:r>
            <w:r>
              <w:rPr>
                <w:rFonts w:ascii="Times New Roman" w:hAnsi="Times New Roman"/>
                <w:bCs/>
                <w:sz w:val="24"/>
                <w:szCs w:val="24"/>
              </w:rPr>
              <w:t xml:space="preserve">, </w:t>
            </w:r>
            <w:proofErr w:type="spellStart"/>
            <w:r>
              <w:rPr>
                <w:rFonts w:ascii="Times New Roman" w:hAnsi="Times New Roman"/>
                <w:bCs/>
                <w:sz w:val="24"/>
                <w:szCs w:val="24"/>
              </w:rPr>
              <w:t>Yandex</w:t>
            </w:r>
            <w:proofErr w:type="spellEnd"/>
            <w:r>
              <w:rPr>
                <w:rFonts w:ascii="Times New Roman" w:hAnsi="Times New Roman"/>
                <w:bCs/>
                <w:sz w:val="24"/>
                <w:szCs w:val="24"/>
              </w:rPr>
              <w:t>, Rambler.</w:t>
            </w:r>
          </w:p>
        </w:tc>
      </w:tr>
      <w:tr w:rsidR="00D31410" w14:paraId="7119F492"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E0EE6"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579E5B1B" w14:textId="77777777" w:rsidR="00D31410" w:rsidRDefault="00D31410">
            <w:pPr>
              <w:jc w:val="both"/>
              <w:rPr>
                <w:rFonts w:ascii="Times New Roman" w:hAnsi="Times New Roman"/>
                <w:b/>
                <w:bCs/>
                <w:sz w:val="24"/>
                <w:szCs w:val="24"/>
              </w:rPr>
            </w:pPr>
            <w:r>
              <w:rPr>
                <w:rFonts w:ascii="Times New Roman" w:hAnsi="Times New Roman"/>
                <w:b/>
                <w:bCs/>
                <w:sz w:val="24"/>
                <w:szCs w:val="24"/>
              </w:rPr>
              <w:t>Практическая работа №16.</w:t>
            </w:r>
            <w:r>
              <w:rPr>
                <w:rFonts w:ascii="Times New Roman" w:hAnsi="Times New Roman"/>
                <w:bCs/>
                <w:sz w:val="24"/>
                <w:szCs w:val="24"/>
              </w:rPr>
              <w:t xml:space="preserve"> Основы проектирования Web – страниц</w:t>
            </w:r>
          </w:p>
        </w:tc>
      </w:tr>
      <w:tr w:rsidR="00D31410" w14:paraId="3C594283"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761C"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2467C765"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3BECE3AC"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966BE"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BC767FB" w14:textId="77777777" w:rsidR="00D31410" w:rsidRDefault="00D31410">
            <w:pPr>
              <w:jc w:val="both"/>
              <w:rPr>
                <w:rFonts w:ascii="Times New Roman" w:hAnsi="Times New Roman"/>
                <w:bCs/>
                <w:sz w:val="24"/>
                <w:szCs w:val="24"/>
              </w:rPr>
            </w:pPr>
            <w:r>
              <w:rPr>
                <w:rFonts w:ascii="Times New Roman" w:hAnsi="Times New Roman"/>
                <w:bCs/>
                <w:sz w:val="24"/>
                <w:szCs w:val="24"/>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r>
      <w:tr w:rsidR="00D31410" w14:paraId="00378B2F"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E70F03" w14:textId="6748593C" w:rsidR="00D31410" w:rsidRDefault="00D31410">
            <w:pPr>
              <w:jc w:val="both"/>
              <w:rPr>
                <w:rFonts w:ascii="Times New Roman" w:hAnsi="Times New Roman"/>
                <w:b/>
                <w:bCs/>
                <w:sz w:val="24"/>
                <w:szCs w:val="24"/>
              </w:rPr>
            </w:pPr>
            <w:r>
              <w:rPr>
                <w:rFonts w:ascii="Times New Roman" w:hAnsi="Times New Roman"/>
                <w:b/>
                <w:bCs/>
                <w:sz w:val="24"/>
                <w:szCs w:val="24"/>
              </w:rPr>
              <w:t>Раздел 4. Основные методы и приемы обеспечения информационной безопасности</w:t>
            </w:r>
            <w:r w:rsidR="00ED1651">
              <w:rPr>
                <w:rFonts w:ascii="Times New Roman" w:hAnsi="Times New Roman"/>
                <w:b/>
                <w:bCs/>
                <w:sz w:val="24"/>
                <w:szCs w:val="24"/>
              </w:rPr>
              <w:t xml:space="preserve"> (34)</w:t>
            </w:r>
          </w:p>
        </w:tc>
      </w:tr>
      <w:tr w:rsidR="00D31410" w14:paraId="1DC5BECB" w14:textId="77777777" w:rsidTr="00D31410">
        <w:trPr>
          <w:trHeight w:val="20"/>
        </w:trPr>
        <w:tc>
          <w:tcPr>
            <w:tcW w:w="1195" w:type="pct"/>
            <w:vMerge w:val="restart"/>
            <w:tcBorders>
              <w:top w:val="single" w:sz="4" w:space="0" w:color="auto"/>
              <w:left w:val="single" w:sz="4" w:space="0" w:color="auto"/>
              <w:bottom w:val="single" w:sz="4" w:space="0" w:color="auto"/>
              <w:right w:val="single" w:sz="4" w:space="0" w:color="auto"/>
            </w:tcBorders>
            <w:hideMark/>
          </w:tcPr>
          <w:p w14:paraId="6DE33A2D" w14:textId="77777777" w:rsidR="00D31410" w:rsidRDefault="00D31410">
            <w:pPr>
              <w:rPr>
                <w:rFonts w:ascii="Times New Roman" w:hAnsi="Times New Roman"/>
                <w:b/>
                <w:bCs/>
                <w:sz w:val="24"/>
                <w:szCs w:val="24"/>
              </w:rPr>
            </w:pPr>
            <w:r>
              <w:rPr>
                <w:rFonts w:ascii="Times New Roman" w:hAnsi="Times New Roman"/>
                <w:b/>
                <w:bCs/>
                <w:sz w:val="24"/>
                <w:szCs w:val="24"/>
              </w:rPr>
              <w:t>Тема 4.1. Основы обеспечения информационной безопасности</w:t>
            </w:r>
          </w:p>
        </w:tc>
        <w:tc>
          <w:tcPr>
            <w:tcW w:w="3805" w:type="pct"/>
            <w:tcBorders>
              <w:top w:val="single" w:sz="4" w:space="0" w:color="auto"/>
              <w:left w:val="single" w:sz="4" w:space="0" w:color="auto"/>
              <w:bottom w:val="single" w:sz="4" w:space="0" w:color="auto"/>
              <w:right w:val="single" w:sz="4" w:space="0" w:color="auto"/>
            </w:tcBorders>
            <w:hideMark/>
          </w:tcPr>
          <w:p w14:paraId="413BC1B7" w14:textId="439FA056" w:rsidR="00D31410" w:rsidRDefault="00D31410">
            <w:pPr>
              <w:jc w:val="both"/>
              <w:rPr>
                <w:rFonts w:ascii="Times New Roman" w:hAnsi="Times New Roman"/>
                <w:b/>
                <w:bCs/>
                <w:sz w:val="24"/>
                <w:szCs w:val="24"/>
              </w:rPr>
            </w:pPr>
            <w:r>
              <w:rPr>
                <w:rFonts w:ascii="Times New Roman" w:hAnsi="Times New Roman"/>
                <w:b/>
                <w:bCs/>
                <w:sz w:val="24"/>
                <w:szCs w:val="24"/>
              </w:rPr>
              <w:t xml:space="preserve">Содержание </w:t>
            </w:r>
          </w:p>
          <w:p w14:paraId="2C836AF7" w14:textId="77777777" w:rsidR="00D31410" w:rsidRDefault="00D31410">
            <w:pPr>
              <w:jc w:val="both"/>
              <w:rPr>
                <w:rFonts w:ascii="Times New Roman" w:hAnsi="Times New Roman"/>
                <w:bCs/>
                <w:sz w:val="24"/>
                <w:szCs w:val="24"/>
              </w:rPr>
            </w:pPr>
            <w:r>
              <w:rPr>
                <w:rFonts w:ascii="Times New Roman" w:hAnsi="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48AB4545" w14:textId="77777777" w:rsidR="00D31410" w:rsidRDefault="00D31410">
            <w:pPr>
              <w:jc w:val="both"/>
              <w:rPr>
                <w:rFonts w:ascii="Times New Roman" w:hAnsi="Times New Roman"/>
                <w:bCs/>
                <w:sz w:val="24"/>
                <w:szCs w:val="24"/>
              </w:rPr>
            </w:pPr>
            <w:r>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6D8D431A" w14:textId="77777777" w:rsidR="00D31410" w:rsidRDefault="00D31410">
            <w:pPr>
              <w:jc w:val="both"/>
              <w:rPr>
                <w:rFonts w:ascii="Times New Roman" w:hAnsi="Times New Roman"/>
                <w:bCs/>
                <w:sz w:val="24"/>
                <w:szCs w:val="24"/>
              </w:rPr>
            </w:pPr>
            <w:r>
              <w:rPr>
                <w:rFonts w:ascii="Times New Roman" w:hAnsi="Times New Roman"/>
                <w:bCs/>
                <w:sz w:val="24"/>
                <w:szCs w:val="24"/>
              </w:rPr>
              <w:t>Основы технической компьютерной безопасности Защита от компьютерных</w:t>
            </w:r>
          </w:p>
          <w:p w14:paraId="5F5430E2" w14:textId="77777777" w:rsidR="00D31410" w:rsidRDefault="00D31410">
            <w:pPr>
              <w:jc w:val="both"/>
              <w:rPr>
                <w:rFonts w:ascii="Times New Roman" w:hAnsi="Times New Roman"/>
                <w:bCs/>
                <w:sz w:val="24"/>
                <w:szCs w:val="24"/>
              </w:rPr>
            </w:pPr>
            <w:r>
              <w:rPr>
                <w:rFonts w:ascii="Times New Roman" w:hAnsi="Times New Roman"/>
                <w:bCs/>
                <w:sz w:val="24"/>
                <w:szCs w:val="24"/>
              </w:rPr>
              <w:t>вирусов. История возникновения компьютерных вирусов;</w:t>
            </w:r>
          </w:p>
          <w:p w14:paraId="3BE4326E" w14:textId="77777777" w:rsidR="00D31410" w:rsidRDefault="00D31410">
            <w:pPr>
              <w:jc w:val="both"/>
              <w:rPr>
                <w:rFonts w:ascii="Times New Roman" w:hAnsi="Times New Roman"/>
                <w:bCs/>
                <w:sz w:val="24"/>
                <w:szCs w:val="24"/>
              </w:rPr>
            </w:pPr>
            <w:r>
              <w:rPr>
                <w:rFonts w:ascii="Times New Roman" w:hAnsi="Times New Roman"/>
                <w:bCs/>
                <w:sz w:val="24"/>
                <w:szCs w:val="24"/>
              </w:rPr>
              <w:lastRenderedPageBreak/>
              <w:t>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3C6F881E" w14:textId="77777777" w:rsidR="00D31410" w:rsidRDefault="00D31410">
            <w:pPr>
              <w:jc w:val="both"/>
              <w:rPr>
                <w:rFonts w:ascii="Times New Roman" w:hAnsi="Times New Roman"/>
                <w:b/>
                <w:bCs/>
                <w:sz w:val="24"/>
                <w:szCs w:val="24"/>
              </w:rPr>
            </w:pPr>
            <w:r>
              <w:rPr>
                <w:rFonts w:ascii="Times New Roman" w:hAnsi="Times New Roman"/>
                <w:bCs/>
                <w:sz w:val="24"/>
                <w:szCs w:val="24"/>
              </w:rPr>
              <w:t>Защита от электромагнитного излучения. Компьютер и зрение.</w:t>
            </w:r>
          </w:p>
        </w:tc>
      </w:tr>
      <w:tr w:rsidR="00D31410" w14:paraId="4BA48205"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527B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0040A91E" w14:textId="77777777" w:rsidR="00D31410" w:rsidRDefault="00D31410">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работ</w:t>
            </w:r>
          </w:p>
        </w:tc>
      </w:tr>
      <w:tr w:rsidR="00D31410" w14:paraId="00F9CDD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CD469"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4A0D72CC" w14:textId="77777777" w:rsidR="00D31410" w:rsidRDefault="00D31410">
            <w:pPr>
              <w:jc w:val="both"/>
              <w:rPr>
                <w:rFonts w:ascii="Times New Roman" w:hAnsi="Times New Roman"/>
                <w:bCs/>
                <w:sz w:val="24"/>
                <w:szCs w:val="24"/>
              </w:rPr>
            </w:pPr>
            <w:r>
              <w:rPr>
                <w:rFonts w:ascii="Times New Roman" w:hAnsi="Times New Roman"/>
                <w:b/>
                <w:bCs/>
                <w:sz w:val="24"/>
                <w:szCs w:val="24"/>
              </w:rPr>
              <w:t>Практическая работа №17.</w:t>
            </w:r>
            <w:r>
              <w:rPr>
                <w:rFonts w:ascii="Times New Roman" w:hAnsi="Times New Roman"/>
                <w:bCs/>
                <w:sz w:val="24"/>
                <w:szCs w:val="24"/>
              </w:rPr>
              <w:t xml:space="preserve"> Работа с антивирусной программой</w:t>
            </w:r>
          </w:p>
        </w:tc>
      </w:tr>
      <w:tr w:rsidR="00D31410" w14:paraId="4960C038"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B366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8420FB0" w14:textId="77777777" w:rsidR="00D31410" w:rsidRDefault="00D31410">
            <w:pPr>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r>
      <w:tr w:rsidR="00D31410" w14:paraId="570F950D" w14:textId="77777777" w:rsidTr="00D3141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B0E72" w14:textId="77777777" w:rsidR="00D31410" w:rsidRDefault="00D31410">
            <w:pPr>
              <w:rPr>
                <w:rFonts w:ascii="Times New Roman" w:hAnsi="Times New Roman" w:cs="Times New Roman"/>
                <w:b/>
                <w:bCs/>
                <w:sz w:val="24"/>
                <w:szCs w:val="24"/>
              </w:rPr>
            </w:pPr>
          </w:p>
        </w:tc>
        <w:tc>
          <w:tcPr>
            <w:tcW w:w="3805" w:type="pct"/>
            <w:tcBorders>
              <w:top w:val="single" w:sz="4" w:space="0" w:color="auto"/>
              <w:left w:val="single" w:sz="4" w:space="0" w:color="auto"/>
              <w:bottom w:val="single" w:sz="4" w:space="0" w:color="auto"/>
              <w:right w:val="single" w:sz="4" w:space="0" w:color="auto"/>
            </w:tcBorders>
            <w:hideMark/>
          </w:tcPr>
          <w:p w14:paraId="6625E6AE" w14:textId="77777777" w:rsidR="00D31410" w:rsidRDefault="00D31410">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r>
      <w:tr w:rsidR="00D31410" w14:paraId="27F94B25" w14:textId="77777777" w:rsidTr="00D31410">
        <w:tc>
          <w:tcPr>
            <w:tcW w:w="5000" w:type="pct"/>
            <w:gridSpan w:val="2"/>
            <w:tcBorders>
              <w:top w:val="single" w:sz="4" w:space="0" w:color="auto"/>
              <w:left w:val="single" w:sz="4" w:space="0" w:color="auto"/>
              <w:bottom w:val="single" w:sz="4" w:space="0" w:color="auto"/>
              <w:right w:val="single" w:sz="4" w:space="0" w:color="auto"/>
            </w:tcBorders>
            <w:hideMark/>
          </w:tcPr>
          <w:p w14:paraId="0BD5E686" w14:textId="6746E140" w:rsidR="00D31410" w:rsidRDefault="00D31410">
            <w:pPr>
              <w:suppressAutoHyphens/>
              <w:rPr>
                <w:rFonts w:ascii="Times New Roman" w:eastAsia="Times New Roman" w:hAnsi="Times New Roman"/>
                <w:b/>
                <w:sz w:val="24"/>
                <w:szCs w:val="24"/>
                <w:lang w:eastAsia="ru-RU"/>
              </w:rPr>
            </w:pPr>
            <w:r>
              <w:rPr>
                <w:rFonts w:ascii="Times New Roman" w:hAnsi="Times New Roman"/>
                <w:b/>
                <w:sz w:val="24"/>
                <w:szCs w:val="24"/>
              </w:rPr>
              <w:t>Промежуточная аттестация</w:t>
            </w:r>
            <w:r w:rsidR="00ED1651">
              <w:rPr>
                <w:rFonts w:ascii="Times New Roman" w:hAnsi="Times New Roman"/>
                <w:b/>
                <w:sz w:val="24"/>
                <w:szCs w:val="24"/>
              </w:rPr>
              <w:t xml:space="preserve"> 2</w:t>
            </w:r>
          </w:p>
        </w:tc>
      </w:tr>
      <w:tr w:rsidR="00D31410" w14:paraId="0A9DEC5B" w14:textId="77777777" w:rsidTr="00D3141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C48137" w14:textId="14BCC2FB" w:rsidR="00D31410" w:rsidRDefault="00D31410">
            <w:pPr>
              <w:rPr>
                <w:rFonts w:ascii="Times New Roman" w:hAnsi="Times New Roman"/>
                <w:b/>
                <w:bCs/>
                <w:sz w:val="24"/>
                <w:szCs w:val="24"/>
              </w:rPr>
            </w:pPr>
            <w:r>
              <w:rPr>
                <w:rFonts w:ascii="Times New Roman" w:hAnsi="Times New Roman"/>
                <w:b/>
                <w:bCs/>
                <w:sz w:val="24"/>
                <w:szCs w:val="24"/>
              </w:rPr>
              <w:t>Всего:138</w:t>
            </w:r>
          </w:p>
        </w:tc>
      </w:tr>
    </w:tbl>
    <w:p w14:paraId="057339C6" w14:textId="77777777" w:rsidR="00D638A2" w:rsidRPr="000B4A7F" w:rsidRDefault="00D638A2" w:rsidP="00D638A2">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307C117C" w14:textId="77777777" w:rsidR="00D638A2" w:rsidRPr="000B4A7F" w:rsidRDefault="00D638A2" w:rsidP="00D638A2">
      <w:pPr>
        <w:rPr>
          <w:rFonts w:ascii="Times New Roman" w:hAnsi="Times New Roman" w:cs="Times New Roman"/>
          <w:sz w:val="24"/>
          <w:szCs w:val="24"/>
        </w:rPr>
      </w:pPr>
    </w:p>
    <w:p w14:paraId="22B79080" w14:textId="77777777" w:rsidR="00D638A2" w:rsidRPr="000B4A7F" w:rsidRDefault="00D638A2" w:rsidP="00D638A2">
      <w:pPr>
        <w:keepNext/>
        <w:spacing w:after="120"/>
        <w:jc w:val="center"/>
        <w:outlineLvl w:val="0"/>
        <w:rPr>
          <w:rFonts w:ascii="Times New Roman" w:eastAsia="Segoe UI" w:hAnsi="Times New Roman" w:cs="Times New Roman"/>
          <w:b/>
          <w:bCs/>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3. Условия реализации </w:t>
      </w:r>
      <w:r w:rsidRPr="000B4A7F">
        <w:rPr>
          <w:rFonts w:ascii="Times New Roman" w:eastAsia="Segoe UI" w:hAnsi="Times New Roman" w:cs="Times New Roman"/>
          <w:b/>
          <w:bCs/>
          <w:caps/>
          <w:kern w:val="32"/>
          <w:sz w:val="24"/>
          <w:szCs w:val="24"/>
          <w:lang w:eastAsia="x-none"/>
        </w:rPr>
        <w:t>ДИСЦИПЛИНЫ</w:t>
      </w:r>
    </w:p>
    <w:p w14:paraId="772F38CB" w14:textId="77777777" w:rsidR="00D638A2" w:rsidRPr="000B4A7F" w:rsidRDefault="00D638A2" w:rsidP="00D638A2">
      <w:pPr>
        <w:spacing w:after="120" w:line="276" w:lineRule="auto"/>
        <w:ind w:firstLine="709"/>
        <w:outlineLvl w:val="1"/>
        <w:rPr>
          <w:rFonts w:ascii="Times New Roman" w:eastAsia="Segoe UI"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3.1. Материально-техническое обеспечение</w:t>
      </w:r>
    </w:p>
    <w:p w14:paraId="69A2A9B9" w14:textId="77777777" w:rsidR="00D638A2" w:rsidRPr="000B4A7F" w:rsidRDefault="00D638A2" w:rsidP="00D638A2">
      <w:pPr>
        <w:suppressAutoHyphens/>
        <w:ind w:firstLine="709"/>
        <w:jc w:val="both"/>
        <w:rPr>
          <w:rFonts w:ascii="Times New Roman" w:hAnsi="Times New Roman" w:cs="Times New Roman"/>
          <w:bCs/>
          <w:sz w:val="24"/>
          <w:szCs w:val="24"/>
        </w:rPr>
      </w:pPr>
      <w:r w:rsidRPr="000B4A7F">
        <w:rPr>
          <w:rFonts w:ascii="Times New Roman" w:hAnsi="Times New Roman" w:cs="Times New Roman"/>
          <w:bCs/>
          <w:sz w:val="24"/>
          <w:szCs w:val="24"/>
        </w:rPr>
        <w:t xml:space="preserve">Кабинет </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0B4A7F">
        <w:rPr>
          <w:rFonts w:ascii="Times New Roman" w:hAnsi="Times New Roman" w:cs="Times New Roman"/>
          <w:bCs/>
          <w:sz w:val="24"/>
          <w:szCs w:val="24"/>
        </w:rPr>
        <w:t xml:space="preserve">, оснащенный в соответствии с приложением 3 ПОП-П. </w:t>
      </w:r>
    </w:p>
    <w:p w14:paraId="2056004A" w14:textId="77777777" w:rsidR="00D638A2" w:rsidRPr="000B4A7F" w:rsidRDefault="00D638A2" w:rsidP="00D638A2">
      <w:pPr>
        <w:spacing w:after="120" w:line="276" w:lineRule="auto"/>
        <w:ind w:firstLine="709"/>
        <w:outlineLvl w:val="1"/>
        <w:rPr>
          <w:rFonts w:ascii="Times New Roman" w:eastAsia="Times New Roman" w:hAnsi="Times New Roman" w:cs="Times New Roman"/>
          <w:b/>
          <w:bCs/>
          <w:spacing w:val="15"/>
          <w:sz w:val="24"/>
          <w:szCs w:val="24"/>
          <w:lang w:eastAsia="ru-RU"/>
        </w:rPr>
      </w:pPr>
      <w:r w:rsidRPr="000B4A7F">
        <w:rPr>
          <w:rFonts w:ascii="Times New Roman" w:eastAsia="Segoe UI" w:hAnsi="Times New Roman" w:cs="Times New Roman"/>
          <w:b/>
          <w:bCs/>
          <w:spacing w:val="15"/>
          <w:sz w:val="24"/>
          <w:szCs w:val="24"/>
          <w:lang w:eastAsia="ru-RU"/>
        </w:rPr>
        <w:t>3.2. Учебно-методическое обеспечение</w:t>
      </w:r>
    </w:p>
    <w:p w14:paraId="1E55E7CF" w14:textId="77777777" w:rsidR="00D638A2" w:rsidRPr="000B4A7F" w:rsidRDefault="00D638A2" w:rsidP="00D638A2">
      <w:pPr>
        <w:spacing w:line="276" w:lineRule="auto"/>
        <w:ind w:firstLine="709"/>
        <w:contextualSpacing/>
        <w:jc w:val="both"/>
        <w:rPr>
          <w:rFonts w:ascii="Times New Roman" w:hAnsi="Times New Roman"/>
          <w:bCs/>
          <w:sz w:val="24"/>
          <w:szCs w:val="24"/>
        </w:rPr>
      </w:pPr>
      <w:r w:rsidRPr="000B4A7F">
        <w:rPr>
          <w:rFonts w:ascii="Times New Roman" w:hAnsi="Times New Roman"/>
          <w:bCs/>
          <w:sz w:val="24"/>
          <w:szCs w:val="24"/>
        </w:rPr>
        <w:t>Для реализации программы библиотечный фонд образовательной организации должен иметь п</w:t>
      </w:r>
      <w:r w:rsidRPr="000B4A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4A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AAA44" w14:textId="77777777" w:rsidR="00D638A2" w:rsidRPr="000B4A7F" w:rsidRDefault="00D638A2" w:rsidP="00D638A2">
      <w:pPr>
        <w:spacing w:line="276" w:lineRule="auto"/>
        <w:ind w:firstLine="709"/>
        <w:contextualSpacing/>
        <w:jc w:val="both"/>
        <w:rPr>
          <w:rFonts w:ascii="Times New Roman" w:hAnsi="Times New Roman"/>
          <w:bCs/>
          <w:sz w:val="24"/>
          <w:szCs w:val="24"/>
        </w:rPr>
      </w:pPr>
    </w:p>
    <w:p w14:paraId="0E52EA24" w14:textId="77777777" w:rsidR="00D638A2" w:rsidRPr="000B4A7F" w:rsidRDefault="00D638A2" w:rsidP="00D638A2">
      <w:pPr>
        <w:spacing w:line="276" w:lineRule="auto"/>
        <w:ind w:firstLine="709"/>
        <w:contextualSpacing/>
        <w:rPr>
          <w:rFonts w:ascii="Times New Roman" w:hAnsi="Times New Roman" w:cs="Times New Roman"/>
          <w:b/>
          <w:sz w:val="24"/>
          <w:szCs w:val="24"/>
        </w:rPr>
      </w:pPr>
      <w:r w:rsidRPr="000B4A7F">
        <w:rPr>
          <w:rFonts w:ascii="Times New Roman" w:hAnsi="Times New Roman" w:cs="Times New Roman"/>
          <w:b/>
          <w:sz w:val="24"/>
          <w:szCs w:val="24"/>
        </w:rPr>
        <w:t>3.2.1. Основные печатные и/или электронные издания</w:t>
      </w:r>
    </w:p>
    <w:p w14:paraId="021632CC" w14:textId="2B2FC328"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 </w:t>
      </w:r>
      <w:proofErr w:type="spellStart"/>
      <w:r w:rsidRPr="00C00FC8">
        <w:rPr>
          <w:rFonts w:ascii="Times New Roman" w:hAnsi="Times New Roman"/>
          <w:bCs/>
          <w:sz w:val="24"/>
          <w:szCs w:val="24"/>
        </w:rPr>
        <w:t>Бурнаева</w:t>
      </w:r>
      <w:proofErr w:type="spellEnd"/>
      <w:r w:rsidRPr="00C00FC8">
        <w:rPr>
          <w:rFonts w:ascii="Times New Roman" w:hAnsi="Times New Roman"/>
          <w:bCs/>
          <w:sz w:val="24"/>
          <w:szCs w:val="24"/>
        </w:rPr>
        <w:t xml:space="preserve">, Э. Г. Обработка и представление данных в MS </w:t>
      </w:r>
      <w:proofErr w:type="gramStart"/>
      <w:r w:rsidRPr="00C00FC8">
        <w:rPr>
          <w:rFonts w:ascii="Times New Roman" w:hAnsi="Times New Roman"/>
          <w:bCs/>
          <w:sz w:val="24"/>
          <w:szCs w:val="24"/>
        </w:rPr>
        <w:t>Excel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Э. Г. </w:t>
      </w:r>
      <w:proofErr w:type="spellStart"/>
      <w:r w:rsidRPr="00C00FC8">
        <w:rPr>
          <w:rFonts w:ascii="Times New Roman" w:hAnsi="Times New Roman"/>
          <w:bCs/>
          <w:sz w:val="24"/>
          <w:szCs w:val="24"/>
        </w:rPr>
        <w:t>Бурнаева</w:t>
      </w:r>
      <w:proofErr w:type="spellEnd"/>
      <w:r w:rsidRPr="00C00FC8">
        <w:rPr>
          <w:rFonts w:ascii="Times New Roman" w:hAnsi="Times New Roman"/>
          <w:bCs/>
          <w:sz w:val="24"/>
          <w:szCs w:val="24"/>
        </w:rPr>
        <w:t xml:space="preserve">, С. Н. </w:t>
      </w:r>
      <w:proofErr w:type="spellStart"/>
      <w:r w:rsidRPr="00C00FC8">
        <w:rPr>
          <w:rFonts w:ascii="Times New Roman" w:hAnsi="Times New Roman"/>
          <w:bCs/>
          <w:sz w:val="24"/>
          <w:szCs w:val="24"/>
        </w:rPr>
        <w:t>Леора</w:t>
      </w:r>
      <w:proofErr w:type="spellEnd"/>
      <w:r w:rsidRPr="00C00FC8">
        <w:rPr>
          <w:rFonts w:ascii="Times New Roman" w:hAnsi="Times New Roman"/>
          <w:bCs/>
          <w:sz w:val="24"/>
          <w:szCs w:val="24"/>
        </w:rPr>
        <w:t>.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2024. — 156 с. — ISBN 978-5-507-49203-9.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https://e.lanbook.com/book/382367</w:t>
      </w:r>
      <w:r>
        <w:rPr>
          <w:rFonts w:ascii="Times New Roman" w:hAnsi="Times New Roman"/>
          <w:bCs/>
          <w:sz w:val="24"/>
          <w:szCs w:val="24"/>
        </w:rPr>
        <w:t>.</w:t>
      </w:r>
    </w:p>
    <w:p w14:paraId="28A75E5A" w14:textId="625E9D3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2. </w:t>
      </w:r>
      <w:r w:rsidRPr="00C00FC8">
        <w:rPr>
          <w:rFonts w:ascii="Times New Roman" w:hAnsi="Times New Roman"/>
          <w:bCs/>
          <w:sz w:val="24"/>
          <w:szCs w:val="24"/>
        </w:rPr>
        <w:t xml:space="preserve">Васильев, А. Н. Числовые расчеты в </w:t>
      </w:r>
      <w:proofErr w:type="gramStart"/>
      <w:r w:rsidRPr="00C00FC8">
        <w:rPr>
          <w:rFonts w:ascii="Times New Roman" w:hAnsi="Times New Roman"/>
          <w:bCs/>
          <w:sz w:val="24"/>
          <w:szCs w:val="24"/>
        </w:rPr>
        <w:t>Excel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 — 2-е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2022. — 600 с. — ISBN 978-5-8114-9367-8.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https://e.lanbook.com/book/193370</w:t>
      </w:r>
      <w:r>
        <w:rPr>
          <w:rFonts w:ascii="Times New Roman" w:hAnsi="Times New Roman"/>
          <w:bCs/>
          <w:sz w:val="24"/>
          <w:szCs w:val="24"/>
        </w:rPr>
        <w:t>.</w:t>
      </w:r>
    </w:p>
    <w:p w14:paraId="37DB7CEA" w14:textId="62C3007B"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3. </w:t>
      </w:r>
      <w:r w:rsidRPr="00C00FC8">
        <w:rPr>
          <w:rFonts w:ascii="Times New Roman" w:hAnsi="Times New Roman"/>
          <w:bCs/>
          <w:sz w:val="24"/>
          <w:szCs w:val="24"/>
        </w:rPr>
        <w:t xml:space="preserve">Внуков, А. А. Основы информационной безопасности: защита </w:t>
      </w:r>
      <w:proofErr w:type="gramStart"/>
      <w:r w:rsidRPr="00C00FC8">
        <w:rPr>
          <w:rFonts w:ascii="Times New Roman" w:hAnsi="Times New Roman"/>
          <w:bCs/>
          <w:sz w:val="24"/>
          <w:szCs w:val="24"/>
        </w:rPr>
        <w:t>информации :</w:t>
      </w:r>
      <w:proofErr w:type="gramEnd"/>
      <w:r w:rsidRPr="00C00FC8">
        <w:rPr>
          <w:rFonts w:ascii="Times New Roman" w:hAnsi="Times New Roman"/>
          <w:bCs/>
          <w:sz w:val="24"/>
          <w:szCs w:val="24"/>
        </w:rPr>
        <w:t xml:space="preserve"> учебное пособие для среднего профессионального образования / А. А. Внуков. — 3-е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161 с. — (Профессиональное образование). — ISBN 978-5-534-13948-8.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https://urait.ru/bcode/518006</w:t>
      </w:r>
      <w:r>
        <w:rPr>
          <w:rFonts w:ascii="Times New Roman" w:hAnsi="Times New Roman"/>
          <w:bCs/>
          <w:sz w:val="24"/>
          <w:szCs w:val="24"/>
        </w:rPr>
        <w:t>.</w:t>
      </w:r>
    </w:p>
    <w:p w14:paraId="7A53DBCB" w14:textId="6DF647EC"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4. </w:t>
      </w:r>
      <w:r w:rsidRPr="00C00FC8">
        <w:rPr>
          <w:rFonts w:ascii="Times New Roman" w:hAnsi="Times New Roman"/>
          <w:bCs/>
          <w:sz w:val="24"/>
          <w:szCs w:val="24"/>
        </w:rPr>
        <w:t>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r>
        <w:rPr>
          <w:rFonts w:ascii="Times New Roman" w:hAnsi="Times New Roman"/>
          <w:bCs/>
          <w:sz w:val="24"/>
          <w:szCs w:val="24"/>
        </w:rPr>
        <w:t>.</w:t>
      </w:r>
    </w:p>
    <w:p w14:paraId="7E240330" w14:textId="1C320F6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5. </w:t>
      </w:r>
      <w:r w:rsidRPr="00C00FC8">
        <w:rPr>
          <w:rFonts w:ascii="Times New Roman" w:hAnsi="Times New Roman"/>
          <w:bCs/>
          <w:sz w:val="24"/>
          <w:szCs w:val="24"/>
        </w:rPr>
        <w:t xml:space="preserve">Казарин, О. В. Основы информационной безопасности: надежность и безопасность программного </w:t>
      </w:r>
      <w:proofErr w:type="gramStart"/>
      <w:r w:rsidRPr="00C00FC8">
        <w:rPr>
          <w:rFonts w:ascii="Times New Roman" w:hAnsi="Times New Roman"/>
          <w:bCs/>
          <w:sz w:val="24"/>
          <w:szCs w:val="24"/>
        </w:rPr>
        <w:t>обеспечения :</w:t>
      </w:r>
      <w:proofErr w:type="gramEnd"/>
      <w:r w:rsidRPr="00C00FC8">
        <w:rPr>
          <w:rFonts w:ascii="Times New Roman" w:hAnsi="Times New Roman"/>
          <w:bCs/>
          <w:sz w:val="24"/>
          <w:szCs w:val="24"/>
        </w:rPr>
        <w:t xml:space="preserve"> учебное пособие для среднего профессионального образования / О. В. Казарин, И. Б. Шубинский.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342 с. — </w:t>
      </w:r>
      <w:r w:rsidRPr="00C00FC8">
        <w:rPr>
          <w:rFonts w:ascii="Times New Roman" w:hAnsi="Times New Roman"/>
          <w:bCs/>
          <w:sz w:val="24"/>
          <w:szCs w:val="24"/>
        </w:rPr>
        <w:lastRenderedPageBreak/>
        <w:t xml:space="preserve">(Профессиональное образование). — ISBN 978-5-534-10671-8.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https://urait.ru/bcode/542339</w:t>
      </w:r>
      <w:r>
        <w:rPr>
          <w:rFonts w:ascii="Times New Roman" w:hAnsi="Times New Roman"/>
          <w:bCs/>
          <w:sz w:val="24"/>
          <w:szCs w:val="24"/>
        </w:rPr>
        <w:t>.</w:t>
      </w:r>
    </w:p>
    <w:p w14:paraId="469B3FCC" w14:textId="47851D1C" w:rsidR="00C00FC8" w:rsidRPr="000B4A7F" w:rsidRDefault="00C00FC8" w:rsidP="00C00FC8">
      <w:pPr>
        <w:ind w:firstLine="709"/>
        <w:jc w:val="both"/>
        <w:rPr>
          <w:rFonts w:ascii="Times New Roman" w:hAnsi="Times New Roman" w:cs="Times New Roman"/>
          <w:b/>
          <w:color w:val="FF0000"/>
          <w:sz w:val="24"/>
          <w:szCs w:val="24"/>
        </w:rPr>
      </w:pPr>
      <w:r>
        <w:rPr>
          <w:rFonts w:ascii="Times New Roman" w:hAnsi="Times New Roman"/>
          <w:bCs/>
          <w:sz w:val="24"/>
          <w:szCs w:val="24"/>
        </w:rPr>
        <w:t xml:space="preserve">6. </w:t>
      </w:r>
      <w:proofErr w:type="spellStart"/>
      <w:r w:rsidRPr="00C00FC8">
        <w:rPr>
          <w:rFonts w:ascii="Times New Roman" w:hAnsi="Times New Roman"/>
          <w:bCs/>
          <w:sz w:val="24"/>
          <w:szCs w:val="24"/>
        </w:rPr>
        <w:t>Коломейченко</w:t>
      </w:r>
      <w:proofErr w:type="spellEnd"/>
      <w:r w:rsidRPr="00C00FC8">
        <w:rPr>
          <w:rFonts w:ascii="Times New Roman" w:hAnsi="Times New Roman"/>
          <w:bCs/>
          <w:sz w:val="24"/>
          <w:szCs w:val="24"/>
        </w:rPr>
        <w:t xml:space="preserve">, А. С. Информационные </w:t>
      </w:r>
      <w:proofErr w:type="gramStart"/>
      <w:r w:rsidRPr="00C00FC8">
        <w:rPr>
          <w:rFonts w:ascii="Times New Roman" w:hAnsi="Times New Roman"/>
          <w:bCs/>
          <w:sz w:val="24"/>
          <w:szCs w:val="24"/>
        </w:rPr>
        <w:t>технологии :</w:t>
      </w:r>
      <w:proofErr w:type="gramEnd"/>
      <w:r w:rsidRPr="00C00FC8">
        <w:rPr>
          <w:rFonts w:ascii="Times New Roman" w:hAnsi="Times New Roman"/>
          <w:bCs/>
          <w:sz w:val="24"/>
          <w:szCs w:val="24"/>
        </w:rPr>
        <w:t xml:space="preserve"> учебное пособие для </w:t>
      </w:r>
      <w:proofErr w:type="spellStart"/>
      <w:r w:rsidRPr="00C00FC8">
        <w:rPr>
          <w:rFonts w:ascii="Times New Roman" w:hAnsi="Times New Roman"/>
          <w:bCs/>
          <w:sz w:val="24"/>
          <w:szCs w:val="24"/>
        </w:rPr>
        <w:t>спо</w:t>
      </w:r>
      <w:proofErr w:type="spellEnd"/>
      <w:r w:rsidRPr="00C00FC8">
        <w:rPr>
          <w:rFonts w:ascii="Times New Roman" w:hAnsi="Times New Roman"/>
          <w:bCs/>
          <w:sz w:val="24"/>
          <w:szCs w:val="24"/>
        </w:rPr>
        <w:t xml:space="preserve"> / А. С. </w:t>
      </w:r>
      <w:proofErr w:type="spellStart"/>
      <w:r w:rsidRPr="00C00FC8">
        <w:rPr>
          <w:rFonts w:ascii="Times New Roman" w:hAnsi="Times New Roman"/>
          <w:bCs/>
          <w:sz w:val="24"/>
          <w:szCs w:val="24"/>
        </w:rPr>
        <w:t>Коломейченко</w:t>
      </w:r>
      <w:proofErr w:type="spellEnd"/>
      <w:r w:rsidRPr="00C00FC8">
        <w:rPr>
          <w:rFonts w:ascii="Times New Roman" w:hAnsi="Times New Roman"/>
          <w:bCs/>
          <w:sz w:val="24"/>
          <w:szCs w:val="24"/>
        </w:rPr>
        <w:t xml:space="preserve">, Н. В. </w:t>
      </w:r>
      <w:proofErr w:type="spellStart"/>
      <w:r w:rsidRPr="00C00FC8">
        <w:rPr>
          <w:rFonts w:ascii="Times New Roman" w:hAnsi="Times New Roman"/>
          <w:bCs/>
          <w:sz w:val="24"/>
          <w:szCs w:val="24"/>
        </w:rPr>
        <w:t>Польшакова</w:t>
      </w:r>
      <w:proofErr w:type="spellEnd"/>
      <w:r w:rsidRPr="00C00FC8">
        <w:rPr>
          <w:rFonts w:ascii="Times New Roman" w:hAnsi="Times New Roman"/>
          <w:bCs/>
          <w:sz w:val="24"/>
          <w:szCs w:val="24"/>
        </w:rPr>
        <w:t>, О. В. Чеха. — 3-е изд., стер. — Санкт-</w:t>
      </w:r>
      <w:proofErr w:type="gramStart"/>
      <w:r w:rsidRPr="00C00FC8">
        <w:rPr>
          <w:rFonts w:ascii="Times New Roman" w:hAnsi="Times New Roman"/>
          <w:bCs/>
          <w:sz w:val="24"/>
          <w:szCs w:val="24"/>
        </w:rPr>
        <w:t>Петербург :</w:t>
      </w:r>
      <w:proofErr w:type="gramEnd"/>
      <w:r w:rsidRPr="00C00FC8">
        <w:rPr>
          <w:rFonts w:ascii="Times New Roman" w:hAnsi="Times New Roman"/>
          <w:bCs/>
          <w:sz w:val="24"/>
          <w:szCs w:val="24"/>
        </w:rPr>
        <w:t xml:space="preserve"> Лань, 2024. — 212 с. — ISBN 978-5-507-49263-3.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Лань : электронно-библиотечная система. — URL: https://e.lanbook.com/book/384743</w:t>
      </w:r>
      <w:r>
        <w:rPr>
          <w:rFonts w:ascii="Times New Roman" w:hAnsi="Times New Roman"/>
          <w:bCs/>
          <w:sz w:val="24"/>
          <w:szCs w:val="24"/>
        </w:rPr>
        <w:t>.</w:t>
      </w:r>
    </w:p>
    <w:p w14:paraId="4CEB5C96" w14:textId="58BA9456"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7. </w:t>
      </w:r>
      <w:r w:rsidRPr="00C00FC8">
        <w:rPr>
          <w:rFonts w:ascii="Times New Roman" w:hAnsi="Times New Roman"/>
          <w:bCs/>
          <w:sz w:val="24"/>
          <w:szCs w:val="24"/>
        </w:rPr>
        <w:t xml:space="preserve">Мамонова, Т. Е. Информационные технологии. Лабораторный </w:t>
      </w:r>
      <w:proofErr w:type="gramStart"/>
      <w:r w:rsidRPr="00C00FC8">
        <w:rPr>
          <w:rFonts w:ascii="Times New Roman" w:hAnsi="Times New Roman"/>
          <w:bCs/>
          <w:sz w:val="24"/>
          <w:szCs w:val="24"/>
        </w:rPr>
        <w:t>практикум :</w:t>
      </w:r>
      <w:proofErr w:type="gramEnd"/>
      <w:r w:rsidRPr="00C00FC8">
        <w:rPr>
          <w:rFonts w:ascii="Times New Roman" w:hAnsi="Times New Roman"/>
          <w:bCs/>
          <w:sz w:val="24"/>
          <w:szCs w:val="24"/>
        </w:rPr>
        <w:t xml:space="preserve"> учебное пособие для среднего профессионального образования / Т. Е. Мамонова.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178 с. — (Профессиональное образование). — ISBN 978-5-534-07791-9.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https://www.urait.ru/bcode/516847</w:t>
      </w:r>
      <w:r>
        <w:rPr>
          <w:rFonts w:ascii="Times New Roman" w:hAnsi="Times New Roman"/>
          <w:bCs/>
          <w:sz w:val="24"/>
          <w:szCs w:val="24"/>
        </w:rPr>
        <w:t>.</w:t>
      </w:r>
    </w:p>
    <w:p w14:paraId="7C4BBA69" w14:textId="08D986EE"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8. </w:t>
      </w:r>
      <w:r w:rsidRPr="00C00FC8">
        <w:rPr>
          <w:rFonts w:ascii="Times New Roman" w:hAnsi="Times New Roman"/>
          <w:bCs/>
          <w:sz w:val="24"/>
          <w:szCs w:val="24"/>
        </w:rPr>
        <w:t xml:space="preserve">Нестеров, С. А. Базы </w:t>
      </w:r>
      <w:proofErr w:type="gramStart"/>
      <w:r w:rsidRPr="00C00FC8">
        <w:rPr>
          <w:rFonts w:ascii="Times New Roman" w:hAnsi="Times New Roman"/>
          <w:bCs/>
          <w:sz w:val="24"/>
          <w:szCs w:val="24"/>
        </w:rPr>
        <w:t>данных :</w:t>
      </w:r>
      <w:proofErr w:type="gramEnd"/>
      <w:r w:rsidRPr="00C00FC8">
        <w:rPr>
          <w:rFonts w:ascii="Times New Roman" w:hAnsi="Times New Roman"/>
          <w:bCs/>
          <w:sz w:val="24"/>
          <w:szCs w:val="24"/>
        </w:rPr>
        <w:t xml:space="preserve"> учебник и практикум для среднего профессионального образования / С. А. Нестеров. — 2-е изд.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258 с. — (Профессиональное образование). — ISBN 978-5-534-18087-9.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https://urait.ru/bcode/542800</w:t>
      </w:r>
      <w:r>
        <w:rPr>
          <w:rFonts w:ascii="Times New Roman" w:hAnsi="Times New Roman"/>
          <w:bCs/>
          <w:sz w:val="24"/>
          <w:szCs w:val="24"/>
        </w:rPr>
        <w:t>.</w:t>
      </w:r>
    </w:p>
    <w:p w14:paraId="003B38C6" w14:textId="1C1A0A37"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9. </w:t>
      </w:r>
      <w:r w:rsidRPr="00C00FC8">
        <w:rPr>
          <w:rFonts w:ascii="Times New Roman" w:hAnsi="Times New Roman"/>
          <w:bCs/>
          <w:sz w:val="24"/>
          <w:szCs w:val="24"/>
        </w:rPr>
        <w:t xml:space="preserve">Советов, Б. Я. Информационные </w:t>
      </w:r>
      <w:proofErr w:type="gramStart"/>
      <w:r w:rsidRPr="00C00FC8">
        <w:rPr>
          <w:rFonts w:ascii="Times New Roman" w:hAnsi="Times New Roman"/>
          <w:bCs/>
          <w:sz w:val="24"/>
          <w:szCs w:val="24"/>
        </w:rPr>
        <w:t>технологии :</w:t>
      </w:r>
      <w:proofErr w:type="gramEnd"/>
      <w:r w:rsidRPr="00C00FC8">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C00FC8">
        <w:rPr>
          <w:rFonts w:ascii="Times New Roman" w:hAnsi="Times New Roman"/>
          <w:bCs/>
          <w:sz w:val="24"/>
          <w:szCs w:val="24"/>
        </w:rPr>
        <w:t>Цехановский</w:t>
      </w:r>
      <w:proofErr w:type="spellEnd"/>
      <w:r w:rsidRPr="00C00FC8">
        <w:rPr>
          <w:rFonts w:ascii="Times New Roman" w:hAnsi="Times New Roman"/>
          <w:bCs/>
          <w:sz w:val="24"/>
          <w:szCs w:val="24"/>
        </w:rPr>
        <w:t xml:space="preserve">. — 7-е изд., </w:t>
      </w:r>
      <w:proofErr w:type="spellStart"/>
      <w:r w:rsidRPr="00C00FC8">
        <w:rPr>
          <w:rFonts w:ascii="Times New Roman" w:hAnsi="Times New Roman"/>
          <w:bCs/>
          <w:sz w:val="24"/>
          <w:szCs w:val="24"/>
        </w:rPr>
        <w:t>перераб</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327 с. — (Профессиональное образование). — ISBN 978-5-534-06399-8.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https://urait.ru/bcode/536599</w:t>
      </w:r>
      <w:r>
        <w:rPr>
          <w:rFonts w:ascii="Times New Roman" w:hAnsi="Times New Roman"/>
          <w:bCs/>
          <w:sz w:val="24"/>
          <w:szCs w:val="24"/>
        </w:rPr>
        <w:t>.</w:t>
      </w:r>
    </w:p>
    <w:p w14:paraId="7AFDA352" w14:textId="2E06AAD6"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10. </w:t>
      </w:r>
      <w:proofErr w:type="spellStart"/>
      <w:r w:rsidRPr="00C00FC8">
        <w:rPr>
          <w:rFonts w:ascii="Times New Roman" w:hAnsi="Times New Roman"/>
          <w:bCs/>
          <w:sz w:val="24"/>
          <w:szCs w:val="24"/>
        </w:rPr>
        <w:t>Стружкин</w:t>
      </w:r>
      <w:proofErr w:type="spellEnd"/>
      <w:r w:rsidRPr="00C00FC8">
        <w:rPr>
          <w:rFonts w:ascii="Times New Roman" w:hAnsi="Times New Roman"/>
          <w:bCs/>
          <w:sz w:val="24"/>
          <w:szCs w:val="24"/>
        </w:rPr>
        <w:t xml:space="preserve">, Н. П. Базы данных: </w:t>
      </w:r>
      <w:proofErr w:type="gramStart"/>
      <w:r w:rsidRPr="00C00FC8">
        <w:rPr>
          <w:rFonts w:ascii="Times New Roman" w:hAnsi="Times New Roman"/>
          <w:bCs/>
          <w:sz w:val="24"/>
          <w:szCs w:val="24"/>
        </w:rPr>
        <w:t>проектирование :</w:t>
      </w:r>
      <w:proofErr w:type="gramEnd"/>
      <w:r w:rsidRPr="00C00FC8">
        <w:rPr>
          <w:rFonts w:ascii="Times New Roman" w:hAnsi="Times New Roman"/>
          <w:bCs/>
          <w:sz w:val="24"/>
          <w:szCs w:val="24"/>
        </w:rPr>
        <w:t xml:space="preserve"> учебник для среднего профессионального образования / Н. П. </w:t>
      </w:r>
      <w:proofErr w:type="spellStart"/>
      <w:r w:rsidRPr="00C00FC8">
        <w:rPr>
          <w:rFonts w:ascii="Times New Roman" w:hAnsi="Times New Roman"/>
          <w:bCs/>
          <w:sz w:val="24"/>
          <w:szCs w:val="24"/>
        </w:rPr>
        <w:t>Стружкин</w:t>
      </w:r>
      <w:proofErr w:type="spellEnd"/>
      <w:r w:rsidRPr="00C00FC8">
        <w:rPr>
          <w:rFonts w:ascii="Times New Roman" w:hAnsi="Times New Roman"/>
          <w:bCs/>
          <w:sz w:val="24"/>
          <w:szCs w:val="24"/>
        </w:rPr>
        <w:t xml:space="preserve">, В. В. Годин.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477 с. — (Профессиональное образование). — ISBN 978-5-534-11635-9.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https://urait.ru/bcode/542792</w:t>
      </w:r>
      <w:r>
        <w:rPr>
          <w:rFonts w:ascii="Times New Roman" w:hAnsi="Times New Roman"/>
          <w:bCs/>
          <w:sz w:val="24"/>
          <w:szCs w:val="24"/>
        </w:rPr>
        <w:t>.</w:t>
      </w:r>
    </w:p>
    <w:p w14:paraId="6F6F851C" w14:textId="50D498D3"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11. </w:t>
      </w:r>
      <w:r w:rsidRPr="00C00FC8">
        <w:rPr>
          <w:rFonts w:ascii="Times New Roman" w:hAnsi="Times New Roman"/>
          <w:bCs/>
          <w:sz w:val="24"/>
          <w:szCs w:val="24"/>
        </w:rPr>
        <w:t xml:space="preserve">Толстобров, А. П. Архитектура </w:t>
      </w:r>
      <w:proofErr w:type="gramStart"/>
      <w:r w:rsidRPr="00C00FC8">
        <w:rPr>
          <w:rFonts w:ascii="Times New Roman" w:hAnsi="Times New Roman"/>
          <w:bCs/>
          <w:sz w:val="24"/>
          <w:szCs w:val="24"/>
        </w:rPr>
        <w:t>ЭВМ :</w:t>
      </w:r>
      <w:proofErr w:type="gramEnd"/>
      <w:r w:rsidRPr="00C00FC8">
        <w:rPr>
          <w:rFonts w:ascii="Times New Roman" w:hAnsi="Times New Roman"/>
          <w:bCs/>
          <w:sz w:val="24"/>
          <w:szCs w:val="24"/>
        </w:rPr>
        <w:t xml:space="preserve"> учебное пособие для среднего профессионального образования / А. П. Толстобров. — 3-е изд., </w:t>
      </w:r>
      <w:proofErr w:type="spellStart"/>
      <w:r w:rsidRPr="00C00FC8">
        <w:rPr>
          <w:rFonts w:ascii="Times New Roman" w:hAnsi="Times New Roman"/>
          <w:bCs/>
          <w:sz w:val="24"/>
          <w:szCs w:val="24"/>
        </w:rPr>
        <w:t>испр</w:t>
      </w:r>
      <w:proofErr w:type="spellEnd"/>
      <w:r w:rsidRPr="00C00FC8">
        <w:rPr>
          <w:rFonts w:ascii="Times New Roman" w:hAnsi="Times New Roman"/>
          <w:bCs/>
          <w:sz w:val="24"/>
          <w:szCs w:val="24"/>
        </w:rPr>
        <w:t xml:space="preserve">. и доп.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2023. — 162 с. — (Профессиональное образование). — ISBN 978-5-534-16832-7.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https://urait.ru/bcode/531856</w:t>
      </w:r>
      <w:r>
        <w:rPr>
          <w:rFonts w:ascii="Times New Roman" w:hAnsi="Times New Roman"/>
          <w:bCs/>
          <w:sz w:val="24"/>
          <w:szCs w:val="24"/>
        </w:rPr>
        <w:t>.</w:t>
      </w:r>
    </w:p>
    <w:p w14:paraId="24528938" w14:textId="06F7C2A1" w:rsidR="00C00FC8" w:rsidRP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12. </w:t>
      </w:r>
      <w:r w:rsidRPr="00C00FC8">
        <w:rPr>
          <w:rFonts w:ascii="Times New Roman" w:hAnsi="Times New Roman"/>
          <w:b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Pr="00C00FC8">
        <w:rPr>
          <w:rFonts w:ascii="Times New Roman" w:hAnsi="Times New Roman"/>
          <w:bCs/>
          <w:sz w:val="24"/>
          <w:szCs w:val="24"/>
        </w:rPr>
        <w:t>Кияев</w:t>
      </w:r>
      <w:proofErr w:type="spellEnd"/>
      <w:r w:rsidRPr="00C00FC8">
        <w:rPr>
          <w:rFonts w:ascii="Times New Roman" w:hAnsi="Times New Roman"/>
          <w:bCs/>
          <w:sz w:val="24"/>
          <w:szCs w:val="24"/>
        </w:rPr>
        <w:t xml:space="preserve">, Е. В. Трофимова ; ответственный редактор В. В. Трофимов.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546 с. — (Профессиональное образование). — ISBN 978-5-534-18341-2.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https://urait.ru/bcode/534809</w:t>
      </w:r>
      <w:r>
        <w:rPr>
          <w:rFonts w:ascii="Times New Roman" w:hAnsi="Times New Roman"/>
          <w:bCs/>
          <w:sz w:val="24"/>
          <w:szCs w:val="24"/>
        </w:rPr>
        <w:t>.</w:t>
      </w:r>
    </w:p>
    <w:p w14:paraId="0D67018A" w14:textId="3AB0E5EE" w:rsidR="00C00FC8" w:rsidRDefault="00C00FC8" w:rsidP="00C00FC8">
      <w:pPr>
        <w:ind w:firstLine="709"/>
        <w:jc w:val="both"/>
        <w:rPr>
          <w:rFonts w:ascii="Times New Roman" w:hAnsi="Times New Roman"/>
          <w:bCs/>
          <w:sz w:val="24"/>
          <w:szCs w:val="24"/>
        </w:rPr>
      </w:pPr>
      <w:r>
        <w:rPr>
          <w:rFonts w:ascii="Times New Roman" w:hAnsi="Times New Roman"/>
          <w:bCs/>
          <w:sz w:val="24"/>
          <w:szCs w:val="24"/>
        </w:rPr>
        <w:t xml:space="preserve">13. </w:t>
      </w:r>
      <w:r w:rsidRPr="00C00FC8">
        <w:rPr>
          <w:rFonts w:ascii="Times New Roman" w:hAnsi="Times New Roman"/>
          <w:b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Pr="00C00FC8">
        <w:rPr>
          <w:rFonts w:ascii="Times New Roman" w:hAnsi="Times New Roman"/>
          <w:bCs/>
          <w:sz w:val="24"/>
          <w:szCs w:val="24"/>
        </w:rPr>
        <w:t>Кияев</w:t>
      </w:r>
      <w:proofErr w:type="spellEnd"/>
      <w:r w:rsidRPr="00C00FC8">
        <w:rPr>
          <w:rFonts w:ascii="Times New Roman" w:hAnsi="Times New Roman"/>
          <w:bCs/>
          <w:sz w:val="24"/>
          <w:szCs w:val="24"/>
        </w:rPr>
        <w:t xml:space="preserve">, Е. В. Трофимова ; ответственный редактор В. В. Трофимов. — </w:t>
      </w:r>
      <w:proofErr w:type="gramStart"/>
      <w:r w:rsidRPr="00C00FC8">
        <w:rPr>
          <w:rFonts w:ascii="Times New Roman" w:hAnsi="Times New Roman"/>
          <w:bCs/>
          <w:sz w:val="24"/>
          <w:szCs w:val="24"/>
        </w:rPr>
        <w:t>Москва :</w:t>
      </w:r>
      <w:proofErr w:type="gramEnd"/>
      <w:r w:rsidRPr="00C00FC8">
        <w:rPr>
          <w:rFonts w:ascii="Times New Roman" w:hAnsi="Times New Roman"/>
          <w:bCs/>
          <w:sz w:val="24"/>
          <w:szCs w:val="24"/>
        </w:rPr>
        <w:t xml:space="preserve"> Издательство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2024. — 546 с. — (Профессиональное образование). — ISBN 978-5-534-18341-2. — </w:t>
      </w:r>
      <w:proofErr w:type="gramStart"/>
      <w:r w:rsidRPr="00C00FC8">
        <w:rPr>
          <w:rFonts w:ascii="Times New Roman" w:hAnsi="Times New Roman"/>
          <w:bCs/>
          <w:sz w:val="24"/>
          <w:szCs w:val="24"/>
        </w:rPr>
        <w:t>Текст :</w:t>
      </w:r>
      <w:proofErr w:type="gramEnd"/>
      <w:r w:rsidRPr="00C00FC8">
        <w:rPr>
          <w:rFonts w:ascii="Times New Roman" w:hAnsi="Times New Roman"/>
          <w:bCs/>
          <w:sz w:val="24"/>
          <w:szCs w:val="24"/>
        </w:rPr>
        <w:t xml:space="preserve"> электронный // Образовательная платформа </w:t>
      </w:r>
      <w:proofErr w:type="spellStart"/>
      <w:r w:rsidRPr="00C00FC8">
        <w:rPr>
          <w:rFonts w:ascii="Times New Roman" w:hAnsi="Times New Roman"/>
          <w:bCs/>
          <w:sz w:val="24"/>
          <w:szCs w:val="24"/>
        </w:rPr>
        <w:t>Юрайт</w:t>
      </w:r>
      <w:proofErr w:type="spellEnd"/>
      <w:r w:rsidRPr="00C00FC8">
        <w:rPr>
          <w:rFonts w:ascii="Times New Roman" w:hAnsi="Times New Roman"/>
          <w:bCs/>
          <w:sz w:val="24"/>
          <w:szCs w:val="24"/>
        </w:rPr>
        <w:t xml:space="preserve"> [сайт]. — URL: </w:t>
      </w:r>
      <w:hyperlink r:id="rId22" w:history="1">
        <w:r w:rsidRPr="006C095A">
          <w:rPr>
            <w:rStyle w:val="af0"/>
            <w:rFonts w:ascii="Times New Roman" w:hAnsi="Times New Roman"/>
            <w:bCs/>
            <w:sz w:val="24"/>
            <w:szCs w:val="24"/>
          </w:rPr>
          <w:t>https://urait.ru/bcode/534809</w:t>
        </w:r>
      </w:hyperlink>
      <w:r>
        <w:rPr>
          <w:rFonts w:ascii="Times New Roman" w:hAnsi="Times New Roman"/>
          <w:bCs/>
          <w:sz w:val="24"/>
          <w:szCs w:val="24"/>
        </w:rPr>
        <w:t>.</w:t>
      </w:r>
    </w:p>
    <w:p w14:paraId="78E3EF21" w14:textId="77777777" w:rsidR="00C00FC8" w:rsidRDefault="00C00FC8" w:rsidP="00C00FC8">
      <w:pPr>
        <w:ind w:firstLine="709"/>
        <w:jc w:val="both"/>
        <w:rPr>
          <w:rFonts w:ascii="Times New Roman" w:hAnsi="Times New Roman"/>
          <w:bCs/>
          <w:sz w:val="24"/>
          <w:szCs w:val="24"/>
        </w:rPr>
      </w:pPr>
    </w:p>
    <w:p w14:paraId="65A92F4D" w14:textId="77777777" w:rsidR="00C00FC8" w:rsidRDefault="00C00FC8" w:rsidP="00C00FC8">
      <w:pPr>
        <w:ind w:firstLine="709"/>
        <w:jc w:val="both"/>
        <w:rPr>
          <w:rFonts w:ascii="Times New Roman" w:hAnsi="Times New Roman"/>
          <w:bCs/>
          <w:sz w:val="24"/>
          <w:szCs w:val="24"/>
        </w:rPr>
      </w:pPr>
    </w:p>
    <w:p w14:paraId="5DFAA772" w14:textId="77777777" w:rsidR="00C00FC8" w:rsidRDefault="00C00FC8" w:rsidP="00C00FC8">
      <w:pPr>
        <w:ind w:firstLine="709"/>
        <w:jc w:val="both"/>
        <w:rPr>
          <w:rFonts w:ascii="Times New Roman" w:hAnsi="Times New Roman"/>
          <w:bCs/>
          <w:sz w:val="24"/>
          <w:szCs w:val="24"/>
        </w:rPr>
      </w:pPr>
    </w:p>
    <w:p w14:paraId="59B5FCAF" w14:textId="77777777" w:rsidR="00C00FC8" w:rsidRDefault="00C00FC8" w:rsidP="00C00FC8">
      <w:pPr>
        <w:ind w:firstLine="709"/>
        <w:jc w:val="both"/>
        <w:rPr>
          <w:rFonts w:ascii="Times New Roman" w:hAnsi="Times New Roman"/>
          <w:bCs/>
          <w:sz w:val="24"/>
          <w:szCs w:val="24"/>
        </w:rPr>
      </w:pPr>
    </w:p>
    <w:p w14:paraId="17739020" w14:textId="77777777" w:rsidR="00C00FC8" w:rsidRDefault="00C00FC8" w:rsidP="00C00FC8">
      <w:pPr>
        <w:ind w:firstLine="709"/>
        <w:jc w:val="both"/>
        <w:rPr>
          <w:rFonts w:ascii="Times New Roman" w:hAnsi="Times New Roman"/>
          <w:bCs/>
          <w:sz w:val="24"/>
          <w:szCs w:val="24"/>
        </w:rPr>
      </w:pPr>
    </w:p>
    <w:p w14:paraId="3776C5E8" w14:textId="77777777" w:rsidR="00C00FC8" w:rsidRDefault="00C00FC8" w:rsidP="00C00FC8">
      <w:pPr>
        <w:ind w:firstLine="709"/>
        <w:jc w:val="both"/>
        <w:rPr>
          <w:rFonts w:ascii="Times New Roman" w:hAnsi="Times New Roman"/>
          <w:bCs/>
          <w:sz w:val="24"/>
          <w:szCs w:val="24"/>
        </w:rPr>
      </w:pPr>
    </w:p>
    <w:p w14:paraId="42FF4FE2" w14:textId="77777777" w:rsidR="00C00FC8" w:rsidRDefault="00C00FC8" w:rsidP="00C00FC8">
      <w:pPr>
        <w:ind w:firstLine="709"/>
        <w:jc w:val="both"/>
        <w:rPr>
          <w:rFonts w:ascii="Times New Roman" w:hAnsi="Times New Roman"/>
          <w:bCs/>
          <w:sz w:val="24"/>
          <w:szCs w:val="24"/>
        </w:rPr>
      </w:pPr>
    </w:p>
    <w:p w14:paraId="72B3F5E0" w14:textId="77777777" w:rsidR="00C00FC8" w:rsidRDefault="00C00FC8" w:rsidP="00C00FC8">
      <w:pPr>
        <w:ind w:firstLine="709"/>
        <w:jc w:val="both"/>
        <w:rPr>
          <w:rFonts w:ascii="Times New Roman" w:hAnsi="Times New Roman"/>
          <w:bCs/>
          <w:sz w:val="24"/>
          <w:szCs w:val="24"/>
        </w:rPr>
      </w:pPr>
    </w:p>
    <w:p w14:paraId="19EB5316" w14:textId="77777777" w:rsidR="00C00FC8" w:rsidRDefault="00C00FC8" w:rsidP="00C00FC8">
      <w:pPr>
        <w:ind w:firstLine="709"/>
        <w:jc w:val="both"/>
        <w:rPr>
          <w:rFonts w:ascii="Times New Roman" w:hAnsi="Times New Roman"/>
          <w:bCs/>
          <w:sz w:val="24"/>
          <w:szCs w:val="24"/>
        </w:rPr>
      </w:pPr>
    </w:p>
    <w:p w14:paraId="3D6D0B1F" w14:textId="77777777" w:rsidR="00C00FC8" w:rsidRDefault="00C00FC8" w:rsidP="00C00FC8">
      <w:pPr>
        <w:ind w:firstLine="709"/>
        <w:jc w:val="both"/>
        <w:rPr>
          <w:rFonts w:ascii="Times New Roman" w:hAnsi="Times New Roman"/>
          <w:bCs/>
          <w:sz w:val="24"/>
          <w:szCs w:val="24"/>
        </w:rPr>
      </w:pPr>
    </w:p>
    <w:p w14:paraId="7B02519B" w14:textId="77777777" w:rsidR="00C00FC8" w:rsidRPr="00C00FC8" w:rsidRDefault="00C00FC8" w:rsidP="00C00FC8">
      <w:pPr>
        <w:ind w:firstLine="709"/>
        <w:jc w:val="both"/>
        <w:rPr>
          <w:rFonts w:ascii="Times New Roman" w:hAnsi="Times New Roman"/>
          <w:bCs/>
          <w:sz w:val="24"/>
          <w:szCs w:val="24"/>
        </w:rPr>
      </w:pPr>
    </w:p>
    <w:p w14:paraId="2F3427D3" w14:textId="77777777" w:rsidR="00D638A2" w:rsidRPr="000B4A7F" w:rsidRDefault="00D638A2" w:rsidP="00D638A2">
      <w:pPr>
        <w:keepNext/>
        <w:spacing w:after="120"/>
        <w:jc w:val="center"/>
        <w:outlineLvl w:val="0"/>
        <w:rPr>
          <w:rFonts w:ascii="Times New Roman" w:eastAsia="Segoe UI" w:hAnsi="Times New Roman" w:cs="Times New Roman"/>
          <w:caps/>
          <w:kern w:val="32"/>
          <w:sz w:val="24"/>
          <w:szCs w:val="24"/>
          <w:lang w:eastAsia="x-none"/>
        </w:rPr>
      </w:pPr>
      <w:r w:rsidRPr="000B4A7F">
        <w:rPr>
          <w:rFonts w:ascii="Times New Roman" w:eastAsia="Segoe UI" w:hAnsi="Times New Roman" w:cs="Times New Roman"/>
          <w:b/>
          <w:bCs/>
          <w:caps/>
          <w:kern w:val="32"/>
          <w:sz w:val="24"/>
          <w:szCs w:val="24"/>
          <w:lang w:val="x-none" w:eastAsia="x-none"/>
        </w:rPr>
        <w:t xml:space="preserve">4. Контроль и оценка результатов </w:t>
      </w:r>
      <w:r w:rsidRPr="000B4A7F">
        <w:rPr>
          <w:rFonts w:ascii="Times New Roman" w:eastAsia="Segoe UI" w:hAnsi="Times New Roman" w:cs="Times New Roman"/>
          <w:b/>
          <w:bCs/>
          <w:caps/>
          <w:kern w:val="32"/>
          <w:sz w:val="24"/>
          <w:szCs w:val="24"/>
          <w:lang w:val="x-none" w:eastAsia="x-none"/>
        </w:rPr>
        <w:br/>
        <w:t xml:space="preserve">освоения </w:t>
      </w:r>
      <w:r w:rsidRPr="000B4A7F">
        <w:rPr>
          <w:rFonts w:ascii="Times New Roman" w:eastAsia="Segoe UI" w:hAnsi="Times New Roman" w:cs="Times New Roman"/>
          <w:b/>
          <w:bCs/>
          <w:caps/>
          <w:kern w:val="32"/>
          <w:sz w:val="24"/>
          <w:szCs w:val="24"/>
          <w:lang w:eastAsia="x-none"/>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D638A2" w:rsidRPr="000B4A7F" w14:paraId="495B2E92" w14:textId="77777777" w:rsidTr="00B119B5">
        <w:trPr>
          <w:trHeight w:val="20"/>
        </w:trPr>
        <w:tc>
          <w:tcPr>
            <w:tcW w:w="1644" w:type="pct"/>
            <w:vAlign w:val="center"/>
          </w:tcPr>
          <w:p w14:paraId="7EE89267"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Результаты обучения</w:t>
            </w:r>
          </w:p>
        </w:tc>
        <w:tc>
          <w:tcPr>
            <w:tcW w:w="1787" w:type="pct"/>
            <w:vAlign w:val="center"/>
          </w:tcPr>
          <w:p w14:paraId="3B4587EF"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Показатели освоенности компетенций</w:t>
            </w:r>
          </w:p>
        </w:tc>
        <w:tc>
          <w:tcPr>
            <w:tcW w:w="1569" w:type="pct"/>
            <w:vAlign w:val="center"/>
          </w:tcPr>
          <w:p w14:paraId="757CA1E1" w14:textId="77777777" w:rsidR="00D638A2" w:rsidRPr="000B4A7F" w:rsidRDefault="00D638A2" w:rsidP="00B119B5">
            <w:pPr>
              <w:suppressAutoHyphens/>
              <w:spacing w:line="276" w:lineRule="auto"/>
              <w:contextualSpacing/>
              <w:jc w:val="center"/>
              <w:rPr>
                <w:rFonts w:ascii="Times New Roman" w:hAnsi="Times New Roman" w:cs="Times New Roman"/>
                <w:b/>
                <w:sz w:val="24"/>
                <w:szCs w:val="24"/>
              </w:rPr>
            </w:pPr>
            <w:r w:rsidRPr="000B4A7F">
              <w:rPr>
                <w:rFonts w:ascii="Times New Roman" w:hAnsi="Times New Roman" w:cs="Times New Roman"/>
                <w:b/>
                <w:sz w:val="24"/>
                <w:szCs w:val="24"/>
              </w:rPr>
              <w:t>Методы оценки</w:t>
            </w:r>
          </w:p>
        </w:tc>
      </w:tr>
      <w:tr w:rsidR="00D638A2" w:rsidRPr="000B4A7F" w14:paraId="60C2B996" w14:textId="77777777" w:rsidTr="00B119B5">
        <w:trPr>
          <w:trHeight w:val="20"/>
        </w:trPr>
        <w:tc>
          <w:tcPr>
            <w:tcW w:w="1644" w:type="pct"/>
          </w:tcPr>
          <w:p w14:paraId="4A167E5D" w14:textId="77777777" w:rsidR="00D638A2" w:rsidRDefault="00D638A2"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Знает: </w:t>
            </w:r>
          </w:p>
          <w:p w14:paraId="6DDF3FCC"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методы и средства обработки, хранения, передачи и накопления информации;</w:t>
            </w:r>
          </w:p>
          <w:p w14:paraId="289F656E" w14:textId="66C86CD5"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назначение, состав, основные характеристики компьютера;</w:t>
            </w:r>
          </w:p>
          <w:p w14:paraId="0602EB3B"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3906E7BD"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назначение и принципы использования системного и прикладного программного обеспечения;</w:t>
            </w:r>
          </w:p>
          <w:p w14:paraId="58F50511"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технологию поиска информации в Интернет;</w:t>
            </w:r>
          </w:p>
          <w:p w14:paraId="4AD03AFC"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принципы защиты информации от несанкционированного доступа;</w:t>
            </w:r>
          </w:p>
          <w:p w14:paraId="3173BF46"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правовые аспекты использования информационных технологий и программного обеспечения;</w:t>
            </w:r>
          </w:p>
          <w:p w14:paraId="407D9F38" w14:textId="77777777" w:rsidR="00D93DE8" w:rsidRDefault="00D93DE8" w:rsidP="00D93DE8">
            <w:pPr>
              <w:widowControl w:val="0"/>
              <w:autoSpaceDE w:val="0"/>
              <w:autoSpaceDN w:val="0"/>
              <w:ind w:right="94"/>
              <w:jc w:val="both"/>
              <w:rPr>
                <w:rFonts w:ascii="Times New Roman" w:hAnsi="Times New Roman"/>
                <w:sz w:val="24"/>
                <w:szCs w:val="24"/>
              </w:rPr>
            </w:pPr>
            <w:r>
              <w:rPr>
                <w:rFonts w:ascii="Times New Roman" w:hAnsi="Times New Roman"/>
                <w:sz w:val="24"/>
                <w:szCs w:val="24"/>
              </w:rPr>
              <w:t>основные понятия автоматизированной обработки информации;</w:t>
            </w:r>
          </w:p>
          <w:p w14:paraId="06A87086" w14:textId="2E52096D" w:rsidR="00D638A2" w:rsidRDefault="00D93DE8" w:rsidP="00D93DE8">
            <w:pPr>
              <w:suppressAutoHyphens/>
              <w:contextualSpacing/>
              <w:rPr>
                <w:rFonts w:ascii="Times New Roman" w:hAnsi="Times New Roman"/>
                <w:bCs/>
                <w:sz w:val="24"/>
                <w:szCs w:val="24"/>
              </w:rPr>
            </w:pPr>
            <w:r>
              <w:rPr>
                <w:rFonts w:ascii="Times New Roman" w:hAnsi="Times New Roman"/>
                <w:sz w:val="24"/>
                <w:szCs w:val="24"/>
              </w:rPr>
              <w:t>основные угрозы и методы обеспечения информационной безопасности.</w:t>
            </w:r>
          </w:p>
          <w:p w14:paraId="06F16DF8" w14:textId="77777777" w:rsidR="00D638A2" w:rsidRDefault="00D638A2" w:rsidP="00B119B5">
            <w:pPr>
              <w:suppressAutoHyphens/>
              <w:contextualSpacing/>
              <w:rPr>
                <w:rFonts w:ascii="Times New Roman" w:hAnsi="Times New Roman" w:cs="Times New Roman"/>
                <w:bCs/>
                <w:sz w:val="24"/>
                <w:szCs w:val="24"/>
              </w:rPr>
            </w:pPr>
            <w:r w:rsidRPr="000B4A7F">
              <w:rPr>
                <w:rFonts w:ascii="Times New Roman" w:hAnsi="Times New Roman" w:cs="Times New Roman"/>
                <w:bCs/>
                <w:sz w:val="24"/>
                <w:szCs w:val="24"/>
              </w:rPr>
              <w:t xml:space="preserve">Умеет: </w:t>
            </w:r>
          </w:p>
          <w:p w14:paraId="158C94B7"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использовать информационные ресурсы для поиска и хранения информации;</w:t>
            </w:r>
          </w:p>
          <w:p w14:paraId="4D31FE68"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обрабатывать текстовую и табличную информацию;</w:t>
            </w:r>
          </w:p>
          <w:p w14:paraId="11F9BD87"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использовать деловую графику и мультимедиа информацию;</w:t>
            </w:r>
          </w:p>
          <w:p w14:paraId="34E8A8D4"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lastRenderedPageBreak/>
              <w:t>создавать презентации;</w:t>
            </w:r>
          </w:p>
          <w:p w14:paraId="5CA19D1D" w14:textId="77777777"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применять антивирусные средства защиты информации;</w:t>
            </w:r>
          </w:p>
          <w:p w14:paraId="3F15420B" w14:textId="77777777" w:rsidR="00D93DE8" w:rsidRDefault="00D93DE8" w:rsidP="00D93DE8">
            <w:pPr>
              <w:widowControl w:val="0"/>
              <w:tabs>
                <w:tab w:val="left" w:pos="396"/>
                <w:tab w:val="left" w:pos="3707"/>
              </w:tabs>
              <w:autoSpaceDE w:val="0"/>
              <w:autoSpaceDN w:val="0"/>
              <w:jc w:val="both"/>
              <w:rPr>
                <w:rFonts w:ascii="Times New Roman" w:hAnsi="Times New Roman"/>
                <w:sz w:val="24"/>
                <w:szCs w:val="24"/>
              </w:rPr>
            </w:pPr>
            <w:r>
              <w:rPr>
                <w:rFonts w:ascii="Times New Roman" w:hAnsi="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D93780A" w14:textId="420EDCA0"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0D70DB85" w14:textId="6657B6CB" w:rsidR="00D93DE8" w:rsidRDefault="00D93DE8" w:rsidP="00D93DE8">
            <w:pPr>
              <w:widowControl w:val="0"/>
              <w:tabs>
                <w:tab w:val="left" w:pos="396"/>
                <w:tab w:val="left" w:pos="3707"/>
              </w:tabs>
              <w:autoSpaceDE w:val="0"/>
              <w:autoSpaceDN w:val="0"/>
              <w:ind w:right="98"/>
              <w:jc w:val="both"/>
              <w:rPr>
                <w:rFonts w:ascii="Times New Roman" w:hAnsi="Times New Roman"/>
                <w:sz w:val="24"/>
                <w:szCs w:val="24"/>
              </w:rPr>
            </w:pPr>
            <w:r>
              <w:rPr>
                <w:rFonts w:ascii="Times New Roman" w:hAnsi="Times New Roman"/>
                <w:sz w:val="24"/>
                <w:szCs w:val="24"/>
              </w:rPr>
              <w:t xml:space="preserve">пользоваться </w:t>
            </w:r>
            <w:proofErr w:type="spellStart"/>
            <w:r>
              <w:rPr>
                <w:rFonts w:ascii="Times New Roman" w:hAnsi="Times New Roman"/>
                <w:sz w:val="24"/>
                <w:szCs w:val="24"/>
              </w:rPr>
              <w:t>автомати-зированными</w:t>
            </w:r>
            <w:proofErr w:type="spellEnd"/>
            <w:r>
              <w:rPr>
                <w:rFonts w:ascii="Times New Roman" w:hAnsi="Times New Roman"/>
                <w:sz w:val="24"/>
                <w:szCs w:val="24"/>
              </w:rPr>
              <w:t xml:space="preserve"> системами делопроизводства;</w:t>
            </w:r>
          </w:p>
          <w:p w14:paraId="0AEE202C" w14:textId="3DA24686" w:rsidR="00D93DE8" w:rsidRDefault="00D93DE8" w:rsidP="00D93DE8">
            <w:pPr>
              <w:suppressAutoHyphens/>
              <w:contextualSpacing/>
              <w:rPr>
                <w:rFonts w:ascii="Times New Roman" w:hAnsi="Times New Roman" w:cs="Times New Roman"/>
                <w:bCs/>
                <w:sz w:val="24"/>
                <w:szCs w:val="24"/>
              </w:rPr>
            </w:pPr>
            <w:r>
              <w:rPr>
                <w:rFonts w:ascii="Times New Roman" w:hAnsi="Times New Roman"/>
                <w:sz w:val="24"/>
                <w:szCs w:val="24"/>
              </w:rPr>
              <w:t>применять методы и средства защиты информации.</w:t>
            </w:r>
          </w:p>
          <w:p w14:paraId="6A4870A6" w14:textId="27AB45E4" w:rsidR="00D638A2" w:rsidRPr="000B4A7F" w:rsidRDefault="00D638A2" w:rsidP="00D93DE8">
            <w:pPr>
              <w:tabs>
                <w:tab w:val="left" w:pos="555"/>
              </w:tabs>
              <w:jc w:val="both"/>
              <w:rPr>
                <w:rFonts w:ascii="Times New Roman" w:hAnsi="Times New Roman" w:cs="Times New Roman"/>
                <w:sz w:val="24"/>
                <w:szCs w:val="24"/>
              </w:rPr>
            </w:pPr>
          </w:p>
        </w:tc>
        <w:tc>
          <w:tcPr>
            <w:tcW w:w="1787" w:type="pct"/>
          </w:tcPr>
          <w:p w14:paraId="78167F58"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
                <w:bCs/>
                <w:sz w:val="24"/>
                <w:szCs w:val="24"/>
              </w:rPr>
              <w:t>Отлично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2205A84"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Хорошо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w:t>
            </w:r>
          </w:p>
          <w:p w14:paraId="7E3D440E"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F68BF94"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Удовлетворительно</w:t>
            </w: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освоено</w:t>
            </w:r>
            <w:r>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08A5939" w14:textId="77777777" w:rsidR="00D638A2" w:rsidRDefault="00D638A2" w:rsidP="00B119B5">
            <w:pPr>
              <w:jc w:val="both"/>
              <w:rPr>
                <w:rFonts w:ascii="Times New Roman" w:hAnsi="Times New Roman"/>
                <w:bCs/>
                <w:sz w:val="24"/>
                <w:szCs w:val="24"/>
              </w:rPr>
            </w:pPr>
            <w:r>
              <w:rPr>
                <w:rFonts w:ascii="Times New Roman" w:hAnsi="Times New Roman"/>
                <w:bCs/>
                <w:sz w:val="24"/>
                <w:szCs w:val="24"/>
              </w:rPr>
              <w:t>«</w:t>
            </w:r>
            <w:r>
              <w:rPr>
                <w:rFonts w:ascii="Times New Roman" w:hAnsi="Times New Roman"/>
                <w:b/>
                <w:bCs/>
                <w:sz w:val="24"/>
                <w:szCs w:val="24"/>
              </w:rPr>
              <w:t>Неудовлетворительно</w:t>
            </w:r>
          </w:p>
          <w:p w14:paraId="168DABFD" w14:textId="32041766" w:rsidR="00D638A2" w:rsidRPr="000B4A7F" w:rsidRDefault="00D638A2" w:rsidP="00B119B5">
            <w:pPr>
              <w:suppressAutoHyphens/>
              <w:contextualSpacing/>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bCs/>
                <w:sz w:val="24"/>
                <w:szCs w:val="24"/>
              </w:rPr>
              <w:sym w:font="Symbol" w:char="F02D"/>
            </w:r>
            <w:r>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569" w:type="pct"/>
          </w:tcPr>
          <w:p w14:paraId="540BB8F0" w14:textId="77777777" w:rsidR="00D638A2" w:rsidRPr="000B4A7F" w:rsidRDefault="00D638A2" w:rsidP="00B119B5">
            <w:pPr>
              <w:suppressAutoHyphens/>
              <w:contextualSpacing/>
              <w:rPr>
                <w:rFonts w:ascii="Times New Roman" w:hAnsi="Times New Roman" w:cs="Times New Roman"/>
                <w:sz w:val="24"/>
                <w:szCs w:val="24"/>
              </w:rPr>
            </w:pPr>
            <w:r>
              <w:rPr>
                <w:rFonts w:ascii="Times New Roman" w:hAnsi="Times New Roman"/>
                <w:bCs/>
                <w:sz w:val="24"/>
                <w:szCs w:val="24"/>
              </w:rPr>
              <w:t>Экспертное наблюдение за ходом выполнения практической работы, составление</w:t>
            </w:r>
            <w:r>
              <w:rPr>
                <w:rFonts w:ascii="Times New Roman" w:hAnsi="Times New Roman"/>
                <w:bCs/>
                <w:sz w:val="24"/>
                <w:szCs w:val="24"/>
              </w:rPr>
              <w:tab/>
              <w:t>схемы- конспекта. подготовка терминологического словаря.</w:t>
            </w:r>
          </w:p>
        </w:tc>
      </w:tr>
    </w:tbl>
    <w:p w14:paraId="2DB8B8F4" w14:textId="307AB44B" w:rsidR="00D638A2" w:rsidRDefault="00D638A2" w:rsidP="000B4A7F">
      <w:pPr>
        <w:jc w:val="right"/>
        <w:rPr>
          <w:rFonts w:eastAsia="Segoe UI" w:cs="Times New Roman"/>
          <w:b/>
          <w:bCs/>
          <w:caps/>
          <w:kern w:val="32"/>
          <w:sz w:val="24"/>
          <w:szCs w:val="24"/>
          <w:lang w:eastAsia="x-none"/>
        </w:rPr>
      </w:pPr>
    </w:p>
    <w:p w14:paraId="6E635DDC" w14:textId="7514BF19" w:rsidR="00FA5770" w:rsidRDefault="00FA5770" w:rsidP="000B4A7F">
      <w:pPr>
        <w:jc w:val="right"/>
        <w:rPr>
          <w:rFonts w:eastAsia="Segoe UI" w:cs="Times New Roman"/>
          <w:b/>
          <w:bCs/>
          <w:caps/>
          <w:kern w:val="32"/>
          <w:sz w:val="24"/>
          <w:szCs w:val="24"/>
          <w:lang w:eastAsia="x-none"/>
        </w:rPr>
      </w:pPr>
    </w:p>
    <w:p w14:paraId="37F41DCA" w14:textId="2B27A407" w:rsidR="00FA5770" w:rsidRDefault="00FA5770" w:rsidP="000B4A7F">
      <w:pPr>
        <w:jc w:val="right"/>
        <w:rPr>
          <w:rFonts w:eastAsia="Segoe UI" w:cs="Times New Roman"/>
          <w:b/>
          <w:bCs/>
          <w:caps/>
          <w:kern w:val="32"/>
          <w:sz w:val="24"/>
          <w:szCs w:val="24"/>
          <w:lang w:eastAsia="x-none"/>
        </w:rPr>
      </w:pPr>
    </w:p>
    <w:p w14:paraId="2ACC6B9F" w14:textId="7F498CBF" w:rsidR="00FA5770" w:rsidRDefault="00FA5770" w:rsidP="000B4A7F">
      <w:pPr>
        <w:jc w:val="right"/>
        <w:rPr>
          <w:rFonts w:eastAsia="Segoe UI" w:cs="Times New Roman"/>
          <w:b/>
          <w:bCs/>
          <w:caps/>
          <w:kern w:val="32"/>
          <w:sz w:val="24"/>
          <w:szCs w:val="24"/>
          <w:lang w:eastAsia="x-none"/>
        </w:rPr>
      </w:pPr>
    </w:p>
    <w:p w14:paraId="43A9815C" w14:textId="58D47791" w:rsidR="00FA5770" w:rsidRDefault="00FA5770" w:rsidP="000B4A7F">
      <w:pPr>
        <w:jc w:val="right"/>
        <w:rPr>
          <w:rFonts w:eastAsia="Segoe UI" w:cs="Times New Roman"/>
          <w:b/>
          <w:bCs/>
          <w:caps/>
          <w:kern w:val="32"/>
          <w:sz w:val="24"/>
          <w:szCs w:val="24"/>
          <w:lang w:eastAsia="x-none"/>
        </w:rPr>
      </w:pPr>
    </w:p>
    <w:p w14:paraId="69FBEB03" w14:textId="0073BD2B" w:rsidR="00FA5770" w:rsidRDefault="00FA5770" w:rsidP="000B4A7F">
      <w:pPr>
        <w:jc w:val="right"/>
        <w:rPr>
          <w:rFonts w:eastAsia="Segoe UI" w:cs="Times New Roman"/>
          <w:b/>
          <w:bCs/>
          <w:caps/>
          <w:kern w:val="32"/>
          <w:sz w:val="24"/>
          <w:szCs w:val="24"/>
          <w:lang w:eastAsia="x-none"/>
        </w:rPr>
      </w:pPr>
    </w:p>
    <w:p w14:paraId="732CBD63" w14:textId="166A6399" w:rsidR="00FA5770" w:rsidRDefault="00FA5770" w:rsidP="000B4A7F">
      <w:pPr>
        <w:jc w:val="right"/>
        <w:rPr>
          <w:rFonts w:eastAsia="Segoe UI" w:cs="Times New Roman"/>
          <w:b/>
          <w:bCs/>
          <w:caps/>
          <w:kern w:val="32"/>
          <w:sz w:val="24"/>
          <w:szCs w:val="24"/>
          <w:lang w:eastAsia="x-none"/>
        </w:rPr>
      </w:pPr>
    </w:p>
    <w:p w14:paraId="0A7BA181" w14:textId="43EF78D3" w:rsidR="00FA5770" w:rsidRDefault="00FA5770" w:rsidP="000B4A7F">
      <w:pPr>
        <w:jc w:val="right"/>
        <w:rPr>
          <w:rFonts w:eastAsia="Segoe UI" w:cs="Times New Roman"/>
          <w:b/>
          <w:bCs/>
          <w:caps/>
          <w:kern w:val="32"/>
          <w:sz w:val="24"/>
          <w:szCs w:val="24"/>
          <w:lang w:eastAsia="x-none"/>
        </w:rPr>
      </w:pPr>
    </w:p>
    <w:p w14:paraId="54FB21E0" w14:textId="414F6571" w:rsidR="00FA5770" w:rsidRDefault="00FA5770" w:rsidP="000B4A7F">
      <w:pPr>
        <w:jc w:val="right"/>
        <w:rPr>
          <w:rFonts w:eastAsia="Segoe UI" w:cs="Times New Roman"/>
          <w:b/>
          <w:bCs/>
          <w:caps/>
          <w:kern w:val="32"/>
          <w:sz w:val="24"/>
          <w:szCs w:val="24"/>
          <w:lang w:eastAsia="x-none"/>
        </w:rPr>
      </w:pPr>
    </w:p>
    <w:p w14:paraId="1DF37C71" w14:textId="20F9AD1B" w:rsidR="00FA5770" w:rsidRDefault="00FA5770" w:rsidP="000B4A7F">
      <w:pPr>
        <w:jc w:val="right"/>
        <w:rPr>
          <w:rFonts w:eastAsia="Segoe UI" w:cs="Times New Roman"/>
          <w:b/>
          <w:bCs/>
          <w:caps/>
          <w:kern w:val="32"/>
          <w:sz w:val="24"/>
          <w:szCs w:val="24"/>
          <w:lang w:eastAsia="x-none"/>
        </w:rPr>
      </w:pPr>
    </w:p>
    <w:p w14:paraId="2572A52D" w14:textId="3A3763F3" w:rsidR="00FA5770" w:rsidRDefault="00FA5770" w:rsidP="000B4A7F">
      <w:pPr>
        <w:jc w:val="right"/>
        <w:rPr>
          <w:rFonts w:eastAsia="Segoe UI" w:cs="Times New Roman"/>
          <w:b/>
          <w:bCs/>
          <w:caps/>
          <w:kern w:val="32"/>
          <w:sz w:val="24"/>
          <w:szCs w:val="24"/>
          <w:lang w:eastAsia="x-none"/>
        </w:rPr>
      </w:pPr>
    </w:p>
    <w:p w14:paraId="7A022862" w14:textId="3FD41FE7" w:rsidR="00FA5770" w:rsidRDefault="00FA5770" w:rsidP="000B4A7F">
      <w:pPr>
        <w:jc w:val="right"/>
        <w:rPr>
          <w:rFonts w:eastAsia="Segoe UI" w:cs="Times New Roman"/>
          <w:b/>
          <w:bCs/>
          <w:caps/>
          <w:kern w:val="32"/>
          <w:sz w:val="24"/>
          <w:szCs w:val="24"/>
          <w:lang w:eastAsia="x-none"/>
        </w:rPr>
      </w:pPr>
    </w:p>
    <w:p w14:paraId="47D8B4C3" w14:textId="5F9B807E" w:rsidR="00FA5770" w:rsidRDefault="00FA5770" w:rsidP="000B4A7F">
      <w:pPr>
        <w:jc w:val="right"/>
        <w:rPr>
          <w:rFonts w:eastAsia="Segoe UI" w:cs="Times New Roman"/>
          <w:b/>
          <w:bCs/>
          <w:caps/>
          <w:kern w:val="32"/>
          <w:sz w:val="24"/>
          <w:szCs w:val="24"/>
          <w:lang w:eastAsia="x-none"/>
        </w:rPr>
      </w:pPr>
    </w:p>
    <w:p w14:paraId="6B9D51F0" w14:textId="0D5D612C" w:rsidR="00FA5770" w:rsidRDefault="00FA5770" w:rsidP="000B4A7F">
      <w:pPr>
        <w:jc w:val="right"/>
        <w:rPr>
          <w:rFonts w:eastAsia="Segoe UI" w:cs="Times New Roman"/>
          <w:b/>
          <w:bCs/>
          <w:caps/>
          <w:kern w:val="32"/>
          <w:sz w:val="24"/>
          <w:szCs w:val="24"/>
          <w:lang w:eastAsia="x-none"/>
        </w:rPr>
      </w:pPr>
    </w:p>
    <w:p w14:paraId="5265878F" w14:textId="1C0E6A18" w:rsidR="00FA5770" w:rsidRDefault="00FA5770" w:rsidP="000B4A7F">
      <w:pPr>
        <w:jc w:val="right"/>
        <w:rPr>
          <w:rFonts w:eastAsia="Segoe UI" w:cs="Times New Roman"/>
          <w:b/>
          <w:bCs/>
          <w:caps/>
          <w:kern w:val="32"/>
          <w:sz w:val="24"/>
          <w:szCs w:val="24"/>
          <w:lang w:eastAsia="x-none"/>
        </w:rPr>
      </w:pPr>
    </w:p>
    <w:p w14:paraId="7008D8D5" w14:textId="1E735379" w:rsidR="00FA5770" w:rsidRDefault="00FA5770" w:rsidP="000B4A7F">
      <w:pPr>
        <w:jc w:val="right"/>
        <w:rPr>
          <w:rFonts w:eastAsia="Segoe UI" w:cs="Times New Roman"/>
          <w:b/>
          <w:bCs/>
          <w:caps/>
          <w:kern w:val="32"/>
          <w:sz w:val="24"/>
          <w:szCs w:val="24"/>
          <w:lang w:eastAsia="x-none"/>
        </w:rPr>
      </w:pPr>
    </w:p>
    <w:p w14:paraId="4956189B" w14:textId="06FACF60" w:rsidR="00FA5770" w:rsidRDefault="00FA5770" w:rsidP="000B4A7F">
      <w:pPr>
        <w:jc w:val="right"/>
        <w:rPr>
          <w:rFonts w:eastAsia="Segoe UI" w:cs="Times New Roman"/>
          <w:b/>
          <w:bCs/>
          <w:caps/>
          <w:kern w:val="32"/>
          <w:sz w:val="24"/>
          <w:szCs w:val="24"/>
          <w:lang w:eastAsia="x-none"/>
        </w:rPr>
      </w:pPr>
    </w:p>
    <w:p w14:paraId="5EF239EA" w14:textId="0DA4AE03" w:rsidR="00FA5770" w:rsidRDefault="00FA5770" w:rsidP="000B4A7F">
      <w:pPr>
        <w:jc w:val="right"/>
        <w:rPr>
          <w:rFonts w:eastAsia="Segoe UI" w:cs="Times New Roman"/>
          <w:b/>
          <w:bCs/>
          <w:caps/>
          <w:kern w:val="32"/>
          <w:sz w:val="24"/>
          <w:szCs w:val="24"/>
          <w:lang w:eastAsia="x-none"/>
        </w:rPr>
      </w:pPr>
    </w:p>
    <w:p w14:paraId="01B46111" w14:textId="7FFC7096" w:rsidR="00FA5770" w:rsidRDefault="00FA5770" w:rsidP="000B4A7F">
      <w:pPr>
        <w:jc w:val="right"/>
        <w:rPr>
          <w:rFonts w:eastAsia="Segoe UI" w:cs="Times New Roman"/>
          <w:b/>
          <w:bCs/>
          <w:caps/>
          <w:kern w:val="32"/>
          <w:sz w:val="24"/>
          <w:szCs w:val="24"/>
          <w:lang w:eastAsia="x-none"/>
        </w:rPr>
      </w:pPr>
    </w:p>
    <w:p w14:paraId="1278192B" w14:textId="246A359A" w:rsidR="00FA5770" w:rsidRDefault="00FA5770" w:rsidP="000B4A7F">
      <w:pPr>
        <w:jc w:val="right"/>
        <w:rPr>
          <w:rFonts w:eastAsia="Segoe UI" w:cs="Times New Roman"/>
          <w:b/>
          <w:bCs/>
          <w:caps/>
          <w:kern w:val="32"/>
          <w:sz w:val="24"/>
          <w:szCs w:val="24"/>
          <w:lang w:eastAsia="x-none"/>
        </w:rPr>
      </w:pPr>
    </w:p>
    <w:p w14:paraId="19972A84" w14:textId="5746CE10" w:rsidR="00FA5770" w:rsidRDefault="00FA5770" w:rsidP="000B4A7F">
      <w:pPr>
        <w:jc w:val="right"/>
        <w:rPr>
          <w:rFonts w:eastAsia="Segoe UI" w:cs="Times New Roman"/>
          <w:b/>
          <w:bCs/>
          <w:caps/>
          <w:kern w:val="32"/>
          <w:sz w:val="24"/>
          <w:szCs w:val="24"/>
          <w:lang w:eastAsia="x-none"/>
        </w:rPr>
      </w:pPr>
    </w:p>
    <w:p w14:paraId="525C19EC" w14:textId="325B51F8" w:rsidR="00FA5770" w:rsidRDefault="00FA5770" w:rsidP="000B4A7F">
      <w:pPr>
        <w:jc w:val="right"/>
        <w:rPr>
          <w:rFonts w:eastAsia="Segoe UI" w:cs="Times New Roman"/>
          <w:b/>
          <w:bCs/>
          <w:caps/>
          <w:kern w:val="32"/>
          <w:sz w:val="24"/>
          <w:szCs w:val="24"/>
          <w:lang w:eastAsia="x-none"/>
        </w:rPr>
      </w:pPr>
    </w:p>
    <w:p w14:paraId="74646BC3" w14:textId="4B86FB6B" w:rsidR="00FA5770" w:rsidRDefault="00FA5770" w:rsidP="000B4A7F">
      <w:pPr>
        <w:jc w:val="right"/>
        <w:rPr>
          <w:rFonts w:eastAsia="Segoe UI" w:cs="Times New Roman"/>
          <w:b/>
          <w:bCs/>
          <w:caps/>
          <w:kern w:val="32"/>
          <w:sz w:val="24"/>
          <w:szCs w:val="24"/>
          <w:lang w:eastAsia="x-none"/>
        </w:rPr>
      </w:pPr>
    </w:p>
    <w:p w14:paraId="14682126" w14:textId="79CC6A25" w:rsidR="00FA5770" w:rsidRDefault="00FA5770" w:rsidP="000B4A7F">
      <w:pPr>
        <w:jc w:val="right"/>
        <w:rPr>
          <w:rFonts w:eastAsia="Segoe UI" w:cs="Times New Roman"/>
          <w:b/>
          <w:bCs/>
          <w:caps/>
          <w:kern w:val="32"/>
          <w:sz w:val="24"/>
          <w:szCs w:val="24"/>
          <w:lang w:eastAsia="x-none"/>
        </w:rPr>
      </w:pPr>
    </w:p>
    <w:p w14:paraId="1EFA431E" w14:textId="77777777" w:rsidR="00FA5770" w:rsidRPr="00037760" w:rsidRDefault="00FA5770" w:rsidP="00FA5770">
      <w:pPr>
        <w:jc w:val="right"/>
        <w:rPr>
          <w:rFonts w:ascii="Times New Roman" w:hAnsi="Times New Roman" w:cs="Times New Roman"/>
          <w:b/>
          <w:bCs/>
          <w:sz w:val="24"/>
          <w:szCs w:val="24"/>
        </w:rPr>
      </w:pPr>
      <w:bookmarkStart w:id="11" w:name="_Hlk165535987"/>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01ED930B"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122EC8DE" w14:textId="77777777" w:rsidR="00FA5770" w:rsidRPr="00037760" w:rsidRDefault="00FA5770" w:rsidP="00FA5770">
      <w:pPr>
        <w:jc w:val="right"/>
        <w:rPr>
          <w:rFonts w:ascii="Times New Roman" w:hAnsi="Times New Roman" w:cs="Times New Roman"/>
          <w:b/>
          <w:bCs/>
          <w:color w:val="0070C0"/>
          <w:sz w:val="24"/>
          <w:szCs w:val="24"/>
        </w:rPr>
      </w:pPr>
    </w:p>
    <w:p w14:paraId="27DCA526" w14:textId="77777777" w:rsidR="00FA5770" w:rsidRPr="00037760" w:rsidRDefault="00FA5770" w:rsidP="00FA5770">
      <w:pPr>
        <w:jc w:val="right"/>
        <w:rPr>
          <w:rFonts w:ascii="Times New Roman" w:hAnsi="Times New Roman" w:cs="Times New Roman"/>
          <w:b/>
          <w:bCs/>
          <w:color w:val="0070C0"/>
          <w:sz w:val="24"/>
          <w:szCs w:val="24"/>
        </w:rPr>
      </w:pPr>
    </w:p>
    <w:p w14:paraId="56B86BA2" w14:textId="77777777" w:rsidR="00FA5770" w:rsidRPr="00037760" w:rsidRDefault="00FA5770" w:rsidP="00FA5770">
      <w:pPr>
        <w:jc w:val="right"/>
        <w:rPr>
          <w:rFonts w:ascii="Times New Roman" w:hAnsi="Times New Roman" w:cs="Times New Roman"/>
          <w:b/>
          <w:bCs/>
          <w:color w:val="0070C0"/>
          <w:sz w:val="24"/>
          <w:szCs w:val="24"/>
        </w:rPr>
      </w:pPr>
    </w:p>
    <w:p w14:paraId="7C0614F8" w14:textId="77777777" w:rsidR="00FA5770" w:rsidRPr="00037760" w:rsidRDefault="00FA5770" w:rsidP="00FA5770">
      <w:pPr>
        <w:jc w:val="right"/>
        <w:rPr>
          <w:rFonts w:ascii="Times New Roman" w:hAnsi="Times New Roman" w:cs="Times New Roman"/>
          <w:b/>
          <w:bCs/>
          <w:color w:val="0070C0"/>
          <w:sz w:val="24"/>
          <w:szCs w:val="24"/>
        </w:rPr>
      </w:pPr>
    </w:p>
    <w:p w14:paraId="105F563F" w14:textId="77777777" w:rsidR="00FA5770" w:rsidRPr="00037760" w:rsidRDefault="00FA5770" w:rsidP="00FA5770">
      <w:pPr>
        <w:jc w:val="right"/>
        <w:rPr>
          <w:rFonts w:ascii="Times New Roman" w:hAnsi="Times New Roman" w:cs="Times New Roman"/>
          <w:b/>
          <w:bCs/>
          <w:color w:val="0070C0"/>
          <w:sz w:val="24"/>
          <w:szCs w:val="24"/>
        </w:rPr>
      </w:pPr>
    </w:p>
    <w:p w14:paraId="347C74F2" w14:textId="77777777" w:rsidR="00FA5770" w:rsidRPr="00037760" w:rsidRDefault="00FA5770" w:rsidP="00FA5770">
      <w:pPr>
        <w:jc w:val="right"/>
        <w:rPr>
          <w:rFonts w:ascii="Times New Roman" w:hAnsi="Times New Roman" w:cs="Times New Roman"/>
          <w:b/>
          <w:bCs/>
          <w:color w:val="0070C0"/>
          <w:sz w:val="24"/>
          <w:szCs w:val="24"/>
        </w:rPr>
      </w:pPr>
    </w:p>
    <w:p w14:paraId="259F3B63" w14:textId="77777777" w:rsidR="00FA5770" w:rsidRPr="00037760" w:rsidRDefault="00FA5770" w:rsidP="00FA5770">
      <w:pPr>
        <w:jc w:val="right"/>
        <w:rPr>
          <w:rFonts w:ascii="Times New Roman" w:hAnsi="Times New Roman" w:cs="Times New Roman"/>
          <w:b/>
          <w:bCs/>
          <w:color w:val="0070C0"/>
          <w:sz w:val="24"/>
          <w:szCs w:val="24"/>
        </w:rPr>
      </w:pPr>
    </w:p>
    <w:p w14:paraId="68B605C7" w14:textId="77777777" w:rsidR="00FA5770" w:rsidRPr="00037760" w:rsidRDefault="00FA5770" w:rsidP="00FA5770">
      <w:pPr>
        <w:jc w:val="right"/>
        <w:rPr>
          <w:rFonts w:ascii="Times New Roman" w:hAnsi="Times New Roman" w:cs="Times New Roman"/>
          <w:b/>
          <w:bCs/>
          <w:color w:val="0070C0"/>
          <w:sz w:val="24"/>
          <w:szCs w:val="24"/>
        </w:rPr>
      </w:pPr>
    </w:p>
    <w:p w14:paraId="2A0881B4" w14:textId="77777777" w:rsidR="00FA5770" w:rsidRPr="00037760" w:rsidRDefault="00FA5770" w:rsidP="00FA5770">
      <w:pPr>
        <w:jc w:val="right"/>
        <w:rPr>
          <w:rFonts w:ascii="Times New Roman" w:hAnsi="Times New Roman" w:cs="Times New Roman"/>
          <w:b/>
          <w:bCs/>
          <w:color w:val="0070C0"/>
          <w:sz w:val="24"/>
          <w:szCs w:val="24"/>
        </w:rPr>
      </w:pPr>
    </w:p>
    <w:p w14:paraId="2364AB23" w14:textId="77777777" w:rsidR="00FA5770" w:rsidRPr="00037760" w:rsidRDefault="00FA5770" w:rsidP="00FA5770">
      <w:pPr>
        <w:jc w:val="right"/>
        <w:rPr>
          <w:rFonts w:ascii="Times New Roman" w:hAnsi="Times New Roman" w:cs="Times New Roman"/>
          <w:b/>
          <w:bCs/>
          <w:color w:val="0070C0"/>
          <w:sz w:val="24"/>
          <w:szCs w:val="24"/>
        </w:rPr>
      </w:pPr>
    </w:p>
    <w:p w14:paraId="680621E6" w14:textId="77777777" w:rsidR="00FA577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bookmarkStart w:id="12" w:name="_Toc150695621"/>
      <w:bookmarkStart w:id="13" w:name="_Toc150695786"/>
      <w:bookmarkStart w:id="14" w:name="_Toc165560607"/>
    </w:p>
    <w:p w14:paraId="4E4F59A2" w14:textId="77777777" w:rsidR="00FA5770" w:rsidRDefault="00FA5770" w:rsidP="00FA5770">
      <w:pPr>
        <w:jc w:val="center"/>
        <w:rPr>
          <w:rFonts w:ascii="Times New Roman" w:hAnsi="Times New Roman" w:cs="Times New Roman"/>
          <w:b/>
          <w:bCs/>
          <w:sz w:val="24"/>
          <w:szCs w:val="24"/>
        </w:rPr>
      </w:pPr>
    </w:p>
    <w:p w14:paraId="552E76F7" w14:textId="77777777" w:rsidR="00FA5770" w:rsidRPr="004E2CA8" w:rsidRDefault="00FA5770" w:rsidP="00FA5770">
      <w:pPr>
        <w:pStyle w:val="1"/>
      </w:pPr>
      <w:bookmarkStart w:id="15" w:name="_Toc165565232"/>
      <w:r w:rsidRPr="004E2CA8">
        <w:t xml:space="preserve">«СГ.01 </w:t>
      </w:r>
      <w:r w:rsidRPr="004E2CA8">
        <w:rPr>
          <w:caps/>
        </w:rPr>
        <w:t>История России</w:t>
      </w:r>
      <w:r w:rsidRPr="004E2CA8">
        <w:t>»</w:t>
      </w:r>
      <w:bookmarkEnd w:id="12"/>
      <w:bookmarkEnd w:id="13"/>
      <w:bookmarkEnd w:id="14"/>
      <w:bookmarkEnd w:id="15"/>
    </w:p>
    <w:p w14:paraId="44FEDEDF" w14:textId="77777777" w:rsidR="00FA5770" w:rsidRPr="006746D1" w:rsidRDefault="00FA5770" w:rsidP="00FA5770">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00B8F2A6" w14:textId="77777777" w:rsidR="00FA5770" w:rsidRPr="006746D1" w:rsidRDefault="00F52B8F" w:rsidP="00FA5770">
      <w:pPr>
        <w:jc w:val="center"/>
        <w:rPr>
          <w:rFonts w:ascii="Times New Roman" w:hAnsi="Times New Roman" w:cs="Times New Roman"/>
          <w:sz w:val="24"/>
          <w:szCs w:val="24"/>
        </w:rPr>
      </w:pPr>
      <w:hyperlink r:id="rId23" w:history="1">
        <w:bookmarkStart w:id="19" w:name="_Toc172906917"/>
        <w:bookmarkStart w:id="20" w:name="_Toc172906945"/>
        <w:r w:rsidR="00FA5770" w:rsidRPr="006746D1">
          <w:rPr>
            <w:rStyle w:val="af0"/>
            <w:rFonts w:ascii="Times New Roman" w:hAnsi="Times New Roman" w:cs="Times New Roman"/>
            <w:sz w:val="24"/>
            <w:szCs w:val="24"/>
          </w:rPr>
          <w:t>https://spolab.firpo.ru/npdv2/category-doc/get/4879</w:t>
        </w:r>
        <w:bookmarkEnd w:id="19"/>
        <w:bookmarkEnd w:id="20"/>
      </w:hyperlink>
    </w:p>
    <w:bookmarkEnd w:id="18"/>
    <w:p w14:paraId="7296B6C5" w14:textId="77777777" w:rsidR="00FA5770" w:rsidRPr="00037760" w:rsidRDefault="00FA5770" w:rsidP="00FA5770">
      <w:pPr>
        <w:pStyle w:val="1"/>
      </w:pPr>
    </w:p>
    <w:p w14:paraId="1AEEA9FE" w14:textId="77777777" w:rsidR="00FA5770" w:rsidRPr="00037760" w:rsidRDefault="00FA5770" w:rsidP="00FA5770">
      <w:pPr>
        <w:pStyle w:val="1"/>
      </w:pPr>
    </w:p>
    <w:p w14:paraId="50FC23A7" w14:textId="77777777" w:rsidR="00FA5770" w:rsidRPr="00037760" w:rsidRDefault="00FA5770" w:rsidP="00FA5770">
      <w:pPr>
        <w:pStyle w:val="1"/>
      </w:pPr>
    </w:p>
    <w:p w14:paraId="73F0A837" w14:textId="77777777" w:rsidR="00FA5770" w:rsidRPr="00037760" w:rsidRDefault="00FA5770" w:rsidP="00FA5770">
      <w:pPr>
        <w:pStyle w:val="1"/>
      </w:pPr>
    </w:p>
    <w:p w14:paraId="72722B0E" w14:textId="77777777" w:rsidR="00FA5770" w:rsidRPr="00037760" w:rsidRDefault="00FA5770" w:rsidP="00FA5770">
      <w:pPr>
        <w:pStyle w:val="1"/>
      </w:pPr>
    </w:p>
    <w:p w14:paraId="20EAB9A4" w14:textId="77777777" w:rsidR="00FA5770" w:rsidRPr="00037760" w:rsidRDefault="00FA5770" w:rsidP="00FA5770">
      <w:pPr>
        <w:pStyle w:val="1"/>
      </w:pPr>
    </w:p>
    <w:p w14:paraId="67E07E4D" w14:textId="77777777" w:rsidR="00FA5770" w:rsidRPr="00037760" w:rsidRDefault="00FA5770" w:rsidP="00FA5770">
      <w:pPr>
        <w:pStyle w:val="1"/>
      </w:pPr>
    </w:p>
    <w:p w14:paraId="2A5A32E1" w14:textId="77777777" w:rsidR="00FA5770" w:rsidRPr="00037760" w:rsidRDefault="00FA5770" w:rsidP="00FA5770">
      <w:pPr>
        <w:pStyle w:val="1"/>
      </w:pPr>
    </w:p>
    <w:p w14:paraId="615EB296" w14:textId="77777777" w:rsidR="00FA5770" w:rsidRPr="00037760" w:rsidRDefault="00FA5770" w:rsidP="00FA5770">
      <w:pPr>
        <w:pStyle w:val="1"/>
      </w:pPr>
    </w:p>
    <w:p w14:paraId="08F5FDF6" w14:textId="77777777" w:rsidR="00FA5770" w:rsidRPr="00037760" w:rsidRDefault="00FA5770" w:rsidP="00FA5770">
      <w:pPr>
        <w:pStyle w:val="1"/>
      </w:pPr>
    </w:p>
    <w:p w14:paraId="601C7532" w14:textId="77777777" w:rsidR="00FA5770" w:rsidRPr="00037760" w:rsidRDefault="00FA5770" w:rsidP="00FA5770">
      <w:pPr>
        <w:pStyle w:val="1"/>
      </w:pPr>
    </w:p>
    <w:p w14:paraId="3EC8ED29" w14:textId="77777777" w:rsidR="00FA5770" w:rsidRPr="00037760" w:rsidRDefault="00FA5770" w:rsidP="00FA5770">
      <w:pPr>
        <w:pStyle w:val="1"/>
      </w:pPr>
    </w:p>
    <w:p w14:paraId="613F2DC6" w14:textId="77777777" w:rsidR="00FA5770" w:rsidRPr="00BA75B4" w:rsidRDefault="00FA5770" w:rsidP="00FA5770">
      <w:bookmarkStart w:id="21" w:name="_Toc149904144"/>
      <w:bookmarkStart w:id="22" w:name="_Toc150695622"/>
      <w:bookmarkStart w:id="23" w:name="_Toc150695787"/>
    </w:p>
    <w:p w14:paraId="4FCBE4C3" w14:textId="77777777" w:rsidR="00FA5770" w:rsidRPr="00BA75B4" w:rsidRDefault="00FA5770" w:rsidP="00FA5770"/>
    <w:p w14:paraId="5C13F2E4" w14:textId="5800B4DE" w:rsidR="00FA5770" w:rsidRDefault="00F52B8F" w:rsidP="00FA5770">
      <w:pPr>
        <w:spacing w:line="360" w:lineRule="auto"/>
        <w:jc w:val="center"/>
      </w:pPr>
      <w:r>
        <w:rPr>
          <w:rFonts w:ascii="Times New Roman" w:hAnsi="Times New Roman" w:cs="Times New Roman"/>
          <w:b/>
          <w:bCs/>
          <w:sz w:val="24"/>
          <w:szCs w:val="24"/>
        </w:rPr>
        <w:t>2025 г.</w:t>
      </w:r>
    </w:p>
    <w:p w14:paraId="0459FDCE" w14:textId="77777777" w:rsidR="00FA5770" w:rsidRPr="00037760" w:rsidRDefault="00FA5770" w:rsidP="00FA5770">
      <w:pPr>
        <w:spacing w:line="360" w:lineRule="auto"/>
        <w:rPr>
          <w:rFonts w:ascii="Times New Roman" w:hAnsi="Times New Roman" w:cs="Times New Roman"/>
          <w:b/>
          <w:bCs/>
          <w:sz w:val="24"/>
          <w:szCs w:val="24"/>
        </w:rPr>
      </w:pPr>
      <w:r w:rsidRPr="00BA75B4">
        <w:br w:type="page"/>
      </w:r>
    </w:p>
    <w:p w14:paraId="0B6A8DAC" w14:textId="77777777" w:rsidR="00FA5770" w:rsidRPr="00037760" w:rsidRDefault="00FA5770" w:rsidP="00FA5770">
      <w:pPr>
        <w:pStyle w:val="1f"/>
        <w:jc w:val="left"/>
        <w:rPr>
          <w:rFonts w:ascii="Times New Roman" w:hAnsi="Times New Roman"/>
          <w:lang w:val="ru-RU"/>
        </w:rPr>
        <w:sectPr w:rsidR="00FA5770" w:rsidRPr="00037760" w:rsidSect="00CA7DE9">
          <w:headerReference w:type="even" r:id="rId24"/>
          <w:headerReference w:type="default" r:id="rId25"/>
          <w:pgSz w:w="11906" w:h="16838"/>
          <w:pgMar w:top="1134" w:right="567" w:bottom="1134" w:left="1701" w:header="709" w:footer="709" w:gutter="0"/>
          <w:cols w:space="708"/>
          <w:docGrid w:linePitch="360"/>
        </w:sectPr>
      </w:pPr>
    </w:p>
    <w:bookmarkEnd w:id="11"/>
    <w:bookmarkEnd w:id="21"/>
    <w:bookmarkEnd w:id="22"/>
    <w:bookmarkEnd w:id="23"/>
    <w:p w14:paraId="11C9BE0D" w14:textId="3E7887D4"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7</w:t>
      </w:r>
    </w:p>
    <w:p w14:paraId="038CC5E7"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4A90E5D7" w14:textId="77777777" w:rsidR="00FA5770" w:rsidRPr="00037760" w:rsidRDefault="00FA5770" w:rsidP="00FA5770">
      <w:pPr>
        <w:jc w:val="right"/>
        <w:rPr>
          <w:rFonts w:ascii="Times New Roman" w:hAnsi="Times New Roman" w:cs="Times New Roman"/>
          <w:b/>
          <w:bCs/>
          <w:color w:val="0070C0"/>
          <w:sz w:val="24"/>
          <w:szCs w:val="24"/>
        </w:rPr>
      </w:pPr>
    </w:p>
    <w:p w14:paraId="33CE486A" w14:textId="77777777" w:rsidR="00FA5770" w:rsidRPr="00037760" w:rsidRDefault="00FA5770" w:rsidP="00FA5770">
      <w:pPr>
        <w:jc w:val="right"/>
        <w:rPr>
          <w:rFonts w:ascii="Times New Roman" w:hAnsi="Times New Roman" w:cs="Times New Roman"/>
          <w:b/>
          <w:bCs/>
          <w:color w:val="0070C0"/>
          <w:sz w:val="24"/>
          <w:szCs w:val="24"/>
        </w:rPr>
      </w:pPr>
    </w:p>
    <w:p w14:paraId="0BBCE626" w14:textId="77777777" w:rsidR="00FA5770" w:rsidRPr="00037760" w:rsidRDefault="00FA5770" w:rsidP="00FA5770">
      <w:pPr>
        <w:jc w:val="right"/>
        <w:rPr>
          <w:rFonts w:ascii="Times New Roman" w:hAnsi="Times New Roman" w:cs="Times New Roman"/>
          <w:b/>
          <w:bCs/>
          <w:color w:val="0070C0"/>
          <w:sz w:val="24"/>
          <w:szCs w:val="24"/>
        </w:rPr>
      </w:pPr>
    </w:p>
    <w:p w14:paraId="68D5F8E6" w14:textId="77777777" w:rsidR="00FA5770" w:rsidRPr="00037760" w:rsidRDefault="00FA5770" w:rsidP="00FA5770">
      <w:pPr>
        <w:jc w:val="right"/>
        <w:rPr>
          <w:rFonts w:ascii="Times New Roman" w:hAnsi="Times New Roman" w:cs="Times New Roman"/>
          <w:b/>
          <w:bCs/>
          <w:color w:val="0070C0"/>
          <w:sz w:val="24"/>
          <w:szCs w:val="24"/>
        </w:rPr>
      </w:pPr>
    </w:p>
    <w:p w14:paraId="73BA7920" w14:textId="77777777" w:rsidR="00FA5770" w:rsidRPr="00037760" w:rsidRDefault="00FA5770" w:rsidP="00FA5770">
      <w:pPr>
        <w:jc w:val="right"/>
        <w:rPr>
          <w:rFonts w:ascii="Times New Roman" w:hAnsi="Times New Roman" w:cs="Times New Roman"/>
          <w:b/>
          <w:bCs/>
          <w:color w:val="0070C0"/>
          <w:sz w:val="24"/>
          <w:szCs w:val="24"/>
        </w:rPr>
      </w:pPr>
    </w:p>
    <w:p w14:paraId="53C5BE34" w14:textId="77777777" w:rsidR="00FA5770" w:rsidRPr="00037760" w:rsidRDefault="00FA5770" w:rsidP="00FA5770">
      <w:pPr>
        <w:jc w:val="right"/>
        <w:rPr>
          <w:rFonts w:ascii="Times New Roman" w:hAnsi="Times New Roman" w:cs="Times New Roman"/>
          <w:b/>
          <w:bCs/>
          <w:color w:val="0070C0"/>
          <w:sz w:val="24"/>
          <w:szCs w:val="24"/>
        </w:rPr>
      </w:pPr>
    </w:p>
    <w:p w14:paraId="641EBB36" w14:textId="77777777" w:rsidR="00FA5770" w:rsidRPr="00037760" w:rsidRDefault="00FA5770" w:rsidP="00FA5770">
      <w:pPr>
        <w:jc w:val="right"/>
        <w:rPr>
          <w:rFonts w:ascii="Times New Roman" w:hAnsi="Times New Roman" w:cs="Times New Roman"/>
          <w:b/>
          <w:bCs/>
          <w:color w:val="0070C0"/>
          <w:sz w:val="24"/>
          <w:szCs w:val="24"/>
        </w:rPr>
      </w:pPr>
    </w:p>
    <w:p w14:paraId="0A00FD28" w14:textId="77777777" w:rsidR="00FA5770" w:rsidRPr="00037760" w:rsidRDefault="00FA5770" w:rsidP="00FA5770">
      <w:pPr>
        <w:jc w:val="right"/>
        <w:rPr>
          <w:rFonts w:ascii="Times New Roman" w:hAnsi="Times New Roman" w:cs="Times New Roman"/>
          <w:b/>
          <w:bCs/>
          <w:color w:val="0070C0"/>
          <w:sz w:val="24"/>
          <w:szCs w:val="24"/>
        </w:rPr>
      </w:pPr>
    </w:p>
    <w:p w14:paraId="62FCA8A4" w14:textId="77777777" w:rsidR="00FA5770" w:rsidRPr="00037760" w:rsidRDefault="00FA5770" w:rsidP="00FA5770">
      <w:pPr>
        <w:jc w:val="right"/>
        <w:rPr>
          <w:rFonts w:ascii="Times New Roman" w:hAnsi="Times New Roman" w:cs="Times New Roman"/>
          <w:b/>
          <w:bCs/>
          <w:color w:val="0070C0"/>
          <w:sz w:val="24"/>
          <w:szCs w:val="24"/>
        </w:rPr>
      </w:pPr>
    </w:p>
    <w:p w14:paraId="11DE95DD" w14:textId="77777777" w:rsidR="00FA5770" w:rsidRPr="00037760" w:rsidRDefault="00FA5770" w:rsidP="00FA5770">
      <w:pPr>
        <w:jc w:val="right"/>
        <w:rPr>
          <w:rFonts w:ascii="Times New Roman" w:hAnsi="Times New Roman" w:cs="Times New Roman"/>
          <w:b/>
          <w:bCs/>
          <w:color w:val="0070C0"/>
          <w:sz w:val="24"/>
          <w:szCs w:val="24"/>
        </w:rPr>
      </w:pPr>
    </w:p>
    <w:p w14:paraId="2328038C"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1CD78B" w14:textId="77777777" w:rsidR="00FA5770" w:rsidRPr="00037760" w:rsidRDefault="00FA5770" w:rsidP="00FA5770">
      <w:pPr>
        <w:pStyle w:val="1"/>
      </w:pPr>
      <w:bookmarkStart w:id="24" w:name="_Toc165560608"/>
      <w:bookmarkStart w:id="25" w:name="_Toc16556523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4"/>
      <w:bookmarkEnd w:id="25"/>
    </w:p>
    <w:p w14:paraId="4513AEBF" w14:textId="77777777" w:rsidR="00FA5770" w:rsidRPr="006746D1" w:rsidRDefault="00FA5770" w:rsidP="00FA5770">
      <w:pPr>
        <w:jc w:val="center"/>
        <w:rPr>
          <w:rFonts w:ascii="Times New Roman" w:hAnsi="Times New Roman" w:cs="Times New Roman"/>
          <w:sz w:val="24"/>
          <w:szCs w:val="24"/>
        </w:rPr>
      </w:pPr>
      <w:bookmarkStart w:id="26"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23BF30" w14:textId="77777777" w:rsidR="00FA5770" w:rsidRPr="006746D1" w:rsidRDefault="00F52B8F" w:rsidP="00FA5770">
      <w:pPr>
        <w:jc w:val="center"/>
        <w:rPr>
          <w:rFonts w:ascii="Times New Roman" w:hAnsi="Times New Roman" w:cs="Times New Roman"/>
          <w:sz w:val="24"/>
          <w:szCs w:val="24"/>
        </w:rPr>
      </w:pPr>
      <w:hyperlink r:id="rId26" w:history="1">
        <w:r w:rsidR="00FA5770" w:rsidRPr="006746D1">
          <w:rPr>
            <w:rStyle w:val="af0"/>
            <w:rFonts w:ascii="Times New Roman" w:hAnsi="Times New Roman" w:cs="Times New Roman"/>
            <w:sz w:val="24"/>
            <w:szCs w:val="24"/>
          </w:rPr>
          <w:t>https://spolab.firpo.ru/npdv2/category-doc/get/4879</w:t>
        </w:r>
      </w:hyperlink>
    </w:p>
    <w:bookmarkEnd w:id="26"/>
    <w:p w14:paraId="5A85C67D" w14:textId="77777777" w:rsidR="00FA5770" w:rsidRPr="00037760" w:rsidRDefault="00FA5770" w:rsidP="00FA5770">
      <w:pPr>
        <w:spacing w:line="360" w:lineRule="auto"/>
        <w:jc w:val="center"/>
        <w:rPr>
          <w:rFonts w:ascii="Times New Roman" w:hAnsi="Times New Roman" w:cs="Times New Roman"/>
          <w:b/>
          <w:bCs/>
          <w:sz w:val="24"/>
          <w:szCs w:val="24"/>
        </w:rPr>
      </w:pPr>
    </w:p>
    <w:p w14:paraId="591C7ED4" w14:textId="77777777" w:rsidR="00FA5770" w:rsidRPr="00037760" w:rsidRDefault="00FA5770" w:rsidP="00FA5770">
      <w:pPr>
        <w:spacing w:line="360" w:lineRule="auto"/>
        <w:jc w:val="center"/>
        <w:rPr>
          <w:rFonts w:ascii="Times New Roman" w:hAnsi="Times New Roman" w:cs="Times New Roman"/>
          <w:b/>
          <w:bCs/>
          <w:sz w:val="24"/>
          <w:szCs w:val="24"/>
        </w:rPr>
      </w:pPr>
    </w:p>
    <w:p w14:paraId="353A678E" w14:textId="77777777" w:rsidR="00FA5770" w:rsidRPr="00037760" w:rsidRDefault="00FA5770" w:rsidP="00FA5770">
      <w:pPr>
        <w:spacing w:line="360" w:lineRule="auto"/>
        <w:jc w:val="center"/>
        <w:rPr>
          <w:rFonts w:ascii="Times New Roman" w:hAnsi="Times New Roman" w:cs="Times New Roman"/>
          <w:b/>
          <w:bCs/>
          <w:sz w:val="24"/>
          <w:szCs w:val="24"/>
        </w:rPr>
      </w:pPr>
    </w:p>
    <w:p w14:paraId="1CA37294" w14:textId="77777777" w:rsidR="00FA5770" w:rsidRPr="00037760" w:rsidRDefault="00FA5770" w:rsidP="00FA5770">
      <w:pPr>
        <w:spacing w:line="360" w:lineRule="auto"/>
        <w:jc w:val="center"/>
        <w:rPr>
          <w:rFonts w:ascii="Times New Roman" w:hAnsi="Times New Roman" w:cs="Times New Roman"/>
          <w:b/>
          <w:bCs/>
          <w:sz w:val="24"/>
          <w:szCs w:val="24"/>
        </w:rPr>
      </w:pPr>
    </w:p>
    <w:p w14:paraId="456F4FE3" w14:textId="77777777" w:rsidR="00FA5770" w:rsidRPr="00037760" w:rsidRDefault="00FA5770" w:rsidP="00FA5770">
      <w:pPr>
        <w:spacing w:line="360" w:lineRule="auto"/>
        <w:jc w:val="center"/>
        <w:rPr>
          <w:rFonts w:ascii="Times New Roman" w:hAnsi="Times New Roman" w:cs="Times New Roman"/>
          <w:b/>
          <w:bCs/>
          <w:sz w:val="24"/>
          <w:szCs w:val="24"/>
        </w:rPr>
      </w:pPr>
    </w:p>
    <w:p w14:paraId="5A58932D" w14:textId="77777777" w:rsidR="00FA5770" w:rsidRPr="00037760" w:rsidRDefault="00FA5770" w:rsidP="00FA5770">
      <w:pPr>
        <w:spacing w:line="360" w:lineRule="auto"/>
        <w:jc w:val="center"/>
        <w:rPr>
          <w:rFonts w:ascii="Times New Roman" w:hAnsi="Times New Roman" w:cs="Times New Roman"/>
          <w:b/>
          <w:bCs/>
          <w:sz w:val="24"/>
          <w:szCs w:val="24"/>
        </w:rPr>
      </w:pPr>
    </w:p>
    <w:p w14:paraId="13130BC7" w14:textId="77777777" w:rsidR="00FA5770" w:rsidRPr="00037760" w:rsidRDefault="00FA5770" w:rsidP="00FA5770">
      <w:pPr>
        <w:spacing w:line="360" w:lineRule="auto"/>
        <w:jc w:val="center"/>
        <w:rPr>
          <w:rFonts w:ascii="Times New Roman" w:hAnsi="Times New Roman" w:cs="Times New Roman"/>
          <w:b/>
          <w:bCs/>
          <w:sz w:val="24"/>
          <w:szCs w:val="24"/>
        </w:rPr>
      </w:pPr>
    </w:p>
    <w:p w14:paraId="5CB79062" w14:textId="77777777" w:rsidR="00FA5770" w:rsidRPr="00037760" w:rsidRDefault="00FA5770" w:rsidP="00FA5770">
      <w:pPr>
        <w:spacing w:line="360" w:lineRule="auto"/>
        <w:jc w:val="center"/>
        <w:rPr>
          <w:rFonts w:ascii="Times New Roman" w:hAnsi="Times New Roman" w:cs="Times New Roman"/>
          <w:b/>
          <w:bCs/>
          <w:sz w:val="24"/>
          <w:szCs w:val="24"/>
        </w:rPr>
      </w:pPr>
    </w:p>
    <w:p w14:paraId="092AD732" w14:textId="77777777" w:rsidR="00FA5770" w:rsidRPr="00037760" w:rsidRDefault="00FA5770" w:rsidP="00FA5770">
      <w:pPr>
        <w:spacing w:line="360" w:lineRule="auto"/>
        <w:jc w:val="center"/>
        <w:rPr>
          <w:rFonts w:ascii="Times New Roman" w:hAnsi="Times New Roman" w:cs="Times New Roman"/>
          <w:b/>
          <w:bCs/>
          <w:sz w:val="24"/>
          <w:szCs w:val="24"/>
        </w:rPr>
      </w:pPr>
    </w:p>
    <w:p w14:paraId="4B8E599A" w14:textId="77777777" w:rsidR="00FA5770" w:rsidRPr="00037760" w:rsidRDefault="00FA5770" w:rsidP="00FA5770">
      <w:pPr>
        <w:spacing w:line="360" w:lineRule="auto"/>
        <w:jc w:val="center"/>
        <w:rPr>
          <w:rFonts w:ascii="Times New Roman" w:hAnsi="Times New Roman" w:cs="Times New Roman"/>
          <w:b/>
          <w:bCs/>
          <w:sz w:val="24"/>
          <w:szCs w:val="24"/>
        </w:rPr>
      </w:pPr>
    </w:p>
    <w:p w14:paraId="2F104AE1" w14:textId="77777777" w:rsidR="00FA5770" w:rsidRPr="00037760" w:rsidRDefault="00FA5770" w:rsidP="00FA5770">
      <w:pPr>
        <w:spacing w:line="360" w:lineRule="auto"/>
        <w:jc w:val="center"/>
        <w:rPr>
          <w:rFonts w:ascii="Times New Roman" w:hAnsi="Times New Roman" w:cs="Times New Roman"/>
          <w:b/>
          <w:bCs/>
          <w:sz w:val="24"/>
          <w:szCs w:val="24"/>
        </w:rPr>
      </w:pPr>
    </w:p>
    <w:p w14:paraId="1F155CBA" w14:textId="77777777" w:rsidR="00FA5770" w:rsidRPr="00037760" w:rsidRDefault="00FA5770" w:rsidP="00FA5770">
      <w:pPr>
        <w:spacing w:line="360" w:lineRule="auto"/>
        <w:jc w:val="center"/>
        <w:rPr>
          <w:rFonts w:ascii="Times New Roman" w:hAnsi="Times New Roman" w:cs="Times New Roman"/>
          <w:b/>
          <w:bCs/>
          <w:sz w:val="24"/>
          <w:szCs w:val="24"/>
        </w:rPr>
      </w:pPr>
    </w:p>
    <w:p w14:paraId="11930DE3" w14:textId="77777777" w:rsidR="00FA5770" w:rsidRPr="00037760" w:rsidRDefault="00FA5770" w:rsidP="00FA5770">
      <w:pPr>
        <w:spacing w:line="360" w:lineRule="auto"/>
        <w:jc w:val="center"/>
        <w:rPr>
          <w:rFonts w:ascii="Times New Roman" w:hAnsi="Times New Roman" w:cs="Times New Roman"/>
          <w:b/>
          <w:bCs/>
          <w:sz w:val="24"/>
          <w:szCs w:val="24"/>
        </w:rPr>
      </w:pPr>
    </w:p>
    <w:p w14:paraId="5188676D" w14:textId="77777777" w:rsidR="00FA5770" w:rsidRPr="00037760" w:rsidRDefault="00FA5770" w:rsidP="00FA5770">
      <w:pPr>
        <w:spacing w:line="360" w:lineRule="auto"/>
        <w:jc w:val="center"/>
        <w:rPr>
          <w:rFonts w:ascii="Times New Roman" w:hAnsi="Times New Roman" w:cs="Times New Roman"/>
          <w:b/>
          <w:bCs/>
          <w:sz w:val="24"/>
          <w:szCs w:val="24"/>
        </w:rPr>
      </w:pPr>
    </w:p>
    <w:p w14:paraId="78F48FA5" w14:textId="77777777" w:rsidR="00FA5770" w:rsidRPr="00037760" w:rsidRDefault="00FA5770" w:rsidP="00FA5770">
      <w:pPr>
        <w:spacing w:line="360" w:lineRule="auto"/>
        <w:jc w:val="center"/>
        <w:rPr>
          <w:rFonts w:ascii="Times New Roman" w:hAnsi="Times New Roman" w:cs="Times New Roman"/>
          <w:b/>
          <w:bCs/>
          <w:sz w:val="24"/>
          <w:szCs w:val="24"/>
        </w:rPr>
      </w:pPr>
    </w:p>
    <w:p w14:paraId="59379EFB" w14:textId="77777777" w:rsidR="00FA5770" w:rsidRPr="00037760" w:rsidRDefault="00FA5770" w:rsidP="00FA5770">
      <w:pPr>
        <w:spacing w:line="360" w:lineRule="auto"/>
        <w:jc w:val="center"/>
        <w:rPr>
          <w:rFonts w:ascii="Times New Roman" w:hAnsi="Times New Roman" w:cs="Times New Roman"/>
          <w:b/>
          <w:bCs/>
          <w:sz w:val="24"/>
          <w:szCs w:val="24"/>
        </w:rPr>
      </w:pPr>
    </w:p>
    <w:p w14:paraId="45DAEEB5" w14:textId="77777777" w:rsidR="00FA5770" w:rsidRPr="00037760" w:rsidRDefault="00FA5770" w:rsidP="00FA5770">
      <w:pPr>
        <w:spacing w:line="360" w:lineRule="auto"/>
        <w:jc w:val="center"/>
        <w:rPr>
          <w:rFonts w:ascii="Times New Roman" w:hAnsi="Times New Roman" w:cs="Times New Roman"/>
          <w:b/>
          <w:bCs/>
          <w:sz w:val="24"/>
          <w:szCs w:val="24"/>
        </w:rPr>
      </w:pPr>
    </w:p>
    <w:p w14:paraId="06F995A1" w14:textId="77777777" w:rsidR="00FA5770" w:rsidRPr="00037760" w:rsidRDefault="00FA5770" w:rsidP="00FA5770">
      <w:pPr>
        <w:spacing w:line="360" w:lineRule="auto"/>
        <w:rPr>
          <w:rFonts w:ascii="Times New Roman" w:hAnsi="Times New Roman" w:cs="Times New Roman"/>
          <w:b/>
          <w:bCs/>
          <w:sz w:val="24"/>
          <w:szCs w:val="24"/>
        </w:rPr>
      </w:pPr>
    </w:p>
    <w:p w14:paraId="2FEDF33E" w14:textId="77777777" w:rsidR="00FA5770" w:rsidRPr="00037760" w:rsidRDefault="00FA5770" w:rsidP="00FA5770">
      <w:pPr>
        <w:spacing w:line="360" w:lineRule="auto"/>
        <w:jc w:val="center"/>
        <w:rPr>
          <w:rFonts w:ascii="Times New Roman" w:hAnsi="Times New Roman" w:cs="Times New Roman"/>
          <w:b/>
          <w:bCs/>
          <w:sz w:val="24"/>
          <w:szCs w:val="24"/>
        </w:rPr>
      </w:pPr>
    </w:p>
    <w:p w14:paraId="56995C60" w14:textId="7ED1185B" w:rsidR="00FA5770" w:rsidRPr="00037760" w:rsidRDefault="00F52B8F" w:rsidP="00FA577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479BA52" w14:textId="77777777" w:rsidR="00FA5770" w:rsidRPr="00037760" w:rsidRDefault="00FA5770" w:rsidP="00FA5770">
      <w:pPr>
        <w:pStyle w:val="1f"/>
        <w:jc w:val="right"/>
        <w:rPr>
          <w:rFonts w:ascii="Times New Roman" w:hAnsi="Times New Roman"/>
          <w:lang w:val="ru-RU"/>
        </w:rPr>
        <w:sectPr w:rsidR="00FA5770" w:rsidRPr="00037760" w:rsidSect="00CA7DE9">
          <w:headerReference w:type="even" r:id="rId27"/>
          <w:headerReference w:type="default" r:id="rId28"/>
          <w:pgSz w:w="11906" w:h="16838"/>
          <w:pgMar w:top="1134" w:right="567" w:bottom="1134" w:left="1701" w:header="709" w:footer="709" w:gutter="0"/>
          <w:cols w:space="708"/>
          <w:docGrid w:linePitch="360"/>
        </w:sectPr>
      </w:pPr>
    </w:p>
    <w:p w14:paraId="5CEDC7C2" w14:textId="59411DF5" w:rsidR="00FA5770" w:rsidRPr="00FA5770" w:rsidRDefault="00FA5770" w:rsidP="00FA5770">
      <w:pPr>
        <w:jc w:val="right"/>
        <w:rPr>
          <w:rFonts w:ascii="Times New Roman" w:hAnsi="Times New Roman" w:cs="Times New Roman"/>
          <w:b/>
          <w:bCs/>
          <w:sz w:val="18"/>
          <w:szCs w:val="18"/>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8</w:t>
      </w:r>
    </w:p>
    <w:p w14:paraId="291553DD" w14:textId="77777777" w:rsidR="00FA5770" w:rsidRPr="00037760" w:rsidRDefault="00FA5770" w:rsidP="00FA5770">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19.02.12 Технология продуктов питания животного происхождения</w:t>
      </w:r>
    </w:p>
    <w:p w14:paraId="323F1ED3" w14:textId="77777777" w:rsidR="00FA5770" w:rsidRPr="00037760" w:rsidRDefault="00FA5770" w:rsidP="00FA5770">
      <w:pPr>
        <w:jc w:val="right"/>
        <w:rPr>
          <w:rFonts w:ascii="Times New Roman" w:hAnsi="Times New Roman" w:cs="Times New Roman"/>
          <w:b/>
          <w:bCs/>
          <w:color w:val="0070C0"/>
          <w:sz w:val="24"/>
          <w:szCs w:val="24"/>
        </w:rPr>
      </w:pPr>
    </w:p>
    <w:p w14:paraId="3A8E60D1" w14:textId="77777777" w:rsidR="00FA5770" w:rsidRPr="00037760" w:rsidRDefault="00FA5770" w:rsidP="00FA5770">
      <w:pPr>
        <w:jc w:val="right"/>
        <w:rPr>
          <w:rFonts w:ascii="Times New Roman" w:hAnsi="Times New Roman" w:cs="Times New Roman"/>
          <w:b/>
          <w:bCs/>
          <w:color w:val="0070C0"/>
          <w:sz w:val="24"/>
          <w:szCs w:val="24"/>
        </w:rPr>
      </w:pPr>
    </w:p>
    <w:p w14:paraId="0324F571" w14:textId="77777777" w:rsidR="00FA5770" w:rsidRPr="00037760" w:rsidRDefault="00FA5770" w:rsidP="00FA5770">
      <w:pPr>
        <w:jc w:val="right"/>
        <w:rPr>
          <w:rFonts w:ascii="Times New Roman" w:hAnsi="Times New Roman" w:cs="Times New Roman"/>
          <w:b/>
          <w:bCs/>
          <w:color w:val="0070C0"/>
          <w:sz w:val="24"/>
          <w:szCs w:val="24"/>
        </w:rPr>
      </w:pPr>
    </w:p>
    <w:p w14:paraId="3BE8966A" w14:textId="77777777" w:rsidR="00FA5770" w:rsidRPr="00037760" w:rsidRDefault="00FA5770" w:rsidP="00FA5770">
      <w:pPr>
        <w:jc w:val="right"/>
        <w:rPr>
          <w:rFonts w:ascii="Times New Roman" w:hAnsi="Times New Roman" w:cs="Times New Roman"/>
          <w:b/>
          <w:bCs/>
          <w:color w:val="0070C0"/>
          <w:sz w:val="24"/>
          <w:szCs w:val="24"/>
        </w:rPr>
      </w:pPr>
    </w:p>
    <w:p w14:paraId="64DF3A59" w14:textId="77777777" w:rsidR="00FA5770" w:rsidRPr="00037760" w:rsidRDefault="00FA5770" w:rsidP="00FA5770">
      <w:pPr>
        <w:jc w:val="right"/>
        <w:rPr>
          <w:rFonts w:ascii="Times New Roman" w:hAnsi="Times New Roman" w:cs="Times New Roman"/>
          <w:b/>
          <w:bCs/>
          <w:color w:val="0070C0"/>
          <w:sz w:val="24"/>
          <w:szCs w:val="24"/>
        </w:rPr>
      </w:pPr>
    </w:p>
    <w:p w14:paraId="62CE5101" w14:textId="77777777" w:rsidR="00FA5770" w:rsidRPr="00037760" w:rsidRDefault="00FA5770" w:rsidP="00FA5770">
      <w:pPr>
        <w:jc w:val="right"/>
        <w:rPr>
          <w:rFonts w:ascii="Times New Roman" w:hAnsi="Times New Roman" w:cs="Times New Roman"/>
          <w:b/>
          <w:bCs/>
          <w:color w:val="0070C0"/>
          <w:sz w:val="24"/>
          <w:szCs w:val="24"/>
        </w:rPr>
      </w:pPr>
    </w:p>
    <w:p w14:paraId="20068A0D" w14:textId="77777777" w:rsidR="00FA5770" w:rsidRPr="00037760" w:rsidRDefault="00FA5770" w:rsidP="00FA5770">
      <w:pPr>
        <w:jc w:val="right"/>
        <w:rPr>
          <w:rFonts w:ascii="Times New Roman" w:hAnsi="Times New Roman" w:cs="Times New Roman"/>
          <w:b/>
          <w:bCs/>
          <w:color w:val="0070C0"/>
          <w:sz w:val="24"/>
          <w:szCs w:val="24"/>
        </w:rPr>
      </w:pPr>
    </w:p>
    <w:p w14:paraId="35EAE3C6" w14:textId="77777777" w:rsidR="00FA5770" w:rsidRPr="00037760" w:rsidRDefault="00FA5770" w:rsidP="00FA5770">
      <w:pPr>
        <w:jc w:val="right"/>
        <w:rPr>
          <w:rFonts w:ascii="Times New Roman" w:hAnsi="Times New Roman" w:cs="Times New Roman"/>
          <w:b/>
          <w:bCs/>
          <w:color w:val="0070C0"/>
          <w:sz w:val="24"/>
          <w:szCs w:val="24"/>
        </w:rPr>
      </w:pPr>
    </w:p>
    <w:p w14:paraId="0F30EE9C" w14:textId="77777777" w:rsidR="00FA5770" w:rsidRPr="00037760" w:rsidRDefault="00FA5770" w:rsidP="00FA5770">
      <w:pPr>
        <w:jc w:val="right"/>
        <w:rPr>
          <w:rFonts w:ascii="Times New Roman" w:hAnsi="Times New Roman" w:cs="Times New Roman"/>
          <w:b/>
          <w:bCs/>
          <w:color w:val="0070C0"/>
          <w:sz w:val="24"/>
          <w:szCs w:val="24"/>
        </w:rPr>
      </w:pPr>
    </w:p>
    <w:p w14:paraId="633E9BAE" w14:textId="77777777" w:rsidR="00FA5770" w:rsidRPr="00037760" w:rsidRDefault="00FA5770" w:rsidP="00FA5770">
      <w:pPr>
        <w:jc w:val="right"/>
        <w:rPr>
          <w:rFonts w:ascii="Times New Roman" w:hAnsi="Times New Roman" w:cs="Times New Roman"/>
          <w:b/>
          <w:bCs/>
          <w:color w:val="0070C0"/>
          <w:sz w:val="24"/>
          <w:szCs w:val="24"/>
        </w:rPr>
      </w:pPr>
    </w:p>
    <w:p w14:paraId="73E74736" w14:textId="77777777" w:rsidR="00FA5770" w:rsidRPr="00037760" w:rsidRDefault="00FA5770" w:rsidP="00FA5770">
      <w:pPr>
        <w:jc w:val="right"/>
        <w:rPr>
          <w:rFonts w:ascii="Times New Roman" w:hAnsi="Times New Roman" w:cs="Times New Roman"/>
          <w:b/>
          <w:bCs/>
          <w:color w:val="0070C0"/>
          <w:sz w:val="24"/>
          <w:szCs w:val="24"/>
        </w:rPr>
      </w:pPr>
    </w:p>
    <w:p w14:paraId="0AA3DD21"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66EDDD" w14:textId="77777777" w:rsidR="00FA5770" w:rsidRPr="00037760" w:rsidRDefault="00FA5770" w:rsidP="00FA5770">
      <w:pPr>
        <w:pStyle w:val="1"/>
      </w:pPr>
      <w:bookmarkStart w:id="27" w:name="_Toc165560611"/>
      <w:bookmarkStart w:id="28" w:name="_Toc165565236"/>
      <w:r w:rsidRPr="00037760">
        <w:t>«СГ.03 БЕЗОПАСНОСТЬ ЖИЗНЕДЕЯТЕЛЬНОСТИ»</w:t>
      </w:r>
      <w:bookmarkEnd w:id="27"/>
      <w:bookmarkEnd w:id="28"/>
    </w:p>
    <w:p w14:paraId="2201490B" w14:textId="77777777" w:rsidR="00FA5770" w:rsidRPr="006746D1" w:rsidRDefault="00FA5770" w:rsidP="00FA5770">
      <w:pPr>
        <w:jc w:val="center"/>
        <w:rPr>
          <w:rFonts w:ascii="Times New Roman" w:hAnsi="Times New Roman" w:cs="Times New Roman"/>
          <w:sz w:val="24"/>
          <w:szCs w:val="24"/>
        </w:rPr>
      </w:pPr>
      <w:bookmarkStart w:id="29" w:name="_Toc172906922"/>
      <w:bookmarkStart w:id="30" w:name="_Toc172906950"/>
      <w:bookmarkStart w:id="31" w:name="_Hlk179544560"/>
      <w:bookmarkStart w:id="32"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265BE657" w14:textId="77777777" w:rsidR="00FA5770" w:rsidRPr="006746D1" w:rsidRDefault="00F52B8F" w:rsidP="00FA5770">
      <w:pPr>
        <w:jc w:val="center"/>
        <w:rPr>
          <w:rFonts w:ascii="Times New Roman" w:hAnsi="Times New Roman" w:cs="Times New Roman"/>
          <w:sz w:val="24"/>
          <w:szCs w:val="24"/>
        </w:rPr>
      </w:pPr>
      <w:hyperlink r:id="rId29" w:history="1">
        <w:bookmarkStart w:id="33" w:name="_Toc172906923"/>
        <w:bookmarkStart w:id="34" w:name="_Toc172906951"/>
        <w:r w:rsidR="00FA5770" w:rsidRPr="006746D1">
          <w:rPr>
            <w:rStyle w:val="af0"/>
            <w:rFonts w:ascii="Times New Roman" w:hAnsi="Times New Roman" w:cs="Times New Roman"/>
            <w:sz w:val="24"/>
            <w:szCs w:val="24"/>
          </w:rPr>
          <w:t>https://spolab.firpo.ru/npdv2/category-doc/get/4877</w:t>
        </w:r>
        <w:bookmarkEnd w:id="33"/>
        <w:bookmarkEnd w:id="34"/>
      </w:hyperlink>
      <w:bookmarkEnd w:id="31"/>
    </w:p>
    <w:bookmarkEnd w:id="32"/>
    <w:p w14:paraId="46C01DF0" w14:textId="77777777" w:rsidR="00FA5770" w:rsidRPr="00037760" w:rsidRDefault="00FA5770" w:rsidP="00FA5770">
      <w:pPr>
        <w:pStyle w:val="1"/>
      </w:pPr>
    </w:p>
    <w:p w14:paraId="5349542E" w14:textId="77777777" w:rsidR="00FA5770" w:rsidRPr="00037760" w:rsidRDefault="00FA5770" w:rsidP="00FA5770">
      <w:pPr>
        <w:pStyle w:val="1"/>
      </w:pPr>
    </w:p>
    <w:p w14:paraId="3F2F5A4D" w14:textId="77777777" w:rsidR="00FA5770" w:rsidRPr="00037760" w:rsidRDefault="00FA5770" w:rsidP="00FA5770">
      <w:pPr>
        <w:pStyle w:val="1"/>
      </w:pPr>
    </w:p>
    <w:p w14:paraId="16A823E7" w14:textId="77777777" w:rsidR="00FA5770" w:rsidRPr="00037760" w:rsidRDefault="00FA5770" w:rsidP="00FA5770">
      <w:pPr>
        <w:pStyle w:val="1"/>
      </w:pPr>
    </w:p>
    <w:p w14:paraId="4B7605EC" w14:textId="77777777" w:rsidR="00FA5770" w:rsidRPr="00037760" w:rsidRDefault="00FA5770" w:rsidP="00FA5770">
      <w:pPr>
        <w:pStyle w:val="1"/>
      </w:pPr>
    </w:p>
    <w:p w14:paraId="09CE00A2" w14:textId="77777777" w:rsidR="00FA5770" w:rsidRPr="00037760" w:rsidRDefault="00FA5770" w:rsidP="00FA5770">
      <w:pPr>
        <w:pStyle w:val="1"/>
      </w:pPr>
    </w:p>
    <w:p w14:paraId="3EFB0EC8" w14:textId="77777777" w:rsidR="00FA5770" w:rsidRPr="00037760" w:rsidRDefault="00FA5770" w:rsidP="00FA5770">
      <w:pPr>
        <w:pStyle w:val="1"/>
      </w:pPr>
    </w:p>
    <w:p w14:paraId="4072F6E2" w14:textId="77777777" w:rsidR="00FA5770" w:rsidRPr="00037760" w:rsidRDefault="00FA5770" w:rsidP="00FA5770">
      <w:pPr>
        <w:pStyle w:val="1"/>
      </w:pPr>
    </w:p>
    <w:p w14:paraId="157608FB" w14:textId="77777777" w:rsidR="00FA5770" w:rsidRPr="00037760" w:rsidRDefault="00FA5770" w:rsidP="00FA5770">
      <w:pPr>
        <w:pStyle w:val="1"/>
      </w:pPr>
    </w:p>
    <w:p w14:paraId="6C434698" w14:textId="77777777" w:rsidR="00FA5770" w:rsidRPr="00037760" w:rsidRDefault="00FA5770" w:rsidP="00FA5770">
      <w:pPr>
        <w:pStyle w:val="1"/>
      </w:pPr>
    </w:p>
    <w:p w14:paraId="6BF82502" w14:textId="77777777" w:rsidR="00FA5770" w:rsidRPr="00037760" w:rsidRDefault="00FA5770" w:rsidP="00FA5770">
      <w:pPr>
        <w:pStyle w:val="1"/>
      </w:pPr>
    </w:p>
    <w:p w14:paraId="69A48C19" w14:textId="78F93833" w:rsidR="00FA5770" w:rsidRDefault="00FA5770" w:rsidP="00FA5770">
      <w:pPr>
        <w:pStyle w:val="1"/>
        <w:jc w:val="left"/>
      </w:pPr>
    </w:p>
    <w:p w14:paraId="0BEDE249" w14:textId="77777777" w:rsidR="00FA5770" w:rsidRPr="00037760" w:rsidRDefault="00FA5770" w:rsidP="00FA5770">
      <w:pPr>
        <w:pStyle w:val="1"/>
        <w:jc w:val="left"/>
      </w:pPr>
    </w:p>
    <w:p w14:paraId="689F8D6C" w14:textId="77777777" w:rsidR="00FA5770" w:rsidRPr="00037760" w:rsidRDefault="00FA5770" w:rsidP="00FA5770">
      <w:pPr>
        <w:pStyle w:val="1"/>
      </w:pPr>
    </w:p>
    <w:p w14:paraId="4C01491E" w14:textId="697BB3DD" w:rsidR="00FA5770" w:rsidRPr="00037760" w:rsidRDefault="00F52B8F" w:rsidP="00FA5770">
      <w:pPr>
        <w:pStyle w:val="1"/>
      </w:pPr>
      <w:r>
        <w:t>2025 г.</w:t>
      </w:r>
    </w:p>
    <w:p w14:paraId="685ED86A" w14:textId="77777777" w:rsidR="00FA5770" w:rsidRPr="00FA5770" w:rsidRDefault="00FA5770" w:rsidP="00FA5770">
      <w:pPr>
        <w:rPr>
          <w:rFonts w:ascii="Times New Roman Полужирный" w:eastAsia="Segoe UI" w:hAnsi="Times New Roman Полужирный" w:cs="Times New Roman"/>
          <w:b/>
          <w:bCs/>
          <w:caps/>
          <w:kern w:val="32"/>
          <w:sz w:val="24"/>
          <w:szCs w:val="24"/>
          <w:lang w:val="x-none" w:eastAsia="x-none"/>
        </w:rPr>
        <w:sectPr w:rsidR="00FA5770" w:rsidRPr="00FA5770" w:rsidSect="00CA7DE9">
          <w:headerReference w:type="even" r:id="rId30"/>
          <w:headerReference w:type="default" r:id="rId31"/>
          <w:pgSz w:w="11906" w:h="16838"/>
          <w:pgMar w:top="1134" w:right="567" w:bottom="1134" w:left="1701" w:header="709" w:footer="709" w:gutter="0"/>
          <w:cols w:space="708"/>
          <w:docGrid w:linePitch="360"/>
        </w:sectPr>
      </w:pPr>
    </w:p>
    <w:p w14:paraId="19A15684" w14:textId="214B02D1" w:rsidR="00FA5770" w:rsidRPr="00FA5770" w:rsidRDefault="00FA5770" w:rsidP="00FA5770">
      <w:pPr>
        <w:jc w:val="right"/>
        <w:rPr>
          <w:rFonts w:ascii="Times New Roman" w:hAnsi="Times New Roman" w:cs="Times New Roman"/>
          <w:b/>
          <w:bCs/>
          <w:sz w:val="18"/>
          <w:szCs w:val="18"/>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9</w:t>
      </w:r>
    </w:p>
    <w:p w14:paraId="5D80D108"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1DFF9E5" w14:textId="77777777" w:rsidR="00FA5770" w:rsidRPr="00037760" w:rsidRDefault="00FA5770" w:rsidP="00FA5770">
      <w:pPr>
        <w:jc w:val="right"/>
        <w:rPr>
          <w:rFonts w:ascii="Times New Roman" w:hAnsi="Times New Roman" w:cs="Times New Roman"/>
          <w:b/>
          <w:bCs/>
          <w:sz w:val="24"/>
          <w:szCs w:val="24"/>
        </w:rPr>
      </w:pPr>
      <w:r>
        <w:rPr>
          <w:rFonts w:ascii="Times New Roman" w:hAnsi="Times New Roman" w:cs="Times New Roman"/>
          <w:b/>
          <w:bCs/>
          <w:sz w:val="24"/>
          <w:szCs w:val="24"/>
        </w:rPr>
        <w:t>19.02.12 Технология продуктов питания животного происхождения</w:t>
      </w:r>
    </w:p>
    <w:p w14:paraId="7882A5CC" w14:textId="77777777" w:rsidR="00FA5770" w:rsidRPr="00037760" w:rsidRDefault="00FA5770" w:rsidP="00FA5770">
      <w:pPr>
        <w:jc w:val="right"/>
        <w:rPr>
          <w:rFonts w:ascii="Times New Roman" w:hAnsi="Times New Roman" w:cs="Times New Roman"/>
          <w:b/>
          <w:bCs/>
          <w:color w:val="0070C0"/>
          <w:sz w:val="24"/>
          <w:szCs w:val="24"/>
        </w:rPr>
      </w:pPr>
    </w:p>
    <w:p w14:paraId="471F7A9F" w14:textId="77777777" w:rsidR="00FA5770" w:rsidRPr="00037760" w:rsidRDefault="00FA5770" w:rsidP="00FA5770">
      <w:pPr>
        <w:jc w:val="right"/>
        <w:rPr>
          <w:rFonts w:ascii="Times New Roman" w:hAnsi="Times New Roman" w:cs="Times New Roman"/>
          <w:b/>
          <w:bCs/>
          <w:color w:val="0070C0"/>
          <w:sz w:val="24"/>
          <w:szCs w:val="24"/>
        </w:rPr>
      </w:pPr>
    </w:p>
    <w:p w14:paraId="1DAFF4D0" w14:textId="77777777" w:rsidR="00FA5770" w:rsidRPr="00037760" w:rsidRDefault="00FA5770" w:rsidP="00FA5770">
      <w:pPr>
        <w:jc w:val="right"/>
        <w:rPr>
          <w:rFonts w:ascii="Times New Roman" w:hAnsi="Times New Roman" w:cs="Times New Roman"/>
          <w:b/>
          <w:bCs/>
          <w:color w:val="0070C0"/>
          <w:sz w:val="24"/>
          <w:szCs w:val="24"/>
        </w:rPr>
      </w:pPr>
    </w:p>
    <w:p w14:paraId="024F9B3F" w14:textId="77777777" w:rsidR="00FA5770" w:rsidRPr="00037760" w:rsidRDefault="00FA5770" w:rsidP="00FA5770">
      <w:pPr>
        <w:jc w:val="right"/>
        <w:rPr>
          <w:rFonts w:ascii="Times New Roman" w:hAnsi="Times New Roman" w:cs="Times New Roman"/>
          <w:b/>
          <w:bCs/>
          <w:color w:val="0070C0"/>
          <w:sz w:val="24"/>
          <w:szCs w:val="24"/>
        </w:rPr>
      </w:pPr>
    </w:p>
    <w:p w14:paraId="43035E88" w14:textId="77777777" w:rsidR="00FA5770" w:rsidRPr="00037760" w:rsidRDefault="00FA5770" w:rsidP="00FA5770">
      <w:pPr>
        <w:jc w:val="right"/>
        <w:rPr>
          <w:rFonts w:ascii="Times New Roman" w:hAnsi="Times New Roman" w:cs="Times New Roman"/>
          <w:b/>
          <w:bCs/>
          <w:color w:val="0070C0"/>
          <w:sz w:val="24"/>
          <w:szCs w:val="24"/>
        </w:rPr>
      </w:pPr>
    </w:p>
    <w:p w14:paraId="734E6C69" w14:textId="77777777" w:rsidR="00FA5770" w:rsidRPr="00037760" w:rsidRDefault="00FA5770" w:rsidP="00FA5770">
      <w:pPr>
        <w:jc w:val="right"/>
        <w:rPr>
          <w:rFonts w:ascii="Times New Roman" w:hAnsi="Times New Roman" w:cs="Times New Roman"/>
          <w:b/>
          <w:bCs/>
          <w:color w:val="0070C0"/>
          <w:sz w:val="24"/>
          <w:szCs w:val="24"/>
        </w:rPr>
      </w:pPr>
    </w:p>
    <w:p w14:paraId="22A1E34B" w14:textId="77777777" w:rsidR="00FA5770" w:rsidRPr="00037760" w:rsidRDefault="00FA5770" w:rsidP="00FA5770">
      <w:pPr>
        <w:jc w:val="right"/>
        <w:rPr>
          <w:rFonts w:ascii="Times New Roman" w:hAnsi="Times New Roman" w:cs="Times New Roman"/>
          <w:b/>
          <w:bCs/>
          <w:color w:val="0070C0"/>
          <w:sz w:val="24"/>
          <w:szCs w:val="24"/>
        </w:rPr>
      </w:pPr>
    </w:p>
    <w:p w14:paraId="3799847F" w14:textId="77777777" w:rsidR="00FA5770" w:rsidRPr="00037760" w:rsidRDefault="00FA5770" w:rsidP="00FA5770">
      <w:pPr>
        <w:jc w:val="right"/>
        <w:rPr>
          <w:rFonts w:ascii="Times New Roman" w:hAnsi="Times New Roman" w:cs="Times New Roman"/>
          <w:b/>
          <w:bCs/>
          <w:color w:val="0070C0"/>
          <w:sz w:val="24"/>
          <w:szCs w:val="24"/>
        </w:rPr>
      </w:pPr>
    </w:p>
    <w:p w14:paraId="177CC438" w14:textId="77777777" w:rsidR="00FA5770" w:rsidRPr="00037760" w:rsidRDefault="00FA5770" w:rsidP="00FA5770">
      <w:pPr>
        <w:jc w:val="right"/>
        <w:rPr>
          <w:rFonts w:ascii="Times New Roman" w:hAnsi="Times New Roman" w:cs="Times New Roman"/>
          <w:b/>
          <w:bCs/>
          <w:color w:val="0070C0"/>
          <w:sz w:val="24"/>
          <w:szCs w:val="24"/>
        </w:rPr>
      </w:pPr>
    </w:p>
    <w:p w14:paraId="28806825" w14:textId="77777777" w:rsidR="00FA5770" w:rsidRPr="00037760" w:rsidRDefault="00FA5770" w:rsidP="00FA5770">
      <w:pPr>
        <w:jc w:val="right"/>
        <w:rPr>
          <w:rFonts w:ascii="Times New Roman" w:hAnsi="Times New Roman" w:cs="Times New Roman"/>
          <w:b/>
          <w:bCs/>
          <w:color w:val="0070C0"/>
          <w:sz w:val="24"/>
          <w:szCs w:val="24"/>
        </w:rPr>
      </w:pPr>
    </w:p>
    <w:p w14:paraId="61281813"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A30796D" w14:textId="77777777" w:rsidR="00FA5770" w:rsidRPr="00037760" w:rsidRDefault="00FA5770" w:rsidP="00FA5770">
      <w:pPr>
        <w:pStyle w:val="1"/>
      </w:pPr>
      <w:bookmarkStart w:id="35" w:name="_Toc165560612"/>
      <w:bookmarkStart w:id="36" w:name="_Toc165565237"/>
      <w:bookmarkStart w:id="37" w:name="_Hlk158390184"/>
      <w:r w:rsidRPr="00037760">
        <w:t>«СГ.04 ФИЗИЧЕСКАЯ КУЛЬТУРА»</w:t>
      </w:r>
      <w:bookmarkEnd w:id="35"/>
      <w:bookmarkEnd w:id="36"/>
    </w:p>
    <w:p w14:paraId="61B87F75" w14:textId="77777777" w:rsidR="00FA5770" w:rsidRPr="006746D1" w:rsidRDefault="00FA5770" w:rsidP="00FA5770">
      <w:pPr>
        <w:jc w:val="center"/>
        <w:rPr>
          <w:rFonts w:ascii="Times New Roman" w:hAnsi="Times New Roman" w:cs="Times New Roman"/>
          <w:sz w:val="24"/>
          <w:szCs w:val="24"/>
        </w:rPr>
      </w:pPr>
      <w:bookmarkStart w:id="38" w:name="_Toc172906925"/>
      <w:bookmarkStart w:id="39" w:name="_Toc172906953"/>
      <w:bookmarkStart w:id="40" w:name="_Hlk179386487"/>
      <w:bookmarkStart w:id="41" w:name="_Hlk179384957"/>
      <w:bookmarkEnd w:id="3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7DFE8783" w14:textId="77777777" w:rsidR="00FA5770" w:rsidRPr="006746D1" w:rsidRDefault="00F52B8F" w:rsidP="00FA5770">
      <w:pPr>
        <w:jc w:val="center"/>
        <w:rPr>
          <w:rFonts w:ascii="Times New Roman" w:hAnsi="Times New Roman" w:cs="Times New Roman"/>
          <w:sz w:val="24"/>
          <w:szCs w:val="24"/>
        </w:rPr>
      </w:pPr>
      <w:hyperlink r:id="rId32" w:history="1">
        <w:bookmarkStart w:id="42" w:name="_Toc172906926"/>
        <w:bookmarkStart w:id="43" w:name="_Toc172906954"/>
        <w:r w:rsidR="00FA5770" w:rsidRPr="006746D1">
          <w:rPr>
            <w:rStyle w:val="af0"/>
            <w:rFonts w:ascii="Times New Roman" w:hAnsi="Times New Roman" w:cs="Times New Roman"/>
            <w:sz w:val="24"/>
            <w:szCs w:val="24"/>
          </w:rPr>
          <w:t>https://spolab.firpo.ru/npdv2/category-doc/get/5138</w:t>
        </w:r>
        <w:bookmarkEnd w:id="42"/>
        <w:bookmarkEnd w:id="43"/>
      </w:hyperlink>
      <w:bookmarkEnd w:id="40"/>
    </w:p>
    <w:bookmarkEnd w:id="41"/>
    <w:p w14:paraId="10AF335A" w14:textId="77777777" w:rsidR="00FA5770" w:rsidRPr="00037760" w:rsidRDefault="00FA5770" w:rsidP="00FA5770">
      <w:pPr>
        <w:pStyle w:val="1"/>
      </w:pPr>
    </w:p>
    <w:p w14:paraId="2C51B4A0" w14:textId="77777777" w:rsidR="00FA5770" w:rsidRPr="00037760" w:rsidRDefault="00FA5770" w:rsidP="00FA5770">
      <w:pPr>
        <w:pStyle w:val="1"/>
      </w:pPr>
    </w:p>
    <w:p w14:paraId="558B290D" w14:textId="77777777" w:rsidR="00FA5770" w:rsidRPr="00037760" w:rsidRDefault="00FA5770" w:rsidP="00FA5770">
      <w:pPr>
        <w:pStyle w:val="1"/>
      </w:pPr>
    </w:p>
    <w:p w14:paraId="56B2CA23" w14:textId="77777777" w:rsidR="00FA5770" w:rsidRPr="00037760" w:rsidRDefault="00FA5770" w:rsidP="00FA5770">
      <w:pPr>
        <w:pStyle w:val="1"/>
      </w:pPr>
    </w:p>
    <w:p w14:paraId="24018891" w14:textId="77777777" w:rsidR="00FA5770" w:rsidRPr="00037760" w:rsidRDefault="00FA5770" w:rsidP="00FA5770">
      <w:pPr>
        <w:pStyle w:val="1"/>
      </w:pPr>
    </w:p>
    <w:p w14:paraId="69E0F312" w14:textId="77777777" w:rsidR="00FA5770" w:rsidRPr="00037760" w:rsidRDefault="00FA5770" w:rsidP="00FA5770">
      <w:pPr>
        <w:pStyle w:val="1"/>
      </w:pPr>
    </w:p>
    <w:p w14:paraId="75D9F5EB" w14:textId="77777777" w:rsidR="00FA5770" w:rsidRPr="00037760" w:rsidRDefault="00FA5770" w:rsidP="00FA5770">
      <w:pPr>
        <w:pStyle w:val="1"/>
      </w:pPr>
    </w:p>
    <w:p w14:paraId="45BC264A" w14:textId="77777777" w:rsidR="00FA5770" w:rsidRPr="00037760" w:rsidRDefault="00FA5770" w:rsidP="00FA5770">
      <w:pPr>
        <w:pStyle w:val="1"/>
      </w:pPr>
    </w:p>
    <w:p w14:paraId="5E15D0B4" w14:textId="77777777" w:rsidR="00FA5770" w:rsidRPr="00037760" w:rsidRDefault="00FA5770" w:rsidP="00FA5770">
      <w:pPr>
        <w:pStyle w:val="1"/>
      </w:pPr>
    </w:p>
    <w:p w14:paraId="05F471D8" w14:textId="77777777" w:rsidR="00FA5770" w:rsidRPr="00037760" w:rsidRDefault="00FA5770" w:rsidP="00FA5770">
      <w:pPr>
        <w:pStyle w:val="1"/>
      </w:pPr>
    </w:p>
    <w:p w14:paraId="0DC026E4" w14:textId="77777777" w:rsidR="00FA5770" w:rsidRPr="00037760" w:rsidRDefault="00FA5770" w:rsidP="00FA5770">
      <w:pPr>
        <w:pStyle w:val="1"/>
      </w:pPr>
    </w:p>
    <w:p w14:paraId="1FA0ADE1" w14:textId="77777777" w:rsidR="00FA5770" w:rsidRPr="00037760" w:rsidRDefault="00FA5770" w:rsidP="00FA5770">
      <w:pPr>
        <w:pStyle w:val="1"/>
      </w:pPr>
    </w:p>
    <w:p w14:paraId="723B5B4A" w14:textId="77777777" w:rsidR="00FA5770" w:rsidRPr="00037760" w:rsidRDefault="00FA5770" w:rsidP="00FA5770">
      <w:pPr>
        <w:pStyle w:val="1"/>
      </w:pPr>
    </w:p>
    <w:p w14:paraId="23CBC6DF" w14:textId="77777777" w:rsidR="00FA5770" w:rsidRPr="00037760" w:rsidRDefault="00FA5770" w:rsidP="00FA5770">
      <w:pPr>
        <w:pStyle w:val="1"/>
        <w:jc w:val="left"/>
      </w:pPr>
    </w:p>
    <w:p w14:paraId="5B99122E" w14:textId="037316EB" w:rsidR="00FA5770" w:rsidRPr="00037760" w:rsidRDefault="00F52B8F" w:rsidP="00FA5770">
      <w:pPr>
        <w:pStyle w:val="1d"/>
        <w:jc w:val="center"/>
        <w:rPr>
          <w:b/>
          <w:bCs/>
          <w:lang w:val="ru-RU"/>
        </w:rPr>
      </w:pPr>
      <w:r>
        <w:rPr>
          <w:b/>
          <w:bCs/>
          <w:lang w:val="ru-RU"/>
        </w:rPr>
        <w:t>2025 г.</w:t>
      </w:r>
    </w:p>
    <w:p w14:paraId="1A5B5F41" w14:textId="77777777" w:rsidR="00FA5770" w:rsidRPr="00037760" w:rsidRDefault="00FA5770" w:rsidP="00FA577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E6213B6" w14:textId="77777777" w:rsidR="00FA5770" w:rsidRPr="00037760" w:rsidRDefault="00FA5770" w:rsidP="00FA5770">
      <w:pPr>
        <w:pStyle w:val="1f"/>
        <w:jc w:val="left"/>
        <w:rPr>
          <w:rFonts w:ascii="Times New Roman" w:hAnsi="Times New Roman"/>
          <w:lang w:val="ru-RU"/>
        </w:rPr>
        <w:sectPr w:rsidR="00FA5770" w:rsidRPr="00037760" w:rsidSect="00CA7DE9">
          <w:headerReference w:type="even" r:id="rId33"/>
          <w:headerReference w:type="default" r:id="rId34"/>
          <w:pgSz w:w="11906" w:h="16838"/>
          <w:pgMar w:top="1134" w:right="567" w:bottom="1134" w:left="1701" w:header="709" w:footer="709" w:gutter="0"/>
          <w:cols w:space="708"/>
          <w:docGrid w:linePitch="360"/>
        </w:sectPr>
      </w:pPr>
    </w:p>
    <w:p w14:paraId="539AF173" w14:textId="2BF574AF" w:rsidR="00FA5770" w:rsidRPr="00FA5770" w:rsidRDefault="00FA5770" w:rsidP="00FA5770">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10</w:t>
      </w:r>
    </w:p>
    <w:p w14:paraId="7A2DBBCA"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78A2D9E" w14:textId="77777777" w:rsidR="00FA5770" w:rsidRPr="00037760" w:rsidRDefault="00FA5770" w:rsidP="00FA5770">
      <w:pPr>
        <w:jc w:val="right"/>
        <w:rPr>
          <w:rFonts w:ascii="Times New Roman" w:hAnsi="Times New Roman" w:cs="Times New Roman"/>
          <w:b/>
          <w:bCs/>
          <w:sz w:val="24"/>
          <w:szCs w:val="24"/>
        </w:rPr>
      </w:pPr>
      <w:r>
        <w:rPr>
          <w:rFonts w:ascii="Times New Roman" w:hAnsi="Times New Roman" w:cs="Times New Roman"/>
          <w:b/>
          <w:bCs/>
          <w:sz w:val="24"/>
          <w:szCs w:val="24"/>
        </w:rPr>
        <w:t>19.02.12 Технология продуктов питания животного происхождения</w:t>
      </w:r>
    </w:p>
    <w:p w14:paraId="1B04DC58" w14:textId="77777777" w:rsidR="00FA5770" w:rsidRPr="00037760" w:rsidRDefault="00FA5770" w:rsidP="00FA5770">
      <w:pPr>
        <w:jc w:val="right"/>
        <w:rPr>
          <w:rFonts w:ascii="Times New Roman" w:hAnsi="Times New Roman" w:cs="Times New Roman"/>
          <w:b/>
          <w:bCs/>
          <w:color w:val="0070C0"/>
          <w:sz w:val="24"/>
          <w:szCs w:val="24"/>
        </w:rPr>
      </w:pPr>
    </w:p>
    <w:p w14:paraId="2485DC8F" w14:textId="77777777" w:rsidR="00FA5770" w:rsidRPr="00037760" w:rsidRDefault="00FA5770" w:rsidP="00FA5770">
      <w:pPr>
        <w:jc w:val="right"/>
        <w:rPr>
          <w:rFonts w:ascii="Times New Roman" w:hAnsi="Times New Roman" w:cs="Times New Roman"/>
          <w:b/>
          <w:bCs/>
          <w:color w:val="0070C0"/>
          <w:sz w:val="24"/>
          <w:szCs w:val="24"/>
        </w:rPr>
      </w:pPr>
    </w:p>
    <w:p w14:paraId="3E6B2374" w14:textId="77777777" w:rsidR="00FA5770" w:rsidRPr="00037760" w:rsidRDefault="00FA5770" w:rsidP="00FA5770">
      <w:pPr>
        <w:jc w:val="right"/>
        <w:rPr>
          <w:rFonts w:ascii="Times New Roman" w:hAnsi="Times New Roman" w:cs="Times New Roman"/>
          <w:b/>
          <w:bCs/>
          <w:color w:val="0070C0"/>
          <w:sz w:val="24"/>
          <w:szCs w:val="24"/>
        </w:rPr>
      </w:pPr>
    </w:p>
    <w:p w14:paraId="2F3BFA40" w14:textId="77777777" w:rsidR="00FA5770" w:rsidRPr="00037760" w:rsidRDefault="00FA5770" w:rsidP="00FA5770">
      <w:pPr>
        <w:jc w:val="right"/>
        <w:rPr>
          <w:rFonts w:ascii="Times New Roman" w:hAnsi="Times New Roman" w:cs="Times New Roman"/>
          <w:b/>
          <w:bCs/>
          <w:color w:val="0070C0"/>
          <w:sz w:val="24"/>
          <w:szCs w:val="24"/>
        </w:rPr>
      </w:pPr>
    </w:p>
    <w:p w14:paraId="2AFC2C50" w14:textId="77777777" w:rsidR="00FA5770" w:rsidRPr="00037760" w:rsidRDefault="00FA5770" w:rsidP="00FA5770">
      <w:pPr>
        <w:jc w:val="right"/>
        <w:rPr>
          <w:rFonts w:ascii="Times New Roman" w:hAnsi="Times New Roman" w:cs="Times New Roman"/>
          <w:b/>
          <w:bCs/>
          <w:color w:val="0070C0"/>
          <w:sz w:val="24"/>
          <w:szCs w:val="24"/>
        </w:rPr>
      </w:pPr>
    </w:p>
    <w:p w14:paraId="273CC258" w14:textId="77777777" w:rsidR="00FA5770" w:rsidRPr="00037760" w:rsidRDefault="00FA5770" w:rsidP="00FA5770">
      <w:pPr>
        <w:jc w:val="right"/>
        <w:rPr>
          <w:rFonts w:ascii="Times New Roman" w:hAnsi="Times New Roman" w:cs="Times New Roman"/>
          <w:b/>
          <w:bCs/>
          <w:color w:val="0070C0"/>
          <w:sz w:val="24"/>
          <w:szCs w:val="24"/>
        </w:rPr>
      </w:pPr>
    </w:p>
    <w:p w14:paraId="60F8762B" w14:textId="77777777" w:rsidR="00FA5770" w:rsidRPr="00037760" w:rsidRDefault="00FA5770" w:rsidP="00FA5770">
      <w:pPr>
        <w:jc w:val="right"/>
        <w:rPr>
          <w:rFonts w:ascii="Times New Roman" w:hAnsi="Times New Roman" w:cs="Times New Roman"/>
          <w:b/>
          <w:bCs/>
          <w:color w:val="0070C0"/>
          <w:sz w:val="24"/>
          <w:szCs w:val="24"/>
        </w:rPr>
      </w:pPr>
    </w:p>
    <w:p w14:paraId="36DA4569" w14:textId="77777777" w:rsidR="00FA5770" w:rsidRPr="00037760" w:rsidRDefault="00FA5770" w:rsidP="00FA5770">
      <w:pPr>
        <w:jc w:val="right"/>
        <w:rPr>
          <w:rFonts w:ascii="Times New Roman" w:hAnsi="Times New Roman" w:cs="Times New Roman"/>
          <w:b/>
          <w:bCs/>
          <w:color w:val="0070C0"/>
          <w:sz w:val="24"/>
          <w:szCs w:val="24"/>
        </w:rPr>
      </w:pPr>
    </w:p>
    <w:p w14:paraId="6EA5954C" w14:textId="77777777" w:rsidR="00FA5770" w:rsidRPr="00037760" w:rsidRDefault="00FA5770" w:rsidP="00FA5770">
      <w:pPr>
        <w:jc w:val="right"/>
        <w:rPr>
          <w:rFonts w:ascii="Times New Roman" w:hAnsi="Times New Roman" w:cs="Times New Roman"/>
          <w:b/>
          <w:bCs/>
          <w:color w:val="0070C0"/>
          <w:sz w:val="24"/>
          <w:szCs w:val="24"/>
        </w:rPr>
      </w:pPr>
    </w:p>
    <w:p w14:paraId="615D81BD" w14:textId="77777777" w:rsidR="00FA5770" w:rsidRPr="00037760" w:rsidRDefault="00FA5770" w:rsidP="00FA5770">
      <w:pPr>
        <w:jc w:val="right"/>
        <w:rPr>
          <w:rFonts w:ascii="Times New Roman" w:hAnsi="Times New Roman" w:cs="Times New Roman"/>
          <w:b/>
          <w:bCs/>
          <w:color w:val="0070C0"/>
          <w:sz w:val="24"/>
          <w:szCs w:val="24"/>
        </w:rPr>
      </w:pPr>
    </w:p>
    <w:p w14:paraId="5B4716AF" w14:textId="77777777" w:rsidR="00FA5770" w:rsidRPr="00037760" w:rsidRDefault="00FA5770" w:rsidP="00FA5770">
      <w:pPr>
        <w:jc w:val="right"/>
        <w:rPr>
          <w:rFonts w:ascii="Times New Roman" w:hAnsi="Times New Roman" w:cs="Times New Roman"/>
          <w:b/>
          <w:bCs/>
          <w:color w:val="0070C0"/>
          <w:sz w:val="24"/>
          <w:szCs w:val="24"/>
        </w:rPr>
      </w:pPr>
    </w:p>
    <w:p w14:paraId="513E2E69"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874F21" w14:textId="77777777" w:rsidR="00FA5770" w:rsidRPr="00037760" w:rsidRDefault="00FA5770" w:rsidP="00FA5770">
      <w:pPr>
        <w:pStyle w:val="1"/>
      </w:pPr>
      <w:bookmarkStart w:id="44" w:name="_Toc165560614"/>
      <w:bookmarkStart w:id="45" w:name="_Toc165565239"/>
      <w:r w:rsidRPr="00037760">
        <w:t>«СГ.05 ОСНОВЫ БЕРЕЖЛИВОГО ПРОИЗВОДСТВА»</w:t>
      </w:r>
      <w:bookmarkEnd w:id="44"/>
      <w:bookmarkEnd w:id="45"/>
    </w:p>
    <w:p w14:paraId="48241F4D" w14:textId="77777777" w:rsidR="00FA5770" w:rsidRDefault="00FA5770" w:rsidP="00FA5770">
      <w:pPr>
        <w:jc w:val="center"/>
        <w:rPr>
          <w:rFonts w:ascii="Times New Roman" w:hAnsi="Times New Roman" w:cs="Times New Roman"/>
          <w:sz w:val="24"/>
          <w:szCs w:val="24"/>
        </w:rPr>
      </w:pPr>
      <w:bookmarkStart w:id="4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CD1A910" w14:textId="77777777" w:rsidR="00FA5770" w:rsidRDefault="00F52B8F" w:rsidP="00FA5770">
      <w:pPr>
        <w:jc w:val="center"/>
        <w:rPr>
          <w:rFonts w:ascii="Times New Roman" w:hAnsi="Times New Roman" w:cs="Times New Roman"/>
          <w:sz w:val="24"/>
          <w:szCs w:val="24"/>
        </w:rPr>
      </w:pPr>
      <w:hyperlink r:id="rId35" w:history="1">
        <w:r w:rsidR="00FA5770" w:rsidRPr="00383079">
          <w:rPr>
            <w:rStyle w:val="af0"/>
            <w:rFonts w:ascii="Times New Roman" w:hAnsi="Times New Roman" w:cs="Times New Roman"/>
            <w:sz w:val="24"/>
            <w:szCs w:val="24"/>
          </w:rPr>
          <w:t>https://spolab.firpo.ru/npdv2/category-doc/get/5135</w:t>
        </w:r>
      </w:hyperlink>
    </w:p>
    <w:bookmarkEnd w:id="46"/>
    <w:p w14:paraId="36F38ECA" w14:textId="77777777" w:rsidR="00FA5770" w:rsidRPr="00037760" w:rsidRDefault="00FA5770" w:rsidP="00FA5770">
      <w:pPr>
        <w:pStyle w:val="1"/>
      </w:pPr>
    </w:p>
    <w:p w14:paraId="38B9A124" w14:textId="77777777" w:rsidR="00FA5770" w:rsidRPr="00037760" w:rsidRDefault="00FA5770" w:rsidP="00FA5770">
      <w:pPr>
        <w:pStyle w:val="1"/>
      </w:pPr>
    </w:p>
    <w:p w14:paraId="4467C00A" w14:textId="77777777" w:rsidR="00FA5770" w:rsidRPr="00037760" w:rsidRDefault="00FA5770" w:rsidP="00FA5770">
      <w:pPr>
        <w:pStyle w:val="1"/>
      </w:pPr>
    </w:p>
    <w:p w14:paraId="5B3F10EE" w14:textId="77777777" w:rsidR="00FA5770" w:rsidRPr="00037760" w:rsidRDefault="00FA5770" w:rsidP="00FA5770">
      <w:pPr>
        <w:pStyle w:val="1"/>
      </w:pPr>
    </w:p>
    <w:p w14:paraId="1D795760" w14:textId="77777777" w:rsidR="00FA5770" w:rsidRPr="00037760" w:rsidRDefault="00FA5770" w:rsidP="00FA5770">
      <w:pPr>
        <w:pStyle w:val="1"/>
      </w:pPr>
    </w:p>
    <w:p w14:paraId="5319BA57" w14:textId="77777777" w:rsidR="00FA5770" w:rsidRPr="00037760" w:rsidRDefault="00FA5770" w:rsidP="00FA5770">
      <w:pPr>
        <w:pStyle w:val="1"/>
      </w:pPr>
    </w:p>
    <w:p w14:paraId="1D0E8BDA" w14:textId="77777777" w:rsidR="00FA5770" w:rsidRPr="00037760" w:rsidRDefault="00FA5770" w:rsidP="00FA5770">
      <w:pPr>
        <w:pStyle w:val="1"/>
      </w:pPr>
    </w:p>
    <w:p w14:paraId="5217E16B" w14:textId="77777777" w:rsidR="00FA5770" w:rsidRPr="00037760" w:rsidRDefault="00FA5770" w:rsidP="00FA5770">
      <w:pPr>
        <w:pStyle w:val="1"/>
      </w:pPr>
    </w:p>
    <w:p w14:paraId="792F9AB0" w14:textId="77777777" w:rsidR="00FA5770" w:rsidRPr="00037760" w:rsidRDefault="00FA5770" w:rsidP="00FA5770">
      <w:pPr>
        <w:pStyle w:val="1"/>
      </w:pPr>
    </w:p>
    <w:p w14:paraId="324E4374" w14:textId="77777777" w:rsidR="00FA5770" w:rsidRPr="00037760" w:rsidRDefault="00FA5770" w:rsidP="00FA5770">
      <w:pPr>
        <w:pStyle w:val="1"/>
      </w:pPr>
    </w:p>
    <w:p w14:paraId="7F7E9A2B" w14:textId="77777777" w:rsidR="00FA5770" w:rsidRDefault="00FA5770" w:rsidP="00FA5770">
      <w:pPr>
        <w:pStyle w:val="1"/>
      </w:pPr>
    </w:p>
    <w:p w14:paraId="36ED6C71" w14:textId="77777777" w:rsidR="00FA5770" w:rsidRDefault="00FA5770" w:rsidP="00FA5770">
      <w:pPr>
        <w:pStyle w:val="1"/>
      </w:pPr>
    </w:p>
    <w:p w14:paraId="618AE1D2" w14:textId="77777777" w:rsidR="00FA5770" w:rsidRPr="00037760" w:rsidRDefault="00FA5770" w:rsidP="00FA5770">
      <w:pPr>
        <w:pStyle w:val="1"/>
        <w:jc w:val="left"/>
      </w:pPr>
    </w:p>
    <w:p w14:paraId="280612CD" w14:textId="77777777" w:rsidR="00FA5770" w:rsidRPr="00037760" w:rsidRDefault="00FA5770" w:rsidP="00FA5770">
      <w:pPr>
        <w:pStyle w:val="1"/>
      </w:pPr>
    </w:p>
    <w:p w14:paraId="0C0C1054" w14:textId="2CB2781D" w:rsidR="00FA5770" w:rsidRPr="00037760" w:rsidRDefault="00F52B8F" w:rsidP="00FA5770">
      <w:pPr>
        <w:pStyle w:val="1"/>
      </w:pPr>
      <w:r>
        <w:t>2025 г.</w:t>
      </w:r>
    </w:p>
    <w:p w14:paraId="45DB0F6D" w14:textId="77777777" w:rsidR="00FA5770" w:rsidRPr="00037760" w:rsidRDefault="00FA5770" w:rsidP="00FA5770">
      <w:pPr>
        <w:pStyle w:val="1f"/>
        <w:jc w:val="right"/>
        <w:rPr>
          <w:rFonts w:ascii="Times New Roman" w:hAnsi="Times New Roman"/>
          <w:lang w:val="ru-RU"/>
        </w:rPr>
        <w:sectPr w:rsidR="00FA5770" w:rsidRPr="00037760" w:rsidSect="00CA7DE9">
          <w:headerReference w:type="even" r:id="rId36"/>
          <w:headerReference w:type="default" r:id="rId37"/>
          <w:pgSz w:w="11906" w:h="16838"/>
          <w:pgMar w:top="1134" w:right="567" w:bottom="1134" w:left="1701" w:header="709" w:footer="709" w:gutter="0"/>
          <w:cols w:space="708"/>
          <w:docGrid w:linePitch="360"/>
        </w:sectPr>
      </w:pPr>
    </w:p>
    <w:p w14:paraId="7FEBA92D" w14:textId="53391CBE"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07AB5">
        <w:rPr>
          <w:rFonts w:ascii="Times New Roman" w:hAnsi="Times New Roman" w:cs="Times New Roman"/>
          <w:b/>
          <w:bCs/>
          <w:sz w:val="24"/>
          <w:szCs w:val="24"/>
        </w:rPr>
        <w:t>11</w:t>
      </w:r>
    </w:p>
    <w:p w14:paraId="0EC628B9" w14:textId="77777777" w:rsidR="00FA5770" w:rsidRPr="00037760" w:rsidRDefault="00FA5770" w:rsidP="00FA57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31500F8" w14:textId="77777777" w:rsidR="00FA5770" w:rsidRPr="00037760" w:rsidRDefault="00FA5770" w:rsidP="00FA5770">
      <w:pPr>
        <w:jc w:val="right"/>
        <w:rPr>
          <w:rFonts w:ascii="Times New Roman" w:hAnsi="Times New Roman" w:cs="Times New Roman"/>
          <w:b/>
          <w:bCs/>
          <w:color w:val="0070C0"/>
          <w:sz w:val="24"/>
          <w:szCs w:val="24"/>
        </w:rPr>
      </w:pPr>
      <w:r>
        <w:rPr>
          <w:rFonts w:ascii="Times New Roman" w:hAnsi="Times New Roman"/>
          <w:b/>
          <w:bCs/>
          <w:sz w:val="24"/>
          <w:szCs w:val="24"/>
        </w:rPr>
        <w:t>19.02.12 Технология продуктов питания животного происхождения</w:t>
      </w:r>
    </w:p>
    <w:p w14:paraId="37D31A0A" w14:textId="77777777" w:rsidR="00FA5770" w:rsidRPr="00037760" w:rsidRDefault="00FA5770" w:rsidP="00FA5770">
      <w:pPr>
        <w:jc w:val="right"/>
        <w:rPr>
          <w:rFonts w:ascii="Times New Roman" w:hAnsi="Times New Roman" w:cs="Times New Roman"/>
          <w:b/>
          <w:bCs/>
          <w:color w:val="0070C0"/>
          <w:sz w:val="24"/>
          <w:szCs w:val="24"/>
        </w:rPr>
      </w:pPr>
    </w:p>
    <w:p w14:paraId="389AB359" w14:textId="77777777" w:rsidR="00FA5770" w:rsidRPr="00037760" w:rsidRDefault="00FA5770" w:rsidP="00FA5770">
      <w:pPr>
        <w:jc w:val="right"/>
        <w:rPr>
          <w:rFonts w:ascii="Times New Roman" w:hAnsi="Times New Roman" w:cs="Times New Roman"/>
          <w:b/>
          <w:bCs/>
          <w:color w:val="0070C0"/>
          <w:sz w:val="24"/>
          <w:szCs w:val="24"/>
        </w:rPr>
      </w:pPr>
    </w:p>
    <w:p w14:paraId="21DF1C46" w14:textId="77777777" w:rsidR="00FA5770" w:rsidRPr="00037760" w:rsidRDefault="00FA5770" w:rsidP="00FA5770">
      <w:pPr>
        <w:jc w:val="right"/>
        <w:rPr>
          <w:rFonts w:ascii="Times New Roman" w:hAnsi="Times New Roman" w:cs="Times New Roman"/>
          <w:b/>
          <w:bCs/>
          <w:color w:val="0070C0"/>
          <w:sz w:val="24"/>
          <w:szCs w:val="24"/>
        </w:rPr>
      </w:pPr>
    </w:p>
    <w:p w14:paraId="074C7317" w14:textId="77777777" w:rsidR="00FA5770" w:rsidRPr="00037760" w:rsidRDefault="00FA5770" w:rsidP="00FA5770">
      <w:pPr>
        <w:jc w:val="right"/>
        <w:rPr>
          <w:rFonts w:ascii="Times New Roman" w:hAnsi="Times New Roman" w:cs="Times New Roman"/>
          <w:b/>
          <w:bCs/>
          <w:color w:val="0070C0"/>
          <w:sz w:val="24"/>
          <w:szCs w:val="24"/>
        </w:rPr>
      </w:pPr>
    </w:p>
    <w:p w14:paraId="1AE7DBAD" w14:textId="77777777" w:rsidR="00FA5770" w:rsidRPr="00037760" w:rsidRDefault="00FA5770" w:rsidP="00FA5770">
      <w:pPr>
        <w:jc w:val="right"/>
        <w:rPr>
          <w:rFonts w:ascii="Times New Roman" w:hAnsi="Times New Roman" w:cs="Times New Roman"/>
          <w:b/>
          <w:bCs/>
          <w:color w:val="0070C0"/>
          <w:sz w:val="24"/>
          <w:szCs w:val="24"/>
        </w:rPr>
      </w:pPr>
    </w:p>
    <w:p w14:paraId="4BE336AA" w14:textId="77777777" w:rsidR="00FA5770" w:rsidRPr="00037760" w:rsidRDefault="00FA5770" w:rsidP="00FA5770">
      <w:pPr>
        <w:jc w:val="right"/>
        <w:rPr>
          <w:rFonts w:ascii="Times New Roman" w:hAnsi="Times New Roman" w:cs="Times New Roman"/>
          <w:b/>
          <w:bCs/>
          <w:color w:val="0070C0"/>
          <w:sz w:val="24"/>
          <w:szCs w:val="24"/>
        </w:rPr>
      </w:pPr>
    </w:p>
    <w:p w14:paraId="66B50826" w14:textId="77777777" w:rsidR="00FA5770" w:rsidRPr="00037760" w:rsidRDefault="00FA5770" w:rsidP="00FA5770">
      <w:pPr>
        <w:jc w:val="right"/>
        <w:rPr>
          <w:rFonts w:ascii="Times New Roman" w:hAnsi="Times New Roman" w:cs="Times New Roman"/>
          <w:b/>
          <w:bCs/>
          <w:color w:val="0070C0"/>
          <w:sz w:val="24"/>
          <w:szCs w:val="24"/>
        </w:rPr>
      </w:pPr>
    </w:p>
    <w:p w14:paraId="4A068554" w14:textId="77777777" w:rsidR="00FA5770" w:rsidRPr="00037760" w:rsidRDefault="00FA5770" w:rsidP="00FA5770">
      <w:pPr>
        <w:jc w:val="right"/>
        <w:rPr>
          <w:rFonts w:ascii="Times New Roman" w:hAnsi="Times New Roman" w:cs="Times New Roman"/>
          <w:b/>
          <w:bCs/>
          <w:color w:val="0070C0"/>
          <w:sz w:val="24"/>
          <w:szCs w:val="24"/>
        </w:rPr>
      </w:pPr>
    </w:p>
    <w:p w14:paraId="7735B417" w14:textId="77777777" w:rsidR="00FA5770" w:rsidRPr="00037760" w:rsidRDefault="00FA5770" w:rsidP="00FA5770">
      <w:pPr>
        <w:jc w:val="right"/>
        <w:rPr>
          <w:rFonts w:ascii="Times New Roman" w:hAnsi="Times New Roman" w:cs="Times New Roman"/>
          <w:b/>
          <w:bCs/>
          <w:color w:val="0070C0"/>
          <w:sz w:val="24"/>
          <w:szCs w:val="24"/>
        </w:rPr>
      </w:pPr>
    </w:p>
    <w:p w14:paraId="624AC89F" w14:textId="77777777" w:rsidR="00FA5770" w:rsidRPr="00037760" w:rsidRDefault="00FA5770" w:rsidP="00FA5770">
      <w:pPr>
        <w:jc w:val="right"/>
        <w:rPr>
          <w:rFonts w:ascii="Times New Roman" w:hAnsi="Times New Roman" w:cs="Times New Roman"/>
          <w:b/>
          <w:bCs/>
          <w:color w:val="0070C0"/>
          <w:sz w:val="24"/>
          <w:szCs w:val="24"/>
        </w:rPr>
      </w:pPr>
    </w:p>
    <w:p w14:paraId="69FF55C0" w14:textId="77777777" w:rsidR="00FA5770" w:rsidRPr="00037760" w:rsidRDefault="00FA5770" w:rsidP="00FA57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389865D" w14:textId="77777777" w:rsidR="00FA5770" w:rsidRPr="00037760" w:rsidRDefault="00FA5770" w:rsidP="00FA5770">
      <w:pPr>
        <w:pStyle w:val="1"/>
        <w:rPr>
          <w:rFonts w:ascii="Times New Roman Полужирный" w:hAnsi="Times New Roman Полужирный"/>
          <w:caps/>
        </w:rPr>
      </w:pPr>
      <w:bookmarkStart w:id="47" w:name="_Toc165560615"/>
      <w:bookmarkStart w:id="48" w:name="_Toc165565240"/>
      <w:r w:rsidRPr="00037760">
        <w:rPr>
          <w:rFonts w:ascii="Times New Roman Полужирный" w:hAnsi="Times New Roman Полужирный"/>
          <w:caps/>
        </w:rPr>
        <w:t>«СГ.06 Основы финансовой грамотности»</w:t>
      </w:r>
      <w:bookmarkEnd w:id="47"/>
      <w:bookmarkEnd w:id="48"/>
    </w:p>
    <w:p w14:paraId="7EB97874" w14:textId="77777777" w:rsidR="00FA5770" w:rsidRDefault="00FA5770" w:rsidP="00FA5770">
      <w:pPr>
        <w:jc w:val="center"/>
        <w:rPr>
          <w:rFonts w:ascii="Times New Roman" w:hAnsi="Times New Roman" w:cs="Times New Roman"/>
          <w:sz w:val="24"/>
          <w:szCs w:val="24"/>
        </w:rPr>
      </w:pPr>
      <w:bookmarkStart w:id="49" w:name="_Toc172906931"/>
      <w:bookmarkStart w:id="50" w:name="_Toc172906959"/>
      <w:bookmarkStart w:id="51" w:name="_Hlk179557585"/>
      <w:bookmarkStart w:id="52" w:name="_Hlk179386528"/>
      <w:bookmarkStart w:id="53"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p>
    <w:p w14:paraId="2C4EF314" w14:textId="77777777" w:rsidR="00FA5770" w:rsidRDefault="00F52B8F" w:rsidP="00FA5770">
      <w:pPr>
        <w:jc w:val="center"/>
        <w:rPr>
          <w:rFonts w:ascii="Times New Roman" w:hAnsi="Times New Roman" w:cs="Times New Roman"/>
          <w:sz w:val="24"/>
          <w:szCs w:val="24"/>
        </w:rPr>
      </w:pPr>
      <w:hyperlink r:id="rId38" w:history="1">
        <w:r w:rsidR="00FA5770" w:rsidRPr="00383079">
          <w:rPr>
            <w:rStyle w:val="af0"/>
            <w:rFonts w:ascii="Times New Roman" w:hAnsi="Times New Roman" w:cs="Times New Roman"/>
            <w:sz w:val="24"/>
            <w:szCs w:val="24"/>
          </w:rPr>
          <w:t>https://spolab.firpo.ru/npdv2/category-doc/get/4769</w:t>
        </w:r>
      </w:hyperlink>
      <w:bookmarkEnd w:id="51"/>
    </w:p>
    <w:bookmarkEnd w:id="52"/>
    <w:p w14:paraId="6BD00055" w14:textId="77777777" w:rsidR="00FA5770" w:rsidRPr="006746D1" w:rsidRDefault="00FA5770" w:rsidP="00FA5770">
      <w:pPr>
        <w:jc w:val="center"/>
        <w:rPr>
          <w:rFonts w:ascii="Times New Roman" w:hAnsi="Times New Roman" w:cs="Times New Roman"/>
          <w:sz w:val="24"/>
          <w:szCs w:val="24"/>
        </w:rPr>
      </w:pPr>
    </w:p>
    <w:bookmarkEnd w:id="53"/>
    <w:p w14:paraId="4DF44892" w14:textId="77777777" w:rsidR="00FA5770" w:rsidRPr="00037760" w:rsidRDefault="00FA5770" w:rsidP="00FA5770">
      <w:pPr>
        <w:pStyle w:val="1"/>
      </w:pPr>
    </w:p>
    <w:p w14:paraId="2F90D804" w14:textId="77777777" w:rsidR="00FA5770" w:rsidRPr="00037760" w:rsidRDefault="00FA5770" w:rsidP="00FA5770">
      <w:pPr>
        <w:pStyle w:val="1"/>
      </w:pPr>
    </w:p>
    <w:p w14:paraId="62BBD629" w14:textId="77777777" w:rsidR="00FA5770" w:rsidRPr="00037760" w:rsidRDefault="00FA5770" w:rsidP="00FA5770">
      <w:pPr>
        <w:pStyle w:val="1"/>
      </w:pPr>
    </w:p>
    <w:p w14:paraId="5B13D263" w14:textId="77777777" w:rsidR="00FA5770" w:rsidRPr="00037760" w:rsidRDefault="00FA5770" w:rsidP="00FA5770">
      <w:pPr>
        <w:pStyle w:val="1"/>
      </w:pPr>
    </w:p>
    <w:p w14:paraId="227B0498" w14:textId="77777777" w:rsidR="00FA5770" w:rsidRPr="00037760" w:rsidRDefault="00FA5770" w:rsidP="00FA5770">
      <w:pPr>
        <w:pStyle w:val="1"/>
      </w:pPr>
    </w:p>
    <w:p w14:paraId="646C12E2" w14:textId="77777777" w:rsidR="00FA5770" w:rsidRPr="00037760" w:rsidRDefault="00FA5770" w:rsidP="00FA5770">
      <w:pPr>
        <w:pStyle w:val="1"/>
      </w:pPr>
    </w:p>
    <w:p w14:paraId="211D55E0" w14:textId="77777777" w:rsidR="00FA5770" w:rsidRPr="00037760" w:rsidRDefault="00FA5770" w:rsidP="00FA5770">
      <w:pPr>
        <w:pStyle w:val="1"/>
      </w:pPr>
    </w:p>
    <w:p w14:paraId="7D7429D2" w14:textId="77777777" w:rsidR="00FA5770" w:rsidRPr="00037760" w:rsidRDefault="00FA5770" w:rsidP="00FA5770">
      <w:pPr>
        <w:pStyle w:val="1"/>
      </w:pPr>
    </w:p>
    <w:p w14:paraId="6C754703" w14:textId="77777777" w:rsidR="00FA5770" w:rsidRPr="00037760" w:rsidRDefault="00FA5770" w:rsidP="00FA5770">
      <w:pPr>
        <w:pStyle w:val="1"/>
      </w:pPr>
    </w:p>
    <w:p w14:paraId="6A322351" w14:textId="77777777" w:rsidR="00FA5770" w:rsidRPr="00037760" w:rsidRDefault="00FA5770" w:rsidP="00FA5770">
      <w:pPr>
        <w:pStyle w:val="1"/>
      </w:pPr>
    </w:p>
    <w:p w14:paraId="2081C38D" w14:textId="77777777" w:rsidR="00FA5770" w:rsidRPr="00037760" w:rsidRDefault="00FA5770" w:rsidP="00FA5770">
      <w:pPr>
        <w:pStyle w:val="1"/>
      </w:pPr>
    </w:p>
    <w:p w14:paraId="2D37CBFE" w14:textId="77777777" w:rsidR="00FA5770" w:rsidRPr="00037760" w:rsidRDefault="00FA5770" w:rsidP="00FA5770">
      <w:pPr>
        <w:pStyle w:val="1"/>
      </w:pPr>
    </w:p>
    <w:p w14:paraId="26D20266" w14:textId="4F3711D1" w:rsidR="00FA5770" w:rsidRDefault="00FA5770" w:rsidP="00FA5770">
      <w:pPr>
        <w:pStyle w:val="1"/>
        <w:jc w:val="left"/>
      </w:pPr>
    </w:p>
    <w:p w14:paraId="0EB35BEA" w14:textId="77777777" w:rsidR="00FA5770" w:rsidRPr="00037760" w:rsidRDefault="00FA5770" w:rsidP="00FA5770">
      <w:pPr>
        <w:pStyle w:val="1"/>
        <w:jc w:val="left"/>
      </w:pPr>
    </w:p>
    <w:p w14:paraId="63E045A6" w14:textId="5C3A47B0" w:rsidR="00FA5770" w:rsidRPr="00F94DAC" w:rsidRDefault="00F52B8F" w:rsidP="0085635A">
      <w:pPr>
        <w:pStyle w:val="1"/>
        <w:rPr>
          <w:rFonts w:eastAsia="Segoe UI"/>
          <w:b w:val="0"/>
          <w:bCs w:val="0"/>
          <w:caps/>
          <w:kern w:val="32"/>
          <w:lang w:eastAsia="x-none"/>
        </w:rPr>
      </w:pPr>
      <w:r>
        <w:t>2025 г.</w:t>
      </w:r>
    </w:p>
    <w:sectPr w:rsidR="00FA5770" w:rsidRPr="00F94DAC" w:rsidSect="00CA7DE9">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0DBF0" w14:textId="77777777" w:rsidR="00526929" w:rsidRDefault="00526929" w:rsidP="00A858FE">
      <w:r>
        <w:separator/>
      </w:r>
    </w:p>
  </w:endnote>
  <w:endnote w:type="continuationSeparator" w:id="0">
    <w:p w14:paraId="11B6C47B" w14:textId="77777777" w:rsidR="00526929" w:rsidRDefault="0052692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F243A" w14:textId="77777777" w:rsidR="00526929" w:rsidRDefault="00526929" w:rsidP="00A858FE">
      <w:r>
        <w:separator/>
      </w:r>
    </w:p>
  </w:footnote>
  <w:footnote w:type="continuationSeparator" w:id="0">
    <w:p w14:paraId="7243CB20" w14:textId="77777777" w:rsidR="00526929" w:rsidRDefault="00526929" w:rsidP="00A858FE">
      <w:r>
        <w:continuationSeparator/>
      </w:r>
    </w:p>
  </w:footnote>
  <w:footnote w:id="1">
    <w:p w14:paraId="0B3F6654" w14:textId="77777777" w:rsidR="003C75D5" w:rsidRDefault="003C75D5" w:rsidP="003C75D5">
      <w:pPr>
        <w:pStyle w:val="af1"/>
        <w:suppressAutoHyphens/>
        <w:jc w:val="both"/>
        <w:rPr>
          <w:i/>
          <w:lang w:val="ru-RU"/>
        </w:rPr>
      </w:pPr>
      <w:r>
        <w:rPr>
          <w:rStyle w:val="af3"/>
          <w:i/>
        </w:rPr>
        <w:footnoteRef/>
      </w:r>
      <w:r>
        <w:rPr>
          <w:i/>
          <w:lang w:val="ru-RU"/>
        </w:rPr>
        <w:t xml:space="preserve"> </w:t>
      </w:r>
      <w:r>
        <w:rPr>
          <w:iCs/>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38D9" w14:textId="77777777" w:rsidR="000B4A7F" w:rsidRDefault="000B4A7F">
    <w:pPr>
      <w:pStyle w:val="ac"/>
      <w:jc w:val="center"/>
    </w:pPr>
    <w:r>
      <w:fldChar w:fldCharType="begin"/>
    </w:r>
    <w:r>
      <w:instrText xml:space="preserve"> PAGE   \* MERGEFORMAT </w:instrText>
    </w:r>
    <w:r>
      <w:fldChar w:fldCharType="separate"/>
    </w:r>
    <w:r>
      <w:rPr>
        <w:noProof/>
      </w:rPr>
      <w:t>48</w:t>
    </w:r>
    <w:r>
      <w:rPr>
        <w:noProof/>
      </w:rPr>
      <w:fldChar w:fldCharType="end"/>
    </w:r>
  </w:p>
  <w:p w14:paraId="6423BEC3" w14:textId="77777777" w:rsidR="000B4A7F" w:rsidRDefault="000B4A7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83233"/>
      <w:docPartObj>
        <w:docPartGallery w:val="Page Numbers (Top of Page)"/>
        <w:docPartUnique/>
      </w:docPartObj>
    </w:sdtPr>
    <w:sdtEndPr/>
    <w:sdtContent>
      <w:p w14:paraId="7FC4A21C" w14:textId="77777777" w:rsidR="000B4A7F" w:rsidRDefault="000B4A7F">
        <w:pPr>
          <w:pStyle w:val="ac"/>
          <w:jc w:val="center"/>
        </w:pPr>
        <w:r>
          <w:fldChar w:fldCharType="begin"/>
        </w:r>
        <w:r>
          <w:instrText>PAGE   \* MERGEFORMAT</w:instrText>
        </w:r>
        <w:r>
          <w:fldChar w:fldCharType="separate"/>
        </w:r>
        <w:r>
          <w:rPr>
            <w:noProof/>
          </w:rPr>
          <w:t>14</w:t>
        </w:r>
        <w:r>
          <w:fldChar w:fldCharType="end"/>
        </w:r>
      </w:p>
    </w:sdtContent>
  </w:sdt>
  <w:p w14:paraId="358C02DC" w14:textId="77777777" w:rsidR="000B4A7F" w:rsidRDefault="000B4A7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57480" w14:textId="77777777" w:rsidR="0021740F" w:rsidRDefault="0021740F">
    <w:pPr>
      <w:pStyle w:val="ac"/>
      <w:jc w:val="center"/>
    </w:pPr>
    <w:r>
      <w:fldChar w:fldCharType="begin"/>
    </w:r>
    <w:r>
      <w:instrText xml:space="preserve"> PAGE   \* MERGEFORMAT </w:instrText>
    </w:r>
    <w:r>
      <w:fldChar w:fldCharType="separate"/>
    </w:r>
    <w:r>
      <w:rPr>
        <w:noProof/>
      </w:rPr>
      <w:t>48</w:t>
    </w:r>
    <w:r>
      <w:rPr>
        <w:noProof/>
      </w:rPr>
      <w:fldChar w:fldCharType="end"/>
    </w:r>
  </w:p>
  <w:p w14:paraId="19332AEB" w14:textId="77777777" w:rsidR="0021740F" w:rsidRDefault="0021740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875025"/>
      <w:docPartObj>
        <w:docPartGallery w:val="Page Numbers (Top of Page)"/>
        <w:docPartUnique/>
      </w:docPartObj>
    </w:sdtPr>
    <w:sdtEndPr/>
    <w:sdtContent>
      <w:p w14:paraId="7F6DBC42" w14:textId="77777777" w:rsidR="0021740F" w:rsidRDefault="0021740F">
        <w:pPr>
          <w:pStyle w:val="ac"/>
          <w:jc w:val="center"/>
        </w:pPr>
        <w:r>
          <w:fldChar w:fldCharType="begin"/>
        </w:r>
        <w:r>
          <w:instrText>PAGE   \* MERGEFORMAT</w:instrText>
        </w:r>
        <w:r>
          <w:fldChar w:fldCharType="separate"/>
        </w:r>
        <w:r>
          <w:rPr>
            <w:noProof/>
          </w:rPr>
          <w:t>14</w:t>
        </w:r>
        <w:r>
          <w:fldChar w:fldCharType="end"/>
        </w:r>
      </w:p>
    </w:sdtContent>
  </w:sdt>
  <w:p w14:paraId="2FDC1D73" w14:textId="77777777" w:rsidR="0021740F" w:rsidRDefault="0021740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4ED9" w14:textId="77777777" w:rsidR="00F94DAC" w:rsidRDefault="00F94DAC">
    <w:pPr>
      <w:pStyle w:val="ac"/>
      <w:jc w:val="center"/>
    </w:pPr>
    <w:r>
      <w:fldChar w:fldCharType="begin"/>
    </w:r>
    <w:r>
      <w:instrText xml:space="preserve"> PAGE   \* MERGEFORMAT </w:instrText>
    </w:r>
    <w:r>
      <w:fldChar w:fldCharType="separate"/>
    </w:r>
    <w:r>
      <w:rPr>
        <w:noProof/>
      </w:rPr>
      <w:t>48</w:t>
    </w:r>
    <w:r>
      <w:rPr>
        <w:noProof/>
      </w:rPr>
      <w:fldChar w:fldCharType="end"/>
    </w:r>
  </w:p>
  <w:p w14:paraId="428BA1CA" w14:textId="77777777" w:rsidR="00F94DAC" w:rsidRDefault="00F94D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299565"/>
      <w:docPartObj>
        <w:docPartGallery w:val="Page Numbers (Top of Page)"/>
        <w:docPartUnique/>
      </w:docPartObj>
    </w:sdtPr>
    <w:sdtEndPr/>
    <w:sdtContent>
      <w:p w14:paraId="54EC2779" w14:textId="77777777" w:rsidR="00F94DAC" w:rsidRDefault="00F94DAC">
        <w:pPr>
          <w:pStyle w:val="ac"/>
          <w:jc w:val="center"/>
        </w:pPr>
        <w:r>
          <w:fldChar w:fldCharType="begin"/>
        </w:r>
        <w:r>
          <w:instrText>PAGE   \* MERGEFORMAT</w:instrText>
        </w:r>
        <w:r>
          <w:fldChar w:fldCharType="separate"/>
        </w:r>
        <w:r>
          <w:rPr>
            <w:noProof/>
          </w:rPr>
          <w:t>14</w:t>
        </w:r>
        <w:r>
          <w:fldChar w:fldCharType="end"/>
        </w:r>
      </w:p>
    </w:sdtContent>
  </w:sdt>
  <w:p w14:paraId="02B32FDE" w14:textId="77777777" w:rsidR="00F94DAC" w:rsidRDefault="00F94D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3022" w14:textId="77777777" w:rsidR="007B4D9D" w:rsidRDefault="007B4D9D">
    <w:pPr>
      <w:pStyle w:val="ac"/>
      <w:jc w:val="center"/>
    </w:pPr>
    <w:r>
      <w:fldChar w:fldCharType="begin"/>
    </w:r>
    <w:r>
      <w:instrText xml:space="preserve"> PAGE   \* MERGEFORMAT </w:instrText>
    </w:r>
    <w:r>
      <w:fldChar w:fldCharType="separate"/>
    </w:r>
    <w:r>
      <w:rPr>
        <w:noProof/>
      </w:rPr>
      <w:t>48</w:t>
    </w:r>
    <w:r>
      <w:rPr>
        <w:noProof/>
      </w:rPr>
      <w:fldChar w:fldCharType="end"/>
    </w:r>
  </w:p>
  <w:p w14:paraId="01A664AB" w14:textId="77777777" w:rsidR="007B4D9D" w:rsidRDefault="007B4D9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705395"/>
      <w:docPartObj>
        <w:docPartGallery w:val="Page Numbers (Top of Page)"/>
        <w:docPartUnique/>
      </w:docPartObj>
    </w:sdtPr>
    <w:sdtEndPr/>
    <w:sdtContent>
      <w:p w14:paraId="669878BD" w14:textId="77777777" w:rsidR="007B4D9D" w:rsidRDefault="007B4D9D">
        <w:pPr>
          <w:pStyle w:val="ac"/>
          <w:jc w:val="center"/>
        </w:pPr>
        <w:r>
          <w:fldChar w:fldCharType="begin"/>
        </w:r>
        <w:r>
          <w:instrText>PAGE   \* MERGEFORMAT</w:instrText>
        </w:r>
        <w:r>
          <w:fldChar w:fldCharType="separate"/>
        </w:r>
        <w:r>
          <w:rPr>
            <w:noProof/>
          </w:rPr>
          <w:t>14</w:t>
        </w:r>
        <w:r>
          <w:fldChar w:fldCharType="end"/>
        </w:r>
      </w:p>
    </w:sdtContent>
  </w:sdt>
  <w:p w14:paraId="025CD0B7" w14:textId="77777777" w:rsidR="007B4D9D" w:rsidRDefault="007B4D9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3D8C" w14:textId="77777777" w:rsidR="00D638A2" w:rsidRDefault="00D638A2">
    <w:pPr>
      <w:pStyle w:val="ac"/>
      <w:jc w:val="center"/>
    </w:pPr>
    <w:r>
      <w:fldChar w:fldCharType="begin"/>
    </w:r>
    <w:r>
      <w:instrText xml:space="preserve"> PAGE   \* MERGEFORMAT </w:instrText>
    </w:r>
    <w:r>
      <w:fldChar w:fldCharType="separate"/>
    </w:r>
    <w:r>
      <w:rPr>
        <w:noProof/>
      </w:rPr>
      <w:t>48</w:t>
    </w:r>
    <w:r>
      <w:rPr>
        <w:noProof/>
      </w:rPr>
      <w:fldChar w:fldCharType="end"/>
    </w:r>
  </w:p>
  <w:p w14:paraId="767C0B08" w14:textId="77777777" w:rsidR="00D638A2" w:rsidRDefault="00D638A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065070"/>
      <w:docPartObj>
        <w:docPartGallery w:val="Page Numbers (Top of Page)"/>
        <w:docPartUnique/>
      </w:docPartObj>
    </w:sdtPr>
    <w:sdtEndPr/>
    <w:sdtContent>
      <w:p w14:paraId="5BFE85F4" w14:textId="77777777" w:rsidR="00D638A2" w:rsidRDefault="00D638A2">
        <w:pPr>
          <w:pStyle w:val="ac"/>
          <w:jc w:val="center"/>
        </w:pPr>
        <w:r>
          <w:fldChar w:fldCharType="begin"/>
        </w:r>
        <w:r>
          <w:instrText>PAGE   \* MERGEFORMAT</w:instrText>
        </w:r>
        <w:r>
          <w:fldChar w:fldCharType="separate"/>
        </w:r>
        <w:r>
          <w:rPr>
            <w:noProof/>
          </w:rPr>
          <w:t>14</w:t>
        </w:r>
        <w:r>
          <w:fldChar w:fldCharType="end"/>
        </w:r>
      </w:p>
    </w:sdtContent>
  </w:sdt>
  <w:p w14:paraId="4E65CC30" w14:textId="77777777" w:rsidR="00D638A2" w:rsidRDefault="00D638A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B3F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272E79E7" w14:textId="77777777" w:rsidR="00FA5770" w:rsidRDefault="00FA577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FB92D99"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E172690" w14:textId="77777777" w:rsidR="00FA5770" w:rsidRDefault="00FA577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A8B4"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156AEE57" w14:textId="77777777" w:rsidR="00FA5770" w:rsidRDefault="00FA577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ABDB752"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7B2E7F74" w14:textId="77777777" w:rsidR="00FA5770" w:rsidRDefault="00FA577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E3E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18BA8823" w14:textId="77777777" w:rsidR="00FA5770" w:rsidRDefault="00FA577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36DCF362"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571C473" w14:textId="77777777" w:rsidR="00FA5770" w:rsidRDefault="00FA577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7417"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75AF755D" w14:textId="77777777" w:rsidR="00FA5770" w:rsidRDefault="00FA577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2AB118AA"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670BFA70" w14:textId="77777777" w:rsidR="00FA5770" w:rsidRDefault="00FA577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E40B" w14:textId="77777777" w:rsidR="00FA5770" w:rsidRDefault="00FA5770">
    <w:pPr>
      <w:pStyle w:val="ac"/>
      <w:jc w:val="center"/>
    </w:pPr>
    <w:r>
      <w:fldChar w:fldCharType="begin"/>
    </w:r>
    <w:r>
      <w:instrText xml:space="preserve"> PAGE   \* MERGEFORMAT </w:instrText>
    </w:r>
    <w:r>
      <w:fldChar w:fldCharType="separate"/>
    </w:r>
    <w:r>
      <w:rPr>
        <w:noProof/>
      </w:rPr>
      <w:t>48</w:t>
    </w:r>
    <w:r>
      <w:rPr>
        <w:noProof/>
      </w:rPr>
      <w:fldChar w:fldCharType="end"/>
    </w:r>
  </w:p>
  <w:p w14:paraId="0A503F29" w14:textId="77777777" w:rsidR="00FA5770" w:rsidRDefault="00FA577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138B3414" w14:textId="77777777" w:rsidR="00FA5770" w:rsidRDefault="00FA5770">
        <w:pPr>
          <w:pStyle w:val="ac"/>
          <w:jc w:val="center"/>
        </w:pPr>
        <w:r>
          <w:fldChar w:fldCharType="begin"/>
        </w:r>
        <w:r>
          <w:instrText>PAGE   \* MERGEFORMAT</w:instrText>
        </w:r>
        <w:r>
          <w:fldChar w:fldCharType="separate"/>
        </w:r>
        <w:r>
          <w:rPr>
            <w:noProof/>
          </w:rPr>
          <w:t>14</w:t>
        </w:r>
        <w:r>
          <w:fldChar w:fldCharType="end"/>
        </w:r>
      </w:p>
    </w:sdtContent>
  </w:sdt>
  <w:p w14:paraId="5E5996D1" w14:textId="77777777" w:rsidR="00FA5770" w:rsidRDefault="00FA577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504"/>
    <w:multiLevelType w:val="hybridMultilevel"/>
    <w:tmpl w:val="6B749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C15D93"/>
    <w:multiLevelType w:val="multilevel"/>
    <w:tmpl w:val="2B3C27D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16033723"/>
    <w:multiLevelType w:val="hybridMultilevel"/>
    <w:tmpl w:val="505419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A41E7E"/>
    <w:multiLevelType w:val="hybridMultilevel"/>
    <w:tmpl w:val="AFFE3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992814"/>
    <w:multiLevelType w:val="hybridMultilevel"/>
    <w:tmpl w:val="C4CA22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561DDD"/>
    <w:multiLevelType w:val="multilevel"/>
    <w:tmpl w:val="AA2E20F4"/>
    <w:lvl w:ilvl="0">
      <w:start w:val="1"/>
      <w:numFmt w:val="decimal"/>
      <w:lvlText w:val="%1."/>
      <w:lvlJc w:val="left"/>
      <w:pPr>
        <w:ind w:left="72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6" w15:restartNumberingAfterBreak="0">
    <w:nsid w:val="6EBA228C"/>
    <w:multiLevelType w:val="hybridMultilevel"/>
    <w:tmpl w:val="3F82D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E7266E"/>
    <w:multiLevelType w:val="multilevel"/>
    <w:tmpl w:val="8768285C"/>
    <w:lvl w:ilvl="0">
      <w:start w:val="1"/>
      <w:numFmt w:val="decimal"/>
      <w:lvlText w:val="%1."/>
      <w:lvlJc w:val="left"/>
      <w:pPr>
        <w:ind w:left="108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5"/>
  </w:num>
  <w:num w:numId="2">
    <w:abstractNumId w:val="7"/>
  </w:num>
  <w:num w:numId="3">
    <w:abstractNumId w:val="0"/>
  </w:num>
  <w:num w:numId="4">
    <w:abstractNumId w:val="4"/>
  </w:num>
  <w:num w:numId="5">
    <w:abstractNumId w:val="6"/>
  </w:num>
  <w:num w:numId="6">
    <w:abstractNumId w:val="2"/>
  </w:num>
  <w:num w:numId="7">
    <w:abstractNumId w:val="1"/>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A7F"/>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091"/>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5AD5"/>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40F"/>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0C32"/>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3804"/>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5F"/>
    <w:rsid w:val="003A49E3"/>
    <w:rsid w:val="003A4C71"/>
    <w:rsid w:val="003A61FF"/>
    <w:rsid w:val="003B060B"/>
    <w:rsid w:val="003B1071"/>
    <w:rsid w:val="003B4577"/>
    <w:rsid w:val="003B46DB"/>
    <w:rsid w:val="003B62BD"/>
    <w:rsid w:val="003B6459"/>
    <w:rsid w:val="003B7149"/>
    <w:rsid w:val="003B7C0D"/>
    <w:rsid w:val="003C50D0"/>
    <w:rsid w:val="003C75D5"/>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150D"/>
    <w:rsid w:val="00412DCD"/>
    <w:rsid w:val="00413206"/>
    <w:rsid w:val="00413917"/>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2CA8"/>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0672D"/>
    <w:rsid w:val="0051713F"/>
    <w:rsid w:val="00520DF0"/>
    <w:rsid w:val="00525969"/>
    <w:rsid w:val="0052692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A4"/>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4BD0"/>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CA6"/>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9F3"/>
    <w:rsid w:val="006B64A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3578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D9D"/>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635A"/>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07AB5"/>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F0C"/>
    <w:rsid w:val="00946EA9"/>
    <w:rsid w:val="00951D9B"/>
    <w:rsid w:val="009559C1"/>
    <w:rsid w:val="00955D56"/>
    <w:rsid w:val="0095653B"/>
    <w:rsid w:val="00956668"/>
    <w:rsid w:val="00957653"/>
    <w:rsid w:val="00962AFE"/>
    <w:rsid w:val="009644CA"/>
    <w:rsid w:val="00964987"/>
    <w:rsid w:val="0098208B"/>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3704"/>
    <w:rsid w:val="00A055DC"/>
    <w:rsid w:val="00A05986"/>
    <w:rsid w:val="00A06CD6"/>
    <w:rsid w:val="00A10B16"/>
    <w:rsid w:val="00A10FBD"/>
    <w:rsid w:val="00A12848"/>
    <w:rsid w:val="00A12CBE"/>
    <w:rsid w:val="00A15755"/>
    <w:rsid w:val="00A20347"/>
    <w:rsid w:val="00A21972"/>
    <w:rsid w:val="00A21A63"/>
    <w:rsid w:val="00A22220"/>
    <w:rsid w:val="00A3164E"/>
    <w:rsid w:val="00A324EB"/>
    <w:rsid w:val="00A33D52"/>
    <w:rsid w:val="00A34AB7"/>
    <w:rsid w:val="00A3570A"/>
    <w:rsid w:val="00A37E46"/>
    <w:rsid w:val="00A43059"/>
    <w:rsid w:val="00A5144E"/>
    <w:rsid w:val="00A54E6F"/>
    <w:rsid w:val="00A55A51"/>
    <w:rsid w:val="00A63431"/>
    <w:rsid w:val="00A652C1"/>
    <w:rsid w:val="00A6653D"/>
    <w:rsid w:val="00A679AA"/>
    <w:rsid w:val="00A71768"/>
    <w:rsid w:val="00A73A61"/>
    <w:rsid w:val="00A76D6F"/>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A75B4"/>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0B5C"/>
    <w:rsid w:val="00BF20DB"/>
    <w:rsid w:val="00BF2E82"/>
    <w:rsid w:val="00BF582B"/>
    <w:rsid w:val="00BF7FA9"/>
    <w:rsid w:val="00C00FC8"/>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56CF7"/>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DE9"/>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10"/>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11A4"/>
    <w:rsid w:val="00D638A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3DE8"/>
    <w:rsid w:val="00D94E86"/>
    <w:rsid w:val="00DA0089"/>
    <w:rsid w:val="00DA2D6C"/>
    <w:rsid w:val="00DA397D"/>
    <w:rsid w:val="00DA7D58"/>
    <w:rsid w:val="00DB0D97"/>
    <w:rsid w:val="00DB17A6"/>
    <w:rsid w:val="00DB4F07"/>
    <w:rsid w:val="00DB5641"/>
    <w:rsid w:val="00DB6A38"/>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18B1"/>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1651"/>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477B9"/>
    <w:rsid w:val="00F509BC"/>
    <w:rsid w:val="00F51D4D"/>
    <w:rsid w:val="00F52B8F"/>
    <w:rsid w:val="00F5373D"/>
    <w:rsid w:val="00F54598"/>
    <w:rsid w:val="00F56026"/>
    <w:rsid w:val="00F62DD3"/>
    <w:rsid w:val="00F63E1A"/>
    <w:rsid w:val="00F63E6B"/>
    <w:rsid w:val="00F64E28"/>
    <w:rsid w:val="00F666EC"/>
    <w:rsid w:val="00F70A68"/>
    <w:rsid w:val="00F70BF4"/>
    <w:rsid w:val="00F716DB"/>
    <w:rsid w:val="00F7330E"/>
    <w:rsid w:val="00F735C1"/>
    <w:rsid w:val="00F7379F"/>
    <w:rsid w:val="00F77D1D"/>
    <w:rsid w:val="00F80C94"/>
    <w:rsid w:val="00F84122"/>
    <w:rsid w:val="00F876CD"/>
    <w:rsid w:val="00F87CCB"/>
    <w:rsid w:val="00F92178"/>
    <w:rsid w:val="00F94DAC"/>
    <w:rsid w:val="00F94F60"/>
    <w:rsid w:val="00F9569D"/>
    <w:rsid w:val="00F9663E"/>
    <w:rsid w:val="00F96FB9"/>
    <w:rsid w:val="00FA5770"/>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A7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richfactdown-paragraph">
    <w:name w:val="richfactdown-paragraph"/>
    <w:basedOn w:val="a"/>
    <w:rsid w:val="0021740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FA57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930890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0764987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7372459">
      <w:bodyDiv w:val="1"/>
      <w:marLeft w:val="0"/>
      <w:marRight w:val="0"/>
      <w:marTop w:val="0"/>
      <w:marBottom w:val="0"/>
      <w:divBdr>
        <w:top w:val="none" w:sz="0" w:space="0" w:color="auto"/>
        <w:left w:val="none" w:sz="0" w:space="0" w:color="auto"/>
        <w:bottom w:val="none" w:sz="0" w:space="0" w:color="auto"/>
        <w:right w:val="none" w:sz="0" w:space="0" w:color="auto"/>
      </w:divBdr>
    </w:div>
    <w:div w:id="34925746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1968065">
      <w:bodyDiv w:val="1"/>
      <w:marLeft w:val="0"/>
      <w:marRight w:val="0"/>
      <w:marTop w:val="0"/>
      <w:marBottom w:val="0"/>
      <w:divBdr>
        <w:top w:val="none" w:sz="0" w:space="0" w:color="auto"/>
        <w:left w:val="none" w:sz="0" w:space="0" w:color="auto"/>
        <w:bottom w:val="none" w:sz="0" w:space="0" w:color="auto"/>
        <w:right w:val="none" w:sz="0" w:space="0" w:color="auto"/>
      </w:divBdr>
    </w:div>
    <w:div w:id="478419949">
      <w:bodyDiv w:val="1"/>
      <w:marLeft w:val="0"/>
      <w:marRight w:val="0"/>
      <w:marTop w:val="0"/>
      <w:marBottom w:val="0"/>
      <w:divBdr>
        <w:top w:val="none" w:sz="0" w:space="0" w:color="auto"/>
        <w:left w:val="none" w:sz="0" w:space="0" w:color="auto"/>
        <w:bottom w:val="none" w:sz="0" w:space="0" w:color="auto"/>
        <w:right w:val="none" w:sz="0" w:space="0" w:color="auto"/>
      </w:divBdr>
    </w:div>
    <w:div w:id="48420068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56574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694887614">
      <w:bodyDiv w:val="1"/>
      <w:marLeft w:val="0"/>
      <w:marRight w:val="0"/>
      <w:marTop w:val="0"/>
      <w:marBottom w:val="0"/>
      <w:divBdr>
        <w:top w:val="none" w:sz="0" w:space="0" w:color="auto"/>
        <w:left w:val="none" w:sz="0" w:space="0" w:color="auto"/>
        <w:bottom w:val="none" w:sz="0" w:space="0" w:color="auto"/>
        <w:right w:val="none" w:sz="0" w:space="0" w:color="auto"/>
      </w:divBdr>
    </w:div>
    <w:div w:id="841824292">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933241357">
      <w:bodyDiv w:val="1"/>
      <w:marLeft w:val="0"/>
      <w:marRight w:val="0"/>
      <w:marTop w:val="0"/>
      <w:marBottom w:val="0"/>
      <w:divBdr>
        <w:top w:val="none" w:sz="0" w:space="0" w:color="auto"/>
        <w:left w:val="none" w:sz="0" w:space="0" w:color="auto"/>
        <w:bottom w:val="none" w:sz="0" w:space="0" w:color="auto"/>
        <w:right w:val="none" w:sz="0" w:space="0" w:color="auto"/>
      </w:divBdr>
    </w:div>
    <w:div w:id="990599749">
      <w:bodyDiv w:val="1"/>
      <w:marLeft w:val="0"/>
      <w:marRight w:val="0"/>
      <w:marTop w:val="0"/>
      <w:marBottom w:val="0"/>
      <w:divBdr>
        <w:top w:val="none" w:sz="0" w:space="0" w:color="auto"/>
        <w:left w:val="none" w:sz="0" w:space="0" w:color="auto"/>
        <w:bottom w:val="none" w:sz="0" w:space="0" w:color="auto"/>
        <w:right w:val="none" w:sz="0" w:space="0" w:color="auto"/>
      </w:divBdr>
    </w:div>
    <w:div w:id="1023095379">
      <w:bodyDiv w:val="1"/>
      <w:marLeft w:val="0"/>
      <w:marRight w:val="0"/>
      <w:marTop w:val="0"/>
      <w:marBottom w:val="0"/>
      <w:divBdr>
        <w:top w:val="none" w:sz="0" w:space="0" w:color="auto"/>
        <w:left w:val="none" w:sz="0" w:space="0" w:color="auto"/>
        <w:bottom w:val="none" w:sz="0" w:space="0" w:color="auto"/>
        <w:right w:val="none" w:sz="0" w:space="0" w:color="auto"/>
      </w:divBdr>
    </w:div>
    <w:div w:id="103272788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6310415">
      <w:bodyDiv w:val="1"/>
      <w:marLeft w:val="0"/>
      <w:marRight w:val="0"/>
      <w:marTop w:val="0"/>
      <w:marBottom w:val="0"/>
      <w:divBdr>
        <w:top w:val="none" w:sz="0" w:space="0" w:color="auto"/>
        <w:left w:val="none" w:sz="0" w:space="0" w:color="auto"/>
        <w:bottom w:val="none" w:sz="0" w:space="0" w:color="auto"/>
        <w:right w:val="none" w:sz="0" w:space="0" w:color="auto"/>
      </w:divBdr>
    </w:div>
    <w:div w:id="12253309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5358492">
      <w:bodyDiv w:val="1"/>
      <w:marLeft w:val="0"/>
      <w:marRight w:val="0"/>
      <w:marTop w:val="0"/>
      <w:marBottom w:val="0"/>
      <w:divBdr>
        <w:top w:val="none" w:sz="0" w:space="0" w:color="auto"/>
        <w:left w:val="none" w:sz="0" w:space="0" w:color="auto"/>
        <w:bottom w:val="none" w:sz="0" w:space="0" w:color="auto"/>
        <w:right w:val="none" w:sz="0" w:space="0" w:color="auto"/>
      </w:divBdr>
    </w:div>
    <w:div w:id="1308902563">
      <w:bodyDiv w:val="1"/>
      <w:marLeft w:val="0"/>
      <w:marRight w:val="0"/>
      <w:marTop w:val="0"/>
      <w:marBottom w:val="0"/>
      <w:divBdr>
        <w:top w:val="none" w:sz="0" w:space="0" w:color="auto"/>
        <w:left w:val="none" w:sz="0" w:space="0" w:color="auto"/>
        <w:bottom w:val="none" w:sz="0" w:space="0" w:color="auto"/>
        <w:right w:val="none" w:sz="0" w:space="0" w:color="auto"/>
      </w:divBdr>
    </w:div>
    <w:div w:id="1348630497">
      <w:bodyDiv w:val="1"/>
      <w:marLeft w:val="0"/>
      <w:marRight w:val="0"/>
      <w:marTop w:val="0"/>
      <w:marBottom w:val="0"/>
      <w:divBdr>
        <w:top w:val="none" w:sz="0" w:space="0" w:color="auto"/>
        <w:left w:val="none" w:sz="0" w:space="0" w:color="auto"/>
        <w:bottom w:val="none" w:sz="0" w:space="0" w:color="auto"/>
        <w:right w:val="none" w:sz="0" w:space="0" w:color="auto"/>
      </w:divBdr>
    </w:div>
    <w:div w:id="1359701847">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93845715">
      <w:bodyDiv w:val="1"/>
      <w:marLeft w:val="0"/>
      <w:marRight w:val="0"/>
      <w:marTop w:val="0"/>
      <w:marBottom w:val="0"/>
      <w:divBdr>
        <w:top w:val="none" w:sz="0" w:space="0" w:color="auto"/>
        <w:left w:val="none" w:sz="0" w:space="0" w:color="auto"/>
        <w:bottom w:val="none" w:sz="0" w:space="0" w:color="auto"/>
        <w:right w:val="none" w:sz="0" w:space="0" w:color="auto"/>
      </w:divBdr>
    </w:div>
    <w:div w:id="18297132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4947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794859">
      <w:bodyDiv w:val="1"/>
      <w:marLeft w:val="0"/>
      <w:marRight w:val="0"/>
      <w:marTop w:val="0"/>
      <w:marBottom w:val="0"/>
      <w:divBdr>
        <w:top w:val="none" w:sz="0" w:space="0" w:color="auto"/>
        <w:left w:val="none" w:sz="0" w:space="0" w:color="auto"/>
        <w:bottom w:val="none" w:sz="0" w:space="0" w:color="auto"/>
        <w:right w:val="none" w:sz="0" w:space="0" w:color="auto"/>
      </w:divBdr>
    </w:div>
    <w:div w:id="1969705685">
      <w:bodyDiv w:val="1"/>
      <w:marLeft w:val="0"/>
      <w:marRight w:val="0"/>
      <w:marTop w:val="0"/>
      <w:marBottom w:val="0"/>
      <w:divBdr>
        <w:top w:val="none" w:sz="0" w:space="0" w:color="auto"/>
        <w:left w:val="none" w:sz="0" w:space="0" w:color="auto"/>
        <w:bottom w:val="none" w:sz="0" w:space="0" w:color="auto"/>
        <w:right w:val="none" w:sz="0" w:space="0" w:color="auto"/>
      </w:divBdr>
    </w:div>
    <w:div w:id="2026204509">
      <w:bodyDiv w:val="1"/>
      <w:marLeft w:val="0"/>
      <w:marRight w:val="0"/>
      <w:marTop w:val="0"/>
      <w:marBottom w:val="0"/>
      <w:divBdr>
        <w:top w:val="none" w:sz="0" w:space="0" w:color="auto"/>
        <w:left w:val="none" w:sz="0" w:space="0" w:color="auto"/>
        <w:bottom w:val="none" w:sz="0" w:space="0" w:color="auto"/>
        <w:right w:val="none" w:sz="0" w:space="0" w:color="auto"/>
      </w:divBdr>
    </w:div>
    <w:div w:id="2029674979">
      <w:bodyDiv w:val="1"/>
      <w:marLeft w:val="0"/>
      <w:marRight w:val="0"/>
      <w:marTop w:val="0"/>
      <w:marBottom w:val="0"/>
      <w:divBdr>
        <w:top w:val="none" w:sz="0" w:space="0" w:color="auto"/>
        <w:left w:val="none" w:sz="0" w:space="0" w:color="auto"/>
        <w:bottom w:val="none" w:sz="0" w:space="0" w:color="auto"/>
        <w:right w:val="none" w:sz="0" w:space="0" w:color="auto"/>
      </w:divBdr>
    </w:div>
    <w:div w:id="206583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8214" TargetMode="External"/><Relationship Id="rId18" Type="http://schemas.openxmlformats.org/officeDocument/2006/relationships/header" Target="header8.xml"/><Relationship Id="rId26" Type="http://schemas.openxmlformats.org/officeDocument/2006/relationships/hyperlink" Target="https://spolab.firpo.ru/npdv2/category-doc/get/4879" TargetMode="External"/><Relationship Id="rId39" Type="http://schemas.openxmlformats.org/officeDocument/2006/relationships/header" Target="header21.xml"/><Relationship Id="rId21" Type="http://schemas.openxmlformats.org/officeDocument/2006/relationships/header" Target="header10.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2037420" TargetMode="External"/><Relationship Id="rId20" Type="http://schemas.openxmlformats.org/officeDocument/2006/relationships/header" Target="header9.xml"/><Relationship Id="rId29" Type="http://schemas.openxmlformats.org/officeDocument/2006/relationships/hyperlink" Target="https://spolab.firpo.ru/npdv2/category-doc/get/487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spolab.firpo.ru/npdv2/category-doc/get/5138" TargetMode="Externa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4879" TargetMode="Externa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yperlink" Target="https://urait.ru/bcode/542140" TargetMode="External"/><Relationship Id="rId19" Type="http://schemas.openxmlformats.org/officeDocument/2006/relationships/hyperlink" Target="https://urait.ru/bcode/510505" TargetMode="Externa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urait.ru/bcode/534809" TargetMode="Externa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51</Pages>
  <Words>12240</Words>
  <Characters>69772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cp:revision>
  <cp:lastPrinted>2023-04-28T08:44:00Z</cp:lastPrinted>
  <dcterms:created xsi:type="dcterms:W3CDTF">2024-05-06T06:47:00Z</dcterms:created>
  <dcterms:modified xsi:type="dcterms:W3CDTF">2025-07-29T06:54:00Z</dcterms:modified>
</cp:coreProperties>
</file>