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62B" w:rsidRPr="00315F34" w:rsidRDefault="0043662B" w:rsidP="0043662B">
      <w:pPr>
        <w:pStyle w:val="1"/>
        <w:ind w:firstLine="0"/>
      </w:pPr>
      <w:bookmarkStart w:id="0" w:name="_Toc84499259"/>
      <w:bookmarkStart w:id="1" w:name="_Hlk98839701"/>
      <w:r w:rsidRPr="00315F34">
        <w:t xml:space="preserve">Приложение </w:t>
      </w:r>
      <w:r>
        <w:rPr>
          <w:lang w:val="ru-RU"/>
        </w:rPr>
        <w:t>3 П</w:t>
      </w:r>
      <w:proofErr w:type="spellStart"/>
      <w:r w:rsidRPr="00315F34">
        <w:t>рограммы</w:t>
      </w:r>
      <w:proofErr w:type="spellEnd"/>
      <w:r w:rsidRPr="00315F34">
        <w:t xml:space="preserve"> учебных дисциплин</w:t>
      </w:r>
      <w:bookmarkEnd w:id="0"/>
    </w:p>
    <w:p w:rsidR="0043662B" w:rsidRPr="00315F34" w:rsidRDefault="0043662B" w:rsidP="0043662B">
      <w:pPr>
        <w:rPr>
          <w:lang w:val="x-none" w:eastAsia="x-none"/>
        </w:rPr>
      </w:pPr>
    </w:p>
    <w:p w:rsidR="0043662B" w:rsidRPr="00315F34" w:rsidRDefault="0043662B" w:rsidP="0043662B">
      <w:pPr>
        <w:pStyle w:val="afffffc"/>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Pr>
          <w:rFonts w:ascii="Times New Roman" w:hAnsi="Times New Roman"/>
          <w:b/>
          <w:bCs/>
        </w:rPr>
        <w:t xml:space="preserve"> 3.1</w:t>
      </w:r>
    </w:p>
    <w:p w:rsidR="0043662B" w:rsidRDefault="0043662B" w:rsidP="0043662B">
      <w:pPr>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rsidR="001269FC" w:rsidRPr="003A6EFE" w:rsidRDefault="001B74B2" w:rsidP="0043662B">
      <w:pPr>
        <w:jc w:val="right"/>
        <w:rPr>
          <w:rFonts w:ascii="Times New Roman" w:hAnsi="Times New Roman"/>
          <w:vertAlign w:val="superscript"/>
        </w:rPr>
      </w:pPr>
      <w:bookmarkStart w:id="3" w:name="_GoBack"/>
      <w:bookmarkEnd w:id="3"/>
      <w:r>
        <w:rPr>
          <w:rFonts w:ascii="Times New Roman" w:hAnsi="Times New Roman"/>
        </w:rPr>
        <w:t>22.02.06 Сварочное производство</w:t>
      </w: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269FC" w:rsidRPr="00315F34" w:rsidRDefault="001269FC" w:rsidP="001269FC">
      <w:pPr>
        <w:jc w:val="center"/>
        <w:rPr>
          <w:rFonts w:ascii="Times New Roman" w:hAnsi="Times New Roman"/>
          <w:b/>
          <w:sz w:val="24"/>
          <w:szCs w:val="24"/>
          <w:u w:val="single"/>
        </w:rPr>
      </w:pPr>
    </w:p>
    <w:p w:rsidR="001269FC" w:rsidRPr="00315F34" w:rsidRDefault="001269FC" w:rsidP="001269FC">
      <w:pPr>
        <w:spacing w:after="0"/>
        <w:jc w:val="center"/>
        <w:rPr>
          <w:rFonts w:ascii="Times New Roman" w:hAnsi="Times New Roman"/>
          <w:b/>
          <w:sz w:val="24"/>
          <w:szCs w:val="24"/>
        </w:rPr>
      </w:pPr>
      <w:r w:rsidRPr="00315F34">
        <w:rPr>
          <w:rFonts w:ascii="Times New Roman" w:hAnsi="Times New Roman"/>
          <w:b/>
          <w:sz w:val="24"/>
          <w:szCs w:val="24"/>
        </w:rPr>
        <w:t>«</w:t>
      </w:r>
      <w:r w:rsidRPr="003A6EFE">
        <w:rPr>
          <w:rFonts w:ascii="Times New Roman" w:hAnsi="Times New Roman"/>
          <w:b/>
          <w:sz w:val="24"/>
          <w:szCs w:val="24"/>
        </w:rPr>
        <w:t>ПМ.0</w:t>
      </w:r>
      <w:r w:rsidR="001B74B2">
        <w:rPr>
          <w:rFonts w:ascii="Times New Roman" w:hAnsi="Times New Roman"/>
          <w:b/>
          <w:sz w:val="24"/>
          <w:szCs w:val="24"/>
        </w:rPr>
        <w:t>2</w:t>
      </w:r>
      <w:r w:rsidRPr="003A6EFE">
        <w:rPr>
          <w:rFonts w:ascii="Times New Roman" w:hAnsi="Times New Roman"/>
          <w:b/>
          <w:sz w:val="24"/>
          <w:szCs w:val="24"/>
        </w:rPr>
        <w:t xml:space="preserve"> </w:t>
      </w:r>
      <w:r w:rsidR="001B74B2" w:rsidRPr="001B74B2">
        <w:rPr>
          <w:rFonts w:ascii="Times New Roman" w:hAnsi="Times New Roman"/>
          <w:b/>
          <w:sz w:val="24"/>
          <w:szCs w:val="24"/>
        </w:rPr>
        <w:t>Разработка технологических процессов и проектирование изделий</w:t>
      </w:r>
      <w:r w:rsidRPr="00315F34">
        <w:rPr>
          <w:rFonts w:ascii="Times New Roman" w:hAnsi="Times New Roman"/>
          <w:b/>
          <w:sz w:val="24"/>
          <w:szCs w:val="24"/>
        </w:rPr>
        <w:t>»</w:t>
      </w:r>
    </w:p>
    <w:p w:rsidR="001269FC" w:rsidRDefault="001269FC" w:rsidP="001269FC">
      <w:pPr>
        <w:jc w:val="center"/>
        <w:rPr>
          <w:rFonts w:ascii="Times New Roman" w:hAnsi="Times New Roman"/>
          <w:b/>
          <w:bCs/>
          <w:highlight w:val="yellow"/>
        </w:rPr>
      </w:pPr>
    </w:p>
    <w:p w:rsidR="001269FC" w:rsidRPr="00315F34" w:rsidRDefault="001269FC" w:rsidP="001269FC">
      <w:pPr>
        <w:jc w:val="center"/>
        <w:rPr>
          <w:rFonts w:ascii="Times New Roman" w:hAnsi="Times New Roman"/>
          <w:b/>
          <w:i/>
          <w:sz w:val="24"/>
          <w:szCs w:val="24"/>
        </w:rPr>
      </w:pPr>
      <w:r w:rsidRPr="003A6EFE">
        <w:rPr>
          <w:rFonts w:ascii="Times New Roman" w:hAnsi="Times New Roman"/>
          <w:b/>
          <w:bCs/>
        </w:rPr>
        <w:t>Обязательный профессиональный блок</w:t>
      </w: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315F34" w:rsidRDefault="001269FC" w:rsidP="001269FC">
      <w:pPr>
        <w:jc w:val="center"/>
        <w:rPr>
          <w:rFonts w:ascii="Times New Roman" w:hAnsi="Times New Roman"/>
          <w:b/>
          <w:i/>
          <w:sz w:val="24"/>
          <w:szCs w:val="24"/>
        </w:rPr>
      </w:pPr>
    </w:p>
    <w:p w:rsidR="001269FC" w:rsidRPr="00F72ACB" w:rsidRDefault="001269FC" w:rsidP="001269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rsidR="00D2521D" w:rsidRPr="00315F34" w:rsidRDefault="00D2521D"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D2521D" w:rsidRPr="00315F34" w:rsidRDefault="00D2521D" w:rsidP="00160E60">
            <w:pPr>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D2521D" w:rsidRPr="00315F34" w:rsidRDefault="00D2521D" w:rsidP="00160E60">
            <w:pPr>
              <w:ind w:left="644"/>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2521D" w:rsidRPr="00315F34" w:rsidRDefault="00D2521D" w:rsidP="00160E60">
            <w:pPr>
              <w:suppressAutoHyphens/>
              <w:rPr>
                <w:rFonts w:ascii="Times New Roman" w:hAnsi="Times New Roman"/>
                <w:b/>
                <w:sz w:val="24"/>
                <w:szCs w:val="24"/>
              </w:rPr>
            </w:pPr>
          </w:p>
        </w:tc>
        <w:tc>
          <w:tcPr>
            <w:tcW w:w="1854" w:type="dxa"/>
          </w:tcPr>
          <w:p w:rsidR="00D2521D" w:rsidRPr="00315F34" w:rsidRDefault="00D2521D" w:rsidP="00160E60">
            <w:pPr>
              <w:rPr>
                <w:rFonts w:ascii="Times New Roman" w:hAnsi="Times New Roman"/>
                <w:b/>
                <w:sz w:val="24"/>
                <w:szCs w:val="24"/>
              </w:rPr>
            </w:pPr>
          </w:p>
        </w:tc>
      </w:tr>
    </w:tbl>
    <w:p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25485D" w:rsidRPr="00315F34" w:rsidRDefault="0025485D" w:rsidP="0025485D">
      <w:pPr>
        <w:jc w:val="center"/>
        <w:rPr>
          <w:rFonts w:ascii="Times New Roman" w:hAnsi="Times New Roman"/>
          <w:b/>
          <w:i/>
          <w:sz w:val="24"/>
          <w:szCs w:val="24"/>
        </w:rPr>
      </w:pPr>
      <w:r w:rsidRPr="00F6465D">
        <w:rPr>
          <w:rFonts w:ascii="Times New Roman" w:hAnsi="Times New Roman"/>
          <w:b/>
          <w:sz w:val="28"/>
          <w:szCs w:val="28"/>
        </w:rPr>
        <w:t xml:space="preserve">ПМ.01 </w:t>
      </w:r>
      <w:r>
        <w:rPr>
          <w:rFonts w:ascii="Times New Roman" w:hAnsi="Times New Roman"/>
          <w:b/>
          <w:sz w:val="28"/>
          <w:szCs w:val="28"/>
        </w:rPr>
        <w:t>Т</w:t>
      </w:r>
      <w:r w:rsidRPr="00F6465D">
        <w:rPr>
          <w:rFonts w:ascii="Times New Roman" w:hAnsi="Times New Roman"/>
          <w:b/>
          <w:sz w:val="28"/>
          <w:szCs w:val="28"/>
        </w:rPr>
        <w:t>ехнологически</w:t>
      </w:r>
      <w:r>
        <w:rPr>
          <w:rFonts w:ascii="Times New Roman" w:hAnsi="Times New Roman"/>
          <w:b/>
          <w:sz w:val="28"/>
          <w:szCs w:val="28"/>
        </w:rPr>
        <w:t>е</w:t>
      </w:r>
      <w:r w:rsidRPr="00F6465D">
        <w:rPr>
          <w:rFonts w:ascii="Times New Roman" w:hAnsi="Times New Roman"/>
          <w:b/>
          <w:sz w:val="28"/>
          <w:szCs w:val="28"/>
        </w:rPr>
        <w:t xml:space="preserve"> процесс</w:t>
      </w:r>
      <w:r>
        <w:rPr>
          <w:rFonts w:ascii="Times New Roman" w:hAnsi="Times New Roman"/>
          <w:b/>
          <w:sz w:val="28"/>
          <w:szCs w:val="28"/>
        </w:rPr>
        <w:t>ы</w:t>
      </w:r>
      <w:r w:rsidRPr="00F6465D">
        <w:rPr>
          <w:rFonts w:ascii="Times New Roman" w:hAnsi="Times New Roman"/>
          <w:b/>
          <w:sz w:val="28"/>
          <w:szCs w:val="28"/>
        </w:rPr>
        <w:t xml:space="preserve"> изготовления деталей</w:t>
      </w:r>
      <w:r>
        <w:rPr>
          <w:rFonts w:ascii="Times New Roman" w:hAnsi="Times New Roman"/>
          <w:b/>
          <w:sz w:val="28"/>
          <w:szCs w:val="28"/>
        </w:rPr>
        <w:t xml:space="preserve"> машин</w:t>
      </w:r>
    </w:p>
    <w:p w:rsidR="00D2521D" w:rsidRPr="00315F34" w:rsidRDefault="00D2521D"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4"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4"/>
    </w:p>
    <w:p w:rsidR="00D2521D"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93330E">
        <w:rPr>
          <w:rFonts w:ascii="Times New Roman" w:hAnsi="Times New Roman"/>
          <w:sz w:val="24"/>
          <w:szCs w:val="24"/>
        </w:rPr>
        <w:t>«Осуществлять р</w:t>
      </w:r>
      <w:r w:rsidR="0093330E" w:rsidRPr="00F37283">
        <w:rPr>
          <w:rFonts w:ascii="Times New Roman" w:hAnsi="Times New Roman"/>
          <w:sz w:val="24"/>
          <w:szCs w:val="24"/>
        </w:rPr>
        <w:t>азработк</w:t>
      </w:r>
      <w:r w:rsidR="0093330E">
        <w:rPr>
          <w:rFonts w:ascii="Times New Roman" w:hAnsi="Times New Roman"/>
          <w:sz w:val="24"/>
          <w:szCs w:val="24"/>
        </w:rPr>
        <w:t>у</w:t>
      </w:r>
      <w:r w:rsidR="0093330E" w:rsidRPr="00F37283">
        <w:rPr>
          <w:rFonts w:ascii="Times New Roman" w:hAnsi="Times New Roman"/>
          <w:sz w:val="24"/>
          <w:szCs w:val="24"/>
        </w:rPr>
        <w:t xml:space="preserve"> технологических процессов изготовления деталей</w:t>
      </w:r>
      <w:r w:rsidR="0093330E">
        <w:rPr>
          <w:rFonts w:ascii="Times New Roman" w:hAnsi="Times New Roman"/>
          <w:sz w:val="24"/>
          <w:szCs w:val="24"/>
        </w:rPr>
        <w:t xml:space="preserve"> машин»</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CA5BFB" w:rsidRPr="00315F34" w:rsidRDefault="00CA5BFB" w:rsidP="00D2521D">
      <w:pPr>
        <w:suppressAutoHyphens/>
        <w:spacing w:after="0" w:line="240" w:lineRule="auto"/>
        <w:ind w:firstLine="709"/>
        <w:jc w:val="both"/>
        <w:rPr>
          <w:rFonts w:ascii="Times New Roman" w:hAnsi="Times New Roman"/>
          <w:sz w:val="24"/>
          <w:szCs w:val="24"/>
        </w:rPr>
      </w:pPr>
    </w:p>
    <w:p w:rsidR="00D2521D" w:rsidRPr="0093330E" w:rsidRDefault="00D2521D" w:rsidP="00D2521D">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rsidR="0093330E" w:rsidRDefault="0093330E" w:rsidP="0093330E">
      <w:pPr>
        <w:spacing w:after="0" w:line="240" w:lineRule="auto"/>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660"/>
      </w:tblGrid>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sz w:val="24"/>
                <w:szCs w:val="24"/>
              </w:rPr>
            </w:pPr>
            <w:r w:rsidRPr="00091C4A">
              <w:rPr>
                <w:rStyle w:val="af"/>
                <w:rFonts w:ascii="Times New Roman" w:hAnsi="Times New Roman"/>
                <w:sz w:val="24"/>
                <w:szCs w:val="24"/>
              </w:rPr>
              <w:t>Код</w:t>
            </w:r>
          </w:p>
        </w:tc>
        <w:tc>
          <w:tcPr>
            <w:tcW w:w="8660" w:type="dxa"/>
          </w:tcPr>
          <w:p w:rsidR="0093330E" w:rsidRPr="00091C4A" w:rsidRDefault="0093330E" w:rsidP="00FF488C">
            <w:pPr>
              <w:pStyle w:val="2"/>
              <w:spacing w:before="0" w:after="0"/>
              <w:jc w:val="both"/>
              <w:rPr>
                <w:rStyle w:val="af"/>
                <w:rFonts w:ascii="Times New Roman" w:hAnsi="Times New Roman"/>
                <w:sz w:val="24"/>
                <w:szCs w:val="24"/>
              </w:rPr>
            </w:pPr>
            <w:r w:rsidRPr="00091C4A">
              <w:rPr>
                <w:rStyle w:val="af"/>
                <w:rFonts w:ascii="Times New Roman" w:hAnsi="Times New Roman"/>
                <w:sz w:val="24"/>
                <w:szCs w:val="24"/>
              </w:rPr>
              <w:t>Наименование общих компетенций</w:t>
            </w:r>
          </w:p>
        </w:tc>
      </w:tr>
      <w:tr w:rsidR="0093330E" w:rsidRPr="00833298" w:rsidTr="0093330E">
        <w:trPr>
          <w:trHeight w:val="327"/>
        </w:trPr>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sidRPr="00091C4A">
              <w:rPr>
                <w:rStyle w:val="af"/>
                <w:rFonts w:ascii="Times New Roman" w:hAnsi="Times New Roman"/>
                <w:b w:val="0"/>
                <w:sz w:val="24"/>
                <w:szCs w:val="24"/>
              </w:rPr>
              <w:t>ОК 1.</w:t>
            </w:r>
          </w:p>
        </w:tc>
        <w:tc>
          <w:tcPr>
            <w:tcW w:w="8660" w:type="dxa"/>
          </w:tcPr>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Понимать сущность и социальную значимость своей будущей профессии, </w:t>
            </w:r>
          </w:p>
          <w:p w:rsidR="0093330E" w:rsidRPr="00CA5BFB" w:rsidRDefault="00CA5BFB" w:rsidP="00FF488C">
            <w:pPr>
              <w:widowControl w:val="0"/>
              <w:autoSpaceDE w:val="0"/>
              <w:autoSpaceDN w:val="0"/>
              <w:adjustRightInd w:val="0"/>
              <w:spacing w:after="0" w:line="240" w:lineRule="auto"/>
              <w:jc w:val="both"/>
              <w:rPr>
                <w:rStyle w:val="af"/>
                <w:rFonts w:ascii="Times New Roman" w:hAnsi="Times New Roman"/>
                <w:sz w:val="24"/>
                <w:szCs w:val="24"/>
              </w:rPr>
            </w:pPr>
            <w:r w:rsidRPr="00CA5BFB">
              <w:rPr>
                <w:rFonts w:ascii="Times New Roman" w:hAnsi="Times New Roman"/>
                <w:sz w:val="24"/>
                <w:szCs w:val="24"/>
              </w:rPr>
              <w:t>проявлять к ней устойчивый интерес</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sidRPr="00091C4A">
              <w:rPr>
                <w:rStyle w:val="af"/>
                <w:rFonts w:ascii="Times New Roman" w:hAnsi="Times New Roman"/>
                <w:b w:val="0"/>
                <w:sz w:val="24"/>
                <w:szCs w:val="24"/>
              </w:rPr>
              <w:t xml:space="preserve">ОК </w:t>
            </w:r>
            <w:r>
              <w:rPr>
                <w:rStyle w:val="af"/>
                <w:rFonts w:ascii="Times New Roman" w:hAnsi="Times New Roman"/>
                <w:b w:val="0"/>
                <w:sz w:val="24"/>
                <w:szCs w:val="24"/>
              </w:rPr>
              <w:t>2</w:t>
            </w:r>
            <w:r w:rsidRPr="00091C4A">
              <w:rPr>
                <w:rStyle w:val="af"/>
                <w:rFonts w:ascii="Times New Roman" w:hAnsi="Times New Roman"/>
                <w:b w:val="0"/>
                <w:sz w:val="24"/>
                <w:szCs w:val="24"/>
              </w:rPr>
              <w:t>.</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Организовывать собственную деятельность, определять методы и способы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выполнения профессиональных задач, оценивать их эффективность и качество</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3.</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Решать проблемы, оценивать риски и принимать решения в нестандартных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 xml:space="preserve">ситуациях </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4.</w:t>
            </w:r>
          </w:p>
        </w:tc>
        <w:tc>
          <w:tcPr>
            <w:tcW w:w="8660" w:type="dxa"/>
          </w:tcPr>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Осуществлять поиск, анализ и оценку информации, необходимой для </w:t>
            </w:r>
          </w:p>
          <w:p w:rsidR="00CA5BFB" w:rsidRPr="00CA5BFB" w:rsidRDefault="00CA5BFB" w:rsidP="00FF488C">
            <w:pPr>
              <w:pStyle w:val="2"/>
              <w:spacing w:before="0" w:after="0"/>
              <w:jc w:val="both"/>
              <w:rPr>
                <w:rFonts w:ascii="Times New Roman" w:hAnsi="Times New Roman"/>
                <w:b w:val="0"/>
                <w:i w:val="0"/>
                <w:sz w:val="24"/>
                <w:szCs w:val="24"/>
              </w:rPr>
            </w:pPr>
            <w:r w:rsidRPr="00CA5BFB">
              <w:rPr>
                <w:rFonts w:ascii="Times New Roman" w:hAnsi="Times New Roman"/>
                <w:b w:val="0"/>
                <w:i w:val="0"/>
                <w:sz w:val="24"/>
                <w:szCs w:val="24"/>
              </w:rPr>
              <w:t xml:space="preserve">постановки и решения профессиональных задач, профессионального и </w:t>
            </w:r>
          </w:p>
          <w:p w:rsidR="0093330E" w:rsidRPr="00CA5BFB" w:rsidRDefault="00CA5BFB" w:rsidP="00FF488C">
            <w:pPr>
              <w:pStyle w:val="2"/>
              <w:spacing w:before="0" w:after="0"/>
              <w:jc w:val="both"/>
              <w:rPr>
                <w:rStyle w:val="af"/>
                <w:rFonts w:ascii="Times New Roman" w:hAnsi="Times New Roman"/>
                <w:b w:val="0"/>
                <w:sz w:val="24"/>
                <w:szCs w:val="24"/>
              </w:rPr>
            </w:pPr>
            <w:r w:rsidRPr="00CA5BFB">
              <w:rPr>
                <w:rFonts w:ascii="Times New Roman" w:hAnsi="Times New Roman"/>
                <w:b w:val="0"/>
                <w:i w:val="0"/>
                <w:sz w:val="24"/>
                <w:szCs w:val="24"/>
              </w:rPr>
              <w:t>личностного развития</w:t>
            </w:r>
          </w:p>
        </w:tc>
      </w:tr>
      <w:tr w:rsidR="0093330E" w:rsidRPr="00833298" w:rsidTr="0093330E">
        <w:tc>
          <w:tcPr>
            <w:tcW w:w="1229" w:type="dxa"/>
          </w:tcPr>
          <w:p w:rsidR="0093330E" w:rsidRPr="00091C4A"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5.</w:t>
            </w:r>
          </w:p>
        </w:tc>
        <w:tc>
          <w:tcPr>
            <w:tcW w:w="8660" w:type="dxa"/>
          </w:tcPr>
          <w:p w:rsidR="0093330E" w:rsidRPr="00F179E8" w:rsidRDefault="00CA5BFB" w:rsidP="00FF488C">
            <w:pPr>
              <w:pStyle w:val="2"/>
              <w:spacing w:before="0" w:after="0"/>
              <w:jc w:val="both"/>
              <w:rPr>
                <w:rStyle w:val="af"/>
                <w:rFonts w:ascii="Times New Roman" w:hAnsi="Times New Roman"/>
                <w:b w:val="0"/>
                <w:i/>
                <w:sz w:val="24"/>
                <w:szCs w:val="24"/>
              </w:rPr>
            </w:pPr>
            <w:r w:rsidRPr="00F179E8">
              <w:rPr>
                <w:rFonts w:ascii="Times New Roman" w:hAnsi="Times New Roman"/>
                <w:b w:val="0"/>
                <w:i w:val="0"/>
                <w:sz w:val="24"/>
                <w:szCs w:val="24"/>
              </w:rPr>
              <w:t>Использовать информационные технологии в профессиональной деятельно</w:t>
            </w:r>
            <w:r>
              <w:rPr>
                <w:rFonts w:ascii="Times New Roman" w:hAnsi="Times New Roman"/>
                <w:b w:val="0"/>
                <w:i w:val="0"/>
                <w:sz w:val="24"/>
                <w:szCs w:val="24"/>
              </w:rPr>
              <w:t>сти</w:t>
            </w:r>
          </w:p>
        </w:tc>
      </w:tr>
      <w:tr w:rsidR="0093330E" w:rsidRPr="00833298" w:rsidTr="0093330E">
        <w:tc>
          <w:tcPr>
            <w:tcW w:w="1229" w:type="dxa"/>
          </w:tcPr>
          <w:p w:rsidR="0093330E"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 xml:space="preserve">ОК 8. </w:t>
            </w:r>
          </w:p>
        </w:tc>
        <w:tc>
          <w:tcPr>
            <w:tcW w:w="8660" w:type="dxa"/>
          </w:tcPr>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Самостоятельно определять задачи профессионального и личностного развития, </w:t>
            </w:r>
          </w:p>
          <w:p w:rsidR="00CA5BFB" w:rsidRPr="00CA5BFB" w:rsidRDefault="00CA5BFB" w:rsidP="00FF488C">
            <w:pPr>
              <w:widowControl w:val="0"/>
              <w:autoSpaceDE w:val="0"/>
              <w:autoSpaceDN w:val="0"/>
              <w:adjustRightInd w:val="0"/>
              <w:spacing w:after="0" w:line="240" w:lineRule="auto"/>
              <w:jc w:val="both"/>
              <w:rPr>
                <w:rFonts w:ascii="Times New Roman" w:hAnsi="Times New Roman"/>
                <w:sz w:val="24"/>
                <w:szCs w:val="24"/>
              </w:rPr>
            </w:pPr>
            <w:r w:rsidRPr="00CA5BFB">
              <w:rPr>
                <w:rFonts w:ascii="Times New Roman" w:hAnsi="Times New Roman"/>
                <w:sz w:val="24"/>
                <w:szCs w:val="24"/>
              </w:rPr>
              <w:t xml:space="preserve">заниматься самообразованием, осознанно планировать повышение </w:t>
            </w:r>
          </w:p>
          <w:p w:rsidR="0093330E" w:rsidRPr="00CA5BFB" w:rsidRDefault="00CA5BFB" w:rsidP="00FF488C">
            <w:pPr>
              <w:widowControl w:val="0"/>
              <w:autoSpaceDE w:val="0"/>
              <w:autoSpaceDN w:val="0"/>
              <w:adjustRightInd w:val="0"/>
              <w:spacing w:after="0" w:line="240" w:lineRule="auto"/>
              <w:jc w:val="both"/>
              <w:rPr>
                <w:rStyle w:val="af"/>
                <w:rFonts w:ascii="Times New Roman" w:hAnsi="Times New Roman"/>
                <w:sz w:val="24"/>
                <w:szCs w:val="24"/>
              </w:rPr>
            </w:pPr>
            <w:r w:rsidRPr="00CA5BFB">
              <w:rPr>
                <w:rFonts w:ascii="Times New Roman" w:hAnsi="Times New Roman"/>
                <w:sz w:val="24"/>
                <w:szCs w:val="24"/>
              </w:rPr>
              <w:t>квалификации</w:t>
            </w:r>
          </w:p>
        </w:tc>
      </w:tr>
      <w:tr w:rsidR="0093330E" w:rsidRPr="00833298" w:rsidTr="0093330E">
        <w:tc>
          <w:tcPr>
            <w:tcW w:w="1229" w:type="dxa"/>
          </w:tcPr>
          <w:p w:rsidR="0093330E" w:rsidRDefault="0093330E" w:rsidP="00FF488C">
            <w:pPr>
              <w:pStyle w:val="2"/>
              <w:spacing w:before="0" w:after="0"/>
              <w:jc w:val="both"/>
              <w:rPr>
                <w:rStyle w:val="af"/>
                <w:rFonts w:ascii="Times New Roman" w:hAnsi="Times New Roman"/>
                <w:b w:val="0"/>
                <w:sz w:val="24"/>
                <w:szCs w:val="24"/>
              </w:rPr>
            </w:pPr>
            <w:r>
              <w:rPr>
                <w:rStyle w:val="af"/>
                <w:rFonts w:ascii="Times New Roman" w:hAnsi="Times New Roman"/>
                <w:b w:val="0"/>
                <w:sz w:val="24"/>
                <w:szCs w:val="24"/>
              </w:rPr>
              <w:t>ОК 9.</w:t>
            </w:r>
          </w:p>
        </w:tc>
        <w:tc>
          <w:tcPr>
            <w:tcW w:w="8660" w:type="dxa"/>
          </w:tcPr>
          <w:p w:rsidR="00E50EDC" w:rsidRPr="00E50EDC" w:rsidRDefault="00E50EDC" w:rsidP="00E50EDC">
            <w:pPr>
              <w:pStyle w:val="2"/>
              <w:spacing w:before="0" w:after="0"/>
              <w:jc w:val="both"/>
              <w:rPr>
                <w:rFonts w:ascii="Times New Roman" w:hAnsi="Times New Roman"/>
                <w:b w:val="0"/>
                <w:i w:val="0"/>
                <w:sz w:val="24"/>
                <w:szCs w:val="24"/>
              </w:rPr>
            </w:pPr>
            <w:r w:rsidRPr="00E50EDC">
              <w:rPr>
                <w:rFonts w:ascii="Times New Roman" w:hAnsi="Times New Roman"/>
                <w:b w:val="0"/>
                <w:i w:val="0"/>
                <w:sz w:val="24"/>
                <w:szCs w:val="24"/>
              </w:rPr>
              <w:t xml:space="preserve">Ориентироваться в условиях частой смены технологий в </w:t>
            </w:r>
          </w:p>
          <w:p w:rsidR="0093330E" w:rsidRPr="00E50EDC" w:rsidRDefault="00E50EDC" w:rsidP="00E50EDC">
            <w:pPr>
              <w:pStyle w:val="2"/>
              <w:spacing w:before="0" w:after="0"/>
              <w:jc w:val="both"/>
              <w:rPr>
                <w:rStyle w:val="af"/>
                <w:rFonts w:ascii="Times New Roman" w:hAnsi="Times New Roman"/>
                <w:b w:val="0"/>
                <w:sz w:val="24"/>
                <w:szCs w:val="24"/>
              </w:rPr>
            </w:pPr>
            <w:r w:rsidRPr="00E50EDC">
              <w:rPr>
                <w:rFonts w:ascii="Times New Roman" w:hAnsi="Times New Roman"/>
                <w:b w:val="0"/>
                <w:i w:val="0"/>
                <w:sz w:val="24"/>
                <w:szCs w:val="24"/>
              </w:rPr>
              <w:t>профессиональной деятельности.</w:t>
            </w:r>
          </w:p>
        </w:tc>
      </w:tr>
    </w:tbl>
    <w:p w:rsidR="0093330E" w:rsidRDefault="0093330E" w:rsidP="00FF488C">
      <w:pPr>
        <w:spacing w:after="0" w:line="240" w:lineRule="auto"/>
        <w:jc w:val="both"/>
        <w:rPr>
          <w:rFonts w:ascii="Times New Roman" w:hAnsi="Times New Roman"/>
          <w:sz w:val="24"/>
          <w:szCs w:val="24"/>
        </w:rPr>
      </w:pPr>
    </w:p>
    <w:p w:rsidR="0093330E" w:rsidRPr="00315F34" w:rsidRDefault="0093330E" w:rsidP="00FF488C">
      <w:pPr>
        <w:spacing w:after="0" w:line="240" w:lineRule="auto"/>
        <w:ind w:left="708"/>
        <w:jc w:val="both"/>
        <w:rPr>
          <w:rFonts w:ascii="Times New Roman" w:hAnsi="Times New Roman"/>
          <w:sz w:val="24"/>
          <w:szCs w:val="24"/>
        </w:rPr>
      </w:pPr>
    </w:p>
    <w:p w:rsidR="00D2521D" w:rsidRPr="00315F34" w:rsidRDefault="00D2521D" w:rsidP="00FF488C">
      <w:pPr>
        <w:spacing w:line="240" w:lineRule="auto"/>
        <w:ind w:firstLine="709"/>
        <w:rPr>
          <w:rStyle w:val="af"/>
          <w:rFonts w:ascii="Times New Roman" w:hAnsi="Times New Roman"/>
          <w:bCs/>
          <w:i w:val="0"/>
          <w:iCs/>
          <w:sz w:val="4"/>
          <w:szCs w:val="4"/>
        </w:rPr>
      </w:pPr>
    </w:p>
    <w:p w:rsidR="00D2521D" w:rsidRPr="001B74B2" w:rsidRDefault="00D2521D" w:rsidP="001B74B2">
      <w:pPr>
        <w:pStyle w:val="affffff1"/>
        <w:numPr>
          <w:ilvl w:val="2"/>
          <w:numId w:val="2"/>
        </w:numPr>
        <w:spacing w:line="240" w:lineRule="auto"/>
        <w:rPr>
          <w:rStyle w:val="af"/>
          <w:rFonts w:ascii="Times New Roman" w:hAnsi="Times New Roman"/>
          <w:bCs/>
          <w:i w:val="0"/>
          <w:iCs/>
          <w:sz w:val="24"/>
          <w:szCs w:val="24"/>
        </w:rPr>
      </w:pPr>
      <w:r w:rsidRPr="001B74B2">
        <w:rPr>
          <w:rStyle w:val="af"/>
          <w:rFonts w:ascii="Times New Roman" w:hAnsi="Times New Roman"/>
          <w:bCs/>
          <w:i w:val="0"/>
          <w:iCs/>
          <w:sz w:val="24"/>
          <w:szCs w:val="24"/>
        </w:rPr>
        <w:t xml:space="preserve">Перечень профессиональных компетенций </w:t>
      </w:r>
    </w:p>
    <w:p w:rsidR="001B74B2" w:rsidRDefault="001B74B2" w:rsidP="001B74B2">
      <w:pPr>
        <w:pStyle w:val="affffff1"/>
        <w:spacing w:line="240" w:lineRule="auto"/>
        <w:ind w:left="1428"/>
        <w:rPr>
          <w:rStyle w:val="af"/>
          <w:rFonts w:ascii="Times New Roman" w:hAnsi="Times New Roman"/>
          <w:bCs/>
          <w:i w:val="0"/>
          <w:iCs/>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B74B2" w:rsidRPr="00893F63" w:rsidTr="001B74B2">
        <w:tc>
          <w:tcPr>
            <w:tcW w:w="1204" w:type="dxa"/>
          </w:tcPr>
          <w:p w:rsidR="001B74B2" w:rsidRPr="00893F63" w:rsidRDefault="001B74B2" w:rsidP="001B74B2">
            <w:pPr>
              <w:rPr>
                <w:rStyle w:val="af"/>
                <w:rFonts w:ascii="Times New Roman" w:hAnsi="Times New Roman"/>
                <w:sz w:val="24"/>
                <w:szCs w:val="24"/>
              </w:rPr>
            </w:pPr>
            <w:r w:rsidRPr="00893F63">
              <w:rPr>
                <w:rStyle w:val="af"/>
                <w:rFonts w:ascii="Times New Roman" w:hAnsi="Times New Roman"/>
                <w:sz w:val="24"/>
                <w:szCs w:val="24"/>
              </w:rPr>
              <w:t>Код</w:t>
            </w:r>
          </w:p>
        </w:tc>
        <w:tc>
          <w:tcPr>
            <w:tcW w:w="8367" w:type="dxa"/>
          </w:tcPr>
          <w:p w:rsidR="001B74B2" w:rsidRPr="00893F63" w:rsidRDefault="001B74B2" w:rsidP="001B74B2">
            <w:pPr>
              <w:rPr>
                <w:rStyle w:val="af"/>
                <w:rFonts w:ascii="Times New Roman" w:hAnsi="Times New Roman"/>
                <w:i w:val="0"/>
                <w:iCs/>
                <w:sz w:val="24"/>
                <w:szCs w:val="24"/>
              </w:rPr>
            </w:pPr>
            <w:r w:rsidRPr="00893F63">
              <w:rPr>
                <w:rStyle w:val="af"/>
                <w:rFonts w:ascii="Times New Roman" w:hAnsi="Times New Roman"/>
                <w:i w:val="0"/>
                <w:iCs/>
                <w:sz w:val="24"/>
                <w:szCs w:val="24"/>
              </w:rPr>
              <w:t>Наименование видов деятельности и профессиональных компетенций</w:t>
            </w:r>
          </w:p>
        </w:tc>
      </w:tr>
      <w:tr w:rsidR="001B74B2" w:rsidRPr="00893F63" w:rsidTr="001B74B2">
        <w:tc>
          <w:tcPr>
            <w:tcW w:w="1204" w:type="dxa"/>
            <w:vAlign w:val="center"/>
          </w:tcPr>
          <w:p w:rsidR="001B74B2" w:rsidRPr="001B74B2" w:rsidRDefault="001B74B2" w:rsidP="001B74B2">
            <w:pPr>
              <w:jc w:val="center"/>
              <w:rPr>
                <w:rStyle w:val="af"/>
                <w:rFonts w:ascii="Times New Roman" w:hAnsi="Times New Roman"/>
                <w:i w:val="0"/>
                <w:sz w:val="24"/>
                <w:szCs w:val="24"/>
              </w:rPr>
            </w:pPr>
            <w:r w:rsidRPr="001B74B2">
              <w:rPr>
                <w:rStyle w:val="af"/>
                <w:rFonts w:ascii="Times New Roman" w:hAnsi="Times New Roman"/>
                <w:i w:val="0"/>
                <w:sz w:val="24"/>
                <w:szCs w:val="24"/>
              </w:rPr>
              <w:t>ВД 2</w:t>
            </w:r>
          </w:p>
        </w:tc>
        <w:tc>
          <w:tcPr>
            <w:tcW w:w="8367" w:type="dxa"/>
          </w:tcPr>
          <w:p w:rsidR="001B74B2" w:rsidRPr="00893F63" w:rsidRDefault="001B74B2" w:rsidP="001B74B2">
            <w:pPr>
              <w:rPr>
                <w:rStyle w:val="af"/>
                <w:rFonts w:ascii="Times New Roman" w:hAnsi="Times New Roman"/>
                <w:i w:val="0"/>
                <w:iCs/>
                <w:sz w:val="24"/>
                <w:szCs w:val="24"/>
              </w:rPr>
            </w:pPr>
            <w:r w:rsidRPr="001B74B2">
              <w:rPr>
                <w:rStyle w:val="af"/>
                <w:rFonts w:ascii="Times New Roman" w:hAnsi="Times New Roman"/>
                <w:i w:val="0"/>
                <w:iCs/>
                <w:sz w:val="24"/>
                <w:szCs w:val="24"/>
              </w:rPr>
              <w:t>ВД 2 Разработка технологических процессов и проектирование изделий.</w:t>
            </w:r>
          </w:p>
        </w:tc>
      </w:tr>
      <w:tr w:rsidR="001B74B2" w:rsidRPr="00893F63" w:rsidTr="001B74B2">
        <w:tc>
          <w:tcPr>
            <w:tcW w:w="1204" w:type="dxa"/>
            <w:vAlign w:val="center"/>
          </w:tcPr>
          <w:p w:rsidR="001B74B2" w:rsidRPr="001B74B2" w:rsidRDefault="001B74B2" w:rsidP="001B74B2">
            <w:pPr>
              <w:jc w:val="center"/>
              <w:rPr>
                <w:rStyle w:val="af"/>
                <w:rFonts w:ascii="Times New Roman" w:hAnsi="Times New Roman"/>
                <w:i w:val="0"/>
                <w:sz w:val="24"/>
                <w:szCs w:val="24"/>
              </w:rPr>
            </w:pPr>
            <w:r w:rsidRPr="001B74B2">
              <w:rPr>
                <w:rStyle w:val="af"/>
                <w:rFonts w:ascii="Times New Roman" w:hAnsi="Times New Roman"/>
                <w:i w:val="0"/>
                <w:sz w:val="24"/>
                <w:szCs w:val="24"/>
              </w:rPr>
              <w:t>ПК 2.1.</w:t>
            </w:r>
          </w:p>
        </w:tc>
        <w:tc>
          <w:tcPr>
            <w:tcW w:w="8367" w:type="dxa"/>
          </w:tcPr>
          <w:p w:rsidR="001B74B2" w:rsidRPr="00893F63" w:rsidRDefault="001B74B2" w:rsidP="001B74B2">
            <w:pPr>
              <w:pStyle w:val="2"/>
              <w:spacing w:before="0" w:after="0"/>
              <w:jc w:val="both"/>
              <w:rPr>
                <w:rStyle w:val="af"/>
                <w:rFonts w:ascii="Times New Roman" w:hAnsi="Times New Roman"/>
                <w:b w:val="0"/>
                <w:iCs w:val="0"/>
                <w:sz w:val="24"/>
                <w:szCs w:val="24"/>
                <w:lang w:val="ru-RU" w:eastAsia="ru-RU"/>
              </w:rPr>
            </w:pPr>
            <w:r>
              <w:rPr>
                <w:rStyle w:val="af"/>
                <w:rFonts w:ascii="Times New Roman" w:hAnsi="Times New Roman"/>
                <w:b w:val="0"/>
                <w:iCs w:val="0"/>
                <w:sz w:val="24"/>
                <w:szCs w:val="24"/>
                <w:lang w:val="ru-RU" w:eastAsia="ru-RU"/>
              </w:rPr>
              <w:t>Выполнять проектирование технологических процессов производства сварных соединений с заданными свойствами.</w:t>
            </w:r>
          </w:p>
        </w:tc>
      </w:tr>
      <w:tr w:rsidR="001B74B2" w:rsidRPr="00893F63" w:rsidTr="001B74B2">
        <w:tc>
          <w:tcPr>
            <w:tcW w:w="1204" w:type="dxa"/>
            <w:vAlign w:val="center"/>
          </w:tcPr>
          <w:p w:rsidR="001B74B2" w:rsidRPr="001B74B2" w:rsidRDefault="001B74B2" w:rsidP="001B74B2">
            <w:pPr>
              <w:spacing w:after="0" w:line="240" w:lineRule="auto"/>
              <w:jc w:val="center"/>
              <w:rPr>
                <w:i/>
              </w:rPr>
            </w:pPr>
            <w:r w:rsidRPr="001B74B2">
              <w:rPr>
                <w:rStyle w:val="af"/>
                <w:rFonts w:ascii="Times New Roman" w:hAnsi="Times New Roman"/>
                <w:i w:val="0"/>
                <w:sz w:val="24"/>
                <w:szCs w:val="24"/>
              </w:rPr>
              <w:t>ПК 2.2.</w:t>
            </w:r>
          </w:p>
        </w:tc>
        <w:tc>
          <w:tcPr>
            <w:tcW w:w="8367" w:type="dxa"/>
          </w:tcPr>
          <w:p w:rsidR="001B74B2" w:rsidRPr="00893F63" w:rsidRDefault="001B74B2" w:rsidP="001B74B2">
            <w:pPr>
              <w:pStyle w:val="210"/>
              <w:widowControl w:val="0"/>
              <w:snapToGrid w:val="0"/>
              <w:ind w:left="0" w:firstLine="0"/>
              <w:rPr>
                <w:rStyle w:val="af"/>
                <w:b/>
                <w:iCs/>
                <w:lang w:eastAsia="ru-RU"/>
              </w:rPr>
            </w:pPr>
            <w:r>
              <w:t>Выполнять расчёты и конструирование сварных соединений и конс</w:t>
            </w:r>
            <w:r>
              <w:t>т</w:t>
            </w:r>
            <w:r>
              <w:t>рукций.</w:t>
            </w:r>
          </w:p>
        </w:tc>
      </w:tr>
      <w:tr w:rsidR="001B74B2" w:rsidRPr="00893F63" w:rsidTr="001B74B2">
        <w:trPr>
          <w:trHeight w:val="395"/>
        </w:trPr>
        <w:tc>
          <w:tcPr>
            <w:tcW w:w="1204" w:type="dxa"/>
            <w:vAlign w:val="center"/>
          </w:tcPr>
          <w:p w:rsidR="001B74B2" w:rsidRPr="001B74B2" w:rsidRDefault="001B74B2" w:rsidP="001B74B2">
            <w:pPr>
              <w:jc w:val="center"/>
              <w:rPr>
                <w:i/>
              </w:rPr>
            </w:pPr>
            <w:r w:rsidRPr="001B74B2">
              <w:rPr>
                <w:rStyle w:val="af"/>
                <w:rFonts w:ascii="Times New Roman" w:hAnsi="Times New Roman"/>
                <w:i w:val="0"/>
                <w:sz w:val="24"/>
                <w:szCs w:val="24"/>
              </w:rPr>
              <w:t>ПК 2.3.</w:t>
            </w:r>
          </w:p>
        </w:tc>
        <w:tc>
          <w:tcPr>
            <w:tcW w:w="8367" w:type="dxa"/>
          </w:tcPr>
          <w:p w:rsidR="001B74B2" w:rsidRPr="00130C58" w:rsidRDefault="001B74B2" w:rsidP="001B74B2">
            <w:pPr>
              <w:pStyle w:val="2"/>
              <w:spacing w:before="0" w:after="0"/>
              <w:jc w:val="both"/>
              <w:rPr>
                <w:rStyle w:val="af"/>
                <w:rFonts w:ascii="Times New Roman" w:hAnsi="Times New Roman"/>
                <w:b w:val="0"/>
                <w:i/>
                <w:iCs w:val="0"/>
                <w:sz w:val="24"/>
                <w:szCs w:val="24"/>
                <w:lang w:val="ru-RU" w:eastAsia="ru-RU"/>
              </w:rPr>
            </w:pPr>
            <w:r w:rsidRPr="00130C58">
              <w:rPr>
                <w:rFonts w:ascii="Times New Roman" w:hAnsi="Times New Roman"/>
                <w:b w:val="0"/>
                <w:i w:val="0"/>
                <w:sz w:val="24"/>
                <w:szCs w:val="24"/>
              </w:rPr>
              <w:t>Осуществлять технико-экономическое обоснование выбранного технологического процесса.</w:t>
            </w:r>
          </w:p>
        </w:tc>
      </w:tr>
      <w:tr w:rsidR="001B74B2" w:rsidRPr="00893F63" w:rsidTr="001B74B2">
        <w:tc>
          <w:tcPr>
            <w:tcW w:w="1204" w:type="dxa"/>
            <w:vAlign w:val="center"/>
          </w:tcPr>
          <w:p w:rsidR="001B74B2" w:rsidRPr="001B74B2" w:rsidRDefault="001B74B2" w:rsidP="001B74B2">
            <w:pPr>
              <w:jc w:val="center"/>
              <w:rPr>
                <w:i/>
              </w:rPr>
            </w:pPr>
            <w:r w:rsidRPr="001B74B2">
              <w:rPr>
                <w:rStyle w:val="af"/>
                <w:rFonts w:ascii="Times New Roman" w:hAnsi="Times New Roman"/>
                <w:i w:val="0"/>
                <w:sz w:val="24"/>
                <w:szCs w:val="24"/>
              </w:rPr>
              <w:t>ПК 2.4.</w:t>
            </w:r>
          </w:p>
        </w:tc>
        <w:tc>
          <w:tcPr>
            <w:tcW w:w="8367" w:type="dxa"/>
          </w:tcPr>
          <w:p w:rsidR="001B74B2" w:rsidRPr="00130C58" w:rsidRDefault="001B74B2" w:rsidP="001B74B2">
            <w:pPr>
              <w:pStyle w:val="2"/>
              <w:spacing w:before="0" w:after="0"/>
              <w:jc w:val="both"/>
              <w:rPr>
                <w:rStyle w:val="af"/>
                <w:rFonts w:ascii="Times New Roman" w:hAnsi="Times New Roman"/>
                <w:b w:val="0"/>
                <w:i/>
                <w:iCs w:val="0"/>
                <w:sz w:val="24"/>
                <w:szCs w:val="24"/>
                <w:lang w:val="ru-RU" w:eastAsia="ru-RU"/>
              </w:rPr>
            </w:pPr>
            <w:r w:rsidRPr="00130C58">
              <w:rPr>
                <w:rFonts w:ascii="Times New Roman" w:hAnsi="Times New Roman"/>
                <w:b w:val="0"/>
                <w:bCs w:val="0"/>
                <w:i w:val="0"/>
                <w:sz w:val="24"/>
                <w:szCs w:val="24"/>
              </w:rPr>
              <w:t>Оформлять конструкторскую, технологическую и техническую док</w:t>
            </w:r>
            <w:r w:rsidRPr="00130C58">
              <w:rPr>
                <w:rFonts w:ascii="Times New Roman" w:hAnsi="Times New Roman"/>
                <w:b w:val="0"/>
                <w:bCs w:val="0"/>
                <w:i w:val="0"/>
                <w:sz w:val="24"/>
                <w:szCs w:val="24"/>
              </w:rPr>
              <w:t>у</w:t>
            </w:r>
            <w:r w:rsidRPr="00130C58">
              <w:rPr>
                <w:rFonts w:ascii="Times New Roman" w:hAnsi="Times New Roman"/>
                <w:b w:val="0"/>
                <w:bCs w:val="0"/>
                <w:i w:val="0"/>
                <w:sz w:val="24"/>
                <w:szCs w:val="24"/>
              </w:rPr>
              <w:t>ментацию.</w:t>
            </w:r>
          </w:p>
        </w:tc>
      </w:tr>
      <w:tr w:rsidR="001B74B2" w:rsidRPr="00893F63" w:rsidTr="001B74B2">
        <w:tc>
          <w:tcPr>
            <w:tcW w:w="1204" w:type="dxa"/>
            <w:vAlign w:val="center"/>
          </w:tcPr>
          <w:p w:rsidR="001B74B2" w:rsidRPr="001B74B2" w:rsidRDefault="001B74B2" w:rsidP="001B74B2">
            <w:pPr>
              <w:jc w:val="center"/>
              <w:rPr>
                <w:i/>
              </w:rPr>
            </w:pPr>
            <w:r w:rsidRPr="001B74B2">
              <w:rPr>
                <w:rStyle w:val="af"/>
                <w:rFonts w:ascii="Times New Roman" w:hAnsi="Times New Roman"/>
                <w:i w:val="0"/>
                <w:sz w:val="24"/>
                <w:szCs w:val="24"/>
              </w:rPr>
              <w:t>ПК 2.5.</w:t>
            </w:r>
          </w:p>
        </w:tc>
        <w:tc>
          <w:tcPr>
            <w:tcW w:w="8367" w:type="dxa"/>
          </w:tcPr>
          <w:p w:rsidR="001B74B2" w:rsidRPr="00130C58" w:rsidRDefault="001B74B2" w:rsidP="001B74B2">
            <w:pPr>
              <w:pStyle w:val="2"/>
              <w:spacing w:before="0" w:after="0"/>
              <w:jc w:val="both"/>
              <w:rPr>
                <w:rStyle w:val="af"/>
                <w:rFonts w:ascii="Times New Roman" w:hAnsi="Times New Roman"/>
                <w:b w:val="0"/>
                <w:i/>
                <w:iCs w:val="0"/>
                <w:sz w:val="24"/>
                <w:szCs w:val="24"/>
                <w:lang w:val="ru-RU" w:eastAsia="ru-RU"/>
              </w:rPr>
            </w:pPr>
            <w:r w:rsidRPr="00130C58">
              <w:rPr>
                <w:rFonts w:ascii="Times New Roman" w:hAnsi="Times New Roman"/>
                <w:b w:val="0"/>
                <w:bCs w:val="0"/>
                <w:i w:val="0"/>
                <w:spacing w:val="-4"/>
                <w:sz w:val="24"/>
                <w:szCs w:val="24"/>
              </w:rPr>
              <w:t>Осуществлять разработку и оформление графических, вычислител</w:t>
            </w:r>
            <w:r w:rsidRPr="00130C58">
              <w:rPr>
                <w:rFonts w:ascii="Times New Roman" w:hAnsi="Times New Roman"/>
                <w:b w:val="0"/>
                <w:bCs w:val="0"/>
                <w:i w:val="0"/>
                <w:spacing w:val="-4"/>
                <w:sz w:val="24"/>
                <w:szCs w:val="24"/>
              </w:rPr>
              <w:t>ь</w:t>
            </w:r>
            <w:r w:rsidRPr="00130C58">
              <w:rPr>
                <w:rFonts w:ascii="Times New Roman" w:hAnsi="Times New Roman"/>
                <w:b w:val="0"/>
                <w:bCs w:val="0"/>
                <w:i w:val="0"/>
                <w:spacing w:val="-4"/>
                <w:sz w:val="24"/>
                <w:szCs w:val="24"/>
              </w:rPr>
              <w:t>ных и проектных работ с использованием информационно- компьютерных техн</w:t>
            </w:r>
            <w:r w:rsidRPr="00130C58">
              <w:rPr>
                <w:rFonts w:ascii="Times New Roman" w:hAnsi="Times New Roman"/>
                <w:b w:val="0"/>
                <w:bCs w:val="0"/>
                <w:i w:val="0"/>
                <w:spacing w:val="-4"/>
                <w:sz w:val="24"/>
                <w:szCs w:val="24"/>
              </w:rPr>
              <w:t>о</w:t>
            </w:r>
            <w:r w:rsidRPr="00130C58">
              <w:rPr>
                <w:rFonts w:ascii="Times New Roman" w:hAnsi="Times New Roman"/>
                <w:b w:val="0"/>
                <w:bCs w:val="0"/>
                <w:i w:val="0"/>
                <w:spacing w:val="-4"/>
                <w:sz w:val="24"/>
                <w:szCs w:val="24"/>
              </w:rPr>
              <w:t>логий.</w:t>
            </w:r>
          </w:p>
        </w:tc>
      </w:tr>
    </w:tbl>
    <w:p w:rsidR="00D2521D" w:rsidRPr="00315F34" w:rsidRDefault="00D2521D"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872760" w:rsidRDefault="00872760"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FF488C" w:rsidRDefault="00FF488C" w:rsidP="00D2521D">
      <w:pPr>
        <w:spacing w:after="0" w:line="240" w:lineRule="auto"/>
        <w:ind w:firstLine="709"/>
        <w:rPr>
          <w:rFonts w:ascii="Times New Roman" w:hAnsi="Times New Roman"/>
          <w:bCs/>
          <w:sz w:val="24"/>
          <w:szCs w:val="24"/>
        </w:rPr>
      </w:pPr>
    </w:p>
    <w:p w:rsidR="00433ED3" w:rsidRDefault="00433ED3" w:rsidP="00FF488C">
      <w:pPr>
        <w:spacing w:after="0" w:line="360" w:lineRule="auto"/>
        <w:ind w:firstLine="709"/>
        <w:rPr>
          <w:rFonts w:ascii="Times New Roman" w:hAnsi="Times New Roman"/>
          <w:bCs/>
          <w:sz w:val="24"/>
          <w:szCs w:val="24"/>
        </w:rPr>
      </w:pPr>
    </w:p>
    <w:p w:rsidR="00D2521D" w:rsidRDefault="00D2521D" w:rsidP="00872760">
      <w:pPr>
        <w:numPr>
          <w:ilvl w:val="2"/>
          <w:numId w:val="16"/>
        </w:numPr>
        <w:spacing w:after="0" w:line="240" w:lineRule="auto"/>
        <w:rPr>
          <w:rFonts w:ascii="Times New Roman" w:hAnsi="Times New Roman"/>
          <w:bCs/>
          <w:sz w:val="24"/>
          <w:szCs w:val="24"/>
        </w:rPr>
      </w:pPr>
      <w:r w:rsidRPr="00315F34">
        <w:rPr>
          <w:rFonts w:ascii="Times New Roman" w:hAnsi="Times New Roman"/>
          <w:bCs/>
          <w:sz w:val="24"/>
          <w:szCs w:val="24"/>
        </w:rPr>
        <w:t xml:space="preserve">В результате освоения профессионального модуля </w:t>
      </w:r>
      <w:proofErr w:type="gramStart"/>
      <w:r w:rsidRPr="00315F34">
        <w:rPr>
          <w:rFonts w:ascii="Times New Roman" w:hAnsi="Times New Roman"/>
          <w:bCs/>
          <w:sz w:val="24"/>
          <w:szCs w:val="24"/>
        </w:rPr>
        <w:t>обучающи</w:t>
      </w:r>
      <w:r w:rsidR="00FD4E6D">
        <w:rPr>
          <w:rFonts w:ascii="Times New Roman" w:hAnsi="Times New Roman"/>
          <w:bCs/>
          <w:sz w:val="24"/>
          <w:szCs w:val="24"/>
        </w:rPr>
        <w:t>м</w:t>
      </w:r>
      <w:r w:rsidRPr="00315F34">
        <w:rPr>
          <w:rFonts w:ascii="Times New Roman" w:hAnsi="Times New Roman"/>
          <w:bCs/>
          <w:sz w:val="24"/>
          <w:szCs w:val="24"/>
        </w:rPr>
        <w:t>ся</w:t>
      </w:r>
      <w:proofErr w:type="gramEnd"/>
      <w:r w:rsidRPr="00315F34">
        <w:rPr>
          <w:rFonts w:ascii="Times New Roman" w:hAnsi="Times New Roman"/>
          <w:bCs/>
          <w:sz w:val="24"/>
          <w:szCs w:val="24"/>
        </w:rPr>
        <w:t xml:space="preserve"> </w:t>
      </w:r>
      <w:r w:rsidR="00FD4E6D">
        <w:rPr>
          <w:rFonts w:ascii="Times New Roman" w:hAnsi="Times New Roman"/>
          <w:bCs/>
          <w:sz w:val="24"/>
          <w:szCs w:val="24"/>
        </w:rPr>
        <w:t>осваиваются навыки, умения и знания</w:t>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B74B2" w:rsidRPr="00893F63" w:rsidTr="001B74B2">
        <w:tc>
          <w:tcPr>
            <w:tcW w:w="2802" w:type="dxa"/>
          </w:tcPr>
          <w:p w:rsidR="001B74B2" w:rsidRPr="00893F63" w:rsidRDefault="001B74B2" w:rsidP="001B74B2">
            <w:pPr>
              <w:spacing w:after="0" w:line="240" w:lineRule="auto"/>
              <w:rPr>
                <w:rFonts w:ascii="Times New Roman" w:hAnsi="Times New Roman"/>
                <w:bCs/>
                <w:sz w:val="24"/>
                <w:szCs w:val="24"/>
                <w:lang w:eastAsia="en-US"/>
              </w:rPr>
            </w:pPr>
            <w:r w:rsidRPr="00893F63">
              <w:rPr>
                <w:rFonts w:ascii="Times New Roman" w:hAnsi="Times New Roman"/>
                <w:bCs/>
                <w:sz w:val="24"/>
                <w:szCs w:val="24"/>
                <w:lang w:eastAsia="en-US"/>
              </w:rPr>
              <w:t>Владеть навыками</w:t>
            </w:r>
          </w:p>
        </w:tc>
        <w:tc>
          <w:tcPr>
            <w:tcW w:w="6662" w:type="dxa"/>
          </w:tcPr>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выполнения расчётов и конструирование сварных соединений и констру</w:t>
            </w:r>
            <w:r w:rsidRPr="00F418D7">
              <w:rPr>
                <w:rFonts w:ascii="Times New Roman" w:hAnsi="Times New Roman"/>
                <w:sz w:val="24"/>
                <w:szCs w:val="24"/>
              </w:rPr>
              <w:t>к</w:t>
            </w:r>
            <w:r w:rsidRPr="00F418D7">
              <w:rPr>
                <w:rFonts w:ascii="Times New Roman" w:hAnsi="Times New Roman"/>
                <w:sz w:val="24"/>
                <w:szCs w:val="24"/>
              </w:rPr>
              <w:t>ций;</w:t>
            </w:r>
          </w:p>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проектирования технологических процессов прои</w:t>
            </w:r>
            <w:r w:rsidRPr="00F418D7">
              <w:rPr>
                <w:rFonts w:ascii="Times New Roman" w:hAnsi="Times New Roman"/>
                <w:sz w:val="24"/>
                <w:szCs w:val="24"/>
              </w:rPr>
              <w:t>з</w:t>
            </w:r>
            <w:r w:rsidRPr="00F418D7">
              <w:rPr>
                <w:rFonts w:ascii="Times New Roman" w:hAnsi="Times New Roman"/>
                <w:sz w:val="24"/>
                <w:szCs w:val="24"/>
              </w:rPr>
              <w:t>водства сварных конструкций с заданными свойс</w:t>
            </w:r>
            <w:r w:rsidRPr="00F418D7">
              <w:rPr>
                <w:rFonts w:ascii="Times New Roman" w:hAnsi="Times New Roman"/>
                <w:sz w:val="24"/>
                <w:szCs w:val="24"/>
              </w:rPr>
              <w:t>т</w:t>
            </w:r>
            <w:r w:rsidRPr="00F418D7">
              <w:rPr>
                <w:rFonts w:ascii="Times New Roman" w:hAnsi="Times New Roman"/>
                <w:sz w:val="24"/>
                <w:szCs w:val="24"/>
              </w:rPr>
              <w:t>вами;</w:t>
            </w:r>
          </w:p>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осуществления технико-экономического обоснов</w:t>
            </w:r>
            <w:r w:rsidRPr="00F418D7">
              <w:rPr>
                <w:rFonts w:ascii="Times New Roman" w:hAnsi="Times New Roman"/>
                <w:sz w:val="24"/>
                <w:szCs w:val="24"/>
              </w:rPr>
              <w:t>а</w:t>
            </w:r>
            <w:r w:rsidRPr="00F418D7">
              <w:rPr>
                <w:rFonts w:ascii="Times New Roman" w:hAnsi="Times New Roman"/>
                <w:sz w:val="24"/>
                <w:szCs w:val="24"/>
              </w:rPr>
              <w:t>ния выбранного технол</w:t>
            </w:r>
            <w:r w:rsidRPr="00F418D7">
              <w:rPr>
                <w:rFonts w:ascii="Times New Roman" w:hAnsi="Times New Roman"/>
                <w:sz w:val="24"/>
                <w:szCs w:val="24"/>
              </w:rPr>
              <w:t>о</w:t>
            </w:r>
            <w:r w:rsidRPr="00F418D7">
              <w:rPr>
                <w:rFonts w:ascii="Times New Roman" w:hAnsi="Times New Roman"/>
                <w:sz w:val="24"/>
                <w:szCs w:val="24"/>
              </w:rPr>
              <w:t>гического процесса;</w:t>
            </w:r>
          </w:p>
          <w:p w:rsidR="001B74B2" w:rsidRPr="00F418D7" w:rsidRDefault="001B74B2" w:rsidP="001B74B2">
            <w:pPr>
              <w:autoSpaceDE w:val="0"/>
              <w:spacing w:after="0" w:line="240" w:lineRule="auto"/>
              <w:ind w:left="33"/>
              <w:jc w:val="both"/>
              <w:rPr>
                <w:rFonts w:ascii="Times New Roman" w:hAnsi="Times New Roman"/>
                <w:sz w:val="24"/>
                <w:szCs w:val="24"/>
              </w:rPr>
            </w:pPr>
            <w:r w:rsidRPr="00F418D7">
              <w:rPr>
                <w:rFonts w:ascii="Times New Roman" w:hAnsi="Times New Roman"/>
                <w:sz w:val="24"/>
                <w:szCs w:val="24"/>
              </w:rPr>
              <w:t>оформления конструкторской, технологич</w:t>
            </w:r>
            <w:r w:rsidRPr="00F418D7">
              <w:rPr>
                <w:rFonts w:ascii="Times New Roman" w:hAnsi="Times New Roman"/>
                <w:sz w:val="24"/>
                <w:szCs w:val="24"/>
              </w:rPr>
              <w:t>е</w:t>
            </w:r>
            <w:r w:rsidRPr="00F418D7">
              <w:rPr>
                <w:rFonts w:ascii="Times New Roman" w:hAnsi="Times New Roman"/>
                <w:sz w:val="24"/>
                <w:szCs w:val="24"/>
              </w:rPr>
              <w:t>ской и технической документ</w:t>
            </w:r>
            <w:r w:rsidRPr="00F418D7">
              <w:rPr>
                <w:rFonts w:ascii="Times New Roman" w:hAnsi="Times New Roman"/>
                <w:sz w:val="24"/>
                <w:szCs w:val="24"/>
              </w:rPr>
              <w:t>а</w:t>
            </w:r>
            <w:r w:rsidRPr="00F418D7">
              <w:rPr>
                <w:rFonts w:ascii="Times New Roman" w:hAnsi="Times New Roman"/>
                <w:sz w:val="24"/>
                <w:szCs w:val="24"/>
              </w:rPr>
              <w:t>ции;</w:t>
            </w:r>
          </w:p>
          <w:p w:rsidR="001B74B2" w:rsidRPr="00893F63" w:rsidRDefault="001B74B2" w:rsidP="001B74B2">
            <w:pPr>
              <w:spacing w:after="0" w:line="240" w:lineRule="auto"/>
              <w:ind w:left="33"/>
              <w:jc w:val="both"/>
              <w:rPr>
                <w:rFonts w:ascii="Times New Roman" w:hAnsi="Times New Roman"/>
                <w:bCs/>
                <w:i/>
                <w:sz w:val="24"/>
                <w:szCs w:val="24"/>
                <w:lang w:eastAsia="en-US"/>
              </w:rPr>
            </w:pPr>
            <w:r w:rsidRPr="00F418D7">
              <w:rPr>
                <w:rFonts w:ascii="Times New Roman" w:hAnsi="Times New Roman"/>
                <w:sz w:val="24"/>
                <w:szCs w:val="24"/>
              </w:rPr>
              <w:t>разработки и оформления графических, вычисл</w:t>
            </w:r>
            <w:r w:rsidRPr="00F418D7">
              <w:rPr>
                <w:rFonts w:ascii="Times New Roman" w:hAnsi="Times New Roman"/>
                <w:sz w:val="24"/>
                <w:szCs w:val="24"/>
              </w:rPr>
              <w:t>и</w:t>
            </w:r>
            <w:r w:rsidRPr="00F418D7">
              <w:rPr>
                <w:rFonts w:ascii="Times New Roman" w:hAnsi="Times New Roman"/>
                <w:sz w:val="24"/>
                <w:szCs w:val="24"/>
              </w:rPr>
              <w:t>тельных и проектных работ с использованием и</w:t>
            </w:r>
            <w:r w:rsidRPr="00F418D7">
              <w:rPr>
                <w:rFonts w:ascii="Times New Roman" w:hAnsi="Times New Roman"/>
                <w:sz w:val="24"/>
                <w:szCs w:val="24"/>
              </w:rPr>
              <w:t>н</w:t>
            </w:r>
            <w:r w:rsidRPr="00F418D7">
              <w:rPr>
                <w:rFonts w:ascii="Times New Roman" w:hAnsi="Times New Roman"/>
                <w:sz w:val="24"/>
                <w:szCs w:val="24"/>
              </w:rPr>
              <w:t>формационн</w:t>
            </w:r>
            <w:proofErr w:type="gramStart"/>
            <w:r w:rsidRPr="00F418D7">
              <w:rPr>
                <w:rFonts w:ascii="Times New Roman" w:hAnsi="Times New Roman"/>
                <w:sz w:val="24"/>
                <w:szCs w:val="24"/>
              </w:rPr>
              <w:t>о-</w:t>
            </w:r>
            <w:proofErr w:type="gramEnd"/>
            <w:r w:rsidRPr="00F418D7">
              <w:rPr>
                <w:rFonts w:ascii="Times New Roman" w:hAnsi="Times New Roman"/>
                <w:sz w:val="24"/>
                <w:szCs w:val="24"/>
              </w:rPr>
              <w:t xml:space="preserve"> компьютерных технологий</w:t>
            </w:r>
            <w:r>
              <w:rPr>
                <w:rFonts w:ascii="Times New Roman" w:hAnsi="Times New Roman"/>
                <w:sz w:val="24"/>
                <w:szCs w:val="24"/>
              </w:rPr>
              <w:t>.</w:t>
            </w:r>
          </w:p>
        </w:tc>
      </w:tr>
      <w:tr w:rsidR="001B74B2" w:rsidRPr="00893F63" w:rsidTr="001B74B2">
        <w:trPr>
          <w:trHeight w:val="3708"/>
        </w:trPr>
        <w:tc>
          <w:tcPr>
            <w:tcW w:w="2802" w:type="dxa"/>
          </w:tcPr>
          <w:p w:rsidR="001B74B2" w:rsidRPr="00893F63" w:rsidRDefault="001B74B2" w:rsidP="001B74B2">
            <w:pPr>
              <w:spacing w:after="0" w:line="240" w:lineRule="auto"/>
              <w:rPr>
                <w:rFonts w:ascii="Times New Roman" w:hAnsi="Times New Roman"/>
                <w:bCs/>
                <w:sz w:val="24"/>
                <w:szCs w:val="24"/>
                <w:lang w:eastAsia="en-US"/>
              </w:rPr>
            </w:pPr>
            <w:r w:rsidRPr="00893F63">
              <w:rPr>
                <w:rFonts w:ascii="Times New Roman" w:hAnsi="Times New Roman"/>
                <w:bCs/>
                <w:sz w:val="24"/>
                <w:szCs w:val="24"/>
                <w:lang w:eastAsia="en-US"/>
              </w:rPr>
              <w:t>Уметь</w:t>
            </w:r>
          </w:p>
        </w:tc>
        <w:tc>
          <w:tcPr>
            <w:tcW w:w="6662" w:type="dxa"/>
          </w:tcPr>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пользоваться нормативной и справочной литерат</w:t>
            </w:r>
            <w:r w:rsidRPr="00F418D7">
              <w:rPr>
                <w:rFonts w:ascii="Times New Roman" w:hAnsi="Times New Roman"/>
              </w:rPr>
              <w:t>у</w:t>
            </w:r>
            <w:r w:rsidRPr="00F418D7">
              <w:rPr>
                <w:rFonts w:ascii="Times New Roman" w:hAnsi="Times New Roman"/>
              </w:rPr>
              <w:t>рой для производства сварных изделий с заданн</w:t>
            </w:r>
            <w:r w:rsidRPr="00F418D7">
              <w:rPr>
                <w:rFonts w:ascii="Times New Roman" w:hAnsi="Times New Roman"/>
              </w:rPr>
              <w:t>ы</w:t>
            </w:r>
            <w:r w:rsidRPr="00F418D7">
              <w:rPr>
                <w:rFonts w:ascii="Times New Roman" w:hAnsi="Times New Roman"/>
              </w:rPr>
              <w:t>ми свойствами;</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составлять схемы основных сварных соед</w:t>
            </w:r>
            <w:r w:rsidRPr="00F418D7">
              <w:rPr>
                <w:rFonts w:ascii="Times New Roman" w:hAnsi="Times New Roman"/>
              </w:rPr>
              <w:t>и</w:t>
            </w:r>
            <w:r w:rsidRPr="00F418D7">
              <w:rPr>
                <w:rFonts w:ascii="Times New Roman" w:hAnsi="Times New Roman"/>
              </w:rPr>
              <w:t>нений;</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проектировать различные виды сварных швов;</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составлять конструктивные схемы металл</w:t>
            </w:r>
            <w:r w:rsidRPr="00F418D7">
              <w:rPr>
                <w:rFonts w:ascii="Times New Roman" w:hAnsi="Times New Roman"/>
              </w:rPr>
              <w:t>и</w:t>
            </w:r>
            <w:r w:rsidRPr="00F418D7">
              <w:rPr>
                <w:rFonts w:ascii="Times New Roman" w:hAnsi="Times New Roman"/>
              </w:rPr>
              <w:t>ческих конструкций различного назначения;</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производить обоснованный выбор металла для ра</w:t>
            </w:r>
            <w:r w:rsidRPr="00F418D7">
              <w:rPr>
                <w:rFonts w:ascii="Times New Roman" w:hAnsi="Times New Roman"/>
              </w:rPr>
              <w:t>з</w:t>
            </w:r>
            <w:r w:rsidRPr="00F418D7">
              <w:rPr>
                <w:rFonts w:ascii="Times New Roman" w:hAnsi="Times New Roman"/>
              </w:rPr>
              <w:t>личных металлоконстру</w:t>
            </w:r>
            <w:r w:rsidRPr="00F418D7">
              <w:rPr>
                <w:rFonts w:ascii="Times New Roman" w:hAnsi="Times New Roman"/>
              </w:rPr>
              <w:t>к</w:t>
            </w:r>
            <w:r w:rsidRPr="00F418D7">
              <w:rPr>
                <w:rFonts w:ascii="Times New Roman" w:hAnsi="Times New Roman"/>
              </w:rPr>
              <w:t>ций;</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производить расчёты сварных соединений на ра</w:t>
            </w:r>
            <w:r w:rsidRPr="00F418D7">
              <w:rPr>
                <w:rFonts w:ascii="Times New Roman" w:hAnsi="Times New Roman"/>
              </w:rPr>
              <w:t>з</w:t>
            </w:r>
            <w:r w:rsidRPr="00F418D7">
              <w:rPr>
                <w:rFonts w:ascii="Times New Roman" w:hAnsi="Times New Roman"/>
              </w:rPr>
              <w:t>личные виды нагрузки;</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разрабатывать маршрутные и операционные техн</w:t>
            </w:r>
            <w:r w:rsidRPr="00F418D7">
              <w:rPr>
                <w:rFonts w:ascii="Times New Roman" w:hAnsi="Times New Roman"/>
              </w:rPr>
              <w:t>о</w:t>
            </w:r>
            <w:r w:rsidRPr="00F418D7">
              <w:rPr>
                <w:rFonts w:ascii="Times New Roman" w:hAnsi="Times New Roman"/>
              </w:rPr>
              <w:t>логические процессы;</w:t>
            </w:r>
          </w:p>
          <w:p w:rsidR="001B74B2" w:rsidRPr="00F418D7" w:rsidRDefault="001B74B2" w:rsidP="001B74B2">
            <w:pPr>
              <w:autoSpaceDE w:val="0"/>
              <w:spacing w:after="0" w:line="240" w:lineRule="auto"/>
              <w:ind w:left="33"/>
              <w:jc w:val="both"/>
              <w:rPr>
                <w:rFonts w:ascii="Times New Roman" w:hAnsi="Times New Roman"/>
              </w:rPr>
            </w:pPr>
            <w:r w:rsidRPr="00F418D7">
              <w:rPr>
                <w:rFonts w:ascii="Times New Roman" w:hAnsi="Times New Roman"/>
              </w:rPr>
              <w:t>выбирать технологическую схему обрабо</w:t>
            </w:r>
            <w:r w:rsidRPr="00F418D7">
              <w:rPr>
                <w:rFonts w:ascii="Times New Roman" w:hAnsi="Times New Roman"/>
              </w:rPr>
              <w:t>т</w:t>
            </w:r>
            <w:r w:rsidRPr="00F418D7">
              <w:rPr>
                <w:rFonts w:ascii="Times New Roman" w:hAnsi="Times New Roman"/>
              </w:rPr>
              <w:t xml:space="preserve">ки; </w:t>
            </w:r>
          </w:p>
          <w:p w:rsidR="001B74B2" w:rsidRPr="00893F63" w:rsidRDefault="001B74B2" w:rsidP="001B74B2">
            <w:pPr>
              <w:autoSpaceDE w:val="0"/>
              <w:spacing w:after="0" w:line="240" w:lineRule="auto"/>
              <w:ind w:left="33"/>
              <w:jc w:val="both"/>
              <w:rPr>
                <w:rFonts w:ascii="Times New Roman" w:hAnsi="Times New Roman"/>
                <w:bCs/>
                <w:sz w:val="24"/>
                <w:szCs w:val="24"/>
                <w:lang w:eastAsia="en-US"/>
              </w:rPr>
            </w:pPr>
            <w:r w:rsidRPr="00F418D7">
              <w:rPr>
                <w:rFonts w:ascii="Times New Roman" w:hAnsi="Times New Roman"/>
              </w:rPr>
              <w:t>проводить технико-экономическое сравнение вар</w:t>
            </w:r>
            <w:r w:rsidRPr="00F418D7">
              <w:rPr>
                <w:rFonts w:ascii="Times New Roman" w:hAnsi="Times New Roman"/>
              </w:rPr>
              <w:t>и</w:t>
            </w:r>
            <w:r w:rsidRPr="00F418D7">
              <w:rPr>
                <w:rFonts w:ascii="Times New Roman" w:hAnsi="Times New Roman"/>
              </w:rPr>
              <w:t>антов технологического процесса;</w:t>
            </w:r>
            <w:r>
              <w:rPr>
                <w:rFonts w:ascii="Times New Roman" w:hAnsi="Times New Roman"/>
              </w:rPr>
              <w:t xml:space="preserve"> </w:t>
            </w:r>
          </w:p>
        </w:tc>
      </w:tr>
      <w:tr w:rsidR="001B74B2" w:rsidRPr="00893F63" w:rsidTr="001B74B2">
        <w:trPr>
          <w:trHeight w:val="3861"/>
        </w:trPr>
        <w:tc>
          <w:tcPr>
            <w:tcW w:w="2802" w:type="dxa"/>
          </w:tcPr>
          <w:p w:rsidR="001B74B2" w:rsidRPr="00893F63" w:rsidRDefault="001B74B2" w:rsidP="001B74B2">
            <w:pPr>
              <w:spacing w:after="0" w:line="240" w:lineRule="auto"/>
              <w:rPr>
                <w:rFonts w:ascii="Times New Roman" w:hAnsi="Times New Roman"/>
                <w:bCs/>
                <w:sz w:val="24"/>
                <w:szCs w:val="24"/>
                <w:lang w:eastAsia="en-US"/>
              </w:rPr>
            </w:pPr>
            <w:r w:rsidRPr="00893F63">
              <w:rPr>
                <w:rFonts w:ascii="Times New Roman" w:hAnsi="Times New Roman"/>
                <w:bCs/>
                <w:sz w:val="24"/>
                <w:szCs w:val="24"/>
                <w:lang w:eastAsia="en-US"/>
              </w:rPr>
              <w:t>Знать</w:t>
            </w:r>
          </w:p>
        </w:tc>
        <w:tc>
          <w:tcPr>
            <w:tcW w:w="6662" w:type="dxa"/>
          </w:tcPr>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механические и физические свойства материалов: углеродистой стали, алюминия и его сплавов, нержавеющих сталей;</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соответствие технологии сварки используемому материалу;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процесс выб</w:t>
            </w:r>
            <w:r w:rsidRPr="0097438D">
              <w:rPr>
                <w:rFonts w:ascii="Times New Roman" w:hAnsi="Times New Roman"/>
                <w:sz w:val="24"/>
                <w:szCs w:val="24"/>
              </w:rPr>
              <w:t>о</w:t>
            </w:r>
            <w:r w:rsidRPr="0097438D">
              <w:rPr>
                <w:rFonts w:ascii="Times New Roman" w:hAnsi="Times New Roman"/>
                <w:sz w:val="24"/>
                <w:szCs w:val="24"/>
              </w:rPr>
              <w:t xml:space="preserve">ра сварочных расходных материалов;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правильное хранение и обработка сварочных расходных материалов;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терминологию, характеристики и безопасное использование сварочных и продувочных газов; </w:t>
            </w:r>
          </w:p>
          <w:p w:rsidR="001B74B2" w:rsidRPr="0097438D"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7438D">
              <w:rPr>
                <w:rFonts w:ascii="Times New Roman" w:hAnsi="Times New Roman"/>
                <w:sz w:val="24"/>
                <w:szCs w:val="24"/>
              </w:rPr>
              <w:t xml:space="preserve">воздействие сварки на структуру материала.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0C58">
              <w:rPr>
                <w:rFonts w:ascii="Times New Roman" w:hAnsi="Times New Roman"/>
              </w:rPr>
              <w:t>изображение чертежей ISO A и (или) E (ам</w:t>
            </w:r>
            <w:r w:rsidRPr="00130C58">
              <w:rPr>
                <w:rFonts w:ascii="Times New Roman" w:hAnsi="Times New Roman"/>
              </w:rPr>
              <w:t>е</w:t>
            </w:r>
            <w:r w:rsidRPr="00130C58">
              <w:rPr>
                <w:rFonts w:ascii="Times New Roman" w:hAnsi="Times New Roman"/>
              </w:rPr>
              <w:t xml:space="preserve">риканских и европейских);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0C58">
              <w:rPr>
                <w:rFonts w:ascii="Times New Roman" w:hAnsi="Times New Roman"/>
              </w:rPr>
              <w:t>технические термины и обозначения, испол</w:t>
            </w:r>
            <w:r w:rsidRPr="00130C58">
              <w:rPr>
                <w:rFonts w:ascii="Times New Roman" w:hAnsi="Times New Roman"/>
              </w:rPr>
              <w:t>ь</w:t>
            </w:r>
            <w:r w:rsidRPr="00130C58">
              <w:rPr>
                <w:rFonts w:ascii="Times New Roman" w:hAnsi="Times New Roman"/>
              </w:rPr>
              <w:t xml:space="preserve">зуемые в чертежах и планах;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30C58">
              <w:rPr>
                <w:rFonts w:ascii="Times New Roman" w:hAnsi="Times New Roman"/>
              </w:rPr>
              <w:t>терминологию и данные по безопасности, предоста</w:t>
            </w:r>
            <w:r w:rsidRPr="00130C58">
              <w:rPr>
                <w:rFonts w:ascii="Times New Roman" w:hAnsi="Times New Roman"/>
              </w:rPr>
              <w:t>в</w:t>
            </w:r>
            <w:r w:rsidRPr="00130C58">
              <w:rPr>
                <w:rFonts w:ascii="Times New Roman" w:hAnsi="Times New Roman"/>
              </w:rPr>
              <w:t>ленные производителями; - требов</w:t>
            </w:r>
            <w:r w:rsidRPr="00130C58">
              <w:rPr>
                <w:rFonts w:ascii="Times New Roman" w:hAnsi="Times New Roman"/>
              </w:rPr>
              <w:t>а</w:t>
            </w:r>
            <w:r w:rsidRPr="00130C58">
              <w:rPr>
                <w:rFonts w:ascii="Times New Roman" w:hAnsi="Times New Roman"/>
              </w:rPr>
              <w:t>ния и последствия сварочного производства для окружающей среды и устойчивого разв</w:t>
            </w:r>
            <w:r w:rsidRPr="00130C58">
              <w:rPr>
                <w:rFonts w:ascii="Times New Roman" w:hAnsi="Times New Roman"/>
              </w:rPr>
              <w:t>и</w:t>
            </w:r>
            <w:r w:rsidRPr="00130C58">
              <w:rPr>
                <w:rFonts w:ascii="Times New Roman" w:hAnsi="Times New Roman"/>
              </w:rPr>
              <w:t xml:space="preserve">тия; </w:t>
            </w:r>
          </w:p>
          <w:p w:rsidR="001B74B2" w:rsidRPr="00130C58" w:rsidRDefault="001B74B2" w:rsidP="001B7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130C58">
              <w:rPr>
                <w:rFonts w:ascii="Times New Roman" w:hAnsi="Times New Roman"/>
              </w:rPr>
              <w:t>основные математические операции и прео</w:t>
            </w:r>
            <w:r w:rsidRPr="00130C58">
              <w:rPr>
                <w:rFonts w:ascii="Times New Roman" w:hAnsi="Times New Roman"/>
              </w:rPr>
              <w:t>б</w:t>
            </w:r>
            <w:r w:rsidRPr="00130C58">
              <w:rPr>
                <w:rFonts w:ascii="Times New Roman" w:hAnsi="Times New Roman"/>
              </w:rPr>
              <w:t>разование величин; геометрические принципы, технологии и ра</w:t>
            </w:r>
            <w:r w:rsidRPr="00130C58">
              <w:rPr>
                <w:rFonts w:ascii="Times New Roman" w:hAnsi="Times New Roman"/>
              </w:rPr>
              <w:t>с</w:t>
            </w:r>
            <w:r w:rsidRPr="00130C58">
              <w:rPr>
                <w:rFonts w:ascii="Times New Roman" w:hAnsi="Times New Roman"/>
              </w:rPr>
              <w:t>четы.</w:t>
            </w:r>
          </w:p>
        </w:tc>
      </w:tr>
    </w:tbl>
    <w:p w:rsidR="001B74B2" w:rsidRDefault="001B74B2" w:rsidP="001B74B2">
      <w:pPr>
        <w:spacing w:after="0" w:line="240" w:lineRule="auto"/>
        <w:ind w:left="1428"/>
        <w:rPr>
          <w:rFonts w:ascii="Times New Roman" w:hAnsi="Times New Roman"/>
          <w:bCs/>
          <w:sz w:val="24"/>
          <w:szCs w:val="24"/>
        </w:rPr>
      </w:pPr>
    </w:p>
    <w:p w:rsidR="00872760" w:rsidRPr="00872760" w:rsidRDefault="00872760" w:rsidP="00872760">
      <w:pPr>
        <w:spacing w:after="0" w:line="240" w:lineRule="auto"/>
        <w:ind w:left="708"/>
        <w:rPr>
          <w:rFonts w:ascii="Times New Roman" w:hAnsi="Times New Roman"/>
          <w:bCs/>
          <w:sz w:val="16"/>
          <w:szCs w:val="16"/>
        </w:rPr>
      </w:pPr>
    </w:p>
    <w:p w:rsidR="00D2521D" w:rsidRPr="00315F34" w:rsidRDefault="00D2521D" w:rsidP="00D2521D">
      <w:pPr>
        <w:spacing w:after="0" w:line="240" w:lineRule="auto"/>
        <w:ind w:firstLine="709"/>
        <w:rPr>
          <w:rFonts w:ascii="Times New Roman" w:hAnsi="Times New Roman"/>
          <w:b/>
          <w:sz w:val="24"/>
          <w:szCs w:val="24"/>
        </w:rPr>
      </w:pPr>
      <w:bookmarkStart w:id="5" w:name="_Hlk511591667"/>
      <w:r w:rsidRPr="00315F34">
        <w:rPr>
          <w:rFonts w:ascii="Times New Roman" w:hAnsi="Times New Roman"/>
          <w:b/>
          <w:sz w:val="24"/>
          <w:szCs w:val="24"/>
        </w:rPr>
        <w:t>1.2. Количество часов, отводимое на освоение профессионального модуля</w:t>
      </w:r>
    </w:p>
    <w:p w:rsidR="00D2521D" w:rsidRPr="00315F34" w:rsidRDefault="00D2521D" w:rsidP="00D2521D">
      <w:pPr>
        <w:spacing w:after="0"/>
        <w:rPr>
          <w:rFonts w:ascii="Times New Roman" w:hAnsi="Times New Roman"/>
          <w:sz w:val="24"/>
          <w:szCs w:val="24"/>
        </w:rPr>
      </w:pP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t>Всего часов</w:t>
      </w:r>
      <w:r w:rsidR="0025485D">
        <w:rPr>
          <w:rFonts w:ascii="Times New Roman" w:hAnsi="Times New Roman"/>
          <w:sz w:val="24"/>
          <w:szCs w:val="24"/>
        </w:rPr>
        <w:t xml:space="preserve">  </w:t>
      </w:r>
      <w:r w:rsidRPr="00315F34">
        <w:rPr>
          <w:rFonts w:ascii="Times New Roman" w:hAnsi="Times New Roman"/>
          <w:sz w:val="24"/>
          <w:szCs w:val="24"/>
        </w:rPr>
        <w:t xml:space="preserve"> </w:t>
      </w:r>
      <w:r w:rsidR="001B74B2">
        <w:rPr>
          <w:rFonts w:ascii="Times New Roman" w:hAnsi="Times New Roman"/>
          <w:b/>
          <w:sz w:val="24"/>
          <w:szCs w:val="24"/>
          <w:u w:val="single"/>
        </w:rPr>
        <w:t>426</w:t>
      </w:r>
    </w:p>
    <w:p w:rsidR="00D2521D" w:rsidRPr="00EE22BD" w:rsidRDefault="00D2521D" w:rsidP="00D2521D">
      <w:pPr>
        <w:spacing w:after="0"/>
        <w:ind w:firstLine="708"/>
        <w:rPr>
          <w:rFonts w:ascii="Times New Roman" w:hAnsi="Times New Roman"/>
          <w:sz w:val="24"/>
          <w:szCs w:val="24"/>
          <w:u w:val="single"/>
        </w:rPr>
      </w:pPr>
      <w:r w:rsidRPr="00315F34">
        <w:rPr>
          <w:rFonts w:ascii="Times New Roman" w:hAnsi="Times New Roman"/>
          <w:sz w:val="24"/>
          <w:szCs w:val="24"/>
        </w:rPr>
        <w:t>в том числе в форме практической подготовки</w:t>
      </w:r>
      <w:r w:rsidR="0025485D">
        <w:rPr>
          <w:rFonts w:ascii="Times New Roman" w:hAnsi="Times New Roman"/>
          <w:sz w:val="24"/>
          <w:szCs w:val="24"/>
        </w:rPr>
        <w:t xml:space="preserve">    </w:t>
      </w:r>
      <w:r w:rsidR="001B74B2">
        <w:rPr>
          <w:rFonts w:ascii="Times New Roman" w:hAnsi="Times New Roman"/>
          <w:b/>
          <w:sz w:val="24"/>
          <w:szCs w:val="24"/>
          <w:u w:val="single"/>
        </w:rPr>
        <w:t>324</w:t>
      </w:r>
    </w:p>
    <w:p w:rsidR="00D2521D" w:rsidRPr="00315F34" w:rsidRDefault="00D2521D" w:rsidP="00D2521D">
      <w:pPr>
        <w:spacing w:after="0"/>
        <w:rPr>
          <w:rFonts w:ascii="Times New Roman" w:hAnsi="Times New Roman"/>
          <w:sz w:val="24"/>
          <w:szCs w:val="24"/>
        </w:rPr>
      </w:pP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lastRenderedPageBreak/>
        <w:t>Из них на освоение МДК</w:t>
      </w:r>
      <w:r w:rsidR="0025485D">
        <w:rPr>
          <w:rFonts w:ascii="Times New Roman" w:hAnsi="Times New Roman"/>
          <w:sz w:val="24"/>
          <w:szCs w:val="24"/>
        </w:rPr>
        <w:t xml:space="preserve">  </w:t>
      </w:r>
      <w:r w:rsidR="001B74B2">
        <w:rPr>
          <w:rFonts w:ascii="Times New Roman" w:hAnsi="Times New Roman"/>
          <w:b/>
          <w:sz w:val="24"/>
          <w:szCs w:val="24"/>
          <w:u w:val="single"/>
        </w:rPr>
        <w:t>102</w:t>
      </w:r>
    </w:p>
    <w:p w:rsidR="00D2521D" w:rsidRPr="00EE22BD" w:rsidRDefault="00D2521D" w:rsidP="00D2521D">
      <w:pPr>
        <w:spacing w:after="0"/>
        <w:ind w:firstLine="708"/>
        <w:rPr>
          <w:rFonts w:ascii="Times New Roman" w:hAnsi="Times New Roman"/>
          <w:i/>
          <w:sz w:val="24"/>
          <w:szCs w:val="24"/>
          <w:u w:val="single"/>
        </w:rPr>
      </w:pPr>
      <w:r w:rsidRPr="00315F34">
        <w:rPr>
          <w:rFonts w:ascii="Times New Roman" w:hAnsi="Times New Roman"/>
          <w:sz w:val="24"/>
          <w:szCs w:val="24"/>
        </w:rPr>
        <w:t>в том числе самостоятельная работа</w:t>
      </w:r>
      <w:r w:rsidR="0025485D">
        <w:rPr>
          <w:rFonts w:ascii="Times New Roman" w:hAnsi="Times New Roman"/>
          <w:i/>
          <w:sz w:val="24"/>
          <w:szCs w:val="24"/>
        </w:rPr>
        <w:t xml:space="preserve">   </w:t>
      </w:r>
      <w:r w:rsidR="0025485D" w:rsidRPr="00EE22BD">
        <w:rPr>
          <w:rFonts w:ascii="Times New Roman" w:hAnsi="Times New Roman"/>
          <w:b/>
          <w:sz w:val="24"/>
          <w:szCs w:val="24"/>
          <w:u w:val="single"/>
        </w:rPr>
        <w:t>4</w:t>
      </w:r>
      <w:r w:rsidRPr="00EE22BD">
        <w:rPr>
          <w:rFonts w:ascii="Times New Roman" w:hAnsi="Times New Roman"/>
          <w:b/>
          <w:sz w:val="24"/>
          <w:szCs w:val="24"/>
          <w:u w:val="single"/>
        </w:rPr>
        <w:t xml:space="preserve"> </w:t>
      </w:r>
    </w:p>
    <w:p w:rsidR="00D2521D" w:rsidRPr="00EE22BD" w:rsidRDefault="00D2521D" w:rsidP="00D2521D">
      <w:pPr>
        <w:spacing w:after="0"/>
        <w:rPr>
          <w:rFonts w:ascii="Times New Roman" w:hAnsi="Times New Roman"/>
          <w:b/>
          <w:sz w:val="24"/>
          <w:szCs w:val="24"/>
          <w:u w:val="single"/>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sidR="0025485D">
        <w:rPr>
          <w:rFonts w:ascii="Times New Roman" w:hAnsi="Times New Roman"/>
          <w:sz w:val="24"/>
          <w:szCs w:val="24"/>
        </w:rPr>
        <w:t xml:space="preserve"> </w:t>
      </w:r>
      <w:r w:rsidR="001B74B2">
        <w:rPr>
          <w:rFonts w:ascii="Times New Roman" w:hAnsi="Times New Roman"/>
          <w:b/>
          <w:sz w:val="24"/>
          <w:szCs w:val="24"/>
          <w:u w:val="single"/>
        </w:rPr>
        <w:t>108</w:t>
      </w:r>
    </w:p>
    <w:p w:rsidR="00D2521D" w:rsidRPr="00EE22BD" w:rsidRDefault="00D2521D" w:rsidP="00D2521D">
      <w:pPr>
        <w:spacing w:after="0"/>
        <w:ind w:left="1416" w:firstLine="708"/>
        <w:rPr>
          <w:rFonts w:ascii="Times New Roman" w:hAnsi="Times New Roman"/>
          <w:sz w:val="24"/>
          <w:szCs w:val="24"/>
          <w:u w:val="single"/>
        </w:rPr>
      </w:pPr>
      <w:r w:rsidRPr="00315F34">
        <w:rPr>
          <w:rFonts w:ascii="Times New Roman" w:hAnsi="Times New Roman"/>
          <w:sz w:val="24"/>
          <w:szCs w:val="24"/>
        </w:rPr>
        <w:t xml:space="preserve">   производственная </w:t>
      </w:r>
      <w:r w:rsidR="0025485D">
        <w:rPr>
          <w:rFonts w:ascii="Times New Roman" w:hAnsi="Times New Roman"/>
          <w:sz w:val="24"/>
          <w:szCs w:val="24"/>
        </w:rPr>
        <w:t xml:space="preserve">  </w:t>
      </w:r>
      <w:r w:rsidR="001B74B2">
        <w:rPr>
          <w:rFonts w:ascii="Times New Roman" w:hAnsi="Times New Roman"/>
          <w:b/>
          <w:sz w:val="24"/>
          <w:szCs w:val="24"/>
          <w:u w:val="single"/>
        </w:rPr>
        <w:t>216</w:t>
      </w:r>
    </w:p>
    <w:p w:rsidR="00D2521D" w:rsidRPr="00EE22BD" w:rsidRDefault="00D2521D" w:rsidP="00D2521D">
      <w:pPr>
        <w:rPr>
          <w:rFonts w:ascii="Times New Roman" w:hAnsi="Times New Roman"/>
          <w:b/>
          <w:sz w:val="24"/>
          <w:szCs w:val="24"/>
          <w:u w:val="single"/>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5"/>
      <w:r w:rsidR="0025485D" w:rsidRPr="00EE22BD">
        <w:rPr>
          <w:rFonts w:ascii="Times New Roman" w:hAnsi="Times New Roman"/>
          <w:b/>
          <w:sz w:val="24"/>
          <w:szCs w:val="24"/>
          <w:u w:val="single"/>
        </w:rPr>
        <w:t>18</w:t>
      </w:r>
    </w:p>
    <w:p w:rsidR="00D2521D" w:rsidRPr="00315F34" w:rsidRDefault="00D2521D" w:rsidP="00D2521D">
      <w:pPr>
        <w:rPr>
          <w:rFonts w:ascii="Times New Roman" w:hAnsi="Times New Roman"/>
          <w:b/>
          <w:i/>
          <w:sz w:val="24"/>
          <w:szCs w:val="24"/>
        </w:rPr>
        <w:sectPr w:rsidR="00D2521D" w:rsidRPr="00315F34" w:rsidSect="00433ED3">
          <w:pgSz w:w="11907" w:h="16840"/>
          <w:pgMar w:top="899" w:right="851" w:bottom="899" w:left="1418" w:header="709" w:footer="709" w:gutter="0"/>
          <w:cols w:space="720"/>
        </w:sectPr>
      </w:pPr>
    </w:p>
    <w:p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D2521D" w:rsidRDefault="00D2521D" w:rsidP="00D2521D">
      <w:pPr>
        <w:spacing w:after="0"/>
        <w:ind w:firstLine="851"/>
        <w:rPr>
          <w:rFonts w:ascii="Times New Roman" w:hAnsi="Times New Roman"/>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p w:rsidR="001B74B2" w:rsidRDefault="001B74B2" w:rsidP="00D2521D">
      <w:pPr>
        <w:spacing w:after="0"/>
        <w:ind w:firstLine="851"/>
        <w:rPr>
          <w:rFonts w:ascii="Times New Roman" w:hAnsi="Times New Roman"/>
        </w:rPr>
      </w:pPr>
    </w:p>
    <w:p w:rsidR="001B74B2" w:rsidRPr="001B74B2" w:rsidRDefault="001B74B2" w:rsidP="00D2521D">
      <w:pPr>
        <w:spacing w:after="0"/>
        <w:ind w:firstLine="851"/>
        <w:rPr>
          <w:rFonts w:ascii="Times New Roman" w:hAnsi="Times New Roman"/>
        </w:rPr>
      </w:pPr>
    </w:p>
    <w:tbl>
      <w:tblPr>
        <w:tblW w:w="14732" w:type="dxa"/>
        <w:tblInd w:w="-60" w:type="dxa"/>
        <w:tblLayout w:type="fixed"/>
        <w:tblLook w:val="0000" w:firstRow="0" w:lastRow="0" w:firstColumn="0" w:lastColumn="0" w:noHBand="0" w:noVBand="0"/>
      </w:tblPr>
      <w:tblGrid>
        <w:gridCol w:w="1728"/>
        <w:gridCol w:w="3833"/>
        <w:gridCol w:w="1011"/>
        <w:gridCol w:w="967"/>
        <w:gridCol w:w="1134"/>
        <w:gridCol w:w="1220"/>
        <w:gridCol w:w="879"/>
        <w:gridCol w:w="1345"/>
        <w:gridCol w:w="1079"/>
        <w:gridCol w:w="1536"/>
      </w:tblGrid>
      <w:tr w:rsidR="001B74B2" w:rsidRPr="001B74B2" w:rsidTr="001B74B2">
        <w:trPr>
          <w:trHeight w:val="435"/>
        </w:trPr>
        <w:tc>
          <w:tcPr>
            <w:tcW w:w="1728"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Коды професси</w:t>
            </w:r>
            <w:r w:rsidRPr="001B74B2">
              <w:rPr>
                <w:b/>
              </w:rPr>
              <w:t>о</w:t>
            </w:r>
            <w:r w:rsidRPr="001B74B2">
              <w:rPr>
                <w:b/>
              </w:rPr>
              <w:t>нальных комп</w:t>
            </w:r>
            <w:r w:rsidRPr="001B74B2">
              <w:rPr>
                <w:b/>
              </w:rPr>
              <w:t>е</w:t>
            </w:r>
            <w:r w:rsidRPr="001B74B2">
              <w:rPr>
                <w:b/>
              </w:rPr>
              <w:t>тенций</w:t>
            </w:r>
          </w:p>
        </w:tc>
        <w:tc>
          <w:tcPr>
            <w:tcW w:w="3833"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iCs/>
              </w:rPr>
            </w:pPr>
            <w:r w:rsidRPr="001B74B2">
              <w:rPr>
                <w:b/>
              </w:rPr>
              <w:t>Наименования разделов профе</w:t>
            </w:r>
            <w:r w:rsidRPr="001B74B2">
              <w:rPr>
                <w:b/>
              </w:rPr>
              <w:t>с</w:t>
            </w:r>
            <w:r w:rsidRPr="001B74B2">
              <w:rPr>
                <w:b/>
              </w:rPr>
              <w:t>сионального модуля</w:t>
            </w:r>
          </w:p>
        </w:tc>
        <w:tc>
          <w:tcPr>
            <w:tcW w:w="1011"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iCs/>
              </w:rPr>
            </w:pPr>
            <w:r w:rsidRPr="001B74B2">
              <w:rPr>
                <w:b/>
                <w:iCs/>
              </w:rPr>
              <w:t>Всего часов</w:t>
            </w:r>
          </w:p>
          <w:p w:rsidR="001B74B2" w:rsidRPr="001B74B2" w:rsidRDefault="001B74B2" w:rsidP="001B74B2">
            <w:pPr>
              <w:pStyle w:val="210"/>
              <w:widowControl w:val="0"/>
              <w:ind w:left="0" w:firstLine="0"/>
              <w:jc w:val="center"/>
              <w:rPr>
                <w:i/>
                <w:iCs/>
              </w:rPr>
            </w:pPr>
          </w:p>
        </w:tc>
        <w:tc>
          <w:tcPr>
            <w:tcW w:w="5545" w:type="dxa"/>
            <w:gridSpan w:val="5"/>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lang w:val="ru-RU"/>
              </w:rPr>
            </w:pPr>
            <w:r w:rsidRPr="001B74B2">
              <w:rPr>
                <w:b/>
                <w:lang w:val="ru-RU"/>
              </w:rPr>
              <w:t>Объем времени, отведенный на освоение междисциплинарного курса (курсов)</w:t>
            </w:r>
          </w:p>
        </w:tc>
        <w:tc>
          <w:tcPr>
            <w:tcW w:w="2615" w:type="dxa"/>
            <w:gridSpan w:val="2"/>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 xml:space="preserve">Практика </w:t>
            </w:r>
          </w:p>
        </w:tc>
      </w:tr>
      <w:tr w:rsidR="001B74B2" w:rsidRPr="001B74B2" w:rsidTr="001B74B2">
        <w:trPr>
          <w:trHeight w:val="435"/>
        </w:trPr>
        <w:tc>
          <w:tcPr>
            <w:tcW w:w="1728" w:type="dxa"/>
            <w:vMerge/>
            <w:tcBorders>
              <w:top w:val="single" w:sz="4" w:space="0" w:color="000000"/>
              <w:left w:val="single" w:sz="12"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3833" w:type="dxa"/>
            <w:vMerge/>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
        </w:tc>
        <w:tc>
          <w:tcPr>
            <w:tcW w:w="1011" w:type="dxa"/>
            <w:vMerge/>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iCs/>
              </w:rPr>
            </w:pPr>
          </w:p>
        </w:tc>
        <w:tc>
          <w:tcPr>
            <w:tcW w:w="3321" w:type="dxa"/>
            <w:gridSpan w:val="3"/>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lang w:val="ru-RU"/>
              </w:rPr>
            </w:pPr>
            <w:r w:rsidRPr="001B74B2">
              <w:rPr>
                <w:b/>
                <w:lang w:val="ru-RU"/>
              </w:rPr>
              <w:t xml:space="preserve">Обязательная аудиторная учебная нагрузка </w:t>
            </w:r>
            <w:proofErr w:type="gramStart"/>
            <w:r w:rsidRPr="001B74B2">
              <w:rPr>
                <w:b/>
                <w:lang w:val="ru-RU"/>
              </w:rPr>
              <w:t>обучающегося</w:t>
            </w:r>
            <w:proofErr w:type="gramEnd"/>
          </w:p>
        </w:tc>
        <w:tc>
          <w:tcPr>
            <w:tcW w:w="2224" w:type="dxa"/>
            <w:gridSpan w:val="2"/>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rPr>
            </w:pPr>
            <w:proofErr w:type="spellStart"/>
            <w:r w:rsidRPr="001B74B2">
              <w:rPr>
                <w:b/>
              </w:rPr>
              <w:t>Самостоятельная</w:t>
            </w:r>
            <w:proofErr w:type="spellEnd"/>
            <w:r w:rsidRPr="001B74B2">
              <w:rPr>
                <w:b/>
              </w:rPr>
              <w:t xml:space="preserve"> </w:t>
            </w:r>
            <w:proofErr w:type="spellStart"/>
            <w:r w:rsidRPr="001B74B2">
              <w:rPr>
                <w:b/>
              </w:rPr>
              <w:t>работа</w:t>
            </w:r>
            <w:proofErr w:type="spellEnd"/>
            <w:r w:rsidRPr="001B74B2">
              <w:rPr>
                <w:b/>
              </w:rPr>
              <w:t xml:space="preserve"> </w:t>
            </w:r>
            <w:proofErr w:type="spellStart"/>
            <w:r w:rsidRPr="001B74B2">
              <w:rPr>
                <w:b/>
              </w:rPr>
              <w:t>обучающегося</w:t>
            </w:r>
            <w:proofErr w:type="spellEnd"/>
          </w:p>
        </w:tc>
        <w:tc>
          <w:tcPr>
            <w:tcW w:w="1079" w:type="dxa"/>
            <w:vMerge w:val="restart"/>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Уче</w:t>
            </w:r>
            <w:r w:rsidRPr="001B74B2">
              <w:rPr>
                <w:b/>
              </w:rPr>
              <w:t>б</w:t>
            </w:r>
            <w:r w:rsidRPr="001B74B2">
              <w:rPr>
                <w:b/>
              </w:rPr>
              <w:t>ная,</w:t>
            </w:r>
          </w:p>
          <w:p w:rsidR="001B74B2" w:rsidRPr="001B74B2" w:rsidRDefault="001B74B2" w:rsidP="001B74B2">
            <w:pPr>
              <w:pStyle w:val="210"/>
              <w:widowControl w:val="0"/>
              <w:ind w:left="0" w:firstLine="0"/>
              <w:jc w:val="center"/>
            </w:pPr>
            <w:r w:rsidRPr="001B74B2">
              <w:t>часов</w:t>
            </w:r>
          </w:p>
        </w:tc>
        <w:tc>
          <w:tcPr>
            <w:tcW w:w="1536" w:type="dxa"/>
            <w:vMerge w:val="restart"/>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roofErr w:type="gramStart"/>
            <w:r w:rsidRPr="001B74B2">
              <w:rPr>
                <w:b/>
              </w:rPr>
              <w:t>Произво</w:t>
            </w:r>
            <w:r w:rsidRPr="001B74B2">
              <w:rPr>
                <w:b/>
              </w:rPr>
              <w:t>д</w:t>
            </w:r>
            <w:r w:rsidRPr="001B74B2">
              <w:rPr>
                <w:b/>
              </w:rPr>
              <w:t>ственная</w:t>
            </w:r>
            <w:proofErr w:type="gramEnd"/>
            <w:r w:rsidRPr="001B74B2">
              <w:rPr>
                <w:b/>
              </w:rPr>
              <w:t xml:space="preserve"> (по проф</w:t>
            </w:r>
            <w:r w:rsidRPr="001B74B2">
              <w:rPr>
                <w:b/>
              </w:rPr>
              <w:t>и</w:t>
            </w:r>
            <w:r w:rsidRPr="001B74B2">
              <w:rPr>
                <w:b/>
              </w:rPr>
              <w:t>лю спец</w:t>
            </w:r>
            <w:r w:rsidRPr="001B74B2">
              <w:rPr>
                <w:b/>
              </w:rPr>
              <w:t>и</w:t>
            </w:r>
            <w:r w:rsidRPr="001B74B2">
              <w:rPr>
                <w:b/>
              </w:rPr>
              <w:t>альности),</w:t>
            </w:r>
          </w:p>
          <w:p w:rsidR="001B74B2" w:rsidRPr="001B74B2" w:rsidRDefault="001B74B2" w:rsidP="001B74B2">
            <w:pPr>
              <w:pStyle w:val="210"/>
              <w:widowControl w:val="0"/>
              <w:ind w:left="72" w:firstLine="0"/>
              <w:jc w:val="center"/>
            </w:pPr>
            <w:r w:rsidRPr="001B74B2">
              <w:t>часов</w:t>
            </w:r>
          </w:p>
          <w:p w:rsidR="001B74B2" w:rsidRPr="001B74B2" w:rsidRDefault="001B74B2" w:rsidP="001B74B2">
            <w:pPr>
              <w:pStyle w:val="210"/>
              <w:widowControl w:val="0"/>
              <w:ind w:left="72"/>
              <w:jc w:val="center"/>
              <w:rPr>
                <w:b/>
              </w:rPr>
            </w:pPr>
          </w:p>
        </w:tc>
      </w:tr>
      <w:tr w:rsidR="001B74B2" w:rsidRPr="001B74B2" w:rsidTr="001B74B2">
        <w:trPr>
          <w:trHeight w:val="390"/>
        </w:trPr>
        <w:tc>
          <w:tcPr>
            <w:tcW w:w="1728" w:type="dxa"/>
            <w:vMerge/>
            <w:tcBorders>
              <w:top w:val="single" w:sz="4"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3833" w:type="dxa"/>
            <w:vMerge/>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p>
        </w:tc>
        <w:tc>
          <w:tcPr>
            <w:tcW w:w="1011" w:type="dxa"/>
            <w:vMerge/>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p>
        </w:tc>
        <w:tc>
          <w:tcPr>
            <w:tcW w:w="967" w:type="dxa"/>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rPr>
            </w:pPr>
            <w:proofErr w:type="spellStart"/>
            <w:r w:rsidRPr="001B74B2">
              <w:rPr>
                <w:b/>
              </w:rPr>
              <w:t>Всего</w:t>
            </w:r>
            <w:proofErr w:type="spellEnd"/>
            <w:r w:rsidRPr="001B74B2">
              <w:rPr>
                <w:b/>
              </w:rPr>
              <w:t>,</w:t>
            </w:r>
          </w:p>
          <w:p w:rsidR="001B74B2" w:rsidRPr="001B74B2" w:rsidRDefault="001B74B2" w:rsidP="001B74B2">
            <w:pPr>
              <w:pStyle w:val="a8"/>
              <w:suppressAutoHyphens/>
              <w:jc w:val="center"/>
            </w:pPr>
            <w:proofErr w:type="spellStart"/>
            <w:r w:rsidRPr="001B74B2">
              <w:t>часов</w:t>
            </w:r>
            <w:proofErr w:type="spellEnd"/>
          </w:p>
        </w:tc>
        <w:tc>
          <w:tcPr>
            <w:tcW w:w="1134"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lang w:val="ru-RU"/>
              </w:rPr>
            </w:pPr>
            <w:r w:rsidRPr="001B74B2">
              <w:rPr>
                <w:b/>
                <w:lang w:val="ru-RU"/>
              </w:rPr>
              <w:t xml:space="preserve">в </w:t>
            </w:r>
            <w:proofErr w:type="spellStart"/>
            <w:r w:rsidRPr="001B74B2">
              <w:rPr>
                <w:b/>
                <w:lang w:val="ru-RU"/>
              </w:rPr>
              <w:t>т.ч</w:t>
            </w:r>
            <w:proofErr w:type="spellEnd"/>
            <w:r w:rsidRPr="001B74B2">
              <w:rPr>
                <w:b/>
                <w:lang w:val="ru-RU"/>
              </w:rPr>
              <w:t>. лабораторные работы и практические занятия,</w:t>
            </w:r>
          </w:p>
          <w:p w:rsidR="001B74B2" w:rsidRPr="001B74B2" w:rsidRDefault="001B74B2" w:rsidP="001B74B2">
            <w:pPr>
              <w:pStyle w:val="a8"/>
              <w:suppressAutoHyphens/>
              <w:jc w:val="center"/>
            </w:pPr>
            <w:proofErr w:type="spellStart"/>
            <w:r w:rsidRPr="001B74B2">
              <w:t>часов</w:t>
            </w:r>
            <w:proofErr w:type="spellEnd"/>
          </w:p>
        </w:tc>
        <w:tc>
          <w:tcPr>
            <w:tcW w:w="1220"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 xml:space="preserve">в </w:t>
            </w:r>
            <w:proofErr w:type="spellStart"/>
            <w:r w:rsidRPr="001B74B2">
              <w:rPr>
                <w:b/>
              </w:rPr>
              <w:t>т.ч</w:t>
            </w:r>
            <w:proofErr w:type="spellEnd"/>
            <w:r w:rsidRPr="001B74B2">
              <w:rPr>
                <w:b/>
              </w:rPr>
              <w:t>., курсовая работа (проект),</w:t>
            </w:r>
          </w:p>
          <w:p w:rsidR="001B74B2" w:rsidRPr="001B74B2" w:rsidRDefault="001B74B2" w:rsidP="001B74B2">
            <w:pPr>
              <w:pStyle w:val="210"/>
              <w:widowControl w:val="0"/>
              <w:ind w:left="0" w:firstLine="0"/>
              <w:jc w:val="center"/>
            </w:pPr>
            <w:r w:rsidRPr="001B74B2">
              <w:t>часов</w:t>
            </w:r>
          </w:p>
        </w:tc>
        <w:tc>
          <w:tcPr>
            <w:tcW w:w="879" w:type="dxa"/>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rPr>
            </w:pPr>
            <w:proofErr w:type="spellStart"/>
            <w:r w:rsidRPr="001B74B2">
              <w:rPr>
                <w:b/>
              </w:rPr>
              <w:t>Всего</w:t>
            </w:r>
            <w:proofErr w:type="spellEnd"/>
            <w:r w:rsidRPr="001B74B2">
              <w:rPr>
                <w:b/>
              </w:rPr>
              <w:t>,</w:t>
            </w:r>
          </w:p>
          <w:p w:rsidR="001B74B2" w:rsidRPr="001B74B2" w:rsidRDefault="001B74B2" w:rsidP="001B74B2">
            <w:pPr>
              <w:pStyle w:val="a8"/>
              <w:suppressAutoHyphens/>
              <w:jc w:val="center"/>
            </w:pPr>
            <w:proofErr w:type="spellStart"/>
            <w:r w:rsidRPr="001B74B2">
              <w:t>часов</w:t>
            </w:r>
            <w:proofErr w:type="spellEnd"/>
          </w:p>
        </w:tc>
        <w:tc>
          <w:tcPr>
            <w:tcW w:w="1345"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r w:rsidRPr="001B74B2">
              <w:rPr>
                <w:b/>
              </w:rPr>
              <w:t xml:space="preserve">в </w:t>
            </w:r>
            <w:proofErr w:type="spellStart"/>
            <w:r w:rsidRPr="001B74B2">
              <w:rPr>
                <w:b/>
              </w:rPr>
              <w:t>т.ч</w:t>
            </w:r>
            <w:proofErr w:type="spellEnd"/>
            <w:r w:rsidRPr="001B74B2">
              <w:rPr>
                <w:b/>
              </w:rPr>
              <w:t>., курсовая работа (проект),</w:t>
            </w:r>
          </w:p>
          <w:p w:rsidR="001B74B2" w:rsidRPr="001B74B2" w:rsidRDefault="001B74B2" w:rsidP="001B74B2">
            <w:pPr>
              <w:pStyle w:val="210"/>
              <w:widowControl w:val="0"/>
              <w:ind w:left="0" w:firstLine="0"/>
              <w:jc w:val="center"/>
            </w:pPr>
            <w:r w:rsidRPr="001B74B2">
              <w:t>часов</w:t>
            </w:r>
          </w:p>
        </w:tc>
        <w:tc>
          <w:tcPr>
            <w:tcW w:w="1079" w:type="dxa"/>
            <w:vMerge/>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pPr>
          </w:p>
        </w:tc>
        <w:tc>
          <w:tcPr>
            <w:tcW w:w="1536" w:type="dxa"/>
            <w:vMerge/>
            <w:tcBorders>
              <w:top w:val="single" w:sz="4" w:space="0" w:color="000000"/>
              <w:left w:val="single" w:sz="12" w:space="0" w:color="000000"/>
              <w:bottom w:val="single" w:sz="12"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72" w:firstLine="0"/>
              <w:jc w:val="center"/>
            </w:pPr>
          </w:p>
        </w:tc>
      </w:tr>
      <w:tr w:rsidR="001B74B2" w:rsidRPr="001B74B2" w:rsidTr="001B74B2">
        <w:trPr>
          <w:trHeight w:val="119"/>
        </w:trPr>
        <w:tc>
          <w:tcPr>
            <w:tcW w:w="1728"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sz w:val="20"/>
                <w:szCs w:val="20"/>
              </w:rPr>
            </w:pPr>
            <w:r w:rsidRPr="001B74B2">
              <w:rPr>
                <w:rFonts w:ascii="Times New Roman" w:hAnsi="Times New Roman"/>
                <w:b/>
                <w:sz w:val="20"/>
                <w:szCs w:val="20"/>
              </w:rPr>
              <w:t>1</w:t>
            </w:r>
          </w:p>
        </w:tc>
        <w:tc>
          <w:tcPr>
            <w:tcW w:w="3833"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sz w:val="20"/>
                <w:szCs w:val="20"/>
              </w:rPr>
            </w:pPr>
            <w:r w:rsidRPr="001B74B2">
              <w:rPr>
                <w:rFonts w:ascii="Times New Roman" w:hAnsi="Times New Roman"/>
                <w:b/>
                <w:sz w:val="20"/>
                <w:szCs w:val="20"/>
              </w:rPr>
              <w:t>2</w:t>
            </w:r>
          </w:p>
        </w:tc>
        <w:tc>
          <w:tcPr>
            <w:tcW w:w="1011"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3</w:t>
            </w:r>
          </w:p>
        </w:tc>
        <w:tc>
          <w:tcPr>
            <w:tcW w:w="967"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4</w:t>
            </w:r>
          </w:p>
        </w:tc>
        <w:tc>
          <w:tcPr>
            <w:tcW w:w="1134" w:type="dxa"/>
            <w:tcBorders>
              <w:top w:val="single" w:sz="12" w:space="0" w:color="000000"/>
              <w:left w:val="single" w:sz="6"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5</w:t>
            </w:r>
          </w:p>
        </w:tc>
        <w:tc>
          <w:tcPr>
            <w:tcW w:w="1220" w:type="dxa"/>
            <w:tcBorders>
              <w:top w:val="single" w:sz="12" w:space="0" w:color="000000"/>
              <w:left w:val="single" w:sz="6"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6</w:t>
            </w:r>
          </w:p>
        </w:tc>
        <w:tc>
          <w:tcPr>
            <w:tcW w:w="879" w:type="dxa"/>
            <w:tcBorders>
              <w:top w:val="single" w:sz="12" w:space="0" w:color="000000"/>
              <w:left w:val="single" w:sz="12" w:space="0" w:color="000000"/>
              <w:bottom w:val="single" w:sz="12" w:space="0" w:color="000000"/>
            </w:tcBorders>
            <w:shd w:val="clear" w:color="auto" w:fill="auto"/>
            <w:vAlign w:val="center"/>
          </w:tcPr>
          <w:p w:rsidR="001B74B2" w:rsidRPr="001B74B2" w:rsidRDefault="001B74B2" w:rsidP="001B74B2">
            <w:pPr>
              <w:pStyle w:val="a8"/>
              <w:suppressAutoHyphens/>
              <w:snapToGrid w:val="0"/>
              <w:jc w:val="center"/>
              <w:rPr>
                <w:b/>
                <w:sz w:val="20"/>
                <w:szCs w:val="20"/>
              </w:rPr>
            </w:pPr>
            <w:r w:rsidRPr="001B74B2">
              <w:rPr>
                <w:b/>
                <w:sz w:val="20"/>
                <w:szCs w:val="20"/>
              </w:rPr>
              <w:t>7</w:t>
            </w:r>
          </w:p>
        </w:tc>
        <w:tc>
          <w:tcPr>
            <w:tcW w:w="1345" w:type="dxa"/>
            <w:tcBorders>
              <w:top w:val="single" w:sz="12" w:space="0" w:color="000000"/>
              <w:left w:val="single" w:sz="4"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sz w:val="20"/>
                <w:szCs w:val="20"/>
              </w:rPr>
            </w:pPr>
            <w:r w:rsidRPr="001B74B2">
              <w:rPr>
                <w:b/>
                <w:sz w:val="20"/>
                <w:szCs w:val="20"/>
              </w:rPr>
              <w:t>8</w:t>
            </w:r>
          </w:p>
        </w:tc>
        <w:tc>
          <w:tcPr>
            <w:tcW w:w="1079"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sz w:val="20"/>
                <w:szCs w:val="20"/>
              </w:rPr>
            </w:pPr>
            <w:r w:rsidRPr="001B74B2">
              <w:rPr>
                <w:b/>
                <w:sz w:val="20"/>
                <w:szCs w:val="20"/>
              </w:rPr>
              <w:t>9</w:t>
            </w:r>
          </w:p>
        </w:tc>
        <w:tc>
          <w:tcPr>
            <w:tcW w:w="1536" w:type="dxa"/>
            <w:tcBorders>
              <w:top w:val="single" w:sz="4" w:space="0" w:color="000000"/>
              <w:left w:val="single" w:sz="12" w:space="0" w:color="000000"/>
              <w:bottom w:val="single" w:sz="12" w:space="0" w:color="000000"/>
              <w:right w:val="single" w:sz="12" w:space="0" w:color="000000"/>
            </w:tcBorders>
            <w:shd w:val="clear" w:color="auto" w:fill="auto"/>
            <w:vAlign w:val="center"/>
          </w:tcPr>
          <w:p w:rsidR="001B74B2" w:rsidRPr="001B74B2" w:rsidRDefault="001B74B2" w:rsidP="001B74B2">
            <w:pPr>
              <w:pStyle w:val="210"/>
              <w:widowControl w:val="0"/>
              <w:snapToGrid w:val="0"/>
              <w:ind w:left="0" w:firstLine="0"/>
              <w:jc w:val="center"/>
              <w:rPr>
                <w:b/>
                <w:sz w:val="20"/>
                <w:szCs w:val="20"/>
              </w:rPr>
            </w:pPr>
            <w:r w:rsidRPr="001B74B2">
              <w:rPr>
                <w:b/>
                <w:sz w:val="20"/>
                <w:szCs w:val="20"/>
              </w:rPr>
              <w:t>10</w:t>
            </w:r>
          </w:p>
        </w:tc>
      </w:tr>
      <w:tr w:rsidR="001B74B2" w:rsidRPr="001B74B2" w:rsidTr="001B74B2">
        <w:tc>
          <w:tcPr>
            <w:tcW w:w="1728"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b/>
              </w:rPr>
            </w:pPr>
            <w:r w:rsidRPr="001B74B2">
              <w:rPr>
                <w:rFonts w:ascii="Times New Roman" w:hAnsi="Times New Roman"/>
                <w:b/>
              </w:rPr>
              <w:t>ПК 2.1 – 2.2</w:t>
            </w:r>
          </w:p>
        </w:tc>
        <w:tc>
          <w:tcPr>
            <w:tcW w:w="3833"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rPr>
            </w:pPr>
            <w:r w:rsidRPr="001B74B2">
              <w:rPr>
                <w:rFonts w:ascii="Times New Roman" w:hAnsi="Times New Roman"/>
                <w:b/>
              </w:rPr>
              <w:t>МДК 02.01</w:t>
            </w:r>
            <w:r w:rsidRPr="001B74B2">
              <w:rPr>
                <w:rFonts w:ascii="Times New Roman" w:hAnsi="Times New Roman"/>
              </w:rPr>
              <w:t xml:space="preserve"> Основы расчёта и пр</w:t>
            </w:r>
            <w:r w:rsidRPr="001B74B2">
              <w:rPr>
                <w:rFonts w:ascii="Times New Roman" w:hAnsi="Times New Roman"/>
              </w:rPr>
              <w:t>о</w:t>
            </w:r>
            <w:r w:rsidRPr="001B74B2">
              <w:rPr>
                <w:rFonts w:ascii="Times New Roman" w:hAnsi="Times New Roman"/>
              </w:rPr>
              <w:t>ектирования сварных конструкций</w:t>
            </w:r>
          </w:p>
        </w:tc>
        <w:tc>
          <w:tcPr>
            <w:tcW w:w="1011"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ind w:left="-256" w:firstLine="256"/>
              <w:jc w:val="center"/>
              <w:rPr>
                <w:b/>
                <w:lang w:val="ru-RU"/>
              </w:rPr>
            </w:pPr>
            <w:r>
              <w:rPr>
                <w:b/>
                <w:lang w:val="ru-RU"/>
              </w:rPr>
              <w:t>102</w:t>
            </w:r>
          </w:p>
        </w:tc>
        <w:tc>
          <w:tcPr>
            <w:tcW w:w="967"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r w:rsidRPr="001B74B2">
              <w:rPr>
                <w:b/>
              </w:rPr>
              <w:t>196</w:t>
            </w:r>
          </w:p>
        </w:tc>
        <w:tc>
          <w:tcPr>
            <w:tcW w:w="1134" w:type="dxa"/>
            <w:tcBorders>
              <w:top w:val="single" w:sz="12" w:space="0" w:color="000000"/>
              <w:left w:val="single" w:sz="4"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
        </w:tc>
        <w:tc>
          <w:tcPr>
            <w:tcW w:w="1220"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p w:rsidR="001B74B2" w:rsidRPr="001B74B2" w:rsidRDefault="001B74B2" w:rsidP="001B74B2">
            <w:pPr>
              <w:pStyle w:val="210"/>
              <w:widowControl w:val="0"/>
              <w:snapToGrid w:val="0"/>
              <w:ind w:left="0" w:firstLine="0"/>
              <w:jc w:val="center"/>
              <w:rPr>
                <w:b/>
              </w:rPr>
            </w:pPr>
          </w:p>
        </w:tc>
        <w:tc>
          <w:tcPr>
            <w:tcW w:w="8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345"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10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lang w:val="ru-RU"/>
              </w:rPr>
            </w:pPr>
            <w:r>
              <w:rPr>
                <w:b/>
                <w:lang w:val="ru-RU"/>
              </w:rPr>
              <w:t>108</w:t>
            </w:r>
          </w:p>
        </w:tc>
        <w:tc>
          <w:tcPr>
            <w:tcW w:w="1536" w:type="dxa"/>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a8"/>
              <w:suppressAutoHyphens/>
              <w:snapToGrid w:val="0"/>
              <w:jc w:val="center"/>
              <w:rPr>
                <w:b/>
              </w:rPr>
            </w:pPr>
          </w:p>
        </w:tc>
      </w:tr>
      <w:tr w:rsidR="001B74B2" w:rsidRPr="001B74B2" w:rsidTr="001B74B2">
        <w:tc>
          <w:tcPr>
            <w:tcW w:w="1728"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b/>
              </w:rPr>
            </w:pPr>
          </w:p>
        </w:tc>
        <w:tc>
          <w:tcPr>
            <w:tcW w:w="3833" w:type="dxa"/>
            <w:tcBorders>
              <w:top w:val="single" w:sz="12" w:space="0" w:color="000000"/>
              <w:left w:val="single" w:sz="12" w:space="0" w:color="000000"/>
              <w:bottom w:val="single" w:sz="4" w:space="0" w:color="000000"/>
            </w:tcBorders>
            <w:shd w:val="clear" w:color="auto" w:fill="auto"/>
          </w:tcPr>
          <w:p w:rsidR="001B74B2" w:rsidRPr="001B74B2" w:rsidRDefault="001B74B2" w:rsidP="001B74B2">
            <w:pPr>
              <w:snapToGrid w:val="0"/>
              <w:rPr>
                <w:rFonts w:ascii="Times New Roman" w:hAnsi="Times New Roman"/>
                <w:b/>
              </w:rPr>
            </w:pPr>
            <w:r>
              <w:rPr>
                <w:rFonts w:ascii="Times New Roman" w:hAnsi="Times New Roman"/>
                <w:b/>
              </w:rPr>
              <w:t xml:space="preserve">Учебная практика </w:t>
            </w:r>
          </w:p>
        </w:tc>
        <w:tc>
          <w:tcPr>
            <w:tcW w:w="1011" w:type="dxa"/>
            <w:tcBorders>
              <w:top w:val="single" w:sz="12" w:space="0" w:color="000000"/>
              <w:left w:val="single" w:sz="12" w:space="0" w:color="000000"/>
              <w:bottom w:val="single" w:sz="4" w:space="0" w:color="000000"/>
            </w:tcBorders>
            <w:shd w:val="clear" w:color="auto" w:fill="auto"/>
            <w:vAlign w:val="center"/>
          </w:tcPr>
          <w:p w:rsidR="001B74B2" w:rsidRDefault="001B74B2" w:rsidP="001B74B2">
            <w:pPr>
              <w:pStyle w:val="a8"/>
              <w:suppressAutoHyphens/>
              <w:snapToGrid w:val="0"/>
              <w:ind w:left="-256" w:firstLine="256"/>
              <w:jc w:val="center"/>
              <w:rPr>
                <w:b/>
                <w:lang w:val="ru-RU"/>
              </w:rPr>
            </w:pPr>
            <w:r>
              <w:rPr>
                <w:b/>
                <w:lang w:val="ru-RU"/>
              </w:rPr>
              <w:t>108</w:t>
            </w:r>
          </w:p>
        </w:tc>
        <w:tc>
          <w:tcPr>
            <w:tcW w:w="967"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134" w:type="dxa"/>
            <w:tcBorders>
              <w:top w:val="single" w:sz="12" w:space="0" w:color="000000"/>
              <w:left w:val="single" w:sz="4" w:space="0" w:color="000000"/>
              <w:bottom w:val="single" w:sz="4" w:space="0" w:color="000000"/>
            </w:tcBorders>
            <w:shd w:val="clear" w:color="auto" w:fill="auto"/>
            <w:vAlign w:val="center"/>
          </w:tcPr>
          <w:p w:rsidR="001B74B2" w:rsidRPr="001B74B2" w:rsidRDefault="001B74B2" w:rsidP="001B74B2">
            <w:pPr>
              <w:pStyle w:val="210"/>
              <w:widowControl w:val="0"/>
              <w:snapToGrid w:val="0"/>
              <w:ind w:left="0" w:firstLine="0"/>
              <w:jc w:val="center"/>
              <w:rPr>
                <w:b/>
              </w:rPr>
            </w:pPr>
          </w:p>
        </w:tc>
        <w:tc>
          <w:tcPr>
            <w:tcW w:w="1220"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8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345" w:type="dxa"/>
            <w:tcBorders>
              <w:top w:val="single" w:sz="12" w:space="0" w:color="000000"/>
              <w:left w:val="single" w:sz="4" w:space="0" w:color="000000"/>
              <w:bottom w:val="single" w:sz="4" w:space="0" w:color="000000"/>
            </w:tcBorders>
            <w:shd w:val="clear" w:color="auto" w:fill="auto"/>
          </w:tcPr>
          <w:p w:rsidR="001B74B2" w:rsidRPr="001B74B2" w:rsidRDefault="001B74B2" w:rsidP="001B74B2">
            <w:pPr>
              <w:pStyle w:val="210"/>
              <w:widowControl w:val="0"/>
              <w:snapToGrid w:val="0"/>
              <w:ind w:left="0" w:firstLine="0"/>
              <w:jc w:val="center"/>
              <w:rPr>
                <w:b/>
              </w:rPr>
            </w:pPr>
          </w:p>
        </w:tc>
        <w:tc>
          <w:tcPr>
            <w:tcW w:w="1079" w:type="dxa"/>
            <w:tcBorders>
              <w:top w:val="single" w:sz="12" w:space="0" w:color="000000"/>
              <w:left w:val="single" w:sz="12" w:space="0" w:color="000000"/>
              <w:bottom w:val="single" w:sz="4" w:space="0" w:color="000000"/>
            </w:tcBorders>
            <w:shd w:val="clear" w:color="auto" w:fill="auto"/>
            <w:vAlign w:val="center"/>
          </w:tcPr>
          <w:p w:rsidR="001B74B2" w:rsidRPr="001B74B2" w:rsidRDefault="001B74B2" w:rsidP="001B74B2">
            <w:pPr>
              <w:pStyle w:val="a8"/>
              <w:suppressAutoHyphens/>
              <w:snapToGrid w:val="0"/>
              <w:jc w:val="center"/>
              <w:rPr>
                <w:b/>
              </w:rPr>
            </w:pPr>
          </w:p>
        </w:tc>
        <w:tc>
          <w:tcPr>
            <w:tcW w:w="1536" w:type="dxa"/>
            <w:tcBorders>
              <w:top w:val="single" w:sz="12" w:space="0" w:color="000000"/>
              <w:left w:val="single" w:sz="12" w:space="0" w:color="000000"/>
              <w:bottom w:val="single" w:sz="4" w:space="0" w:color="000000"/>
              <w:right w:val="single" w:sz="12" w:space="0" w:color="000000"/>
            </w:tcBorders>
            <w:shd w:val="clear" w:color="auto" w:fill="auto"/>
            <w:vAlign w:val="center"/>
          </w:tcPr>
          <w:p w:rsidR="001B74B2" w:rsidRPr="001B74B2" w:rsidRDefault="001B74B2" w:rsidP="001B74B2">
            <w:pPr>
              <w:pStyle w:val="a8"/>
              <w:suppressAutoHyphens/>
              <w:snapToGrid w:val="0"/>
              <w:jc w:val="center"/>
              <w:rPr>
                <w:b/>
              </w:rPr>
            </w:pPr>
          </w:p>
        </w:tc>
      </w:tr>
      <w:tr w:rsidR="001B74B2" w:rsidRPr="001B74B2" w:rsidTr="001B74B2">
        <w:tc>
          <w:tcPr>
            <w:tcW w:w="1728" w:type="dxa"/>
            <w:tcBorders>
              <w:top w:val="single" w:sz="4" w:space="0" w:color="000000"/>
              <w:left w:val="single" w:sz="12" w:space="0" w:color="000000"/>
              <w:bottom w:val="single" w:sz="12" w:space="0" w:color="000000"/>
            </w:tcBorders>
            <w:shd w:val="clear" w:color="auto" w:fill="auto"/>
          </w:tcPr>
          <w:p w:rsidR="001B74B2" w:rsidRPr="001B74B2" w:rsidRDefault="001B74B2" w:rsidP="001B74B2">
            <w:pPr>
              <w:snapToGrid w:val="0"/>
              <w:rPr>
                <w:rFonts w:ascii="Times New Roman" w:hAnsi="Times New Roman"/>
                <w:b/>
              </w:rPr>
            </w:pPr>
          </w:p>
        </w:tc>
        <w:tc>
          <w:tcPr>
            <w:tcW w:w="3833" w:type="dxa"/>
            <w:tcBorders>
              <w:top w:val="single" w:sz="4" w:space="0" w:color="000000"/>
              <w:left w:val="single" w:sz="12" w:space="0" w:color="000000"/>
              <w:bottom w:val="single" w:sz="12" w:space="0" w:color="000000"/>
            </w:tcBorders>
            <w:shd w:val="clear" w:color="auto" w:fill="auto"/>
          </w:tcPr>
          <w:p w:rsidR="001B74B2" w:rsidRPr="001B74B2" w:rsidRDefault="001B74B2" w:rsidP="001B74B2">
            <w:pPr>
              <w:snapToGrid w:val="0"/>
              <w:rPr>
                <w:rFonts w:ascii="Times New Roman" w:hAnsi="Times New Roman"/>
              </w:rPr>
            </w:pPr>
            <w:r w:rsidRPr="001B74B2">
              <w:rPr>
                <w:rFonts w:ascii="Times New Roman" w:hAnsi="Times New Roman"/>
                <w:b/>
              </w:rPr>
              <w:t>Производственная практика (по профилю специальности)</w:t>
            </w:r>
            <w:r w:rsidRPr="001B74B2">
              <w:rPr>
                <w:rFonts w:ascii="Times New Roman" w:hAnsi="Times New Roman"/>
              </w:rPr>
              <w:t>, часов</w:t>
            </w:r>
          </w:p>
        </w:tc>
        <w:tc>
          <w:tcPr>
            <w:tcW w:w="1011" w:type="dxa"/>
            <w:tcBorders>
              <w:top w:val="single" w:sz="4" w:space="0" w:color="000000"/>
              <w:left w:val="single" w:sz="12" w:space="0" w:color="000000"/>
              <w:bottom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r>
              <w:rPr>
                <w:rFonts w:ascii="Times New Roman" w:hAnsi="Times New Roman"/>
                <w:b/>
              </w:rPr>
              <w:t>216</w:t>
            </w:r>
          </w:p>
        </w:tc>
        <w:tc>
          <w:tcPr>
            <w:tcW w:w="6624" w:type="dxa"/>
            <w:gridSpan w:val="6"/>
            <w:tcBorders>
              <w:top w:val="single" w:sz="4" w:space="0" w:color="000000"/>
              <w:left w:val="single" w:sz="12" w:space="0" w:color="000000"/>
              <w:bottom w:val="single" w:sz="12" w:space="0" w:color="000000"/>
            </w:tcBorders>
            <w:shd w:val="clear" w:color="auto" w:fill="C0C0C0"/>
            <w:vAlign w:val="center"/>
          </w:tcPr>
          <w:p w:rsidR="001B74B2" w:rsidRPr="001B74B2" w:rsidRDefault="001B74B2" w:rsidP="001B74B2">
            <w:pPr>
              <w:snapToGrid w:val="0"/>
              <w:jc w:val="center"/>
              <w:rPr>
                <w:rFonts w:ascii="Times New Roman" w:hAnsi="Times New Roman"/>
              </w:rPr>
            </w:pPr>
          </w:p>
        </w:tc>
        <w:tc>
          <w:tcPr>
            <w:tcW w:w="1536" w:type="dxa"/>
            <w:tcBorders>
              <w:top w:val="single" w:sz="4" w:space="0" w:color="000000"/>
              <w:left w:val="single" w:sz="12" w:space="0" w:color="000000"/>
              <w:bottom w:val="single" w:sz="12" w:space="0" w:color="000000"/>
              <w:right w:val="single" w:sz="12" w:space="0" w:color="000000"/>
            </w:tcBorders>
            <w:shd w:val="clear" w:color="auto" w:fill="auto"/>
            <w:vAlign w:val="center"/>
          </w:tcPr>
          <w:p w:rsidR="001B74B2" w:rsidRPr="001B74B2" w:rsidRDefault="001B74B2" w:rsidP="001B74B2">
            <w:pPr>
              <w:snapToGrid w:val="0"/>
              <w:jc w:val="center"/>
              <w:rPr>
                <w:rFonts w:ascii="Times New Roman" w:hAnsi="Times New Roman"/>
                <w:b/>
              </w:rPr>
            </w:pPr>
            <w:r>
              <w:rPr>
                <w:rFonts w:ascii="Times New Roman" w:hAnsi="Times New Roman"/>
                <w:b/>
              </w:rPr>
              <w:t>216</w:t>
            </w:r>
          </w:p>
        </w:tc>
      </w:tr>
      <w:tr w:rsidR="001B74B2" w:rsidRPr="001B74B2" w:rsidTr="001B74B2">
        <w:trPr>
          <w:trHeight w:val="46"/>
        </w:trPr>
        <w:tc>
          <w:tcPr>
            <w:tcW w:w="1728"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pStyle w:val="210"/>
              <w:widowControl w:val="0"/>
              <w:snapToGrid w:val="0"/>
              <w:ind w:left="0" w:firstLine="0"/>
              <w:rPr>
                <w:b/>
              </w:rPr>
            </w:pPr>
          </w:p>
        </w:tc>
        <w:tc>
          <w:tcPr>
            <w:tcW w:w="3833"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pStyle w:val="210"/>
              <w:widowControl w:val="0"/>
              <w:snapToGrid w:val="0"/>
              <w:ind w:left="0" w:firstLine="0"/>
              <w:jc w:val="both"/>
              <w:rPr>
                <w:b/>
              </w:rPr>
            </w:pPr>
            <w:r w:rsidRPr="001B74B2">
              <w:rPr>
                <w:b/>
              </w:rPr>
              <w:t>Всего:</w:t>
            </w:r>
          </w:p>
        </w:tc>
        <w:tc>
          <w:tcPr>
            <w:tcW w:w="1011"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r>
              <w:rPr>
                <w:rFonts w:ascii="Times New Roman" w:hAnsi="Times New Roman"/>
                <w:b/>
              </w:rPr>
              <w:t>426</w:t>
            </w:r>
          </w:p>
        </w:tc>
        <w:tc>
          <w:tcPr>
            <w:tcW w:w="967"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r>
              <w:rPr>
                <w:rFonts w:ascii="Times New Roman" w:hAnsi="Times New Roman"/>
                <w:b/>
              </w:rPr>
              <w:t>426</w:t>
            </w:r>
          </w:p>
        </w:tc>
        <w:tc>
          <w:tcPr>
            <w:tcW w:w="1134" w:type="dxa"/>
            <w:tcBorders>
              <w:top w:val="single" w:sz="12" w:space="0" w:color="000000"/>
              <w:left w:val="single" w:sz="4"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1220"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879"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1345"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p>
        </w:tc>
        <w:tc>
          <w:tcPr>
            <w:tcW w:w="1079" w:type="dxa"/>
            <w:tcBorders>
              <w:top w:val="single" w:sz="12" w:space="0" w:color="000000"/>
              <w:left w:val="single" w:sz="12" w:space="0" w:color="000000"/>
              <w:bottom w:val="single" w:sz="12" w:space="0" w:color="000000"/>
            </w:tcBorders>
            <w:shd w:val="clear" w:color="auto" w:fill="auto"/>
          </w:tcPr>
          <w:p w:rsidR="001B74B2" w:rsidRPr="001B74B2" w:rsidRDefault="001B74B2" w:rsidP="001B74B2">
            <w:pPr>
              <w:snapToGrid w:val="0"/>
              <w:jc w:val="center"/>
              <w:rPr>
                <w:rFonts w:ascii="Times New Roman" w:hAnsi="Times New Roman"/>
                <w:b/>
              </w:rPr>
            </w:pPr>
            <w:r w:rsidRPr="001B74B2">
              <w:rPr>
                <w:rFonts w:ascii="Times New Roman" w:hAnsi="Times New Roman"/>
                <w:b/>
              </w:rPr>
              <w:t>108</w:t>
            </w:r>
          </w:p>
        </w:tc>
        <w:tc>
          <w:tcPr>
            <w:tcW w:w="1536" w:type="dxa"/>
            <w:tcBorders>
              <w:top w:val="single" w:sz="12" w:space="0" w:color="000000"/>
              <w:left w:val="single" w:sz="12" w:space="0" w:color="000000"/>
              <w:bottom w:val="single" w:sz="12" w:space="0" w:color="000000"/>
              <w:right w:val="single" w:sz="12" w:space="0" w:color="000000"/>
            </w:tcBorders>
            <w:shd w:val="clear" w:color="auto" w:fill="auto"/>
          </w:tcPr>
          <w:p w:rsidR="001B74B2" w:rsidRPr="001B74B2" w:rsidRDefault="001B74B2" w:rsidP="001B74B2">
            <w:pPr>
              <w:snapToGrid w:val="0"/>
              <w:jc w:val="center"/>
              <w:rPr>
                <w:rFonts w:ascii="Times New Roman" w:hAnsi="Times New Roman"/>
                <w:b/>
              </w:rPr>
            </w:pPr>
            <w:r>
              <w:rPr>
                <w:rFonts w:ascii="Times New Roman" w:hAnsi="Times New Roman"/>
                <w:b/>
              </w:rPr>
              <w:t>216</w:t>
            </w:r>
          </w:p>
        </w:tc>
      </w:tr>
    </w:tbl>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p>
    <w:p w:rsidR="001B74B2" w:rsidRDefault="001B74B2" w:rsidP="00D2521D">
      <w:pPr>
        <w:spacing w:after="0"/>
        <w:ind w:firstLine="851"/>
        <w:rPr>
          <w:rFonts w:ascii="Times New Roman" w:hAnsi="Times New Roman"/>
        </w:rPr>
      </w:pPr>
      <w:r w:rsidRPr="001B74B2">
        <w:rPr>
          <w:rFonts w:ascii="Times New Roman" w:hAnsi="Times New Roman"/>
        </w:rPr>
        <w:lastRenderedPageBreak/>
        <w:t>2.2. Тематический план и содержание профессионального модуля (ПМ)</w:t>
      </w:r>
    </w:p>
    <w:p w:rsidR="001B74B2" w:rsidRDefault="001B74B2" w:rsidP="00D2521D">
      <w:pPr>
        <w:spacing w:after="0"/>
        <w:ind w:firstLine="851"/>
        <w:rPr>
          <w:rFonts w:ascii="Times New Roman" w:hAnsi="Times New Roman"/>
        </w:rPr>
      </w:pPr>
    </w:p>
    <w:tbl>
      <w:tblPr>
        <w:tblW w:w="16140" w:type="dxa"/>
        <w:tblInd w:w="-761" w:type="dxa"/>
        <w:tblLayout w:type="fixed"/>
        <w:tblLook w:val="0000" w:firstRow="0" w:lastRow="0" w:firstColumn="0" w:lastColumn="0" w:noHBand="0" w:noVBand="0"/>
      </w:tblPr>
      <w:tblGrid>
        <w:gridCol w:w="649"/>
        <w:gridCol w:w="3772"/>
        <w:gridCol w:w="15"/>
        <w:gridCol w:w="63"/>
        <w:gridCol w:w="686"/>
        <w:gridCol w:w="820"/>
        <w:gridCol w:w="2940"/>
        <w:gridCol w:w="873"/>
        <w:gridCol w:w="1286"/>
        <w:gridCol w:w="2859"/>
        <w:gridCol w:w="2177"/>
      </w:tblGrid>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/п</w:t>
            </w:r>
          </w:p>
        </w:tc>
        <w:tc>
          <w:tcPr>
            <w:tcW w:w="3787" w:type="dxa"/>
            <w:gridSpan w:val="2"/>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Наименование разделов, МДК, тем</w:t>
            </w:r>
          </w:p>
        </w:tc>
        <w:tc>
          <w:tcPr>
            <w:tcW w:w="749" w:type="dxa"/>
            <w:gridSpan w:val="2"/>
            <w:tcBorders>
              <w:top w:val="single" w:sz="4" w:space="0" w:color="000000"/>
              <w:left w:val="single" w:sz="4" w:space="0" w:color="000000"/>
              <w:bottom w:val="single" w:sz="4" w:space="0" w:color="000000"/>
            </w:tcBorders>
          </w:tcPr>
          <w:p w:rsidR="001B74B2" w:rsidRPr="001B74B2" w:rsidRDefault="001B74B2" w:rsidP="001B74B2">
            <w:pPr>
              <w:tabs>
                <w:tab w:val="left" w:pos="696"/>
              </w:tabs>
              <w:snapToGrid w:val="0"/>
              <w:spacing w:after="0" w:line="240" w:lineRule="auto"/>
              <w:ind w:left="-32" w:right="-94"/>
              <w:jc w:val="center"/>
              <w:rPr>
                <w:rFonts w:ascii="Times New Roman" w:hAnsi="Times New Roman"/>
                <w:bCs/>
              </w:rPr>
            </w:pPr>
            <w:r w:rsidRPr="001B74B2">
              <w:rPr>
                <w:rFonts w:ascii="Times New Roman" w:hAnsi="Times New Roman"/>
                <w:bCs/>
              </w:rPr>
              <w:t>№ урока</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Кол–во часов</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Вопросы для самосто</w:t>
            </w:r>
            <w:r w:rsidRPr="001B74B2">
              <w:rPr>
                <w:rFonts w:ascii="Times New Roman" w:hAnsi="Times New Roman"/>
                <w:bCs/>
              </w:rPr>
              <w:t>я</w:t>
            </w:r>
            <w:r w:rsidRPr="001B74B2">
              <w:rPr>
                <w:rFonts w:ascii="Times New Roman" w:hAnsi="Times New Roman"/>
                <w:bCs/>
              </w:rPr>
              <w:t>тельного изучения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Кол–во</w:t>
            </w:r>
          </w:p>
          <w:p w:rsidR="001B74B2" w:rsidRPr="001B74B2" w:rsidRDefault="001B74B2" w:rsidP="001B74B2">
            <w:pPr>
              <w:spacing w:after="0" w:line="240" w:lineRule="auto"/>
              <w:jc w:val="center"/>
              <w:rPr>
                <w:rFonts w:ascii="Times New Roman" w:hAnsi="Times New Roman"/>
                <w:bCs/>
              </w:rPr>
            </w:pPr>
            <w:r w:rsidRPr="001B74B2">
              <w:rPr>
                <w:rFonts w:ascii="Times New Roman" w:hAnsi="Times New Roman"/>
                <w:bCs/>
              </w:rPr>
              <w:t>часов</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Вид учебного з</w:t>
            </w:r>
            <w:r w:rsidRPr="001B74B2">
              <w:rPr>
                <w:rFonts w:ascii="Times New Roman" w:hAnsi="Times New Roman"/>
                <w:bCs/>
              </w:rPr>
              <w:t>а</w:t>
            </w:r>
            <w:r w:rsidRPr="001B74B2">
              <w:rPr>
                <w:rFonts w:ascii="Times New Roman" w:hAnsi="Times New Roman"/>
                <w:bCs/>
              </w:rPr>
              <w:t>нятия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Наглядные пособия и оборудование</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 xml:space="preserve">Домашнее </w:t>
            </w:r>
          </w:p>
          <w:p w:rsidR="001B74B2" w:rsidRPr="001B74B2" w:rsidRDefault="001B74B2" w:rsidP="001B74B2">
            <w:pPr>
              <w:spacing w:after="0" w:line="240" w:lineRule="auto"/>
              <w:jc w:val="center"/>
              <w:rPr>
                <w:rFonts w:ascii="Times New Roman" w:hAnsi="Times New Roman"/>
                <w:bCs/>
              </w:rPr>
            </w:pPr>
            <w:r w:rsidRPr="001B74B2">
              <w:rPr>
                <w:rFonts w:ascii="Times New Roman" w:hAnsi="Times New Roman"/>
                <w:bCs/>
              </w:rPr>
              <w:t>задание</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tc>
        <w:tc>
          <w:tcPr>
            <w:tcW w:w="15491" w:type="dxa"/>
            <w:gridSpan w:val="10"/>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 xml:space="preserve">МДК. 02.01. Основы расчета и проектирования сварных конструкций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rPr>
            </w:pPr>
            <w:r w:rsidRPr="001B74B2">
              <w:rPr>
                <w:rFonts w:ascii="Times New Roman" w:hAnsi="Times New Roman"/>
                <w:b/>
                <w:bCs/>
              </w:rPr>
              <w:t xml:space="preserve">Введение.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Внедрение достижений  науки и техники в пр</w:t>
            </w:r>
            <w:r w:rsidRPr="001B74B2">
              <w:rPr>
                <w:rFonts w:ascii="Times New Roman" w:hAnsi="Times New Roman"/>
                <w:color w:val="000000"/>
              </w:rPr>
              <w:t>о</w:t>
            </w:r>
            <w:r w:rsidRPr="001B74B2">
              <w:rPr>
                <w:rFonts w:ascii="Times New Roman" w:hAnsi="Times New Roman"/>
                <w:color w:val="000000"/>
              </w:rPr>
              <w:t>цесс разработки технол</w:t>
            </w:r>
            <w:r w:rsidRPr="001B74B2">
              <w:rPr>
                <w:rFonts w:ascii="Times New Roman" w:hAnsi="Times New Roman"/>
                <w:color w:val="000000"/>
              </w:rPr>
              <w:t>о</w:t>
            </w:r>
            <w:r w:rsidRPr="001B74B2">
              <w:rPr>
                <w:rFonts w:ascii="Times New Roman" w:hAnsi="Times New Roman"/>
                <w:color w:val="000000"/>
              </w:rPr>
              <w:t>гических процессов  и проектирование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Чернышов</w:t>
            </w:r>
            <w:proofErr w:type="spellEnd"/>
            <w:r w:rsidRPr="001B74B2">
              <w:rPr>
                <w:rFonts w:ascii="Times New Roman" w:hAnsi="Times New Roman"/>
              </w:rPr>
              <w:t xml:space="preserve"> Г.Г. «Сваро</w:t>
            </w:r>
            <w:r w:rsidRPr="001B74B2">
              <w:rPr>
                <w:rFonts w:ascii="Times New Roman" w:hAnsi="Times New Roman"/>
              </w:rPr>
              <w:t>ч</w:t>
            </w:r>
            <w:r w:rsidRPr="001B74B2">
              <w:rPr>
                <w:rFonts w:ascii="Times New Roman" w:hAnsi="Times New Roman"/>
              </w:rPr>
              <w:t>ное дело» [1]</w:t>
            </w:r>
          </w:p>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Маслов В.Б. «Произво</w:t>
            </w:r>
            <w:r w:rsidRPr="001B74B2">
              <w:rPr>
                <w:rFonts w:ascii="Times New Roman" w:hAnsi="Times New Roman"/>
              </w:rPr>
              <w:t>д</w:t>
            </w:r>
            <w:r w:rsidRPr="001B74B2">
              <w:rPr>
                <w:rFonts w:ascii="Times New Roman" w:hAnsi="Times New Roman"/>
              </w:rPr>
              <w:t>ство сварных констру</w:t>
            </w:r>
            <w:r w:rsidRPr="001B74B2">
              <w:rPr>
                <w:rFonts w:ascii="Times New Roman" w:hAnsi="Times New Roman"/>
              </w:rPr>
              <w:t>к</w:t>
            </w:r>
            <w:r w:rsidRPr="001B74B2">
              <w:rPr>
                <w:rFonts w:ascii="Times New Roman" w:hAnsi="Times New Roman"/>
              </w:rPr>
              <w:t>ций» [2]</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С.429, выписать основные опред</w:t>
            </w:r>
            <w:r w:rsidRPr="001B74B2">
              <w:rPr>
                <w:rFonts w:ascii="Times New Roman" w:hAnsi="Times New Roman"/>
              </w:rPr>
              <w:t>е</w:t>
            </w:r>
            <w:r w:rsidRPr="001B74B2">
              <w:rPr>
                <w:rFonts w:ascii="Times New Roman" w:hAnsi="Times New Roman"/>
              </w:rPr>
              <w:t>ления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Тема 1.1. Общие сведения о сварных конструкциях</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14</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Классификация сварных ко</w:t>
            </w:r>
            <w:r w:rsidRPr="001B74B2">
              <w:rPr>
                <w:rFonts w:ascii="Times New Roman" w:hAnsi="Times New Roman"/>
                <w:color w:val="000000"/>
              </w:rPr>
              <w:t>н</w:t>
            </w:r>
            <w:r w:rsidRPr="001B74B2">
              <w:rPr>
                <w:rFonts w:ascii="Times New Roman" w:hAnsi="Times New Roman"/>
                <w:color w:val="000000"/>
              </w:rPr>
              <w:t xml:space="preserve">струкций.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Конструкционные мат</w:t>
            </w:r>
            <w:r w:rsidRPr="001B74B2">
              <w:rPr>
                <w:rFonts w:ascii="Times New Roman" w:hAnsi="Times New Roman"/>
                <w:color w:val="000000"/>
              </w:rPr>
              <w:t>е</w:t>
            </w:r>
            <w:r w:rsidRPr="001B74B2">
              <w:rPr>
                <w:rFonts w:ascii="Times New Roman" w:hAnsi="Times New Roman"/>
                <w:color w:val="000000"/>
              </w:rPr>
              <w:t>риалы, применяемые в сварочном производстве</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«Виды сварных конструкций»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429-430, выписать типы осно</w:t>
            </w:r>
            <w:r w:rsidRPr="001B74B2">
              <w:rPr>
                <w:rFonts w:ascii="Times New Roman" w:hAnsi="Times New Roman"/>
              </w:rPr>
              <w:t>в</w:t>
            </w:r>
            <w:r w:rsidRPr="001B74B2">
              <w:rPr>
                <w:rFonts w:ascii="Times New Roman" w:hAnsi="Times New Roman"/>
              </w:rPr>
              <w:t>ных конструкций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Материалы, применяемые в сва</w:t>
            </w:r>
            <w:r w:rsidRPr="001B74B2">
              <w:rPr>
                <w:rFonts w:ascii="Times New Roman" w:hAnsi="Times New Roman"/>
                <w:color w:val="000000"/>
              </w:rPr>
              <w:t>р</w:t>
            </w:r>
            <w:r w:rsidRPr="001B74B2">
              <w:rPr>
                <w:rFonts w:ascii="Times New Roman" w:hAnsi="Times New Roman"/>
                <w:color w:val="000000"/>
              </w:rPr>
              <w:t>ных конструкциях</w:t>
            </w:r>
            <w:r w:rsidRPr="001B74B2">
              <w:rPr>
                <w:rFonts w:ascii="Times New Roman" w:hAnsi="Times New Roman"/>
                <w:bCs/>
              </w:rPr>
              <w:t xml:space="preserve">.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Конструкционные мат</w:t>
            </w:r>
            <w:r w:rsidRPr="001B74B2">
              <w:rPr>
                <w:rFonts w:ascii="Times New Roman" w:hAnsi="Times New Roman"/>
                <w:color w:val="000000"/>
              </w:rPr>
              <w:t>е</w:t>
            </w:r>
            <w:r w:rsidRPr="001B74B2">
              <w:rPr>
                <w:rFonts w:ascii="Times New Roman" w:hAnsi="Times New Roman"/>
                <w:color w:val="000000"/>
              </w:rPr>
              <w:t>риалы, применяемые в сварочном производстве</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«Материалы для сварных констру</w:t>
            </w:r>
            <w:r w:rsidRPr="001B74B2">
              <w:rPr>
                <w:rFonts w:ascii="Times New Roman" w:hAnsi="Times New Roman"/>
                <w:bCs/>
              </w:rPr>
              <w:t>к</w:t>
            </w:r>
            <w:r w:rsidRPr="001B74B2">
              <w:rPr>
                <w:rFonts w:ascii="Times New Roman" w:hAnsi="Times New Roman"/>
                <w:bCs/>
              </w:rPr>
              <w:t>ций»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433-434, запо</w:t>
            </w:r>
            <w:r w:rsidRPr="001B74B2">
              <w:rPr>
                <w:rFonts w:ascii="Times New Roman" w:hAnsi="Times New Roman"/>
              </w:rPr>
              <w:t>л</w:t>
            </w:r>
            <w:r w:rsidRPr="001B74B2">
              <w:rPr>
                <w:rFonts w:ascii="Times New Roman" w:hAnsi="Times New Roman"/>
              </w:rPr>
              <w:t>нить сводную таблицу по матери</w:t>
            </w:r>
            <w:r w:rsidRPr="001B74B2">
              <w:rPr>
                <w:rFonts w:ascii="Times New Roman" w:hAnsi="Times New Roman"/>
              </w:rPr>
              <w:t>а</w:t>
            </w:r>
            <w:r w:rsidRPr="001B74B2">
              <w:rPr>
                <w:rFonts w:ascii="Times New Roman" w:hAnsi="Times New Roman"/>
              </w:rPr>
              <w:t>лам для сварочных конструкций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Классификация сталей.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Понятия теории пласти</w:t>
            </w:r>
            <w:r w:rsidRPr="001B74B2">
              <w:rPr>
                <w:rFonts w:ascii="Times New Roman" w:hAnsi="Times New Roman"/>
                <w:color w:val="000000"/>
              </w:rPr>
              <w:t>ч</w:t>
            </w:r>
            <w:r w:rsidRPr="001B74B2">
              <w:rPr>
                <w:rFonts w:ascii="Times New Roman" w:hAnsi="Times New Roman"/>
                <w:color w:val="000000"/>
              </w:rPr>
              <w:t>ности и упругости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Схема «Классификация сталей», таблица «Кла</w:t>
            </w:r>
            <w:r w:rsidRPr="001B74B2">
              <w:rPr>
                <w:rFonts w:ascii="Times New Roman" w:hAnsi="Times New Roman"/>
                <w:bCs/>
              </w:rPr>
              <w:t>с</w:t>
            </w:r>
            <w:r w:rsidRPr="001B74B2">
              <w:rPr>
                <w:rFonts w:ascii="Times New Roman" w:hAnsi="Times New Roman"/>
                <w:bCs/>
              </w:rPr>
              <w:t>сификация сталей по свариваемости»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283-284, сост</w:t>
            </w:r>
            <w:r w:rsidRPr="001B74B2">
              <w:rPr>
                <w:rFonts w:ascii="Times New Roman" w:hAnsi="Times New Roman"/>
              </w:rPr>
              <w:t>а</w:t>
            </w:r>
            <w:r w:rsidRPr="001B74B2">
              <w:rPr>
                <w:rFonts w:ascii="Times New Roman" w:hAnsi="Times New Roman"/>
              </w:rPr>
              <w:t>вить схему «Кла</w:t>
            </w:r>
            <w:r w:rsidRPr="001B74B2">
              <w:rPr>
                <w:rFonts w:ascii="Times New Roman" w:hAnsi="Times New Roman"/>
              </w:rPr>
              <w:t>с</w:t>
            </w:r>
            <w:r w:rsidRPr="001B74B2">
              <w:rPr>
                <w:rFonts w:ascii="Times New Roman" w:hAnsi="Times New Roman"/>
              </w:rPr>
              <w:t>сификация сталей по свариваем</w:t>
            </w:r>
            <w:r w:rsidRPr="001B74B2">
              <w:rPr>
                <w:rFonts w:ascii="Times New Roman" w:hAnsi="Times New Roman"/>
              </w:rPr>
              <w:t>о</w:t>
            </w:r>
            <w:r w:rsidRPr="001B74B2">
              <w:rPr>
                <w:rFonts w:ascii="Times New Roman" w:hAnsi="Times New Roman"/>
              </w:rPr>
              <w:t>сти»[1]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Сортамент сварных конструкций и конструкций из цветных металлов и сплавов.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Понятия теории пласти</w:t>
            </w:r>
            <w:r w:rsidRPr="001B74B2">
              <w:rPr>
                <w:rFonts w:ascii="Times New Roman" w:hAnsi="Times New Roman"/>
                <w:color w:val="000000"/>
              </w:rPr>
              <w:t>ч</w:t>
            </w:r>
            <w:r w:rsidRPr="001B74B2">
              <w:rPr>
                <w:rFonts w:ascii="Times New Roman" w:hAnsi="Times New Roman"/>
                <w:color w:val="000000"/>
              </w:rPr>
              <w:t>ности и упругости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«Фасонные изделия из цветных м</w:t>
            </w:r>
            <w:r w:rsidRPr="001B74B2">
              <w:rPr>
                <w:rFonts w:ascii="Times New Roman" w:hAnsi="Times New Roman"/>
                <w:bCs/>
              </w:rPr>
              <w:t>е</w:t>
            </w:r>
            <w:r w:rsidRPr="001B74B2">
              <w:rPr>
                <w:rFonts w:ascii="Times New Roman" w:hAnsi="Times New Roman"/>
                <w:bCs/>
              </w:rPr>
              <w:t>таллов»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315-325, ра</w:t>
            </w:r>
            <w:r w:rsidRPr="001B74B2">
              <w:rPr>
                <w:rFonts w:ascii="Times New Roman" w:hAnsi="Times New Roman"/>
              </w:rPr>
              <w:t>с</w:t>
            </w:r>
            <w:r w:rsidRPr="001B74B2">
              <w:rPr>
                <w:rFonts w:ascii="Times New Roman" w:hAnsi="Times New Roman"/>
              </w:rPr>
              <w:t>шифровать марки сплавов цветных металлов [1]</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Основы расчета сварных ко</w:t>
            </w:r>
            <w:r w:rsidRPr="001B74B2">
              <w:rPr>
                <w:rFonts w:ascii="Times New Roman" w:hAnsi="Times New Roman"/>
                <w:color w:val="000000"/>
              </w:rPr>
              <w:t>н</w:t>
            </w:r>
            <w:r w:rsidRPr="001B74B2">
              <w:rPr>
                <w:rFonts w:ascii="Times New Roman" w:hAnsi="Times New Roman"/>
                <w:color w:val="000000"/>
              </w:rPr>
              <w:t xml:space="preserve">струкций на прочность.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Стандартные методы определения механич</w:t>
            </w:r>
            <w:r w:rsidRPr="001B74B2">
              <w:rPr>
                <w:rFonts w:ascii="Times New Roman" w:hAnsi="Times New Roman"/>
                <w:color w:val="000000"/>
              </w:rPr>
              <w:t>е</w:t>
            </w:r>
            <w:r w:rsidRPr="001B74B2">
              <w:rPr>
                <w:rFonts w:ascii="Times New Roman" w:hAnsi="Times New Roman"/>
                <w:color w:val="000000"/>
              </w:rPr>
              <w:t>ских свой</w:t>
            </w:r>
            <w:proofErr w:type="gramStart"/>
            <w:r w:rsidRPr="001B74B2">
              <w:rPr>
                <w:rFonts w:ascii="Times New Roman" w:hAnsi="Times New Roman"/>
                <w:color w:val="000000"/>
              </w:rPr>
              <w:t>ств св</w:t>
            </w:r>
            <w:proofErr w:type="gramEnd"/>
            <w:r w:rsidRPr="001B74B2">
              <w:rPr>
                <w:rFonts w:ascii="Times New Roman" w:hAnsi="Times New Roman"/>
                <w:color w:val="000000"/>
              </w:rPr>
              <w:t>арных и паяных соед</w:t>
            </w:r>
            <w:r w:rsidRPr="001B74B2">
              <w:rPr>
                <w:rFonts w:ascii="Times New Roman" w:hAnsi="Times New Roman"/>
                <w:color w:val="000000"/>
              </w:rPr>
              <w:t>и</w:t>
            </w:r>
            <w:r w:rsidRPr="001B74B2">
              <w:rPr>
                <w:rFonts w:ascii="Times New Roman" w:hAnsi="Times New Roman"/>
                <w:color w:val="000000"/>
              </w:rPr>
              <w:t>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на про</w:t>
            </w:r>
            <w:r w:rsidRPr="001B74B2">
              <w:rPr>
                <w:rFonts w:ascii="Times New Roman" w:hAnsi="Times New Roman"/>
                <w:bCs/>
              </w:rPr>
              <w:t>ч</w:t>
            </w:r>
            <w:r w:rsidRPr="001B74B2">
              <w:rPr>
                <w:rFonts w:ascii="Times New Roman" w:hAnsi="Times New Roman"/>
                <w:bCs/>
              </w:rPr>
              <w:t>ность»</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15-16,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 xml:space="preserve">Методика расчета по предельным состояниям.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Стандартные методы определения механич</w:t>
            </w:r>
            <w:r w:rsidRPr="001B74B2">
              <w:rPr>
                <w:rFonts w:ascii="Times New Roman" w:hAnsi="Times New Roman"/>
                <w:color w:val="000000"/>
              </w:rPr>
              <w:t>е</w:t>
            </w:r>
            <w:r w:rsidRPr="001B74B2">
              <w:rPr>
                <w:rFonts w:ascii="Times New Roman" w:hAnsi="Times New Roman"/>
                <w:color w:val="000000"/>
              </w:rPr>
              <w:t>ских свой</w:t>
            </w:r>
            <w:proofErr w:type="gramStart"/>
            <w:r w:rsidRPr="001B74B2">
              <w:rPr>
                <w:rFonts w:ascii="Times New Roman" w:hAnsi="Times New Roman"/>
                <w:color w:val="000000"/>
              </w:rPr>
              <w:t>ств св</w:t>
            </w:r>
            <w:proofErr w:type="gramEnd"/>
            <w:r w:rsidRPr="001B74B2">
              <w:rPr>
                <w:rFonts w:ascii="Times New Roman" w:hAnsi="Times New Roman"/>
                <w:color w:val="000000"/>
              </w:rPr>
              <w:t>арных и паяных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по предельным состо</w:t>
            </w:r>
            <w:r w:rsidRPr="001B74B2">
              <w:rPr>
                <w:rFonts w:ascii="Times New Roman" w:hAnsi="Times New Roman"/>
                <w:bCs/>
              </w:rPr>
              <w:t>я</w:t>
            </w:r>
            <w:r w:rsidRPr="001B74B2">
              <w:rPr>
                <w:rFonts w:ascii="Times New Roman" w:hAnsi="Times New Roman"/>
                <w:bCs/>
              </w:rPr>
              <w:t>ниям»</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18-19,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 xml:space="preserve">Методика расчета по допускаемым напряжениям.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Стандартные методы определения механич</w:t>
            </w:r>
            <w:r w:rsidRPr="001B74B2">
              <w:rPr>
                <w:rFonts w:ascii="Times New Roman" w:hAnsi="Times New Roman"/>
                <w:color w:val="000000"/>
              </w:rPr>
              <w:t>е</w:t>
            </w:r>
            <w:r w:rsidRPr="001B74B2">
              <w:rPr>
                <w:rFonts w:ascii="Times New Roman" w:hAnsi="Times New Roman"/>
                <w:color w:val="000000"/>
              </w:rPr>
              <w:t>ских свой</w:t>
            </w:r>
            <w:proofErr w:type="gramStart"/>
            <w:r w:rsidRPr="001B74B2">
              <w:rPr>
                <w:rFonts w:ascii="Times New Roman" w:hAnsi="Times New Roman"/>
                <w:color w:val="000000"/>
              </w:rPr>
              <w:t>ств св</w:t>
            </w:r>
            <w:proofErr w:type="gramEnd"/>
            <w:r w:rsidRPr="001B74B2">
              <w:rPr>
                <w:rFonts w:ascii="Times New Roman" w:hAnsi="Times New Roman"/>
                <w:color w:val="000000"/>
              </w:rPr>
              <w:t>арных и паяных соединений</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по допускаемым напр</w:t>
            </w:r>
            <w:r w:rsidRPr="001B74B2">
              <w:rPr>
                <w:rFonts w:ascii="Times New Roman" w:hAnsi="Times New Roman"/>
                <w:bCs/>
              </w:rPr>
              <w:t>я</w:t>
            </w:r>
            <w:r w:rsidRPr="001B74B2">
              <w:rPr>
                <w:rFonts w:ascii="Times New Roman" w:hAnsi="Times New Roman"/>
                <w:bCs/>
              </w:rPr>
              <w:t>жениям»</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20-21,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Тема 1.2. Сварные соединения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34</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rPr>
            </w:pPr>
            <w:r w:rsidRPr="001B74B2">
              <w:rPr>
                <w:rFonts w:ascii="Times New Roman" w:hAnsi="Times New Roman"/>
                <w:color w:val="000000"/>
              </w:rPr>
              <w:t>Виды сварных соединений и типы сварных швов.</w:t>
            </w:r>
            <w:r w:rsidRPr="001B74B2">
              <w:rPr>
                <w:rFonts w:ascii="Times New Roman" w:hAnsi="Times New Roman"/>
                <w:b/>
                <w:color w:val="000000"/>
              </w:rPr>
              <w:t xml:space="preserve">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«Типы сва</w:t>
            </w:r>
            <w:r w:rsidRPr="001B74B2">
              <w:rPr>
                <w:rFonts w:ascii="Times New Roman" w:hAnsi="Times New Roman"/>
                <w:bCs/>
              </w:rPr>
              <w:t>р</w:t>
            </w:r>
            <w:r w:rsidRPr="001B74B2">
              <w:rPr>
                <w:rFonts w:ascii="Times New Roman" w:hAnsi="Times New Roman"/>
                <w:bCs/>
              </w:rPr>
              <w:t>ных соединений», обра</w:t>
            </w:r>
            <w:r w:rsidRPr="001B74B2">
              <w:rPr>
                <w:rFonts w:ascii="Times New Roman" w:hAnsi="Times New Roman"/>
                <w:bCs/>
              </w:rPr>
              <w:t>з</w:t>
            </w:r>
            <w:r w:rsidRPr="001B74B2">
              <w:rPr>
                <w:rFonts w:ascii="Times New Roman" w:hAnsi="Times New Roman"/>
                <w:bCs/>
              </w:rPr>
              <w:t>цы соединений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14 – 18, запо</w:t>
            </w:r>
            <w:r w:rsidRPr="001B74B2">
              <w:rPr>
                <w:rFonts w:ascii="Times New Roman" w:hAnsi="Times New Roman"/>
              </w:rPr>
              <w:t>л</w:t>
            </w:r>
            <w:r w:rsidRPr="001B74B2">
              <w:rPr>
                <w:rFonts w:ascii="Times New Roman" w:hAnsi="Times New Roman"/>
              </w:rPr>
              <w:t>нить таблицу «Достоинства и недостатки сва</w:t>
            </w:r>
            <w:r w:rsidRPr="001B74B2">
              <w:rPr>
                <w:rFonts w:ascii="Times New Roman" w:hAnsi="Times New Roman"/>
              </w:rPr>
              <w:t>р</w:t>
            </w:r>
            <w:r w:rsidRPr="001B74B2">
              <w:rPr>
                <w:rFonts w:ascii="Times New Roman" w:hAnsi="Times New Roman"/>
              </w:rPr>
              <w:t>ных соединений»</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b/>
                <w:color w:val="000000"/>
              </w:rPr>
            </w:pPr>
            <w:r w:rsidRPr="001B74B2">
              <w:rPr>
                <w:rFonts w:ascii="Times New Roman" w:hAnsi="Times New Roman"/>
                <w:color w:val="000000"/>
              </w:rPr>
              <w:t>Работа стыковых соединений, в</w:t>
            </w:r>
            <w:r w:rsidRPr="001B74B2">
              <w:rPr>
                <w:rFonts w:ascii="Times New Roman" w:hAnsi="Times New Roman"/>
                <w:color w:val="000000"/>
              </w:rPr>
              <w:t>ы</w:t>
            </w:r>
            <w:r w:rsidRPr="001B74B2">
              <w:rPr>
                <w:rFonts w:ascii="Times New Roman" w:hAnsi="Times New Roman"/>
                <w:color w:val="000000"/>
              </w:rPr>
              <w:t>полненных угловыми швами.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стыковых швов»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27 – 28, запо</w:t>
            </w:r>
            <w:r w:rsidRPr="001B74B2">
              <w:rPr>
                <w:rFonts w:ascii="Times New Roman" w:hAnsi="Times New Roman"/>
              </w:rPr>
              <w:t>л</w:t>
            </w:r>
            <w:r w:rsidRPr="001B74B2">
              <w:rPr>
                <w:rFonts w:ascii="Times New Roman" w:hAnsi="Times New Roman"/>
              </w:rPr>
              <w:t>нить таблицу, р</w:t>
            </w:r>
            <w:r w:rsidRPr="001B74B2">
              <w:rPr>
                <w:rFonts w:ascii="Times New Roman" w:hAnsi="Times New Roman"/>
              </w:rPr>
              <w:t>е</w:t>
            </w:r>
            <w:r w:rsidRPr="001B74B2">
              <w:rPr>
                <w:rFonts w:ascii="Times New Roman" w:hAnsi="Times New Roman"/>
              </w:rPr>
              <w:t>шить примеры</w:t>
            </w:r>
          </w:p>
        </w:tc>
      </w:tr>
      <w:tr w:rsidR="001B74B2" w:rsidRPr="001B74B2" w:rsidTr="001B74B2">
        <w:trPr>
          <w:trHeight w:val="298"/>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rPr>
            </w:pPr>
            <w:r w:rsidRPr="001B74B2">
              <w:rPr>
                <w:rFonts w:ascii="Times New Roman" w:hAnsi="Times New Roman"/>
                <w:color w:val="000000"/>
              </w:rPr>
              <w:t>Расчет и конструирование сварных соединений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«Констру</w:t>
            </w:r>
            <w:r w:rsidRPr="001B74B2">
              <w:rPr>
                <w:rFonts w:ascii="Times New Roman" w:hAnsi="Times New Roman"/>
              </w:rPr>
              <w:t>и</w:t>
            </w:r>
            <w:r w:rsidRPr="001B74B2">
              <w:rPr>
                <w:rFonts w:ascii="Times New Roman" w:hAnsi="Times New Roman"/>
              </w:rPr>
              <w:t>рование сварных соед</w:t>
            </w:r>
            <w:r w:rsidRPr="001B74B2">
              <w:rPr>
                <w:rFonts w:ascii="Times New Roman" w:hAnsi="Times New Roman"/>
              </w:rPr>
              <w:t>и</w:t>
            </w:r>
            <w:r w:rsidRPr="001B74B2">
              <w:rPr>
                <w:rFonts w:ascii="Times New Roman" w:hAnsi="Times New Roman"/>
              </w:rPr>
              <w:t>нений»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21-23,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298"/>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rPr>
            </w:pPr>
            <w:r w:rsidRPr="001B74B2">
              <w:rPr>
                <w:rFonts w:ascii="Times New Roman" w:hAnsi="Times New Roman"/>
                <w:color w:val="000000"/>
              </w:rPr>
              <w:t>Расчет соединений на растяжение, сжатие, срез, изгиб и сложное с</w:t>
            </w:r>
            <w:r w:rsidRPr="001B74B2">
              <w:rPr>
                <w:rFonts w:ascii="Times New Roman" w:hAnsi="Times New Roman"/>
                <w:color w:val="000000"/>
              </w:rPr>
              <w:t>о</w:t>
            </w:r>
            <w:r w:rsidRPr="001B74B2">
              <w:rPr>
                <w:rFonts w:ascii="Times New Roman" w:hAnsi="Times New Roman"/>
                <w:color w:val="000000"/>
              </w:rPr>
              <w:t>противление.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Влияние неоднородности структуры на прочность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w:t>
            </w:r>
            <w:r w:rsidRPr="001B74B2">
              <w:rPr>
                <w:rFonts w:ascii="Times New Roman" w:hAnsi="Times New Roman"/>
                <w:bCs/>
              </w:rPr>
              <w:t>с</w:t>
            </w:r>
            <w:r w:rsidRPr="001B74B2">
              <w:rPr>
                <w:rFonts w:ascii="Times New Roman" w:hAnsi="Times New Roman"/>
                <w:bCs/>
              </w:rPr>
              <w:t>чета сварных соединений на различные виды нагрузок»</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23-25,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rPr>
            </w:pPr>
            <w:r w:rsidRPr="001B74B2">
              <w:rPr>
                <w:rFonts w:ascii="Times New Roman" w:hAnsi="Times New Roman"/>
                <w:b/>
              </w:rPr>
              <w:t xml:space="preserve"> </w:t>
            </w:r>
            <w:r w:rsidRPr="001B74B2">
              <w:rPr>
                <w:rFonts w:ascii="Times New Roman" w:hAnsi="Times New Roman"/>
              </w:rPr>
              <w:t>Расчет стыковых, тавровых, угл</w:t>
            </w:r>
            <w:r w:rsidRPr="001B74B2">
              <w:rPr>
                <w:rFonts w:ascii="Times New Roman" w:hAnsi="Times New Roman"/>
              </w:rPr>
              <w:t>о</w:t>
            </w:r>
            <w:r w:rsidRPr="001B74B2">
              <w:rPr>
                <w:rFonts w:ascii="Times New Roman" w:hAnsi="Times New Roman"/>
              </w:rPr>
              <w:t xml:space="preserve">вых и </w:t>
            </w:r>
            <w:proofErr w:type="spellStart"/>
            <w:r w:rsidRPr="001B74B2">
              <w:rPr>
                <w:rFonts w:ascii="Times New Roman" w:hAnsi="Times New Roman"/>
              </w:rPr>
              <w:t>нахлесточных</w:t>
            </w:r>
            <w:proofErr w:type="spellEnd"/>
            <w:r w:rsidRPr="001B74B2">
              <w:rPr>
                <w:rFonts w:ascii="Times New Roman" w:hAnsi="Times New Roman"/>
              </w:rPr>
              <w:t xml:space="preserve"> соединений.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Прочность основного м</w:t>
            </w:r>
            <w:r w:rsidRPr="001B74B2">
              <w:rPr>
                <w:rFonts w:ascii="Times New Roman" w:hAnsi="Times New Roman"/>
                <w:color w:val="000000"/>
              </w:rPr>
              <w:t>е</w:t>
            </w:r>
            <w:r w:rsidRPr="001B74B2">
              <w:rPr>
                <w:rFonts w:ascii="Times New Roman" w:hAnsi="Times New Roman"/>
                <w:color w:val="000000"/>
              </w:rPr>
              <w:t>талла при переменных нагрузках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Таблицы «Формулы расчета сварных соедин</w:t>
            </w:r>
            <w:r w:rsidRPr="001B74B2">
              <w:rPr>
                <w:rFonts w:ascii="Times New Roman" w:hAnsi="Times New Roman"/>
                <w:bCs/>
              </w:rPr>
              <w:t>е</w:t>
            </w:r>
            <w:r w:rsidRPr="001B74B2">
              <w:rPr>
                <w:rFonts w:ascii="Times New Roman" w:hAnsi="Times New Roman"/>
                <w:bCs/>
              </w:rPr>
              <w:t>ний»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25-35, реш</w:t>
            </w:r>
            <w:r w:rsidRPr="001B74B2">
              <w:rPr>
                <w:rFonts w:ascii="Times New Roman" w:hAnsi="Times New Roman"/>
              </w:rPr>
              <w:t>е</w:t>
            </w:r>
            <w:r w:rsidRPr="001B74B2">
              <w:rPr>
                <w:rFonts w:ascii="Times New Roman" w:hAnsi="Times New Roman"/>
              </w:rPr>
              <w:t>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rPr>
            </w:pPr>
            <w:r w:rsidRPr="001B74B2">
              <w:rPr>
                <w:rFonts w:ascii="Times New Roman" w:hAnsi="Times New Roman"/>
                <w:b/>
              </w:rPr>
              <w:t>ПЗ№1</w:t>
            </w:r>
            <w:r w:rsidRPr="001B74B2">
              <w:rPr>
                <w:rFonts w:ascii="Times New Roman" w:hAnsi="Times New Roman"/>
              </w:rPr>
              <w:t xml:space="preserve"> Расчет стыковых сварных соединений на различные виды нагрузки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Прочность основного металла при знакопереме</w:t>
            </w:r>
            <w:r w:rsidRPr="001B74B2">
              <w:rPr>
                <w:rFonts w:ascii="Times New Roman" w:hAnsi="Times New Roman"/>
                <w:color w:val="000000"/>
              </w:rPr>
              <w:t>н</w:t>
            </w:r>
            <w:r w:rsidRPr="001B74B2">
              <w:rPr>
                <w:rFonts w:ascii="Times New Roman" w:hAnsi="Times New Roman"/>
                <w:color w:val="000000"/>
              </w:rPr>
              <w:t>ных нагрузках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b/>
              </w:rPr>
            </w:pPr>
            <w:r w:rsidRPr="001B74B2">
              <w:rPr>
                <w:rFonts w:ascii="Times New Roman" w:hAnsi="Times New Roman"/>
                <w:b/>
              </w:rPr>
              <w:t>ПЗ№1</w:t>
            </w:r>
            <w:r w:rsidRPr="001B74B2">
              <w:rPr>
                <w:rFonts w:ascii="Times New Roman" w:hAnsi="Times New Roman"/>
              </w:rPr>
              <w:t xml:space="preserve"> Расчет стыковых сварных соединений на различные виды нагрузки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Влияние низких темпер</w:t>
            </w:r>
            <w:r w:rsidRPr="001B74B2">
              <w:rPr>
                <w:rFonts w:ascii="Times New Roman" w:hAnsi="Times New Roman"/>
                <w:color w:val="000000"/>
              </w:rPr>
              <w:t>а</w:t>
            </w:r>
            <w:r w:rsidRPr="001B74B2">
              <w:rPr>
                <w:rFonts w:ascii="Times New Roman" w:hAnsi="Times New Roman"/>
                <w:color w:val="000000"/>
              </w:rPr>
              <w:t>тур на свойства сварных соединений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rPr>
            </w:pPr>
            <w:r w:rsidRPr="001B74B2">
              <w:rPr>
                <w:rFonts w:ascii="Times New Roman" w:hAnsi="Times New Roman"/>
                <w:b/>
              </w:rPr>
              <w:t>ПЗ№2</w:t>
            </w:r>
            <w:r w:rsidRPr="001B74B2">
              <w:rPr>
                <w:rFonts w:ascii="Times New Roman" w:hAnsi="Times New Roman"/>
              </w:rPr>
              <w:t xml:space="preserve"> Расчет угловых сварных соединений на различные виды нагрузки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Влияние высоких температур на свойства сва</w:t>
            </w:r>
            <w:r w:rsidRPr="001B74B2">
              <w:rPr>
                <w:rFonts w:ascii="Times New Roman" w:hAnsi="Times New Roman"/>
                <w:color w:val="000000"/>
              </w:rPr>
              <w:t>р</w:t>
            </w:r>
            <w:r w:rsidRPr="001B74B2">
              <w:rPr>
                <w:rFonts w:ascii="Times New Roman" w:hAnsi="Times New Roman"/>
                <w:color w:val="000000"/>
              </w:rPr>
              <w:t>ных соединений.</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b/>
              </w:rPr>
            </w:pPr>
            <w:r w:rsidRPr="001B74B2">
              <w:rPr>
                <w:rFonts w:ascii="Times New Roman" w:hAnsi="Times New Roman"/>
                <w:b/>
              </w:rPr>
              <w:t>ПЗ№2</w:t>
            </w:r>
            <w:r w:rsidRPr="001B74B2">
              <w:rPr>
                <w:rFonts w:ascii="Times New Roman" w:hAnsi="Times New Roman"/>
              </w:rPr>
              <w:t xml:space="preserve"> Расчет угловых сварных </w:t>
            </w:r>
            <w:r w:rsidRPr="001B74B2">
              <w:rPr>
                <w:rFonts w:ascii="Times New Roman" w:hAnsi="Times New Roman"/>
              </w:rPr>
              <w:lastRenderedPageBreak/>
              <w:t>соединений на различные виды нагрузки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 xml:space="preserve">Прочность сварных </w:t>
            </w:r>
            <w:r w:rsidRPr="001B74B2">
              <w:rPr>
                <w:rFonts w:ascii="Times New Roman" w:hAnsi="Times New Roman"/>
                <w:color w:val="000000"/>
              </w:rPr>
              <w:lastRenderedPageBreak/>
              <w:t>с</w:t>
            </w:r>
            <w:r w:rsidRPr="001B74B2">
              <w:rPr>
                <w:rFonts w:ascii="Times New Roman" w:hAnsi="Times New Roman"/>
                <w:color w:val="000000"/>
              </w:rPr>
              <w:t>о</w:t>
            </w:r>
            <w:r w:rsidRPr="001B74B2">
              <w:rPr>
                <w:rFonts w:ascii="Times New Roman" w:hAnsi="Times New Roman"/>
                <w:color w:val="000000"/>
              </w:rPr>
              <w:t>единений при высоких температурах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w:t>
            </w:r>
            <w:r w:rsidRPr="001B74B2">
              <w:rPr>
                <w:rFonts w:ascii="Times New Roman" w:hAnsi="Times New Roman"/>
              </w:rPr>
              <w:lastRenderedPageBreak/>
              <w:t>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lastRenderedPageBreak/>
              <w:t xml:space="preserve">Карточки-задания, </w:t>
            </w:r>
            <w:r w:rsidRPr="001B74B2">
              <w:rPr>
                <w:rFonts w:ascii="Times New Roman" w:hAnsi="Times New Roman"/>
                <w:bCs/>
              </w:rPr>
              <w:lastRenderedPageBreak/>
              <w:t>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rPr>
            </w:pPr>
            <w:r w:rsidRPr="001B74B2">
              <w:rPr>
                <w:rFonts w:ascii="Times New Roman" w:hAnsi="Times New Roman"/>
                <w:b/>
              </w:rPr>
              <w:t>ПЗ№3</w:t>
            </w:r>
            <w:r w:rsidRPr="001B74B2">
              <w:rPr>
                <w:rFonts w:ascii="Times New Roman" w:hAnsi="Times New Roman"/>
              </w:rPr>
              <w:t xml:space="preserve"> Расчет тавровых сварных соединений на различные виды нагрузок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Прочность сварных с</w:t>
            </w:r>
            <w:r w:rsidRPr="001B74B2">
              <w:rPr>
                <w:rFonts w:ascii="Times New Roman" w:hAnsi="Times New Roman"/>
                <w:color w:val="000000"/>
              </w:rPr>
              <w:t>о</w:t>
            </w:r>
            <w:r w:rsidRPr="001B74B2">
              <w:rPr>
                <w:rFonts w:ascii="Times New Roman" w:hAnsi="Times New Roman"/>
                <w:color w:val="000000"/>
              </w:rPr>
              <w:t>единений при низких температурах.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jc w:val="both"/>
              <w:rPr>
                <w:rFonts w:ascii="Times New Roman" w:hAnsi="Times New Roman"/>
                <w:b/>
              </w:rPr>
            </w:pPr>
            <w:r w:rsidRPr="001B74B2">
              <w:rPr>
                <w:rFonts w:ascii="Times New Roman" w:hAnsi="Times New Roman"/>
                <w:b/>
              </w:rPr>
              <w:t>ПЗ№3</w:t>
            </w:r>
            <w:r w:rsidRPr="001B74B2">
              <w:rPr>
                <w:rFonts w:ascii="Times New Roman" w:hAnsi="Times New Roman"/>
              </w:rPr>
              <w:t xml:space="preserve"> Расчет тавровых сварных соединений на различные виды нагрузок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Собственные напряжения при сварке.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rPr>
            </w:pPr>
            <w:r w:rsidRPr="001B74B2">
              <w:rPr>
                <w:rFonts w:ascii="Times New Roman" w:hAnsi="Times New Roman"/>
                <w:b/>
              </w:rPr>
              <w:t>ПЗ№4</w:t>
            </w:r>
            <w:r w:rsidRPr="001B74B2">
              <w:rPr>
                <w:rFonts w:ascii="Times New Roman" w:hAnsi="Times New Roman"/>
              </w:rPr>
              <w:t xml:space="preserve"> Расчет </w:t>
            </w:r>
            <w:proofErr w:type="spellStart"/>
            <w:r w:rsidRPr="001B74B2">
              <w:rPr>
                <w:rFonts w:ascii="Times New Roman" w:hAnsi="Times New Roman"/>
              </w:rPr>
              <w:t>нахлесточных</w:t>
            </w:r>
            <w:proofErr w:type="spellEnd"/>
            <w:r w:rsidRPr="001B74B2">
              <w:rPr>
                <w:rFonts w:ascii="Times New Roman" w:hAnsi="Times New Roman"/>
              </w:rPr>
              <w:t xml:space="preserve"> сва</w:t>
            </w:r>
            <w:r w:rsidRPr="001B74B2">
              <w:rPr>
                <w:rFonts w:ascii="Times New Roman" w:hAnsi="Times New Roman"/>
              </w:rPr>
              <w:t>р</w:t>
            </w:r>
            <w:r w:rsidRPr="001B74B2">
              <w:rPr>
                <w:rFonts w:ascii="Times New Roman" w:hAnsi="Times New Roman"/>
              </w:rPr>
              <w:t xml:space="preserve">ных соединений на различные виды нагрузки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Обозначение сварных швов на чертеже.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b/>
              </w:rPr>
            </w:pPr>
            <w:r w:rsidRPr="001B74B2">
              <w:rPr>
                <w:rFonts w:ascii="Times New Roman" w:hAnsi="Times New Roman"/>
                <w:b/>
              </w:rPr>
              <w:t>ПЗ№4</w:t>
            </w:r>
            <w:r w:rsidRPr="001B74B2">
              <w:rPr>
                <w:rFonts w:ascii="Times New Roman" w:hAnsi="Times New Roman"/>
              </w:rPr>
              <w:t xml:space="preserve"> Расчет </w:t>
            </w:r>
            <w:proofErr w:type="spellStart"/>
            <w:r w:rsidRPr="001B74B2">
              <w:rPr>
                <w:rFonts w:ascii="Times New Roman" w:hAnsi="Times New Roman"/>
              </w:rPr>
              <w:t>нахлесточных</w:t>
            </w:r>
            <w:proofErr w:type="spellEnd"/>
            <w:r w:rsidRPr="001B74B2">
              <w:rPr>
                <w:rFonts w:ascii="Times New Roman" w:hAnsi="Times New Roman"/>
              </w:rPr>
              <w:t xml:space="preserve"> сва</w:t>
            </w:r>
            <w:r w:rsidRPr="001B74B2">
              <w:rPr>
                <w:rFonts w:ascii="Times New Roman" w:hAnsi="Times New Roman"/>
              </w:rPr>
              <w:t>р</w:t>
            </w:r>
            <w:r w:rsidRPr="001B74B2">
              <w:rPr>
                <w:rFonts w:ascii="Times New Roman" w:hAnsi="Times New Roman"/>
              </w:rPr>
              <w:t>ных соединений на различные виды нагрузки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Буквенно-цифровые об</w:t>
            </w:r>
            <w:r w:rsidRPr="001B74B2">
              <w:rPr>
                <w:rFonts w:ascii="Times New Roman" w:hAnsi="Times New Roman"/>
                <w:color w:val="000000"/>
              </w:rPr>
              <w:t>о</w:t>
            </w:r>
            <w:r w:rsidRPr="001B74B2">
              <w:rPr>
                <w:rFonts w:ascii="Times New Roman" w:hAnsi="Times New Roman"/>
                <w:color w:val="000000"/>
              </w:rPr>
              <w:t>значения швов.</w:t>
            </w:r>
          </w:p>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rPr>
            </w:pPr>
            <w:r w:rsidRPr="001B74B2">
              <w:rPr>
                <w:rFonts w:ascii="Times New Roman" w:hAnsi="Times New Roman"/>
                <w:b/>
              </w:rPr>
              <w:t>ПЗ№5</w:t>
            </w:r>
            <w:r w:rsidRPr="001B74B2">
              <w:rPr>
                <w:rFonts w:ascii="Times New Roman" w:hAnsi="Times New Roman"/>
              </w:rPr>
              <w:t xml:space="preserve"> Расчет  сварных соединений конструкций из цветных метал</w:t>
            </w:r>
            <w:r w:rsidRPr="001B74B2">
              <w:rPr>
                <w:rFonts w:ascii="Times New Roman" w:hAnsi="Times New Roman"/>
              </w:rPr>
              <w:softHyphen/>
              <w:t>лов и сплавов.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Распределение усилий в сварных соединениях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b/>
              </w:rPr>
            </w:pPr>
            <w:r w:rsidRPr="001B74B2">
              <w:rPr>
                <w:rFonts w:ascii="Times New Roman" w:hAnsi="Times New Roman"/>
                <w:b/>
              </w:rPr>
              <w:t>ПЗ№5</w:t>
            </w:r>
            <w:r w:rsidRPr="001B74B2">
              <w:rPr>
                <w:rFonts w:ascii="Times New Roman" w:hAnsi="Times New Roman"/>
              </w:rPr>
              <w:t xml:space="preserve"> Расчет  сварных соединений конструкций из цветных метал</w:t>
            </w:r>
            <w:r w:rsidRPr="001B74B2">
              <w:rPr>
                <w:rFonts w:ascii="Times New Roman" w:hAnsi="Times New Roman"/>
              </w:rPr>
              <w:softHyphen/>
              <w:t>лов и сплавов.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Причины концентрации напряжений в сварных конструкциях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rPr>
            </w:pPr>
            <w:r w:rsidRPr="001B74B2">
              <w:rPr>
                <w:rFonts w:ascii="Times New Roman" w:hAnsi="Times New Roman"/>
                <w:b/>
              </w:rPr>
              <w:t>ПЗ№6</w:t>
            </w:r>
            <w:r w:rsidRPr="001B74B2">
              <w:rPr>
                <w:rFonts w:ascii="Times New Roman" w:hAnsi="Times New Roman"/>
              </w:rPr>
              <w:t xml:space="preserve"> Конструирование  сварных соединений.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дефекты шва, их влияние на про</w:t>
            </w:r>
            <w:r w:rsidRPr="001B74B2">
              <w:rPr>
                <w:rFonts w:ascii="Times New Roman" w:hAnsi="Times New Roman"/>
              </w:rPr>
              <w:t>ч</w:t>
            </w:r>
            <w:r w:rsidRPr="001B74B2">
              <w:rPr>
                <w:rFonts w:ascii="Times New Roman" w:hAnsi="Times New Roman"/>
              </w:rPr>
              <w:t>ность шва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left="-80"/>
              <w:rPr>
                <w:rFonts w:ascii="Times New Roman" w:hAnsi="Times New Roman"/>
                <w:b/>
              </w:rPr>
            </w:pPr>
            <w:r w:rsidRPr="001B74B2">
              <w:rPr>
                <w:rFonts w:ascii="Times New Roman" w:hAnsi="Times New Roman"/>
                <w:b/>
              </w:rPr>
              <w:t>ПЗ№6</w:t>
            </w:r>
            <w:r w:rsidRPr="001B74B2">
              <w:rPr>
                <w:rFonts w:ascii="Times New Roman" w:hAnsi="Times New Roman"/>
              </w:rPr>
              <w:t xml:space="preserve"> Конструирование  сварных соединений.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дефекты шва, их влияние на про</w:t>
            </w:r>
            <w:r w:rsidRPr="001B74B2">
              <w:rPr>
                <w:rFonts w:ascii="Times New Roman" w:hAnsi="Times New Roman"/>
              </w:rPr>
              <w:t>ч</w:t>
            </w:r>
            <w:r w:rsidRPr="001B74B2">
              <w:rPr>
                <w:rFonts w:ascii="Times New Roman" w:hAnsi="Times New Roman"/>
              </w:rPr>
              <w:t>ность шва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Карточки-задания, мет</w:t>
            </w:r>
            <w:r w:rsidRPr="001B74B2">
              <w:rPr>
                <w:rFonts w:ascii="Times New Roman" w:hAnsi="Times New Roman"/>
                <w:bCs/>
              </w:rPr>
              <w:t>о</w:t>
            </w:r>
            <w:r w:rsidRPr="001B74B2">
              <w:rPr>
                <w:rFonts w:ascii="Times New Roman" w:hAnsi="Times New Roman"/>
                <w:bCs/>
              </w:rPr>
              <w:t>дические рекомендации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Тема 1.3. Сварные конструкции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Основные принципы классифик</w:t>
            </w:r>
            <w:r w:rsidRPr="001B74B2">
              <w:rPr>
                <w:rFonts w:ascii="Times New Roman" w:hAnsi="Times New Roman"/>
                <w:color w:val="000000"/>
              </w:rPr>
              <w:t>а</w:t>
            </w:r>
            <w:r w:rsidRPr="001B74B2">
              <w:rPr>
                <w:rFonts w:ascii="Times New Roman" w:hAnsi="Times New Roman"/>
                <w:color w:val="000000"/>
              </w:rPr>
              <w:t>ции сварных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Деформации конструкций от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Таблица «Классификация сварных конструкций»</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С.430 , заполнить таблицу, составить схему</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color w:val="000000"/>
              </w:rPr>
            </w:pPr>
            <w:r w:rsidRPr="001B74B2">
              <w:rPr>
                <w:rFonts w:ascii="Times New Roman" w:hAnsi="Times New Roman"/>
                <w:color w:val="000000"/>
              </w:rPr>
              <w:t>Организация проектирования и изготовления сварных констру</w:t>
            </w:r>
            <w:r w:rsidRPr="001B74B2">
              <w:rPr>
                <w:rFonts w:ascii="Times New Roman" w:hAnsi="Times New Roman"/>
                <w:color w:val="000000"/>
              </w:rPr>
              <w:t>к</w:t>
            </w:r>
            <w:r w:rsidRPr="001B74B2">
              <w:rPr>
                <w:rFonts w:ascii="Times New Roman" w:hAnsi="Times New Roman"/>
                <w:color w:val="000000"/>
              </w:rPr>
              <w:t>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Деформации конструкций от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Стр.96, составить схему</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Основные элементы каркаса одноэтажного производственного здания: рамы, колонны, фермы, подкрановые конструкции, их назн</w:t>
            </w:r>
            <w:r w:rsidRPr="001B74B2">
              <w:rPr>
                <w:rFonts w:ascii="Times New Roman" w:hAnsi="Times New Roman"/>
                <w:color w:val="000000"/>
              </w:rPr>
              <w:t>а</w:t>
            </w:r>
            <w:r w:rsidRPr="001B74B2">
              <w:rPr>
                <w:rFonts w:ascii="Times New Roman" w:hAnsi="Times New Roman"/>
                <w:color w:val="000000"/>
              </w:rPr>
              <w:t>чение.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Деформации конструкций от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«Элементы промышленных зданий»</w:t>
            </w:r>
          </w:p>
          <w:p w:rsidR="001B74B2" w:rsidRPr="001B74B2" w:rsidRDefault="001B74B2" w:rsidP="001B74B2">
            <w:pPr>
              <w:snapToGrid w:val="0"/>
              <w:spacing w:after="0" w:line="240" w:lineRule="auto"/>
              <w:rPr>
                <w:rFonts w:ascii="Times New Roman" w:hAnsi="Times New Roman"/>
                <w:bCs/>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381,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Сварные балки</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Особенности проектир</w:t>
            </w:r>
            <w:r w:rsidRPr="001B74B2">
              <w:rPr>
                <w:rFonts w:ascii="Times New Roman" w:hAnsi="Times New Roman"/>
              </w:rPr>
              <w:t>о</w:t>
            </w:r>
            <w:r w:rsidRPr="001B74B2">
              <w:rPr>
                <w:rFonts w:ascii="Times New Roman" w:hAnsi="Times New Roman"/>
              </w:rPr>
              <w:t xml:space="preserve">вания </w:t>
            </w:r>
            <w:r w:rsidRPr="001B74B2">
              <w:rPr>
                <w:rFonts w:ascii="Times New Roman" w:hAnsi="Times New Roman"/>
              </w:rPr>
              <w:lastRenderedPageBreak/>
              <w:t>подкрановых балок</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«Балочные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385,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30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color w:val="000000"/>
              </w:rPr>
            </w:pPr>
            <w:r w:rsidRPr="001B74B2">
              <w:rPr>
                <w:rFonts w:ascii="Times New Roman" w:hAnsi="Times New Roman"/>
                <w:color w:val="000000"/>
              </w:rPr>
              <w:t>Основные принципы конструир</w:t>
            </w:r>
            <w:r w:rsidRPr="001B74B2">
              <w:rPr>
                <w:rFonts w:ascii="Times New Roman" w:hAnsi="Times New Roman"/>
                <w:color w:val="000000"/>
              </w:rPr>
              <w:t>о</w:t>
            </w:r>
            <w:r w:rsidRPr="001B74B2">
              <w:rPr>
                <w:rFonts w:ascii="Times New Roman" w:hAnsi="Times New Roman"/>
                <w:color w:val="000000"/>
              </w:rPr>
              <w:t>вания сварных балок.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w:t>
            </w:r>
            <w:r w:rsidRPr="001B74B2">
              <w:rPr>
                <w:rFonts w:ascii="Times New Roman" w:hAnsi="Times New Roman"/>
              </w:rPr>
              <w:t xml:space="preserve"> Особенности проектир</w:t>
            </w:r>
            <w:r w:rsidRPr="001B74B2">
              <w:rPr>
                <w:rFonts w:ascii="Times New Roman" w:hAnsi="Times New Roman"/>
              </w:rPr>
              <w:t>о</w:t>
            </w:r>
            <w:r w:rsidRPr="001B74B2">
              <w:rPr>
                <w:rFonts w:ascii="Times New Roman" w:hAnsi="Times New Roman"/>
              </w:rPr>
              <w:t>вания подкрановых балок</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Таблицы «Формулы  расчета балок»</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387,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color w:val="000000"/>
              </w:rPr>
            </w:pPr>
            <w:r w:rsidRPr="001B74B2">
              <w:rPr>
                <w:rFonts w:ascii="Times New Roman" w:hAnsi="Times New Roman"/>
                <w:color w:val="000000"/>
              </w:rPr>
              <w:t>Стыки балок и опорные узлы.</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Методы уменьшения св</w:t>
            </w:r>
            <w:r w:rsidRPr="001B74B2">
              <w:rPr>
                <w:rFonts w:ascii="Times New Roman" w:hAnsi="Times New Roman"/>
                <w:color w:val="000000"/>
              </w:rPr>
              <w:t>а</w:t>
            </w:r>
            <w:r w:rsidRPr="001B74B2">
              <w:rPr>
                <w:rFonts w:ascii="Times New Roman" w:hAnsi="Times New Roman"/>
                <w:color w:val="000000"/>
              </w:rPr>
              <w:t>рочных деформаций, напряжений и перемещ</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Стр.169,схемы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Сварные колонны</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Методы уменьшения св</w:t>
            </w:r>
            <w:r w:rsidRPr="001B74B2">
              <w:rPr>
                <w:rFonts w:ascii="Times New Roman" w:hAnsi="Times New Roman"/>
                <w:color w:val="000000"/>
              </w:rPr>
              <w:t>а</w:t>
            </w:r>
            <w:r w:rsidRPr="001B74B2">
              <w:rPr>
                <w:rFonts w:ascii="Times New Roman" w:hAnsi="Times New Roman"/>
                <w:color w:val="000000"/>
              </w:rPr>
              <w:t>рочных деформаций, напряжений и перемещ</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«Балочные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Стр.90-91, 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color w:val="000000"/>
              </w:rPr>
            </w:pPr>
            <w:r w:rsidRPr="001B74B2">
              <w:rPr>
                <w:rFonts w:ascii="Times New Roman" w:hAnsi="Times New Roman"/>
                <w:color w:val="000000"/>
              </w:rPr>
              <w:t>Основные принципы конструир</w:t>
            </w:r>
            <w:r w:rsidRPr="001B74B2">
              <w:rPr>
                <w:rFonts w:ascii="Times New Roman" w:hAnsi="Times New Roman"/>
                <w:color w:val="000000"/>
              </w:rPr>
              <w:t>о</w:t>
            </w:r>
            <w:r w:rsidRPr="001B74B2">
              <w:rPr>
                <w:rFonts w:ascii="Times New Roman" w:hAnsi="Times New Roman"/>
                <w:color w:val="000000"/>
              </w:rPr>
              <w:t>вания сварных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Методы уменьшения св</w:t>
            </w:r>
            <w:r w:rsidRPr="001B74B2">
              <w:rPr>
                <w:rFonts w:ascii="Times New Roman" w:hAnsi="Times New Roman"/>
                <w:color w:val="000000"/>
              </w:rPr>
              <w:t>а</w:t>
            </w:r>
            <w:r w:rsidRPr="001B74B2">
              <w:rPr>
                <w:rFonts w:ascii="Times New Roman" w:hAnsi="Times New Roman"/>
                <w:color w:val="000000"/>
              </w:rPr>
              <w:t xml:space="preserve">рочных деформаций, напряжений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«Сварные колонны»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Стр.92-93, 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color w:val="000000"/>
              </w:rPr>
            </w:pPr>
            <w:r w:rsidRPr="001B74B2">
              <w:rPr>
                <w:rFonts w:ascii="Times New Roman" w:hAnsi="Times New Roman"/>
                <w:color w:val="000000"/>
              </w:rPr>
              <w:t>Узлы сопряжения колонн с балк</w:t>
            </w:r>
            <w:r w:rsidRPr="001B74B2">
              <w:rPr>
                <w:rFonts w:ascii="Times New Roman" w:hAnsi="Times New Roman"/>
                <w:color w:val="000000"/>
              </w:rPr>
              <w:t>а</w:t>
            </w:r>
            <w:r w:rsidRPr="001B74B2">
              <w:rPr>
                <w:rFonts w:ascii="Times New Roman" w:hAnsi="Times New Roman"/>
                <w:color w:val="000000"/>
              </w:rPr>
              <w:t>ми и фермами.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Технологическая про</w:t>
            </w:r>
            <w:r w:rsidRPr="001B74B2">
              <w:rPr>
                <w:rFonts w:ascii="Times New Roman" w:hAnsi="Times New Roman"/>
                <w:color w:val="000000"/>
              </w:rPr>
              <w:t>ч</w:t>
            </w:r>
            <w:r w:rsidRPr="001B74B2">
              <w:rPr>
                <w:rFonts w:ascii="Times New Roman" w:hAnsi="Times New Roman"/>
                <w:color w:val="000000"/>
              </w:rPr>
              <w:t>ность сварных соедин</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Схемы, чертежи сопр</w:t>
            </w:r>
            <w:r w:rsidRPr="001B74B2">
              <w:rPr>
                <w:rFonts w:ascii="Times New Roman" w:hAnsi="Times New Roman"/>
                <w:bCs/>
              </w:rPr>
              <w:t>я</w:t>
            </w:r>
            <w:r w:rsidRPr="001B74B2">
              <w:rPr>
                <w:rFonts w:ascii="Times New Roman" w:hAnsi="Times New Roman"/>
                <w:bCs/>
              </w:rPr>
              <w:t>женных колонн и балок</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Стр.94-96, 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Сварные фермы</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Технологическая про</w:t>
            </w:r>
            <w:r w:rsidRPr="001B74B2">
              <w:rPr>
                <w:rFonts w:ascii="Times New Roman" w:hAnsi="Times New Roman"/>
                <w:color w:val="000000"/>
              </w:rPr>
              <w:t>ч</w:t>
            </w:r>
            <w:r w:rsidRPr="001B74B2">
              <w:rPr>
                <w:rFonts w:ascii="Times New Roman" w:hAnsi="Times New Roman"/>
                <w:color w:val="000000"/>
              </w:rPr>
              <w:t>ность сварных соедин</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«Решетч</w:t>
            </w:r>
            <w:r w:rsidRPr="001B74B2">
              <w:rPr>
                <w:rFonts w:ascii="Times New Roman" w:hAnsi="Times New Roman"/>
                <w:bCs/>
              </w:rPr>
              <w:t>а</w:t>
            </w:r>
            <w:r w:rsidRPr="001B74B2">
              <w:rPr>
                <w:rFonts w:ascii="Times New Roman" w:hAnsi="Times New Roman"/>
                <w:bCs/>
              </w:rPr>
              <w:t>тые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Стр.106,схемы,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Определение усилий в элементах ферм. Подбор сечений стержней.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Технологическая про</w:t>
            </w:r>
            <w:r w:rsidRPr="001B74B2">
              <w:rPr>
                <w:rFonts w:ascii="Times New Roman" w:hAnsi="Times New Roman"/>
                <w:color w:val="000000"/>
              </w:rPr>
              <w:t>ч</w:t>
            </w:r>
            <w:r w:rsidRPr="001B74B2">
              <w:rPr>
                <w:rFonts w:ascii="Times New Roman" w:hAnsi="Times New Roman"/>
                <w:color w:val="000000"/>
              </w:rPr>
              <w:t>ность сварных соедин</w:t>
            </w:r>
            <w:r w:rsidRPr="001B74B2">
              <w:rPr>
                <w:rFonts w:ascii="Times New Roman" w:hAnsi="Times New Roman"/>
                <w:color w:val="000000"/>
              </w:rPr>
              <w:t>е</w:t>
            </w:r>
            <w:r w:rsidRPr="001B74B2">
              <w:rPr>
                <w:rFonts w:ascii="Times New Roman" w:hAnsi="Times New Roman"/>
                <w:color w:val="000000"/>
              </w:rPr>
              <w:t>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Таблицы «Выбор сеч</w:t>
            </w:r>
            <w:r w:rsidRPr="001B74B2">
              <w:rPr>
                <w:rFonts w:ascii="Times New Roman" w:hAnsi="Times New Roman"/>
                <w:bCs/>
              </w:rPr>
              <w:t>е</w:t>
            </w:r>
            <w:r w:rsidRPr="001B74B2">
              <w:rPr>
                <w:rFonts w:ascii="Times New Roman" w:hAnsi="Times New Roman"/>
                <w:bCs/>
              </w:rPr>
              <w:t>ний стержней ферм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Стр.107-108,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rPr>
              <w:t>Конструирование и расчет узлов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 xml:space="preserve">Таблицы «Формулы  расчета узлов </w:t>
            </w:r>
            <w:proofErr w:type="spellStart"/>
            <w:r w:rsidRPr="001B74B2">
              <w:rPr>
                <w:rFonts w:ascii="Times New Roman" w:hAnsi="Times New Roman"/>
                <w:bCs/>
              </w:rPr>
              <w:t>фермк</w:t>
            </w:r>
            <w:proofErr w:type="spellEnd"/>
            <w:r w:rsidRPr="001B74B2">
              <w:rPr>
                <w:rFonts w:ascii="Times New Roman" w:hAnsi="Times New Roman"/>
                <w:bCs/>
              </w:rPr>
              <w:t>»</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Стр.109-112,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Трубопроводы</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«Трубные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Стр.145-147,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color w:val="000000"/>
              </w:rPr>
            </w:pPr>
            <w:r w:rsidRPr="001B74B2">
              <w:rPr>
                <w:rFonts w:ascii="Times New Roman" w:hAnsi="Times New Roman"/>
                <w:color w:val="000000"/>
              </w:rPr>
              <w:t>Структура трубопрово</w:t>
            </w:r>
            <w:r w:rsidRPr="001B74B2">
              <w:rPr>
                <w:rFonts w:ascii="Times New Roman" w:hAnsi="Times New Roman"/>
                <w:color w:val="000000"/>
              </w:rPr>
              <w:softHyphen/>
              <w:t>дов: узлы, элементы, секции и плети. Детали трубопроводов.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39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Таблица «Структура тр</w:t>
            </w:r>
            <w:r w:rsidRPr="001B74B2">
              <w:rPr>
                <w:rFonts w:ascii="Times New Roman" w:hAnsi="Times New Roman"/>
                <w:bCs/>
              </w:rPr>
              <w:t>у</w:t>
            </w:r>
            <w:r w:rsidRPr="001B74B2">
              <w:rPr>
                <w:rFonts w:ascii="Times New Roman" w:hAnsi="Times New Roman"/>
                <w:bCs/>
              </w:rPr>
              <w:t>бопроводов»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Стр.147-148, сх</w:t>
            </w:r>
            <w:r w:rsidRPr="001B74B2">
              <w:rPr>
                <w:rFonts w:ascii="Times New Roman" w:hAnsi="Times New Roman"/>
              </w:rPr>
              <w:t>е</w:t>
            </w:r>
            <w:r w:rsidRPr="001B74B2">
              <w:rPr>
                <w:rFonts w:ascii="Times New Roman" w:hAnsi="Times New Roman"/>
              </w:rPr>
              <w:t>мы, примеры</w:t>
            </w:r>
          </w:p>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color w:val="000000"/>
              </w:rPr>
            </w:pPr>
            <w:r w:rsidRPr="001B74B2">
              <w:rPr>
                <w:rFonts w:ascii="Times New Roman" w:hAnsi="Times New Roman"/>
                <w:color w:val="000000"/>
              </w:rPr>
              <w:t>Листовые конструкции</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Расчетная и конструкц</w:t>
            </w:r>
            <w:r w:rsidRPr="001B74B2">
              <w:rPr>
                <w:rFonts w:ascii="Times New Roman" w:hAnsi="Times New Roman"/>
                <w:color w:val="000000"/>
              </w:rPr>
              <w:t>и</w:t>
            </w:r>
            <w:r w:rsidRPr="001B74B2">
              <w:rPr>
                <w:rFonts w:ascii="Times New Roman" w:hAnsi="Times New Roman"/>
                <w:color w:val="000000"/>
              </w:rPr>
              <w:t>онная прочность</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«Листовые конструкции»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Стр.126-127, сх</w:t>
            </w:r>
            <w:r w:rsidRPr="001B74B2">
              <w:rPr>
                <w:rFonts w:ascii="Times New Roman" w:hAnsi="Times New Roman"/>
              </w:rPr>
              <w:t>е</w:t>
            </w:r>
            <w:r w:rsidRPr="001B74B2">
              <w:rPr>
                <w:rFonts w:ascii="Times New Roman" w:hAnsi="Times New Roman"/>
              </w:rPr>
              <w:t>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color w:val="000000"/>
              </w:rPr>
            </w:pPr>
            <w:r w:rsidRPr="001B74B2">
              <w:rPr>
                <w:rFonts w:ascii="Times New Roman" w:hAnsi="Times New Roman"/>
                <w:color w:val="000000"/>
              </w:rPr>
              <w:t>Резервуары вертикальные цили</w:t>
            </w:r>
            <w:r w:rsidRPr="001B74B2">
              <w:rPr>
                <w:rFonts w:ascii="Times New Roman" w:hAnsi="Times New Roman"/>
                <w:color w:val="000000"/>
              </w:rPr>
              <w:t>н</w:t>
            </w:r>
            <w:r w:rsidRPr="001B74B2">
              <w:rPr>
                <w:rFonts w:ascii="Times New Roman" w:hAnsi="Times New Roman"/>
                <w:color w:val="000000"/>
              </w:rPr>
              <w:t>дрические низкого и повышенного давления.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конструкции различного назначения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Эл</w:t>
            </w:r>
            <w:proofErr w:type="gramStart"/>
            <w:r w:rsidRPr="001B74B2">
              <w:rPr>
                <w:rFonts w:ascii="Times New Roman" w:hAnsi="Times New Roman"/>
                <w:bCs/>
              </w:rPr>
              <w:t>.</w:t>
            </w:r>
            <w:proofErr w:type="gramEnd"/>
            <w:r w:rsidRPr="001B74B2">
              <w:rPr>
                <w:rFonts w:ascii="Times New Roman" w:hAnsi="Times New Roman"/>
                <w:bCs/>
              </w:rPr>
              <w:t xml:space="preserve"> </w:t>
            </w:r>
            <w:proofErr w:type="gramStart"/>
            <w:r w:rsidRPr="001B74B2">
              <w:rPr>
                <w:rFonts w:ascii="Times New Roman" w:hAnsi="Times New Roman"/>
                <w:bCs/>
              </w:rPr>
              <w:t>п</w:t>
            </w:r>
            <w:proofErr w:type="gramEnd"/>
            <w:r w:rsidRPr="001B74B2">
              <w:rPr>
                <w:rFonts w:ascii="Times New Roman" w:hAnsi="Times New Roman"/>
                <w:bCs/>
              </w:rPr>
              <w:t>лакат «Резервуары цилиндрические»</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Стр.135-138, сх</w:t>
            </w:r>
            <w:r w:rsidRPr="001B74B2">
              <w:rPr>
                <w:rFonts w:ascii="Times New Roman" w:hAnsi="Times New Roman"/>
              </w:rPr>
              <w:t>е</w:t>
            </w:r>
            <w:r w:rsidRPr="001B74B2">
              <w:rPr>
                <w:rFonts w:ascii="Times New Roman" w:hAnsi="Times New Roman"/>
              </w:rPr>
              <w:t xml:space="preserve">мы;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Тонко</w:t>
            </w:r>
            <w:r w:rsidRPr="001B74B2">
              <w:rPr>
                <w:rFonts w:ascii="Times New Roman" w:hAnsi="Times New Roman"/>
                <w:color w:val="000000"/>
              </w:rPr>
              <w:softHyphen/>
              <w:t>листовые конструкции. То</w:t>
            </w:r>
            <w:r w:rsidRPr="001B74B2">
              <w:rPr>
                <w:rFonts w:ascii="Times New Roman" w:hAnsi="Times New Roman"/>
                <w:color w:val="000000"/>
              </w:rPr>
              <w:t>л</w:t>
            </w:r>
            <w:r w:rsidRPr="001B74B2">
              <w:rPr>
                <w:rFonts w:ascii="Times New Roman" w:hAnsi="Times New Roman"/>
                <w:color w:val="000000"/>
              </w:rPr>
              <w:t>стостенные металлоконструкции.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конструкции различного назначения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«Сварные металлоконструкции из тонкого и толстого м</w:t>
            </w:r>
            <w:r w:rsidRPr="001B74B2">
              <w:rPr>
                <w:rFonts w:ascii="Times New Roman" w:hAnsi="Times New Roman"/>
                <w:bCs/>
              </w:rPr>
              <w:t>е</w:t>
            </w:r>
            <w:r w:rsidRPr="001B74B2">
              <w:rPr>
                <w:rFonts w:ascii="Times New Roman" w:hAnsi="Times New Roman"/>
                <w:bCs/>
              </w:rPr>
              <w:t>талла»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Стр.130-132, сх</w:t>
            </w:r>
            <w:r w:rsidRPr="001B74B2">
              <w:rPr>
                <w:rFonts w:ascii="Times New Roman" w:hAnsi="Times New Roman"/>
              </w:rPr>
              <w:t>е</w:t>
            </w:r>
            <w:r w:rsidRPr="001B74B2">
              <w:rPr>
                <w:rFonts w:ascii="Times New Roman" w:hAnsi="Times New Roman"/>
              </w:rPr>
              <w:t>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bCs/>
              </w:rPr>
              <w:t>.</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Сварные балки различн</w:t>
            </w:r>
            <w:r w:rsidRPr="001B74B2">
              <w:rPr>
                <w:rFonts w:ascii="Times New Roman" w:hAnsi="Times New Roman"/>
                <w:color w:val="000000"/>
              </w:rPr>
              <w:t>о</w:t>
            </w:r>
            <w:r w:rsidRPr="001B74B2">
              <w:rPr>
                <w:rFonts w:ascii="Times New Roman" w:hAnsi="Times New Roman"/>
                <w:color w:val="000000"/>
              </w:rPr>
              <w:t>го назначения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Презентация «Сварные детали и узлы»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Стр.164-165, сх</w:t>
            </w:r>
            <w:r w:rsidRPr="001B74B2">
              <w:rPr>
                <w:rFonts w:ascii="Times New Roman" w:hAnsi="Times New Roman"/>
              </w:rPr>
              <w:t>е</w:t>
            </w:r>
            <w:r w:rsidRPr="001B74B2">
              <w:rPr>
                <w:rFonts w:ascii="Times New Roman" w:hAnsi="Times New Roman"/>
              </w:rPr>
              <w:t>мы,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vAlign w:val="center"/>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Учебная   практика. Виды работ</w:t>
            </w:r>
          </w:p>
          <w:p w:rsidR="001B74B2" w:rsidRPr="001B74B2" w:rsidRDefault="001B74B2" w:rsidP="001B74B2">
            <w:pPr>
              <w:spacing w:after="0" w:line="240" w:lineRule="auto"/>
              <w:jc w:val="both"/>
              <w:rPr>
                <w:rFonts w:ascii="Times New Roman" w:hAnsi="Times New Roman"/>
              </w:rPr>
            </w:pP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44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color w:val="000000"/>
              </w:rPr>
            </w:pPr>
            <w:r w:rsidRPr="001B74B2">
              <w:rPr>
                <w:rFonts w:ascii="Times New Roman" w:hAnsi="Times New Roman"/>
              </w:rPr>
              <w:t>Ознакомление с правилами ТБ и пожарной безопасности на пре</w:t>
            </w:r>
            <w:r w:rsidRPr="001B74B2">
              <w:rPr>
                <w:rFonts w:ascii="Times New Roman" w:hAnsi="Times New Roman"/>
              </w:rPr>
              <w:t>д</w:t>
            </w:r>
            <w:r w:rsidRPr="001B74B2">
              <w:rPr>
                <w:rFonts w:ascii="Times New Roman" w:hAnsi="Times New Roman"/>
              </w:rPr>
              <w:t>приятии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color w:val="000000"/>
              </w:rPr>
            </w:pPr>
            <w:r w:rsidRPr="001B74B2">
              <w:rPr>
                <w:rFonts w:ascii="Times New Roman" w:hAnsi="Times New Roman"/>
              </w:rPr>
              <w:t>Работа в конструкторском отделе. Должностные обязанности ко</w:t>
            </w:r>
            <w:r w:rsidRPr="001B74B2">
              <w:rPr>
                <w:rFonts w:ascii="Times New Roman" w:hAnsi="Times New Roman"/>
              </w:rPr>
              <w:t>н</w:t>
            </w:r>
            <w:r w:rsidRPr="001B74B2">
              <w:rPr>
                <w:rFonts w:ascii="Times New Roman" w:hAnsi="Times New Roman"/>
              </w:rPr>
              <w:t>структора.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  Единой системы технол</w:t>
            </w:r>
            <w:r w:rsidRPr="001B74B2">
              <w:rPr>
                <w:rFonts w:ascii="Times New Roman" w:hAnsi="Times New Roman"/>
              </w:rPr>
              <w:t>о</w:t>
            </w:r>
            <w:r w:rsidRPr="001B74B2">
              <w:rPr>
                <w:rFonts w:ascii="Times New Roman" w:hAnsi="Times New Roman"/>
              </w:rPr>
              <w:t>гической документации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Этапы проектирования сварных конструкций.</w:t>
            </w:r>
          </w:p>
          <w:p w:rsidR="001B74B2" w:rsidRPr="001B74B2" w:rsidRDefault="001B74B2" w:rsidP="001B74B2">
            <w:pPr>
              <w:snapToGrid w:val="0"/>
              <w:spacing w:after="0" w:line="240" w:lineRule="auto"/>
              <w:jc w:val="both"/>
              <w:rPr>
                <w:rFonts w:ascii="Times New Roman" w:hAnsi="Times New Roman"/>
              </w:rPr>
            </w:pP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Расчет параметров сварных соед</w:t>
            </w:r>
            <w:r w:rsidRPr="001B74B2">
              <w:rPr>
                <w:rFonts w:ascii="Times New Roman" w:hAnsi="Times New Roman"/>
              </w:rPr>
              <w:t>и</w:t>
            </w:r>
            <w:r w:rsidRPr="001B74B2">
              <w:rPr>
                <w:rFonts w:ascii="Times New Roman" w:hAnsi="Times New Roman"/>
              </w:rPr>
              <w:t>нений.</w:t>
            </w:r>
          </w:p>
          <w:p w:rsidR="001B74B2" w:rsidRPr="001B74B2" w:rsidRDefault="001B74B2" w:rsidP="001B74B2">
            <w:pPr>
              <w:snapToGrid w:val="0"/>
              <w:spacing w:after="0" w:line="240" w:lineRule="auto"/>
              <w:jc w:val="both"/>
              <w:rPr>
                <w:rFonts w:ascii="Times New Roman" w:hAnsi="Times New Roman"/>
              </w:rPr>
            </w:pP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Конструирование сварных соед</w:t>
            </w:r>
            <w:r w:rsidRPr="001B74B2">
              <w:rPr>
                <w:rFonts w:ascii="Times New Roman" w:hAnsi="Times New Roman"/>
              </w:rPr>
              <w:t>и</w:t>
            </w:r>
            <w:r w:rsidRPr="001B74B2">
              <w:rPr>
                <w:rFonts w:ascii="Times New Roman" w:hAnsi="Times New Roman"/>
              </w:rPr>
              <w:t>нений и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49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Учебная практика</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58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Практические  работы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(78)</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№7</w:t>
            </w:r>
            <w:r w:rsidRPr="001B74B2">
              <w:rPr>
                <w:rFonts w:ascii="Times New Roman" w:hAnsi="Times New Roman"/>
                <w:color w:val="000000"/>
              </w:rPr>
              <w:t xml:space="preserve"> Последовательность в</w:t>
            </w:r>
            <w:r w:rsidRPr="001B74B2">
              <w:rPr>
                <w:rFonts w:ascii="Times New Roman" w:hAnsi="Times New Roman"/>
                <w:color w:val="000000"/>
              </w:rPr>
              <w:t>ы</w:t>
            </w:r>
            <w:r w:rsidRPr="001B74B2">
              <w:rPr>
                <w:rFonts w:ascii="Times New Roman" w:hAnsi="Times New Roman"/>
                <w:color w:val="000000"/>
              </w:rPr>
              <w:t>полнения основных сборочно-сварочных работ.</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Подкрановые балки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 xml:space="preserve">ПЗ №7 </w:t>
            </w:r>
            <w:r w:rsidRPr="001B74B2">
              <w:rPr>
                <w:rFonts w:ascii="Times New Roman" w:hAnsi="Times New Roman"/>
                <w:color w:val="000000"/>
              </w:rPr>
              <w:t>Последовательность в</w:t>
            </w:r>
            <w:r w:rsidRPr="001B74B2">
              <w:rPr>
                <w:rFonts w:ascii="Times New Roman" w:hAnsi="Times New Roman"/>
                <w:color w:val="000000"/>
              </w:rPr>
              <w:t>ы</w:t>
            </w:r>
            <w:r w:rsidRPr="001B74B2">
              <w:rPr>
                <w:rFonts w:ascii="Times New Roman" w:hAnsi="Times New Roman"/>
                <w:color w:val="000000"/>
              </w:rPr>
              <w:t>полнения основных сборочно-сварочных работ.</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Подкрановые балки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№8</w:t>
            </w:r>
            <w:r w:rsidRPr="001B74B2">
              <w:rPr>
                <w:rFonts w:ascii="Times New Roman" w:hAnsi="Times New Roman"/>
                <w:color w:val="000000"/>
              </w:rPr>
              <w:t xml:space="preserve"> Технологичность сварных конструкций, ее определение.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Подкрановые балки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№8</w:t>
            </w:r>
            <w:r w:rsidRPr="001B74B2">
              <w:rPr>
                <w:rFonts w:ascii="Times New Roman" w:hAnsi="Times New Roman"/>
                <w:color w:val="000000"/>
              </w:rPr>
              <w:t xml:space="preserve"> Технологичность сварных конструкций, ее определение.</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9</w:t>
            </w:r>
            <w:r w:rsidRPr="001B74B2">
              <w:rPr>
                <w:rFonts w:ascii="Times New Roman" w:hAnsi="Times New Roman"/>
                <w:color w:val="000000"/>
              </w:rPr>
              <w:t xml:space="preserve"> Составление компоновки сварных балок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№9</w:t>
            </w:r>
            <w:r w:rsidRPr="001B74B2">
              <w:rPr>
                <w:rFonts w:ascii="Times New Roman" w:hAnsi="Times New Roman"/>
                <w:color w:val="000000"/>
              </w:rPr>
              <w:t xml:space="preserve"> Составление компоновки сварных балок</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№10</w:t>
            </w:r>
            <w:r w:rsidRPr="001B74B2">
              <w:rPr>
                <w:rFonts w:ascii="Times New Roman" w:hAnsi="Times New Roman"/>
                <w:color w:val="000000"/>
              </w:rPr>
              <w:t xml:space="preserve"> Расчет сварных балок на </w:t>
            </w:r>
            <w:r w:rsidRPr="001B74B2">
              <w:rPr>
                <w:rFonts w:ascii="Times New Roman" w:hAnsi="Times New Roman"/>
                <w:color w:val="000000"/>
              </w:rPr>
              <w:lastRenderedPageBreak/>
              <w:t>прочность, жесткость и ус</w:t>
            </w:r>
            <w:r w:rsidRPr="001B74B2">
              <w:rPr>
                <w:rFonts w:ascii="Times New Roman" w:hAnsi="Times New Roman"/>
                <w:color w:val="000000"/>
              </w:rPr>
              <w:softHyphen/>
              <w:t>тойчивость.</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56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 xml:space="preserve">Центрально-сжатые </w:t>
            </w:r>
            <w:r w:rsidRPr="001B74B2">
              <w:rPr>
                <w:rFonts w:ascii="Times New Roman" w:hAnsi="Times New Roman"/>
                <w:color w:val="000000"/>
              </w:rPr>
              <w:lastRenderedPageBreak/>
              <w:t>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w:t>
            </w:r>
            <w:r w:rsidRPr="001B74B2">
              <w:rPr>
                <w:rFonts w:ascii="Times New Roman" w:hAnsi="Times New Roman"/>
              </w:rPr>
              <w:lastRenderedPageBreak/>
              <w:t>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 xml:space="preserve">Инструкции по ТБ, </w:t>
            </w:r>
            <w:r w:rsidRPr="001B74B2">
              <w:rPr>
                <w:rFonts w:ascii="Times New Roman" w:hAnsi="Times New Roman"/>
              </w:rPr>
              <w:lastRenderedPageBreak/>
              <w:t>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lastRenderedPageBreak/>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57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№10</w:t>
            </w:r>
            <w:r w:rsidRPr="001B74B2">
              <w:rPr>
                <w:rFonts w:ascii="Times New Roman" w:hAnsi="Times New Roman"/>
                <w:color w:val="000000"/>
              </w:rPr>
              <w:t xml:space="preserve"> Расчет сварных балок на прочность, жесткость и ус</w:t>
            </w:r>
            <w:r w:rsidRPr="001B74B2">
              <w:rPr>
                <w:rFonts w:ascii="Times New Roman" w:hAnsi="Times New Roman"/>
                <w:color w:val="000000"/>
              </w:rPr>
              <w:softHyphen/>
              <w:t xml:space="preserve">тойчивость.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color w:val="000000"/>
              </w:rPr>
            </w:pPr>
            <w:r w:rsidRPr="001B74B2">
              <w:rPr>
                <w:rFonts w:ascii="Times New Roman" w:hAnsi="Times New Roman"/>
                <w:color w:val="000000"/>
              </w:rPr>
              <w:t>Центрально-сжатые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№11</w:t>
            </w:r>
            <w:r w:rsidRPr="001B74B2">
              <w:rPr>
                <w:rFonts w:ascii="Times New Roman" w:hAnsi="Times New Roman"/>
                <w:color w:val="000000"/>
              </w:rPr>
              <w:t xml:space="preserve"> Расчет сварных швов б</w:t>
            </w:r>
            <w:r w:rsidRPr="001B74B2">
              <w:rPr>
                <w:rFonts w:ascii="Times New Roman" w:hAnsi="Times New Roman"/>
                <w:color w:val="000000"/>
              </w:rPr>
              <w:t>а</w:t>
            </w:r>
            <w:r w:rsidRPr="001B74B2">
              <w:rPr>
                <w:rFonts w:ascii="Times New Roman" w:hAnsi="Times New Roman"/>
                <w:color w:val="000000"/>
              </w:rPr>
              <w:t>лок составного сечения.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№11</w:t>
            </w:r>
            <w:r w:rsidRPr="001B74B2">
              <w:rPr>
                <w:rFonts w:ascii="Times New Roman" w:hAnsi="Times New Roman"/>
                <w:color w:val="000000"/>
              </w:rPr>
              <w:t xml:space="preserve"> Расчет сварных швов б</w:t>
            </w:r>
            <w:r w:rsidRPr="001B74B2">
              <w:rPr>
                <w:rFonts w:ascii="Times New Roman" w:hAnsi="Times New Roman"/>
                <w:color w:val="000000"/>
              </w:rPr>
              <w:t>а</w:t>
            </w:r>
            <w:r w:rsidRPr="001B74B2">
              <w:rPr>
                <w:rFonts w:ascii="Times New Roman" w:hAnsi="Times New Roman"/>
                <w:color w:val="000000"/>
              </w:rPr>
              <w:t>лок составного сечения.</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59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№12</w:t>
            </w:r>
            <w:r w:rsidRPr="001B74B2">
              <w:rPr>
                <w:rFonts w:ascii="Times New Roman" w:hAnsi="Times New Roman"/>
                <w:color w:val="000000"/>
              </w:rPr>
              <w:t xml:space="preserve"> Конструирование и пов</w:t>
            </w:r>
            <w:r w:rsidRPr="001B74B2">
              <w:rPr>
                <w:rFonts w:ascii="Times New Roman" w:hAnsi="Times New Roman"/>
                <w:color w:val="000000"/>
              </w:rPr>
              <w:t>е</w:t>
            </w:r>
            <w:r w:rsidRPr="001B74B2">
              <w:rPr>
                <w:rFonts w:ascii="Times New Roman" w:hAnsi="Times New Roman"/>
                <w:color w:val="000000"/>
              </w:rPr>
              <w:t>рочные расчеты сварных балок различного назначения (балки п</w:t>
            </w:r>
            <w:r w:rsidRPr="001B74B2">
              <w:rPr>
                <w:rFonts w:ascii="Times New Roman" w:hAnsi="Times New Roman"/>
                <w:color w:val="000000"/>
              </w:rPr>
              <w:t>е</w:t>
            </w:r>
            <w:r w:rsidRPr="001B74B2">
              <w:rPr>
                <w:rFonts w:ascii="Times New Roman" w:hAnsi="Times New Roman"/>
                <w:color w:val="000000"/>
              </w:rPr>
              <w:t>рекрытия, подкрановые балки).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№12</w:t>
            </w:r>
            <w:r w:rsidRPr="001B74B2">
              <w:rPr>
                <w:rFonts w:ascii="Times New Roman" w:hAnsi="Times New Roman"/>
                <w:color w:val="000000"/>
              </w:rPr>
              <w:t xml:space="preserve"> Конструирование и пов</w:t>
            </w:r>
            <w:r w:rsidRPr="001B74B2">
              <w:rPr>
                <w:rFonts w:ascii="Times New Roman" w:hAnsi="Times New Roman"/>
                <w:color w:val="000000"/>
              </w:rPr>
              <w:t>е</w:t>
            </w:r>
            <w:r w:rsidRPr="001B74B2">
              <w:rPr>
                <w:rFonts w:ascii="Times New Roman" w:hAnsi="Times New Roman"/>
                <w:color w:val="000000"/>
              </w:rPr>
              <w:t>рочные расчеты сварных балок различного назначения (балки п</w:t>
            </w:r>
            <w:r w:rsidRPr="001B74B2">
              <w:rPr>
                <w:rFonts w:ascii="Times New Roman" w:hAnsi="Times New Roman"/>
                <w:color w:val="000000"/>
              </w:rPr>
              <w:t>е</w:t>
            </w:r>
            <w:r w:rsidRPr="001B74B2">
              <w:rPr>
                <w:rFonts w:ascii="Times New Roman" w:hAnsi="Times New Roman"/>
                <w:color w:val="000000"/>
              </w:rPr>
              <w:t>рекрытия, подкрановые балки).</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956"/>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№13</w:t>
            </w:r>
            <w:r w:rsidRPr="001B74B2">
              <w:rPr>
                <w:rFonts w:ascii="Times New Roman" w:hAnsi="Times New Roman"/>
                <w:color w:val="000000"/>
              </w:rPr>
              <w:t xml:space="preserve"> Расчет  базовой части и оголовков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№13</w:t>
            </w:r>
            <w:r w:rsidRPr="001B74B2">
              <w:rPr>
                <w:rFonts w:ascii="Times New Roman" w:hAnsi="Times New Roman"/>
                <w:color w:val="000000"/>
              </w:rPr>
              <w:t xml:space="preserve"> Расчет  базовой части и оголовков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Внецентренно сжатые к</w:t>
            </w:r>
            <w:r w:rsidRPr="001B74B2">
              <w:rPr>
                <w:rFonts w:ascii="Times New Roman" w:hAnsi="Times New Roman"/>
                <w:color w:val="000000"/>
              </w:rPr>
              <w:t>о</w:t>
            </w:r>
            <w:r w:rsidRPr="001B74B2">
              <w:rPr>
                <w:rFonts w:ascii="Times New Roman" w:hAnsi="Times New Roman"/>
                <w:color w:val="000000"/>
              </w:rPr>
              <w:t>лонны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Расчет  сварных колонн на про</w:t>
            </w:r>
            <w:r w:rsidRPr="001B74B2">
              <w:rPr>
                <w:rFonts w:ascii="Times New Roman" w:hAnsi="Times New Roman"/>
                <w:color w:val="000000"/>
              </w:rPr>
              <w:t>ч</w:t>
            </w:r>
            <w:r w:rsidRPr="001B74B2">
              <w:rPr>
                <w:rFonts w:ascii="Times New Roman" w:hAnsi="Times New Roman"/>
                <w:color w:val="000000"/>
              </w:rPr>
              <w:t xml:space="preserve">ность и устойчивость.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Расчет  сварных колонн на про</w:t>
            </w:r>
            <w:r w:rsidRPr="001B74B2">
              <w:rPr>
                <w:rFonts w:ascii="Times New Roman" w:hAnsi="Times New Roman"/>
                <w:color w:val="000000"/>
              </w:rPr>
              <w:t>ч</w:t>
            </w:r>
            <w:r w:rsidRPr="001B74B2">
              <w:rPr>
                <w:rFonts w:ascii="Times New Roman" w:hAnsi="Times New Roman"/>
                <w:color w:val="000000"/>
              </w:rPr>
              <w:t>ность и устойчивость.</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Конструирование и поверочные расчеты сварных швов колонн.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highlight w:val="yellow"/>
              </w:rPr>
              <w:t>67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№14</w:t>
            </w:r>
            <w:r w:rsidRPr="001B74B2">
              <w:rPr>
                <w:rFonts w:ascii="Times New Roman" w:hAnsi="Times New Roman"/>
                <w:color w:val="000000"/>
              </w:rPr>
              <w:t xml:space="preserve"> Конструирование и поверочные расчеты сварных швов к</w:t>
            </w:r>
            <w:r w:rsidRPr="001B74B2">
              <w:rPr>
                <w:rFonts w:ascii="Times New Roman" w:hAnsi="Times New Roman"/>
                <w:color w:val="000000"/>
              </w:rPr>
              <w:t>о</w:t>
            </w:r>
            <w:r w:rsidRPr="001B74B2">
              <w:rPr>
                <w:rFonts w:ascii="Times New Roman" w:hAnsi="Times New Roman"/>
                <w:color w:val="000000"/>
              </w:rPr>
              <w:t>лонн.</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color w:val="000000"/>
              </w:rPr>
              <w:t xml:space="preserve"> </w:t>
            </w:r>
            <w:r w:rsidRPr="001B74B2">
              <w:rPr>
                <w:rFonts w:ascii="Times New Roman" w:hAnsi="Times New Roman"/>
              </w:rPr>
              <w:t>Принципы рас</w:t>
            </w:r>
            <w:r w:rsidRPr="001B74B2">
              <w:rPr>
                <w:rFonts w:ascii="Times New Roman" w:hAnsi="Times New Roman"/>
              </w:rPr>
              <w:softHyphen/>
              <w:t xml:space="preserve">чета сварных ферм на прочность и устойчивость.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Листовые конструкции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color w:val="000000"/>
              </w:rPr>
            </w:pPr>
            <w:r w:rsidRPr="001B74B2">
              <w:rPr>
                <w:rFonts w:ascii="Times New Roman" w:hAnsi="Times New Roman"/>
                <w:b/>
                <w:color w:val="000000"/>
              </w:rPr>
              <w:t>ПЗ №15</w:t>
            </w:r>
            <w:r w:rsidRPr="001B74B2">
              <w:rPr>
                <w:rFonts w:ascii="Times New Roman" w:hAnsi="Times New Roman"/>
                <w:color w:val="000000"/>
              </w:rPr>
              <w:t xml:space="preserve"> </w:t>
            </w:r>
            <w:r w:rsidRPr="001B74B2">
              <w:rPr>
                <w:rFonts w:ascii="Times New Roman" w:hAnsi="Times New Roman"/>
              </w:rPr>
              <w:t>Принципы рас</w:t>
            </w:r>
            <w:r w:rsidRPr="001B74B2">
              <w:rPr>
                <w:rFonts w:ascii="Times New Roman" w:hAnsi="Times New Roman"/>
              </w:rPr>
              <w:softHyphen/>
              <w:t>чета сва</w:t>
            </w:r>
            <w:r w:rsidRPr="001B74B2">
              <w:rPr>
                <w:rFonts w:ascii="Times New Roman" w:hAnsi="Times New Roman"/>
              </w:rPr>
              <w:t>р</w:t>
            </w:r>
            <w:r w:rsidRPr="001B74B2">
              <w:rPr>
                <w:rFonts w:ascii="Times New Roman" w:hAnsi="Times New Roman"/>
              </w:rPr>
              <w:t>ных ферм на прочность и устойч</w:t>
            </w:r>
            <w:r w:rsidRPr="001B74B2">
              <w:rPr>
                <w:rFonts w:ascii="Times New Roman" w:hAnsi="Times New Roman"/>
              </w:rPr>
              <w:t>и</w:t>
            </w:r>
            <w:r w:rsidRPr="001B74B2">
              <w:rPr>
                <w:rFonts w:ascii="Times New Roman" w:hAnsi="Times New Roman"/>
              </w:rPr>
              <w:t xml:space="preserve">вость.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 xml:space="preserve">ческое </w:t>
            </w:r>
            <w:r w:rsidRPr="001B74B2">
              <w:rPr>
                <w:rFonts w:ascii="Times New Roman" w:hAnsi="Times New Roman"/>
              </w:rPr>
              <w:lastRenderedPageBreak/>
              <w:t>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70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tabs>
                <w:tab w:val="left" w:pos="278"/>
              </w:tabs>
              <w:snapToGrid w:val="0"/>
              <w:spacing w:after="0" w:line="240" w:lineRule="auto"/>
              <w:rPr>
                <w:rFonts w:ascii="Times New Roman" w:hAnsi="Times New Roman"/>
                <w:highlight w:val="yellow"/>
              </w:rPr>
            </w:pPr>
            <w:r w:rsidRPr="001B74B2">
              <w:rPr>
                <w:rFonts w:ascii="Times New Roman" w:hAnsi="Times New Roman"/>
                <w:color w:val="000000"/>
              </w:rPr>
              <w:t xml:space="preserve">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 xml:space="preserve">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rPr>
            </w:pPr>
            <w:r w:rsidRPr="001B74B2">
              <w:rPr>
                <w:rFonts w:ascii="Times New Roman" w:hAnsi="Times New Roman"/>
                <w:b/>
                <w:color w:val="000000"/>
              </w:rPr>
              <w:t xml:space="preserve">ПЗ №17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Бункеры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rPr>
            </w:pPr>
            <w:r w:rsidRPr="001B74B2">
              <w:rPr>
                <w:rFonts w:ascii="Times New Roman" w:hAnsi="Times New Roman"/>
                <w:b/>
                <w:color w:val="000000"/>
              </w:rPr>
              <w:t xml:space="preserve">ПЗ №17 </w:t>
            </w:r>
            <w:r w:rsidRPr="001B74B2">
              <w:rPr>
                <w:rFonts w:ascii="Times New Roman" w:hAnsi="Times New Roman"/>
              </w:rPr>
              <w:t>Расчет сварных швов ферм.</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Определение нагрузок в узлах фермы. Конструирование и пов</w:t>
            </w:r>
            <w:r w:rsidRPr="001B74B2">
              <w:rPr>
                <w:rFonts w:ascii="Times New Roman" w:hAnsi="Times New Roman"/>
                <w:color w:val="000000"/>
              </w:rPr>
              <w:t>е</w:t>
            </w:r>
            <w:r w:rsidRPr="001B74B2">
              <w:rPr>
                <w:rFonts w:ascii="Times New Roman" w:hAnsi="Times New Roman"/>
                <w:color w:val="000000"/>
              </w:rPr>
              <w:t>рочный расчет сечений фермы и сварных швов.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№18</w:t>
            </w:r>
            <w:r w:rsidRPr="001B74B2">
              <w:rPr>
                <w:rFonts w:ascii="Times New Roman" w:hAnsi="Times New Roman"/>
                <w:color w:val="000000"/>
              </w:rPr>
              <w:t xml:space="preserve"> Определение нагрузок в узлах фермы.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Требования к конструированию и поверочный расчет сечений фермы и сварных швов.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фермы</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Конструирование и поверочный расчет сечений фермы и сварных швов.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№19</w:t>
            </w:r>
            <w:r w:rsidRPr="001B74B2">
              <w:rPr>
                <w:rFonts w:ascii="Times New Roman" w:hAnsi="Times New Roman"/>
                <w:color w:val="000000"/>
              </w:rPr>
              <w:t xml:space="preserve"> Проектирова</w:t>
            </w:r>
            <w:r w:rsidRPr="001B74B2">
              <w:rPr>
                <w:rFonts w:ascii="Times New Roman" w:hAnsi="Times New Roman"/>
                <w:color w:val="000000"/>
              </w:rPr>
              <w:softHyphen/>
              <w:t>ние труб</w:t>
            </w:r>
            <w:r w:rsidRPr="001B74B2">
              <w:rPr>
                <w:rFonts w:ascii="Times New Roman" w:hAnsi="Times New Roman"/>
                <w:color w:val="000000"/>
              </w:rPr>
              <w:t>о</w:t>
            </w:r>
            <w:r w:rsidRPr="001B74B2">
              <w:rPr>
                <w:rFonts w:ascii="Times New Roman" w:hAnsi="Times New Roman"/>
                <w:color w:val="000000"/>
              </w:rPr>
              <w:t>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Требования к конструкции труб</w:t>
            </w:r>
            <w:r w:rsidRPr="001B74B2">
              <w:rPr>
                <w:rFonts w:ascii="Times New Roman" w:hAnsi="Times New Roman"/>
                <w:color w:val="000000"/>
              </w:rPr>
              <w:t>о</w:t>
            </w:r>
            <w:r w:rsidRPr="001B74B2">
              <w:rPr>
                <w:rFonts w:ascii="Times New Roman" w:hAnsi="Times New Roman"/>
                <w:color w:val="000000"/>
              </w:rPr>
              <w:t xml:space="preserve">проводов, деталировка. </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79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80</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w:t>
            </w:r>
            <w:r w:rsidRPr="001B74B2">
              <w:rPr>
                <w:rFonts w:ascii="Times New Roman" w:hAnsi="Times New Roman"/>
                <w:b/>
                <w:color w:val="000000"/>
              </w:rPr>
              <w:t xml:space="preserve"> ПЗ №20</w:t>
            </w:r>
            <w:r w:rsidRPr="001B74B2">
              <w:rPr>
                <w:rFonts w:ascii="Times New Roman" w:hAnsi="Times New Roman"/>
                <w:color w:val="000000"/>
              </w:rPr>
              <w:t xml:space="preserve"> Конструкции трубопр</w:t>
            </w:r>
            <w:r w:rsidRPr="001B74B2">
              <w:rPr>
                <w:rFonts w:ascii="Times New Roman" w:hAnsi="Times New Roman"/>
                <w:color w:val="000000"/>
              </w:rPr>
              <w:t>о</w:t>
            </w:r>
            <w:r w:rsidRPr="001B74B2">
              <w:rPr>
                <w:rFonts w:ascii="Times New Roman" w:hAnsi="Times New Roman"/>
                <w:color w:val="000000"/>
              </w:rPr>
              <w:t>водов, деталировка.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81</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Ма</w:t>
            </w:r>
            <w:r w:rsidRPr="001B74B2">
              <w:rPr>
                <w:rFonts w:ascii="Times New Roman" w:hAnsi="Times New Roman"/>
                <w:color w:val="000000"/>
              </w:rPr>
              <w:softHyphen/>
              <w:t xml:space="preserve">териалы </w:t>
            </w:r>
            <w:proofErr w:type="spellStart"/>
            <w:r w:rsidRPr="001B74B2">
              <w:rPr>
                <w:rFonts w:ascii="Times New Roman" w:hAnsi="Times New Roman"/>
                <w:color w:val="000000"/>
              </w:rPr>
              <w:t>дл</w:t>
            </w:r>
            <w:proofErr w:type="spellEnd"/>
            <w:r w:rsidRPr="001B74B2">
              <w:rPr>
                <w:rFonts w:ascii="Times New Roman" w:hAnsi="Times New Roman"/>
                <w:color w:val="000000"/>
              </w:rPr>
              <w:t xml:space="preserve"> трубопроводов.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и узлы машин</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82</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№21</w:t>
            </w:r>
            <w:r w:rsidRPr="001B74B2">
              <w:rPr>
                <w:rFonts w:ascii="Times New Roman" w:hAnsi="Times New Roman"/>
                <w:color w:val="000000"/>
              </w:rPr>
              <w:t xml:space="preserve"> Выбор ма</w:t>
            </w:r>
            <w:r w:rsidRPr="001B74B2">
              <w:rPr>
                <w:rFonts w:ascii="Times New Roman" w:hAnsi="Times New Roman"/>
                <w:color w:val="000000"/>
              </w:rPr>
              <w:softHyphen/>
              <w:t>териалов труб</w:t>
            </w:r>
            <w:r w:rsidRPr="001B74B2">
              <w:rPr>
                <w:rFonts w:ascii="Times New Roman" w:hAnsi="Times New Roman"/>
                <w:color w:val="000000"/>
              </w:rPr>
              <w:t>о</w:t>
            </w:r>
            <w:r w:rsidRPr="001B74B2">
              <w:rPr>
                <w:rFonts w:ascii="Times New Roman" w:hAnsi="Times New Roman"/>
                <w:color w:val="000000"/>
              </w:rPr>
              <w:t>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83</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№22</w:t>
            </w:r>
            <w:r w:rsidRPr="001B74B2">
              <w:rPr>
                <w:rFonts w:ascii="Times New Roman" w:hAnsi="Times New Roman"/>
                <w:color w:val="000000"/>
              </w:rPr>
              <w:t xml:space="preserve"> Расчет сварных соедин</w:t>
            </w:r>
            <w:r w:rsidRPr="001B74B2">
              <w:rPr>
                <w:rFonts w:ascii="Times New Roman" w:hAnsi="Times New Roman"/>
                <w:color w:val="000000"/>
              </w:rPr>
              <w:t>е</w:t>
            </w:r>
            <w:r w:rsidRPr="001B74B2">
              <w:rPr>
                <w:rFonts w:ascii="Times New Roman" w:hAnsi="Times New Roman"/>
                <w:color w:val="000000"/>
              </w:rPr>
              <w:t>ний трубопроводов.</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 xml:space="preserve">ческое </w:t>
            </w:r>
            <w:r w:rsidRPr="001B74B2">
              <w:rPr>
                <w:rFonts w:ascii="Times New Roman" w:hAnsi="Times New Roman"/>
              </w:rPr>
              <w:lastRenderedPageBreak/>
              <w:t>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lastRenderedPageBreak/>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84</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color w:val="000000"/>
              </w:rPr>
              <w:t>Требования к конструированию резервуара (бункера).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85</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№23</w:t>
            </w:r>
            <w:r w:rsidRPr="001B74B2">
              <w:rPr>
                <w:rFonts w:ascii="Times New Roman" w:hAnsi="Times New Roman"/>
                <w:color w:val="000000"/>
              </w:rPr>
              <w:t xml:space="preserve"> Расчет и конструирование резервуара (бункера).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Коррозия оболочковых конструкций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86</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№23</w:t>
            </w:r>
            <w:r w:rsidRPr="001B74B2">
              <w:rPr>
                <w:rFonts w:ascii="Times New Roman" w:hAnsi="Times New Roman"/>
                <w:color w:val="000000"/>
              </w:rPr>
              <w:t xml:space="preserve"> Расчет и конструирование резервуара (бункера).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автом</w:t>
            </w:r>
            <w:r w:rsidRPr="001B74B2">
              <w:rPr>
                <w:rFonts w:ascii="Times New Roman" w:hAnsi="Times New Roman"/>
                <w:color w:val="000000"/>
              </w:rPr>
              <w:t>о</w:t>
            </w:r>
            <w:r w:rsidRPr="001B74B2">
              <w:rPr>
                <w:rFonts w:ascii="Times New Roman" w:hAnsi="Times New Roman"/>
                <w:color w:val="000000"/>
              </w:rPr>
              <w:t>билей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87</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№24</w:t>
            </w:r>
            <w:r w:rsidRPr="001B74B2">
              <w:rPr>
                <w:rFonts w:ascii="Times New Roman" w:hAnsi="Times New Roman"/>
                <w:color w:val="000000"/>
              </w:rPr>
              <w:t xml:space="preserve"> Расчет и конструирование листовых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color w:val="000000"/>
              </w:rPr>
              <w:t>Сварные детали автом</w:t>
            </w:r>
            <w:r w:rsidRPr="001B74B2">
              <w:rPr>
                <w:rFonts w:ascii="Times New Roman" w:hAnsi="Times New Roman"/>
                <w:color w:val="000000"/>
              </w:rPr>
              <w:t>о</w:t>
            </w:r>
            <w:r w:rsidRPr="001B74B2">
              <w:rPr>
                <w:rFonts w:ascii="Times New Roman" w:hAnsi="Times New Roman"/>
                <w:color w:val="000000"/>
              </w:rPr>
              <w:t>билей</w:t>
            </w:r>
            <w:r w:rsidRPr="001B74B2">
              <w:rPr>
                <w:rFonts w:ascii="Times New Roman" w:hAnsi="Times New Roman"/>
              </w:rPr>
              <w:t xml:space="preserve">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88</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rPr>
            </w:pPr>
            <w:r w:rsidRPr="001B74B2">
              <w:rPr>
                <w:rFonts w:ascii="Times New Roman" w:hAnsi="Times New Roman"/>
                <w:b/>
                <w:color w:val="000000"/>
              </w:rPr>
              <w:t>ПЗ №24</w:t>
            </w:r>
            <w:r w:rsidRPr="001B74B2">
              <w:rPr>
                <w:rFonts w:ascii="Times New Roman" w:hAnsi="Times New Roman"/>
                <w:color w:val="000000"/>
              </w:rPr>
              <w:t xml:space="preserve"> Расчет и конструирование листовых конструкций</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Сварные детали турбин</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89</w:t>
            </w: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 xml:space="preserve">Обобщающее занятие </w:t>
            </w:r>
            <w:r w:rsidRPr="001B74B2">
              <w:rPr>
                <w:rFonts w:ascii="Times New Roman" w:hAnsi="Times New Roman"/>
              </w:rPr>
              <w:t>по МДК 02.01.</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89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rPr>
              <w:t>Сварные детали турбин</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схемы,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850"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b/>
              </w:rPr>
              <w:t>Курсовой проект</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220"/>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90</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КП 1: Выбор тем, выдача заданий, определение плана работы, оформление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90</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Сбор материала для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098"/>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91</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2: Работа с вводной частью КП</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91</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вводной ч</w:t>
            </w:r>
            <w:r w:rsidRPr="001B74B2">
              <w:rPr>
                <w:rFonts w:ascii="Times New Roman" w:hAnsi="Times New Roman"/>
              </w:rPr>
              <w:t>а</w:t>
            </w:r>
            <w:r w:rsidRPr="001B74B2">
              <w:rPr>
                <w:rFonts w:ascii="Times New Roman" w:hAnsi="Times New Roman"/>
              </w:rPr>
              <w:t>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697"/>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92</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3: Работа с вводной частью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92</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вводной ч</w:t>
            </w:r>
            <w:r w:rsidRPr="001B74B2">
              <w:rPr>
                <w:rFonts w:ascii="Times New Roman" w:hAnsi="Times New Roman"/>
              </w:rPr>
              <w:t>а</w:t>
            </w:r>
            <w:r w:rsidRPr="001B74B2">
              <w:rPr>
                <w:rFonts w:ascii="Times New Roman" w:hAnsi="Times New Roman"/>
              </w:rPr>
              <w:t>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701"/>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93</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w:t>
            </w:r>
            <w:proofErr w:type="gramStart"/>
            <w:r w:rsidRPr="001B74B2">
              <w:rPr>
                <w:rFonts w:ascii="Times New Roman" w:hAnsi="Times New Roman"/>
              </w:rPr>
              <w:t>4</w:t>
            </w:r>
            <w:proofErr w:type="gramEnd"/>
            <w:r w:rsidRPr="001B74B2">
              <w:rPr>
                <w:rFonts w:ascii="Times New Roman" w:hAnsi="Times New Roman"/>
              </w:rPr>
              <w:t>:Работа над теоретической ч</w:t>
            </w:r>
            <w:r w:rsidRPr="001B74B2">
              <w:rPr>
                <w:rFonts w:ascii="Times New Roman" w:hAnsi="Times New Roman"/>
              </w:rPr>
              <w:t>а</w:t>
            </w:r>
            <w:r w:rsidRPr="001B74B2">
              <w:rPr>
                <w:rFonts w:ascii="Times New Roman" w:hAnsi="Times New Roman"/>
              </w:rPr>
              <w:t xml:space="preserve">стью КП  </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93</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теоретич</w:t>
            </w:r>
            <w:r w:rsidRPr="001B74B2">
              <w:rPr>
                <w:rFonts w:ascii="Times New Roman" w:hAnsi="Times New Roman"/>
              </w:rPr>
              <w:t>е</w:t>
            </w:r>
            <w:r w:rsidRPr="001B74B2">
              <w:rPr>
                <w:rFonts w:ascii="Times New Roman" w:hAnsi="Times New Roman"/>
              </w:rPr>
              <w:t>ской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700"/>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94</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 xml:space="preserve">КП5: Работа над теоретической частью КП; </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94</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Оформление теоретич</w:t>
            </w:r>
            <w:r w:rsidRPr="001B74B2">
              <w:rPr>
                <w:rFonts w:ascii="Times New Roman" w:hAnsi="Times New Roman"/>
              </w:rPr>
              <w:t>е</w:t>
            </w:r>
            <w:r w:rsidRPr="001B74B2">
              <w:rPr>
                <w:rFonts w:ascii="Times New Roman" w:hAnsi="Times New Roman"/>
              </w:rPr>
              <w:t>ской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715"/>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95</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6: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95</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882"/>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96</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7: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96</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884"/>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97</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8: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97</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707"/>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98</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9: Работа над расчетной ч</w:t>
            </w:r>
            <w:r w:rsidRPr="001B74B2">
              <w:rPr>
                <w:rFonts w:ascii="Times New Roman" w:hAnsi="Times New Roman"/>
              </w:rPr>
              <w:t>а</w:t>
            </w:r>
            <w:r w:rsidRPr="001B74B2">
              <w:rPr>
                <w:rFonts w:ascii="Times New Roman" w:hAnsi="Times New Roman"/>
              </w:rPr>
              <w:t>стью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98</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расчетной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333"/>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99</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 xml:space="preserve">КП 10: Работа над специальной частью </w:t>
            </w:r>
            <w:proofErr w:type="gramStart"/>
            <w:r w:rsidRPr="001B74B2">
              <w:rPr>
                <w:rFonts w:ascii="Times New Roman" w:hAnsi="Times New Roman"/>
              </w:rPr>
              <w:t>по</w:t>
            </w:r>
            <w:proofErr w:type="gramEnd"/>
            <w:r w:rsidRPr="001B74B2">
              <w:rPr>
                <w:rFonts w:ascii="Times New Roman" w:hAnsi="Times New Roman"/>
              </w:rPr>
              <w:t xml:space="preserve"> </w:t>
            </w:r>
            <w:proofErr w:type="gramStart"/>
            <w:r w:rsidRPr="001B74B2">
              <w:rPr>
                <w:rFonts w:ascii="Times New Roman" w:hAnsi="Times New Roman"/>
              </w:rPr>
              <w:t>вопросами</w:t>
            </w:r>
            <w:proofErr w:type="gramEnd"/>
            <w:r w:rsidRPr="001B74B2">
              <w:rPr>
                <w:rFonts w:ascii="Times New Roman" w:hAnsi="Times New Roman"/>
              </w:rPr>
              <w:t xml:space="preserve"> ТБ И охране окружающей среды КП;</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99</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специальной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333"/>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100</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 xml:space="preserve">КП 11: Работа над специальной частью </w:t>
            </w:r>
            <w:proofErr w:type="gramStart"/>
            <w:r w:rsidRPr="001B74B2">
              <w:rPr>
                <w:rFonts w:ascii="Times New Roman" w:hAnsi="Times New Roman"/>
              </w:rPr>
              <w:t>по</w:t>
            </w:r>
            <w:proofErr w:type="gramEnd"/>
            <w:r w:rsidRPr="001B74B2">
              <w:rPr>
                <w:rFonts w:ascii="Times New Roman" w:hAnsi="Times New Roman"/>
              </w:rPr>
              <w:t xml:space="preserve"> </w:t>
            </w:r>
            <w:proofErr w:type="gramStart"/>
            <w:r w:rsidRPr="001B74B2">
              <w:rPr>
                <w:rFonts w:ascii="Times New Roman" w:hAnsi="Times New Roman"/>
              </w:rPr>
              <w:t>вопросами</w:t>
            </w:r>
            <w:proofErr w:type="gramEnd"/>
            <w:r w:rsidRPr="001B74B2">
              <w:rPr>
                <w:rFonts w:ascii="Times New Roman" w:hAnsi="Times New Roman"/>
              </w:rPr>
              <w:t xml:space="preserve"> ТБ И охране окружающей среды КП; </w:t>
            </w: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100</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специальной части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Интернет-ресурс</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065"/>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101</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12: Работа над графической частью КП;</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101</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графической части и чистовое офор</w:t>
            </w:r>
            <w:r w:rsidRPr="001B74B2">
              <w:rPr>
                <w:rFonts w:ascii="Times New Roman" w:hAnsi="Times New Roman"/>
              </w:rPr>
              <w:t>м</w:t>
            </w:r>
            <w:r w:rsidRPr="001B74B2">
              <w:rPr>
                <w:rFonts w:ascii="Times New Roman" w:hAnsi="Times New Roman"/>
              </w:rPr>
              <w:t>ление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Сборочные чертежи типовых сварочных конструкций, чертежи тип</w:t>
            </w:r>
            <w:r w:rsidRPr="001B74B2">
              <w:rPr>
                <w:rFonts w:ascii="Times New Roman" w:hAnsi="Times New Roman"/>
              </w:rPr>
              <w:t>о</w:t>
            </w:r>
            <w:r w:rsidRPr="001B74B2">
              <w:rPr>
                <w:rFonts w:ascii="Times New Roman" w:hAnsi="Times New Roman"/>
              </w:rPr>
              <w:t xml:space="preserve">вых и универсальных сборочно-сварочных приспособлений, </w:t>
            </w:r>
            <w:proofErr w:type="spellStart"/>
            <w:r w:rsidRPr="001B74B2">
              <w:rPr>
                <w:rFonts w:ascii="Times New Roman" w:hAnsi="Times New Roman"/>
              </w:rPr>
              <w:t>рпавила</w:t>
            </w:r>
            <w:proofErr w:type="spellEnd"/>
            <w:r w:rsidRPr="001B74B2">
              <w:rPr>
                <w:rFonts w:ascii="Times New Roman" w:hAnsi="Times New Roman"/>
              </w:rPr>
              <w:t xml:space="preserve"> оформления технолог</w:t>
            </w:r>
            <w:r w:rsidRPr="001B74B2">
              <w:rPr>
                <w:rFonts w:ascii="Times New Roman" w:hAnsi="Times New Roman"/>
              </w:rPr>
              <w:t>и</w:t>
            </w:r>
            <w:r w:rsidRPr="001B74B2">
              <w:rPr>
                <w:rFonts w:ascii="Times New Roman" w:hAnsi="Times New Roman"/>
              </w:rPr>
              <w:t>ческой документации</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065"/>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102</w:t>
            </w:r>
          </w:p>
        </w:tc>
        <w:tc>
          <w:tcPr>
            <w:tcW w:w="3850" w:type="dxa"/>
            <w:gridSpan w:val="3"/>
            <w:tcBorders>
              <w:top w:val="single" w:sz="4" w:space="0" w:color="000000"/>
              <w:left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13: Работа над графической частью КП;</w:t>
            </w:r>
          </w:p>
          <w:p w:rsidR="001B74B2" w:rsidRPr="001B74B2" w:rsidRDefault="001B74B2" w:rsidP="001B74B2">
            <w:pPr>
              <w:snapToGrid w:val="0"/>
              <w:spacing w:after="0" w:line="240" w:lineRule="auto"/>
              <w:jc w:val="both"/>
              <w:rPr>
                <w:rFonts w:ascii="Times New Roman" w:hAnsi="Times New Roman"/>
                <w:b/>
              </w:rPr>
            </w:pPr>
          </w:p>
        </w:tc>
        <w:tc>
          <w:tcPr>
            <w:tcW w:w="686"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102</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Оформление графической части и чистовое офор</w:t>
            </w:r>
            <w:r w:rsidRPr="001B74B2">
              <w:rPr>
                <w:rFonts w:ascii="Times New Roman" w:hAnsi="Times New Roman"/>
              </w:rPr>
              <w:t>м</w:t>
            </w:r>
            <w:r w:rsidRPr="001B74B2">
              <w:rPr>
                <w:rFonts w:ascii="Times New Roman" w:hAnsi="Times New Roman"/>
              </w:rPr>
              <w:t>ление КП;</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Чертежи типовых план</w:t>
            </w:r>
            <w:r w:rsidRPr="001B74B2">
              <w:rPr>
                <w:rFonts w:ascii="Times New Roman" w:hAnsi="Times New Roman"/>
              </w:rPr>
              <w:t>и</w:t>
            </w:r>
            <w:r w:rsidRPr="001B74B2">
              <w:rPr>
                <w:rFonts w:ascii="Times New Roman" w:hAnsi="Times New Roman"/>
              </w:rPr>
              <w:t>ровок сварочных цехов и участков</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103</w:t>
            </w:r>
          </w:p>
        </w:tc>
        <w:tc>
          <w:tcPr>
            <w:tcW w:w="3850" w:type="dxa"/>
            <w:gridSpan w:val="3"/>
            <w:tcBorders>
              <w:top w:val="single" w:sz="4" w:space="0" w:color="000000"/>
              <w:left w:val="single" w:sz="4" w:space="0" w:color="000000"/>
              <w:bottom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14: Оформление КП и его з</w:t>
            </w:r>
            <w:r w:rsidRPr="001B74B2">
              <w:rPr>
                <w:rFonts w:ascii="Times New Roman" w:hAnsi="Times New Roman"/>
              </w:rPr>
              <w:t>а</w:t>
            </w:r>
            <w:r w:rsidRPr="001B74B2">
              <w:rPr>
                <w:rFonts w:ascii="Times New Roman" w:hAnsi="Times New Roman"/>
              </w:rPr>
              <w:t>щита;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Составление доклада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Требования к оформл</w:t>
            </w:r>
            <w:r w:rsidRPr="001B74B2">
              <w:rPr>
                <w:rFonts w:ascii="Times New Roman" w:hAnsi="Times New Roman"/>
              </w:rPr>
              <w:t>е</w:t>
            </w:r>
            <w:r w:rsidRPr="001B74B2">
              <w:rPr>
                <w:rFonts w:ascii="Times New Roman" w:hAnsi="Times New Roman"/>
              </w:rPr>
              <w:t>нию пояснительной з</w:t>
            </w:r>
            <w:r w:rsidRPr="001B74B2">
              <w:rPr>
                <w:rFonts w:ascii="Times New Roman" w:hAnsi="Times New Roman"/>
              </w:rPr>
              <w:t>а</w:t>
            </w:r>
            <w:r w:rsidRPr="001B74B2">
              <w:rPr>
                <w:rFonts w:ascii="Times New Roman" w:hAnsi="Times New Roman"/>
              </w:rPr>
              <w:t>писки, графической ч</w:t>
            </w:r>
            <w:r w:rsidRPr="001B74B2">
              <w:rPr>
                <w:rFonts w:ascii="Times New Roman" w:hAnsi="Times New Roman"/>
              </w:rPr>
              <w:t>а</w:t>
            </w:r>
            <w:r w:rsidRPr="001B74B2">
              <w:rPr>
                <w:rFonts w:ascii="Times New Roman" w:hAnsi="Times New Roman"/>
              </w:rPr>
              <w:t xml:space="preserve">сти, </w:t>
            </w:r>
            <w:r w:rsidRPr="001B74B2">
              <w:rPr>
                <w:rFonts w:ascii="Times New Roman" w:hAnsi="Times New Roman"/>
              </w:rPr>
              <w:lastRenderedPageBreak/>
              <w:t xml:space="preserve">содержанию доклада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104</w:t>
            </w:r>
          </w:p>
        </w:tc>
        <w:tc>
          <w:tcPr>
            <w:tcW w:w="3850" w:type="dxa"/>
            <w:gridSpan w:val="3"/>
            <w:tcBorders>
              <w:top w:val="single" w:sz="4" w:space="0" w:color="000000"/>
              <w:left w:val="single" w:sz="4" w:space="0" w:color="000000"/>
              <w:bottom w:val="single" w:sz="4" w:space="0" w:color="000000"/>
            </w:tcBorders>
            <w:vAlign w:val="center"/>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rPr>
              <w:t>КП 15: Оформление КП и его з</w:t>
            </w:r>
            <w:r w:rsidRPr="001B74B2">
              <w:rPr>
                <w:rFonts w:ascii="Times New Roman" w:hAnsi="Times New Roman"/>
              </w:rPr>
              <w:t>а</w:t>
            </w:r>
            <w:r w:rsidRPr="001B74B2">
              <w:rPr>
                <w:rFonts w:ascii="Times New Roman" w:hAnsi="Times New Roman"/>
              </w:rPr>
              <w:t>щита;</w:t>
            </w:r>
          </w:p>
        </w:tc>
        <w:tc>
          <w:tcPr>
            <w:tcW w:w="6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Составление доклада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2</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Требования к оформл</w:t>
            </w:r>
            <w:r w:rsidRPr="001B74B2">
              <w:rPr>
                <w:rFonts w:ascii="Times New Roman" w:hAnsi="Times New Roman"/>
              </w:rPr>
              <w:t>е</w:t>
            </w:r>
            <w:r w:rsidRPr="001B74B2">
              <w:rPr>
                <w:rFonts w:ascii="Times New Roman" w:hAnsi="Times New Roman"/>
              </w:rPr>
              <w:t>нию пояснительной з</w:t>
            </w:r>
            <w:r w:rsidRPr="001B74B2">
              <w:rPr>
                <w:rFonts w:ascii="Times New Roman" w:hAnsi="Times New Roman"/>
              </w:rPr>
              <w:t>а</w:t>
            </w:r>
            <w:r w:rsidRPr="001B74B2">
              <w:rPr>
                <w:rFonts w:ascii="Times New Roman" w:hAnsi="Times New Roman"/>
              </w:rPr>
              <w:t>писки, графической ч</w:t>
            </w:r>
            <w:r w:rsidRPr="001B74B2">
              <w:rPr>
                <w:rFonts w:ascii="Times New Roman" w:hAnsi="Times New Roman"/>
              </w:rPr>
              <w:t>а</w:t>
            </w:r>
            <w:r w:rsidRPr="001B74B2">
              <w:rPr>
                <w:rFonts w:ascii="Times New Roman" w:hAnsi="Times New Roman"/>
              </w:rPr>
              <w:t xml:space="preserve">сти, содержанию доклада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Выполнение ку</w:t>
            </w:r>
            <w:r w:rsidRPr="001B74B2">
              <w:rPr>
                <w:rFonts w:ascii="Times New Roman" w:hAnsi="Times New Roman"/>
              </w:rPr>
              <w:t>р</w:t>
            </w:r>
            <w:r w:rsidRPr="001B74B2">
              <w:rPr>
                <w:rFonts w:ascii="Times New Roman" w:hAnsi="Times New Roman"/>
              </w:rPr>
              <w:t>сового проекта</w:t>
            </w:r>
          </w:p>
        </w:tc>
      </w:tr>
      <w:tr w:rsidR="001B74B2" w:rsidRPr="001B74B2" w:rsidTr="001B74B2">
        <w:trPr>
          <w:trHeight w:val="144"/>
        </w:trPr>
        <w:tc>
          <w:tcPr>
            <w:tcW w:w="16140" w:type="dxa"/>
            <w:gridSpan w:val="11"/>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b/>
                <w:bCs/>
              </w:rPr>
              <w:t xml:space="preserve">МДК 02.02. </w:t>
            </w:r>
            <w:r w:rsidRPr="001B74B2">
              <w:rPr>
                <w:rFonts w:ascii="Times New Roman" w:hAnsi="Times New Roman"/>
                <w:b/>
              </w:rPr>
              <w:t xml:space="preserve">Основы проектирования технологических процессов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Тема 2.1. Технология изгото</w:t>
            </w:r>
            <w:r w:rsidRPr="001B74B2">
              <w:rPr>
                <w:rFonts w:ascii="Times New Roman" w:hAnsi="Times New Roman"/>
                <w:b/>
                <w:bCs/>
              </w:rPr>
              <w:t>в</w:t>
            </w:r>
            <w:r w:rsidRPr="001B74B2">
              <w:rPr>
                <w:rFonts w:ascii="Times New Roman" w:hAnsi="Times New Roman"/>
                <w:b/>
                <w:bCs/>
              </w:rPr>
              <w:t>ления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56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Маслов Б.Г. Пр</w:t>
            </w:r>
            <w:r w:rsidRPr="001B74B2">
              <w:rPr>
                <w:rFonts w:ascii="Times New Roman" w:hAnsi="Times New Roman"/>
              </w:rPr>
              <w:t>о</w:t>
            </w:r>
            <w:r w:rsidRPr="001B74B2">
              <w:rPr>
                <w:rFonts w:ascii="Times New Roman" w:hAnsi="Times New Roman"/>
              </w:rPr>
              <w:t>изводство сварных конструкций</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Виды заготовительных работ и оборудования.</w:t>
            </w:r>
            <w:r w:rsidRPr="001B74B2">
              <w:rPr>
                <w:b/>
                <w:bCs/>
                <w:lang w:val="ru-RU"/>
              </w:rPr>
              <w:t xml:space="preserve"> </w:t>
            </w:r>
            <w:r w:rsidRPr="001B74B2">
              <w:rPr>
                <w:bCs/>
                <w:lang w:val="ru-RU"/>
              </w:rPr>
              <w:t xml:space="preserve"> </w:t>
            </w:r>
          </w:p>
          <w:p w:rsidR="001B74B2" w:rsidRPr="001B74B2" w:rsidRDefault="001B74B2" w:rsidP="001B74B2">
            <w:pPr>
              <w:snapToGrid w:val="0"/>
              <w:spacing w:after="0" w:line="240" w:lineRule="auto"/>
              <w:jc w:val="both"/>
              <w:rPr>
                <w:rFonts w:ascii="Times New Roman" w:hAnsi="Times New Roman"/>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Характеристика загот</w:t>
            </w:r>
            <w:r w:rsidRPr="001B74B2">
              <w:rPr>
                <w:rFonts w:ascii="Times New Roman" w:hAnsi="Times New Roman"/>
              </w:rPr>
              <w:t>о</w:t>
            </w:r>
            <w:r w:rsidRPr="001B74B2">
              <w:rPr>
                <w:rFonts w:ascii="Times New Roman" w:hAnsi="Times New Roman"/>
              </w:rPr>
              <w:t>вительных операций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Выбор и обоснование заготов</w:t>
            </w:r>
            <w:r w:rsidRPr="001B74B2">
              <w:rPr>
                <w:lang w:val="ru-RU"/>
              </w:rPr>
              <w:t>и</w:t>
            </w:r>
            <w:r w:rsidRPr="001B74B2">
              <w:rPr>
                <w:lang w:val="ru-RU"/>
              </w:rPr>
              <w:t>тельных операций.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Особенности правки л</w:t>
            </w:r>
            <w:r w:rsidRPr="001B74B2">
              <w:rPr>
                <w:rFonts w:ascii="Times New Roman" w:hAnsi="Times New Roman"/>
              </w:rPr>
              <w:t>и</w:t>
            </w:r>
            <w:r w:rsidRPr="001B74B2">
              <w:rPr>
                <w:rFonts w:ascii="Times New Roman" w:hAnsi="Times New Roman"/>
              </w:rPr>
              <w:t>стового проката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Стр.36, чертежи,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t>Правка</w:t>
            </w:r>
            <w:proofErr w:type="spellEnd"/>
            <w:r w:rsidRPr="001B74B2">
              <w:t xml:space="preserve"> </w:t>
            </w:r>
            <w:proofErr w:type="spellStart"/>
            <w:r w:rsidRPr="001B74B2">
              <w:t>листов</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деформаций лист</w:t>
            </w:r>
            <w:r w:rsidRPr="001B74B2">
              <w:rPr>
                <w:rFonts w:ascii="Times New Roman" w:hAnsi="Times New Roman"/>
              </w:rPr>
              <w:t>о</w:t>
            </w:r>
            <w:r w:rsidRPr="001B74B2">
              <w:rPr>
                <w:rFonts w:ascii="Times New Roman" w:hAnsi="Times New Roman"/>
              </w:rPr>
              <w:t>вого проката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lang w:val="ru-RU"/>
              </w:rPr>
              <w:t>Разметка деталей и раскрой л</w:t>
            </w:r>
            <w:r w:rsidRPr="001B74B2">
              <w:rPr>
                <w:lang w:val="ru-RU"/>
              </w:rPr>
              <w:t>и</w:t>
            </w:r>
            <w:r w:rsidRPr="001B74B2">
              <w:rPr>
                <w:lang w:val="ru-RU"/>
              </w:rPr>
              <w:t>стов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Правка профильных эл</w:t>
            </w:r>
            <w:r w:rsidRPr="001B74B2">
              <w:rPr>
                <w:rFonts w:ascii="Times New Roman" w:hAnsi="Times New Roman"/>
              </w:rPr>
              <w:t>е</w:t>
            </w:r>
            <w:r w:rsidRPr="001B74B2">
              <w:rPr>
                <w:rFonts w:ascii="Times New Roman" w:hAnsi="Times New Roman"/>
              </w:rPr>
              <w:t>ментов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28,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lang w:val="ru-RU"/>
              </w:rPr>
              <w:t>Механическая резка и обработка кромок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109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Номенклатура показат</w:t>
            </w:r>
            <w:r w:rsidRPr="001B74B2">
              <w:rPr>
                <w:rFonts w:ascii="Times New Roman" w:hAnsi="Times New Roman"/>
              </w:rPr>
              <w:t>е</w:t>
            </w:r>
            <w:r w:rsidRPr="001B74B2">
              <w:rPr>
                <w:rFonts w:ascii="Times New Roman" w:hAnsi="Times New Roman"/>
              </w:rPr>
              <w:t>лей технологичности изготовления сварных ко</w:t>
            </w:r>
            <w:r w:rsidRPr="001B74B2">
              <w:rPr>
                <w:rFonts w:ascii="Times New Roman" w:hAnsi="Times New Roman"/>
              </w:rPr>
              <w:t>н</w:t>
            </w:r>
            <w:r w:rsidRPr="001B74B2">
              <w:rPr>
                <w:rFonts w:ascii="Times New Roman" w:hAnsi="Times New Roman"/>
              </w:rPr>
              <w:t>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Урок-лекция </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Таблицы, схемы, эл пл</w:t>
            </w:r>
            <w:r w:rsidRPr="001B74B2">
              <w:rPr>
                <w:rFonts w:ascii="Times New Roman" w:hAnsi="Times New Roman"/>
              </w:rPr>
              <w:t>а</w:t>
            </w:r>
            <w:r w:rsidRPr="001B74B2">
              <w:rPr>
                <w:rFonts w:ascii="Times New Roman" w:hAnsi="Times New Roman"/>
              </w:rPr>
              <w:t>кат «Оборудование для заготовительных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30,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rPr>
            </w:pPr>
            <w:proofErr w:type="spellStart"/>
            <w:r w:rsidRPr="001B74B2">
              <w:t>Разделительная</w:t>
            </w:r>
            <w:proofErr w:type="spellEnd"/>
            <w:r w:rsidRPr="001B74B2">
              <w:t xml:space="preserve"> и </w:t>
            </w:r>
            <w:proofErr w:type="spellStart"/>
            <w:r w:rsidRPr="001B74B2">
              <w:t>термическая</w:t>
            </w:r>
            <w:proofErr w:type="spellEnd"/>
            <w:r w:rsidRPr="001B74B2">
              <w:t xml:space="preserve"> </w:t>
            </w:r>
            <w:proofErr w:type="spellStart"/>
            <w:r w:rsidRPr="001B74B2">
              <w:t>резка</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Методика определения технологичности сварных конструкций по отрасл</w:t>
            </w:r>
            <w:r w:rsidRPr="001B74B2">
              <w:rPr>
                <w:rFonts w:ascii="Times New Roman" w:hAnsi="Times New Roman"/>
              </w:rPr>
              <w:t>е</w:t>
            </w:r>
            <w:r w:rsidRPr="001B74B2">
              <w:rPr>
                <w:rFonts w:ascii="Times New Roman" w:hAnsi="Times New Roman"/>
              </w:rPr>
              <w:t>вым стандартам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Виды подготовительных  работ,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Стр.32 чертежи,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t>Гибка</w:t>
            </w:r>
            <w:proofErr w:type="spellEnd"/>
            <w:r w:rsidRPr="001B74B2">
              <w:t xml:space="preserve"> </w:t>
            </w:r>
            <w:proofErr w:type="spellStart"/>
            <w:r w:rsidRPr="001B74B2">
              <w:t>листов</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Показатели эффективн</w:t>
            </w:r>
            <w:r w:rsidRPr="001B74B2">
              <w:rPr>
                <w:rFonts w:ascii="Times New Roman" w:hAnsi="Times New Roman"/>
              </w:rPr>
              <w:t>о</w:t>
            </w:r>
            <w:r w:rsidRPr="001B74B2">
              <w:rPr>
                <w:rFonts w:ascii="Times New Roman" w:hAnsi="Times New Roman"/>
              </w:rPr>
              <w:t>сти использования св</w:t>
            </w:r>
            <w:r w:rsidRPr="001B74B2">
              <w:rPr>
                <w:rFonts w:ascii="Times New Roman" w:hAnsi="Times New Roman"/>
              </w:rPr>
              <w:t>а</w:t>
            </w:r>
            <w:r w:rsidRPr="001B74B2">
              <w:rPr>
                <w:rFonts w:ascii="Times New Roman" w:hAnsi="Times New Roman"/>
              </w:rPr>
              <w:t>рочных материалов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Cs/>
              </w:rPr>
              <w:t>Виды подготовительных  работ,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38,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t>Очистка</w:t>
            </w:r>
            <w:proofErr w:type="spellEnd"/>
            <w:r w:rsidRPr="001B74B2">
              <w:t xml:space="preserve"> </w:t>
            </w:r>
            <w:proofErr w:type="spellStart"/>
            <w:r w:rsidRPr="001B74B2">
              <w:t>деталей</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Прогрессивные способы проектирования изгото</w:t>
            </w:r>
            <w:r w:rsidRPr="001B74B2">
              <w:rPr>
                <w:rFonts w:ascii="Times New Roman" w:hAnsi="Times New Roman"/>
              </w:rPr>
              <w:t>в</w:t>
            </w:r>
            <w:r w:rsidRPr="001B74B2">
              <w:rPr>
                <w:rFonts w:ascii="Times New Roman" w:hAnsi="Times New Roman"/>
              </w:rPr>
              <w:t>ления сварных констру</w:t>
            </w:r>
            <w:r w:rsidRPr="001B74B2">
              <w:rPr>
                <w:rFonts w:ascii="Times New Roman" w:hAnsi="Times New Roman"/>
              </w:rPr>
              <w:t>к</w:t>
            </w:r>
            <w:r w:rsidRPr="001B74B2">
              <w:rPr>
                <w:rFonts w:ascii="Times New Roman" w:hAnsi="Times New Roman"/>
              </w:rPr>
              <w:t>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Cs/>
              </w:rPr>
              <w:t>Виды подготовительных  работ,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41,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113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Технические условия на изгото</w:t>
            </w:r>
            <w:r w:rsidRPr="001B74B2">
              <w:rPr>
                <w:lang w:val="ru-RU"/>
              </w:rPr>
              <w:t>в</w:t>
            </w:r>
            <w:r w:rsidRPr="001B74B2">
              <w:rPr>
                <w:lang w:val="ru-RU"/>
              </w:rPr>
              <w:t>ление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Факторы, влияющие на выбор способа сварки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Семинар </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Нормативная документ</w:t>
            </w:r>
            <w:r w:rsidRPr="001B74B2">
              <w:rPr>
                <w:rFonts w:ascii="Times New Roman" w:hAnsi="Times New Roman"/>
              </w:rPr>
              <w:t>а</w:t>
            </w:r>
            <w:r w:rsidRPr="001B74B2">
              <w:rPr>
                <w:rFonts w:ascii="Times New Roman" w:hAnsi="Times New Roman"/>
              </w:rPr>
              <w:t>ция, ГОСТы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стр.96 таблица, схема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pPr>
            <w:proofErr w:type="spellStart"/>
            <w:r w:rsidRPr="001B74B2">
              <w:rPr>
                <w:bCs/>
              </w:rPr>
              <w:t>Технологичность</w:t>
            </w:r>
            <w:proofErr w:type="spellEnd"/>
            <w:r w:rsidRPr="001B74B2">
              <w:rPr>
                <w:bCs/>
              </w:rPr>
              <w:t xml:space="preserve"> </w:t>
            </w:r>
            <w:proofErr w:type="spellStart"/>
            <w:r w:rsidRPr="001B74B2">
              <w:rPr>
                <w:bCs/>
              </w:rPr>
              <w:t>сварных</w:t>
            </w:r>
            <w:proofErr w:type="spellEnd"/>
            <w:r w:rsidRPr="001B74B2">
              <w:rPr>
                <w:bCs/>
              </w:rPr>
              <w:t xml:space="preserve"> </w:t>
            </w:r>
            <w:proofErr w:type="spellStart"/>
            <w:r w:rsidRPr="001B74B2">
              <w:rPr>
                <w:bCs/>
              </w:rPr>
              <w:t>ко</w:t>
            </w:r>
            <w:r w:rsidRPr="001B74B2">
              <w:rPr>
                <w:bCs/>
              </w:rPr>
              <w:t>н</w:t>
            </w:r>
            <w:r w:rsidRPr="001B74B2">
              <w:rPr>
                <w:bCs/>
              </w:rPr>
              <w:t>струкций</w:t>
            </w:r>
            <w:proofErr w:type="spellEnd"/>
            <w:r w:rsidRPr="001B74B2">
              <w:rPr>
                <w:bCs/>
              </w:rPr>
              <w:t xml:space="preserve">. </w:t>
            </w:r>
          </w:p>
          <w:p w:rsidR="001B74B2" w:rsidRPr="001B74B2" w:rsidRDefault="001B74B2" w:rsidP="001B74B2">
            <w:pPr>
              <w:pStyle w:val="a8"/>
              <w:rPr>
                <w:bCs/>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Конструктивные особе</w:t>
            </w:r>
            <w:r w:rsidRPr="001B74B2">
              <w:rPr>
                <w:rFonts w:ascii="Times New Roman" w:hAnsi="Times New Roman"/>
              </w:rPr>
              <w:t>н</w:t>
            </w:r>
            <w:r w:rsidRPr="001B74B2">
              <w:rPr>
                <w:rFonts w:ascii="Times New Roman" w:hAnsi="Times New Roman"/>
              </w:rPr>
              <w:t>ности сварочной горелки для автоматической сва</w:t>
            </w:r>
            <w:r w:rsidRPr="001B74B2">
              <w:rPr>
                <w:rFonts w:ascii="Times New Roman" w:hAnsi="Times New Roman"/>
              </w:rPr>
              <w:t>р</w:t>
            </w:r>
            <w:r w:rsidRPr="001B74B2">
              <w:rPr>
                <w:rFonts w:ascii="Times New Roman" w:hAnsi="Times New Roman"/>
              </w:rPr>
              <w:t>ки под флюсом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Стр.97, чертежи,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highlight w:val="yellow"/>
              </w:rPr>
              <w:t>115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bCs/>
                <w:lang w:val="ru-RU"/>
              </w:rPr>
              <w:t>Критерии оценки технологичн</w:t>
            </w:r>
            <w:r w:rsidRPr="001B74B2">
              <w:rPr>
                <w:bCs/>
                <w:lang w:val="ru-RU"/>
              </w:rPr>
              <w:t>о</w:t>
            </w:r>
            <w:r w:rsidRPr="001B74B2">
              <w:rPr>
                <w:bCs/>
                <w:lang w:val="ru-RU"/>
              </w:rPr>
              <w:t>сти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Характеристика особе</w:t>
            </w:r>
            <w:r w:rsidRPr="001B74B2">
              <w:rPr>
                <w:rFonts w:ascii="Times New Roman" w:hAnsi="Times New Roman"/>
              </w:rPr>
              <w:t>н</w:t>
            </w:r>
            <w:r w:rsidRPr="001B74B2">
              <w:rPr>
                <w:rFonts w:ascii="Times New Roman" w:hAnsi="Times New Roman"/>
              </w:rPr>
              <w:t>ностей сборки изделия под сварку методом пр</w:t>
            </w:r>
            <w:r w:rsidRPr="001B74B2">
              <w:rPr>
                <w:rFonts w:ascii="Times New Roman" w:hAnsi="Times New Roman"/>
              </w:rPr>
              <w:t>и</w:t>
            </w:r>
            <w:r w:rsidRPr="001B74B2">
              <w:rPr>
                <w:rFonts w:ascii="Times New Roman" w:hAnsi="Times New Roman"/>
              </w:rPr>
              <w:t>хвата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98,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bCs/>
                <w:lang w:val="ru-RU"/>
              </w:rPr>
              <w:t>Схемы разбиения конструкции на технологические узлы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Выбор метода сборки под сварку в зависимости от конструктивных особе</w:t>
            </w:r>
            <w:r w:rsidRPr="001B74B2">
              <w:rPr>
                <w:rFonts w:ascii="Times New Roman" w:hAnsi="Times New Roman"/>
              </w:rPr>
              <w:t>н</w:t>
            </w:r>
            <w:r w:rsidRPr="001B74B2">
              <w:rPr>
                <w:rFonts w:ascii="Times New Roman" w:hAnsi="Times New Roman"/>
              </w:rPr>
              <w:t>ностей сварного изделия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101,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Требования, предъявляемые к сварным конструкциям и анализ их на технологичность изготовл</w:t>
            </w:r>
            <w:r w:rsidRPr="001B74B2">
              <w:rPr>
                <w:lang w:val="ru-RU"/>
              </w:rPr>
              <w:t>е</w:t>
            </w:r>
            <w:r w:rsidRPr="001B74B2">
              <w:rPr>
                <w:lang w:val="ru-RU"/>
              </w:rPr>
              <w:t>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pacing w:after="0" w:line="240" w:lineRule="auto"/>
              <w:jc w:val="both"/>
              <w:rPr>
                <w:rFonts w:ascii="Times New Roman" w:hAnsi="Times New Roman"/>
              </w:rPr>
            </w:pPr>
            <w:r w:rsidRPr="001B74B2">
              <w:rPr>
                <w:rFonts w:ascii="Times New Roman" w:hAnsi="Times New Roman"/>
              </w:rPr>
              <w:t>Примеры применения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Таблицы, эл. плакат «Оборудование для сб</w:t>
            </w:r>
            <w:r w:rsidRPr="001B74B2">
              <w:rPr>
                <w:rFonts w:ascii="Times New Roman" w:hAnsi="Times New Roman"/>
              </w:rPr>
              <w:t>о</w:t>
            </w:r>
            <w:r w:rsidRPr="001B74B2">
              <w:rPr>
                <w:rFonts w:ascii="Times New Roman" w:hAnsi="Times New Roman"/>
              </w:rPr>
              <w:t>рочно-сварочных работ»</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102,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 xml:space="preserve">Выбор и обоснование способа сварки. </w:t>
            </w:r>
          </w:p>
          <w:p w:rsidR="001B74B2" w:rsidRPr="001B74B2" w:rsidRDefault="001B74B2" w:rsidP="001B74B2">
            <w:pPr>
              <w:pStyle w:val="a8"/>
              <w:rPr>
                <w:bCs/>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Стр.42, таблицы,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Выбор и обоснование способа сварки по степени механизации и автоматизации, по серийности и</w:t>
            </w:r>
            <w:r w:rsidRPr="001B74B2">
              <w:rPr>
                <w:lang w:val="ru-RU"/>
              </w:rPr>
              <w:t>з</w:t>
            </w:r>
            <w:r w:rsidRPr="001B74B2">
              <w:rPr>
                <w:lang w:val="ru-RU"/>
              </w:rPr>
              <w:t>готовления сварных конструкций, по трудоемкости работ, по виду источника теплоты для всех видов сварки.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119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Выбор оборудования для сборки, сварочных мат</w:t>
            </w:r>
            <w:r w:rsidRPr="001B74B2">
              <w:rPr>
                <w:rFonts w:ascii="Times New Roman" w:hAnsi="Times New Roman"/>
                <w:bCs/>
              </w:rPr>
              <w:t>е</w:t>
            </w:r>
            <w:r w:rsidRPr="001B74B2">
              <w:rPr>
                <w:rFonts w:ascii="Times New Roman" w:hAnsi="Times New Roman"/>
                <w:bCs/>
              </w:rPr>
              <w:t>риалов, расчет режимов сварки.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Стр.47, таблицы,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 xml:space="preserve">Выбор и обоснование схемы сборки и сварки. </w:t>
            </w:r>
          </w:p>
          <w:p w:rsidR="001B74B2" w:rsidRPr="001B74B2" w:rsidRDefault="001B74B2" w:rsidP="001B74B2">
            <w:pPr>
              <w:pStyle w:val="a8"/>
              <w:rPr>
                <w:bCs/>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Стр.43, таблицы,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rPr>
              <w:t>Разбивка свариваемых констру</w:t>
            </w:r>
            <w:r w:rsidRPr="001B74B2">
              <w:rPr>
                <w:rFonts w:ascii="Times New Roman" w:hAnsi="Times New Roman"/>
              </w:rPr>
              <w:t>к</w:t>
            </w:r>
            <w:r w:rsidRPr="001B74B2">
              <w:rPr>
                <w:rFonts w:ascii="Times New Roman" w:hAnsi="Times New Roman"/>
              </w:rPr>
              <w:t>ций на узлы, последовательность сборки и составление схемы, оп</w:t>
            </w:r>
            <w:r w:rsidRPr="001B74B2">
              <w:rPr>
                <w:rFonts w:ascii="Times New Roman" w:hAnsi="Times New Roman"/>
              </w:rPr>
              <w:t>и</w:t>
            </w:r>
            <w:r w:rsidRPr="001B74B2">
              <w:rPr>
                <w:rFonts w:ascii="Times New Roman" w:hAnsi="Times New Roman"/>
              </w:rPr>
              <w:t>сание сборки.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Сортамент материалов для изготовления сварных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карты, чертежи, схемы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 101,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122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Cs/>
              </w:rPr>
              <w:t>Выбор оборудования для сборки, сварочных материалов, расчет режимов сварки.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загот</w:t>
            </w:r>
            <w:r w:rsidRPr="001B74B2">
              <w:rPr>
                <w:rFonts w:ascii="Times New Roman" w:hAnsi="Times New Roman"/>
              </w:rPr>
              <w:t>о</w:t>
            </w:r>
            <w:r w:rsidRPr="001B74B2">
              <w:rPr>
                <w:rFonts w:ascii="Times New Roman" w:hAnsi="Times New Roman"/>
              </w:rPr>
              <w:t>вительных работ и его технические характер</w:t>
            </w:r>
            <w:r w:rsidRPr="001B74B2">
              <w:rPr>
                <w:rFonts w:ascii="Times New Roman" w:hAnsi="Times New Roman"/>
              </w:rPr>
              <w:t>и</w:t>
            </w:r>
            <w:r w:rsidRPr="001B74B2">
              <w:rPr>
                <w:rFonts w:ascii="Times New Roman" w:hAnsi="Times New Roman"/>
              </w:rPr>
              <w:t>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Презентация «Виды сварки», таблицы, схемы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43,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
                <w:bCs/>
              </w:rPr>
              <w:t xml:space="preserve">Практические </w:t>
            </w:r>
            <w:r w:rsidRPr="001B74B2">
              <w:rPr>
                <w:rFonts w:ascii="Times New Roman" w:hAnsi="Times New Roman"/>
                <w:bCs/>
              </w:rPr>
              <w:t xml:space="preserve"> </w:t>
            </w:r>
            <w:r w:rsidRPr="001B74B2">
              <w:rPr>
                <w:rFonts w:ascii="Times New Roman" w:hAnsi="Times New Roman"/>
                <w:b/>
                <w:bCs/>
              </w:rPr>
              <w:t>работы</w:t>
            </w:r>
            <w:r w:rsidRPr="001B74B2">
              <w:rPr>
                <w:rFonts w:ascii="Times New Roman" w:hAnsi="Times New Roman"/>
                <w:bCs/>
              </w:rPr>
              <w:t xml:space="preserve">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rPr>
                <w:rFonts w:ascii="Times New Roman" w:hAnsi="Times New Roman"/>
                <w:color w:val="000000"/>
                <w:spacing w:val="-1"/>
              </w:rPr>
            </w:pPr>
            <w:r w:rsidRPr="001B74B2">
              <w:rPr>
                <w:rFonts w:ascii="Times New Roman" w:hAnsi="Times New Roman"/>
                <w:b/>
                <w:color w:val="000000"/>
                <w:spacing w:val="-1"/>
              </w:rPr>
              <w:t>ПЗ №25</w:t>
            </w:r>
            <w:r w:rsidRPr="001B74B2">
              <w:rPr>
                <w:rFonts w:ascii="Times New Roman" w:hAnsi="Times New Roman"/>
                <w:color w:val="000000"/>
                <w:spacing w:val="-1"/>
              </w:rPr>
              <w:t xml:space="preserve"> Выбор типа произво</w:t>
            </w:r>
            <w:r w:rsidRPr="001B74B2">
              <w:rPr>
                <w:rFonts w:ascii="Times New Roman" w:hAnsi="Times New Roman"/>
                <w:color w:val="000000"/>
                <w:spacing w:val="-1"/>
              </w:rPr>
              <w:t>д</w:t>
            </w:r>
            <w:r w:rsidRPr="001B74B2">
              <w:rPr>
                <w:rFonts w:ascii="Times New Roman" w:hAnsi="Times New Roman"/>
                <w:color w:val="000000"/>
                <w:spacing w:val="-1"/>
              </w:rPr>
              <w:t>ства.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сборочных работ и его те</w:t>
            </w:r>
            <w:r w:rsidRPr="001B74B2">
              <w:rPr>
                <w:rFonts w:ascii="Times New Roman" w:hAnsi="Times New Roman"/>
              </w:rPr>
              <w:t>х</w:t>
            </w:r>
            <w:r w:rsidRPr="001B74B2">
              <w:rPr>
                <w:rFonts w:ascii="Times New Roman" w:hAnsi="Times New Roman"/>
              </w:rPr>
              <w:t>нические характеристики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№26</w:t>
            </w:r>
            <w:r w:rsidRPr="001B74B2">
              <w:rPr>
                <w:rFonts w:ascii="Times New Roman" w:hAnsi="Times New Roman"/>
                <w:color w:val="000000"/>
                <w:spacing w:val="-1"/>
              </w:rPr>
              <w:t xml:space="preserve"> Анализ технологичности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тран</w:t>
            </w:r>
            <w:r w:rsidRPr="001B74B2">
              <w:rPr>
                <w:rFonts w:ascii="Times New Roman" w:hAnsi="Times New Roman"/>
              </w:rPr>
              <w:t>с</w:t>
            </w:r>
            <w:r w:rsidRPr="001B74B2">
              <w:rPr>
                <w:rFonts w:ascii="Times New Roman" w:hAnsi="Times New Roman"/>
              </w:rPr>
              <w:t>портных операций и его технические характер</w:t>
            </w:r>
            <w:r w:rsidRPr="001B74B2">
              <w:rPr>
                <w:rFonts w:ascii="Times New Roman" w:hAnsi="Times New Roman"/>
              </w:rPr>
              <w:t>и</w:t>
            </w:r>
            <w:r w:rsidRPr="001B74B2">
              <w:rPr>
                <w:rFonts w:ascii="Times New Roman" w:hAnsi="Times New Roman"/>
              </w:rPr>
              <w:t>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№27</w:t>
            </w:r>
            <w:r w:rsidRPr="001B74B2">
              <w:rPr>
                <w:rFonts w:ascii="Times New Roman" w:hAnsi="Times New Roman"/>
                <w:color w:val="000000"/>
                <w:spacing w:val="-1"/>
              </w:rPr>
              <w:t xml:space="preserve"> Выбор заготовительных работ и оборудования.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pacing w:after="0" w:line="240" w:lineRule="auto"/>
              <w:jc w:val="both"/>
              <w:rPr>
                <w:rFonts w:ascii="Times New Roman" w:hAnsi="Times New Roman"/>
              </w:rPr>
            </w:pPr>
            <w:r w:rsidRPr="001B74B2">
              <w:rPr>
                <w:rFonts w:ascii="Times New Roman" w:hAnsi="Times New Roman"/>
              </w:rPr>
              <w:t xml:space="preserve">Оборудование для </w:t>
            </w:r>
            <w:proofErr w:type="gramStart"/>
            <w:r w:rsidRPr="001B74B2">
              <w:rPr>
                <w:rFonts w:ascii="Times New Roman" w:hAnsi="Times New Roman"/>
              </w:rPr>
              <w:t>сварочных</w:t>
            </w:r>
            <w:proofErr w:type="gramEnd"/>
            <w:r w:rsidRPr="001B74B2">
              <w:rPr>
                <w:rFonts w:ascii="Times New Roman" w:hAnsi="Times New Roman"/>
              </w:rPr>
              <w:t xml:space="preserve">  и его технич</w:t>
            </w:r>
            <w:r w:rsidRPr="001B74B2">
              <w:rPr>
                <w:rFonts w:ascii="Times New Roman" w:hAnsi="Times New Roman"/>
              </w:rPr>
              <w:t>е</w:t>
            </w:r>
            <w:r w:rsidRPr="001B74B2">
              <w:rPr>
                <w:rFonts w:ascii="Times New Roman" w:hAnsi="Times New Roman"/>
              </w:rPr>
              <w:t>ские характеристики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№28</w:t>
            </w:r>
            <w:r w:rsidRPr="001B74B2">
              <w:rPr>
                <w:rFonts w:ascii="Times New Roman" w:hAnsi="Times New Roman"/>
                <w:color w:val="000000"/>
                <w:spacing w:val="-1"/>
              </w:rPr>
              <w:t xml:space="preserve"> Выбор способа сварки и схемы сборки-сварки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Оборудование для ко</w:t>
            </w:r>
            <w:r w:rsidRPr="001B74B2">
              <w:rPr>
                <w:rFonts w:ascii="Times New Roman" w:hAnsi="Times New Roman"/>
              </w:rPr>
              <w:t>н</w:t>
            </w:r>
            <w:r w:rsidRPr="001B74B2">
              <w:rPr>
                <w:rFonts w:ascii="Times New Roman" w:hAnsi="Times New Roman"/>
              </w:rPr>
              <w:t>троля качества сварочных швов и его технические характеристики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№29 </w:t>
            </w:r>
            <w:r w:rsidRPr="001B74B2">
              <w:rPr>
                <w:rFonts w:ascii="Times New Roman" w:hAnsi="Times New Roman"/>
              </w:rPr>
              <w:t>Расчет количества эне</w:t>
            </w:r>
            <w:r w:rsidRPr="001B74B2">
              <w:rPr>
                <w:rFonts w:ascii="Times New Roman" w:hAnsi="Times New Roman"/>
              </w:rPr>
              <w:t>р</w:t>
            </w:r>
            <w:r w:rsidRPr="001B74B2">
              <w:rPr>
                <w:rFonts w:ascii="Times New Roman" w:hAnsi="Times New Roman"/>
              </w:rPr>
              <w:t>гии и веса наплавленного металла сварной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Выбор режимов сварки низкоуглеродистых ст</w:t>
            </w:r>
            <w:r w:rsidRPr="001B74B2">
              <w:rPr>
                <w:rFonts w:ascii="Times New Roman" w:hAnsi="Times New Roman"/>
              </w:rPr>
              <w:t>а</w:t>
            </w:r>
            <w:r w:rsidRPr="001B74B2">
              <w:rPr>
                <w:rFonts w:ascii="Times New Roman" w:hAnsi="Times New Roman"/>
              </w:rPr>
              <w:t>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№30</w:t>
            </w:r>
            <w:r w:rsidRPr="001B74B2">
              <w:rPr>
                <w:rFonts w:ascii="Times New Roman" w:hAnsi="Times New Roman"/>
                <w:color w:val="000000"/>
                <w:spacing w:val="-1"/>
              </w:rPr>
              <w:t xml:space="preserve"> </w:t>
            </w:r>
            <w:r w:rsidRPr="001B74B2">
              <w:rPr>
                <w:rFonts w:ascii="Times New Roman" w:hAnsi="Times New Roman"/>
              </w:rPr>
              <w:t>Выбор типа и марки штучного электрода, расчет кол</w:t>
            </w:r>
            <w:r w:rsidRPr="001B74B2">
              <w:rPr>
                <w:rFonts w:ascii="Times New Roman" w:hAnsi="Times New Roman"/>
              </w:rPr>
              <w:t>и</w:t>
            </w:r>
            <w:r w:rsidRPr="001B74B2">
              <w:rPr>
                <w:rFonts w:ascii="Times New Roman" w:hAnsi="Times New Roman"/>
              </w:rPr>
              <w:t>чества электродов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среднеуглерод</w:t>
            </w:r>
            <w:r w:rsidRPr="001B74B2">
              <w:rPr>
                <w:rFonts w:ascii="Times New Roman" w:hAnsi="Times New Roman"/>
              </w:rPr>
              <w:t>и</w:t>
            </w:r>
            <w:r w:rsidRPr="001B74B2">
              <w:rPr>
                <w:rFonts w:ascii="Times New Roman" w:hAnsi="Times New Roman"/>
              </w:rPr>
              <w:t>стых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№31</w:t>
            </w:r>
            <w:r w:rsidRPr="001B74B2">
              <w:rPr>
                <w:rFonts w:ascii="Times New Roman" w:hAnsi="Times New Roman"/>
                <w:color w:val="000000"/>
                <w:spacing w:val="-1"/>
              </w:rPr>
              <w:t xml:space="preserve"> </w:t>
            </w:r>
            <w:r w:rsidRPr="001B74B2">
              <w:rPr>
                <w:rFonts w:ascii="Times New Roman" w:hAnsi="Times New Roman"/>
              </w:rPr>
              <w:t>Выбор присадочной проволоки. Выбор защитных матер</w:t>
            </w:r>
            <w:r w:rsidRPr="001B74B2">
              <w:rPr>
                <w:rFonts w:ascii="Times New Roman" w:hAnsi="Times New Roman"/>
              </w:rPr>
              <w:t>и</w:t>
            </w:r>
            <w:r w:rsidRPr="001B74B2">
              <w:rPr>
                <w:rFonts w:ascii="Times New Roman" w:hAnsi="Times New Roman"/>
              </w:rPr>
              <w:t>алов (флюсов, газов).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129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низколегирова</w:t>
            </w:r>
            <w:r w:rsidRPr="001B74B2">
              <w:rPr>
                <w:rFonts w:ascii="Times New Roman" w:hAnsi="Times New Roman"/>
              </w:rPr>
              <w:t>н</w:t>
            </w:r>
            <w:r w:rsidRPr="001B74B2">
              <w:rPr>
                <w:rFonts w:ascii="Times New Roman" w:hAnsi="Times New Roman"/>
              </w:rPr>
              <w:t>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№32</w:t>
            </w:r>
            <w:r w:rsidRPr="001B74B2">
              <w:rPr>
                <w:rFonts w:ascii="Times New Roman" w:hAnsi="Times New Roman"/>
                <w:color w:val="000000"/>
                <w:spacing w:val="-1"/>
              </w:rPr>
              <w:t xml:space="preserve"> </w:t>
            </w:r>
            <w:r w:rsidRPr="001B74B2">
              <w:rPr>
                <w:rFonts w:ascii="Times New Roman" w:hAnsi="Times New Roman"/>
              </w:rPr>
              <w:t>Выбор параметров р</w:t>
            </w:r>
            <w:r w:rsidRPr="001B74B2">
              <w:rPr>
                <w:rFonts w:ascii="Times New Roman" w:hAnsi="Times New Roman"/>
              </w:rPr>
              <w:t>е</w:t>
            </w:r>
            <w:r w:rsidRPr="001B74B2">
              <w:rPr>
                <w:rFonts w:ascii="Times New Roman" w:hAnsi="Times New Roman"/>
              </w:rPr>
              <w:t>жима сварки для заданной ко</w:t>
            </w:r>
            <w:r w:rsidRPr="001B74B2">
              <w:rPr>
                <w:rFonts w:ascii="Times New Roman" w:hAnsi="Times New Roman"/>
              </w:rPr>
              <w:t>н</w:t>
            </w:r>
            <w:r w:rsidRPr="001B74B2">
              <w:rPr>
                <w:rFonts w:ascii="Times New Roman" w:hAnsi="Times New Roman"/>
              </w:rPr>
              <w:t>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среднелегирова</w:t>
            </w:r>
            <w:r w:rsidRPr="001B74B2">
              <w:rPr>
                <w:rFonts w:ascii="Times New Roman" w:hAnsi="Times New Roman"/>
              </w:rPr>
              <w:t>н</w:t>
            </w:r>
            <w:r w:rsidRPr="001B74B2">
              <w:rPr>
                <w:rFonts w:ascii="Times New Roman" w:hAnsi="Times New Roman"/>
              </w:rPr>
              <w:t>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№33</w:t>
            </w:r>
            <w:r w:rsidRPr="001B74B2">
              <w:rPr>
                <w:rFonts w:ascii="Times New Roman" w:hAnsi="Times New Roman"/>
                <w:color w:val="000000"/>
                <w:spacing w:val="-1"/>
              </w:rPr>
              <w:t xml:space="preserve"> </w:t>
            </w:r>
            <w:r w:rsidRPr="001B74B2">
              <w:rPr>
                <w:rFonts w:ascii="Times New Roman" w:hAnsi="Times New Roman"/>
              </w:rPr>
              <w:t>Выбор сварочного об</w:t>
            </w:r>
            <w:r w:rsidRPr="001B74B2">
              <w:rPr>
                <w:rFonts w:ascii="Times New Roman" w:hAnsi="Times New Roman"/>
              </w:rPr>
              <w:t>о</w:t>
            </w:r>
            <w:r w:rsidRPr="001B74B2">
              <w:rPr>
                <w:rFonts w:ascii="Times New Roman" w:hAnsi="Times New Roman"/>
              </w:rPr>
              <w:t>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Обоснование режимов сварки теплоустойчивых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Технологическая карта, маршрутная карта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№33</w:t>
            </w:r>
            <w:r w:rsidRPr="001B74B2">
              <w:rPr>
                <w:rFonts w:ascii="Times New Roman" w:hAnsi="Times New Roman"/>
                <w:color w:val="000000"/>
                <w:spacing w:val="-1"/>
              </w:rPr>
              <w:t xml:space="preserve"> </w:t>
            </w:r>
            <w:r w:rsidRPr="001B74B2">
              <w:rPr>
                <w:rFonts w:ascii="Times New Roman" w:hAnsi="Times New Roman"/>
              </w:rPr>
              <w:t>Выбор сварочного об</w:t>
            </w:r>
            <w:r w:rsidRPr="001B74B2">
              <w:rPr>
                <w:rFonts w:ascii="Times New Roman" w:hAnsi="Times New Roman"/>
              </w:rPr>
              <w:t>о</w:t>
            </w:r>
            <w:r w:rsidRPr="001B74B2">
              <w:rPr>
                <w:rFonts w:ascii="Times New Roman" w:hAnsi="Times New Roman"/>
              </w:rPr>
              <w:t>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Обоснование режимов сварки высоколегирова</w:t>
            </w:r>
            <w:r w:rsidRPr="001B74B2">
              <w:rPr>
                <w:rFonts w:ascii="Times New Roman" w:hAnsi="Times New Roman"/>
              </w:rPr>
              <w:t>н</w:t>
            </w:r>
            <w:r w:rsidRPr="001B74B2">
              <w:rPr>
                <w:rFonts w:ascii="Times New Roman" w:hAnsi="Times New Roman"/>
              </w:rPr>
              <w:t>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Технологическая карта,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rPr>
              <w:t>Тема 2.2.</w:t>
            </w:r>
            <w:r w:rsidRPr="001B74B2">
              <w:rPr>
                <w:rFonts w:ascii="Times New Roman" w:hAnsi="Times New Roman"/>
                <w:b/>
                <w:bCs/>
              </w:rPr>
              <w:t xml:space="preserve"> Термическая обрабо</w:t>
            </w:r>
            <w:r w:rsidRPr="001B74B2">
              <w:rPr>
                <w:rFonts w:ascii="Times New Roman" w:hAnsi="Times New Roman"/>
                <w:b/>
                <w:bCs/>
              </w:rPr>
              <w:t>т</w:t>
            </w:r>
            <w:r w:rsidRPr="001B74B2">
              <w:rPr>
                <w:rFonts w:ascii="Times New Roman" w:hAnsi="Times New Roman"/>
                <w:b/>
                <w:bCs/>
              </w:rPr>
              <w:t>ка сварных шов и узлов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ind w:right="-127"/>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Классификация видов термич</w:t>
            </w:r>
            <w:r w:rsidRPr="001B74B2">
              <w:rPr>
                <w:rFonts w:ascii="Times New Roman" w:hAnsi="Times New Roman"/>
              </w:rPr>
              <w:t>е</w:t>
            </w:r>
            <w:r w:rsidRPr="001B74B2">
              <w:rPr>
                <w:rFonts w:ascii="Times New Roman" w:hAnsi="Times New Roman"/>
              </w:rPr>
              <w:t xml:space="preserve">ской </w:t>
            </w:r>
            <w:r w:rsidRPr="001B74B2">
              <w:rPr>
                <w:rFonts w:ascii="Times New Roman" w:hAnsi="Times New Roman"/>
              </w:rPr>
              <w:lastRenderedPageBreak/>
              <w:t>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133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spacing w:val="-1"/>
              </w:rPr>
              <w:t>Виды отжига, применя</w:t>
            </w:r>
            <w:r w:rsidRPr="001B74B2">
              <w:rPr>
                <w:rFonts w:ascii="Times New Roman" w:hAnsi="Times New Roman"/>
                <w:color w:val="000000"/>
                <w:spacing w:val="-1"/>
              </w:rPr>
              <w:t>е</w:t>
            </w:r>
            <w:r w:rsidRPr="001B74B2">
              <w:rPr>
                <w:rFonts w:ascii="Times New Roman" w:hAnsi="Times New Roman"/>
                <w:color w:val="000000"/>
                <w:spacing w:val="-1"/>
              </w:rPr>
              <w:t xml:space="preserve">мые </w:t>
            </w:r>
            <w:r w:rsidRPr="001B74B2">
              <w:rPr>
                <w:rFonts w:ascii="Times New Roman" w:hAnsi="Times New Roman"/>
                <w:color w:val="000000"/>
                <w:spacing w:val="-1"/>
              </w:rPr>
              <w:lastRenderedPageBreak/>
              <w:t xml:space="preserve">для </w:t>
            </w:r>
            <w:proofErr w:type="gramStart"/>
            <w:r w:rsidRPr="001B74B2">
              <w:rPr>
                <w:rFonts w:ascii="Times New Roman" w:hAnsi="Times New Roman"/>
                <w:color w:val="000000"/>
                <w:spacing w:val="-1"/>
              </w:rPr>
              <w:t>сварных</w:t>
            </w:r>
            <w:proofErr w:type="gramEnd"/>
            <w:r w:rsidRPr="001B74B2">
              <w:rPr>
                <w:rFonts w:ascii="Times New Roman" w:hAnsi="Times New Roman"/>
                <w:color w:val="000000"/>
                <w:spacing w:val="-1"/>
              </w:rPr>
              <w:t xml:space="preserve"> </w:t>
            </w:r>
            <w:proofErr w:type="spellStart"/>
            <w:r w:rsidRPr="001B74B2">
              <w:rPr>
                <w:rFonts w:ascii="Times New Roman" w:hAnsi="Times New Roman"/>
                <w:color w:val="000000"/>
                <w:spacing w:val="-1"/>
              </w:rPr>
              <w:t>издел</w:t>
            </w:r>
            <w:proofErr w:type="spellEnd"/>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w:t>
            </w:r>
            <w:r w:rsidRPr="001B74B2">
              <w:rPr>
                <w:rFonts w:ascii="Times New Roman" w:hAnsi="Times New Roman"/>
              </w:rPr>
              <w:lastRenderedPageBreak/>
              <w:t>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С. 65, чертежи, </w:t>
            </w:r>
            <w:r w:rsidRPr="001B74B2">
              <w:rPr>
                <w:rFonts w:ascii="Times New Roman" w:hAnsi="Times New Roman"/>
              </w:rPr>
              <w:lastRenderedPageBreak/>
              <w:t>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134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Средства нагрева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color w:val="000000"/>
                <w:spacing w:val="-1"/>
              </w:rPr>
              <w:t>Виды закалки, применя</w:t>
            </w:r>
            <w:r w:rsidRPr="001B74B2">
              <w:rPr>
                <w:rFonts w:ascii="Times New Roman" w:hAnsi="Times New Roman"/>
                <w:color w:val="000000"/>
                <w:spacing w:val="-1"/>
              </w:rPr>
              <w:t>е</w:t>
            </w:r>
            <w:r w:rsidRPr="001B74B2">
              <w:rPr>
                <w:rFonts w:ascii="Times New Roman" w:hAnsi="Times New Roman"/>
                <w:color w:val="000000"/>
                <w:spacing w:val="-1"/>
              </w:rPr>
              <w:t>мые для сварных изделий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68,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Выбор способа, режимов и оборудования для термической обр</w:t>
            </w:r>
            <w:r w:rsidRPr="001B74B2">
              <w:rPr>
                <w:rFonts w:ascii="Times New Roman" w:hAnsi="Times New Roman"/>
                <w:bCs/>
              </w:rPr>
              <w:t>а</w:t>
            </w:r>
            <w:r w:rsidRPr="001B74B2">
              <w:rPr>
                <w:rFonts w:ascii="Times New Roman" w:hAnsi="Times New Roman"/>
                <w:bCs/>
              </w:rPr>
              <w:t xml:space="preserve">ботки.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Виды отпуска, применя</w:t>
            </w:r>
            <w:r w:rsidRPr="001B74B2">
              <w:rPr>
                <w:rFonts w:ascii="Times New Roman" w:hAnsi="Times New Roman"/>
                <w:color w:val="000000"/>
                <w:spacing w:val="-1"/>
              </w:rPr>
              <w:t>е</w:t>
            </w:r>
            <w:r w:rsidRPr="001B74B2">
              <w:rPr>
                <w:rFonts w:ascii="Times New Roman" w:hAnsi="Times New Roman"/>
                <w:color w:val="000000"/>
                <w:spacing w:val="-1"/>
              </w:rPr>
              <w:t>мые для сварных изделий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Презентация «Виды те</w:t>
            </w:r>
            <w:r w:rsidRPr="001B74B2">
              <w:rPr>
                <w:rFonts w:ascii="Times New Roman" w:hAnsi="Times New Roman"/>
              </w:rPr>
              <w:t>р</w:t>
            </w:r>
            <w:r w:rsidRPr="001B74B2">
              <w:rPr>
                <w:rFonts w:ascii="Times New Roman" w:hAnsi="Times New Roman"/>
              </w:rPr>
              <w:t>мической обработки сварных изделий», та</w:t>
            </w:r>
            <w:r w:rsidRPr="001B74B2">
              <w:rPr>
                <w:rFonts w:ascii="Times New Roman" w:hAnsi="Times New Roman"/>
              </w:rPr>
              <w:t>б</w:t>
            </w:r>
            <w:r w:rsidRPr="001B74B2">
              <w:rPr>
                <w:rFonts w:ascii="Times New Roman" w:hAnsi="Times New Roman"/>
              </w:rPr>
              <w:t>лицы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Стр.69,таблица, схема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jc w:val="both"/>
              <w:rPr>
                <w:lang w:val="ru-RU"/>
              </w:rPr>
            </w:pPr>
            <w:r w:rsidRPr="001B74B2">
              <w:rPr>
                <w:lang w:val="ru-RU"/>
              </w:rPr>
              <w:t>Назначение термической обр</w:t>
            </w:r>
            <w:r w:rsidRPr="001B74B2">
              <w:rPr>
                <w:lang w:val="ru-RU"/>
              </w:rPr>
              <w:t>а</w:t>
            </w:r>
            <w:r w:rsidRPr="001B74B2">
              <w:rPr>
                <w:lang w:val="ru-RU"/>
              </w:rPr>
              <w:t>ботки для получения заданной структуры, снятия напряжений.</w:t>
            </w:r>
          </w:p>
          <w:p w:rsidR="001B74B2" w:rsidRPr="001B74B2" w:rsidRDefault="001B74B2" w:rsidP="001B74B2">
            <w:pPr>
              <w:snapToGrid w:val="0"/>
              <w:spacing w:after="0" w:line="240" w:lineRule="auto"/>
              <w:jc w:val="both"/>
              <w:rPr>
                <w:rFonts w:ascii="Times New Roman" w:hAnsi="Times New Roman"/>
                <w:bCs/>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среднеу</w:t>
            </w:r>
            <w:r w:rsidRPr="001B74B2">
              <w:rPr>
                <w:rFonts w:ascii="Times New Roman" w:hAnsi="Times New Roman"/>
                <w:color w:val="000000"/>
                <w:spacing w:val="-1"/>
              </w:rPr>
              <w:t>г</w:t>
            </w:r>
            <w:r w:rsidRPr="001B74B2">
              <w:rPr>
                <w:rFonts w:ascii="Times New Roman" w:hAnsi="Times New Roman"/>
                <w:color w:val="000000"/>
                <w:spacing w:val="-1"/>
              </w:rPr>
              <w:t>леродистых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Таблица, схема «Класс</w:t>
            </w:r>
            <w:r w:rsidRPr="001B74B2">
              <w:rPr>
                <w:rFonts w:ascii="Times New Roman" w:hAnsi="Times New Roman"/>
              </w:rPr>
              <w:t>и</w:t>
            </w:r>
            <w:r w:rsidRPr="001B74B2">
              <w:rPr>
                <w:rFonts w:ascii="Times New Roman" w:hAnsi="Times New Roman"/>
              </w:rPr>
              <w:t>фикация видов термоо</w:t>
            </w:r>
            <w:r w:rsidRPr="001B74B2">
              <w:rPr>
                <w:rFonts w:ascii="Times New Roman" w:hAnsi="Times New Roman"/>
              </w:rPr>
              <w:t>б</w:t>
            </w:r>
            <w:r w:rsidRPr="001B74B2">
              <w:rPr>
                <w:rFonts w:ascii="Times New Roman" w:hAnsi="Times New Roman"/>
              </w:rPr>
              <w:t>работки»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Стр.70, таблица</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rPr>
              <w:t>Выбор температуры нагрева о</w:t>
            </w:r>
            <w:r w:rsidRPr="001B74B2">
              <w:rPr>
                <w:rFonts w:ascii="Times New Roman" w:hAnsi="Times New Roman"/>
              </w:rPr>
              <w:t>б</w:t>
            </w:r>
            <w:r w:rsidRPr="001B74B2">
              <w:rPr>
                <w:rFonts w:ascii="Times New Roman" w:hAnsi="Times New Roman"/>
              </w:rPr>
              <w:t>рабатываемых сварных швов и узлов, выдержка при температуре нагрева. Скорость и среда охл</w:t>
            </w:r>
            <w:r w:rsidRPr="001B74B2">
              <w:rPr>
                <w:rFonts w:ascii="Times New Roman" w:hAnsi="Times New Roman"/>
              </w:rPr>
              <w:t>а</w:t>
            </w:r>
            <w:r w:rsidRPr="001B74B2">
              <w:rPr>
                <w:rFonts w:ascii="Times New Roman" w:hAnsi="Times New Roman"/>
              </w:rPr>
              <w:t>ждения.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низколег</w:t>
            </w:r>
            <w:r w:rsidRPr="001B74B2">
              <w:rPr>
                <w:rFonts w:ascii="Times New Roman" w:hAnsi="Times New Roman"/>
                <w:color w:val="000000"/>
                <w:spacing w:val="-1"/>
              </w:rPr>
              <w:t>и</w:t>
            </w:r>
            <w:r w:rsidRPr="001B74B2">
              <w:rPr>
                <w:rFonts w:ascii="Times New Roman" w:hAnsi="Times New Roman"/>
                <w:color w:val="000000"/>
                <w:spacing w:val="-1"/>
              </w:rPr>
              <w:t>рованных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Электроплакат</w:t>
            </w:r>
            <w:proofErr w:type="spellEnd"/>
            <w:r w:rsidRPr="001B74B2">
              <w:rPr>
                <w:rFonts w:ascii="Times New Roman" w:hAnsi="Times New Roman"/>
              </w:rPr>
              <w:t xml:space="preserve"> «Нагрев</w:t>
            </w:r>
            <w:r w:rsidRPr="001B74B2">
              <w:rPr>
                <w:rFonts w:ascii="Times New Roman" w:hAnsi="Times New Roman"/>
              </w:rPr>
              <w:t>а</w:t>
            </w:r>
            <w:r w:rsidRPr="001B74B2">
              <w:rPr>
                <w:rFonts w:ascii="Times New Roman" w:hAnsi="Times New Roman"/>
              </w:rPr>
              <w:t>тельные средства», пр</w:t>
            </w:r>
            <w:r w:rsidRPr="001B74B2">
              <w:rPr>
                <w:rFonts w:ascii="Times New Roman" w:hAnsi="Times New Roman"/>
              </w:rPr>
              <w:t>е</w:t>
            </w:r>
            <w:r w:rsidRPr="001B74B2">
              <w:rPr>
                <w:rFonts w:ascii="Times New Roman" w:hAnsi="Times New Roman"/>
              </w:rPr>
              <w:t>зентация, видеоролик «Виды термообработки»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Стр.72, примеры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
                <w:bCs/>
              </w:rPr>
              <w:t>Практическая работа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(10)</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№34</w:t>
            </w:r>
            <w:r w:rsidRPr="001B74B2">
              <w:rPr>
                <w:rFonts w:ascii="Times New Roman" w:hAnsi="Times New Roman"/>
                <w:color w:val="000000"/>
                <w:spacing w:val="-1"/>
              </w:rPr>
              <w:t xml:space="preserve"> Выбор способа и реж</w:t>
            </w:r>
            <w:r w:rsidRPr="001B74B2">
              <w:rPr>
                <w:rFonts w:ascii="Times New Roman" w:hAnsi="Times New Roman"/>
                <w:color w:val="000000"/>
                <w:spacing w:val="-1"/>
              </w:rPr>
              <w:t>и</w:t>
            </w:r>
            <w:r w:rsidRPr="001B74B2">
              <w:rPr>
                <w:rFonts w:ascii="Times New Roman" w:hAnsi="Times New Roman"/>
                <w:color w:val="000000"/>
                <w:spacing w:val="-1"/>
              </w:rPr>
              <w:t>мов термической обработки для заданной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среднел</w:t>
            </w:r>
            <w:r w:rsidRPr="001B74B2">
              <w:rPr>
                <w:rFonts w:ascii="Times New Roman" w:hAnsi="Times New Roman"/>
                <w:color w:val="000000"/>
                <w:spacing w:val="-1"/>
              </w:rPr>
              <w:t>е</w:t>
            </w:r>
            <w:r w:rsidRPr="001B74B2">
              <w:rPr>
                <w:rFonts w:ascii="Times New Roman" w:hAnsi="Times New Roman"/>
                <w:color w:val="000000"/>
                <w:spacing w:val="-1"/>
              </w:rPr>
              <w:t>гированных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 xml:space="preserve">ПЗ №34 </w:t>
            </w:r>
            <w:r w:rsidRPr="001B74B2">
              <w:rPr>
                <w:rFonts w:ascii="Times New Roman" w:hAnsi="Times New Roman"/>
                <w:color w:val="000000"/>
                <w:spacing w:val="-1"/>
              </w:rPr>
              <w:t>Выбор способа и реж</w:t>
            </w:r>
            <w:r w:rsidRPr="001B74B2">
              <w:rPr>
                <w:rFonts w:ascii="Times New Roman" w:hAnsi="Times New Roman"/>
                <w:color w:val="000000"/>
                <w:spacing w:val="-1"/>
              </w:rPr>
              <w:t>и</w:t>
            </w:r>
            <w:r w:rsidRPr="001B74B2">
              <w:rPr>
                <w:rFonts w:ascii="Times New Roman" w:hAnsi="Times New Roman"/>
                <w:color w:val="000000"/>
                <w:spacing w:val="-1"/>
              </w:rPr>
              <w:t>мов термической обработки для заданной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139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Режимы термообработки для изделий из высокол</w:t>
            </w:r>
            <w:r w:rsidRPr="001B74B2">
              <w:rPr>
                <w:rFonts w:ascii="Times New Roman" w:hAnsi="Times New Roman"/>
                <w:color w:val="000000"/>
                <w:spacing w:val="-1"/>
              </w:rPr>
              <w:t>е</w:t>
            </w:r>
            <w:r w:rsidRPr="001B74B2">
              <w:rPr>
                <w:rFonts w:ascii="Times New Roman" w:hAnsi="Times New Roman"/>
                <w:color w:val="000000"/>
                <w:spacing w:val="-1"/>
              </w:rPr>
              <w:t>гированных сталей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ПЗ №35</w:t>
            </w:r>
            <w:r w:rsidRPr="001B74B2">
              <w:rPr>
                <w:rFonts w:ascii="Times New Roman" w:hAnsi="Times New Roman"/>
                <w:color w:val="000000"/>
                <w:spacing w:val="-1"/>
              </w:rPr>
              <w:t xml:space="preserve"> Выбор способа нагрева.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Характеристика способов нагрева изделий газопл</w:t>
            </w:r>
            <w:r w:rsidRPr="001B74B2">
              <w:rPr>
                <w:rFonts w:ascii="Times New Roman" w:hAnsi="Times New Roman"/>
                <w:color w:val="000000"/>
                <w:spacing w:val="-1"/>
              </w:rPr>
              <w:t>а</w:t>
            </w:r>
            <w:r w:rsidRPr="001B74B2">
              <w:rPr>
                <w:rFonts w:ascii="Times New Roman" w:hAnsi="Times New Roman"/>
                <w:color w:val="000000"/>
                <w:spacing w:val="-1"/>
              </w:rPr>
              <w:t>менных способом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 xml:space="preserve">ПЗ №36 </w:t>
            </w:r>
            <w:r w:rsidRPr="001B74B2">
              <w:rPr>
                <w:rFonts w:ascii="Times New Roman" w:hAnsi="Times New Roman"/>
                <w:color w:val="000000"/>
                <w:spacing w:val="-1"/>
              </w:rPr>
              <w:t>Выбор оборудования для термической 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 xml:space="preserve"> Характеристика  нагрева изделий индукционным методом</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color w:val="000000"/>
                <w:spacing w:val="-1"/>
              </w:rPr>
              <w:t xml:space="preserve">ПЗ №36 </w:t>
            </w:r>
            <w:r w:rsidRPr="001B74B2">
              <w:rPr>
                <w:rFonts w:ascii="Times New Roman" w:hAnsi="Times New Roman"/>
                <w:color w:val="000000"/>
                <w:spacing w:val="-1"/>
              </w:rPr>
              <w:t>Выбор оборудования для термической 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color w:val="000000"/>
                <w:spacing w:val="-1"/>
              </w:rPr>
              <w:t>.Характеристика способов нагрева изделий радиац</w:t>
            </w:r>
            <w:r w:rsidRPr="001B74B2">
              <w:rPr>
                <w:rFonts w:ascii="Times New Roman" w:hAnsi="Times New Roman"/>
                <w:color w:val="000000"/>
                <w:spacing w:val="-1"/>
              </w:rPr>
              <w:t>и</w:t>
            </w:r>
            <w:r w:rsidRPr="001B74B2">
              <w:rPr>
                <w:rFonts w:ascii="Times New Roman" w:hAnsi="Times New Roman"/>
                <w:color w:val="000000"/>
                <w:spacing w:val="-1"/>
              </w:rPr>
              <w:t>онным способом</w:t>
            </w:r>
          </w:p>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color w:val="000000"/>
                <w:spacing w:val="-1"/>
              </w:rPr>
            </w:pPr>
            <w:r w:rsidRPr="001B74B2">
              <w:rPr>
                <w:rFonts w:ascii="Times New Roman" w:hAnsi="Times New Roman"/>
                <w:b/>
              </w:rPr>
              <w:t>Тема 2.3.</w:t>
            </w:r>
            <w:r w:rsidRPr="001B74B2">
              <w:rPr>
                <w:rFonts w:ascii="Times New Roman" w:hAnsi="Times New Roman"/>
                <w:b/>
                <w:bCs/>
              </w:rPr>
              <w:t xml:space="preserve"> Контроль сварных с</w:t>
            </w:r>
            <w:r w:rsidRPr="001B74B2">
              <w:rPr>
                <w:rFonts w:ascii="Times New Roman" w:hAnsi="Times New Roman"/>
                <w:b/>
                <w:bCs/>
              </w:rPr>
              <w:t>о</w:t>
            </w:r>
            <w:r w:rsidRPr="001B74B2">
              <w:rPr>
                <w:rFonts w:ascii="Times New Roman" w:hAnsi="Times New Roman"/>
                <w:b/>
                <w:bCs/>
              </w:rPr>
              <w:t>единений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jc w:val="both"/>
              <w:rPr>
                <w:rFonts w:ascii="Times New Roman" w:hAnsi="Times New Roman"/>
              </w:rPr>
            </w:pPr>
            <w:r w:rsidRPr="001B74B2">
              <w:rPr>
                <w:rFonts w:ascii="Times New Roman" w:hAnsi="Times New Roman"/>
              </w:rPr>
              <w:t>Классификация дефектов и мет</w:t>
            </w:r>
            <w:r w:rsidRPr="001B74B2">
              <w:rPr>
                <w:rFonts w:ascii="Times New Roman" w:hAnsi="Times New Roman"/>
              </w:rPr>
              <w:t>о</w:t>
            </w:r>
            <w:r w:rsidRPr="001B74B2">
              <w:rPr>
                <w:rFonts w:ascii="Times New Roman" w:hAnsi="Times New Roman"/>
              </w:rPr>
              <w:t>дов контроля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Дефекты подготовки и сборки деталей под сва</w:t>
            </w:r>
            <w:r w:rsidRPr="001B74B2">
              <w:rPr>
                <w:rFonts w:ascii="Times New Roman" w:hAnsi="Times New Roman"/>
              </w:rPr>
              <w:t>р</w:t>
            </w:r>
            <w:r w:rsidRPr="001B74B2">
              <w:rPr>
                <w:rFonts w:ascii="Times New Roman" w:hAnsi="Times New Roman"/>
              </w:rPr>
              <w:t>ку</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74,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 xml:space="preserve">Основные виды дефектов сварных </w:t>
            </w:r>
            <w:r w:rsidRPr="001B74B2">
              <w:rPr>
                <w:rFonts w:ascii="Times New Roman" w:hAnsi="Times New Roman"/>
                <w:bCs/>
              </w:rPr>
              <w:lastRenderedPageBreak/>
              <w:t>швов и сварных конструкций. В</w:t>
            </w:r>
            <w:r w:rsidRPr="001B74B2">
              <w:rPr>
                <w:rFonts w:ascii="Times New Roman" w:hAnsi="Times New Roman"/>
                <w:bCs/>
              </w:rPr>
              <w:t>и</w:t>
            </w:r>
            <w:r w:rsidRPr="001B74B2">
              <w:rPr>
                <w:rFonts w:ascii="Times New Roman" w:hAnsi="Times New Roman"/>
                <w:bCs/>
              </w:rPr>
              <w:t xml:space="preserve">ды контроля.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144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Дефекты формы швов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Презентация «Дефекты </w:t>
            </w:r>
            <w:r w:rsidRPr="001B74B2">
              <w:rPr>
                <w:rFonts w:ascii="Times New Roman" w:hAnsi="Times New Roman"/>
              </w:rPr>
              <w:lastRenderedPageBreak/>
              <w:t>сварных соединений», технологические карты, образцы сварных изд</w:t>
            </w:r>
            <w:r w:rsidRPr="001B74B2">
              <w:rPr>
                <w:rFonts w:ascii="Times New Roman" w:hAnsi="Times New Roman"/>
              </w:rPr>
              <w:t>е</w:t>
            </w:r>
            <w:r w:rsidRPr="001B74B2">
              <w:rPr>
                <w:rFonts w:ascii="Times New Roman" w:hAnsi="Times New Roman"/>
              </w:rPr>
              <w:t>лий с дефектами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lastRenderedPageBreak/>
              <w:t xml:space="preserve">С. 75, таблица, </w:t>
            </w:r>
            <w:r w:rsidRPr="001B74B2">
              <w:rPr>
                <w:rFonts w:ascii="Times New Roman" w:hAnsi="Times New Roman"/>
              </w:rPr>
              <w:lastRenderedPageBreak/>
              <w:t>схемы, чертежи</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145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bCs/>
              </w:rPr>
              <w:t>Дефекты подготовки и сборки д</w:t>
            </w:r>
            <w:r w:rsidRPr="001B74B2">
              <w:rPr>
                <w:rFonts w:ascii="Times New Roman" w:hAnsi="Times New Roman"/>
                <w:bCs/>
              </w:rPr>
              <w:t>е</w:t>
            </w:r>
            <w:r w:rsidRPr="001B74B2">
              <w:rPr>
                <w:rFonts w:ascii="Times New Roman" w:hAnsi="Times New Roman"/>
                <w:bCs/>
              </w:rPr>
              <w:t>талей под сварку</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Дефекты сварных соед</w:t>
            </w:r>
            <w:r w:rsidRPr="001B74B2">
              <w:rPr>
                <w:rFonts w:ascii="Times New Roman" w:hAnsi="Times New Roman"/>
              </w:rPr>
              <w:t>и</w:t>
            </w:r>
            <w:r w:rsidRPr="001B74B2">
              <w:rPr>
                <w:rFonts w:ascii="Times New Roman" w:hAnsi="Times New Roman"/>
              </w:rPr>
              <w:t>нений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75,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r w:rsidRPr="001B74B2">
              <w:rPr>
                <w:rFonts w:ascii="Times New Roman" w:hAnsi="Times New Roman"/>
                <w:bCs/>
              </w:rPr>
              <w:t>Дефекты формы швов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Внешний осмотр и изм</w:t>
            </w:r>
            <w:r w:rsidRPr="001B74B2">
              <w:rPr>
                <w:rFonts w:ascii="Times New Roman" w:hAnsi="Times New Roman"/>
              </w:rPr>
              <w:t>е</w:t>
            </w:r>
            <w:r w:rsidRPr="001B74B2">
              <w:rPr>
                <w:rFonts w:ascii="Times New Roman" w:hAnsi="Times New Roman"/>
              </w:rPr>
              <w:t>рение сварных швов</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76,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 xml:space="preserve">Неразрушающие виды контроля.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Физические методы н</w:t>
            </w:r>
            <w:r w:rsidRPr="001B74B2">
              <w:rPr>
                <w:rFonts w:ascii="Times New Roman" w:hAnsi="Times New Roman"/>
              </w:rPr>
              <w:t>е</w:t>
            </w:r>
            <w:r w:rsidRPr="001B74B2">
              <w:rPr>
                <w:rFonts w:ascii="Times New Roman" w:hAnsi="Times New Roman"/>
              </w:rPr>
              <w:t>разрушающего контроля сварных соединений и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Образцы сварных соед</w:t>
            </w:r>
            <w:r w:rsidRPr="001B74B2">
              <w:rPr>
                <w:rFonts w:ascii="Times New Roman" w:hAnsi="Times New Roman"/>
              </w:rPr>
              <w:t>и</w:t>
            </w:r>
            <w:r w:rsidRPr="001B74B2">
              <w:rPr>
                <w:rFonts w:ascii="Times New Roman" w:hAnsi="Times New Roman"/>
              </w:rPr>
              <w:t xml:space="preserve">нений с дефектами </w:t>
            </w:r>
            <w:proofErr w:type="spellStart"/>
            <w:r w:rsidRPr="001B74B2">
              <w:rPr>
                <w:rFonts w:ascii="Times New Roman" w:hAnsi="Times New Roman"/>
              </w:rPr>
              <w:t>электроплакаты</w:t>
            </w:r>
            <w:proofErr w:type="spellEnd"/>
            <w:r w:rsidRPr="001B74B2">
              <w:rPr>
                <w:rFonts w:ascii="Times New Roman" w:hAnsi="Times New Roman"/>
              </w:rPr>
              <w:t>, схемы, видеоматериалы, презент</w:t>
            </w:r>
            <w:r w:rsidRPr="001B74B2">
              <w:rPr>
                <w:rFonts w:ascii="Times New Roman" w:hAnsi="Times New Roman"/>
              </w:rPr>
              <w:t>а</w:t>
            </w:r>
            <w:r w:rsidRPr="001B74B2">
              <w:rPr>
                <w:rFonts w:ascii="Times New Roman" w:hAnsi="Times New Roman"/>
              </w:rPr>
              <w:t xml:space="preserve">ция </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Стр.81, таблица, схемы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Разрушающие виды контроля.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w:t>
            </w:r>
            <w:proofErr w:type="spellStart"/>
            <w:r w:rsidRPr="001B74B2">
              <w:rPr>
                <w:rFonts w:ascii="Times New Roman" w:hAnsi="Times New Roman"/>
              </w:rPr>
              <w:t>Выявляемость</w:t>
            </w:r>
            <w:proofErr w:type="spellEnd"/>
            <w:r w:rsidRPr="001B74B2">
              <w:rPr>
                <w:rFonts w:ascii="Times New Roman" w:hAnsi="Times New Roman"/>
              </w:rPr>
              <w:t xml:space="preserve"> дефектов при неразрушающем ко</w:t>
            </w:r>
            <w:r w:rsidRPr="001B74B2">
              <w:rPr>
                <w:rFonts w:ascii="Times New Roman" w:hAnsi="Times New Roman"/>
              </w:rPr>
              <w:t>н</w:t>
            </w:r>
            <w:r w:rsidRPr="001B74B2">
              <w:rPr>
                <w:rFonts w:ascii="Times New Roman" w:hAnsi="Times New Roman"/>
              </w:rPr>
              <w:t>троле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Семинар</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86,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Cs/>
              </w:rPr>
              <w:t>Оборудование для контроля сва</w:t>
            </w:r>
            <w:r w:rsidRPr="001B74B2">
              <w:rPr>
                <w:rFonts w:ascii="Times New Roman" w:hAnsi="Times New Roman"/>
                <w:bCs/>
              </w:rPr>
              <w:t>р</w:t>
            </w:r>
            <w:r w:rsidRPr="001B74B2">
              <w:rPr>
                <w:rFonts w:ascii="Times New Roman" w:hAnsi="Times New Roman"/>
                <w:bCs/>
              </w:rPr>
              <w:t>ных швов и соединений.</w:t>
            </w:r>
            <w:r w:rsidRPr="001B74B2">
              <w:rPr>
                <w:rFonts w:ascii="Times New Roman" w:hAnsi="Times New Roman"/>
                <w:b/>
                <w:bCs/>
              </w:rPr>
              <w:t xml:space="preserve">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149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Выбор метода неразр</w:t>
            </w:r>
            <w:r w:rsidRPr="001B74B2">
              <w:rPr>
                <w:rFonts w:ascii="Times New Roman" w:hAnsi="Times New Roman"/>
              </w:rPr>
              <w:t>у</w:t>
            </w:r>
            <w:r w:rsidRPr="001B74B2">
              <w:rPr>
                <w:rFonts w:ascii="Times New Roman" w:hAnsi="Times New Roman"/>
              </w:rPr>
              <w:t>шающего контроля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Электроплакаты</w:t>
            </w:r>
            <w:proofErr w:type="spellEnd"/>
            <w:r w:rsidRPr="001B74B2">
              <w:rPr>
                <w:rFonts w:ascii="Times New Roman" w:hAnsi="Times New Roman"/>
              </w:rPr>
              <w:t>, схемы, видеоматериалы, презе</w:t>
            </w:r>
            <w:r w:rsidRPr="001B74B2">
              <w:rPr>
                <w:rFonts w:ascii="Times New Roman" w:hAnsi="Times New Roman"/>
              </w:rPr>
              <w:t>н</w:t>
            </w:r>
            <w:r w:rsidRPr="001B74B2">
              <w:rPr>
                <w:rFonts w:ascii="Times New Roman" w:hAnsi="Times New Roman"/>
              </w:rPr>
              <w:t>тация</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Стр.49-65,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highlight w:val="yellow"/>
              </w:rPr>
              <w:t>150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Оборудование для неразруша</w:t>
            </w:r>
            <w:r w:rsidRPr="001B74B2">
              <w:rPr>
                <w:rFonts w:ascii="Times New Roman" w:hAnsi="Times New Roman"/>
              </w:rPr>
              <w:t>ю</w:t>
            </w:r>
            <w:r w:rsidRPr="001B74B2">
              <w:rPr>
                <w:rFonts w:ascii="Times New Roman" w:hAnsi="Times New Roman"/>
              </w:rPr>
              <w:t>щих видов контроля.</w:t>
            </w:r>
          </w:p>
          <w:p w:rsidR="001B74B2" w:rsidRPr="001B74B2" w:rsidRDefault="001B74B2" w:rsidP="001B74B2">
            <w:pPr>
              <w:snapToGrid w:val="0"/>
              <w:spacing w:after="0" w:line="240" w:lineRule="auto"/>
              <w:jc w:val="both"/>
              <w:rPr>
                <w:rFonts w:ascii="Times New Roman" w:hAnsi="Times New Roman"/>
                <w:bCs/>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Чувствительность мет</w:t>
            </w:r>
            <w:r w:rsidRPr="001B74B2">
              <w:rPr>
                <w:rFonts w:ascii="Times New Roman" w:hAnsi="Times New Roman"/>
              </w:rPr>
              <w:t>о</w:t>
            </w:r>
            <w:r w:rsidRPr="001B74B2">
              <w:rPr>
                <w:rFonts w:ascii="Times New Roman" w:hAnsi="Times New Roman"/>
              </w:rPr>
              <w:t>дов контроля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roofErr w:type="spellStart"/>
            <w:r w:rsidRPr="001B74B2">
              <w:rPr>
                <w:rFonts w:ascii="Times New Roman" w:hAnsi="Times New Roman"/>
              </w:rPr>
              <w:t>Электроплакаты</w:t>
            </w:r>
            <w:proofErr w:type="spellEnd"/>
            <w:r w:rsidRPr="001B74B2">
              <w:rPr>
                <w:rFonts w:ascii="Times New Roman" w:hAnsi="Times New Roman"/>
              </w:rPr>
              <w:t>, схемы, видеоматериалы, презе</w:t>
            </w:r>
            <w:r w:rsidRPr="001B74B2">
              <w:rPr>
                <w:rFonts w:ascii="Times New Roman" w:hAnsi="Times New Roman"/>
              </w:rPr>
              <w:t>н</w:t>
            </w:r>
            <w:r w:rsidRPr="001B74B2">
              <w:rPr>
                <w:rFonts w:ascii="Times New Roman" w:hAnsi="Times New Roman"/>
              </w:rPr>
              <w:t>тация</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Стр.84, 108,120,</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bCs/>
              </w:rPr>
              <w:t>Учебная  практика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Составление схем различных с</w:t>
            </w:r>
            <w:r w:rsidRPr="001B74B2">
              <w:rPr>
                <w:rFonts w:ascii="Times New Roman" w:hAnsi="Times New Roman"/>
              </w:rPr>
              <w:t>о</w:t>
            </w:r>
            <w:r w:rsidRPr="001B74B2">
              <w:rPr>
                <w:rFonts w:ascii="Times New Roman" w:hAnsi="Times New Roman"/>
              </w:rPr>
              <w:t>единений.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Составление схем различных ко</w:t>
            </w:r>
            <w:r w:rsidRPr="001B74B2">
              <w:rPr>
                <w:rFonts w:ascii="Times New Roman" w:hAnsi="Times New Roman"/>
              </w:rPr>
              <w:t>н</w:t>
            </w:r>
            <w:r w:rsidRPr="001B74B2">
              <w:rPr>
                <w:rFonts w:ascii="Times New Roman" w:hAnsi="Times New Roman"/>
              </w:rPr>
              <w:t>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Разработка обозначений сварных швов на чертежах.</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Выбор  металла для различных металлоконструкций.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Принципы расчленения изделий на сборочные комплекты.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highlight w:val="yellow"/>
              </w:rPr>
            </w:pPr>
            <w:r w:rsidRPr="001B74B2">
              <w:rPr>
                <w:rFonts w:ascii="Times New Roman" w:hAnsi="Times New Roman"/>
                <w:bCs/>
                <w:highlight w:val="yellow"/>
              </w:rPr>
              <w:t>156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highlight w:val="yellow"/>
              </w:rPr>
            </w:pPr>
            <w:r w:rsidRPr="001B74B2">
              <w:rPr>
                <w:rFonts w:ascii="Times New Roman" w:hAnsi="Times New Roman"/>
                <w:highlight w:val="yellow"/>
              </w:rPr>
              <w:t>Работа в технологическом отделе. Должностные обязанности техн</w:t>
            </w:r>
            <w:r w:rsidRPr="001B74B2">
              <w:rPr>
                <w:rFonts w:ascii="Times New Roman" w:hAnsi="Times New Roman"/>
                <w:highlight w:val="yellow"/>
              </w:rPr>
              <w:t>о</w:t>
            </w:r>
            <w:r w:rsidRPr="001B74B2">
              <w:rPr>
                <w:rFonts w:ascii="Times New Roman" w:hAnsi="Times New Roman"/>
                <w:highlight w:val="yellow"/>
              </w:rPr>
              <w:t>лога.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highlight w:val="yellow"/>
              </w:rPr>
            </w:pPr>
            <w:r w:rsidRPr="001B74B2">
              <w:rPr>
                <w:rFonts w:ascii="Times New Roman" w:hAnsi="Times New Roman"/>
                <w:bCs/>
                <w:highlight w:val="yellow"/>
              </w:rPr>
              <w:t>156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№37 </w:t>
            </w:r>
            <w:r w:rsidRPr="001B74B2">
              <w:rPr>
                <w:rFonts w:ascii="Times New Roman" w:hAnsi="Times New Roman"/>
              </w:rPr>
              <w:t>Выбор и обоснование выбора вида контроля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Контроль герметичности сварных изделий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158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№38 </w:t>
            </w:r>
            <w:r w:rsidRPr="001B74B2">
              <w:rPr>
                <w:rFonts w:ascii="Times New Roman" w:hAnsi="Times New Roman"/>
              </w:rPr>
              <w:t>Контроль поверхности и толщины сварных швов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w:t>
            </w:r>
            <w:proofErr w:type="spellStart"/>
            <w:r w:rsidRPr="001B74B2">
              <w:rPr>
                <w:rFonts w:ascii="Times New Roman" w:hAnsi="Times New Roman"/>
              </w:rPr>
              <w:t>Опрессовка</w:t>
            </w:r>
            <w:proofErr w:type="spellEnd"/>
            <w:r w:rsidRPr="001B74B2">
              <w:rPr>
                <w:rFonts w:ascii="Times New Roman" w:hAnsi="Times New Roman"/>
              </w:rPr>
              <w:t xml:space="preserve"> замкнутых конструкций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№39 </w:t>
            </w:r>
            <w:r w:rsidRPr="001B74B2">
              <w:rPr>
                <w:rFonts w:ascii="Times New Roman" w:hAnsi="Times New Roman"/>
              </w:rPr>
              <w:t>Оформление протоколов  при различных видах испытаний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159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ботающих под давлением при высоких температ</w:t>
            </w:r>
            <w:r w:rsidRPr="001B74B2">
              <w:rPr>
                <w:rFonts w:ascii="Times New Roman" w:hAnsi="Times New Roman"/>
              </w:rPr>
              <w:t>у</w:t>
            </w:r>
            <w:r w:rsidRPr="001B74B2">
              <w:rPr>
                <w:rFonts w:ascii="Times New Roman" w:hAnsi="Times New Roman"/>
              </w:rPr>
              <w:t>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
                <w:color w:val="000000"/>
                <w:spacing w:val="-1"/>
              </w:rPr>
              <w:t>ПЗ №40 И</w:t>
            </w:r>
            <w:r w:rsidRPr="001B74B2">
              <w:rPr>
                <w:rFonts w:ascii="Times New Roman" w:hAnsi="Times New Roman"/>
              </w:rPr>
              <w:t>спытания сварных швов на плотность и прочность</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ботающих под давлением при высоких температ</w:t>
            </w:r>
            <w:r w:rsidRPr="001B74B2">
              <w:rPr>
                <w:rFonts w:ascii="Times New Roman" w:hAnsi="Times New Roman"/>
              </w:rPr>
              <w:t>у</w:t>
            </w:r>
            <w:r w:rsidRPr="001B74B2">
              <w:rPr>
                <w:rFonts w:ascii="Times New Roman" w:hAnsi="Times New Roman"/>
              </w:rPr>
              <w:t>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
                <w:color w:val="000000"/>
                <w:spacing w:val="-1"/>
              </w:rPr>
              <w:t xml:space="preserve">ПЗ №41 </w:t>
            </w:r>
            <w:r w:rsidRPr="001B74B2">
              <w:rPr>
                <w:rFonts w:ascii="Times New Roman" w:hAnsi="Times New Roman"/>
              </w:rPr>
              <w:t>Оформление протоколов испытаний металлографических исследований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 xml:space="preserve">ботающих под давлением </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b/>
                <w:color w:val="000000"/>
                <w:spacing w:val="-1"/>
              </w:rPr>
              <w:t xml:space="preserve">ПЗ №42 </w:t>
            </w:r>
            <w:r w:rsidRPr="001B74B2">
              <w:rPr>
                <w:rFonts w:ascii="Times New Roman" w:hAnsi="Times New Roman"/>
              </w:rPr>
              <w:t>Оформление протоколов испытаний материалов на тве</w:t>
            </w:r>
            <w:r w:rsidRPr="001B74B2">
              <w:rPr>
                <w:rFonts w:ascii="Times New Roman" w:hAnsi="Times New Roman"/>
              </w:rPr>
              <w:t>р</w:t>
            </w:r>
            <w:r w:rsidRPr="001B74B2">
              <w:rPr>
                <w:rFonts w:ascii="Times New Roman" w:hAnsi="Times New Roman"/>
              </w:rPr>
              <w:t>дость</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Рабочее и испытательное давление для сосудов, р</w:t>
            </w:r>
            <w:r w:rsidRPr="001B74B2">
              <w:rPr>
                <w:rFonts w:ascii="Times New Roman" w:hAnsi="Times New Roman"/>
              </w:rPr>
              <w:t>а</w:t>
            </w:r>
            <w:r w:rsidRPr="001B74B2">
              <w:rPr>
                <w:rFonts w:ascii="Times New Roman" w:hAnsi="Times New Roman"/>
              </w:rPr>
              <w:t>ботающих  при высоких температурах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rPr>
              <w:t xml:space="preserve">Тема 2.4.  </w:t>
            </w:r>
            <w:r w:rsidRPr="001B74B2">
              <w:rPr>
                <w:rFonts w:ascii="Times New Roman" w:hAnsi="Times New Roman"/>
                <w:b/>
                <w:bCs/>
              </w:rPr>
              <w:t>Общие вопросы проектирования процесса изгото</w:t>
            </w:r>
            <w:r w:rsidRPr="001B74B2">
              <w:rPr>
                <w:rFonts w:ascii="Times New Roman" w:hAnsi="Times New Roman"/>
                <w:b/>
                <w:bCs/>
              </w:rPr>
              <w:t>в</w:t>
            </w:r>
            <w:r w:rsidRPr="001B74B2">
              <w:rPr>
                <w:rFonts w:ascii="Times New Roman" w:hAnsi="Times New Roman"/>
                <w:b/>
                <w:bCs/>
              </w:rPr>
              <w:t>ления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22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Стадии проектирования и техн</w:t>
            </w:r>
            <w:r w:rsidRPr="001B74B2">
              <w:rPr>
                <w:bCs/>
                <w:lang w:val="ru-RU"/>
              </w:rPr>
              <w:t>и</w:t>
            </w:r>
            <w:r w:rsidRPr="001B74B2">
              <w:rPr>
                <w:bCs/>
                <w:lang w:val="ru-RU"/>
              </w:rPr>
              <w:t>ческие условия на изготовление сварных конструкций</w:t>
            </w:r>
            <w:r w:rsidRPr="001B74B2">
              <w:rPr>
                <w:b/>
                <w:bCs/>
                <w:lang w:val="ru-RU"/>
              </w:rPr>
              <w:t xml:space="preserve">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технической док</w:t>
            </w:r>
            <w:r w:rsidRPr="001B74B2">
              <w:rPr>
                <w:rFonts w:ascii="Times New Roman" w:hAnsi="Times New Roman"/>
              </w:rPr>
              <w:t>у</w:t>
            </w:r>
            <w:r w:rsidRPr="001B74B2">
              <w:rPr>
                <w:rFonts w:ascii="Times New Roman" w:hAnsi="Times New Roman"/>
              </w:rPr>
              <w:t>ментации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 xml:space="preserve">Стр.96, заполнить таблицу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lang w:val="ru-RU"/>
              </w:rPr>
              <w:t>Исходные данные для проектир</w:t>
            </w:r>
            <w:r w:rsidRPr="001B74B2">
              <w:rPr>
                <w:lang w:val="ru-RU"/>
              </w:rPr>
              <w:t>о</w:t>
            </w:r>
            <w:r w:rsidRPr="001B74B2">
              <w:rPr>
                <w:lang w:val="ru-RU"/>
              </w:rPr>
              <w:t>вания сварных конструкций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технической док</w:t>
            </w:r>
            <w:r w:rsidRPr="001B74B2">
              <w:rPr>
                <w:rFonts w:ascii="Times New Roman" w:hAnsi="Times New Roman"/>
              </w:rPr>
              <w:t>у</w:t>
            </w:r>
            <w:r w:rsidRPr="001B74B2">
              <w:rPr>
                <w:rFonts w:ascii="Times New Roman" w:hAnsi="Times New Roman"/>
              </w:rPr>
              <w:t>ментации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Схемы, таблицы, </w:t>
            </w:r>
            <w:proofErr w:type="spellStart"/>
            <w:r w:rsidRPr="001B74B2">
              <w:rPr>
                <w:rFonts w:ascii="Times New Roman" w:hAnsi="Times New Roman"/>
              </w:rPr>
              <w:t>пр</w:t>
            </w:r>
            <w:r w:rsidRPr="001B74B2">
              <w:rPr>
                <w:rFonts w:ascii="Times New Roman" w:hAnsi="Times New Roman"/>
              </w:rPr>
              <w:t>е</w:t>
            </w:r>
            <w:r w:rsidRPr="001B74B2">
              <w:rPr>
                <w:rFonts w:ascii="Times New Roman" w:hAnsi="Times New Roman"/>
              </w:rPr>
              <w:t>зентьация</w:t>
            </w:r>
            <w:proofErr w:type="spellEnd"/>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Стр.97, заполнить таблицу</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Cs/>
                <w:lang w:val="ru-RU"/>
              </w:rPr>
              <w:t>Разработка технологического процесса изготовления сварных конструкций</w:t>
            </w:r>
          </w:p>
          <w:p w:rsidR="001B74B2" w:rsidRPr="001B74B2" w:rsidRDefault="001B74B2" w:rsidP="001B74B2">
            <w:pPr>
              <w:pStyle w:val="a8"/>
              <w:rPr>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Виды конструкторской документации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Проектная документ</w:t>
            </w:r>
            <w:r w:rsidRPr="001B74B2">
              <w:rPr>
                <w:rFonts w:ascii="Times New Roman" w:hAnsi="Times New Roman"/>
              </w:rPr>
              <w:t>а</w:t>
            </w:r>
            <w:r w:rsidRPr="001B74B2">
              <w:rPr>
                <w:rFonts w:ascii="Times New Roman" w:hAnsi="Times New Roman"/>
              </w:rPr>
              <w:t>ция, карты техпроцесса, маршрутные карты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Стр.107, таблица, схемы, технолог</w:t>
            </w:r>
            <w:r w:rsidRPr="001B74B2">
              <w:rPr>
                <w:rFonts w:ascii="Times New Roman" w:hAnsi="Times New Roman"/>
              </w:rPr>
              <w:t>и</w:t>
            </w:r>
            <w:r w:rsidRPr="001B74B2">
              <w:rPr>
                <w:rFonts w:ascii="Times New Roman" w:hAnsi="Times New Roman"/>
              </w:rPr>
              <w:t>ческие карты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bCs/>
                <w:lang w:val="ru-RU"/>
              </w:rPr>
            </w:pPr>
            <w:r w:rsidRPr="001B74B2">
              <w:rPr>
                <w:bCs/>
                <w:lang w:val="ru-RU"/>
              </w:rPr>
              <w:t>Нормативная документация на сварочные технологические пр</w:t>
            </w:r>
            <w:r w:rsidRPr="001B74B2">
              <w:rPr>
                <w:bCs/>
                <w:lang w:val="ru-RU"/>
              </w:rPr>
              <w:t>о</w:t>
            </w:r>
            <w:r w:rsidRPr="001B74B2">
              <w:rPr>
                <w:bCs/>
                <w:lang w:val="ru-RU"/>
              </w:rPr>
              <w:t>цессы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Проектная документ</w:t>
            </w:r>
            <w:r w:rsidRPr="001B74B2">
              <w:rPr>
                <w:rFonts w:ascii="Times New Roman" w:hAnsi="Times New Roman"/>
              </w:rPr>
              <w:t>а</w:t>
            </w:r>
            <w:r w:rsidRPr="001B74B2">
              <w:rPr>
                <w:rFonts w:ascii="Times New Roman" w:hAnsi="Times New Roman"/>
              </w:rPr>
              <w:t>ция, карты техпроцесса, маршрутные карты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109,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Практические </w:t>
            </w:r>
            <w:r w:rsidRPr="001B74B2">
              <w:rPr>
                <w:rFonts w:ascii="Times New Roman" w:hAnsi="Times New Roman"/>
                <w:bCs/>
              </w:rPr>
              <w:t xml:space="preserve"> </w:t>
            </w:r>
            <w:r w:rsidRPr="001B74B2">
              <w:rPr>
                <w:rFonts w:ascii="Times New Roman" w:hAnsi="Times New Roman"/>
                <w:b/>
                <w:bCs/>
              </w:rPr>
              <w:t>работы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(18)</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 43 </w:t>
            </w:r>
            <w:r w:rsidRPr="001B74B2">
              <w:rPr>
                <w:rFonts w:ascii="Times New Roman" w:hAnsi="Times New Roman"/>
              </w:rPr>
              <w:t xml:space="preserve">Исходные данные для </w:t>
            </w:r>
            <w:r w:rsidRPr="001B74B2">
              <w:rPr>
                <w:rFonts w:ascii="Times New Roman" w:hAnsi="Times New Roman"/>
              </w:rPr>
              <w:lastRenderedPageBreak/>
              <w:t>проектирования сварных ко</w:t>
            </w:r>
            <w:r w:rsidRPr="001B74B2">
              <w:rPr>
                <w:rFonts w:ascii="Times New Roman" w:hAnsi="Times New Roman"/>
              </w:rPr>
              <w:t>н</w:t>
            </w:r>
            <w:r w:rsidRPr="001B74B2">
              <w:rPr>
                <w:rFonts w:ascii="Times New Roman" w:hAnsi="Times New Roman"/>
              </w:rPr>
              <w:t>струкций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167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Технологические и </w:t>
            </w:r>
            <w:r w:rsidRPr="001B74B2">
              <w:rPr>
                <w:rFonts w:ascii="Times New Roman" w:hAnsi="Times New Roman"/>
              </w:rPr>
              <w:lastRenderedPageBreak/>
              <w:t>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lastRenderedPageBreak/>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w:t>
            </w:r>
            <w:r w:rsidRPr="001B74B2">
              <w:rPr>
                <w:rFonts w:ascii="Times New Roman" w:hAnsi="Times New Roman"/>
              </w:rPr>
              <w:lastRenderedPageBreak/>
              <w:t>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lastRenderedPageBreak/>
              <w:t xml:space="preserve">Инструкции по ТБ, </w:t>
            </w:r>
            <w:r w:rsidRPr="001B74B2">
              <w:rPr>
                <w:rFonts w:ascii="Times New Roman" w:hAnsi="Times New Roman"/>
              </w:rPr>
              <w:lastRenderedPageBreak/>
              <w:t>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lastRenderedPageBreak/>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168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 44 </w:t>
            </w:r>
            <w:r w:rsidRPr="001B74B2">
              <w:rPr>
                <w:rFonts w:ascii="Times New Roman" w:hAnsi="Times New Roman"/>
                <w:bCs/>
              </w:rPr>
              <w:t>Стадии проектирования и технические условия на изг</w:t>
            </w:r>
            <w:r w:rsidRPr="001B74B2">
              <w:rPr>
                <w:rFonts w:ascii="Times New Roman" w:hAnsi="Times New Roman"/>
                <w:bCs/>
              </w:rPr>
              <w:t>о</w:t>
            </w:r>
            <w:r w:rsidRPr="001B74B2">
              <w:rPr>
                <w:rFonts w:ascii="Times New Roman" w:hAnsi="Times New Roman"/>
                <w:bCs/>
              </w:rPr>
              <w:t xml:space="preserve">товление </w:t>
            </w:r>
            <w:proofErr w:type="gramStart"/>
            <w:r w:rsidRPr="001B74B2">
              <w:rPr>
                <w:rFonts w:ascii="Times New Roman" w:hAnsi="Times New Roman"/>
                <w:bCs/>
              </w:rPr>
              <w:t>сварных</w:t>
            </w:r>
            <w:proofErr w:type="gram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 44 </w:t>
            </w:r>
            <w:r w:rsidRPr="001B74B2">
              <w:rPr>
                <w:rFonts w:ascii="Times New Roman" w:hAnsi="Times New Roman"/>
                <w:bCs/>
              </w:rPr>
              <w:t>Стадии проектирования и технические условия на изг</w:t>
            </w:r>
            <w:r w:rsidRPr="001B74B2">
              <w:rPr>
                <w:rFonts w:ascii="Times New Roman" w:hAnsi="Times New Roman"/>
                <w:bCs/>
              </w:rPr>
              <w:t>о</w:t>
            </w:r>
            <w:r w:rsidRPr="001B74B2">
              <w:rPr>
                <w:rFonts w:ascii="Times New Roman" w:hAnsi="Times New Roman"/>
                <w:bCs/>
              </w:rPr>
              <w:t xml:space="preserve">товление </w:t>
            </w:r>
            <w:proofErr w:type="gramStart"/>
            <w:r w:rsidRPr="001B74B2">
              <w:rPr>
                <w:rFonts w:ascii="Times New Roman" w:hAnsi="Times New Roman"/>
                <w:bCs/>
              </w:rPr>
              <w:t>сварных</w:t>
            </w:r>
            <w:proofErr w:type="gram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169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ПЗ № 45</w:t>
            </w:r>
            <w:r w:rsidRPr="001B74B2">
              <w:rPr>
                <w:rFonts w:ascii="Times New Roman" w:hAnsi="Times New Roman"/>
                <w:bCs/>
              </w:rPr>
              <w:t xml:space="preserve"> </w:t>
            </w:r>
            <w:r w:rsidRPr="001B74B2">
              <w:rPr>
                <w:rFonts w:ascii="Times New Roman" w:hAnsi="Times New Roman"/>
              </w:rPr>
              <w:t>Этапы проектирования и согласование проектной докуме</w:t>
            </w:r>
            <w:r w:rsidRPr="001B74B2">
              <w:rPr>
                <w:rFonts w:ascii="Times New Roman" w:hAnsi="Times New Roman"/>
              </w:rPr>
              <w:t>н</w:t>
            </w:r>
            <w:r w:rsidRPr="001B74B2">
              <w:rPr>
                <w:rFonts w:ascii="Times New Roman" w:hAnsi="Times New Roman"/>
              </w:rPr>
              <w:t>тации.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pStyle w:val="a8"/>
              <w:rPr>
                <w:lang w:val="ru-RU"/>
              </w:rPr>
            </w:pPr>
            <w:r w:rsidRPr="001B74B2">
              <w:rPr>
                <w:b/>
                <w:bCs/>
                <w:lang w:val="ru-RU"/>
              </w:rPr>
              <w:t>ПЗ № 46</w:t>
            </w:r>
            <w:r w:rsidRPr="001B74B2">
              <w:rPr>
                <w:bCs/>
                <w:lang w:val="ru-RU"/>
              </w:rPr>
              <w:t xml:space="preserve"> Разработка технологич</w:t>
            </w:r>
            <w:r w:rsidRPr="001B74B2">
              <w:rPr>
                <w:bCs/>
                <w:lang w:val="ru-RU"/>
              </w:rPr>
              <w:t>е</w:t>
            </w:r>
            <w:r w:rsidRPr="001B74B2">
              <w:rPr>
                <w:bCs/>
                <w:lang w:val="ru-RU"/>
              </w:rPr>
              <w:t>ского процесса изготовления сварных конструкций</w:t>
            </w:r>
          </w:p>
          <w:p w:rsidR="001B74B2" w:rsidRPr="001B74B2" w:rsidRDefault="001B74B2" w:rsidP="001B74B2">
            <w:pPr>
              <w:pStyle w:val="a8"/>
              <w:rPr>
                <w:lang w:val="ru-RU"/>
              </w:rPr>
            </w:pP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b/>
                <w:bCs/>
              </w:rPr>
              <w:t xml:space="preserve">ПЗ №47 </w:t>
            </w:r>
            <w:r w:rsidRPr="001B74B2">
              <w:rPr>
                <w:rFonts w:ascii="Times New Roman" w:hAnsi="Times New Roman"/>
                <w:bCs/>
              </w:rPr>
              <w:t>Нормативная документ</w:t>
            </w:r>
            <w:r w:rsidRPr="001B74B2">
              <w:rPr>
                <w:rFonts w:ascii="Times New Roman" w:hAnsi="Times New Roman"/>
                <w:bCs/>
              </w:rPr>
              <w:t>а</w:t>
            </w:r>
            <w:r w:rsidRPr="001B74B2">
              <w:rPr>
                <w:rFonts w:ascii="Times New Roman" w:hAnsi="Times New Roman"/>
                <w:bCs/>
              </w:rPr>
              <w:t>ция на сварочные технологич</w:t>
            </w:r>
            <w:r w:rsidRPr="001B74B2">
              <w:rPr>
                <w:rFonts w:ascii="Times New Roman" w:hAnsi="Times New Roman"/>
                <w:bCs/>
              </w:rPr>
              <w:t>е</w:t>
            </w:r>
            <w:r w:rsidRPr="001B74B2">
              <w:rPr>
                <w:rFonts w:ascii="Times New Roman" w:hAnsi="Times New Roman"/>
                <w:bCs/>
              </w:rPr>
              <w:t>ские процессы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right="10"/>
              <w:rPr>
                <w:rFonts w:ascii="Times New Roman" w:hAnsi="Times New Roman"/>
              </w:rPr>
            </w:pPr>
            <w:r w:rsidRPr="001B74B2">
              <w:rPr>
                <w:rFonts w:ascii="Times New Roman" w:hAnsi="Times New Roman"/>
                <w:b/>
                <w:color w:val="000000"/>
                <w:spacing w:val="-1"/>
              </w:rPr>
              <w:t xml:space="preserve">ПЗ №48 </w:t>
            </w:r>
            <w:r w:rsidRPr="001B74B2">
              <w:rPr>
                <w:rFonts w:ascii="Times New Roman" w:hAnsi="Times New Roman"/>
              </w:rPr>
              <w:t>Чтение чертежа и с</w:t>
            </w:r>
            <w:r w:rsidRPr="001B74B2">
              <w:rPr>
                <w:rFonts w:ascii="Times New Roman" w:hAnsi="Times New Roman"/>
              </w:rPr>
              <w:t>о</w:t>
            </w:r>
            <w:r w:rsidRPr="001B74B2">
              <w:rPr>
                <w:rFonts w:ascii="Times New Roman" w:hAnsi="Times New Roman"/>
              </w:rPr>
              <w:t xml:space="preserve">ставление технологического </w:t>
            </w:r>
          </w:p>
          <w:p w:rsidR="001B74B2" w:rsidRPr="001B74B2" w:rsidRDefault="001B74B2" w:rsidP="001B74B2">
            <w:pPr>
              <w:shd w:val="clear" w:color="auto" w:fill="FFFFFF"/>
              <w:snapToGrid w:val="0"/>
              <w:spacing w:after="0" w:line="240" w:lineRule="auto"/>
              <w:ind w:right="10"/>
              <w:rPr>
                <w:rFonts w:ascii="Times New Roman" w:hAnsi="Times New Roman"/>
              </w:rPr>
            </w:pPr>
            <w:r w:rsidRPr="001B74B2">
              <w:rPr>
                <w:rFonts w:ascii="Times New Roman" w:hAnsi="Times New Roman"/>
              </w:rPr>
              <w:t>процесса изготовления заданной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Технологические и и</w:t>
            </w:r>
            <w:r w:rsidRPr="001B74B2">
              <w:rPr>
                <w:rFonts w:ascii="Times New Roman" w:hAnsi="Times New Roman"/>
              </w:rPr>
              <w:t>н</w:t>
            </w:r>
            <w:r w:rsidRPr="001B74B2">
              <w:rPr>
                <w:rFonts w:ascii="Times New Roman" w:hAnsi="Times New Roman"/>
              </w:rPr>
              <w:t>струкционные карты, их особенности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hd w:val="clear" w:color="auto" w:fill="FFFFFF"/>
              <w:snapToGrid w:val="0"/>
              <w:spacing w:after="0" w:line="240" w:lineRule="auto"/>
              <w:ind w:right="10"/>
              <w:jc w:val="both"/>
              <w:rPr>
                <w:rFonts w:ascii="Times New Roman" w:hAnsi="Times New Roman"/>
              </w:rPr>
            </w:pPr>
            <w:r w:rsidRPr="001B74B2">
              <w:rPr>
                <w:rFonts w:ascii="Times New Roman" w:hAnsi="Times New Roman"/>
                <w:b/>
                <w:color w:val="000000"/>
                <w:spacing w:val="-1"/>
              </w:rPr>
              <w:t xml:space="preserve">ПЗ №49 </w:t>
            </w:r>
            <w:r w:rsidRPr="001B74B2">
              <w:rPr>
                <w:rFonts w:ascii="Times New Roman" w:hAnsi="Times New Roman"/>
              </w:rPr>
              <w:t xml:space="preserve">Разбивка конструкции на узлы и </w:t>
            </w:r>
            <w:proofErr w:type="spellStart"/>
            <w:r w:rsidRPr="001B74B2">
              <w:rPr>
                <w:rFonts w:ascii="Times New Roman" w:hAnsi="Times New Roman"/>
              </w:rPr>
              <w:t>подузлы</w:t>
            </w:r>
            <w:proofErr w:type="spellEnd"/>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нологические карты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50 </w:t>
            </w:r>
            <w:r w:rsidRPr="001B74B2">
              <w:rPr>
                <w:rFonts w:ascii="Times New Roman" w:hAnsi="Times New Roman"/>
              </w:rPr>
              <w:t>Расчет количества  материалов для изготовления зада</w:t>
            </w:r>
            <w:r w:rsidRPr="001B74B2">
              <w:rPr>
                <w:rFonts w:ascii="Times New Roman" w:hAnsi="Times New Roman"/>
              </w:rPr>
              <w:t>н</w:t>
            </w:r>
            <w:r w:rsidRPr="001B74B2">
              <w:rPr>
                <w:rFonts w:ascii="Times New Roman" w:hAnsi="Times New Roman"/>
              </w:rPr>
              <w:t xml:space="preserve">ной конструкции.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сборочно-сварочных цехов, их ко</w:t>
            </w:r>
            <w:r w:rsidRPr="001B74B2">
              <w:rPr>
                <w:rFonts w:ascii="Times New Roman" w:hAnsi="Times New Roman"/>
              </w:rPr>
              <w:t>м</w:t>
            </w:r>
            <w:r w:rsidRPr="001B74B2">
              <w:rPr>
                <w:rFonts w:ascii="Times New Roman" w:hAnsi="Times New Roman"/>
              </w:rPr>
              <w:t>поновка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карта материалов, технол</w:t>
            </w:r>
            <w:r w:rsidRPr="001B74B2">
              <w:rPr>
                <w:rFonts w:ascii="Times New Roman" w:hAnsi="Times New Roman"/>
              </w:rPr>
              <w:t>о</w:t>
            </w:r>
            <w:r w:rsidRPr="001B74B2">
              <w:rPr>
                <w:rFonts w:ascii="Times New Roman" w:hAnsi="Times New Roman"/>
              </w:rPr>
              <w:t>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№51</w:t>
            </w:r>
            <w:r w:rsidRPr="001B74B2">
              <w:rPr>
                <w:rFonts w:ascii="Times New Roman" w:hAnsi="Times New Roman"/>
              </w:rPr>
              <w:t>Работа с нормативной д</w:t>
            </w:r>
            <w:r w:rsidRPr="001B74B2">
              <w:rPr>
                <w:rFonts w:ascii="Times New Roman" w:hAnsi="Times New Roman"/>
              </w:rPr>
              <w:t>о</w:t>
            </w:r>
            <w:r w:rsidRPr="001B74B2">
              <w:rPr>
                <w:rFonts w:ascii="Times New Roman" w:hAnsi="Times New Roman"/>
              </w:rPr>
              <w:t xml:space="preserve">кументацией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складирования материалов, запасных ч</w:t>
            </w:r>
            <w:r w:rsidRPr="001B74B2">
              <w:rPr>
                <w:rFonts w:ascii="Times New Roman" w:hAnsi="Times New Roman"/>
              </w:rPr>
              <w:t>а</w:t>
            </w:r>
            <w:r w:rsidRPr="001B74B2">
              <w:rPr>
                <w:rFonts w:ascii="Times New Roman" w:hAnsi="Times New Roman"/>
              </w:rPr>
              <w:t>стей, полуфабрикатов и оборудования.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 нормативная документ</w:t>
            </w:r>
            <w:r w:rsidRPr="001B74B2">
              <w:rPr>
                <w:rFonts w:ascii="Times New Roman" w:hAnsi="Times New Roman"/>
              </w:rPr>
              <w:t>а</w:t>
            </w:r>
            <w:r w:rsidRPr="001B74B2">
              <w:rPr>
                <w:rFonts w:ascii="Times New Roman" w:hAnsi="Times New Roman"/>
              </w:rPr>
              <w:t>ция</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52 </w:t>
            </w:r>
            <w:r w:rsidRPr="001B74B2">
              <w:rPr>
                <w:rFonts w:ascii="Times New Roman" w:hAnsi="Times New Roman"/>
              </w:rPr>
              <w:t>Составление технолог</w:t>
            </w:r>
            <w:r w:rsidRPr="001B74B2">
              <w:rPr>
                <w:rFonts w:ascii="Times New Roman" w:hAnsi="Times New Roman"/>
              </w:rPr>
              <w:t>и</w:t>
            </w:r>
            <w:r w:rsidRPr="001B74B2">
              <w:rPr>
                <w:rFonts w:ascii="Times New Roman" w:hAnsi="Times New Roman"/>
              </w:rPr>
              <w:t>ческой карты изготовление сва</w:t>
            </w:r>
            <w:r w:rsidRPr="001B74B2">
              <w:rPr>
                <w:rFonts w:ascii="Times New Roman" w:hAnsi="Times New Roman"/>
              </w:rPr>
              <w:t>р</w:t>
            </w:r>
            <w:r w:rsidRPr="001B74B2">
              <w:rPr>
                <w:rFonts w:ascii="Times New Roman" w:hAnsi="Times New Roman"/>
              </w:rPr>
              <w:t>ной конструкции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складирования материалов, запасных ч</w:t>
            </w:r>
            <w:r w:rsidRPr="001B74B2">
              <w:rPr>
                <w:rFonts w:ascii="Times New Roman" w:hAnsi="Times New Roman"/>
              </w:rPr>
              <w:t>а</w:t>
            </w:r>
            <w:r w:rsidRPr="001B74B2">
              <w:rPr>
                <w:rFonts w:ascii="Times New Roman" w:hAnsi="Times New Roman"/>
              </w:rPr>
              <w:t>стей, полуфабрикатов и оборудования.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178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№53 </w:t>
            </w:r>
            <w:r w:rsidRPr="001B74B2">
              <w:rPr>
                <w:rFonts w:ascii="Times New Roman" w:hAnsi="Times New Roman"/>
              </w:rPr>
              <w:t>Расчет норм  на выпо</w:t>
            </w:r>
            <w:r w:rsidRPr="001B74B2">
              <w:rPr>
                <w:rFonts w:ascii="Times New Roman" w:hAnsi="Times New Roman"/>
              </w:rPr>
              <w:t>л</w:t>
            </w:r>
            <w:r w:rsidRPr="001B74B2">
              <w:rPr>
                <w:rFonts w:ascii="Times New Roman" w:hAnsi="Times New Roman"/>
              </w:rPr>
              <w:t>нение работ</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Примеры складирования материалов, запасных ч</w:t>
            </w:r>
            <w:r w:rsidRPr="001B74B2">
              <w:rPr>
                <w:rFonts w:ascii="Times New Roman" w:hAnsi="Times New Roman"/>
              </w:rPr>
              <w:t>а</w:t>
            </w:r>
            <w:r w:rsidRPr="001B74B2">
              <w:rPr>
                <w:rFonts w:ascii="Times New Roman" w:hAnsi="Times New Roman"/>
              </w:rPr>
              <w:t>стей, полуфабрикатов и оборудования</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ка</w:t>
            </w:r>
            <w:r w:rsidRPr="001B74B2">
              <w:rPr>
                <w:rFonts w:ascii="Times New Roman" w:hAnsi="Times New Roman"/>
              </w:rPr>
              <w:t>р</w:t>
            </w:r>
            <w:r w:rsidRPr="001B74B2">
              <w:rPr>
                <w:rFonts w:ascii="Times New Roman" w:hAnsi="Times New Roman"/>
              </w:rPr>
              <w:t>та расхода сварочных мат</w:t>
            </w:r>
            <w:r w:rsidRPr="001B74B2">
              <w:rPr>
                <w:rFonts w:ascii="Times New Roman" w:hAnsi="Times New Roman"/>
              </w:rPr>
              <w:t>е</w:t>
            </w:r>
            <w:r w:rsidRPr="001B74B2">
              <w:rPr>
                <w:rFonts w:ascii="Times New Roman" w:hAnsi="Times New Roman"/>
              </w:rPr>
              <w:t>риалов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rPr>
              <w:t xml:space="preserve">Тема 2.5.  </w:t>
            </w:r>
            <w:r w:rsidRPr="001B74B2">
              <w:rPr>
                <w:rFonts w:ascii="Times New Roman" w:hAnsi="Times New Roman"/>
                <w:b/>
                <w:bCs/>
              </w:rPr>
              <w:t>Основы проектиров</w:t>
            </w:r>
            <w:r w:rsidRPr="001B74B2">
              <w:rPr>
                <w:rFonts w:ascii="Times New Roman" w:hAnsi="Times New Roman"/>
                <w:b/>
                <w:bCs/>
              </w:rPr>
              <w:t>а</w:t>
            </w:r>
            <w:r w:rsidRPr="001B74B2">
              <w:rPr>
                <w:rFonts w:ascii="Times New Roman" w:hAnsi="Times New Roman"/>
                <w:b/>
                <w:bCs/>
              </w:rPr>
              <w:t>ния цехов, участков, монта</w:t>
            </w:r>
            <w:r w:rsidRPr="001B74B2">
              <w:rPr>
                <w:rFonts w:ascii="Times New Roman" w:hAnsi="Times New Roman"/>
                <w:b/>
                <w:bCs/>
              </w:rPr>
              <w:t>ж</w:t>
            </w:r>
            <w:r w:rsidRPr="001B74B2">
              <w:rPr>
                <w:rFonts w:ascii="Times New Roman" w:hAnsi="Times New Roman"/>
                <w:b/>
                <w:bCs/>
              </w:rPr>
              <w:t>ных площадок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46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Задачи проектирования сварочн</w:t>
            </w:r>
            <w:r w:rsidRPr="001B74B2">
              <w:rPr>
                <w:rFonts w:ascii="Times New Roman" w:hAnsi="Times New Roman"/>
              </w:rPr>
              <w:t>о</w:t>
            </w:r>
            <w:r w:rsidRPr="001B74B2">
              <w:rPr>
                <w:rFonts w:ascii="Times New Roman" w:hAnsi="Times New Roman"/>
              </w:rPr>
              <w:t>го производства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179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Структура сборочно-сварочного цеха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инструкционная карта, ка</w:t>
            </w:r>
            <w:r w:rsidRPr="001B74B2">
              <w:rPr>
                <w:rFonts w:ascii="Times New Roman" w:hAnsi="Times New Roman"/>
              </w:rPr>
              <w:t>р</w:t>
            </w:r>
            <w:r w:rsidRPr="001B74B2">
              <w:rPr>
                <w:rFonts w:ascii="Times New Roman" w:hAnsi="Times New Roman"/>
              </w:rPr>
              <w:t>та расхода сварочных мат</w:t>
            </w:r>
            <w:r w:rsidRPr="001B74B2">
              <w:rPr>
                <w:rFonts w:ascii="Times New Roman" w:hAnsi="Times New Roman"/>
              </w:rPr>
              <w:t>е</w:t>
            </w:r>
            <w:r w:rsidRPr="001B74B2">
              <w:rPr>
                <w:rFonts w:ascii="Times New Roman" w:hAnsi="Times New Roman"/>
              </w:rPr>
              <w:t>риалов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119,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Структура сборочно-сварочного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Структура сборочно-сварочного цеха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Инструкции по ТБ, инструкционная карта, ка</w:t>
            </w:r>
            <w:r w:rsidRPr="001B74B2">
              <w:rPr>
                <w:rFonts w:ascii="Times New Roman" w:hAnsi="Times New Roman"/>
              </w:rPr>
              <w:t>р</w:t>
            </w:r>
            <w:r w:rsidRPr="001B74B2">
              <w:rPr>
                <w:rFonts w:ascii="Times New Roman" w:hAnsi="Times New Roman"/>
              </w:rPr>
              <w:t>та расхода сварочных мат</w:t>
            </w:r>
            <w:r w:rsidRPr="001B74B2">
              <w:rPr>
                <w:rFonts w:ascii="Times New Roman" w:hAnsi="Times New Roman"/>
              </w:rPr>
              <w:t>е</w:t>
            </w:r>
            <w:r w:rsidRPr="001B74B2">
              <w:rPr>
                <w:rFonts w:ascii="Times New Roman" w:hAnsi="Times New Roman"/>
              </w:rPr>
              <w:t>риалов</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 120, чертежи, схемы, таблицы</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Типовые схемы сборочно-сварочных цехов.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Производственные связи внутри сварочного цеха.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Стр.124, зарис</w:t>
            </w:r>
            <w:r w:rsidRPr="001B74B2">
              <w:rPr>
                <w:rFonts w:ascii="Times New Roman" w:hAnsi="Times New Roman"/>
              </w:rPr>
              <w:t>о</w:t>
            </w:r>
            <w:r w:rsidRPr="001B74B2">
              <w:rPr>
                <w:rFonts w:ascii="Times New Roman" w:hAnsi="Times New Roman"/>
              </w:rPr>
              <w:t xml:space="preserve">вать схемы </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Запасы материалов и их хранение.</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Анализ схем произво</w:t>
            </w:r>
            <w:r w:rsidRPr="001B74B2">
              <w:rPr>
                <w:rFonts w:ascii="Times New Roman" w:hAnsi="Times New Roman"/>
              </w:rPr>
              <w:t>д</w:t>
            </w:r>
            <w:r w:rsidRPr="001B74B2">
              <w:rPr>
                <w:rFonts w:ascii="Times New Roman" w:hAnsi="Times New Roman"/>
              </w:rPr>
              <w:t>ственного потока в св</w:t>
            </w:r>
            <w:r w:rsidRPr="001B74B2">
              <w:rPr>
                <w:rFonts w:ascii="Times New Roman" w:hAnsi="Times New Roman"/>
              </w:rPr>
              <w:t>а</w:t>
            </w:r>
            <w:r w:rsidRPr="001B74B2">
              <w:rPr>
                <w:rFonts w:ascii="Times New Roman" w:hAnsi="Times New Roman"/>
              </w:rPr>
              <w:t>рочных цехах</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 121, решение примеров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183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rPr>
              <w:t>Размещение сборочно-сварочного оборудования в производстве</w:t>
            </w:r>
            <w:r w:rsidRPr="001B74B2">
              <w:rPr>
                <w:rFonts w:ascii="Times New Roman" w:hAnsi="Times New Roman"/>
              </w:rPr>
              <w:t>н</w:t>
            </w:r>
            <w:r w:rsidRPr="001B74B2">
              <w:rPr>
                <w:rFonts w:ascii="Times New Roman" w:hAnsi="Times New Roman"/>
              </w:rPr>
              <w:t>ных помещениях.</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183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Конструктивные элеме</w:t>
            </w:r>
            <w:r w:rsidRPr="001B74B2">
              <w:rPr>
                <w:rFonts w:ascii="Times New Roman" w:hAnsi="Times New Roman"/>
              </w:rPr>
              <w:t>н</w:t>
            </w:r>
            <w:r w:rsidRPr="001B74B2">
              <w:rPr>
                <w:rFonts w:ascii="Times New Roman" w:hAnsi="Times New Roman"/>
              </w:rPr>
              <w:t>ты каркаса промышле</w:t>
            </w:r>
            <w:r w:rsidRPr="001B74B2">
              <w:rPr>
                <w:rFonts w:ascii="Times New Roman" w:hAnsi="Times New Roman"/>
              </w:rPr>
              <w:t>н</w:t>
            </w:r>
            <w:r w:rsidRPr="001B74B2">
              <w:rPr>
                <w:rFonts w:ascii="Times New Roman" w:hAnsi="Times New Roman"/>
              </w:rPr>
              <w:t>ных зданий</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Стр.130-134, р</w:t>
            </w:r>
            <w:r w:rsidRPr="001B74B2">
              <w:rPr>
                <w:rFonts w:ascii="Times New Roman" w:hAnsi="Times New Roman"/>
              </w:rPr>
              <w:t>е</w:t>
            </w:r>
            <w:r w:rsidRPr="001B74B2">
              <w:rPr>
                <w:rFonts w:ascii="Times New Roman" w:hAnsi="Times New Roman"/>
              </w:rPr>
              <w:t>шение примеров</w:t>
            </w:r>
          </w:p>
        </w:tc>
      </w:tr>
      <w:tr w:rsidR="001B74B2" w:rsidRPr="001B74B2" w:rsidTr="001B74B2">
        <w:trPr>
          <w:trHeight w:val="1258"/>
        </w:trPr>
        <w:tc>
          <w:tcPr>
            <w:tcW w:w="649"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184</w:t>
            </w:r>
          </w:p>
        </w:tc>
        <w:tc>
          <w:tcPr>
            <w:tcW w:w="3772"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Cs/>
              </w:rPr>
              <w:t>Грузоподъемные и транспортные средства.</w:t>
            </w:r>
            <w:r w:rsidRPr="001B74B2">
              <w:rPr>
                <w:rFonts w:ascii="Times New Roman" w:hAnsi="Times New Roman"/>
              </w:rPr>
              <w:t xml:space="preserve"> </w:t>
            </w:r>
          </w:p>
        </w:tc>
        <w:tc>
          <w:tcPr>
            <w:tcW w:w="764" w:type="dxa"/>
            <w:gridSpan w:val="3"/>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184</w:t>
            </w:r>
          </w:p>
        </w:tc>
        <w:tc>
          <w:tcPr>
            <w:tcW w:w="820" w:type="dxa"/>
            <w:tcBorders>
              <w:top w:val="single" w:sz="4" w:space="0" w:color="000000"/>
              <w:left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Определение высоты проектируемого здания в св</w:t>
            </w:r>
            <w:r w:rsidRPr="001B74B2">
              <w:rPr>
                <w:rFonts w:ascii="Times New Roman" w:hAnsi="Times New Roman"/>
              </w:rPr>
              <w:t>а</w:t>
            </w:r>
            <w:r w:rsidRPr="001B74B2">
              <w:rPr>
                <w:rFonts w:ascii="Times New Roman" w:hAnsi="Times New Roman"/>
              </w:rPr>
              <w:t>рочном производстве.</w:t>
            </w:r>
          </w:p>
        </w:tc>
        <w:tc>
          <w:tcPr>
            <w:tcW w:w="873" w:type="dxa"/>
            <w:tcBorders>
              <w:top w:val="single" w:sz="4" w:space="0" w:color="000000"/>
              <w:left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 134-138, принцип действия грузозахватных устройств</w:t>
            </w:r>
          </w:p>
        </w:tc>
      </w:tr>
      <w:tr w:rsidR="001B74B2" w:rsidRPr="001B74B2" w:rsidTr="001B74B2">
        <w:trPr>
          <w:trHeight w:val="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Cs/>
              </w:rPr>
            </w:pPr>
            <w:proofErr w:type="spellStart"/>
            <w:r w:rsidRPr="001B74B2">
              <w:rPr>
                <w:rFonts w:ascii="Times New Roman" w:hAnsi="Times New Roman"/>
                <w:bCs/>
              </w:rPr>
              <w:t>Энерго</w:t>
            </w:r>
            <w:proofErr w:type="spellEnd"/>
            <w:r w:rsidRPr="001B74B2">
              <w:rPr>
                <w:rFonts w:ascii="Times New Roman" w:hAnsi="Times New Roman"/>
                <w:bCs/>
              </w:rPr>
              <w:t>-газоснабжение сборочно-сварочных цехов и монтажных площадок.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Определение высоты проектируемого здания в св</w:t>
            </w:r>
            <w:r w:rsidRPr="001B74B2">
              <w:rPr>
                <w:rFonts w:ascii="Times New Roman" w:hAnsi="Times New Roman"/>
              </w:rPr>
              <w:t>а</w:t>
            </w:r>
            <w:r w:rsidRPr="001B74B2">
              <w:rPr>
                <w:rFonts w:ascii="Times New Roman" w:hAnsi="Times New Roman"/>
              </w:rPr>
              <w:t>рочном производстве.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Урок-лекция</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Стр. 289-292, пр</w:t>
            </w:r>
            <w:r w:rsidRPr="001B74B2">
              <w:rPr>
                <w:rFonts w:ascii="Times New Roman" w:hAnsi="Times New Roman"/>
              </w:rPr>
              <w:t>и</w:t>
            </w:r>
            <w:r w:rsidRPr="001B74B2">
              <w:rPr>
                <w:rFonts w:ascii="Times New Roman" w:hAnsi="Times New Roman"/>
              </w:rPr>
              <w:t>меры</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bCs/>
              </w:rPr>
              <w:t>Практические работы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(16)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color w:val="000000"/>
                <w:spacing w:val="-1"/>
              </w:rPr>
              <w:t xml:space="preserve">ПЗ №54 </w:t>
            </w:r>
            <w:proofErr w:type="spellStart"/>
            <w:r w:rsidRPr="001B74B2">
              <w:rPr>
                <w:rFonts w:ascii="Times New Roman" w:hAnsi="Times New Roman"/>
                <w:bCs/>
              </w:rPr>
              <w:t>Энерго</w:t>
            </w:r>
            <w:proofErr w:type="spellEnd"/>
            <w:r w:rsidRPr="001B74B2">
              <w:rPr>
                <w:rFonts w:ascii="Times New Roman" w:hAnsi="Times New Roman"/>
                <w:bCs/>
              </w:rPr>
              <w:t>-газоснабжение сборочно-сварочных цехов и мо</w:t>
            </w:r>
            <w:r w:rsidRPr="001B74B2">
              <w:rPr>
                <w:rFonts w:ascii="Times New Roman" w:hAnsi="Times New Roman"/>
                <w:bCs/>
              </w:rPr>
              <w:t>н</w:t>
            </w:r>
            <w:r w:rsidRPr="001B74B2">
              <w:rPr>
                <w:rFonts w:ascii="Times New Roman" w:hAnsi="Times New Roman"/>
                <w:bCs/>
              </w:rPr>
              <w:t>тажных площадок.</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187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bCs/>
              </w:rPr>
            </w:pPr>
            <w:r w:rsidRPr="001B74B2">
              <w:rPr>
                <w:rFonts w:ascii="Times New Roman" w:hAnsi="Times New Roman"/>
                <w:b/>
                <w:color w:val="000000"/>
                <w:spacing w:val="-1"/>
              </w:rPr>
              <w:t xml:space="preserve">ПЗ №55 </w:t>
            </w:r>
            <w:r w:rsidRPr="001B74B2">
              <w:rPr>
                <w:rFonts w:ascii="Times New Roman" w:hAnsi="Times New Roman"/>
              </w:rPr>
              <w:t>Основные понятия об определении точности составов технологических газов и их см</w:t>
            </w:r>
            <w:r w:rsidRPr="001B74B2">
              <w:rPr>
                <w:rFonts w:ascii="Times New Roman" w:hAnsi="Times New Roman"/>
              </w:rPr>
              <w:t>е</w:t>
            </w:r>
            <w:r w:rsidRPr="001B74B2">
              <w:rPr>
                <w:rFonts w:ascii="Times New Roman" w:hAnsi="Times New Roman"/>
              </w:rPr>
              <w:t>сей.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b/>
                <w:bCs/>
              </w:rPr>
              <w:t>ПЗ № 56</w:t>
            </w:r>
            <w:r w:rsidRPr="001B74B2">
              <w:rPr>
                <w:rFonts w:ascii="Times New Roman" w:hAnsi="Times New Roman"/>
                <w:bCs/>
              </w:rPr>
              <w:t xml:space="preserve"> Монтажные площадки и цеха </w:t>
            </w:r>
            <w:proofErr w:type="spellStart"/>
            <w:r w:rsidRPr="001B74B2">
              <w:rPr>
                <w:rFonts w:ascii="Times New Roman" w:hAnsi="Times New Roman"/>
                <w:bCs/>
              </w:rPr>
              <w:t>предмонтажных</w:t>
            </w:r>
            <w:proofErr w:type="spellEnd"/>
            <w:r w:rsidRPr="001B74B2">
              <w:rPr>
                <w:rFonts w:ascii="Times New Roman" w:hAnsi="Times New Roman"/>
                <w:bCs/>
              </w:rPr>
              <w:t xml:space="preserve"> работ (Ц.П.Р.).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Схемы, таблицы, черт</w:t>
            </w:r>
            <w:r w:rsidRPr="001B74B2">
              <w:rPr>
                <w:rFonts w:ascii="Times New Roman" w:hAnsi="Times New Roman"/>
              </w:rPr>
              <w:t>е</w:t>
            </w:r>
            <w:r w:rsidRPr="001B74B2">
              <w:rPr>
                <w:rFonts w:ascii="Times New Roman" w:hAnsi="Times New Roman"/>
              </w:rPr>
              <w:t>жи</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№57 </w:t>
            </w:r>
            <w:r w:rsidRPr="001B74B2">
              <w:rPr>
                <w:rFonts w:ascii="Times New Roman" w:hAnsi="Times New Roman"/>
              </w:rPr>
              <w:t>Составление компоновки сборочно-сварочного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189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Анализ факторов, влияющих на проектир</w:t>
            </w:r>
            <w:r w:rsidRPr="001B74B2">
              <w:rPr>
                <w:rFonts w:ascii="Times New Roman" w:hAnsi="Times New Roman"/>
              </w:rPr>
              <w:t>о</w:t>
            </w:r>
            <w:r w:rsidRPr="001B74B2">
              <w:rPr>
                <w:rFonts w:ascii="Times New Roman" w:hAnsi="Times New Roman"/>
              </w:rPr>
              <w:t>вание промышленных зданий в сварочном пр</w:t>
            </w:r>
            <w:r w:rsidRPr="001B74B2">
              <w:rPr>
                <w:rFonts w:ascii="Times New Roman" w:hAnsi="Times New Roman"/>
              </w:rPr>
              <w:t>о</w:t>
            </w:r>
            <w:r w:rsidRPr="001B74B2">
              <w:rPr>
                <w:rFonts w:ascii="Times New Roman" w:hAnsi="Times New Roman"/>
              </w:rPr>
              <w:t>изводстве.</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№58 </w:t>
            </w:r>
            <w:r w:rsidRPr="001B74B2">
              <w:rPr>
                <w:rFonts w:ascii="Times New Roman" w:hAnsi="Times New Roman"/>
              </w:rPr>
              <w:t>Расчет  грузоподъемных и транспортных средств.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загот</w:t>
            </w:r>
            <w:r w:rsidRPr="001B74B2">
              <w:rPr>
                <w:rFonts w:ascii="Times New Roman" w:hAnsi="Times New Roman"/>
              </w:rPr>
              <w:t>о</w:t>
            </w:r>
            <w:r w:rsidRPr="001B74B2">
              <w:rPr>
                <w:rFonts w:ascii="Times New Roman" w:hAnsi="Times New Roman"/>
              </w:rPr>
              <w:t>вительного производства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ПЗ №58</w:t>
            </w:r>
            <w:r w:rsidRPr="001B74B2">
              <w:rPr>
                <w:rFonts w:ascii="Times New Roman" w:hAnsi="Times New Roman"/>
              </w:rPr>
              <w:t>Расчет  грузоподъемных и транспортных средств.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пром</w:t>
            </w:r>
            <w:r w:rsidRPr="001B74B2">
              <w:rPr>
                <w:rFonts w:ascii="Times New Roman" w:hAnsi="Times New Roman"/>
              </w:rPr>
              <w:t>е</w:t>
            </w:r>
            <w:r w:rsidRPr="001B74B2">
              <w:rPr>
                <w:rFonts w:ascii="Times New Roman" w:hAnsi="Times New Roman"/>
              </w:rPr>
              <w:t>жуточного склада</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59 </w:t>
            </w:r>
            <w:r w:rsidRPr="001B74B2">
              <w:rPr>
                <w:rFonts w:ascii="Times New Roman" w:hAnsi="Times New Roman"/>
              </w:rPr>
              <w:t>Составление плана  св</w:t>
            </w:r>
            <w:r w:rsidRPr="001B74B2">
              <w:rPr>
                <w:rFonts w:ascii="Times New Roman" w:hAnsi="Times New Roman"/>
              </w:rPr>
              <w:t>а</w:t>
            </w:r>
            <w:r w:rsidRPr="001B74B2">
              <w:rPr>
                <w:rFonts w:ascii="Times New Roman" w:hAnsi="Times New Roman"/>
              </w:rPr>
              <w:t>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помещений склада комплект</w:t>
            </w:r>
            <w:r w:rsidRPr="001B74B2">
              <w:rPr>
                <w:rFonts w:ascii="Times New Roman" w:hAnsi="Times New Roman"/>
              </w:rPr>
              <w:t>а</w:t>
            </w:r>
            <w:r w:rsidRPr="001B74B2">
              <w:rPr>
                <w:rFonts w:ascii="Times New Roman" w:hAnsi="Times New Roman"/>
              </w:rPr>
              <w:t>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color w:val="000000"/>
                <w:spacing w:val="-1"/>
              </w:rPr>
              <w:t xml:space="preserve">ПЗ № 59 </w:t>
            </w:r>
            <w:r w:rsidRPr="001B74B2">
              <w:rPr>
                <w:rFonts w:ascii="Times New Roman" w:hAnsi="Times New Roman"/>
              </w:rPr>
              <w:t>Составление плана  св</w:t>
            </w:r>
            <w:r w:rsidRPr="001B74B2">
              <w:rPr>
                <w:rFonts w:ascii="Times New Roman" w:hAnsi="Times New Roman"/>
              </w:rPr>
              <w:t>а</w:t>
            </w:r>
            <w:r w:rsidRPr="001B74B2">
              <w:rPr>
                <w:rFonts w:ascii="Times New Roman" w:hAnsi="Times New Roman"/>
              </w:rPr>
              <w:t>рочного цеха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готовой продукции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те</w:t>
            </w:r>
            <w:r w:rsidRPr="001B74B2">
              <w:rPr>
                <w:rFonts w:ascii="Times New Roman" w:hAnsi="Times New Roman"/>
              </w:rPr>
              <w:t>х</w:t>
            </w:r>
            <w:r w:rsidRPr="001B74B2">
              <w:rPr>
                <w:rFonts w:ascii="Times New Roman" w:hAnsi="Times New Roman"/>
              </w:rPr>
              <w:t>нологическая карта</w:t>
            </w:r>
          </w:p>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 xml:space="preserve"> маршрутная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0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both"/>
              <w:rPr>
                <w:rFonts w:ascii="Times New Roman" w:hAnsi="Times New Roman"/>
                <w:b/>
              </w:rPr>
            </w:pPr>
            <w:r w:rsidRPr="001B74B2">
              <w:rPr>
                <w:rFonts w:ascii="Times New Roman" w:hAnsi="Times New Roman"/>
                <w:b/>
                <w:bCs/>
              </w:rPr>
              <w:t xml:space="preserve">Обобщающее занятие </w:t>
            </w:r>
            <w:r w:rsidRPr="001B74B2">
              <w:rPr>
                <w:rFonts w:ascii="Times New Roman" w:hAnsi="Times New Roman"/>
                <w:b/>
              </w:rPr>
              <w:t>по            МДК 02.02</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rPr>
            </w:pPr>
            <w:r w:rsidRPr="001B74B2">
              <w:rPr>
                <w:rFonts w:ascii="Times New Roman" w:hAnsi="Times New Roman"/>
                <w:b/>
                <w:bCs/>
              </w:rPr>
              <w:t>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Расчет площадей скла</w:t>
            </w:r>
            <w:r w:rsidRPr="001B74B2">
              <w:rPr>
                <w:rFonts w:ascii="Times New Roman" w:hAnsi="Times New Roman"/>
              </w:rPr>
              <w:t>д</w:t>
            </w:r>
            <w:r w:rsidRPr="001B74B2">
              <w:rPr>
                <w:rFonts w:ascii="Times New Roman" w:hAnsi="Times New Roman"/>
              </w:rPr>
              <w:t>ских помещений готовой продукции</w:t>
            </w: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r w:rsidRPr="001B74B2">
              <w:rPr>
                <w:rFonts w:ascii="Times New Roman" w:hAnsi="Times New Roman"/>
              </w:rPr>
              <w:t>1</w:t>
            </w: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Cs/>
              </w:rPr>
            </w:pPr>
            <w:r w:rsidRPr="001B74B2">
              <w:rPr>
                <w:rFonts w:ascii="Times New Roman" w:hAnsi="Times New Roman"/>
                <w:b/>
                <w:bCs/>
              </w:rPr>
              <w:t>Учебная  практика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36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r w:rsidRPr="001B74B2">
              <w:rPr>
                <w:rFonts w:ascii="Times New Roman" w:hAnsi="Times New Roman"/>
              </w:rPr>
              <w:t>Виды нормативных документов.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Составить отчет</w:t>
            </w:r>
          </w:p>
        </w:tc>
      </w:tr>
      <w:tr w:rsidR="001B74B2" w:rsidRPr="001B74B2" w:rsidTr="001B74B2">
        <w:trPr>
          <w:trHeight w:val="1144"/>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196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Общие правила заполнения те</w:t>
            </w:r>
            <w:r w:rsidRPr="001B74B2">
              <w:rPr>
                <w:rFonts w:ascii="Times New Roman" w:hAnsi="Times New Roman"/>
              </w:rPr>
              <w:t>х</w:t>
            </w:r>
            <w:r w:rsidRPr="001B74B2">
              <w:rPr>
                <w:rFonts w:ascii="Times New Roman" w:hAnsi="Times New Roman"/>
              </w:rPr>
              <w:t>нологических документов на сварку.</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49"/>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Проектирование сварных конструкций. Выбор технологич</w:t>
            </w:r>
            <w:r w:rsidRPr="001B74B2">
              <w:rPr>
                <w:rFonts w:ascii="Times New Roman" w:hAnsi="Times New Roman"/>
              </w:rPr>
              <w:t>е</w:t>
            </w:r>
            <w:r w:rsidRPr="001B74B2">
              <w:rPr>
                <w:rFonts w:ascii="Times New Roman" w:hAnsi="Times New Roman"/>
              </w:rPr>
              <w:t>ской схемы обработки.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Выбор заготовительного оборуд</w:t>
            </w:r>
            <w:r w:rsidRPr="001B74B2">
              <w:rPr>
                <w:rFonts w:ascii="Times New Roman" w:hAnsi="Times New Roman"/>
              </w:rPr>
              <w:t>о</w:t>
            </w:r>
            <w:r w:rsidRPr="001B74B2">
              <w:rPr>
                <w:rFonts w:ascii="Times New Roman" w:hAnsi="Times New Roman"/>
              </w:rPr>
              <w:t>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both"/>
              <w:rPr>
                <w:rFonts w:ascii="Times New Roman" w:hAnsi="Times New Roman"/>
              </w:rPr>
            </w:pPr>
            <w:r w:rsidRPr="001B74B2">
              <w:rPr>
                <w:rFonts w:ascii="Times New Roman" w:hAnsi="Times New Roman"/>
              </w:rPr>
              <w:t>Выбор сварочного оборудования.</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199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3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Выбор режимов сварки и сваро</w:t>
            </w:r>
            <w:r w:rsidRPr="001B74B2">
              <w:rPr>
                <w:rFonts w:ascii="Times New Roman" w:hAnsi="Times New Roman"/>
              </w:rPr>
              <w:t>ч</w:t>
            </w:r>
            <w:r w:rsidRPr="001B74B2">
              <w:rPr>
                <w:rFonts w:ascii="Times New Roman" w:hAnsi="Times New Roman"/>
              </w:rPr>
              <w:t>ных материалов.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w:t>
            </w:r>
            <w:r w:rsidRPr="001B74B2">
              <w:rPr>
                <w:rFonts w:ascii="Times New Roman" w:hAnsi="Times New Roman"/>
              </w:rPr>
              <w:t>н</w:t>
            </w:r>
            <w:r w:rsidRPr="001B74B2">
              <w:rPr>
                <w:rFonts w:ascii="Times New Roman" w:hAnsi="Times New Roman"/>
              </w:rPr>
              <w:t>струкционная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473"/>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b/>
                <w:bCs/>
              </w:rPr>
              <w:t xml:space="preserve">Производственная  практика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rPr>
            </w:pPr>
            <w:r w:rsidRPr="001B74B2">
              <w:rPr>
                <w:rFonts w:ascii="Times New Roman" w:hAnsi="Times New Roman"/>
                <w:b/>
              </w:rPr>
              <w:t>72</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p>
        </w:tc>
      </w:tr>
      <w:tr w:rsidR="001B74B2" w:rsidRPr="001B74B2" w:rsidTr="001B74B2">
        <w:trPr>
          <w:trHeight w:val="50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 xml:space="preserve">Нормирование сварки. </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84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Составление нормативов на св</w:t>
            </w:r>
            <w:r w:rsidRPr="001B74B2">
              <w:rPr>
                <w:rFonts w:ascii="Times New Roman" w:hAnsi="Times New Roman"/>
              </w:rPr>
              <w:t>а</w:t>
            </w:r>
            <w:r w:rsidRPr="001B74B2">
              <w:rPr>
                <w:rFonts w:ascii="Times New Roman" w:hAnsi="Times New Roman"/>
              </w:rPr>
              <w:t>рочные работы.</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203</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Технико-экономическое обоснование выбранного технологич</w:t>
            </w:r>
            <w:r w:rsidRPr="001B74B2">
              <w:rPr>
                <w:rFonts w:ascii="Times New Roman" w:hAnsi="Times New Roman"/>
              </w:rPr>
              <w:t>е</w:t>
            </w:r>
            <w:r w:rsidRPr="001B74B2">
              <w:rPr>
                <w:rFonts w:ascii="Times New Roman" w:hAnsi="Times New Roman"/>
              </w:rPr>
              <w:t>ского процесса.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203</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17"/>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204</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Основы проектирования технол</w:t>
            </w:r>
            <w:r w:rsidRPr="001B74B2">
              <w:rPr>
                <w:rFonts w:ascii="Times New Roman" w:hAnsi="Times New Roman"/>
              </w:rPr>
              <w:t>о</w:t>
            </w:r>
            <w:r w:rsidRPr="001B74B2">
              <w:rPr>
                <w:rFonts w:ascii="Times New Roman" w:hAnsi="Times New Roman"/>
              </w:rPr>
              <w:t>гической оснастки.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204</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01"/>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205</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Правила  разработки и оформл</w:t>
            </w:r>
            <w:r w:rsidRPr="001B74B2">
              <w:rPr>
                <w:rFonts w:ascii="Times New Roman" w:hAnsi="Times New Roman"/>
              </w:rPr>
              <w:t>е</w:t>
            </w:r>
            <w:r w:rsidRPr="001B74B2">
              <w:rPr>
                <w:rFonts w:ascii="Times New Roman" w:hAnsi="Times New Roman"/>
              </w:rPr>
              <w:t>ния технического задания на пр</w:t>
            </w:r>
            <w:r w:rsidRPr="001B74B2">
              <w:rPr>
                <w:rFonts w:ascii="Times New Roman" w:hAnsi="Times New Roman"/>
              </w:rPr>
              <w:t>о</w:t>
            </w:r>
            <w:r w:rsidRPr="001B74B2">
              <w:rPr>
                <w:rFonts w:ascii="Times New Roman" w:hAnsi="Times New Roman"/>
              </w:rPr>
              <w:t>ектирование технологической оснастки.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205</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206</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Автоматизированное  проектир</w:t>
            </w:r>
            <w:r w:rsidRPr="001B74B2">
              <w:rPr>
                <w:rFonts w:ascii="Times New Roman" w:hAnsi="Times New Roman"/>
              </w:rPr>
              <w:t>о</w:t>
            </w:r>
            <w:r w:rsidRPr="001B74B2">
              <w:rPr>
                <w:rFonts w:ascii="Times New Roman" w:hAnsi="Times New Roman"/>
              </w:rPr>
              <w:t>вание технологических процессов обработки деталей.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206</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lastRenderedPageBreak/>
              <w:t>207</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Работа технолога цеха. Дол</w:t>
            </w:r>
            <w:r w:rsidRPr="001B74B2">
              <w:rPr>
                <w:rFonts w:ascii="Times New Roman" w:hAnsi="Times New Roman"/>
              </w:rPr>
              <w:t>ж</w:t>
            </w:r>
            <w:r w:rsidRPr="001B74B2">
              <w:rPr>
                <w:rFonts w:ascii="Times New Roman" w:hAnsi="Times New Roman"/>
              </w:rPr>
              <w:t>ностные обязанности.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207</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208</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Виды цеховой технологической документации.</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208</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209</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Контроль установленного порядка выполнения работ.</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209</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210</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Внесение изменений в технолог</w:t>
            </w:r>
            <w:r w:rsidRPr="001B74B2">
              <w:rPr>
                <w:rFonts w:ascii="Times New Roman" w:hAnsi="Times New Roman"/>
              </w:rPr>
              <w:t>и</w:t>
            </w:r>
            <w:r w:rsidRPr="001B74B2">
              <w:rPr>
                <w:rFonts w:ascii="Times New Roman" w:hAnsi="Times New Roman"/>
              </w:rPr>
              <w:t>ческую документацию.</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210</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211</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bCs/>
              </w:rPr>
            </w:pPr>
            <w:r w:rsidRPr="001B74B2">
              <w:rPr>
                <w:rFonts w:ascii="Times New Roman" w:hAnsi="Times New Roman"/>
              </w:rPr>
              <w:t>Расход металла и сварочных м</w:t>
            </w:r>
            <w:r w:rsidRPr="001B74B2">
              <w:rPr>
                <w:rFonts w:ascii="Times New Roman" w:hAnsi="Times New Roman"/>
              </w:rPr>
              <w:t>а</w:t>
            </w:r>
            <w:r w:rsidRPr="001B74B2">
              <w:rPr>
                <w:rFonts w:ascii="Times New Roman" w:hAnsi="Times New Roman"/>
              </w:rPr>
              <w:t>териалов.</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211</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212</w:t>
            </w: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bCs/>
              </w:rPr>
            </w:pPr>
            <w:proofErr w:type="gramStart"/>
            <w:r w:rsidRPr="001B74B2">
              <w:rPr>
                <w:rFonts w:ascii="Times New Roman" w:hAnsi="Times New Roman"/>
              </w:rPr>
              <w:t>Контроль за</w:t>
            </w:r>
            <w:proofErr w:type="gramEnd"/>
            <w:r w:rsidRPr="001B74B2">
              <w:rPr>
                <w:rFonts w:ascii="Times New Roman" w:hAnsi="Times New Roman"/>
              </w:rPr>
              <w:t xml:space="preserve"> качеством сварочных материалов и металла.</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212</w:t>
            </w: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Cs/>
              </w:rPr>
            </w:pPr>
            <w:r w:rsidRPr="001B74B2">
              <w:rPr>
                <w:rFonts w:ascii="Times New Roman" w:hAnsi="Times New Roman"/>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Практ</w:t>
            </w:r>
            <w:r w:rsidRPr="001B74B2">
              <w:rPr>
                <w:rFonts w:ascii="Times New Roman" w:hAnsi="Times New Roman"/>
              </w:rPr>
              <w:t>и</w:t>
            </w:r>
            <w:r w:rsidRPr="001B74B2">
              <w:rPr>
                <w:rFonts w:ascii="Times New Roman" w:hAnsi="Times New Roman"/>
              </w:rPr>
              <w:t>ческое занятие</w:t>
            </w: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rPr>
            </w:pPr>
            <w:r w:rsidRPr="001B74B2">
              <w:rPr>
                <w:rFonts w:ascii="Times New Roman" w:hAnsi="Times New Roman"/>
              </w:rPr>
              <w:t>Инструкции по ТБ, инструкционная карта, те</w:t>
            </w:r>
            <w:r w:rsidRPr="001B74B2">
              <w:rPr>
                <w:rFonts w:ascii="Times New Roman" w:hAnsi="Times New Roman"/>
              </w:rPr>
              <w:t>х</w:t>
            </w:r>
            <w:r w:rsidRPr="001B74B2">
              <w:rPr>
                <w:rFonts w:ascii="Times New Roman" w:hAnsi="Times New Roman"/>
              </w:rPr>
              <w:t>нологическая карта</w:t>
            </w: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rPr>
            </w:pPr>
            <w:r w:rsidRPr="001B74B2">
              <w:rPr>
                <w:rFonts w:ascii="Times New Roman" w:hAnsi="Times New Roman"/>
              </w:rPr>
              <w:t>Составить отчет</w:t>
            </w:r>
          </w:p>
        </w:tc>
      </w:tr>
      <w:tr w:rsidR="001B74B2" w:rsidRPr="001B74B2" w:rsidTr="001B74B2">
        <w:trPr>
          <w:trHeight w:val="532"/>
        </w:trPr>
        <w:tc>
          <w:tcPr>
            <w:tcW w:w="64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tc>
        <w:tc>
          <w:tcPr>
            <w:tcW w:w="3772"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sz w:val="20"/>
                <w:szCs w:val="20"/>
              </w:rPr>
            </w:pPr>
            <w:r w:rsidRPr="001B74B2">
              <w:rPr>
                <w:rFonts w:ascii="Times New Roman" w:hAnsi="Times New Roman"/>
                <w:b/>
                <w:sz w:val="20"/>
                <w:szCs w:val="20"/>
              </w:rPr>
              <w:t>ИТОГОВАЯ АТТЕСТАЦИЯ – ЭКЗАМЕН КВАЛИФИКАЦ</w:t>
            </w:r>
            <w:r w:rsidRPr="001B74B2">
              <w:rPr>
                <w:rFonts w:ascii="Times New Roman" w:hAnsi="Times New Roman"/>
                <w:b/>
                <w:sz w:val="20"/>
                <w:szCs w:val="20"/>
              </w:rPr>
              <w:t>И</w:t>
            </w:r>
            <w:r w:rsidRPr="001B74B2">
              <w:rPr>
                <w:rFonts w:ascii="Times New Roman" w:hAnsi="Times New Roman"/>
                <w:b/>
                <w:sz w:val="20"/>
                <w:szCs w:val="20"/>
              </w:rPr>
              <w:t>ОННЫЙ</w:t>
            </w:r>
          </w:p>
        </w:tc>
        <w:tc>
          <w:tcPr>
            <w:tcW w:w="764" w:type="dxa"/>
            <w:gridSpan w:val="3"/>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p>
        </w:tc>
        <w:tc>
          <w:tcPr>
            <w:tcW w:w="82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jc w:val="center"/>
              <w:rPr>
                <w:rFonts w:ascii="Times New Roman" w:hAnsi="Times New Roman"/>
                <w:b/>
                <w:bCs/>
              </w:rPr>
            </w:pPr>
            <w:r w:rsidRPr="001B74B2">
              <w:rPr>
                <w:rFonts w:ascii="Times New Roman" w:hAnsi="Times New Roman"/>
                <w:b/>
                <w:bCs/>
              </w:rPr>
              <w:t>6</w:t>
            </w:r>
          </w:p>
        </w:tc>
        <w:tc>
          <w:tcPr>
            <w:tcW w:w="2940"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rPr>
            </w:pPr>
          </w:p>
        </w:tc>
        <w:tc>
          <w:tcPr>
            <w:tcW w:w="873"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jc w:val="center"/>
              <w:rPr>
                <w:rFonts w:ascii="Times New Roman" w:hAnsi="Times New Roman"/>
                <w:b/>
              </w:rPr>
            </w:pPr>
          </w:p>
        </w:tc>
        <w:tc>
          <w:tcPr>
            <w:tcW w:w="1286" w:type="dxa"/>
            <w:tcBorders>
              <w:top w:val="single" w:sz="4" w:space="0" w:color="000000"/>
              <w:left w:val="single" w:sz="4" w:space="0" w:color="000000"/>
              <w:bottom w:val="single" w:sz="4" w:space="0" w:color="000000"/>
            </w:tcBorders>
          </w:tcPr>
          <w:p w:rsidR="001B74B2" w:rsidRPr="001B74B2" w:rsidRDefault="001B74B2" w:rsidP="001B74B2">
            <w:pPr>
              <w:spacing w:after="0" w:line="240" w:lineRule="auto"/>
              <w:rPr>
                <w:rFonts w:ascii="Times New Roman" w:hAnsi="Times New Roman"/>
                <w:b/>
              </w:rPr>
            </w:pPr>
          </w:p>
        </w:tc>
        <w:tc>
          <w:tcPr>
            <w:tcW w:w="2859" w:type="dxa"/>
            <w:tcBorders>
              <w:top w:val="single" w:sz="4" w:space="0" w:color="000000"/>
              <w:left w:val="single" w:sz="4" w:space="0" w:color="000000"/>
              <w:bottom w:val="single" w:sz="4" w:space="0" w:color="000000"/>
            </w:tcBorders>
          </w:tcPr>
          <w:p w:rsidR="001B74B2" w:rsidRPr="001B74B2" w:rsidRDefault="001B74B2" w:rsidP="001B74B2">
            <w:pPr>
              <w:snapToGrid w:val="0"/>
              <w:spacing w:after="0" w:line="240" w:lineRule="auto"/>
              <w:rPr>
                <w:rFonts w:ascii="Times New Roman" w:hAnsi="Times New Roman"/>
                <w:b/>
              </w:rPr>
            </w:pPr>
          </w:p>
        </w:tc>
        <w:tc>
          <w:tcPr>
            <w:tcW w:w="2177" w:type="dxa"/>
            <w:tcBorders>
              <w:top w:val="single" w:sz="4" w:space="0" w:color="000000"/>
              <w:left w:val="single" w:sz="4" w:space="0" w:color="000000"/>
              <w:bottom w:val="single" w:sz="4" w:space="0" w:color="000000"/>
              <w:right w:val="single" w:sz="4" w:space="0" w:color="000000"/>
            </w:tcBorders>
          </w:tcPr>
          <w:p w:rsidR="001B74B2" w:rsidRPr="001B74B2" w:rsidRDefault="001B74B2" w:rsidP="001B74B2">
            <w:pPr>
              <w:spacing w:after="0" w:line="240" w:lineRule="auto"/>
              <w:rPr>
                <w:rFonts w:ascii="Times New Roman" w:hAnsi="Times New Roman"/>
                <w:b/>
              </w:rPr>
            </w:pPr>
          </w:p>
        </w:tc>
      </w:tr>
    </w:tbl>
    <w:p w:rsidR="001B74B2" w:rsidRDefault="001B74B2" w:rsidP="00D2521D">
      <w:pPr>
        <w:spacing w:after="0"/>
        <w:ind w:firstLine="851"/>
        <w:rPr>
          <w:rFonts w:ascii="Times New Roman" w:hAnsi="Times New Roman"/>
        </w:rPr>
      </w:pPr>
    </w:p>
    <w:p w:rsidR="001B74B2" w:rsidRPr="00315F34" w:rsidRDefault="001B74B2" w:rsidP="00D2521D">
      <w:pPr>
        <w:spacing w:after="0"/>
        <w:ind w:firstLine="851"/>
        <w:rPr>
          <w:rFonts w:ascii="Times New Roman" w:hAnsi="Times New Roman"/>
          <w:b/>
          <w:sz w:val="24"/>
          <w:szCs w:val="24"/>
        </w:rPr>
      </w:pPr>
    </w:p>
    <w:p w:rsidR="00D2521D" w:rsidRPr="00315F34" w:rsidRDefault="00D2521D" w:rsidP="00D2521D">
      <w:pPr>
        <w:suppressAutoHyphens/>
        <w:spacing w:line="240" w:lineRule="auto"/>
        <w:jc w:val="both"/>
        <w:rPr>
          <w:rFonts w:ascii="Times New Roman" w:hAnsi="Times New Roman"/>
          <w:i/>
          <w:sz w:val="20"/>
          <w:szCs w:val="20"/>
        </w:rPr>
      </w:pPr>
    </w:p>
    <w:p w:rsidR="00D2521D" w:rsidRPr="00315F34" w:rsidRDefault="00D2521D" w:rsidP="008A642F">
      <w:pPr>
        <w:spacing w:line="240" w:lineRule="auto"/>
        <w:ind w:left="851"/>
        <w:rPr>
          <w:rFonts w:ascii="Times New Roman" w:hAnsi="Times New Roman"/>
          <w:b/>
          <w:sz w:val="24"/>
          <w:szCs w:val="24"/>
        </w:rPr>
      </w:pPr>
      <w:r w:rsidRPr="00315F34">
        <w:rPr>
          <w:rFonts w:ascii="Times New Roman" w:hAnsi="Times New Roman"/>
          <w:b/>
        </w:rPr>
        <w:br w:type="page"/>
      </w:r>
    </w:p>
    <w:p w:rsidR="00D2521D" w:rsidRPr="00315F34" w:rsidRDefault="00D2521D" w:rsidP="00D2521D">
      <w:pPr>
        <w:suppressAutoHyphens/>
        <w:rPr>
          <w:rFonts w:ascii="Times New Roman" w:hAnsi="Times New Roman"/>
          <w:i/>
        </w:rPr>
      </w:pPr>
    </w:p>
    <w:p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rsidR="00D2521D" w:rsidRPr="00315F34" w:rsidRDefault="00D2521D"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D2521D" w:rsidRPr="00315F34" w:rsidRDefault="00D2521D" w:rsidP="00D2521D">
      <w:pPr>
        <w:spacing w:after="0"/>
        <w:ind w:firstLine="709"/>
        <w:rPr>
          <w:rFonts w:ascii="Times New Roman" w:hAnsi="Times New Roman"/>
          <w:b/>
          <w:bCs/>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D2521D" w:rsidRDefault="00D2521D" w:rsidP="00D2521D">
      <w:pPr>
        <w:suppressAutoHyphens/>
        <w:spacing w:after="0"/>
        <w:ind w:firstLine="709"/>
        <w:jc w:val="both"/>
        <w:rPr>
          <w:rFonts w:ascii="Times New Roman" w:hAnsi="Times New Roman"/>
          <w:bCs/>
          <w:i/>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Реализация программы модуля предполагает наличие учебного кабинета «Специальной технологии»; лаборатории технических средств обучения.</w:t>
      </w:r>
    </w:p>
    <w:p w:rsidR="001B74B2" w:rsidRPr="008F03D9" w:rsidRDefault="001B74B2" w:rsidP="001B74B2">
      <w:pPr>
        <w:suppressAutoHyphens/>
        <w:spacing w:after="0"/>
        <w:ind w:firstLine="709"/>
        <w:jc w:val="both"/>
        <w:rPr>
          <w:rFonts w:ascii="Times New Roman" w:hAnsi="Times New Roman"/>
          <w:bCs/>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Оборудование учебного кабинета и рабочих мест кабинета:</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1.</w:t>
      </w:r>
      <w:r w:rsidRPr="008F03D9">
        <w:rPr>
          <w:rFonts w:ascii="Times New Roman" w:hAnsi="Times New Roman"/>
          <w:bCs/>
          <w:sz w:val="24"/>
          <w:szCs w:val="24"/>
        </w:rPr>
        <w:tab/>
        <w:t>«Специальной технологии»:</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комплект деталей, узлов, конструкций, моделей, макетов;</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комплект учебно-методической документации;</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наглядные пособия;</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презентации по темам;</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 xml:space="preserve">технические средства обучения: компьютер с лицензионным </w:t>
      </w:r>
      <w:proofErr w:type="gramStart"/>
      <w:r w:rsidRPr="008F03D9">
        <w:rPr>
          <w:rFonts w:ascii="Times New Roman" w:hAnsi="Times New Roman"/>
          <w:bCs/>
          <w:sz w:val="24"/>
          <w:szCs w:val="24"/>
        </w:rPr>
        <w:t>про-</w:t>
      </w:r>
      <w:proofErr w:type="spellStart"/>
      <w:r w:rsidRPr="008F03D9">
        <w:rPr>
          <w:rFonts w:ascii="Times New Roman" w:hAnsi="Times New Roman"/>
          <w:bCs/>
          <w:sz w:val="24"/>
          <w:szCs w:val="24"/>
        </w:rPr>
        <w:t>граммным</w:t>
      </w:r>
      <w:proofErr w:type="spellEnd"/>
      <w:proofErr w:type="gramEnd"/>
      <w:r w:rsidRPr="008F03D9">
        <w:rPr>
          <w:rFonts w:ascii="Times New Roman" w:hAnsi="Times New Roman"/>
          <w:bCs/>
          <w:sz w:val="24"/>
          <w:szCs w:val="24"/>
        </w:rPr>
        <w:t xml:space="preserve"> обеспечением и интерактивная доска.</w:t>
      </w:r>
    </w:p>
    <w:p w:rsidR="001B74B2" w:rsidRPr="008F03D9" w:rsidRDefault="001B74B2" w:rsidP="001B74B2">
      <w:pPr>
        <w:suppressAutoHyphens/>
        <w:spacing w:after="0"/>
        <w:ind w:firstLine="709"/>
        <w:jc w:val="both"/>
        <w:rPr>
          <w:rFonts w:ascii="Times New Roman" w:hAnsi="Times New Roman"/>
          <w:bCs/>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 xml:space="preserve">Оборудование лаборатории и рабочих мест лаборатории: </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1.</w:t>
      </w:r>
      <w:r w:rsidRPr="008F03D9">
        <w:rPr>
          <w:rFonts w:ascii="Times New Roman" w:hAnsi="Times New Roman"/>
          <w:bCs/>
          <w:sz w:val="24"/>
          <w:szCs w:val="24"/>
        </w:rPr>
        <w:tab/>
        <w:t xml:space="preserve"> «Технических средств обучения»</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компьютеры;</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принтер;</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сканер;</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проектор;</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программное обеспечение общего назначения;</w:t>
      </w: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комплект учебно-методической документации.</w:t>
      </w:r>
    </w:p>
    <w:p w:rsidR="001B74B2" w:rsidRPr="008F03D9" w:rsidRDefault="001B74B2" w:rsidP="001B74B2">
      <w:pPr>
        <w:suppressAutoHyphens/>
        <w:spacing w:after="0"/>
        <w:ind w:firstLine="709"/>
        <w:jc w:val="both"/>
        <w:rPr>
          <w:rFonts w:ascii="Times New Roman" w:hAnsi="Times New Roman"/>
          <w:bCs/>
          <w:sz w:val="24"/>
          <w:szCs w:val="24"/>
        </w:rPr>
      </w:pPr>
    </w:p>
    <w:p w:rsidR="001B74B2" w:rsidRPr="008F03D9" w:rsidRDefault="001B74B2" w:rsidP="001B74B2">
      <w:pPr>
        <w:suppressAutoHyphens/>
        <w:spacing w:after="0"/>
        <w:ind w:firstLine="709"/>
        <w:jc w:val="both"/>
        <w:rPr>
          <w:rFonts w:ascii="Times New Roman" w:hAnsi="Times New Roman"/>
          <w:bCs/>
          <w:sz w:val="24"/>
          <w:szCs w:val="24"/>
        </w:rPr>
      </w:pPr>
      <w:r w:rsidRPr="008F03D9">
        <w:rPr>
          <w:rFonts w:ascii="Times New Roman" w:hAnsi="Times New Roman"/>
          <w:bCs/>
          <w:sz w:val="24"/>
          <w:szCs w:val="24"/>
        </w:rPr>
        <w:t xml:space="preserve">Реализация программы модуля предполагает обязательную </w:t>
      </w:r>
      <w:proofErr w:type="spellStart"/>
      <w:proofErr w:type="gramStart"/>
      <w:r w:rsidRPr="008F03D9">
        <w:rPr>
          <w:rFonts w:ascii="Times New Roman" w:hAnsi="Times New Roman"/>
          <w:bCs/>
          <w:sz w:val="24"/>
          <w:szCs w:val="24"/>
        </w:rPr>
        <w:t>производствен-ную</w:t>
      </w:r>
      <w:proofErr w:type="spellEnd"/>
      <w:proofErr w:type="gramEnd"/>
      <w:r w:rsidRPr="008F03D9">
        <w:rPr>
          <w:rFonts w:ascii="Times New Roman" w:hAnsi="Times New Roman"/>
          <w:bCs/>
          <w:sz w:val="24"/>
          <w:szCs w:val="24"/>
        </w:rPr>
        <w:t xml:space="preserve"> практику, которую рекомендуется проводить </w:t>
      </w:r>
      <w:proofErr w:type="spellStart"/>
      <w:r w:rsidRPr="008F03D9">
        <w:rPr>
          <w:rFonts w:ascii="Times New Roman" w:hAnsi="Times New Roman"/>
          <w:bCs/>
          <w:sz w:val="24"/>
          <w:szCs w:val="24"/>
        </w:rPr>
        <w:t>рассредоточе</w:t>
      </w:r>
      <w:r w:rsidR="008F03D9" w:rsidRPr="008F03D9">
        <w:rPr>
          <w:rFonts w:ascii="Times New Roman" w:hAnsi="Times New Roman"/>
          <w:bCs/>
          <w:sz w:val="24"/>
          <w:szCs w:val="24"/>
        </w:rPr>
        <w:t>н</w:t>
      </w:r>
      <w:r w:rsidRPr="008F03D9">
        <w:rPr>
          <w:rFonts w:ascii="Times New Roman" w:hAnsi="Times New Roman"/>
          <w:bCs/>
          <w:sz w:val="24"/>
          <w:szCs w:val="24"/>
        </w:rPr>
        <w:t>но</w:t>
      </w:r>
      <w:proofErr w:type="spellEnd"/>
      <w:r w:rsidRPr="008F03D9">
        <w:rPr>
          <w:rFonts w:ascii="Times New Roman" w:hAnsi="Times New Roman"/>
          <w:bCs/>
          <w:sz w:val="24"/>
          <w:szCs w:val="24"/>
        </w:rPr>
        <w:t>.</w:t>
      </w:r>
    </w:p>
    <w:p w:rsidR="008F03D9" w:rsidRPr="00315F34" w:rsidRDefault="008F03D9" w:rsidP="001B74B2">
      <w:pPr>
        <w:suppressAutoHyphens/>
        <w:spacing w:after="0"/>
        <w:ind w:firstLine="709"/>
        <w:jc w:val="both"/>
        <w:rPr>
          <w:rFonts w:ascii="Times New Roman" w:hAnsi="Times New Roman"/>
          <w:bCs/>
          <w:i/>
          <w:sz w:val="24"/>
          <w:szCs w:val="24"/>
        </w:rPr>
      </w:pPr>
    </w:p>
    <w:p w:rsidR="00D2521D"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70D8A" w:rsidRPr="00315F34" w:rsidRDefault="00E70D8A" w:rsidP="00D2521D">
      <w:pPr>
        <w:spacing w:after="0"/>
        <w:ind w:firstLine="709"/>
        <w:rPr>
          <w:rFonts w:ascii="Times New Roman" w:hAnsi="Times New Roman"/>
          <w:b/>
          <w:bCs/>
          <w:sz w:val="24"/>
          <w:szCs w:val="24"/>
        </w:rPr>
      </w:pPr>
    </w:p>
    <w:p w:rsidR="00D2521D" w:rsidRPr="00315F34" w:rsidRDefault="00D2521D"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315F34" w:rsidRDefault="00D2521D" w:rsidP="00D2521D">
      <w:pPr>
        <w:spacing w:after="0"/>
        <w:ind w:firstLine="709"/>
        <w:contextualSpacing/>
        <w:rPr>
          <w:rFonts w:ascii="Times New Roman" w:hAnsi="Times New Roman"/>
          <w:sz w:val="24"/>
          <w:szCs w:val="24"/>
        </w:rPr>
      </w:pPr>
    </w:p>
    <w:p w:rsidR="00D2521D" w:rsidRPr="00315F34" w:rsidRDefault="00D2521D" w:rsidP="00D2521D">
      <w:pPr>
        <w:pStyle w:val="12"/>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D2521D" w:rsidRPr="00315F34" w:rsidRDefault="00D2521D" w:rsidP="00D2521D">
      <w:pPr>
        <w:spacing w:after="0"/>
        <w:ind w:firstLine="709"/>
        <w:contextualSpacing/>
        <w:rPr>
          <w:rFonts w:ascii="Times New Roman" w:hAnsi="Times New Roman"/>
          <w:b/>
          <w:sz w:val="24"/>
          <w:szCs w:val="24"/>
        </w:rPr>
      </w:pP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Учебники:</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1.</w:t>
      </w:r>
      <w:r w:rsidRPr="008F03D9">
        <w:rPr>
          <w:rFonts w:ascii="Times New Roman" w:hAnsi="Times New Roman"/>
          <w:sz w:val="24"/>
          <w:szCs w:val="24"/>
          <w:lang w:val="x-none"/>
        </w:rPr>
        <w:tab/>
        <w:t>Маслов Б.Г. Производство сварных конструкций. – М.: «Академия», 2016.</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2.</w:t>
      </w:r>
      <w:r w:rsidRPr="008F03D9">
        <w:rPr>
          <w:rFonts w:ascii="Times New Roman" w:hAnsi="Times New Roman"/>
          <w:sz w:val="24"/>
          <w:szCs w:val="24"/>
          <w:lang w:val="x-none"/>
        </w:rPr>
        <w:tab/>
        <w:t>Доркин В.В. Металлические конструкции. – М.: Инфра-М, 2017.</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3.</w:t>
      </w:r>
      <w:r w:rsidRPr="008F03D9">
        <w:rPr>
          <w:rFonts w:ascii="Times New Roman" w:hAnsi="Times New Roman"/>
          <w:sz w:val="24"/>
          <w:szCs w:val="24"/>
          <w:lang w:val="x-none"/>
        </w:rPr>
        <w:tab/>
        <w:t>Овчинников В.В. Расчет и проектирование сварных конструкций. Практикум и курсовое проектирование. М.: Академия, 2015.</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Справочники:</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lastRenderedPageBreak/>
        <w:t>1.</w:t>
      </w:r>
      <w:r w:rsidRPr="008F03D9">
        <w:rPr>
          <w:rFonts w:ascii="Times New Roman" w:hAnsi="Times New Roman"/>
          <w:sz w:val="24"/>
          <w:szCs w:val="24"/>
          <w:lang w:val="x-none"/>
        </w:rPr>
        <w:tab/>
        <w:t xml:space="preserve">Справочник </w:t>
      </w:r>
      <w:proofErr w:type="spellStart"/>
      <w:r w:rsidRPr="008F03D9">
        <w:rPr>
          <w:rFonts w:ascii="Times New Roman" w:hAnsi="Times New Roman"/>
          <w:sz w:val="24"/>
          <w:szCs w:val="24"/>
          <w:lang w:val="x-none"/>
        </w:rPr>
        <w:t>электрогазосварщика</w:t>
      </w:r>
      <w:proofErr w:type="spellEnd"/>
      <w:r w:rsidRPr="008F03D9">
        <w:rPr>
          <w:rFonts w:ascii="Times New Roman" w:hAnsi="Times New Roman"/>
          <w:sz w:val="24"/>
          <w:szCs w:val="24"/>
          <w:lang w:val="x-none"/>
        </w:rPr>
        <w:t xml:space="preserve"> и газорезчика/ Под ред. </w:t>
      </w:r>
      <w:proofErr w:type="spellStart"/>
      <w:r w:rsidRPr="008F03D9">
        <w:rPr>
          <w:rFonts w:ascii="Times New Roman" w:hAnsi="Times New Roman"/>
          <w:sz w:val="24"/>
          <w:szCs w:val="24"/>
          <w:lang w:val="x-none"/>
        </w:rPr>
        <w:t>Чернышова</w:t>
      </w:r>
      <w:proofErr w:type="spellEnd"/>
      <w:r w:rsidRPr="008F03D9">
        <w:rPr>
          <w:rFonts w:ascii="Times New Roman" w:hAnsi="Times New Roman"/>
          <w:sz w:val="24"/>
          <w:szCs w:val="24"/>
          <w:lang w:val="x-none"/>
        </w:rPr>
        <w:t xml:space="preserve"> Г.Г.  – М.: Академия, 2015.</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2.</w:t>
      </w:r>
      <w:r w:rsidRPr="008F03D9">
        <w:rPr>
          <w:rFonts w:ascii="Times New Roman" w:hAnsi="Times New Roman"/>
          <w:sz w:val="24"/>
          <w:szCs w:val="24"/>
          <w:lang w:val="x-none"/>
        </w:rPr>
        <w:tab/>
        <w:t>Хромченко Ф.А. Справочное пособие электросварщика. – М.: Феникс, 2016.</w:t>
      </w:r>
    </w:p>
    <w:p w:rsidR="008F03D9" w:rsidRPr="008F03D9" w:rsidRDefault="008F03D9" w:rsidP="008F03D9">
      <w:pPr>
        <w:spacing w:after="0" w:line="240" w:lineRule="auto"/>
        <w:ind w:firstLine="770"/>
        <w:contextualSpacing/>
        <w:rPr>
          <w:rFonts w:ascii="Times New Roman" w:hAnsi="Times New Roman"/>
          <w:sz w:val="24"/>
          <w:szCs w:val="24"/>
          <w:lang w:val="x-none"/>
        </w:rPr>
      </w:pPr>
      <w:r w:rsidRPr="008F03D9">
        <w:rPr>
          <w:rFonts w:ascii="Times New Roman" w:hAnsi="Times New Roman"/>
          <w:sz w:val="24"/>
          <w:szCs w:val="24"/>
          <w:lang w:val="x-none"/>
        </w:rPr>
        <w:t>3.</w:t>
      </w:r>
      <w:r w:rsidRPr="008F03D9">
        <w:rPr>
          <w:rFonts w:ascii="Times New Roman" w:hAnsi="Times New Roman"/>
          <w:sz w:val="24"/>
          <w:szCs w:val="24"/>
          <w:lang w:val="x-none"/>
        </w:rPr>
        <w:tab/>
        <w:t>Н. А. Ковалев Справочник сварщика.  – М.: Феникс, 2011.</w:t>
      </w:r>
    </w:p>
    <w:p w:rsidR="00D2521D" w:rsidRPr="00D85CBC" w:rsidRDefault="00D2521D" w:rsidP="00D85CBC">
      <w:pPr>
        <w:spacing w:after="0" w:line="240" w:lineRule="auto"/>
        <w:ind w:firstLine="770"/>
        <w:contextualSpacing/>
        <w:rPr>
          <w:rFonts w:ascii="Times New Roman" w:hAnsi="Times New Roman"/>
          <w:b/>
          <w:sz w:val="24"/>
          <w:szCs w:val="24"/>
          <w:lang w:val="x-none"/>
        </w:rPr>
      </w:pPr>
    </w:p>
    <w:p w:rsidR="00D2521D" w:rsidRDefault="00D2521D" w:rsidP="00D2521D">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8D68A3" w:rsidRPr="00505C7E" w:rsidRDefault="001B74B2" w:rsidP="00505C7E">
      <w:pPr>
        <w:spacing w:after="0" w:line="240" w:lineRule="auto"/>
        <w:ind w:firstLine="770"/>
        <w:jc w:val="both"/>
        <w:rPr>
          <w:rFonts w:ascii="Times New Roman" w:hAnsi="Times New Roman"/>
          <w:bCs/>
          <w:sz w:val="24"/>
          <w:szCs w:val="24"/>
        </w:rPr>
      </w:pPr>
      <w:hyperlink r:id="rId10" w:history="1">
        <w:r w:rsidR="008D68A3" w:rsidRPr="00505C7E">
          <w:rPr>
            <w:rStyle w:val="ad"/>
            <w:rFonts w:ascii="Times New Roman" w:hAnsi="Times New Roman"/>
            <w:bCs/>
            <w:sz w:val="24"/>
            <w:szCs w:val="24"/>
          </w:rPr>
          <w:t>http://mash-xxl.info/</w:t>
        </w:r>
      </w:hyperlink>
      <w:r w:rsidR="008D68A3" w:rsidRPr="00505C7E">
        <w:rPr>
          <w:rFonts w:ascii="Times New Roman" w:hAnsi="Times New Roman"/>
          <w:bCs/>
          <w:sz w:val="24"/>
          <w:szCs w:val="24"/>
        </w:rPr>
        <w:t xml:space="preserve"> - Энциклопедия по машиностроению</w:t>
      </w:r>
    </w:p>
    <w:p w:rsidR="008D68A3" w:rsidRPr="00505C7E" w:rsidRDefault="00505C7E" w:rsidP="00505C7E">
      <w:pPr>
        <w:spacing w:after="0" w:line="240" w:lineRule="auto"/>
        <w:ind w:firstLine="709"/>
        <w:contextualSpacing/>
        <w:rPr>
          <w:rFonts w:ascii="Times New Roman" w:hAnsi="Times New Roman"/>
          <w:sz w:val="24"/>
          <w:szCs w:val="24"/>
        </w:rPr>
      </w:pPr>
      <w:r>
        <w:rPr>
          <w:rFonts w:ascii="Times New Roman" w:hAnsi="Times New Roman"/>
          <w:sz w:val="24"/>
          <w:szCs w:val="24"/>
        </w:rPr>
        <w:t xml:space="preserve"> </w:t>
      </w:r>
      <w:hyperlink r:id="rId11" w:history="1">
        <w:r w:rsidR="008D68A3" w:rsidRPr="00505C7E">
          <w:rPr>
            <w:rStyle w:val="ad"/>
            <w:rFonts w:ascii="Times New Roman" w:hAnsi="Times New Roman"/>
            <w:sz w:val="24"/>
            <w:szCs w:val="24"/>
          </w:rPr>
          <w:t>https://academia-moscow.ru/</w:t>
        </w:r>
      </w:hyperlink>
      <w:r w:rsidRPr="00505C7E">
        <w:rPr>
          <w:rFonts w:ascii="Times New Roman" w:hAnsi="Times New Roman"/>
          <w:sz w:val="24"/>
          <w:szCs w:val="24"/>
        </w:rPr>
        <w:t xml:space="preserve"> - Издательский центр «Академия»,</w:t>
      </w:r>
    </w:p>
    <w:p w:rsidR="008D68A3" w:rsidRPr="008D68A3" w:rsidRDefault="008D68A3" w:rsidP="00505C7E">
      <w:pPr>
        <w:spacing w:after="0"/>
        <w:ind w:firstLine="709"/>
        <w:contextualSpacing/>
        <w:rPr>
          <w:rFonts w:ascii="Times New Roman" w:hAnsi="Times New Roman"/>
          <w:b/>
          <w:sz w:val="24"/>
          <w:szCs w:val="24"/>
        </w:rPr>
      </w:pPr>
    </w:p>
    <w:p w:rsidR="00D2521D" w:rsidRPr="00315F34" w:rsidRDefault="00D2521D"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1.</w:t>
      </w:r>
      <w:r w:rsidRPr="008F03D9">
        <w:rPr>
          <w:rFonts w:ascii="Times New Roman" w:hAnsi="Times New Roman"/>
          <w:iCs/>
          <w:sz w:val="24"/>
          <w:szCs w:val="24"/>
        </w:rPr>
        <w:tab/>
        <w:t>Егоров М.Е. Основы проектирования машиностроительных заводов. - М.: Высшая школа, 2015.</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2.</w:t>
      </w:r>
      <w:r w:rsidRPr="008F03D9">
        <w:rPr>
          <w:rFonts w:ascii="Times New Roman" w:hAnsi="Times New Roman"/>
          <w:iCs/>
          <w:sz w:val="24"/>
          <w:szCs w:val="24"/>
        </w:rPr>
        <w:tab/>
        <w:t>Красовский И.А. Основы проектирования сварочных цехов. - М.: Машиностроение, 2014.</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3.</w:t>
      </w:r>
      <w:r w:rsidRPr="008F03D9">
        <w:rPr>
          <w:rFonts w:ascii="Times New Roman" w:hAnsi="Times New Roman"/>
          <w:iCs/>
          <w:sz w:val="24"/>
          <w:szCs w:val="24"/>
        </w:rPr>
        <w:tab/>
        <w:t xml:space="preserve">Куркин С.А., Николаев Г.А. Сварные конструкции. - М.: Высшая </w:t>
      </w:r>
      <w:proofErr w:type="spellStart"/>
      <w:proofErr w:type="gramStart"/>
      <w:r w:rsidRPr="008F03D9">
        <w:rPr>
          <w:rFonts w:ascii="Times New Roman" w:hAnsi="Times New Roman"/>
          <w:iCs/>
          <w:sz w:val="24"/>
          <w:szCs w:val="24"/>
        </w:rPr>
        <w:t>шко</w:t>
      </w:r>
      <w:proofErr w:type="spellEnd"/>
      <w:r w:rsidRPr="008F03D9">
        <w:rPr>
          <w:rFonts w:ascii="Times New Roman" w:hAnsi="Times New Roman"/>
          <w:iCs/>
          <w:sz w:val="24"/>
          <w:szCs w:val="24"/>
        </w:rPr>
        <w:t>-ла</w:t>
      </w:r>
      <w:proofErr w:type="gramEnd"/>
      <w:r w:rsidRPr="008F03D9">
        <w:rPr>
          <w:rFonts w:ascii="Times New Roman" w:hAnsi="Times New Roman"/>
          <w:iCs/>
          <w:sz w:val="24"/>
          <w:szCs w:val="24"/>
        </w:rPr>
        <w:t>, 2016</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4.</w:t>
      </w:r>
      <w:r w:rsidRPr="008F03D9">
        <w:rPr>
          <w:rFonts w:ascii="Times New Roman" w:hAnsi="Times New Roman"/>
          <w:iCs/>
          <w:sz w:val="24"/>
          <w:szCs w:val="24"/>
        </w:rPr>
        <w:tab/>
        <w:t xml:space="preserve">Рыжков Н.И. Производство сварных конструкций в </w:t>
      </w:r>
      <w:proofErr w:type="gramStart"/>
      <w:r w:rsidRPr="008F03D9">
        <w:rPr>
          <w:rFonts w:ascii="Times New Roman" w:hAnsi="Times New Roman"/>
          <w:iCs/>
          <w:sz w:val="24"/>
          <w:szCs w:val="24"/>
        </w:rPr>
        <w:t>тяжелом</w:t>
      </w:r>
      <w:proofErr w:type="gramEnd"/>
      <w:r w:rsidRPr="008F03D9">
        <w:rPr>
          <w:rFonts w:ascii="Times New Roman" w:hAnsi="Times New Roman"/>
          <w:iCs/>
          <w:sz w:val="24"/>
          <w:szCs w:val="24"/>
        </w:rPr>
        <w:t xml:space="preserve"> </w:t>
      </w:r>
      <w:proofErr w:type="spellStart"/>
      <w:r w:rsidRPr="008F03D9">
        <w:rPr>
          <w:rFonts w:ascii="Times New Roman" w:hAnsi="Times New Roman"/>
          <w:iCs/>
          <w:sz w:val="24"/>
          <w:szCs w:val="24"/>
        </w:rPr>
        <w:t>машино</w:t>
      </w:r>
      <w:proofErr w:type="spellEnd"/>
      <w:r w:rsidRPr="008F03D9">
        <w:rPr>
          <w:rFonts w:ascii="Times New Roman" w:hAnsi="Times New Roman"/>
          <w:iCs/>
          <w:sz w:val="24"/>
          <w:szCs w:val="24"/>
        </w:rPr>
        <w:t>-строении. – М.: Машиностроение, 2016</w:t>
      </w:r>
    </w:p>
    <w:p w:rsidR="008F03D9" w:rsidRPr="008F03D9" w:rsidRDefault="008F03D9" w:rsidP="008F03D9">
      <w:pPr>
        <w:spacing w:after="0" w:line="240" w:lineRule="auto"/>
        <w:ind w:firstLine="709"/>
        <w:jc w:val="both"/>
        <w:rPr>
          <w:rFonts w:ascii="Times New Roman" w:hAnsi="Times New Roman"/>
          <w:iCs/>
          <w:sz w:val="24"/>
          <w:szCs w:val="24"/>
        </w:rPr>
      </w:pPr>
      <w:r w:rsidRPr="008F03D9">
        <w:rPr>
          <w:rFonts w:ascii="Times New Roman" w:hAnsi="Times New Roman"/>
          <w:iCs/>
          <w:sz w:val="24"/>
          <w:szCs w:val="24"/>
        </w:rPr>
        <w:t>5.</w:t>
      </w:r>
      <w:r w:rsidRPr="008F03D9">
        <w:rPr>
          <w:rFonts w:ascii="Times New Roman" w:hAnsi="Times New Roman"/>
          <w:iCs/>
          <w:sz w:val="24"/>
          <w:szCs w:val="24"/>
        </w:rPr>
        <w:tab/>
        <w:t xml:space="preserve">Блинов А.Н., Лялин К.В. Сварные конструкции. – М.: </w:t>
      </w:r>
      <w:proofErr w:type="spellStart"/>
      <w:r w:rsidRPr="008F03D9">
        <w:rPr>
          <w:rFonts w:ascii="Times New Roman" w:hAnsi="Times New Roman"/>
          <w:iCs/>
          <w:sz w:val="24"/>
          <w:szCs w:val="24"/>
        </w:rPr>
        <w:t>Стройиздат</w:t>
      </w:r>
      <w:proofErr w:type="spellEnd"/>
      <w:r w:rsidRPr="008F03D9">
        <w:rPr>
          <w:rFonts w:ascii="Times New Roman" w:hAnsi="Times New Roman"/>
          <w:iCs/>
          <w:sz w:val="24"/>
          <w:szCs w:val="24"/>
        </w:rPr>
        <w:t>, 2017</w:t>
      </w:r>
    </w:p>
    <w:p w:rsidR="008F03D9" w:rsidRDefault="008F03D9" w:rsidP="00D2521D">
      <w:pPr>
        <w:jc w:val="center"/>
        <w:rPr>
          <w:rFonts w:ascii="Times New Roman" w:hAnsi="Times New Roman"/>
          <w:b/>
          <w:bCs/>
        </w:rPr>
      </w:pPr>
    </w:p>
    <w:p w:rsidR="00D2521D" w:rsidRPr="008F03D9" w:rsidRDefault="00D2521D" w:rsidP="008F03D9">
      <w:pPr>
        <w:pStyle w:val="affffff1"/>
        <w:numPr>
          <w:ilvl w:val="0"/>
          <w:numId w:val="1"/>
        </w:numPr>
        <w:jc w:val="center"/>
        <w:rPr>
          <w:rFonts w:ascii="Times New Roman" w:hAnsi="Times New Roman"/>
          <w:b/>
          <w:bCs/>
        </w:rPr>
      </w:pPr>
      <w:r w:rsidRPr="008F03D9">
        <w:rPr>
          <w:rFonts w:ascii="Times New Roman" w:hAnsi="Times New Roman"/>
          <w:b/>
          <w:bCs/>
        </w:rPr>
        <w:t xml:space="preserve">КОНТРОЛЬ И ОЦЕНКА РЕЗУЛЬТАТОВ ОСВОЕНИЯ </w:t>
      </w:r>
      <w:r w:rsidRPr="008F03D9">
        <w:rPr>
          <w:rFonts w:ascii="Times New Roman" w:hAnsi="Times New Roman"/>
          <w:b/>
          <w:bCs/>
        </w:rPr>
        <w:br/>
        <w:t>ПРОФЕССИОНАЛЬНОГО МОДУЛЯ</w:t>
      </w:r>
    </w:p>
    <w:p w:rsidR="008F03D9" w:rsidRPr="008F03D9" w:rsidRDefault="008F03D9" w:rsidP="008F03D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0"/>
        <w:rPr>
          <w:rFonts w:ascii="Times New Roman" w:hAnsi="Times New Roman"/>
          <w:sz w:val="24"/>
          <w:szCs w:val="24"/>
        </w:rPr>
      </w:pPr>
      <w:r w:rsidRPr="008F03D9">
        <w:rPr>
          <w:rFonts w:ascii="Times New Roman" w:hAnsi="Times New Roman"/>
          <w:sz w:val="24"/>
          <w:szCs w:val="24"/>
        </w:rPr>
        <w:t>Контроль и оценка результатов освоения ПМ02 Разработка технологических процессов и проектирование изделий осуществляется преподавателем в пр</w:t>
      </w:r>
      <w:r w:rsidRPr="008F03D9">
        <w:rPr>
          <w:rFonts w:ascii="Times New Roman" w:hAnsi="Times New Roman"/>
          <w:sz w:val="24"/>
          <w:szCs w:val="24"/>
        </w:rPr>
        <w:t>о</w:t>
      </w:r>
      <w:r w:rsidRPr="008F03D9">
        <w:rPr>
          <w:rFonts w:ascii="Times New Roman" w:hAnsi="Times New Roman"/>
          <w:sz w:val="24"/>
          <w:szCs w:val="24"/>
        </w:rPr>
        <w:t xml:space="preserve">цессе проведения практических занятий, а также выполнения </w:t>
      </w:r>
      <w:proofErr w:type="gramStart"/>
      <w:r w:rsidRPr="008F03D9">
        <w:rPr>
          <w:rFonts w:ascii="Times New Roman" w:hAnsi="Times New Roman"/>
          <w:sz w:val="24"/>
          <w:szCs w:val="24"/>
        </w:rPr>
        <w:t>обучающимися</w:t>
      </w:r>
      <w:proofErr w:type="gramEnd"/>
      <w:r w:rsidRPr="008F03D9">
        <w:rPr>
          <w:rFonts w:ascii="Times New Roman" w:hAnsi="Times New Roman"/>
          <w:sz w:val="24"/>
          <w:szCs w:val="24"/>
        </w:rPr>
        <w:t xml:space="preserve">  сам</w:t>
      </w:r>
      <w:r w:rsidRPr="008F03D9">
        <w:rPr>
          <w:rFonts w:ascii="Times New Roman" w:hAnsi="Times New Roman"/>
          <w:sz w:val="24"/>
          <w:szCs w:val="24"/>
        </w:rPr>
        <w:t>о</w:t>
      </w:r>
      <w:r w:rsidRPr="008F03D9">
        <w:rPr>
          <w:rFonts w:ascii="Times New Roman" w:hAnsi="Times New Roman"/>
          <w:sz w:val="24"/>
          <w:szCs w:val="24"/>
        </w:rPr>
        <w:t xml:space="preserve">стоятельных работ. </w:t>
      </w:r>
    </w:p>
    <w:p w:rsidR="008F03D9" w:rsidRPr="008F03D9" w:rsidRDefault="008F03D9" w:rsidP="008F03D9">
      <w:pPr>
        <w:shd w:val="clear" w:color="auto" w:fill="FFFFFF"/>
        <w:ind w:firstLine="709"/>
        <w:jc w:val="both"/>
        <w:rPr>
          <w:rFonts w:ascii="Times New Roman" w:hAnsi="Times New Roman"/>
          <w:sz w:val="24"/>
          <w:szCs w:val="24"/>
        </w:rPr>
      </w:pPr>
      <w:proofErr w:type="gramStart"/>
      <w:r w:rsidRPr="008F03D9">
        <w:rPr>
          <w:rFonts w:ascii="Times New Roman" w:hAnsi="Times New Roman"/>
          <w:sz w:val="24"/>
          <w:szCs w:val="24"/>
        </w:rPr>
        <w:t>Обучение по</w:t>
      </w:r>
      <w:proofErr w:type="gramEnd"/>
      <w:r w:rsidRPr="008F03D9">
        <w:rPr>
          <w:rFonts w:ascii="Times New Roman" w:hAnsi="Times New Roman"/>
          <w:sz w:val="24"/>
          <w:szCs w:val="24"/>
        </w:rPr>
        <w:t xml:space="preserve"> профессиональному модулю завершается промежуточной аттестацией – экзаменом квалификационным.</w:t>
      </w:r>
    </w:p>
    <w:p w:rsidR="008F03D9" w:rsidRPr="008F03D9" w:rsidRDefault="008F03D9" w:rsidP="008F03D9">
      <w:pPr>
        <w:ind w:firstLine="708"/>
        <w:jc w:val="both"/>
        <w:rPr>
          <w:rFonts w:ascii="Times New Roman" w:hAnsi="Times New Roman"/>
          <w:b/>
          <w:sz w:val="24"/>
          <w:szCs w:val="24"/>
        </w:rPr>
      </w:pPr>
      <w:r w:rsidRPr="008F03D9">
        <w:rPr>
          <w:rFonts w:ascii="Times New Roman" w:hAnsi="Times New Roman"/>
          <w:sz w:val="24"/>
          <w:szCs w:val="24"/>
        </w:rPr>
        <w:t>Формы и методы текущего контроля по ПМ02 Разработка технологич</w:t>
      </w:r>
      <w:r w:rsidRPr="008F03D9">
        <w:rPr>
          <w:rFonts w:ascii="Times New Roman" w:hAnsi="Times New Roman"/>
          <w:sz w:val="24"/>
          <w:szCs w:val="24"/>
        </w:rPr>
        <w:t>е</w:t>
      </w:r>
      <w:r w:rsidRPr="008F03D9">
        <w:rPr>
          <w:rFonts w:ascii="Times New Roman" w:hAnsi="Times New Roman"/>
          <w:sz w:val="24"/>
          <w:szCs w:val="24"/>
        </w:rPr>
        <w:t>ских процессов и проектирование изделий контроль качества обучения сам</w:t>
      </w:r>
      <w:r w:rsidRPr="008F03D9">
        <w:rPr>
          <w:rFonts w:ascii="Times New Roman" w:hAnsi="Times New Roman"/>
          <w:sz w:val="24"/>
          <w:szCs w:val="24"/>
        </w:rPr>
        <w:t>о</w:t>
      </w:r>
      <w:r w:rsidRPr="008F03D9">
        <w:rPr>
          <w:rFonts w:ascii="Times New Roman" w:hAnsi="Times New Roman"/>
          <w:sz w:val="24"/>
          <w:szCs w:val="24"/>
        </w:rPr>
        <w:t>стоятельно разрабатываются преподавателем и доводятся до сведения обучающихся в н</w:t>
      </w:r>
      <w:r w:rsidRPr="008F03D9">
        <w:rPr>
          <w:rFonts w:ascii="Times New Roman" w:hAnsi="Times New Roman"/>
          <w:sz w:val="24"/>
          <w:szCs w:val="24"/>
        </w:rPr>
        <w:t>а</w:t>
      </w:r>
      <w:r w:rsidRPr="008F03D9">
        <w:rPr>
          <w:rFonts w:ascii="Times New Roman" w:hAnsi="Times New Roman"/>
          <w:sz w:val="24"/>
          <w:szCs w:val="24"/>
        </w:rPr>
        <w:t>чале учебного года.</w:t>
      </w:r>
    </w:p>
    <w:p w:rsidR="008F03D9" w:rsidRPr="008F03D9" w:rsidRDefault="008F03D9" w:rsidP="008F03D9">
      <w:pPr>
        <w:shd w:val="clear" w:color="auto" w:fill="FFFFFF"/>
        <w:ind w:firstLine="709"/>
        <w:jc w:val="both"/>
        <w:rPr>
          <w:rFonts w:ascii="Times New Roman" w:hAnsi="Times New Roman"/>
          <w:sz w:val="24"/>
          <w:szCs w:val="24"/>
        </w:rPr>
      </w:pPr>
      <w:r w:rsidRPr="008F03D9">
        <w:rPr>
          <w:rFonts w:ascii="Times New Roman" w:hAnsi="Times New Roman"/>
          <w:sz w:val="24"/>
          <w:szCs w:val="24"/>
        </w:rPr>
        <w:t xml:space="preserve">Для текущего и промежуточного контроля  созданы </w:t>
      </w:r>
      <w:proofErr w:type="spellStart"/>
      <w:r w:rsidRPr="008F03D9">
        <w:rPr>
          <w:rFonts w:ascii="Times New Roman" w:hAnsi="Times New Roman"/>
          <w:sz w:val="24"/>
          <w:szCs w:val="24"/>
        </w:rPr>
        <w:t>контрольно</w:t>
      </w:r>
      <w:proofErr w:type="spellEnd"/>
      <w:r w:rsidRPr="008F03D9">
        <w:rPr>
          <w:rFonts w:ascii="Times New Roman" w:hAnsi="Times New Roman"/>
          <w:sz w:val="24"/>
          <w:szCs w:val="24"/>
        </w:rPr>
        <w:t xml:space="preserve"> - оцено</w:t>
      </w:r>
      <w:r w:rsidRPr="008F03D9">
        <w:rPr>
          <w:rFonts w:ascii="Times New Roman" w:hAnsi="Times New Roman"/>
          <w:sz w:val="24"/>
          <w:szCs w:val="24"/>
        </w:rPr>
        <w:t>ч</w:t>
      </w:r>
      <w:r w:rsidRPr="008F03D9">
        <w:rPr>
          <w:rFonts w:ascii="Times New Roman" w:hAnsi="Times New Roman"/>
          <w:sz w:val="24"/>
          <w:szCs w:val="24"/>
        </w:rPr>
        <w:t>ные средства (КОС).</w:t>
      </w:r>
    </w:p>
    <w:p w:rsidR="008F03D9" w:rsidRPr="008F03D9" w:rsidRDefault="008F03D9" w:rsidP="008F03D9">
      <w:pPr>
        <w:shd w:val="clear" w:color="auto" w:fill="FFFFFF"/>
        <w:ind w:firstLine="709"/>
        <w:jc w:val="both"/>
        <w:rPr>
          <w:rFonts w:ascii="Times New Roman" w:hAnsi="Times New Roman"/>
          <w:sz w:val="24"/>
          <w:szCs w:val="24"/>
        </w:rPr>
      </w:pPr>
      <w:r w:rsidRPr="008F03D9">
        <w:rPr>
          <w:rFonts w:ascii="Times New Roman" w:hAnsi="Times New Roman"/>
          <w:sz w:val="24"/>
          <w:szCs w:val="24"/>
        </w:rPr>
        <w:t>КОС включают в себя контрольно-измерительные материалы, предназн</w:t>
      </w:r>
      <w:r w:rsidRPr="008F03D9">
        <w:rPr>
          <w:rFonts w:ascii="Times New Roman" w:hAnsi="Times New Roman"/>
          <w:sz w:val="24"/>
          <w:szCs w:val="24"/>
        </w:rPr>
        <w:t>а</w:t>
      </w:r>
      <w:r w:rsidRPr="008F03D9">
        <w:rPr>
          <w:rFonts w:ascii="Times New Roman" w:hAnsi="Times New Roman"/>
          <w:sz w:val="24"/>
          <w:szCs w:val="24"/>
        </w:rPr>
        <w:t>ченные для определения соответствия (или не соответствия) индивидуальных образовательных достижений по основным показателям результатов подгото</w:t>
      </w:r>
      <w:r w:rsidRPr="008F03D9">
        <w:rPr>
          <w:rFonts w:ascii="Times New Roman" w:hAnsi="Times New Roman"/>
          <w:sz w:val="24"/>
          <w:szCs w:val="24"/>
        </w:rPr>
        <w:t>в</w:t>
      </w:r>
      <w:r w:rsidRPr="008F03D9">
        <w:rPr>
          <w:rFonts w:ascii="Times New Roman" w:hAnsi="Times New Roman"/>
          <w:sz w:val="24"/>
          <w:szCs w:val="24"/>
        </w:rPr>
        <w:t>ки (таблица).</w:t>
      </w:r>
    </w:p>
    <w:p w:rsidR="008F03D9" w:rsidRPr="008F03D9" w:rsidRDefault="008F03D9" w:rsidP="008F03D9">
      <w:pPr>
        <w:shd w:val="clear" w:color="auto" w:fill="FFFFFF"/>
        <w:ind w:firstLine="709"/>
        <w:jc w:val="both"/>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3827"/>
      </w:tblGrid>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center"/>
              <w:rPr>
                <w:rFonts w:ascii="Times New Roman" w:hAnsi="Times New Roman"/>
                <w:b/>
                <w:sz w:val="24"/>
                <w:szCs w:val="24"/>
              </w:rPr>
            </w:pPr>
            <w:r w:rsidRPr="008F03D9">
              <w:rPr>
                <w:rFonts w:ascii="Times New Roman" w:hAnsi="Times New Roman"/>
                <w:b/>
                <w:sz w:val="24"/>
                <w:szCs w:val="24"/>
              </w:rPr>
              <w:t>Результаты обучения</w:t>
            </w:r>
          </w:p>
          <w:p w:rsidR="008F03D9" w:rsidRPr="008F03D9" w:rsidRDefault="008F03D9" w:rsidP="0065702D">
            <w:pPr>
              <w:jc w:val="center"/>
              <w:rPr>
                <w:rFonts w:ascii="Times New Roman" w:hAnsi="Times New Roman"/>
                <w:b/>
                <w:sz w:val="24"/>
                <w:szCs w:val="24"/>
              </w:rPr>
            </w:pPr>
            <w:r w:rsidRPr="008F03D9">
              <w:rPr>
                <w:rFonts w:ascii="Times New Roman" w:hAnsi="Times New Roman"/>
                <w:b/>
                <w:sz w:val="24"/>
                <w:szCs w:val="24"/>
              </w:rPr>
              <w:t>(освоенные умения, усвоенные знания)</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center"/>
              <w:rPr>
                <w:rFonts w:ascii="Times New Roman" w:hAnsi="Times New Roman"/>
                <w:b/>
                <w:sz w:val="24"/>
                <w:szCs w:val="24"/>
              </w:rPr>
            </w:pPr>
            <w:r w:rsidRPr="008F03D9">
              <w:rPr>
                <w:rFonts w:ascii="Times New Roman" w:hAnsi="Times New Roman"/>
                <w:b/>
                <w:sz w:val="24"/>
                <w:szCs w:val="24"/>
              </w:rPr>
              <w:t>Формы и методы контроля</w:t>
            </w: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i/>
                <w:sz w:val="24"/>
                <w:szCs w:val="24"/>
              </w:rPr>
            </w:pPr>
            <w:r w:rsidRPr="008F03D9">
              <w:rPr>
                <w:rFonts w:ascii="Times New Roman" w:hAnsi="Times New Roman"/>
                <w:i/>
                <w:sz w:val="24"/>
                <w:szCs w:val="24"/>
              </w:rPr>
              <w:t>Практический опыт:</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center"/>
              <w:rPr>
                <w:rFonts w:ascii="Times New Roman" w:hAnsi="Times New Roman"/>
                <w:b/>
                <w:sz w:val="24"/>
                <w:szCs w:val="24"/>
              </w:rPr>
            </w:pP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lastRenderedPageBreak/>
              <w:t>выполнения расчётов и конструирование сварных соединений и констру</w:t>
            </w:r>
            <w:r w:rsidRPr="008F03D9">
              <w:rPr>
                <w:rFonts w:ascii="Times New Roman" w:hAnsi="Times New Roman"/>
                <w:sz w:val="24"/>
                <w:szCs w:val="24"/>
              </w:rPr>
              <w:t>к</w:t>
            </w:r>
            <w:r w:rsidRPr="008F03D9">
              <w:rPr>
                <w:rFonts w:ascii="Times New Roman" w:hAnsi="Times New Roman"/>
                <w:sz w:val="24"/>
                <w:szCs w:val="24"/>
              </w:rPr>
              <w:t>ций;</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проектирования технологических процессов производства сварных конструкций с заданными сво</w:t>
            </w:r>
            <w:r w:rsidRPr="008F03D9">
              <w:rPr>
                <w:rFonts w:ascii="Times New Roman" w:hAnsi="Times New Roman"/>
                <w:sz w:val="24"/>
                <w:szCs w:val="24"/>
              </w:rPr>
              <w:t>й</w:t>
            </w:r>
            <w:r w:rsidRPr="008F03D9">
              <w:rPr>
                <w:rFonts w:ascii="Times New Roman" w:hAnsi="Times New Roman"/>
                <w:sz w:val="24"/>
                <w:szCs w:val="24"/>
              </w:rPr>
              <w:t>ствами;</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осуществления технико-экономического обоснования выбранного технол</w:t>
            </w:r>
            <w:r w:rsidRPr="008F03D9">
              <w:rPr>
                <w:rFonts w:ascii="Times New Roman" w:hAnsi="Times New Roman"/>
                <w:sz w:val="24"/>
                <w:szCs w:val="24"/>
              </w:rPr>
              <w:t>о</w:t>
            </w:r>
            <w:r w:rsidRPr="008F03D9">
              <w:rPr>
                <w:rFonts w:ascii="Times New Roman" w:hAnsi="Times New Roman"/>
                <w:sz w:val="24"/>
                <w:szCs w:val="24"/>
              </w:rPr>
              <w:t>гического процесса;</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оформления конструкторской, технологич</w:t>
            </w:r>
            <w:r w:rsidRPr="008F03D9">
              <w:rPr>
                <w:rFonts w:ascii="Times New Roman" w:hAnsi="Times New Roman"/>
                <w:sz w:val="24"/>
                <w:szCs w:val="24"/>
              </w:rPr>
              <w:t>е</w:t>
            </w:r>
            <w:r w:rsidRPr="008F03D9">
              <w:rPr>
                <w:rFonts w:ascii="Times New Roman" w:hAnsi="Times New Roman"/>
                <w:sz w:val="24"/>
                <w:szCs w:val="24"/>
              </w:rPr>
              <w:t>ской и технической документ</w:t>
            </w:r>
            <w:r w:rsidRPr="008F03D9">
              <w:rPr>
                <w:rFonts w:ascii="Times New Roman" w:hAnsi="Times New Roman"/>
                <w:sz w:val="24"/>
                <w:szCs w:val="24"/>
              </w:rPr>
              <w:t>а</w:t>
            </w:r>
            <w:r w:rsidRPr="008F03D9">
              <w:rPr>
                <w:rFonts w:ascii="Times New Roman" w:hAnsi="Times New Roman"/>
                <w:sz w:val="24"/>
                <w:szCs w:val="24"/>
              </w:rPr>
              <w:t>ции;</w:t>
            </w:r>
          </w:p>
          <w:p w:rsidR="008F03D9" w:rsidRPr="008F03D9" w:rsidRDefault="008F03D9" w:rsidP="008F03D9">
            <w:pPr>
              <w:numPr>
                <w:ilvl w:val="0"/>
                <w:numId w:val="38"/>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разработки и оформления графических, вычислительных и проектных работ с использованием и</w:t>
            </w:r>
            <w:r w:rsidRPr="008F03D9">
              <w:rPr>
                <w:rFonts w:ascii="Times New Roman" w:hAnsi="Times New Roman"/>
                <w:sz w:val="24"/>
                <w:szCs w:val="24"/>
              </w:rPr>
              <w:t>н</w:t>
            </w:r>
            <w:r w:rsidRPr="008F03D9">
              <w:rPr>
                <w:rFonts w:ascii="Times New Roman" w:hAnsi="Times New Roman"/>
                <w:sz w:val="24"/>
                <w:szCs w:val="24"/>
              </w:rPr>
              <w:t>формационн</w:t>
            </w:r>
            <w:proofErr w:type="gramStart"/>
            <w:r w:rsidRPr="008F03D9">
              <w:rPr>
                <w:rFonts w:ascii="Times New Roman" w:hAnsi="Times New Roman"/>
                <w:sz w:val="24"/>
                <w:szCs w:val="24"/>
              </w:rPr>
              <w:t>о-</w:t>
            </w:r>
            <w:proofErr w:type="gramEnd"/>
            <w:r w:rsidRPr="008F03D9">
              <w:rPr>
                <w:rFonts w:ascii="Times New Roman" w:hAnsi="Times New Roman"/>
                <w:sz w:val="24"/>
                <w:szCs w:val="24"/>
              </w:rPr>
              <w:t xml:space="preserve"> компьютерных технологий;</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i/>
                <w:sz w:val="24"/>
                <w:szCs w:val="24"/>
              </w:rPr>
            </w:pPr>
            <w:r w:rsidRPr="008F03D9">
              <w:rPr>
                <w:rFonts w:ascii="Times New Roman" w:hAnsi="Times New Roman"/>
                <w:i/>
                <w:sz w:val="24"/>
                <w:szCs w:val="24"/>
              </w:rPr>
              <w:t>Умения:</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ind w:right="282"/>
              <w:jc w:val="both"/>
              <w:rPr>
                <w:rFonts w:ascii="Times New Roman" w:hAnsi="Times New Roman"/>
                <w:sz w:val="24"/>
                <w:szCs w:val="24"/>
              </w:rPr>
            </w:pP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пользоваться нормативной и справочной литерат</w:t>
            </w:r>
            <w:r w:rsidRPr="008F03D9">
              <w:rPr>
                <w:rFonts w:ascii="Times New Roman" w:hAnsi="Times New Roman"/>
                <w:sz w:val="24"/>
                <w:szCs w:val="24"/>
              </w:rPr>
              <w:t>у</w:t>
            </w:r>
            <w:r w:rsidRPr="008F03D9">
              <w:rPr>
                <w:rFonts w:ascii="Times New Roman" w:hAnsi="Times New Roman"/>
                <w:sz w:val="24"/>
                <w:szCs w:val="24"/>
              </w:rPr>
              <w:t>рой для производства сварных изделий с заданн</w:t>
            </w:r>
            <w:r w:rsidRPr="008F03D9">
              <w:rPr>
                <w:rFonts w:ascii="Times New Roman" w:hAnsi="Times New Roman"/>
                <w:sz w:val="24"/>
                <w:szCs w:val="24"/>
              </w:rPr>
              <w:t>ы</w:t>
            </w:r>
            <w:r w:rsidRPr="008F03D9">
              <w:rPr>
                <w:rFonts w:ascii="Times New Roman" w:hAnsi="Times New Roman"/>
                <w:sz w:val="24"/>
                <w:szCs w:val="24"/>
              </w:rPr>
              <w:t>ми свойствами;</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составлять схемы основных сварных соед</w:t>
            </w:r>
            <w:r w:rsidRPr="008F03D9">
              <w:rPr>
                <w:rFonts w:ascii="Times New Roman" w:hAnsi="Times New Roman"/>
                <w:sz w:val="24"/>
                <w:szCs w:val="24"/>
              </w:rPr>
              <w:t>и</w:t>
            </w:r>
            <w:r w:rsidRPr="008F03D9">
              <w:rPr>
                <w:rFonts w:ascii="Times New Roman" w:hAnsi="Times New Roman"/>
                <w:sz w:val="24"/>
                <w:szCs w:val="24"/>
              </w:rPr>
              <w:t>нений;</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проектировать различные виды сварных швов;</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составлять конструктивные схемы металл</w:t>
            </w:r>
            <w:r w:rsidRPr="008F03D9">
              <w:rPr>
                <w:rFonts w:ascii="Times New Roman" w:hAnsi="Times New Roman"/>
                <w:sz w:val="24"/>
                <w:szCs w:val="24"/>
              </w:rPr>
              <w:t>и</w:t>
            </w:r>
            <w:r w:rsidRPr="008F03D9">
              <w:rPr>
                <w:rFonts w:ascii="Times New Roman" w:hAnsi="Times New Roman"/>
                <w:sz w:val="24"/>
                <w:szCs w:val="24"/>
              </w:rPr>
              <w:t>ческих конструкций различного назначения;</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производить обоснованный выбор металла для различных металлоконстру</w:t>
            </w:r>
            <w:r w:rsidRPr="008F03D9">
              <w:rPr>
                <w:rFonts w:ascii="Times New Roman" w:hAnsi="Times New Roman"/>
                <w:sz w:val="24"/>
                <w:szCs w:val="24"/>
              </w:rPr>
              <w:t>к</w:t>
            </w:r>
            <w:r w:rsidRPr="008F03D9">
              <w:rPr>
                <w:rFonts w:ascii="Times New Roman" w:hAnsi="Times New Roman"/>
                <w:sz w:val="24"/>
                <w:szCs w:val="24"/>
              </w:rPr>
              <w:t>ций;</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производить расчёты сварных соединений на ра</w:t>
            </w:r>
            <w:r w:rsidRPr="008F03D9">
              <w:rPr>
                <w:rFonts w:ascii="Times New Roman" w:hAnsi="Times New Roman"/>
                <w:sz w:val="24"/>
                <w:szCs w:val="24"/>
              </w:rPr>
              <w:t>з</w:t>
            </w:r>
            <w:r w:rsidRPr="008F03D9">
              <w:rPr>
                <w:rFonts w:ascii="Times New Roman" w:hAnsi="Times New Roman"/>
                <w:sz w:val="24"/>
                <w:szCs w:val="24"/>
              </w:rPr>
              <w:t>личные виды нагрузки;</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разрабатывать маршрутные и операционные техн</w:t>
            </w:r>
            <w:r w:rsidRPr="008F03D9">
              <w:rPr>
                <w:rFonts w:ascii="Times New Roman" w:hAnsi="Times New Roman"/>
                <w:sz w:val="24"/>
                <w:szCs w:val="24"/>
              </w:rPr>
              <w:t>о</w:t>
            </w:r>
            <w:r w:rsidRPr="008F03D9">
              <w:rPr>
                <w:rFonts w:ascii="Times New Roman" w:hAnsi="Times New Roman"/>
                <w:sz w:val="24"/>
                <w:szCs w:val="24"/>
              </w:rPr>
              <w:t>логические процессы;</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выбирать технологическую схему обрабо</w:t>
            </w:r>
            <w:r w:rsidRPr="008F03D9">
              <w:rPr>
                <w:rFonts w:ascii="Times New Roman" w:hAnsi="Times New Roman"/>
                <w:sz w:val="24"/>
                <w:szCs w:val="24"/>
              </w:rPr>
              <w:t>т</w:t>
            </w:r>
            <w:r w:rsidRPr="008F03D9">
              <w:rPr>
                <w:rFonts w:ascii="Times New Roman" w:hAnsi="Times New Roman"/>
                <w:sz w:val="24"/>
                <w:szCs w:val="24"/>
              </w:rPr>
              <w:t xml:space="preserve">ки; </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проводить технико-экономическое сравнение вар</w:t>
            </w:r>
            <w:r w:rsidRPr="008F03D9">
              <w:rPr>
                <w:rFonts w:ascii="Times New Roman" w:hAnsi="Times New Roman"/>
                <w:sz w:val="24"/>
                <w:szCs w:val="24"/>
              </w:rPr>
              <w:t>и</w:t>
            </w:r>
            <w:r w:rsidRPr="008F03D9">
              <w:rPr>
                <w:rFonts w:ascii="Times New Roman" w:hAnsi="Times New Roman"/>
                <w:sz w:val="24"/>
                <w:szCs w:val="24"/>
              </w:rPr>
              <w:t>антов технологического процесса;</w:t>
            </w:r>
          </w:p>
          <w:p w:rsidR="008F03D9" w:rsidRPr="008F03D9" w:rsidRDefault="008F03D9" w:rsidP="0065702D">
            <w:pPr>
              <w:autoSpaceDE w:val="0"/>
              <w:autoSpaceDN w:val="0"/>
              <w:adjustRightInd w:val="0"/>
              <w:rPr>
                <w:rFonts w:ascii="Times New Roman" w:hAnsi="Times New Roman"/>
                <w:b/>
                <w:bCs/>
                <w:sz w:val="24"/>
                <w:szCs w:val="24"/>
              </w:rPr>
            </w:pP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r w:rsidR="008F03D9" w:rsidRPr="008F03D9" w:rsidTr="0065702D">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i/>
                <w:sz w:val="24"/>
                <w:szCs w:val="24"/>
              </w:rPr>
            </w:pPr>
            <w:r w:rsidRPr="008F03D9">
              <w:rPr>
                <w:rFonts w:ascii="Times New Roman" w:hAnsi="Times New Roman"/>
                <w:i/>
                <w:sz w:val="24"/>
                <w:szCs w:val="24"/>
              </w:rPr>
              <w:t>Знания:</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p>
        </w:tc>
      </w:tr>
      <w:tr w:rsidR="008F03D9" w:rsidRPr="008F03D9" w:rsidTr="0065702D">
        <w:trPr>
          <w:trHeight w:val="70"/>
        </w:trPr>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lastRenderedPageBreak/>
              <w:t>основы проектирования технологических процессов и технологической оснастки для сварки, пайки и обработки металлов;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правила разработки и оформления технич</w:t>
            </w:r>
            <w:r w:rsidRPr="008F03D9">
              <w:rPr>
                <w:rFonts w:ascii="Times New Roman" w:hAnsi="Times New Roman"/>
                <w:sz w:val="24"/>
                <w:szCs w:val="24"/>
              </w:rPr>
              <w:t>е</w:t>
            </w:r>
            <w:r w:rsidRPr="008F03D9">
              <w:rPr>
                <w:rFonts w:ascii="Times New Roman" w:hAnsi="Times New Roman"/>
                <w:sz w:val="24"/>
                <w:szCs w:val="24"/>
              </w:rPr>
              <w:t>ского задания на проектирование технологической оснастки;</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методику прочностных расчётов сварных ко</w:t>
            </w:r>
            <w:r w:rsidRPr="008F03D9">
              <w:rPr>
                <w:rFonts w:ascii="Times New Roman" w:hAnsi="Times New Roman"/>
                <w:sz w:val="24"/>
                <w:szCs w:val="24"/>
              </w:rPr>
              <w:t>н</w:t>
            </w:r>
            <w:r w:rsidRPr="008F03D9">
              <w:rPr>
                <w:rFonts w:ascii="Times New Roman" w:hAnsi="Times New Roman"/>
                <w:sz w:val="24"/>
                <w:szCs w:val="24"/>
              </w:rPr>
              <w:t>струкций общего назначения;</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закономерности взаимосвязи эксплуатац</w:t>
            </w:r>
            <w:r w:rsidRPr="008F03D9">
              <w:rPr>
                <w:rFonts w:ascii="Times New Roman" w:hAnsi="Times New Roman"/>
                <w:sz w:val="24"/>
                <w:szCs w:val="24"/>
              </w:rPr>
              <w:t>и</w:t>
            </w:r>
            <w:r w:rsidRPr="008F03D9">
              <w:rPr>
                <w:rFonts w:ascii="Times New Roman" w:hAnsi="Times New Roman"/>
                <w:sz w:val="24"/>
                <w:szCs w:val="24"/>
              </w:rPr>
              <w:t>онных характеристик свариваемых материалов с их сост</w:t>
            </w:r>
            <w:r w:rsidRPr="008F03D9">
              <w:rPr>
                <w:rFonts w:ascii="Times New Roman" w:hAnsi="Times New Roman"/>
                <w:sz w:val="24"/>
                <w:szCs w:val="24"/>
              </w:rPr>
              <w:t>а</w:t>
            </w:r>
            <w:r w:rsidRPr="008F03D9">
              <w:rPr>
                <w:rFonts w:ascii="Times New Roman" w:hAnsi="Times New Roman"/>
                <w:sz w:val="24"/>
                <w:szCs w:val="24"/>
              </w:rPr>
              <w:t>вом, состоянием, технологическими режимами, условиями эксплуат</w:t>
            </w:r>
            <w:r w:rsidRPr="008F03D9">
              <w:rPr>
                <w:rFonts w:ascii="Times New Roman" w:hAnsi="Times New Roman"/>
                <w:sz w:val="24"/>
                <w:szCs w:val="24"/>
              </w:rPr>
              <w:t>а</w:t>
            </w:r>
            <w:r w:rsidRPr="008F03D9">
              <w:rPr>
                <w:rFonts w:ascii="Times New Roman" w:hAnsi="Times New Roman"/>
                <w:sz w:val="24"/>
                <w:szCs w:val="24"/>
              </w:rPr>
              <w:t>ции сварных конструкций;</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методы обеспечения экономичности и без</w:t>
            </w:r>
            <w:r w:rsidRPr="008F03D9">
              <w:rPr>
                <w:rFonts w:ascii="Times New Roman" w:hAnsi="Times New Roman"/>
                <w:sz w:val="24"/>
                <w:szCs w:val="24"/>
              </w:rPr>
              <w:t>о</w:t>
            </w:r>
            <w:r w:rsidRPr="008F03D9">
              <w:rPr>
                <w:rFonts w:ascii="Times New Roman" w:hAnsi="Times New Roman"/>
                <w:sz w:val="24"/>
                <w:szCs w:val="24"/>
              </w:rPr>
              <w:t>пасности процессов сварки и обработки м</w:t>
            </w:r>
            <w:r w:rsidRPr="008F03D9">
              <w:rPr>
                <w:rFonts w:ascii="Times New Roman" w:hAnsi="Times New Roman"/>
                <w:sz w:val="24"/>
                <w:szCs w:val="24"/>
              </w:rPr>
              <w:t>а</w:t>
            </w:r>
            <w:r w:rsidRPr="008F03D9">
              <w:rPr>
                <w:rFonts w:ascii="Times New Roman" w:hAnsi="Times New Roman"/>
                <w:sz w:val="24"/>
                <w:szCs w:val="24"/>
              </w:rPr>
              <w:t>териалов;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классификацию сварных конструкций; типы и виды сварных соединений и сварных швов;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классификацию нагрузок на сварные соед</w:t>
            </w:r>
            <w:r w:rsidRPr="008F03D9">
              <w:rPr>
                <w:rFonts w:ascii="Times New Roman" w:hAnsi="Times New Roman"/>
                <w:sz w:val="24"/>
                <w:szCs w:val="24"/>
              </w:rPr>
              <w:t>и</w:t>
            </w:r>
            <w:r w:rsidRPr="008F03D9">
              <w:rPr>
                <w:rFonts w:ascii="Times New Roman" w:hAnsi="Times New Roman"/>
                <w:sz w:val="24"/>
                <w:szCs w:val="24"/>
              </w:rPr>
              <w:t xml:space="preserve">нения; </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 Единой системы технологической докуме</w:t>
            </w:r>
            <w:r w:rsidRPr="008F03D9">
              <w:rPr>
                <w:rFonts w:ascii="Times New Roman" w:hAnsi="Times New Roman"/>
                <w:sz w:val="24"/>
                <w:szCs w:val="24"/>
              </w:rPr>
              <w:t>н</w:t>
            </w:r>
            <w:r w:rsidRPr="008F03D9">
              <w:rPr>
                <w:rFonts w:ascii="Times New Roman" w:hAnsi="Times New Roman"/>
                <w:sz w:val="24"/>
                <w:szCs w:val="24"/>
              </w:rPr>
              <w:t xml:space="preserve">тации; </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методику расчёта и проектирования ед</w:t>
            </w:r>
            <w:r w:rsidRPr="008F03D9">
              <w:rPr>
                <w:rFonts w:ascii="Times New Roman" w:hAnsi="Times New Roman"/>
                <w:sz w:val="24"/>
                <w:szCs w:val="24"/>
              </w:rPr>
              <w:t>и</w:t>
            </w:r>
            <w:r w:rsidRPr="008F03D9">
              <w:rPr>
                <w:rFonts w:ascii="Times New Roman" w:hAnsi="Times New Roman"/>
                <w:sz w:val="24"/>
                <w:szCs w:val="24"/>
              </w:rPr>
              <w:t>ничных и унифицированных технологич</w:t>
            </w:r>
            <w:r w:rsidRPr="008F03D9">
              <w:rPr>
                <w:rFonts w:ascii="Times New Roman" w:hAnsi="Times New Roman"/>
                <w:sz w:val="24"/>
                <w:szCs w:val="24"/>
              </w:rPr>
              <w:t>е</w:t>
            </w:r>
            <w:r w:rsidRPr="008F03D9">
              <w:rPr>
                <w:rFonts w:ascii="Times New Roman" w:hAnsi="Times New Roman"/>
                <w:sz w:val="24"/>
                <w:szCs w:val="24"/>
              </w:rPr>
              <w:t>ских процессов;</w:t>
            </w:r>
          </w:p>
          <w:p w:rsidR="008F03D9" w:rsidRPr="008F03D9" w:rsidRDefault="008F03D9" w:rsidP="008F03D9">
            <w:pPr>
              <w:numPr>
                <w:ilvl w:val="0"/>
                <w:numId w:val="33"/>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основы автоматизированного проектирования те</w:t>
            </w:r>
            <w:r w:rsidRPr="008F03D9">
              <w:rPr>
                <w:rFonts w:ascii="Times New Roman" w:hAnsi="Times New Roman"/>
                <w:sz w:val="24"/>
                <w:szCs w:val="24"/>
              </w:rPr>
              <w:t>х</w:t>
            </w:r>
            <w:r w:rsidRPr="008F03D9">
              <w:rPr>
                <w:rFonts w:ascii="Times New Roman" w:hAnsi="Times New Roman"/>
                <w:sz w:val="24"/>
                <w:szCs w:val="24"/>
              </w:rPr>
              <w:t>нологических процессов обработки деталей</w:t>
            </w:r>
          </w:p>
          <w:p w:rsidR="008F03D9" w:rsidRPr="008F03D9" w:rsidRDefault="008F03D9" w:rsidP="0065702D">
            <w:pPr>
              <w:autoSpaceDE w:val="0"/>
              <w:autoSpaceDN w:val="0"/>
              <w:adjustRightInd w:val="0"/>
              <w:rPr>
                <w:rFonts w:ascii="Times New Roman" w:hAnsi="Times New Roman"/>
                <w:b/>
                <w:bCs/>
                <w:sz w:val="24"/>
                <w:szCs w:val="24"/>
              </w:rPr>
            </w:pP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r w:rsidR="008F03D9" w:rsidRPr="008F03D9" w:rsidTr="0065702D">
        <w:trPr>
          <w:trHeight w:val="70"/>
        </w:trPr>
        <w:tc>
          <w:tcPr>
            <w:tcW w:w="9781" w:type="dxa"/>
            <w:gridSpan w:val="2"/>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highlight w:val="yellow"/>
              </w:rPr>
            </w:pPr>
            <w:r w:rsidRPr="008F03D9">
              <w:rPr>
                <w:rFonts w:ascii="Times New Roman" w:hAnsi="Times New Roman"/>
                <w:bCs/>
                <w:sz w:val="24"/>
                <w:szCs w:val="24"/>
              </w:rPr>
              <w:t xml:space="preserve">Стандарта </w:t>
            </w:r>
            <w:proofErr w:type="spellStart"/>
            <w:r w:rsidRPr="008F03D9">
              <w:rPr>
                <w:rFonts w:ascii="Times New Roman" w:hAnsi="Times New Roman"/>
                <w:sz w:val="24"/>
                <w:szCs w:val="24"/>
                <w:lang w:val="en-US"/>
              </w:rPr>
              <w:t>WorldSkils</w:t>
            </w:r>
            <w:proofErr w:type="spellEnd"/>
            <w:r w:rsidRPr="008F03D9">
              <w:rPr>
                <w:rFonts w:ascii="Times New Roman" w:hAnsi="Times New Roman"/>
                <w:sz w:val="24"/>
                <w:szCs w:val="24"/>
              </w:rPr>
              <w:t xml:space="preserve"> </w:t>
            </w:r>
            <w:r w:rsidRPr="008F03D9">
              <w:rPr>
                <w:rFonts w:ascii="Times New Roman" w:hAnsi="Times New Roman"/>
                <w:sz w:val="24"/>
                <w:szCs w:val="24"/>
                <w:lang w:val="en-US"/>
              </w:rPr>
              <w:t>Russia</w:t>
            </w:r>
            <w:r w:rsidRPr="008F03D9">
              <w:rPr>
                <w:rFonts w:ascii="Times New Roman" w:hAnsi="Times New Roman"/>
                <w:sz w:val="24"/>
                <w:szCs w:val="24"/>
              </w:rPr>
              <w:t xml:space="preserve"> </w:t>
            </w:r>
            <w:r w:rsidRPr="008F03D9">
              <w:rPr>
                <w:rFonts w:ascii="Times New Roman" w:hAnsi="Times New Roman"/>
                <w:color w:val="000000"/>
                <w:sz w:val="24"/>
                <w:szCs w:val="24"/>
              </w:rPr>
              <w:t>по компетенции</w:t>
            </w:r>
            <w:r w:rsidRPr="008F03D9">
              <w:rPr>
                <w:rFonts w:ascii="Times New Roman" w:hAnsi="Times New Roman"/>
                <w:sz w:val="24"/>
                <w:szCs w:val="24"/>
              </w:rPr>
              <w:t xml:space="preserve"> ______________________</w:t>
            </w:r>
          </w:p>
        </w:tc>
      </w:tr>
      <w:tr w:rsidR="008F03D9" w:rsidRPr="008F03D9" w:rsidTr="0065702D">
        <w:trPr>
          <w:trHeight w:val="70"/>
        </w:trPr>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autoSpaceDE w:val="0"/>
              <w:autoSpaceDN w:val="0"/>
              <w:adjustRightInd w:val="0"/>
              <w:jc w:val="both"/>
              <w:rPr>
                <w:rFonts w:ascii="Times New Roman" w:hAnsi="Times New Roman"/>
                <w:b/>
                <w:bCs/>
                <w:sz w:val="24"/>
                <w:szCs w:val="24"/>
              </w:rPr>
            </w:pPr>
            <w:r w:rsidRPr="008F03D9">
              <w:rPr>
                <w:rFonts w:ascii="Times New Roman" w:hAnsi="Times New Roman"/>
                <w:i/>
                <w:sz w:val="24"/>
                <w:szCs w:val="24"/>
              </w:rPr>
              <w:t>Знания, умения, практический опыт</w:t>
            </w: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p>
        </w:tc>
      </w:tr>
      <w:tr w:rsidR="008F03D9" w:rsidRPr="008F03D9" w:rsidTr="0065702D">
        <w:trPr>
          <w:trHeight w:val="70"/>
        </w:trPr>
        <w:tc>
          <w:tcPr>
            <w:tcW w:w="5954"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F03D9">
              <w:rPr>
                <w:rFonts w:ascii="Times New Roman" w:hAnsi="Times New Roman"/>
                <w:b/>
                <w:sz w:val="24"/>
                <w:szCs w:val="24"/>
              </w:rPr>
              <w:lastRenderedPageBreak/>
              <w:t>Организация работы – 10%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стандарты и законодательство, связанные с охраной труда, техникой безопасности, защ</w:t>
            </w:r>
            <w:r w:rsidRPr="008F03D9">
              <w:rPr>
                <w:rFonts w:ascii="Times New Roman" w:hAnsi="Times New Roman"/>
                <w:sz w:val="24"/>
                <w:szCs w:val="24"/>
              </w:rPr>
              <w:t>и</w:t>
            </w:r>
            <w:r w:rsidRPr="008F03D9">
              <w:rPr>
                <w:rFonts w:ascii="Times New Roman" w:hAnsi="Times New Roman"/>
                <w:sz w:val="24"/>
                <w:szCs w:val="24"/>
              </w:rPr>
              <w:t>той и гигиеной в сварочной отрасли;</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ассортимент, применение и обслуживание средств индивидуальной защиты, применяемых в отрасли в любых заданных обстоятельствах;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выбор и использование средств защиты, св</w:t>
            </w:r>
            <w:r w:rsidRPr="008F03D9">
              <w:rPr>
                <w:rFonts w:ascii="Times New Roman" w:hAnsi="Times New Roman"/>
                <w:sz w:val="24"/>
                <w:szCs w:val="24"/>
              </w:rPr>
              <w:t>я</w:t>
            </w:r>
            <w:r w:rsidRPr="008F03D9">
              <w:rPr>
                <w:rFonts w:ascii="Times New Roman" w:hAnsi="Times New Roman"/>
                <w:sz w:val="24"/>
                <w:szCs w:val="24"/>
              </w:rPr>
              <w:t>занных со специфическими или опасными задач</w:t>
            </w:r>
            <w:r w:rsidRPr="008F03D9">
              <w:rPr>
                <w:rFonts w:ascii="Times New Roman" w:hAnsi="Times New Roman"/>
                <w:sz w:val="24"/>
                <w:szCs w:val="24"/>
              </w:rPr>
              <w:t>а</w:t>
            </w:r>
            <w:r w:rsidRPr="008F03D9">
              <w:rPr>
                <w:rFonts w:ascii="Times New Roman" w:hAnsi="Times New Roman"/>
                <w:sz w:val="24"/>
                <w:szCs w:val="24"/>
              </w:rPr>
              <w:t xml:space="preserve">ми;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изображение чертежей ISO A и (или) E (ам</w:t>
            </w:r>
            <w:r w:rsidRPr="008F03D9">
              <w:rPr>
                <w:rFonts w:ascii="Times New Roman" w:hAnsi="Times New Roman"/>
                <w:sz w:val="24"/>
                <w:szCs w:val="24"/>
              </w:rPr>
              <w:t>е</w:t>
            </w:r>
            <w:r w:rsidRPr="008F03D9">
              <w:rPr>
                <w:rFonts w:ascii="Times New Roman" w:hAnsi="Times New Roman"/>
                <w:sz w:val="24"/>
                <w:szCs w:val="24"/>
              </w:rPr>
              <w:t xml:space="preserve">риканских и европейских);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технические термины и обозначения, испол</w:t>
            </w:r>
            <w:r w:rsidRPr="008F03D9">
              <w:rPr>
                <w:rFonts w:ascii="Times New Roman" w:hAnsi="Times New Roman"/>
                <w:sz w:val="24"/>
                <w:szCs w:val="24"/>
              </w:rPr>
              <w:t>ь</w:t>
            </w:r>
            <w:r w:rsidRPr="008F03D9">
              <w:rPr>
                <w:rFonts w:ascii="Times New Roman" w:hAnsi="Times New Roman"/>
                <w:sz w:val="24"/>
                <w:szCs w:val="24"/>
              </w:rPr>
              <w:t xml:space="preserve">зуемые в чертежах и планах;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терминологию и данные по безопасности, предоставленные производителями; - требов</w:t>
            </w:r>
            <w:r w:rsidRPr="008F03D9">
              <w:rPr>
                <w:rFonts w:ascii="Times New Roman" w:hAnsi="Times New Roman"/>
                <w:sz w:val="24"/>
                <w:szCs w:val="24"/>
              </w:rPr>
              <w:t>а</w:t>
            </w:r>
            <w:r w:rsidRPr="008F03D9">
              <w:rPr>
                <w:rFonts w:ascii="Times New Roman" w:hAnsi="Times New Roman"/>
                <w:sz w:val="24"/>
                <w:szCs w:val="24"/>
              </w:rPr>
              <w:t>ния и последствия сварочного производства для окружающей среды и устойчивого разв</w:t>
            </w:r>
            <w:r w:rsidRPr="008F03D9">
              <w:rPr>
                <w:rFonts w:ascii="Times New Roman" w:hAnsi="Times New Roman"/>
                <w:sz w:val="24"/>
                <w:szCs w:val="24"/>
              </w:rPr>
              <w:t>и</w:t>
            </w:r>
            <w:r w:rsidRPr="008F03D9">
              <w:rPr>
                <w:rFonts w:ascii="Times New Roman" w:hAnsi="Times New Roman"/>
                <w:sz w:val="24"/>
                <w:szCs w:val="24"/>
              </w:rPr>
              <w:t xml:space="preserve">тия;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основные математические операции и прео</w:t>
            </w:r>
            <w:r w:rsidRPr="008F03D9">
              <w:rPr>
                <w:rFonts w:ascii="Times New Roman" w:hAnsi="Times New Roman"/>
                <w:sz w:val="24"/>
                <w:szCs w:val="24"/>
              </w:rPr>
              <w:t>б</w:t>
            </w:r>
            <w:r w:rsidRPr="008F03D9">
              <w:rPr>
                <w:rFonts w:ascii="Times New Roman" w:hAnsi="Times New Roman"/>
                <w:sz w:val="24"/>
                <w:szCs w:val="24"/>
              </w:rPr>
              <w:t>разование величин; геометрические принципы, технологии и ра</w:t>
            </w:r>
            <w:r w:rsidRPr="008F03D9">
              <w:rPr>
                <w:rFonts w:ascii="Times New Roman" w:hAnsi="Times New Roman"/>
                <w:sz w:val="24"/>
                <w:szCs w:val="24"/>
              </w:rPr>
              <w:t>с</w:t>
            </w:r>
            <w:r w:rsidRPr="008F03D9">
              <w:rPr>
                <w:rFonts w:ascii="Times New Roman" w:hAnsi="Times New Roman"/>
                <w:sz w:val="24"/>
                <w:szCs w:val="24"/>
              </w:rPr>
              <w:t xml:space="preserve">четы.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обеспечить безопасность труда в отношении самого себя и окружающих;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выбирать, носить и обслуживать </w:t>
            </w:r>
            <w:proofErr w:type="gramStart"/>
            <w:r w:rsidRPr="008F03D9">
              <w:rPr>
                <w:rFonts w:ascii="Times New Roman" w:hAnsi="Times New Roman"/>
                <w:sz w:val="24"/>
                <w:szCs w:val="24"/>
              </w:rPr>
              <w:t>СИЗ</w:t>
            </w:r>
            <w:proofErr w:type="gramEnd"/>
            <w:r w:rsidRPr="008F03D9">
              <w:rPr>
                <w:rFonts w:ascii="Times New Roman" w:hAnsi="Times New Roman"/>
                <w:sz w:val="24"/>
                <w:szCs w:val="24"/>
              </w:rPr>
              <w:t xml:space="preserve"> в соо</w:t>
            </w:r>
            <w:r w:rsidRPr="008F03D9">
              <w:rPr>
                <w:rFonts w:ascii="Times New Roman" w:hAnsi="Times New Roman"/>
                <w:sz w:val="24"/>
                <w:szCs w:val="24"/>
              </w:rPr>
              <w:t>т</w:t>
            </w:r>
            <w:r w:rsidRPr="008F03D9">
              <w:rPr>
                <w:rFonts w:ascii="Times New Roman" w:hAnsi="Times New Roman"/>
                <w:sz w:val="24"/>
                <w:szCs w:val="24"/>
              </w:rPr>
              <w:t xml:space="preserve">ветствии с требованиями;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распознавать опасные ситуации и принимать надл</w:t>
            </w:r>
            <w:r w:rsidRPr="008F03D9">
              <w:rPr>
                <w:rFonts w:ascii="Times New Roman" w:hAnsi="Times New Roman"/>
                <w:sz w:val="24"/>
                <w:szCs w:val="24"/>
              </w:rPr>
              <w:t>е</w:t>
            </w:r>
            <w:r w:rsidRPr="008F03D9">
              <w:rPr>
                <w:rFonts w:ascii="Times New Roman" w:hAnsi="Times New Roman"/>
                <w:sz w:val="24"/>
                <w:szCs w:val="24"/>
              </w:rPr>
              <w:t xml:space="preserve">жащие меры в отношении собственной безопасности и безопасности иных лиц;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следовать правильным производственным процессам </w:t>
            </w:r>
            <w:r w:rsidRPr="008F03D9">
              <w:rPr>
                <w:rFonts w:ascii="Times New Roman" w:hAnsi="Times New Roman"/>
                <w:sz w:val="24"/>
                <w:szCs w:val="24"/>
              </w:rPr>
              <w:lastRenderedPageBreak/>
              <w:t xml:space="preserve">при работе в опасной среде;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обнаруживать и идентифицировать габаритные ра</w:t>
            </w:r>
            <w:r w:rsidRPr="008F03D9">
              <w:rPr>
                <w:rFonts w:ascii="Times New Roman" w:hAnsi="Times New Roman"/>
                <w:sz w:val="24"/>
                <w:szCs w:val="24"/>
              </w:rPr>
              <w:t>з</w:t>
            </w:r>
            <w:r w:rsidRPr="008F03D9">
              <w:rPr>
                <w:rFonts w:ascii="Times New Roman" w:hAnsi="Times New Roman"/>
                <w:sz w:val="24"/>
                <w:szCs w:val="24"/>
              </w:rPr>
              <w:t xml:space="preserve">меры и сварочные обозначения;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следовать инструкциям, приведенным в паспорте бе</w:t>
            </w:r>
            <w:r w:rsidRPr="008F03D9">
              <w:rPr>
                <w:rFonts w:ascii="Times New Roman" w:hAnsi="Times New Roman"/>
                <w:sz w:val="24"/>
                <w:szCs w:val="24"/>
              </w:rPr>
              <w:t>з</w:t>
            </w:r>
            <w:r w:rsidRPr="008F03D9">
              <w:rPr>
                <w:rFonts w:ascii="Times New Roman" w:hAnsi="Times New Roman"/>
                <w:sz w:val="24"/>
                <w:szCs w:val="24"/>
              </w:rPr>
              <w:t xml:space="preserve">опасности материалов производителя;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поддерживать чистоту на рабочем месте;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выполнять работу в согласованные сроки;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необходимые соединения для ко</w:t>
            </w:r>
            <w:r w:rsidRPr="008F03D9">
              <w:rPr>
                <w:rFonts w:ascii="Times New Roman" w:hAnsi="Times New Roman"/>
                <w:sz w:val="24"/>
                <w:szCs w:val="24"/>
              </w:rPr>
              <w:t>н</w:t>
            </w:r>
            <w:r w:rsidRPr="008F03D9">
              <w:rPr>
                <w:rFonts w:ascii="Times New Roman" w:hAnsi="Times New Roman"/>
                <w:sz w:val="24"/>
                <w:szCs w:val="24"/>
              </w:rPr>
              <w:t>кретных сварочных проц</w:t>
            </w:r>
            <w:r w:rsidRPr="008F03D9">
              <w:rPr>
                <w:rFonts w:ascii="Times New Roman" w:hAnsi="Times New Roman"/>
                <w:sz w:val="24"/>
                <w:szCs w:val="24"/>
              </w:rPr>
              <w:t>е</w:t>
            </w:r>
            <w:r w:rsidRPr="008F03D9">
              <w:rPr>
                <w:rFonts w:ascii="Times New Roman" w:hAnsi="Times New Roman"/>
                <w:sz w:val="24"/>
                <w:szCs w:val="24"/>
              </w:rPr>
              <w:t>дур.</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F03D9">
              <w:rPr>
                <w:rFonts w:ascii="Times New Roman" w:hAnsi="Times New Roman"/>
                <w:b/>
                <w:sz w:val="24"/>
                <w:szCs w:val="24"/>
              </w:rPr>
              <w:t>Технологии подготовки и сборки – 10%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знать и пон</w:t>
            </w:r>
            <w:r w:rsidRPr="008F03D9">
              <w:rPr>
                <w:rFonts w:ascii="Times New Roman" w:hAnsi="Times New Roman"/>
                <w:sz w:val="24"/>
                <w:szCs w:val="24"/>
              </w:rPr>
              <w:t>и</w:t>
            </w:r>
            <w:r w:rsidRPr="008F03D9">
              <w:rPr>
                <w:rFonts w:ascii="Times New Roman" w:hAnsi="Times New Roman"/>
                <w:sz w:val="24"/>
                <w:szCs w:val="24"/>
              </w:rPr>
              <w:t xml:space="preserve">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как интерпретировать сборочные или рабочие черт</w:t>
            </w:r>
            <w:r w:rsidRPr="008F03D9">
              <w:rPr>
                <w:rFonts w:ascii="Times New Roman" w:hAnsi="Times New Roman"/>
                <w:sz w:val="24"/>
                <w:szCs w:val="24"/>
              </w:rPr>
              <w:t>е</w:t>
            </w:r>
            <w:r w:rsidRPr="008F03D9">
              <w:rPr>
                <w:rFonts w:ascii="Times New Roman" w:hAnsi="Times New Roman"/>
                <w:sz w:val="24"/>
                <w:szCs w:val="24"/>
              </w:rPr>
              <w:t xml:space="preserve">жи и сварочные обозначения;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классификацию и конкретное применение сварочных расходных материалов, в том числе: кодировку и обозначение сварочных электродов (диаметры и конкре</w:t>
            </w:r>
            <w:r w:rsidRPr="008F03D9">
              <w:rPr>
                <w:rFonts w:ascii="Times New Roman" w:hAnsi="Times New Roman"/>
                <w:sz w:val="24"/>
                <w:szCs w:val="24"/>
              </w:rPr>
              <w:t>т</w:t>
            </w:r>
            <w:r w:rsidRPr="008F03D9">
              <w:rPr>
                <w:rFonts w:ascii="Times New Roman" w:hAnsi="Times New Roman"/>
                <w:sz w:val="24"/>
                <w:szCs w:val="24"/>
              </w:rPr>
              <w:t>ное применение сварочного прутка, выбор и подгото</w:t>
            </w:r>
            <w:r w:rsidRPr="008F03D9">
              <w:rPr>
                <w:rFonts w:ascii="Times New Roman" w:hAnsi="Times New Roman"/>
                <w:sz w:val="24"/>
                <w:szCs w:val="24"/>
              </w:rPr>
              <w:t>в</w:t>
            </w:r>
            <w:r w:rsidRPr="008F03D9">
              <w:rPr>
                <w:rFonts w:ascii="Times New Roman" w:hAnsi="Times New Roman"/>
                <w:sz w:val="24"/>
                <w:szCs w:val="24"/>
              </w:rPr>
              <w:t>ку сварочных электродов, как загрязнение поверхности м</w:t>
            </w:r>
            <w:r w:rsidRPr="008F03D9">
              <w:rPr>
                <w:rFonts w:ascii="Times New Roman" w:hAnsi="Times New Roman"/>
                <w:sz w:val="24"/>
                <w:szCs w:val="24"/>
              </w:rPr>
              <w:t>о</w:t>
            </w:r>
            <w:r w:rsidRPr="008F03D9">
              <w:rPr>
                <w:rFonts w:ascii="Times New Roman" w:hAnsi="Times New Roman"/>
                <w:sz w:val="24"/>
                <w:szCs w:val="24"/>
              </w:rPr>
              <w:t>жет повлиять на характеристики готового сварного шва;</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правильные настройки сварочного аппарата: поля</w:t>
            </w:r>
            <w:r w:rsidRPr="008F03D9">
              <w:rPr>
                <w:rFonts w:ascii="Times New Roman" w:hAnsi="Times New Roman"/>
                <w:sz w:val="24"/>
                <w:szCs w:val="24"/>
              </w:rPr>
              <w:t>р</w:t>
            </w:r>
            <w:r w:rsidRPr="008F03D9">
              <w:rPr>
                <w:rFonts w:ascii="Times New Roman" w:hAnsi="Times New Roman"/>
                <w:sz w:val="24"/>
                <w:szCs w:val="24"/>
              </w:rPr>
              <w:t>ность при сварке, положение при сварке, материал,  толщина материала, присадочный металл и скорость подачи, любую точную настройку, требующуюся апп</w:t>
            </w:r>
            <w:r w:rsidRPr="008F03D9">
              <w:rPr>
                <w:rFonts w:ascii="Times New Roman" w:hAnsi="Times New Roman"/>
                <w:sz w:val="24"/>
                <w:szCs w:val="24"/>
              </w:rPr>
              <w:t>а</w:t>
            </w:r>
            <w:r w:rsidRPr="008F03D9">
              <w:rPr>
                <w:rFonts w:ascii="Times New Roman" w:hAnsi="Times New Roman"/>
                <w:sz w:val="24"/>
                <w:szCs w:val="24"/>
              </w:rPr>
              <w:t>ратному обеспечению, форму вольфрамового электр</w:t>
            </w:r>
            <w:r w:rsidRPr="008F03D9">
              <w:rPr>
                <w:rFonts w:ascii="Times New Roman" w:hAnsi="Times New Roman"/>
                <w:sz w:val="24"/>
                <w:szCs w:val="24"/>
              </w:rPr>
              <w:t>о</w:t>
            </w:r>
            <w:r w:rsidRPr="008F03D9">
              <w:rPr>
                <w:rFonts w:ascii="Times New Roman" w:hAnsi="Times New Roman"/>
                <w:sz w:val="24"/>
                <w:szCs w:val="24"/>
              </w:rPr>
              <w:t xml:space="preserve">да, тип прутка и его диаметр и т.д.;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методы подготовки кромок в соответствии с проф</w:t>
            </w:r>
            <w:r w:rsidRPr="008F03D9">
              <w:rPr>
                <w:rFonts w:ascii="Times New Roman" w:hAnsi="Times New Roman"/>
                <w:sz w:val="24"/>
                <w:szCs w:val="24"/>
              </w:rPr>
              <w:t>и</w:t>
            </w:r>
            <w:r w:rsidRPr="008F03D9">
              <w:rPr>
                <w:rFonts w:ascii="Times New Roman" w:hAnsi="Times New Roman"/>
                <w:sz w:val="24"/>
                <w:szCs w:val="24"/>
              </w:rPr>
              <w:t xml:space="preserve">лем шва, прочностью и материалом;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методы контроля деформаций в стали, сплавах и алюминии.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настраивать сварочное оборудование в соо</w:t>
            </w:r>
            <w:r w:rsidRPr="008F03D9">
              <w:rPr>
                <w:rFonts w:ascii="Times New Roman" w:hAnsi="Times New Roman"/>
                <w:sz w:val="24"/>
                <w:szCs w:val="24"/>
              </w:rPr>
              <w:t>т</w:t>
            </w:r>
            <w:r w:rsidRPr="008F03D9">
              <w:rPr>
                <w:rFonts w:ascii="Times New Roman" w:hAnsi="Times New Roman"/>
                <w:sz w:val="24"/>
                <w:szCs w:val="24"/>
              </w:rPr>
              <w:t>ветствии со спецификациями производителя, включая (среди прочего): полярность при сва</w:t>
            </w:r>
            <w:r w:rsidRPr="008F03D9">
              <w:rPr>
                <w:rFonts w:ascii="Times New Roman" w:hAnsi="Times New Roman"/>
                <w:sz w:val="24"/>
                <w:szCs w:val="24"/>
              </w:rPr>
              <w:t>р</w:t>
            </w:r>
            <w:r w:rsidRPr="008F03D9">
              <w:rPr>
                <w:rFonts w:ascii="Times New Roman" w:hAnsi="Times New Roman"/>
                <w:sz w:val="24"/>
                <w:szCs w:val="24"/>
              </w:rPr>
              <w:t xml:space="preserve">ке, силу тока в амперах при сварке, сварочное напряжение, скорость подачи прутка, скорость перемещения, угол перемещения электрода, режим переноса металла.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подготавливать кромки материала в соотве</w:t>
            </w:r>
            <w:r w:rsidRPr="008F03D9">
              <w:rPr>
                <w:rFonts w:ascii="Times New Roman" w:hAnsi="Times New Roman"/>
                <w:sz w:val="24"/>
                <w:szCs w:val="24"/>
              </w:rPr>
              <w:t>т</w:t>
            </w:r>
            <w:r w:rsidRPr="008F03D9">
              <w:rPr>
                <w:rFonts w:ascii="Times New Roman" w:hAnsi="Times New Roman"/>
                <w:sz w:val="24"/>
                <w:szCs w:val="24"/>
              </w:rPr>
              <w:t>ствии со спецификациями и требованиями че</w:t>
            </w:r>
            <w:r w:rsidRPr="008F03D9">
              <w:rPr>
                <w:rFonts w:ascii="Times New Roman" w:hAnsi="Times New Roman"/>
                <w:sz w:val="24"/>
                <w:szCs w:val="24"/>
              </w:rPr>
              <w:t>р</w:t>
            </w:r>
            <w:r w:rsidRPr="008F03D9">
              <w:rPr>
                <w:rFonts w:ascii="Times New Roman" w:hAnsi="Times New Roman"/>
                <w:sz w:val="24"/>
                <w:szCs w:val="24"/>
              </w:rPr>
              <w:t xml:space="preserve">тежей;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выбирать и эксплуатировать соответствующие сре</w:t>
            </w:r>
            <w:r w:rsidRPr="008F03D9">
              <w:rPr>
                <w:rFonts w:ascii="Times New Roman" w:hAnsi="Times New Roman"/>
                <w:sz w:val="24"/>
                <w:szCs w:val="24"/>
              </w:rPr>
              <w:t>д</w:t>
            </w:r>
            <w:r w:rsidRPr="008F03D9">
              <w:rPr>
                <w:rFonts w:ascii="Times New Roman" w:hAnsi="Times New Roman"/>
                <w:sz w:val="24"/>
                <w:szCs w:val="24"/>
              </w:rPr>
              <w:t>ства контроля для минимизации и коррекции деформ</w:t>
            </w:r>
            <w:r w:rsidRPr="008F03D9">
              <w:rPr>
                <w:rFonts w:ascii="Times New Roman" w:hAnsi="Times New Roman"/>
                <w:sz w:val="24"/>
                <w:szCs w:val="24"/>
              </w:rPr>
              <w:t>а</w:t>
            </w:r>
            <w:r w:rsidRPr="008F03D9">
              <w:rPr>
                <w:rFonts w:ascii="Times New Roman" w:hAnsi="Times New Roman"/>
                <w:sz w:val="24"/>
                <w:szCs w:val="24"/>
              </w:rPr>
              <w:t xml:space="preserve">ций;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необходимые процедуры для контроля п</w:t>
            </w:r>
            <w:r w:rsidRPr="008F03D9">
              <w:rPr>
                <w:rFonts w:ascii="Times New Roman" w:hAnsi="Times New Roman"/>
                <w:sz w:val="24"/>
                <w:szCs w:val="24"/>
              </w:rPr>
              <w:t>о</w:t>
            </w:r>
            <w:r w:rsidRPr="008F03D9">
              <w:rPr>
                <w:rFonts w:ascii="Times New Roman" w:hAnsi="Times New Roman"/>
                <w:sz w:val="24"/>
                <w:szCs w:val="24"/>
              </w:rPr>
              <w:t xml:space="preserve">дачи тепла.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F03D9">
              <w:rPr>
                <w:rFonts w:ascii="Times New Roman" w:hAnsi="Times New Roman"/>
                <w:b/>
                <w:sz w:val="24"/>
                <w:szCs w:val="24"/>
              </w:rPr>
              <w:t>Сварочные материалы – 10%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механические и физические свойства материалов: углеродистой стали, алюминия и его сплавов, нержав</w:t>
            </w:r>
            <w:r w:rsidRPr="008F03D9">
              <w:rPr>
                <w:rFonts w:ascii="Times New Roman" w:hAnsi="Times New Roman"/>
                <w:sz w:val="24"/>
                <w:szCs w:val="24"/>
              </w:rPr>
              <w:t>е</w:t>
            </w:r>
            <w:r w:rsidRPr="008F03D9">
              <w:rPr>
                <w:rFonts w:ascii="Times New Roman" w:hAnsi="Times New Roman"/>
                <w:sz w:val="24"/>
                <w:szCs w:val="24"/>
              </w:rPr>
              <w:t>ющих сталей;</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соответствие технологии сварки используемому м</w:t>
            </w:r>
            <w:r w:rsidRPr="008F03D9">
              <w:rPr>
                <w:rFonts w:ascii="Times New Roman" w:hAnsi="Times New Roman"/>
                <w:sz w:val="24"/>
                <w:szCs w:val="24"/>
              </w:rPr>
              <w:t>а</w:t>
            </w:r>
            <w:r w:rsidRPr="008F03D9">
              <w:rPr>
                <w:rFonts w:ascii="Times New Roman" w:hAnsi="Times New Roman"/>
                <w:sz w:val="24"/>
                <w:szCs w:val="24"/>
              </w:rPr>
              <w:t xml:space="preserve">териалу;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процесс выбора сварочных расходных мат</w:t>
            </w:r>
            <w:r w:rsidRPr="008F03D9">
              <w:rPr>
                <w:rFonts w:ascii="Times New Roman" w:hAnsi="Times New Roman"/>
                <w:sz w:val="24"/>
                <w:szCs w:val="24"/>
              </w:rPr>
              <w:t>е</w:t>
            </w:r>
            <w:r w:rsidRPr="008F03D9">
              <w:rPr>
                <w:rFonts w:ascii="Times New Roman" w:hAnsi="Times New Roman"/>
                <w:sz w:val="24"/>
                <w:szCs w:val="24"/>
              </w:rPr>
              <w:t xml:space="preserve">риалов;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правильное хранение и обработка сварочных расхо</w:t>
            </w:r>
            <w:r w:rsidRPr="008F03D9">
              <w:rPr>
                <w:rFonts w:ascii="Times New Roman" w:hAnsi="Times New Roman"/>
                <w:sz w:val="24"/>
                <w:szCs w:val="24"/>
              </w:rPr>
              <w:t>д</w:t>
            </w:r>
            <w:r w:rsidRPr="008F03D9">
              <w:rPr>
                <w:rFonts w:ascii="Times New Roman" w:hAnsi="Times New Roman"/>
                <w:sz w:val="24"/>
                <w:szCs w:val="24"/>
              </w:rPr>
              <w:t xml:space="preserve">ных материалов;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терминологию, характеристики и безопасное использование сварочных и продувочных г</w:t>
            </w:r>
            <w:r w:rsidRPr="008F03D9">
              <w:rPr>
                <w:rFonts w:ascii="Times New Roman" w:hAnsi="Times New Roman"/>
                <w:sz w:val="24"/>
                <w:szCs w:val="24"/>
              </w:rPr>
              <w:t>а</w:t>
            </w:r>
            <w:r w:rsidRPr="008F03D9">
              <w:rPr>
                <w:rFonts w:ascii="Times New Roman" w:hAnsi="Times New Roman"/>
                <w:sz w:val="24"/>
                <w:szCs w:val="24"/>
              </w:rPr>
              <w:t xml:space="preserve">зов;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воздействие сварки на структуру материала.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lastRenderedPageBreak/>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использовать материалы с учетом их механ</w:t>
            </w:r>
            <w:r w:rsidRPr="008F03D9">
              <w:rPr>
                <w:rFonts w:ascii="Times New Roman" w:hAnsi="Times New Roman"/>
                <w:sz w:val="24"/>
                <w:szCs w:val="24"/>
              </w:rPr>
              <w:t>и</w:t>
            </w:r>
            <w:r w:rsidRPr="008F03D9">
              <w:rPr>
                <w:rFonts w:ascii="Times New Roman" w:hAnsi="Times New Roman"/>
                <w:sz w:val="24"/>
                <w:szCs w:val="24"/>
              </w:rPr>
              <w:t xml:space="preserve">ческих и физических свойств;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правильно хранить расходные материалы с учетом типа, назначения и соображений без</w:t>
            </w:r>
            <w:r w:rsidRPr="008F03D9">
              <w:rPr>
                <w:rFonts w:ascii="Times New Roman" w:hAnsi="Times New Roman"/>
                <w:sz w:val="24"/>
                <w:szCs w:val="24"/>
              </w:rPr>
              <w:t>о</w:t>
            </w:r>
            <w:r w:rsidRPr="008F03D9">
              <w:rPr>
                <w:rFonts w:ascii="Times New Roman" w:hAnsi="Times New Roman"/>
                <w:sz w:val="24"/>
                <w:szCs w:val="24"/>
              </w:rPr>
              <w:t xml:space="preserve">пасности;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выбирать и подготавливать материалы с учетом в</w:t>
            </w:r>
            <w:r w:rsidRPr="008F03D9">
              <w:rPr>
                <w:rFonts w:ascii="Times New Roman" w:hAnsi="Times New Roman"/>
                <w:sz w:val="24"/>
                <w:szCs w:val="24"/>
              </w:rPr>
              <w:t>е</w:t>
            </w:r>
            <w:r w:rsidRPr="008F03D9">
              <w:rPr>
                <w:rFonts w:ascii="Times New Roman" w:hAnsi="Times New Roman"/>
                <w:sz w:val="24"/>
                <w:szCs w:val="24"/>
              </w:rPr>
              <w:t xml:space="preserve">домости материалов на чертеже;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выбирать методы, используемые при защите зоны сварки от загрязнения;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выбирать газы, используемые для защиты и продувки.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b/>
                <w:sz w:val="24"/>
                <w:szCs w:val="24"/>
              </w:rPr>
              <w:t xml:space="preserve"> Технология MMAW (111) – 13%</w:t>
            </w: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интерпретацию сварочных обозначений на чертежах;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сварочные позиции, сварочные углы и скорости п</w:t>
            </w:r>
            <w:r w:rsidRPr="008F03D9">
              <w:rPr>
                <w:rFonts w:ascii="Times New Roman" w:hAnsi="Times New Roman"/>
                <w:sz w:val="24"/>
                <w:szCs w:val="24"/>
              </w:rPr>
              <w:t>е</w:t>
            </w:r>
            <w:r w:rsidRPr="008F03D9">
              <w:rPr>
                <w:rFonts w:ascii="Times New Roman" w:hAnsi="Times New Roman"/>
                <w:sz w:val="24"/>
                <w:szCs w:val="24"/>
              </w:rPr>
              <w:t xml:space="preserve">ремещения;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методы эффективного пуска/остановки;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техники, используемые для наплавления односторо</w:t>
            </w:r>
            <w:r w:rsidRPr="008F03D9">
              <w:rPr>
                <w:rFonts w:ascii="Times New Roman" w:hAnsi="Times New Roman"/>
                <w:sz w:val="24"/>
                <w:szCs w:val="24"/>
              </w:rPr>
              <w:t>н</w:t>
            </w:r>
            <w:r w:rsidRPr="008F03D9">
              <w:rPr>
                <w:rFonts w:ascii="Times New Roman" w:hAnsi="Times New Roman"/>
                <w:sz w:val="24"/>
                <w:szCs w:val="24"/>
              </w:rPr>
              <w:t xml:space="preserve">них швов с проплавлением корня шва;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техники, используемые для наплавления бездефек</w:t>
            </w:r>
            <w:r w:rsidRPr="008F03D9">
              <w:rPr>
                <w:rFonts w:ascii="Times New Roman" w:hAnsi="Times New Roman"/>
                <w:sz w:val="24"/>
                <w:szCs w:val="24"/>
              </w:rPr>
              <w:t>т</w:t>
            </w:r>
            <w:r w:rsidRPr="008F03D9">
              <w:rPr>
                <w:rFonts w:ascii="Times New Roman" w:hAnsi="Times New Roman"/>
                <w:sz w:val="24"/>
                <w:szCs w:val="24"/>
              </w:rPr>
              <w:t xml:space="preserve">ных стыковых и угловых сварных швов.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уметь: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сварные швы в соответствии с междун</w:t>
            </w:r>
            <w:r w:rsidRPr="008F03D9">
              <w:rPr>
                <w:rFonts w:ascii="Times New Roman" w:hAnsi="Times New Roman"/>
                <w:sz w:val="24"/>
                <w:szCs w:val="24"/>
              </w:rPr>
              <w:t>а</w:t>
            </w:r>
            <w:r w:rsidRPr="008F03D9">
              <w:rPr>
                <w:rFonts w:ascii="Times New Roman" w:hAnsi="Times New Roman"/>
                <w:sz w:val="24"/>
                <w:szCs w:val="24"/>
              </w:rPr>
              <w:t>родными спецификациями; - интерпретировать сваро</w:t>
            </w:r>
            <w:r w:rsidRPr="008F03D9">
              <w:rPr>
                <w:rFonts w:ascii="Times New Roman" w:hAnsi="Times New Roman"/>
                <w:sz w:val="24"/>
                <w:szCs w:val="24"/>
              </w:rPr>
              <w:t>ч</w:t>
            </w:r>
            <w:r w:rsidRPr="008F03D9">
              <w:rPr>
                <w:rFonts w:ascii="Times New Roman" w:hAnsi="Times New Roman"/>
                <w:sz w:val="24"/>
                <w:szCs w:val="24"/>
              </w:rPr>
              <w:t xml:space="preserve">ную терминологию для выполнения задач согласно спецификациям;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сварку материалов из углерод</w:t>
            </w:r>
            <w:r w:rsidRPr="008F03D9">
              <w:rPr>
                <w:rFonts w:ascii="Times New Roman" w:hAnsi="Times New Roman"/>
                <w:sz w:val="24"/>
                <w:szCs w:val="24"/>
              </w:rPr>
              <w:t>и</w:t>
            </w:r>
            <w:r w:rsidRPr="008F03D9">
              <w:rPr>
                <w:rFonts w:ascii="Times New Roman" w:hAnsi="Times New Roman"/>
                <w:sz w:val="24"/>
                <w:szCs w:val="24"/>
              </w:rPr>
              <w:t xml:space="preserve">стой стали </w:t>
            </w:r>
            <w:r w:rsidRPr="008F03D9">
              <w:rPr>
                <w:rFonts w:ascii="Times New Roman" w:hAnsi="Times New Roman"/>
                <w:sz w:val="24"/>
                <w:szCs w:val="24"/>
              </w:rPr>
              <w:lastRenderedPageBreak/>
              <w:t>во всех позициях (кроме вертикального шва, накладываемого сверху вниз) на тр</w:t>
            </w:r>
            <w:r w:rsidRPr="008F03D9">
              <w:rPr>
                <w:rFonts w:ascii="Times New Roman" w:hAnsi="Times New Roman"/>
                <w:sz w:val="24"/>
                <w:szCs w:val="24"/>
              </w:rPr>
              <w:t>у</w:t>
            </w:r>
            <w:r w:rsidRPr="008F03D9">
              <w:rPr>
                <w:rFonts w:ascii="Times New Roman" w:hAnsi="Times New Roman"/>
                <w:sz w:val="24"/>
                <w:szCs w:val="24"/>
              </w:rPr>
              <w:t xml:space="preserve">бопроводе и листе.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односторонние сварные швы с полным проплавлением корня шва; - выполнять стыковые и угловые сварные швы с полным проплавлением на трубопроводах и ли</w:t>
            </w:r>
            <w:r w:rsidRPr="008F03D9">
              <w:rPr>
                <w:rFonts w:ascii="Times New Roman" w:hAnsi="Times New Roman"/>
                <w:sz w:val="24"/>
                <w:szCs w:val="24"/>
              </w:rPr>
              <w:t>с</w:t>
            </w:r>
            <w:r w:rsidRPr="008F03D9">
              <w:rPr>
                <w:rFonts w:ascii="Times New Roman" w:hAnsi="Times New Roman"/>
                <w:sz w:val="24"/>
                <w:szCs w:val="24"/>
              </w:rPr>
              <w:t xml:space="preserve">тах;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осуществлять пуск/остановку.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b/>
                <w:sz w:val="24"/>
                <w:szCs w:val="24"/>
              </w:rPr>
              <w:t>Технология GTAW (141) – 15%</w:t>
            </w:r>
            <w:r w:rsidRPr="008F03D9">
              <w:rPr>
                <w:rFonts w:ascii="Times New Roman" w:hAnsi="Times New Roman"/>
                <w:sz w:val="24"/>
                <w:szCs w:val="24"/>
              </w:rPr>
              <w:t xml:space="preserve">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как интерпретировать сварочные обозначения на че</w:t>
            </w:r>
            <w:r w:rsidRPr="008F03D9">
              <w:rPr>
                <w:rFonts w:ascii="Times New Roman" w:hAnsi="Times New Roman"/>
                <w:sz w:val="24"/>
                <w:szCs w:val="24"/>
              </w:rPr>
              <w:t>р</w:t>
            </w:r>
            <w:r w:rsidRPr="008F03D9">
              <w:rPr>
                <w:rFonts w:ascii="Times New Roman" w:hAnsi="Times New Roman"/>
                <w:sz w:val="24"/>
                <w:szCs w:val="24"/>
              </w:rPr>
              <w:t xml:space="preserve">тежах;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сварочные позиции, сварочные углы и скорости п</w:t>
            </w:r>
            <w:r w:rsidRPr="008F03D9">
              <w:rPr>
                <w:rFonts w:ascii="Times New Roman" w:hAnsi="Times New Roman"/>
                <w:sz w:val="24"/>
                <w:szCs w:val="24"/>
              </w:rPr>
              <w:t>е</w:t>
            </w:r>
            <w:r w:rsidRPr="008F03D9">
              <w:rPr>
                <w:rFonts w:ascii="Times New Roman" w:hAnsi="Times New Roman"/>
                <w:sz w:val="24"/>
                <w:szCs w:val="24"/>
              </w:rPr>
              <w:t xml:space="preserve">ремещения;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методы эффективного пуска/остановки;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техники, используемые для наплавления бездефек</w:t>
            </w:r>
            <w:r w:rsidRPr="008F03D9">
              <w:rPr>
                <w:rFonts w:ascii="Times New Roman" w:hAnsi="Times New Roman"/>
                <w:sz w:val="24"/>
                <w:szCs w:val="24"/>
              </w:rPr>
              <w:t>т</w:t>
            </w:r>
            <w:r w:rsidRPr="008F03D9">
              <w:rPr>
                <w:rFonts w:ascii="Times New Roman" w:hAnsi="Times New Roman"/>
                <w:sz w:val="24"/>
                <w:szCs w:val="24"/>
              </w:rPr>
              <w:t xml:space="preserve">ных стыковых и угловых сварных швов.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сварные швы в соответствии с междун</w:t>
            </w:r>
            <w:r w:rsidRPr="008F03D9">
              <w:rPr>
                <w:rFonts w:ascii="Times New Roman" w:hAnsi="Times New Roman"/>
                <w:sz w:val="24"/>
                <w:szCs w:val="24"/>
              </w:rPr>
              <w:t>а</w:t>
            </w:r>
            <w:r w:rsidRPr="008F03D9">
              <w:rPr>
                <w:rFonts w:ascii="Times New Roman" w:hAnsi="Times New Roman"/>
                <w:sz w:val="24"/>
                <w:szCs w:val="24"/>
              </w:rPr>
              <w:t>родными спецификациями; - интерпретировать сваро</w:t>
            </w:r>
            <w:r w:rsidRPr="008F03D9">
              <w:rPr>
                <w:rFonts w:ascii="Times New Roman" w:hAnsi="Times New Roman"/>
                <w:sz w:val="24"/>
                <w:szCs w:val="24"/>
              </w:rPr>
              <w:t>ч</w:t>
            </w:r>
            <w:r w:rsidRPr="008F03D9">
              <w:rPr>
                <w:rFonts w:ascii="Times New Roman" w:hAnsi="Times New Roman"/>
                <w:sz w:val="24"/>
                <w:szCs w:val="24"/>
              </w:rPr>
              <w:t xml:space="preserve">ную терминологию для выполнения задач согласно спецификациям;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сварку материалов из углерод</w:t>
            </w:r>
            <w:r w:rsidRPr="008F03D9">
              <w:rPr>
                <w:rFonts w:ascii="Times New Roman" w:hAnsi="Times New Roman"/>
                <w:sz w:val="24"/>
                <w:szCs w:val="24"/>
              </w:rPr>
              <w:t>и</w:t>
            </w:r>
            <w:r w:rsidRPr="008F03D9">
              <w:rPr>
                <w:rFonts w:ascii="Times New Roman" w:hAnsi="Times New Roman"/>
                <w:sz w:val="24"/>
                <w:szCs w:val="24"/>
              </w:rPr>
              <w:t>стой стали, алюминиевого листа и листа из н</w:t>
            </w:r>
            <w:r w:rsidRPr="008F03D9">
              <w:rPr>
                <w:rFonts w:ascii="Times New Roman" w:hAnsi="Times New Roman"/>
                <w:sz w:val="24"/>
                <w:szCs w:val="24"/>
              </w:rPr>
              <w:t>е</w:t>
            </w:r>
            <w:r w:rsidRPr="008F03D9">
              <w:rPr>
                <w:rFonts w:ascii="Times New Roman" w:hAnsi="Times New Roman"/>
                <w:sz w:val="24"/>
                <w:szCs w:val="24"/>
              </w:rPr>
              <w:t>ржавеющей стали во всех позициях (кроме вертикального шва, накладыва</w:t>
            </w:r>
            <w:r w:rsidRPr="008F03D9">
              <w:rPr>
                <w:rFonts w:ascii="Times New Roman" w:hAnsi="Times New Roman"/>
                <w:sz w:val="24"/>
                <w:szCs w:val="24"/>
              </w:rPr>
              <w:t>е</w:t>
            </w:r>
            <w:r w:rsidRPr="008F03D9">
              <w:rPr>
                <w:rFonts w:ascii="Times New Roman" w:hAnsi="Times New Roman"/>
                <w:sz w:val="24"/>
                <w:szCs w:val="24"/>
              </w:rPr>
              <w:t>мого сверху вниз) на трубопроводе и листе;</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осуществлять пуск/остановку;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стыковые и угловые сварные швы с по</w:t>
            </w:r>
            <w:r w:rsidRPr="008F03D9">
              <w:rPr>
                <w:rFonts w:ascii="Times New Roman" w:hAnsi="Times New Roman"/>
                <w:sz w:val="24"/>
                <w:szCs w:val="24"/>
              </w:rPr>
              <w:t>л</w:t>
            </w:r>
            <w:r w:rsidRPr="008F03D9">
              <w:rPr>
                <w:rFonts w:ascii="Times New Roman" w:hAnsi="Times New Roman"/>
                <w:sz w:val="24"/>
                <w:szCs w:val="24"/>
              </w:rPr>
              <w:t xml:space="preserve">ным проплавлением на трубопроводах и листах;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lastRenderedPageBreak/>
              <w:t>- выполнять швы, используя комбинацию из однокра</w:t>
            </w:r>
            <w:r w:rsidRPr="008F03D9">
              <w:rPr>
                <w:rFonts w:ascii="Times New Roman" w:hAnsi="Times New Roman"/>
                <w:sz w:val="24"/>
                <w:szCs w:val="24"/>
              </w:rPr>
              <w:t>т</w:t>
            </w:r>
            <w:r w:rsidRPr="008F03D9">
              <w:rPr>
                <w:rFonts w:ascii="Times New Roman" w:hAnsi="Times New Roman"/>
                <w:sz w:val="24"/>
                <w:szCs w:val="24"/>
              </w:rPr>
              <w:t>ного прохода по листу из нержавеющей стали и ал</w:t>
            </w:r>
            <w:r w:rsidRPr="008F03D9">
              <w:rPr>
                <w:rFonts w:ascii="Times New Roman" w:hAnsi="Times New Roman"/>
                <w:sz w:val="24"/>
                <w:szCs w:val="24"/>
              </w:rPr>
              <w:t>ю</w:t>
            </w:r>
            <w:r w:rsidRPr="008F03D9">
              <w:rPr>
                <w:rFonts w:ascii="Times New Roman" w:hAnsi="Times New Roman"/>
                <w:sz w:val="24"/>
                <w:szCs w:val="24"/>
              </w:rPr>
              <w:t xml:space="preserve">миния, проварки корня шва и облицовочного прохода.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r w:rsidRPr="008F03D9">
              <w:rPr>
                <w:rFonts w:ascii="Times New Roman" w:hAnsi="Times New Roman"/>
                <w:b/>
                <w:sz w:val="24"/>
                <w:szCs w:val="24"/>
              </w:rPr>
              <w:t>Завершение, обеспечение качества и исп</w:t>
            </w:r>
            <w:r w:rsidRPr="008F03D9">
              <w:rPr>
                <w:rFonts w:ascii="Times New Roman" w:hAnsi="Times New Roman"/>
                <w:b/>
                <w:sz w:val="24"/>
                <w:szCs w:val="24"/>
              </w:rPr>
              <w:t>ы</w:t>
            </w:r>
            <w:r w:rsidRPr="008F03D9">
              <w:rPr>
                <w:rFonts w:ascii="Times New Roman" w:hAnsi="Times New Roman"/>
                <w:b/>
                <w:sz w:val="24"/>
                <w:szCs w:val="24"/>
              </w:rPr>
              <w:t>тания – 20%</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Специалист должен знать и понимать: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международные спецификации для контроля качества сварного шва;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конкретную терминологию, используемую в сваро</w:t>
            </w:r>
            <w:r w:rsidRPr="008F03D9">
              <w:rPr>
                <w:rFonts w:ascii="Times New Roman" w:hAnsi="Times New Roman"/>
                <w:sz w:val="24"/>
                <w:szCs w:val="24"/>
              </w:rPr>
              <w:t>ч</w:t>
            </w:r>
            <w:r w:rsidRPr="008F03D9">
              <w:rPr>
                <w:rFonts w:ascii="Times New Roman" w:hAnsi="Times New Roman"/>
                <w:sz w:val="24"/>
                <w:szCs w:val="24"/>
              </w:rPr>
              <w:t xml:space="preserve">ной отрасли;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w:t>
            </w:r>
            <w:proofErr w:type="spellStart"/>
            <w:r w:rsidRPr="008F03D9">
              <w:rPr>
                <w:rFonts w:ascii="Times New Roman" w:hAnsi="Times New Roman"/>
                <w:sz w:val="24"/>
                <w:szCs w:val="24"/>
              </w:rPr>
              <w:t>несплошности</w:t>
            </w:r>
            <w:proofErr w:type="spellEnd"/>
            <w:r w:rsidRPr="008F03D9">
              <w:rPr>
                <w:rFonts w:ascii="Times New Roman" w:hAnsi="Times New Roman"/>
                <w:sz w:val="24"/>
                <w:szCs w:val="24"/>
              </w:rPr>
              <w:t>/дефекты, которые могут во</w:t>
            </w:r>
            <w:r w:rsidRPr="008F03D9">
              <w:rPr>
                <w:rFonts w:ascii="Times New Roman" w:hAnsi="Times New Roman"/>
                <w:sz w:val="24"/>
                <w:szCs w:val="24"/>
              </w:rPr>
              <w:t>з</w:t>
            </w:r>
            <w:r w:rsidRPr="008F03D9">
              <w:rPr>
                <w:rFonts w:ascii="Times New Roman" w:hAnsi="Times New Roman"/>
                <w:sz w:val="24"/>
                <w:szCs w:val="24"/>
              </w:rPr>
              <w:t xml:space="preserve">никнуть в процессе сварки;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важность чистоты сварочного металла для к</w:t>
            </w:r>
            <w:r w:rsidRPr="008F03D9">
              <w:rPr>
                <w:rFonts w:ascii="Times New Roman" w:hAnsi="Times New Roman"/>
                <w:sz w:val="24"/>
                <w:szCs w:val="24"/>
              </w:rPr>
              <w:t>а</w:t>
            </w:r>
            <w:r w:rsidRPr="008F03D9">
              <w:rPr>
                <w:rFonts w:ascii="Times New Roman" w:hAnsi="Times New Roman"/>
                <w:sz w:val="24"/>
                <w:szCs w:val="24"/>
              </w:rPr>
              <w:t xml:space="preserve">чества сварки;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перечень разрушающих и неразрушающих испыт</w:t>
            </w:r>
            <w:r w:rsidRPr="008F03D9">
              <w:rPr>
                <w:rFonts w:ascii="Times New Roman" w:hAnsi="Times New Roman"/>
                <w:sz w:val="24"/>
                <w:szCs w:val="24"/>
              </w:rPr>
              <w:t>а</w:t>
            </w:r>
            <w:r w:rsidRPr="008F03D9">
              <w:rPr>
                <w:rFonts w:ascii="Times New Roman" w:hAnsi="Times New Roman"/>
                <w:sz w:val="24"/>
                <w:szCs w:val="24"/>
              </w:rPr>
              <w:t xml:space="preserve">ний;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пробные образцы для сертификации сварщика в соответствии с международными стандарт</w:t>
            </w:r>
            <w:r w:rsidRPr="008F03D9">
              <w:rPr>
                <w:rFonts w:ascii="Times New Roman" w:hAnsi="Times New Roman"/>
                <w:sz w:val="24"/>
                <w:szCs w:val="24"/>
              </w:rPr>
              <w:t>а</w:t>
            </w:r>
            <w:r w:rsidRPr="008F03D9">
              <w:rPr>
                <w:rFonts w:ascii="Times New Roman" w:hAnsi="Times New Roman"/>
                <w:sz w:val="24"/>
                <w:szCs w:val="24"/>
              </w:rPr>
              <w:t xml:space="preserve">ми.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Специалист должен уметь:</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швы, соответствующие специф</w:t>
            </w:r>
            <w:r w:rsidRPr="008F03D9">
              <w:rPr>
                <w:rFonts w:ascii="Times New Roman" w:hAnsi="Times New Roman"/>
                <w:sz w:val="24"/>
                <w:szCs w:val="24"/>
              </w:rPr>
              <w:t>и</w:t>
            </w:r>
            <w:r w:rsidRPr="008F03D9">
              <w:rPr>
                <w:rFonts w:ascii="Times New Roman" w:hAnsi="Times New Roman"/>
                <w:sz w:val="24"/>
                <w:szCs w:val="24"/>
              </w:rPr>
              <w:t>кациям чертежей и законодательным требов</w:t>
            </w:r>
            <w:r w:rsidRPr="008F03D9">
              <w:rPr>
                <w:rFonts w:ascii="Times New Roman" w:hAnsi="Times New Roman"/>
                <w:sz w:val="24"/>
                <w:szCs w:val="24"/>
              </w:rPr>
              <w:t>а</w:t>
            </w:r>
            <w:r w:rsidRPr="008F03D9">
              <w:rPr>
                <w:rFonts w:ascii="Times New Roman" w:hAnsi="Times New Roman"/>
                <w:sz w:val="24"/>
                <w:szCs w:val="24"/>
              </w:rPr>
              <w:t xml:space="preserve">ниям;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распознавать дефекты сварных швов и принимать соответствующие меры по их испра</w:t>
            </w:r>
            <w:r w:rsidRPr="008F03D9">
              <w:rPr>
                <w:rFonts w:ascii="Times New Roman" w:hAnsi="Times New Roman"/>
                <w:sz w:val="24"/>
                <w:szCs w:val="24"/>
              </w:rPr>
              <w:t>в</w:t>
            </w:r>
            <w:r w:rsidRPr="008F03D9">
              <w:rPr>
                <w:rFonts w:ascii="Times New Roman" w:hAnsi="Times New Roman"/>
                <w:sz w:val="24"/>
                <w:szCs w:val="24"/>
              </w:rPr>
              <w:t xml:space="preserve">лению;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использовать правильные технологии, чтобы обесп</w:t>
            </w:r>
            <w:r w:rsidRPr="008F03D9">
              <w:rPr>
                <w:rFonts w:ascii="Times New Roman" w:hAnsi="Times New Roman"/>
                <w:sz w:val="24"/>
                <w:szCs w:val="24"/>
              </w:rPr>
              <w:t>е</w:t>
            </w:r>
            <w:r w:rsidRPr="008F03D9">
              <w:rPr>
                <w:rFonts w:ascii="Times New Roman" w:hAnsi="Times New Roman"/>
                <w:sz w:val="24"/>
                <w:szCs w:val="24"/>
              </w:rPr>
              <w:t xml:space="preserve">чить чистоту сварочного металла;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xml:space="preserve">- зачищать швы при помощи проволочных щеток, скребков, зубила и т.д.;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lastRenderedPageBreak/>
              <w:t>- сверять выполненные работы с требованиями чертежей, чтобы, по мере необходимости, отразить точность, перпендикулярность и пл</w:t>
            </w:r>
            <w:r w:rsidRPr="008F03D9">
              <w:rPr>
                <w:rFonts w:ascii="Times New Roman" w:hAnsi="Times New Roman"/>
                <w:sz w:val="24"/>
                <w:szCs w:val="24"/>
              </w:rPr>
              <w:t>о</w:t>
            </w:r>
            <w:r w:rsidRPr="008F03D9">
              <w:rPr>
                <w:rFonts w:ascii="Times New Roman" w:hAnsi="Times New Roman"/>
                <w:sz w:val="24"/>
                <w:szCs w:val="24"/>
              </w:rPr>
              <w:t xml:space="preserve">скостность; </w:t>
            </w:r>
          </w:p>
          <w:p w:rsidR="008F03D9" w:rsidRPr="008F03D9" w:rsidRDefault="008F03D9" w:rsidP="00657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F03D9">
              <w:rPr>
                <w:rFonts w:ascii="Times New Roman" w:hAnsi="Times New Roman"/>
                <w:sz w:val="24"/>
                <w:szCs w:val="24"/>
              </w:rPr>
              <w:t>- выполнять базовые неразрушающие испыт</w:t>
            </w:r>
            <w:r w:rsidRPr="008F03D9">
              <w:rPr>
                <w:rFonts w:ascii="Times New Roman" w:hAnsi="Times New Roman"/>
                <w:sz w:val="24"/>
                <w:szCs w:val="24"/>
              </w:rPr>
              <w:t>а</w:t>
            </w:r>
            <w:r w:rsidRPr="008F03D9">
              <w:rPr>
                <w:rFonts w:ascii="Times New Roman" w:hAnsi="Times New Roman"/>
                <w:sz w:val="24"/>
                <w:szCs w:val="24"/>
              </w:rPr>
              <w:t>ния.</w:t>
            </w:r>
          </w:p>
          <w:p w:rsidR="008F03D9" w:rsidRPr="008F03D9" w:rsidRDefault="008F03D9" w:rsidP="0065702D">
            <w:pPr>
              <w:pStyle w:val="Default"/>
              <w:ind w:left="-283" w:firstLine="283"/>
              <w:jc w:val="both"/>
              <w:rPr>
                <w:b/>
              </w:rPr>
            </w:pPr>
          </w:p>
        </w:tc>
        <w:tc>
          <w:tcPr>
            <w:tcW w:w="382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lastRenderedPageBreak/>
              <w:t>- практическая работа;</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письменный и устный опрос;</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тестирование;</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выполнение индивидуальных з</w:t>
            </w:r>
            <w:r w:rsidRPr="008F03D9">
              <w:rPr>
                <w:rFonts w:ascii="Times New Roman" w:hAnsi="Times New Roman"/>
                <w:sz w:val="24"/>
                <w:szCs w:val="24"/>
              </w:rPr>
              <w:t>а</w:t>
            </w:r>
            <w:r w:rsidRPr="008F03D9">
              <w:rPr>
                <w:rFonts w:ascii="Times New Roman" w:hAnsi="Times New Roman"/>
                <w:sz w:val="24"/>
                <w:szCs w:val="24"/>
              </w:rPr>
              <w:t>даний;</w:t>
            </w:r>
          </w:p>
          <w:p w:rsidR="008F03D9" w:rsidRPr="008F03D9" w:rsidRDefault="008F03D9" w:rsidP="0065702D">
            <w:pPr>
              <w:widowControl w:val="0"/>
              <w:jc w:val="both"/>
              <w:rPr>
                <w:rFonts w:ascii="Times New Roman" w:hAnsi="Times New Roman"/>
                <w:sz w:val="24"/>
                <w:szCs w:val="24"/>
              </w:rPr>
            </w:pPr>
            <w:r w:rsidRPr="008F03D9">
              <w:rPr>
                <w:rFonts w:ascii="Times New Roman" w:hAnsi="Times New Roman"/>
                <w:sz w:val="24"/>
                <w:szCs w:val="24"/>
              </w:rPr>
              <w:t>- дифференцированный зачёт;</w:t>
            </w:r>
          </w:p>
        </w:tc>
      </w:tr>
    </w:tbl>
    <w:p w:rsidR="008F03D9" w:rsidRPr="008F03D9" w:rsidRDefault="008F03D9" w:rsidP="008F03D9">
      <w:pPr>
        <w:rPr>
          <w:rFonts w:ascii="Times New Roman" w:hAnsi="Times New Roman"/>
          <w:sz w:val="24"/>
          <w:szCs w:val="24"/>
        </w:rPr>
      </w:pPr>
    </w:p>
    <w:p w:rsidR="008F03D9" w:rsidRPr="008F03D9" w:rsidRDefault="008F03D9" w:rsidP="008F03D9">
      <w:pPr>
        <w:ind w:firstLine="709"/>
        <w:jc w:val="both"/>
        <w:rPr>
          <w:rFonts w:ascii="Times New Roman" w:hAnsi="Times New Roman"/>
          <w:sz w:val="24"/>
          <w:szCs w:val="24"/>
        </w:rPr>
      </w:pP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left="-567" w:firstLine="720"/>
        <w:jc w:val="both"/>
        <w:rPr>
          <w:rFonts w:ascii="Times New Roman" w:hAnsi="Times New Roman"/>
          <w:sz w:val="24"/>
          <w:szCs w:val="24"/>
        </w:rPr>
      </w:pPr>
      <w:r w:rsidRPr="008F03D9">
        <w:rPr>
          <w:rFonts w:ascii="Times New Roman" w:hAnsi="Times New Roman"/>
          <w:sz w:val="24"/>
          <w:szCs w:val="24"/>
        </w:rPr>
        <w:t xml:space="preserve">Формы и методы контроля и оценки результатов обучения должны позволять проверять у обучающихся не только </w:t>
      </w:r>
      <w:proofErr w:type="spellStart"/>
      <w:r w:rsidRPr="008F03D9">
        <w:rPr>
          <w:rFonts w:ascii="Times New Roman" w:hAnsi="Times New Roman"/>
          <w:sz w:val="24"/>
          <w:szCs w:val="24"/>
        </w:rPr>
        <w:t>сформированность</w:t>
      </w:r>
      <w:proofErr w:type="spellEnd"/>
      <w:r w:rsidRPr="008F03D9">
        <w:rPr>
          <w:rFonts w:ascii="Times New Roman" w:hAnsi="Times New Roman"/>
          <w:sz w:val="24"/>
          <w:szCs w:val="24"/>
        </w:rPr>
        <w:t xml:space="preserve"> профессиональных компетенций, но и развитие общих компетенций и обеспечивающих их умений.</w:t>
      </w: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left="-567" w:firstLine="720"/>
        <w:jc w:val="both"/>
        <w:rPr>
          <w:rFonts w:ascii="Times New Roman" w:hAnsi="Times New Roman"/>
          <w:sz w:val="24"/>
          <w:szCs w:val="24"/>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5"/>
        <w:gridCol w:w="3402"/>
        <w:gridCol w:w="2977"/>
      </w:tblGrid>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autoSpaceDE w:val="0"/>
              <w:autoSpaceDN w:val="0"/>
              <w:adjustRightInd w:val="0"/>
              <w:jc w:val="both"/>
              <w:rPr>
                <w:rFonts w:ascii="Times New Roman" w:hAnsi="Times New Roman"/>
                <w:sz w:val="24"/>
                <w:szCs w:val="24"/>
              </w:rPr>
            </w:pPr>
            <w:r w:rsidRPr="008F03D9">
              <w:rPr>
                <w:rFonts w:ascii="Times New Roman" w:hAnsi="Times New Roman"/>
                <w:b/>
                <w:sz w:val="24"/>
                <w:szCs w:val="24"/>
              </w:rPr>
              <w:t>Результаты (освоенные компетенции)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both"/>
              <w:rPr>
                <w:rFonts w:ascii="Times New Roman" w:hAnsi="Times New Roman"/>
                <w:sz w:val="24"/>
                <w:szCs w:val="24"/>
              </w:rPr>
            </w:pPr>
            <w:r w:rsidRPr="008F03D9">
              <w:rPr>
                <w:rFonts w:ascii="Times New Roman" w:hAnsi="Times New Roman"/>
                <w:b/>
                <w:sz w:val="24"/>
                <w:szCs w:val="24"/>
              </w:rPr>
              <w:t>Основные показатели оце</w:t>
            </w:r>
            <w:r w:rsidRPr="008F03D9">
              <w:rPr>
                <w:rFonts w:ascii="Times New Roman" w:hAnsi="Times New Roman"/>
                <w:b/>
                <w:sz w:val="24"/>
                <w:szCs w:val="24"/>
              </w:rPr>
              <w:t>н</w:t>
            </w:r>
            <w:r w:rsidRPr="008F03D9">
              <w:rPr>
                <w:rFonts w:ascii="Times New Roman" w:hAnsi="Times New Roman"/>
                <w:b/>
                <w:sz w:val="24"/>
                <w:szCs w:val="24"/>
              </w:rPr>
              <w:t>ки результата</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jc w:val="both"/>
              <w:rPr>
                <w:rFonts w:ascii="Times New Roman" w:hAnsi="Times New Roman"/>
                <w:sz w:val="24"/>
                <w:szCs w:val="24"/>
              </w:rPr>
            </w:pPr>
            <w:r w:rsidRPr="008F03D9">
              <w:rPr>
                <w:rFonts w:ascii="Times New Roman" w:hAnsi="Times New Roman"/>
                <w:b/>
                <w:sz w:val="24"/>
                <w:szCs w:val="24"/>
              </w:rPr>
              <w:t>Формы и методы ко</w:t>
            </w:r>
            <w:r w:rsidRPr="008F03D9">
              <w:rPr>
                <w:rFonts w:ascii="Times New Roman" w:hAnsi="Times New Roman"/>
                <w:b/>
                <w:sz w:val="24"/>
                <w:szCs w:val="24"/>
              </w:rPr>
              <w:t>н</w:t>
            </w:r>
            <w:r w:rsidRPr="008F03D9">
              <w:rPr>
                <w:rFonts w:ascii="Times New Roman" w:hAnsi="Times New Roman"/>
                <w:b/>
                <w:sz w:val="24"/>
                <w:szCs w:val="24"/>
              </w:rPr>
              <w:t>троля и оценки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2. Организовывать собственную деятельность, выбирать типовые мет</w:t>
            </w:r>
            <w:r w:rsidRPr="008F03D9">
              <w:t>о</w:t>
            </w:r>
            <w:r w:rsidRPr="008F03D9">
              <w:t>ды и способы выполнения профессионал</w:t>
            </w:r>
            <w:r w:rsidRPr="008F03D9">
              <w:t>ь</w:t>
            </w:r>
            <w:r w:rsidRPr="008F03D9">
              <w:t>ных задач, оценивать их эффекти</w:t>
            </w:r>
            <w:r w:rsidRPr="008F03D9">
              <w:t>в</w:t>
            </w:r>
            <w:r w:rsidRPr="008F03D9">
              <w:t>ность и качество.</w:t>
            </w:r>
          </w:p>
          <w:p w:rsidR="008F03D9" w:rsidRPr="008F03D9" w:rsidRDefault="008F03D9" w:rsidP="0065702D">
            <w:pPr>
              <w:pStyle w:val="affffff7"/>
              <w:widowControl w:val="0"/>
              <w:snapToGrid w:val="0"/>
              <w:ind w:left="0" w:firstLine="0"/>
            </w:pPr>
          </w:p>
          <w:p w:rsidR="008F03D9" w:rsidRPr="008F03D9" w:rsidRDefault="008F03D9" w:rsidP="0065702D">
            <w:pPr>
              <w:pStyle w:val="affffff7"/>
              <w:widowControl w:val="0"/>
              <w:snapToGrid w:val="0"/>
              <w:ind w:left="0" w:firstLine="0"/>
            </w:pPr>
          </w:p>
          <w:p w:rsidR="008F03D9" w:rsidRPr="008F03D9" w:rsidRDefault="008F03D9" w:rsidP="0065702D">
            <w:pPr>
              <w:pStyle w:val="affffff7"/>
              <w:widowControl w:val="0"/>
              <w:snapToGrid w:val="0"/>
              <w:ind w:left="0" w:firstLine="0"/>
            </w:pP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bCs/>
                <w:spacing w:val="-4"/>
                <w:sz w:val="24"/>
                <w:szCs w:val="24"/>
              </w:rPr>
            </w:pPr>
            <w:r w:rsidRPr="008F03D9">
              <w:rPr>
                <w:rFonts w:ascii="Times New Roman" w:hAnsi="Times New Roman"/>
                <w:bCs/>
                <w:spacing w:val="-4"/>
                <w:sz w:val="24"/>
                <w:szCs w:val="24"/>
              </w:rPr>
              <w:t>- выбирают и применяют мет</w:t>
            </w:r>
            <w:r w:rsidRPr="008F03D9">
              <w:rPr>
                <w:rFonts w:ascii="Times New Roman" w:hAnsi="Times New Roman"/>
                <w:bCs/>
                <w:spacing w:val="-4"/>
                <w:sz w:val="24"/>
                <w:szCs w:val="24"/>
              </w:rPr>
              <w:t>о</w:t>
            </w:r>
            <w:r w:rsidRPr="008F03D9">
              <w:rPr>
                <w:rFonts w:ascii="Times New Roman" w:hAnsi="Times New Roman"/>
                <w:bCs/>
                <w:spacing w:val="-4"/>
                <w:sz w:val="24"/>
                <w:szCs w:val="24"/>
              </w:rPr>
              <w:t>ды и способы решения профе</w:t>
            </w:r>
            <w:r w:rsidRPr="008F03D9">
              <w:rPr>
                <w:rFonts w:ascii="Times New Roman" w:hAnsi="Times New Roman"/>
                <w:bCs/>
                <w:spacing w:val="-4"/>
                <w:sz w:val="24"/>
                <w:szCs w:val="24"/>
              </w:rPr>
              <w:t>с</w:t>
            </w:r>
            <w:r w:rsidRPr="008F03D9">
              <w:rPr>
                <w:rFonts w:ascii="Times New Roman" w:hAnsi="Times New Roman"/>
                <w:bCs/>
                <w:spacing w:val="-4"/>
                <w:sz w:val="24"/>
                <w:szCs w:val="24"/>
              </w:rPr>
              <w:t>сиональных задач в области разработки ТП сварки;</w:t>
            </w:r>
          </w:p>
          <w:p w:rsidR="008F03D9" w:rsidRPr="008F03D9" w:rsidRDefault="008F03D9" w:rsidP="0065702D">
            <w:pPr>
              <w:rPr>
                <w:rFonts w:ascii="Times New Roman" w:hAnsi="Times New Roman"/>
                <w:bCs/>
                <w:spacing w:val="-4"/>
                <w:sz w:val="24"/>
                <w:szCs w:val="24"/>
              </w:rPr>
            </w:pPr>
            <w:r w:rsidRPr="008F03D9">
              <w:rPr>
                <w:rFonts w:ascii="Times New Roman" w:hAnsi="Times New Roman"/>
                <w:bCs/>
                <w:spacing w:val="-4"/>
                <w:sz w:val="24"/>
                <w:szCs w:val="24"/>
              </w:rPr>
              <w:t>-оценивают  эффективности и качество выполнения р</w:t>
            </w:r>
            <w:r w:rsidRPr="008F03D9">
              <w:rPr>
                <w:rFonts w:ascii="Times New Roman" w:hAnsi="Times New Roman"/>
                <w:bCs/>
                <w:spacing w:val="-4"/>
                <w:sz w:val="24"/>
                <w:szCs w:val="24"/>
              </w:rPr>
              <w:t>а</w:t>
            </w:r>
            <w:r w:rsidRPr="008F03D9">
              <w:rPr>
                <w:rFonts w:ascii="Times New Roman" w:hAnsi="Times New Roman"/>
                <w:bCs/>
                <w:spacing w:val="-4"/>
                <w:sz w:val="24"/>
                <w:szCs w:val="24"/>
              </w:rPr>
              <w:t>бот;</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proofErr w:type="gramStart"/>
            <w:r w:rsidRPr="008F03D9">
              <w:rPr>
                <w:rFonts w:ascii="Times New Roman" w:hAnsi="Times New Roman"/>
                <w:sz w:val="24"/>
                <w:szCs w:val="24"/>
              </w:rPr>
              <w:t>Самооценка</w:t>
            </w:r>
            <w:proofErr w:type="gramEnd"/>
            <w:r w:rsidRPr="008F03D9">
              <w:rPr>
                <w:rFonts w:ascii="Times New Roman" w:hAnsi="Times New Roman"/>
                <w:sz w:val="24"/>
                <w:szCs w:val="24"/>
              </w:rPr>
              <w:t xml:space="preserve"> направленная на самостоятельную оце</w:t>
            </w:r>
            <w:r w:rsidRPr="008F03D9">
              <w:rPr>
                <w:rFonts w:ascii="Times New Roman" w:hAnsi="Times New Roman"/>
                <w:sz w:val="24"/>
                <w:szCs w:val="24"/>
              </w:rPr>
              <w:t>н</w:t>
            </w:r>
            <w:r w:rsidRPr="008F03D9">
              <w:rPr>
                <w:rFonts w:ascii="Times New Roman" w:hAnsi="Times New Roman"/>
                <w:sz w:val="24"/>
                <w:szCs w:val="24"/>
              </w:rPr>
              <w:t>ку обучающегося резул</w:t>
            </w:r>
            <w:r w:rsidRPr="008F03D9">
              <w:rPr>
                <w:rFonts w:ascii="Times New Roman" w:hAnsi="Times New Roman"/>
                <w:sz w:val="24"/>
                <w:szCs w:val="24"/>
              </w:rPr>
              <w:t>ь</w:t>
            </w:r>
            <w:r w:rsidRPr="008F03D9">
              <w:rPr>
                <w:rFonts w:ascii="Times New Roman" w:hAnsi="Times New Roman"/>
                <w:sz w:val="24"/>
                <w:szCs w:val="24"/>
              </w:rPr>
              <w:t>татов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3. Решать проблемы, оценивать риски и принимать решения в нестандар</w:t>
            </w:r>
            <w:r w:rsidRPr="008F03D9">
              <w:t>т</w:t>
            </w:r>
            <w:r w:rsidRPr="008F03D9">
              <w:t>ных ситуациях.</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sz w:val="24"/>
                <w:szCs w:val="24"/>
              </w:rPr>
            </w:pPr>
            <w:r w:rsidRPr="008F03D9">
              <w:rPr>
                <w:rFonts w:ascii="Times New Roman" w:hAnsi="Times New Roman"/>
                <w:sz w:val="24"/>
                <w:szCs w:val="24"/>
              </w:rPr>
              <w:t xml:space="preserve">- принимают решения </w:t>
            </w:r>
            <w:proofErr w:type="gramStart"/>
            <w:r w:rsidRPr="008F03D9">
              <w:rPr>
                <w:rFonts w:ascii="Times New Roman" w:hAnsi="Times New Roman"/>
                <w:sz w:val="24"/>
                <w:szCs w:val="24"/>
              </w:rPr>
              <w:t>в</w:t>
            </w:r>
            <w:proofErr w:type="gramEnd"/>
            <w:r w:rsidRPr="008F03D9">
              <w:rPr>
                <w:rFonts w:ascii="Times New Roman" w:hAnsi="Times New Roman"/>
                <w:sz w:val="24"/>
                <w:szCs w:val="24"/>
              </w:rPr>
              <w:t xml:space="preserve"> </w:t>
            </w:r>
            <w:proofErr w:type="gramStart"/>
            <w:r w:rsidRPr="008F03D9">
              <w:rPr>
                <w:rFonts w:ascii="Times New Roman" w:hAnsi="Times New Roman"/>
                <w:sz w:val="24"/>
                <w:szCs w:val="24"/>
              </w:rPr>
              <w:t>ста</w:t>
            </w:r>
            <w:r w:rsidRPr="008F03D9">
              <w:rPr>
                <w:rFonts w:ascii="Times New Roman" w:hAnsi="Times New Roman"/>
                <w:sz w:val="24"/>
                <w:szCs w:val="24"/>
              </w:rPr>
              <w:t>н</w:t>
            </w:r>
            <w:r w:rsidRPr="008F03D9">
              <w:rPr>
                <w:rFonts w:ascii="Times New Roman" w:hAnsi="Times New Roman"/>
                <w:sz w:val="24"/>
                <w:szCs w:val="24"/>
              </w:rPr>
              <w:t>дартных</w:t>
            </w:r>
            <w:proofErr w:type="gramEnd"/>
            <w:r w:rsidRPr="008F03D9">
              <w:rPr>
                <w:rFonts w:ascii="Times New Roman" w:hAnsi="Times New Roman"/>
                <w:sz w:val="24"/>
                <w:szCs w:val="24"/>
              </w:rPr>
              <w:t xml:space="preserve">  и нестандартных профессиональных задач в области разработки ТП сваро</w:t>
            </w:r>
            <w:r w:rsidRPr="008F03D9">
              <w:rPr>
                <w:rFonts w:ascii="Times New Roman" w:hAnsi="Times New Roman"/>
                <w:sz w:val="24"/>
                <w:szCs w:val="24"/>
              </w:rPr>
              <w:t>ч</w:t>
            </w:r>
            <w:r w:rsidRPr="008F03D9">
              <w:rPr>
                <w:rFonts w:ascii="Times New Roman" w:hAnsi="Times New Roman"/>
                <w:sz w:val="24"/>
                <w:szCs w:val="24"/>
              </w:rPr>
              <w:t>ного производства;</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де</w:t>
            </w:r>
            <w:r w:rsidRPr="008F03D9">
              <w:rPr>
                <w:rFonts w:ascii="Times New Roman" w:hAnsi="Times New Roman"/>
                <w:sz w:val="24"/>
                <w:szCs w:val="24"/>
              </w:rPr>
              <w:t>я</w:t>
            </w:r>
            <w:r w:rsidRPr="008F03D9">
              <w:rPr>
                <w:rFonts w:ascii="Times New Roman" w:hAnsi="Times New Roman"/>
                <w:sz w:val="24"/>
                <w:szCs w:val="24"/>
              </w:rPr>
              <w:t>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4. Осуществлять поиск и использ</w:t>
            </w:r>
            <w:r w:rsidRPr="008F03D9">
              <w:t>о</w:t>
            </w:r>
            <w:r w:rsidRPr="008F03D9">
              <w:t>вание информации, необходимой для эффективного выполнения професси</w:t>
            </w:r>
            <w:r w:rsidRPr="008F03D9">
              <w:t>о</w:t>
            </w:r>
            <w:r w:rsidRPr="008F03D9">
              <w:t>нальных задач, профессионального и ли</w:t>
            </w:r>
            <w:r w:rsidRPr="008F03D9">
              <w:t>ч</w:t>
            </w:r>
            <w:r w:rsidRPr="008F03D9">
              <w:t>ностного развития.</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26"/>
              </w:numPr>
              <w:snapToGrid w:val="0"/>
              <w:spacing w:after="0" w:line="240" w:lineRule="auto"/>
              <w:rPr>
                <w:rFonts w:ascii="Times New Roman" w:hAnsi="Times New Roman"/>
                <w:bCs/>
                <w:spacing w:val="-4"/>
                <w:sz w:val="24"/>
                <w:szCs w:val="24"/>
              </w:rPr>
            </w:pPr>
            <w:r w:rsidRPr="008F03D9">
              <w:rPr>
                <w:rFonts w:ascii="Times New Roman" w:hAnsi="Times New Roman"/>
                <w:bCs/>
                <w:spacing w:val="-4"/>
                <w:sz w:val="24"/>
                <w:szCs w:val="24"/>
              </w:rPr>
              <w:t>Производят эффективный поиск необходимой инфо</w:t>
            </w:r>
            <w:r w:rsidRPr="008F03D9">
              <w:rPr>
                <w:rFonts w:ascii="Times New Roman" w:hAnsi="Times New Roman"/>
                <w:bCs/>
                <w:spacing w:val="-4"/>
                <w:sz w:val="24"/>
                <w:szCs w:val="24"/>
              </w:rPr>
              <w:t>р</w:t>
            </w:r>
            <w:r w:rsidRPr="008F03D9">
              <w:rPr>
                <w:rFonts w:ascii="Times New Roman" w:hAnsi="Times New Roman"/>
                <w:bCs/>
                <w:spacing w:val="-4"/>
                <w:sz w:val="24"/>
                <w:szCs w:val="24"/>
              </w:rPr>
              <w:t>мации;</w:t>
            </w:r>
          </w:p>
          <w:p w:rsidR="008F03D9" w:rsidRPr="008F03D9" w:rsidRDefault="008F03D9" w:rsidP="008F03D9">
            <w:pPr>
              <w:numPr>
                <w:ilvl w:val="0"/>
                <w:numId w:val="26"/>
              </w:numPr>
              <w:spacing w:after="0" w:line="240" w:lineRule="auto"/>
              <w:rPr>
                <w:rFonts w:ascii="Times New Roman" w:hAnsi="Times New Roman"/>
                <w:bCs/>
                <w:spacing w:val="-4"/>
                <w:sz w:val="24"/>
                <w:szCs w:val="24"/>
              </w:rPr>
            </w:pPr>
            <w:r w:rsidRPr="008F03D9">
              <w:rPr>
                <w:rFonts w:ascii="Times New Roman" w:hAnsi="Times New Roman"/>
                <w:bCs/>
                <w:spacing w:val="-4"/>
                <w:sz w:val="24"/>
                <w:szCs w:val="24"/>
              </w:rPr>
              <w:t>используют различные источники, включая эле</w:t>
            </w:r>
            <w:r w:rsidRPr="008F03D9">
              <w:rPr>
                <w:rFonts w:ascii="Times New Roman" w:hAnsi="Times New Roman"/>
                <w:bCs/>
                <w:spacing w:val="-4"/>
                <w:sz w:val="24"/>
                <w:szCs w:val="24"/>
              </w:rPr>
              <w:t>к</w:t>
            </w:r>
            <w:r w:rsidRPr="008F03D9">
              <w:rPr>
                <w:rFonts w:ascii="Times New Roman" w:hAnsi="Times New Roman"/>
                <w:bCs/>
                <w:spacing w:val="-4"/>
                <w:sz w:val="24"/>
                <w:szCs w:val="24"/>
              </w:rPr>
              <w:t>тронные;</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пра</w:t>
            </w:r>
            <w:r w:rsidRPr="008F03D9">
              <w:rPr>
                <w:rFonts w:ascii="Times New Roman" w:hAnsi="Times New Roman"/>
                <w:sz w:val="24"/>
                <w:szCs w:val="24"/>
              </w:rPr>
              <w:t>к</w:t>
            </w:r>
            <w:r w:rsidRPr="008F03D9">
              <w:rPr>
                <w:rFonts w:ascii="Times New Roman" w:hAnsi="Times New Roman"/>
                <w:sz w:val="24"/>
                <w:szCs w:val="24"/>
              </w:rPr>
              <w:t>тической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autoSpaceDE w:val="0"/>
              <w:autoSpaceDN w:val="0"/>
              <w:adjustRightInd w:val="0"/>
              <w:rPr>
                <w:rFonts w:ascii="Times New Roman" w:hAnsi="Times New Roman"/>
                <w:sz w:val="24"/>
                <w:szCs w:val="24"/>
              </w:rPr>
            </w:pPr>
            <w:r w:rsidRPr="008F03D9">
              <w:rPr>
                <w:rFonts w:ascii="Times New Roman" w:hAnsi="Times New Roman"/>
                <w:sz w:val="24"/>
                <w:szCs w:val="24"/>
              </w:rPr>
              <w:t>ОК5. Использовать информационно-коммуникационные технологии для с</w:t>
            </w:r>
            <w:r w:rsidRPr="008F03D9">
              <w:rPr>
                <w:rFonts w:ascii="Times New Roman" w:hAnsi="Times New Roman"/>
                <w:sz w:val="24"/>
                <w:szCs w:val="24"/>
              </w:rPr>
              <w:t>о</w:t>
            </w:r>
            <w:r w:rsidRPr="008F03D9">
              <w:rPr>
                <w:rFonts w:ascii="Times New Roman" w:hAnsi="Times New Roman"/>
                <w:sz w:val="24"/>
                <w:szCs w:val="24"/>
              </w:rPr>
              <w:t>вершенствования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hd w:val="clear" w:color="auto" w:fill="FFFFFF"/>
              <w:rPr>
                <w:rFonts w:ascii="Times New Roman" w:hAnsi="Times New Roman"/>
                <w:sz w:val="24"/>
                <w:szCs w:val="24"/>
              </w:rPr>
            </w:pPr>
            <w:r w:rsidRPr="008F03D9">
              <w:rPr>
                <w:rFonts w:ascii="Times New Roman" w:hAnsi="Times New Roman"/>
                <w:sz w:val="24"/>
                <w:szCs w:val="24"/>
              </w:rPr>
              <w:t>-ведут документацию уст</w:t>
            </w:r>
            <w:r w:rsidRPr="008F03D9">
              <w:rPr>
                <w:rFonts w:ascii="Times New Roman" w:hAnsi="Times New Roman"/>
                <w:sz w:val="24"/>
                <w:szCs w:val="24"/>
              </w:rPr>
              <w:t>а</w:t>
            </w:r>
            <w:r w:rsidRPr="008F03D9">
              <w:rPr>
                <w:rFonts w:ascii="Times New Roman" w:hAnsi="Times New Roman"/>
                <w:sz w:val="24"/>
                <w:szCs w:val="24"/>
              </w:rPr>
              <w:t>новленного образца по охране труда, соблюдают</w:t>
            </w:r>
          </w:p>
          <w:p w:rsidR="008F03D9" w:rsidRPr="008F03D9" w:rsidRDefault="008F03D9" w:rsidP="0065702D">
            <w:pPr>
              <w:shd w:val="clear" w:color="auto" w:fill="FFFFFF"/>
              <w:rPr>
                <w:rFonts w:ascii="Times New Roman" w:hAnsi="Times New Roman"/>
                <w:sz w:val="24"/>
                <w:szCs w:val="24"/>
              </w:rPr>
            </w:pPr>
            <w:r w:rsidRPr="008F03D9">
              <w:rPr>
                <w:rFonts w:ascii="Times New Roman" w:hAnsi="Times New Roman"/>
                <w:sz w:val="24"/>
                <w:szCs w:val="24"/>
              </w:rPr>
              <w:t>сроки ее заполнения и условия хранения.</w:t>
            </w:r>
          </w:p>
          <w:p w:rsidR="008F03D9" w:rsidRPr="008F03D9" w:rsidRDefault="008F03D9" w:rsidP="0065702D">
            <w:pPr>
              <w:shd w:val="clear" w:color="auto" w:fill="FFFFFF"/>
              <w:rPr>
                <w:rFonts w:ascii="Times New Roman" w:hAnsi="Times New Roman"/>
                <w:sz w:val="24"/>
                <w:szCs w:val="24"/>
                <w:highlight w:val="yellow"/>
              </w:rPr>
            </w:pP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Выполнение индивид</w:t>
            </w:r>
            <w:r w:rsidRPr="008F03D9">
              <w:rPr>
                <w:rFonts w:ascii="Times New Roman" w:hAnsi="Times New Roman"/>
                <w:sz w:val="24"/>
                <w:szCs w:val="24"/>
              </w:rPr>
              <w:t>у</w:t>
            </w:r>
            <w:r w:rsidRPr="008F03D9">
              <w:rPr>
                <w:rFonts w:ascii="Times New Roman" w:hAnsi="Times New Roman"/>
                <w:sz w:val="24"/>
                <w:szCs w:val="24"/>
              </w:rPr>
              <w:t>альных заданий, рефер</w:t>
            </w:r>
            <w:r w:rsidRPr="008F03D9">
              <w:rPr>
                <w:rFonts w:ascii="Times New Roman" w:hAnsi="Times New Roman"/>
                <w:sz w:val="24"/>
                <w:szCs w:val="24"/>
              </w:rPr>
              <w:t>а</w:t>
            </w:r>
            <w:r w:rsidRPr="008F03D9">
              <w:rPr>
                <w:rFonts w:ascii="Times New Roman" w:hAnsi="Times New Roman"/>
                <w:sz w:val="24"/>
                <w:szCs w:val="24"/>
              </w:rPr>
              <w:t>тов.</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lastRenderedPageBreak/>
              <w:t>ОК</w:t>
            </w:r>
            <w:proofErr w:type="gramEnd"/>
            <w:r w:rsidRPr="008F03D9">
              <w:t xml:space="preserve"> 6. Работать в коллективе и в кома</w:t>
            </w:r>
            <w:r w:rsidRPr="008F03D9">
              <w:t>н</w:t>
            </w:r>
            <w:r w:rsidRPr="008F03D9">
              <w:t>де, эффективно общаться с коллегами, руководством, потребител</w:t>
            </w:r>
            <w:r w:rsidRPr="008F03D9">
              <w:t>я</w:t>
            </w:r>
            <w:r w:rsidRPr="008F03D9">
              <w:t>ми.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snapToGrid w:val="0"/>
              <w:rPr>
                <w:rFonts w:ascii="Times New Roman" w:hAnsi="Times New Roman"/>
                <w:bCs/>
                <w:spacing w:val="-4"/>
                <w:sz w:val="24"/>
                <w:szCs w:val="24"/>
              </w:rPr>
            </w:pPr>
            <w:r w:rsidRPr="008F03D9">
              <w:rPr>
                <w:rFonts w:ascii="Times New Roman" w:hAnsi="Times New Roman"/>
                <w:bCs/>
                <w:spacing w:val="-4"/>
                <w:sz w:val="24"/>
                <w:szCs w:val="24"/>
              </w:rPr>
              <w:t>- взаимодействуют с обуча</w:t>
            </w:r>
            <w:r w:rsidRPr="008F03D9">
              <w:rPr>
                <w:rFonts w:ascii="Times New Roman" w:hAnsi="Times New Roman"/>
                <w:bCs/>
                <w:spacing w:val="-4"/>
                <w:sz w:val="24"/>
                <w:szCs w:val="24"/>
              </w:rPr>
              <w:t>ю</w:t>
            </w:r>
            <w:r w:rsidRPr="008F03D9">
              <w:rPr>
                <w:rFonts w:ascii="Times New Roman" w:hAnsi="Times New Roman"/>
                <w:bCs/>
                <w:spacing w:val="-4"/>
                <w:sz w:val="24"/>
                <w:szCs w:val="24"/>
              </w:rPr>
              <w:t xml:space="preserve">щимися, преподавателями и мастерами </w:t>
            </w:r>
            <w:proofErr w:type="gramStart"/>
            <w:r w:rsidRPr="008F03D9">
              <w:rPr>
                <w:rFonts w:ascii="Times New Roman" w:hAnsi="Times New Roman"/>
                <w:bCs/>
                <w:spacing w:val="-4"/>
                <w:sz w:val="24"/>
                <w:szCs w:val="24"/>
              </w:rPr>
              <w:t>п</w:t>
            </w:r>
            <w:proofErr w:type="gramEnd"/>
            <w:r w:rsidRPr="008F03D9">
              <w:rPr>
                <w:rFonts w:ascii="Times New Roman" w:hAnsi="Times New Roman"/>
                <w:bCs/>
                <w:spacing w:val="-4"/>
                <w:sz w:val="24"/>
                <w:szCs w:val="24"/>
              </w:rPr>
              <w:t>\о в ходе обуч</w:t>
            </w:r>
            <w:r w:rsidRPr="008F03D9">
              <w:rPr>
                <w:rFonts w:ascii="Times New Roman" w:hAnsi="Times New Roman"/>
                <w:bCs/>
                <w:spacing w:val="-4"/>
                <w:sz w:val="24"/>
                <w:szCs w:val="24"/>
              </w:rPr>
              <w:t>е</w:t>
            </w:r>
            <w:r w:rsidRPr="008F03D9">
              <w:rPr>
                <w:rFonts w:ascii="Times New Roman" w:hAnsi="Times New Roman"/>
                <w:bCs/>
                <w:spacing w:val="-4"/>
                <w:sz w:val="24"/>
                <w:szCs w:val="24"/>
              </w:rPr>
              <w:t>ния;</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 xml:space="preserve">Оценка эффективности работы </w:t>
            </w:r>
            <w:proofErr w:type="gramStart"/>
            <w:r w:rsidRPr="008F03D9">
              <w:rPr>
                <w:rFonts w:ascii="Times New Roman" w:hAnsi="Times New Roman"/>
                <w:sz w:val="24"/>
                <w:szCs w:val="24"/>
              </w:rPr>
              <w:t>обучающегося</w:t>
            </w:r>
            <w:proofErr w:type="gramEnd"/>
            <w:r w:rsidRPr="008F03D9">
              <w:rPr>
                <w:rFonts w:ascii="Times New Roman" w:hAnsi="Times New Roman"/>
                <w:sz w:val="24"/>
                <w:szCs w:val="24"/>
              </w:rPr>
              <w:t xml:space="preserve"> с прикладным програм</w:t>
            </w:r>
            <w:r w:rsidRPr="008F03D9">
              <w:rPr>
                <w:rFonts w:ascii="Times New Roman" w:hAnsi="Times New Roman"/>
                <w:sz w:val="24"/>
                <w:szCs w:val="24"/>
              </w:rPr>
              <w:t>м</w:t>
            </w:r>
            <w:r w:rsidRPr="008F03D9">
              <w:rPr>
                <w:rFonts w:ascii="Times New Roman" w:hAnsi="Times New Roman"/>
                <w:sz w:val="24"/>
                <w:szCs w:val="24"/>
              </w:rPr>
              <w:t>ным обеспечением.</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affffff7"/>
              <w:widowControl w:val="0"/>
              <w:snapToGrid w:val="0"/>
              <w:ind w:left="0" w:firstLine="0"/>
            </w:pPr>
            <w:proofErr w:type="gramStart"/>
            <w:r w:rsidRPr="008F03D9">
              <w:t>ОК</w:t>
            </w:r>
            <w:proofErr w:type="gramEnd"/>
            <w:r w:rsidRPr="008F03D9">
              <w:t xml:space="preserve"> 8. Самостоятельно определять зад</w:t>
            </w:r>
            <w:r w:rsidRPr="008F03D9">
              <w:t>а</w:t>
            </w:r>
            <w:r w:rsidRPr="008F03D9">
              <w:t>чи профессионального и личностного развития, заниматься самообразован</w:t>
            </w:r>
            <w:r w:rsidRPr="008F03D9">
              <w:t>и</w:t>
            </w:r>
            <w:r w:rsidRPr="008F03D9">
              <w:t>ем, осознано планировать повышения квалифик</w:t>
            </w:r>
            <w:r w:rsidRPr="008F03D9">
              <w:t>а</w:t>
            </w:r>
            <w:r w:rsidRPr="008F03D9">
              <w:t>ции.</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21"/>
              </w:numPr>
              <w:snapToGrid w:val="0"/>
              <w:spacing w:after="0"/>
              <w:rPr>
                <w:rFonts w:ascii="Times New Roman" w:hAnsi="Times New Roman"/>
                <w:bCs/>
                <w:spacing w:val="-4"/>
                <w:sz w:val="24"/>
                <w:szCs w:val="24"/>
              </w:rPr>
            </w:pPr>
            <w:r w:rsidRPr="008F03D9">
              <w:rPr>
                <w:rFonts w:ascii="Times New Roman" w:hAnsi="Times New Roman"/>
                <w:bCs/>
                <w:spacing w:val="-4"/>
                <w:sz w:val="24"/>
                <w:szCs w:val="24"/>
              </w:rPr>
              <w:t>Организовывают  самосто</w:t>
            </w:r>
            <w:r w:rsidRPr="008F03D9">
              <w:rPr>
                <w:rFonts w:ascii="Times New Roman" w:hAnsi="Times New Roman"/>
                <w:bCs/>
                <w:spacing w:val="-4"/>
                <w:sz w:val="24"/>
                <w:szCs w:val="24"/>
              </w:rPr>
              <w:t>я</w:t>
            </w:r>
            <w:r w:rsidRPr="008F03D9">
              <w:rPr>
                <w:rFonts w:ascii="Times New Roman" w:hAnsi="Times New Roman"/>
                <w:bCs/>
                <w:spacing w:val="-4"/>
                <w:sz w:val="24"/>
                <w:szCs w:val="24"/>
              </w:rPr>
              <w:t>тельное изучение и зан</w:t>
            </w:r>
            <w:r w:rsidRPr="008F03D9">
              <w:rPr>
                <w:rFonts w:ascii="Times New Roman" w:hAnsi="Times New Roman"/>
                <w:bCs/>
                <w:spacing w:val="-4"/>
                <w:sz w:val="24"/>
                <w:szCs w:val="24"/>
              </w:rPr>
              <w:t>я</w:t>
            </w:r>
            <w:r w:rsidRPr="008F03D9">
              <w:rPr>
                <w:rFonts w:ascii="Times New Roman" w:hAnsi="Times New Roman"/>
                <w:bCs/>
                <w:spacing w:val="-4"/>
                <w:sz w:val="24"/>
                <w:szCs w:val="24"/>
              </w:rPr>
              <w:t>тия при изучении ПМ</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Интерпретация результ</w:t>
            </w:r>
            <w:r w:rsidRPr="008F03D9">
              <w:rPr>
                <w:rFonts w:ascii="Times New Roman" w:hAnsi="Times New Roman"/>
                <w:sz w:val="24"/>
                <w:szCs w:val="24"/>
              </w:rPr>
              <w:t>а</w:t>
            </w:r>
            <w:r w:rsidRPr="008F03D9">
              <w:rPr>
                <w:rFonts w:ascii="Times New Roman" w:hAnsi="Times New Roman"/>
                <w:sz w:val="24"/>
                <w:szCs w:val="24"/>
              </w:rPr>
              <w:t>тов наблюдение за де</w:t>
            </w:r>
            <w:r w:rsidRPr="008F03D9">
              <w:rPr>
                <w:rFonts w:ascii="Times New Roman" w:hAnsi="Times New Roman"/>
                <w:sz w:val="24"/>
                <w:szCs w:val="24"/>
              </w:rPr>
              <w:t>я</w:t>
            </w:r>
            <w:r w:rsidRPr="008F03D9">
              <w:rPr>
                <w:rFonts w:ascii="Times New Roman" w:hAnsi="Times New Roman"/>
                <w:sz w:val="24"/>
                <w:szCs w:val="24"/>
              </w:rPr>
              <w:t>тельностью обучающего в процессе освоения обр</w:t>
            </w:r>
            <w:r w:rsidRPr="008F03D9">
              <w:rPr>
                <w:rFonts w:ascii="Times New Roman" w:hAnsi="Times New Roman"/>
                <w:sz w:val="24"/>
                <w:szCs w:val="24"/>
              </w:rPr>
              <w:t>а</w:t>
            </w:r>
            <w:r w:rsidRPr="008F03D9">
              <w:rPr>
                <w:rFonts w:ascii="Times New Roman" w:hAnsi="Times New Roman"/>
                <w:sz w:val="24"/>
                <w:szCs w:val="24"/>
              </w:rPr>
              <w:t xml:space="preserve">зовательной программы. </w:t>
            </w:r>
            <w:proofErr w:type="spellStart"/>
            <w:r w:rsidRPr="008F03D9">
              <w:rPr>
                <w:rFonts w:ascii="Times New Roman" w:hAnsi="Times New Roman"/>
                <w:sz w:val="24"/>
                <w:szCs w:val="24"/>
              </w:rPr>
              <w:t>Взаимооценка</w:t>
            </w:r>
            <w:proofErr w:type="spellEnd"/>
            <w:r w:rsidRPr="008F03D9">
              <w:rPr>
                <w:rFonts w:ascii="Times New Roman" w:hAnsi="Times New Roman"/>
                <w:sz w:val="24"/>
                <w:szCs w:val="24"/>
              </w:rPr>
              <w:t xml:space="preserve"> обуча</w:t>
            </w:r>
            <w:r w:rsidRPr="008F03D9">
              <w:rPr>
                <w:rFonts w:ascii="Times New Roman" w:hAnsi="Times New Roman"/>
                <w:sz w:val="24"/>
                <w:szCs w:val="24"/>
              </w:rPr>
              <w:t>ю</w:t>
            </w:r>
            <w:r w:rsidRPr="008F03D9">
              <w:rPr>
                <w:rFonts w:ascii="Times New Roman" w:hAnsi="Times New Roman"/>
                <w:sz w:val="24"/>
                <w:szCs w:val="24"/>
              </w:rPr>
              <w:t>щихся.</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ind w:left="0" w:firstLine="0"/>
            </w:pPr>
            <w:r w:rsidRPr="008F03D9">
              <w:t>ПК 2.1</w:t>
            </w:r>
            <w:proofErr w:type="gramStart"/>
            <w:r w:rsidRPr="008F03D9">
              <w:t xml:space="preserve"> В</w:t>
            </w:r>
            <w:proofErr w:type="gramEnd"/>
            <w:r w:rsidRPr="008F03D9">
              <w:t>ыполнять проектирование те</w:t>
            </w:r>
            <w:r w:rsidRPr="008F03D9">
              <w:t>х</w:t>
            </w:r>
            <w:r w:rsidRPr="008F03D9">
              <w:t>нологических процессов производства сварных соединений с заданными свойств</w:t>
            </w:r>
            <w:r w:rsidRPr="008F03D9">
              <w:t>а</w:t>
            </w:r>
            <w:r w:rsidRPr="008F03D9">
              <w:t>ми.</w:t>
            </w:r>
          </w:p>
          <w:p w:rsidR="008F03D9" w:rsidRPr="008F03D9" w:rsidRDefault="008F03D9" w:rsidP="006570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8F03D9" w:rsidRPr="008F03D9" w:rsidRDefault="008F03D9" w:rsidP="006570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rsidR="008F03D9" w:rsidRPr="008F03D9" w:rsidRDefault="008F03D9" w:rsidP="006570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napToGrid w:val="0"/>
              <w:spacing w:after="0" w:line="240" w:lineRule="auto"/>
              <w:jc w:val="both"/>
              <w:rPr>
                <w:rFonts w:ascii="Times New Roman" w:hAnsi="Times New Roman"/>
                <w:sz w:val="24"/>
                <w:szCs w:val="24"/>
              </w:rPr>
            </w:pPr>
            <w:r w:rsidRPr="008F03D9">
              <w:rPr>
                <w:rFonts w:ascii="Times New Roman" w:hAnsi="Times New Roman"/>
                <w:sz w:val="24"/>
                <w:szCs w:val="24"/>
              </w:rPr>
              <w:t>Выполняют проектиров</w:t>
            </w:r>
            <w:r w:rsidRPr="008F03D9">
              <w:rPr>
                <w:rFonts w:ascii="Times New Roman" w:hAnsi="Times New Roman"/>
                <w:sz w:val="24"/>
                <w:szCs w:val="24"/>
              </w:rPr>
              <w:t>а</w:t>
            </w:r>
            <w:r w:rsidRPr="008F03D9">
              <w:rPr>
                <w:rFonts w:ascii="Times New Roman" w:hAnsi="Times New Roman"/>
                <w:sz w:val="24"/>
                <w:szCs w:val="24"/>
              </w:rPr>
              <w:t>ние ТП  производства сварных конструкций с з</w:t>
            </w:r>
            <w:r w:rsidRPr="008F03D9">
              <w:rPr>
                <w:rFonts w:ascii="Times New Roman" w:hAnsi="Times New Roman"/>
                <w:sz w:val="24"/>
                <w:szCs w:val="24"/>
              </w:rPr>
              <w:t>а</w:t>
            </w:r>
            <w:r w:rsidRPr="008F03D9">
              <w:rPr>
                <w:rFonts w:ascii="Times New Roman" w:hAnsi="Times New Roman"/>
                <w:sz w:val="24"/>
                <w:szCs w:val="24"/>
              </w:rPr>
              <w:t>данными свойс</w:t>
            </w:r>
            <w:r w:rsidRPr="008F03D9">
              <w:rPr>
                <w:rFonts w:ascii="Times New Roman" w:hAnsi="Times New Roman"/>
                <w:sz w:val="24"/>
                <w:szCs w:val="24"/>
              </w:rPr>
              <w:t>т</w:t>
            </w:r>
            <w:r w:rsidRPr="008F03D9">
              <w:rPr>
                <w:rFonts w:ascii="Times New Roman" w:hAnsi="Times New Roman"/>
                <w:sz w:val="24"/>
                <w:szCs w:val="24"/>
              </w:rPr>
              <w:t>вами;</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составляют схемы основных сварных соед</w:t>
            </w:r>
            <w:r w:rsidRPr="008F03D9">
              <w:rPr>
                <w:rFonts w:ascii="Times New Roman" w:hAnsi="Times New Roman"/>
                <w:sz w:val="24"/>
                <w:szCs w:val="24"/>
              </w:rPr>
              <w:t>и</w:t>
            </w:r>
            <w:r w:rsidRPr="008F03D9">
              <w:rPr>
                <w:rFonts w:ascii="Times New Roman" w:hAnsi="Times New Roman"/>
                <w:sz w:val="24"/>
                <w:szCs w:val="24"/>
              </w:rPr>
              <w:t>нений;</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составляют конструкти</w:t>
            </w:r>
            <w:r w:rsidRPr="008F03D9">
              <w:rPr>
                <w:rFonts w:ascii="Times New Roman" w:hAnsi="Times New Roman"/>
                <w:sz w:val="24"/>
                <w:szCs w:val="24"/>
              </w:rPr>
              <w:t>в</w:t>
            </w:r>
            <w:r w:rsidRPr="008F03D9">
              <w:rPr>
                <w:rFonts w:ascii="Times New Roman" w:hAnsi="Times New Roman"/>
                <w:sz w:val="24"/>
                <w:szCs w:val="24"/>
              </w:rPr>
              <w:t>ные схемы металл</w:t>
            </w:r>
            <w:r w:rsidRPr="008F03D9">
              <w:rPr>
                <w:rFonts w:ascii="Times New Roman" w:hAnsi="Times New Roman"/>
                <w:sz w:val="24"/>
                <w:szCs w:val="24"/>
              </w:rPr>
              <w:t>и</w:t>
            </w:r>
            <w:r w:rsidRPr="008F03D9">
              <w:rPr>
                <w:rFonts w:ascii="Times New Roman" w:hAnsi="Times New Roman"/>
                <w:sz w:val="24"/>
                <w:szCs w:val="24"/>
              </w:rPr>
              <w:t>ческих конструкций различного назначения;</w:t>
            </w:r>
          </w:p>
          <w:p w:rsidR="008F03D9" w:rsidRPr="008F03D9" w:rsidRDefault="008F03D9" w:rsidP="008F03D9">
            <w:pPr>
              <w:numPr>
                <w:ilvl w:val="0"/>
                <w:numId w:val="34"/>
              </w:numPr>
              <w:autoSpaceDE w:val="0"/>
              <w:spacing w:after="0" w:line="240" w:lineRule="auto"/>
              <w:jc w:val="both"/>
              <w:rPr>
                <w:rFonts w:ascii="Times New Roman" w:hAnsi="Times New Roman"/>
                <w:bCs/>
                <w:sz w:val="24"/>
                <w:szCs w:val="24"/>
              </w:rPr>
            </w:pPr>
            <w:r w:rsidRPr="008F03D9">
              <w:rPr>
                <w:rFonts w:ascii="Times New Roman" w:hAnsi="Times New Roman"/>
                <w:bCs/>
                <w:sz w:val="24"/>
                <w:szCs w:val="24"/>
              </w:rPr>
              <w:t>знают основы проектир</w:t>
            </w:r>
            <w:r w:rsidRPr="008F03D9">
              <w:rPr>
                <w:rFonts w:ascii="Times New Roman" w:hAnsi="Times New Roman"/>
                <w:bCs/>
                <w:sz w:val="24"/>
                <w:szCs w:val="24"/>
              </w:rPr>
              <w:t>о</w:t>
            </w:r>
            <w:r w:rsidRPr="008F03D9">
              <w:rPr>
                <w:rFonts w:ascii="Times New Roman" w:hAnsi="Times New Roman"/>
                <w:bCs/>
                <w:sz w:val="24"/>
                <w:szCs w:val="24"/>
              </w:rPr>
              <w:t>вания ТП и технологич</w:t>
            </w:r>
            <w:r w:rsidRPr="008F03D9">
              <w:rPr>
                <w:rFonts w:ascii="Times New Roman" w:hAnsi="Times New Roman"/>
                <w:bCs/>
                <w:sz w:val="24"/>
                <w:szCs w:val="24"/>
              </w:rPr>
              <w:t>е</w:t>
            </w:r>
            <w:r w:rsidRPr="008F03D9">
              <w:rPr>
                <w:rFonts w:ascii="Times New Roman" w:hAnsi="Times New Roman"/>
                <w:bCs/>
                <w:sz w:val="24"/>
                <w:szCs w:val="24"/>
              </w:rPr>
              <w:t>ской оснастки для сварки, пайки и обработки мета</w:t>
            </w:r>
            <w:r w:rsidRPr="008F03D9">
              <w:rPr>
                <w:rFonts w:ascii="Times New Roman" w:hAnsi="Times New Roman"/>
                <w:bCs/>
                <w:sz w:val="24"/>
                <w:szCs w:val="24"/>
              </w:rPr>
              <w:t>л</w:t>
            </w:r>
            <w:r w:rsidRPr="008F03D9">
              <w:rPr>
                <w:rFonts w:ascii="Times New Roman" w:hAnsi="Times New Roman"/>
                <w:bCs/>
                <w:sz w:val="24"/>
                <w:szCs w:val="24"/>
              </w:rPr>
              <w:t>лов;</w:t>
            </w:r>
          </w:p>
          <w:p w:rsidR="008F03D9" w:rsidRPr="008F03D9" w:rsidRDefault="008F03D9" w:rsidP="008F03D9">
            <w:pPr>
              <w:numPr>
                <w:ilvl w:val="0"/>
                <w:numId w:val="34"/>
              </w:numPr>
              <w:autoSpaceDE w:val="0"/>
              <w:spacing w:after="0" w:line="240" w:lineRule="auto"/>
              <w:jc w:val="both"/>
              <w:rPr>
                <w:rFonts w:ascii="Times New Roman" w:hAnsi="Times New Roman"/>
                <w:sz w:val="24"/>
                <w:szCs w:val="24"/>
              </w:rPr>
            </w:pPr>
            <w:r w:rsidRPr="008F03D9">
              <w:rPr>
                <w:rFonts w:ascii="Times New Roman" w:hAnsi="Times New Roman"/>
                <w:sz w:val="24"/>
                <w:szCs w:val="24"/>
              </w:rPr>
              <w:t>знают правила разработки и оформления техническ</w:t>
            </w:r>
            <w:r w:rsidRPr="008F03D9">
              <w:rPr>
                <w:rFonts w:ascii="Times New Roman" w:hAnsi="Times New Roman"/>
                <w:sz w:val="24"/>
                <w:szCs w:val="24"/>
              </w:rPr>
              <w:t>о</w:t>
            </w:r>
            <w:r w:rsidRPr="008F03D9">
              <w:rPr>
                <w:rFonts w:ascii="Times New Roman" w:hAnsi="Times New Roman"/>
                <w:sz w:val="24"/>
                <w:szCs w:val="24"/>
              </w:rPr>
              <w:t>го задания на проектир</w:t>
            </w:r>
            <w:r w:rsidRPr="008F03D9">
              <w:rPr>
                <w:rFonts w:ascii="Times New Roman" w:hAnsi="Times New Roman"/>
                <w:sz w:val="24"/>
                <w:szCs w:val="24"/>
              </w:rPr>
              <w:t>о</w:t>
            </w:r>
            <w:r w:rsidRPr="008F03D9">
              <w:rPr>
                <w:rFonts w:ascii="Times New Roman" w:hAnsi="Times New Roman"/>
                <w:sz w:val="24"/>
                <w:szCs w:val="24"/>
              </w:rPr>
              <w:t>вание технологической оснастки;</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пра</w:t>
            </w:r>
            <w:r w:rsidRPr="008F03D9">
              <w:rPr>
                <w:rFonts w:ascii="Times New Roman" w:hAnsi="Times New Roman"/>
                <w:sz w:val="24"/>
                <w:szCs w:val="24"/>
              </w:rPr>
              <w:t>к</w:t>
            </w:r>
            <w:r w:rsidRPr="008F03D9">
              <w:rPr>
                <w:rFonts w:ascii="Times New Roman" w:hAnsi="Times New Roman"/>
                <w:sz w:val="24"/>
                <w:szCs w:val="24"/>
              </w:rPr>
              <w:t>тической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spacing w:line="276" w:lineRule="auto"/>
              <w:ind w:left="0" w:firstLine="0"/>
              <w:rPr>
                <w:rFonts w:ascii="Arial" w:hAnsi="Arial" w:cs="Arial"/>
              </w:rPr>
            </w:pPr>
            <w:r w:rsidRPr="008F03D9">
              <w:rPr>
                <w:rFonts w:ascii="Arial" w:hAnsi="Arial" w:cs="Arial"/>
              </w:rPr>
              <w:lastRenderedPageBreak/>
              <w:t>ПК 2.2. Выполнять расчёты и констру</w:t>
            </w:r>
            <w:r w:rsidRPr="008F03D9">
              <w:rPr>
                <w:rFonts w:ascii="Arial" w:hAnsi="Arial" w:cs="Arial"/>
              </w:rPr>
              <w:t>и</w:t>
            </w:r>
            <w:r w:rsidRPr="008F03D9">
              <w:rPr>
                <w:rFonts w:ascii="Arial" w:hAnsi="Arial" w:cs="Arial"/>
              </w:rPr>
              <w:t>рование сварных соединений и ко</w:t>
            </w:r>
            <w:r w:rsidRPr="008F03D9">
              <w:rPr>
                <w:rFonts w:ascii="Arial" w:hAnsi="Arial" w:cs="Arial"/>
              </w:rPr>
              <w:t>н</w:t>
            </w:r>
            <w:r w:rsidRPr="008F03D9">
              <w:rPr>
                <w:rFonts w:ascii="Arial" w:hAnsi="Arial" w:cs="Arial"/>
              </w:rPr>
              <w:t>струкций.</w:t>
            </w:r>
          </w:p>
          <w:p w:rsidR="008F03D9" w:rsidRPr="008F03D9" w:rsidRDefault="008F03D9" w:rsidP="0065702D">
            <w:pPr>
              <w:pStyle w:val="210"/>
              <w:widowControl w:val="0"/>
              <w:spacing w:line="276" w:lineRule="auto"/>
              <w:ind w:left="0" w:firstLine="0"/>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pStyle w:val="a3"/>
              <w:numPr>
                <w:ilvl w:val="0"/>
                <w:numId w:val="30"/>
              </w:numPr>
              <w:snapToGrid w:val="0"/>
              <w:jc w:val="both"/>
              <w:rPr>
                <w:rFonts w:ascii="Arial" w:hAnsi="Arial" w:cs="Arial"/>
              </w:rPr>
            </w:pPr>
            <w:r w:rsidRPr="008F03D9">
              <w:rPr>
                <w:rFonts w:ascii="Arial" w:hAnsi="Arial" w:cs="Arial"/>
              </w:rPr>
              <w:t>выполняют расчёты и ко</w:t>
            </w:r>
            <w:r w:rsidRPr="008F03D9">
              <w:rPr>
                <w:rFonts w:ascii="Arial" w:hAnsi="Arial" w:cs="Arial"/>
              </w:rPr>
              <w:t>н</w:t>
            </w:r>
            <w:r w:rsidRPr="008F03D9">
              <w:rPr>
                <w:rFonts w:ascii="Arial" w:hAnsi="Arial" w:cs="Arial"/>
              </w:rPr>
              <w:t>струирование сварных с</w:t>
            </w:r>
            <w:r w:rsidRPr="008F03D9">
              <w:rPr>
                <w:rFonts w:ascii="Arial" w:hAnsi="Arial" w:cs="Arial"/>
              </w:rPr>
              <w:t>о</w:t>
            </w:r>
            <w:r w:rsidRPr="008F03D9">
              <w:rPr>
                <w:rFonts w:ascii="Arial" w:hAnsi="Arial" w:cs="Arial"/>
              </w:rPr>
              <w:t>единений и конструкций;</w:t>
            </w:r>
          </w:p>
          <w:p w:rsidR="008F03D9" w:rsidRPr="008F03D9" w:rsidRDefault="008F03D9" w:rsidP="008F03D9">
            <w:pPr>
              <w:pStyle w:val="a3"/>
              <w:numPr>
                <w:ilvl w:val="0"/>
                <w:numId w:val="30"/>
              </w:numPr>
              <w:jc w:val="both"/>
              <w:rPr>
                <w:rFonts w:ascii="Arial" w:hAnsi="Arial" w:cs="Arial"/>
              </w:rPr>
            </w:pPr>
            <w:r w:rsidRPr="008F03D9">
              <w:rPr>
                <w:rFonts w:ascii="Arial" w:hAnsi="Arial" w:cs="Arial"/>
              </w:rPr>
              <w:t>пользуются нормативной и справочной литературой для производства сварных изделий с заданными сво</w:t>
            </w:r>
            <w:r w:rsidRPr="008F03D9">
              <w:rPr>
                <w:rFonts w:ascii="Arial" w:hAnsi="Arial" w:cs="Arial"/>
              </w:rPr>
              <w:t>й</w:t>
            </w:r>
            <w:r w:rsidRPr="008F03D9">
              <w:rPr>
                <w:rFonts w:ascii="Arial" w:hAnsi="Arial" w:cs="Arial"/>
              </w:rPr>
              <w:t>ствами;</w:t>
            </w:r>
          </w:p>
          <w:p w:rsidR="008F03D9" w:rsidRPr="008F03D9" w:rsidRDefault="008F03D9" w:rsidP="008F03D9">
            <w:pPr>
              <w:pStyle w:val="a3"/>
              <w:numPr>
                <w:ilvl w:val="0"/>
                <w:numId w:val="30"/>
              </w:numPr>
              <w:jc w:val="both"/>
              <w:rPr>
                <w:rFonts w:ascii="Arial" w:hAnsi="Arial" w:cs="Arial"/>
              </w:rPr>
            </w:pPr>
            <w:r w:rsidRPr="008F03D9">
              <w:rPr>
                <w:rFonts w:ascii="Arial" w:hAnsi="Arial" w:cs="Arial"/>
              </w:rPr>
              <w:t>проектируют различные виды сварных швов;</w:t>
            </w:r>
          </w:p>
          <w:p w:rsidR="008F03D9" w:rsidRPr="008F03D9" w:rsidRDefault="008F03D9" w:rsidP="008F03D9">
            <w:pPr>
              <w:pStyle w:val="a3"/>
              <w:numPr>
                <w:ilvl w:val="0"/>
                <w:numId w:val="30"/>
              </w:numPr>
              <w:jc w:val="both"/>
              <w:rPr>
                <w:rFonts w:ascii="Arial" w:hAnsi="Arial" w:cs="Arial"/>
              </w:rPr>
            </w:pPr>
            <w:r w:rsidRPr="008F03D9">
              <w:rPr>
                <w:rFonts w:ascii="Arial" w:hAnsi="Arial" w:cs="Arial"/>
              </w:rPr>
              <w:t>производят обоснованный выбор металла для различных мета</w:t>
            </w:r>
            <w:r w:rsidRPr="008F03D9">
              <w:rPr>
                <w:rFonts w:ascii="Arial" w:hAnsi="Arial" w:cs="Arial"/>
              </w:rPr>
              <w:t>л</w:t>
            </w:r>
            <w:r w:rsidRPr="008F03D9">
              <w:rPr>
                <w:rFonts w:ascii="Arial" w:hAnsi="Arial" w:cs="Arial"/>
              </w:rPr>
              <w:t>локонструкций;</w:t>
            </w:r>
          </w:p>
          <w:p w:rsidR="008F03D9" w:rsidRPr="008F03D9" w:rsidRDefault="008F03D9" w:rsidP="008F03D9">
            <w:pPr>
              <w:numPr>
                <w:ilvl w:val="0"/>
                <w:numId w:val="34"/>
              </w:numPr>
              <w:autoSpaceDE w:val="0"/>
              <w:spacing w:after="0" w:line="240" w:lineRule="auto"/>
              <w:jc w:val="both"/>
              <w:rPr>
                <w:rFonts w:ascii="Arial" w:hAnsi="Arial" w:cs="Arial"/>
              </w:rPr>
            </w:pPr>
            <w:r w:rsidRPr="008F03D9">
              <w:rPr>
                <w:rFonts w:ascii="Arial" w:hAnsi="Arial" w:cs="Arial"/>
              </w:rPr>
              <w:t>производят расчёты сварных соединений на ра</w:t>
            </w:r>
            <w:r w:rsidRPr="008F03D9">
              <w:rPr>
                <w:rFonts w:ascii="Arial" w:hAnsi="Arial" w:cs="Arial"/>
              </w:rPr>
              <w:t>з</w:t>
            </w:r>
            <w:r w:rsidRPr="008F03D9">
              <w:rPr>
                <w:rFonts w:ascii="Arial" w:hAnsi="Arial" w:cs="Arial"/>
              </w:rPr>
              <w:t>личные виды нагрузки;</w:t>
            </w:r>
          </w:p>
          <w:p w:rsidR="008F03D9" w:rsidRPr="008F03D9" w:rsidRDefault="008F03D9" w:rsidP="008F03D9">
            <w:pPr>
              <w:numPr>
                <w:ilvl w:val="0"/>
                <w:numId w:val="34"/>
              </w:numPr>
              <w:autoSpaceDE w:val="0"/>
              <w:spacing w:after="0" w:line="240" w:lineRule="auto"/>
              <w:jc w:val="both"/>
              <w:rPr>
                <w:rFonts w:ascii="Arial" w:hAnsi="Arial" w:cs="Arial"/>
              </w:rPr>
            </w:pPr>
            <w:r w:rsidRPr="008F03D9">
              <w:rPr>
                <w:rFonts w:ascii="Arial" w:hAnsi="Arial" w:cs="Arial"/>
              </w:rPr>
              <w:t>выбирают технологич</w:t>
            </w:r>
            <w:r w:rsidRPr="008F03D9">
              <w:rPr>
                <w:rFonts w:ascii="Arial" w:hAnsi="Arial" w:cs="Arial"/>
              </w:rPr>
              <w:t>е</w:t>
            </w:r>
            <w:r w:rsidRPr="008F03D9">
              <w:rPr>
                <w:rFonts w:ascii="Arial" w:hAnsi="Arial" w:cs="Arial"/>
              </w:rPr>
              <w:t xml:space="preserve">скую схему обработки; </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знают закономерности взаимосвязи эксплуатац</w:t>
            </w:r>
            <w:r w:rsidRPr="008F03D9">
              <w:rPr>
                <w:rFonts w:ascii="Arial" w:hAnsi="Arial" w:cs="Arial"/>
              </w:rPr>
              <w:t>и</w:t>
            </w:r>
            <w:r w:rsidRPr="008F03D9">
              <w:rPr>
                <w:rFonts w:ascii="Arial" w:hAnsi="Arial" w:cs="Arial"/>
              </w:rPr>
              <w:t>онных характеристик св</w:t>
            </w:r>
            <w:r w:rsidRPr="008F03D9">
              <w:rPr>
                <w:rFonts w:ascii="Arial" w:hAnsi="Arial" w:cs="Arial"/>
              </w:rPr>
              <w:t>а</w:t>
            </w:r>
            <w:r w:rsidRPr="008F03D9">
              <w:rPr>
                <w:rFonts w:ascii="Arial" w:hAnsi="Arial" w:cs="Arial"/>
              </w:rPr>
              <w:t>риваемых материалов с их составом, состоянием, те</w:t>
            </w:r>
            <w:r w:rsidRPr="008F03D9">
              <w:rPr>
                <w:rFonts w:ascii="Arial" w:hAnsi="Arial" w:cs="Arial"/>
              </w:rPr>
              <w:t>х</w:t>
            </w:r>
            <w:r w:rsidRPr="008F03D9">
              <w:rPr>
                <w:rFonts w:ascii="Arial" w:hAnsi="Arial" w:cs="Arial"/>
              </w:rPr>
              <w:t>нологическими режимами, условиями эксплуатации сварных конс</w:t>
            </w:r>
            <w:r w:rsidRPr="008F03D9">
              <w:rPr>
                <w:rFonts w:ascii="Arial" w:hAnsi="Arial" w:cs="Arial"/>
              </w:rPr>
              <w:t>т</w:t>
            </w:r>
            <w:r w:rsidRPr="008F03D9">
              <w:rPr>
                <w:rFonts w:ascii="Arial" w:hAnsi="Arial" w:cs="Arial"/>
              </w:rPr>
              <w:t>рукций;</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знают классификацию сварных конструкций; т</w:t>
            </w:r>
            <w:r w:rsidRPr="008F03D9">
              <w:rPr>
                <w:rFonts w:ascii="Arial" w:hAnsi="Arial" w:cs="Arial"/>
              </w:rPr>
              <w:t>и</w:t>
            </w:r>
            <w:r w:rsidRPr="008F03D9">
              <w:rPr>
                <w:rFonts w:ascii="Arial" w:hAnsi="Arial" w:cs="Arial"/>
              </w:rPr>
              <w:t>пы и виды сварных соед</w:t>
            </w:r>
            <w:r w:rsidRPr="008F03D9">
              <w:rPr>
                <w:rFonts w:ascii="Arial" w:hAnsi="Arial" w:cs="Arial"/>
              </w:rPr>
              <w:t>и</w:t>
            </w:r>
            <w:r w:rsidRPr="008F03D9">
              <w:rPr>
                <w:rFonts w:ascii="Arial" w:hAnsi="Arial" w:cs="Arial"/>
              </w:rPr>
              <w:t>нений и сварных швов;</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знают классификацию нагрузок на сварные с</w:t>
            </w:r>
            <w:r w:rsidRPr="008F03D9">
              <w:rPr>
                <w:rFonts w:ascii="Arial" w:hAnsi="Arial" w:cs="Arial"/>
              </w:rPr>
              <w:t>о</w:t>
            </w:r>
            <w:r w:rsidRPr="008F03D9">
              <w:rPr>
                <w:rFonts w:ascii="Arial" w:hAnsi="Arial" w:cs="Arial"/>
              </w:rPr>
              <w:t xml:space="preserve">единения; </w:t>
            </w:r>
          </w:p>
          <w:p w:rsidR="008F03D9" w:rsidRPr="008F03D9" w:rsidRDefault="008F03D9" w:rsidP="008F03D9">
            <w:pPr>
              <w:numPr>
                <w:ilvl w:val="0"/>
                <w:numId w:val="33"/>
              </w:numPr>
              <w:autoSpaceDE w:val="0"/>
              <w:spacing w:after="0" w:line="240" w:lineRule="auto"/>
              <w:jc w:val="both"/>
              <w:rPr>
                <w:rFonts w:ascii="Arial" w:hAnsi="Arial" w:cs="Arial"/>
              </w:rPr>
            </w:pPr>
            <w:r w:rsidRPr="008F03D9">
              <w:rPr>
                <w:rFonts w:ascii="Arial" w:hAnsi="Arial" w:cs="Arial"/>
              </w:rPr>
              <w:t>используют методику ра</w:t>
            </w:r>
            <w:r w:rsidRPr="008F03D9">
              <w:rPr>
                <w:rFonts w:ascii="Arial" w:hAnsi="Arial" w:cs="Arial"/>
              </w:rPr>
              <w:t>с</w:t>
            </w:r>
            <w:r w:rsidRPr="008F03D9">
              <w:rPr>
                <w:rFonts w:ascii="Arial" w:hAnsi="Arial" w:cs="Arial"/>
              </w:rPr>
              <w:t>чёта и проектирования единичных и унифицир</w:t>
            </w:r>
            <w:r w:rsidRPr="008F03D9">
              <w:rPr>
                <w:rFonts w:ascii="Arial" w:hAnsi="Arial" w:cs="Arial"/>
              </w:rPr>
              <w:t>о</w:t>
            </w:r>
            <w:r w:rsidRPr="008F03D9">
              <w:rPr>
                <w:rFonts w:ascii="Arial" w:hAnsi="Arial" w:cs="Arial"/>
              </w:rPr>
              <w:t>ванных технологических процессов;</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Arial" w:hAnsi="Arial" w:cs="Arial"/>
              </w:rPr>
            </w:pPr>
            <w:proofErr w:type="gramStart"/>
            <w:r w:rsidRPr="008F03D9">
              <w:rPr>
                <w:rFonts w:ascii="Arial" w:hAnsi="Arial" w:cs="Arial"/>
              </w:rPr>
              <w:t>Самооценка</w:t>
            </w:r>
            <w:proofErr w:type="gramEnd"/>
            <w:r w:rsidRPr="008F03D9">
              <w:rPr>
                <w:rFonts w:ascii="Arial" w:hAnsi="Arial" w:cs="Arial"/>
              </w:rPr>
              <w:t xml:space="preserve"> направленная на самостоятельную оце</w:t>
            </w:r>
            <w:r w:rsidRPr="008F03D9">
              <w:rPr>
                <w:rFonts w:ascii="Arial" w:hAnsi="Arial" w:cs="Arial"/>
              </w:rPr>
              <w:t>н</w:t>
            </w:r>
            <w:r w:rsidRPr="008F03D9">
              <w:rPr>
                <w:rFonts w:ascii="Arial" w:hAnsi="Arial" w:cs="Arial"/>
              </w:rPr>
              <w:t>ку обучающегося резул</w:t>
            </w:r>
            <w:r w:rsidRPr="008F03D9">
              <w:rPr>
                <w:rFonts w:ascii="Arial" w:hAnsi="Arial" w:cs="Arial"/>
              </w:rPr>
              <w:t>ь</w:t>
            </w:r>
            <w:r w:rsidRPr="008F03D9">
              <w:rPr>
                <w:rFonts w:ascii="Arial" w:hAnsi="Arial" w:cs="Arial"/>
              </w:rPr>
              <w:t>татов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e"/>
              <w:shd w:val="clear" w:color="auto" w:fill="auto"/>
              <w:snapToGrid w:val="0"/>
              <w:spacing w:after="0" w:line="240" w:lineRule="auto"/>
              <w:ind w:right="23" w:firstLine="0"/>
              <w:jc w:val="both"/>
              <w:rPr>
                <w:rFonts w:ascii="Arial" w:hAnsi="Arial" w:cs="Arial"/>
                <w:sz w:val="24"/>
                <w:szCs w:val="24"/>
              </w:rPr>
            </w:pPr>
            <w:r w:rsidRPr="008F03D9">
              <w:rPr>
                <w:rFonts w:ascii="Arial" w:hAnsi="Arial" w:cs="Arial"/>
                <w:sz w:val="24"/>
                <w:szCs w:val="24"/>
              </w:rPr>
              <w:lastRenderedPageBreak/>
              <w:t>ПК 2.3. Осуществлять технико-экономическое обоснование выбранн</w:t>
            </w:r>
            <w:r w:rsidRPr="008F03D9">
              <w:rPr>
                <w:rFonts w:ascii="Arial" w:hAnsi="Arial" w:cs="Arial"/>
                <w:sz w:val="24"/>
                <w:szCs w:val="24"/>
              </w:rPr>
              <w:t>о</w:t>
            </w:r>
            <w:r w:rsidRPr="008F03D9">
              <w:rPr>
                <w:rFonts w:ascii="Arial" w:hAnsi="Arial" w:cs="Arial"/>
                <w:sz w:val="24"/>
                <w:szCs w:val="24"/>
              </w:rPr>
              <w:t>го технологического процесса.</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napToGrid w:val="0"/>
              <w:spacing w:after="0" w:line="240" w:lineRule="auto"/>
              <w:rPr>
                <w:rFonts w:ascii="Arial" w:hAnsi="Arial" w:cs="Arial"/>
              </w:rPr>
            </w:pPr>
            <w:r w:rsidRPr="008F03D9">
              <w:rPr>
                <w:rFonts w:ascii="Arial" w:hAnsi="Arial" w:cs="Arial"/>
              </w:rPr>
              <w:t>Осуществляют  технико-экономическое обоснов</w:t>
            </w:r>
            <w:r w:rsidRPr="008F03D9">
              <w:rPr>
                <w:rFonts w:ascii="Arial" w:hAnsi="Arial" w:cs="Arial"/>
              </w:rPr>
              <w:t>а</w:t>
            </w:r>
            <w:r w:rsidRPr="008F03D9">
              <w:rPr>
                <w:rFonts w:ascii="Arial" w:hAnsi="Arial" w:cs="Arial"/>
              </w:rPr>
              <w:t xml:space="preserve">ние </w:t>
            </w:r>
            <w:proofErr w:type="gramStart"/>
            <w:r w:rsidRPr="008F03D9">
              <w:rPr>
                <w:rFonts w:ascii="Arial" w:hAnsi="Arial" w:cs="Arial"/>
              </w:rPr>
              <w:t>выбранного</w:t>
            </w:r>
            <w:proofErr w:type="gramEnd"/>
            <w:r w:rsidRPr="008F03D9">
              <w:rPr>
                <w:rFonts w:ascii="Arial" w:hAnsi="Arial" w:cs="Arial"/>
              </w:rPr>
              <w:t xml:space="preserve"> ТП;</w:t>
            </w:r>
          </w:p>
          <w:p w:rsidR="008F03D9" w:rsidRPr="008F03D9" w:rsidRDefault="008F03D9" w:rsidP="008F03D9">
            <w:pPr>
              <w:numPr>
                <w:ilvl w:val="0"/>
                <w:numId w:val="28"/>
              </w:numPr>
              <w:spacing w:after="0" w:line="240" w:lineRule="auto"/>
              <w:rPr>
                <w:rFonts w:ascii="Arial" w:hAnsi="Arial" w:cs="Arial"/>
              </w:rPr>
            </w:pPr>
            <w:r w:rsidRPr="008F03D9">
              <w:rPr>
                <w:rFonts w:ascii="Arial" w:hAnsi="Arial" w:cs="Arial"/>
              </w:rPr>
              <w:t>Используют методы обе</w:t>
            </w:r>
            <w:r w:rsidRPr="008F03D9">
              <w:rPr>
                <w:rFonts w:ascii="Arial" w:hAnsi="Arial" w:cs="Arial"/>
              </w:rPr>
              <w:t>с</w:t>
            </w:r>
            <w:r w:rsidRPr="008F03D9">
              <w:rPr>
                <w:rFonts w:ascii="Arial" w:hAnsi="Arial" w:cs="Arial"/>
              </w:rPr>
              <w:t>печения экономичности и безопасности процессов сварки и обработки мат</w:t>
            </w:r>
            <w:r w:rsidRPr="008F03D9">
              <w:rPr>
                <w:rFonts w:ascii="Arial" w:hAnsi="Arial" w:cs="Arial"/>
              </w:rPr>
              <w:t>е</w:t>
            </w:r>
            <w:r w:rsidRPr="008F03D9">
              <w:rPr>
                <w:rFonts w:ascii="Arial" w:hAnsi="Arial" w:cs="Arial"/>
              </w:rPr>
              <w:t>риалов;</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Arial" w:hAnsi="Arial" w:cs="Arial"/>
              </w:rPr>
            </w:pPr>
            <w:r w:rsidRPr="008F03D9">
              <w:rPr>
                <w:rFonts w:ascii="Arial" w:hAnsi="Arial" w:cs="Arial"/>
              </w:rPr>
              <w:t>Интерпретация результ</w:t>
            </w:r>
            <w:r w:rsidRPr="008F03D9">
              <w:rPr>
                <w:rFonts w:ascii="Arial" w:hAnsi="Arial" w:cs="Arial"/>
              </w:rPr>
              <w:t>а</w:t>
            </w:r>
            <w:r w:rsidRPr="008F03D9">
              <w:rPr>
                <w:rFonts w:ascii="Arial" w:hAnsi="Arial" w:cs="Arial"/>
              </w:rPr>
              <w:t>тов наблюдение за де</w:t>
            </w:r>
            <w:r w:rsidRPr="008F03D9">
              <w:rPr>
                <w:rFonts w:ascii="Arial" w:hAnsi="Arial" w:cs="Arial"/>
              </w:rPr>
              <w:t>я</w:t>
            </w:r>
            <w:r w:rsidRPr="008F03D9">
              <w:rPr>
                <w:rFonts w:ascii="Arial" w:hAnsi="Arial" w:cs="Arial"/>
              </w:rPr>
              <w:t>тельностью обучающего в процессе освоения обр</w:t>
            </w:r>
            <w:r w:rsidRPr="008F03D9">
              <w:rPr>
                <w:rFonts w:ascii="Arial" w:hAnsi="Arial" w:cs="Arial"/>
              </w:rPr>
              <w:t>а</w:t>
            </w:r>
            <w:r w:rsidRPr="008F03D9">
              <w:rPr>
                <w:rFonts w:ascii="Arial" w:hAnsi="Arial" w:cs="Arial"/>
              </w:rPr>
              <w:t xml:space="preserve">зовательной программы. </w:t>
            </w:r>
            <w:proofErr w:type="spellStart"/>
            <w:r w:rsidRPr="008F03D9">
              <w:rPr>
                <w:rFonts w:ascii="Arial" w:hAnsi="Arial" w:cs="Arial"/>
              </w:rPr>
              <w:t>Взаимооценка</w:t>
            </w:r>
            <w:proofErr w:type="spellEnd"/>
            <w:r w:rsidRPr="008F03D9">
              <w:rPr>
                <w:rFonts w:ascii="Arial" w:hAnsi="Arial" w:cs="Arial"/>
              </w:rPr>
              <w:t xml:space="preserve"> обуча</w:t>
            </w:r>
            <w:r w:rsidRPr="008F03D9">
              <w:rPr>
                <w:rFonts w:ascii="Arial" w:hAnsi="Arial" w:cs="Arial"/>
              </w:rPr>
              <w:t>ю</w:t>
            </w:r>
            <w:r w:rsidRPr="008F03D9">
              <w:rPr>
                <w:rFonts w:ascii="Arial" w:hAnsi="Arial" w:cs="Arial"/>
              </w:rPr>
              <w:t>щихся.</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spacing w:line="276" w:lineRule="auto"/>
              <w:ind w:left="0" w:firstLine="0"/>
              <w:rPr>
                <w:rFonts w:ascii="Arial" w:hAnsi="Arial" w:cs="Arial"/>
                <w:bCs/>
              </w:rPr>
            </w:pPr>
            <w:r w:rsidRPr="008F03D9">
              <w:rPr>
                <w:rFonts w:ascii="Arial" w:hAnsi="Arial" w:cs="Arial"/>
              </w:rPr>
              <w:t xml:space="preserve">ПК 2.4. </w:t>
            </w:r>
            <w:r w:rsidRPr="008F03D9">
              <w:rPr>
                <w:rFonts w:ascii="Arial" w:hAnsi="Arial" w:cs="Arial"/>
                <w:bCs/>
              </w:rPr>
              <w:t>Оформлять конструкторскую, технологическую и техническую док</w:t>
            </w:r>
            <w:r w:rsidRPr="008F03D9">
              <w:rPr>
                <w:rFonts w:ascii="Arial" w:hAnsi="Arial" w:cs="Arial"/>
                <w:bCs/>
              </w:rPr>
              <w:t>у</w:t>
            </w:r>
            <w:r w:rsidRPr="008F03D9">
              <w:rPr>
                <w:rFonts w:ascii="Arial" w:hAnsi="Arial" w:cs="Arial"/>
                <w:bCs/>
              </w:rPr>
              <w:t>ментацию.</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38"/>
              </w:numPr>
              <w:autoSpaceDE w:val="0"/>
              <w:snapToGrid w:val="0"/>
              <w:spacing w:after="0" w:line="240" w:lineRule="auto"/>
              <w:jc w:val="both"/>
              <w:rPr>
                <w:rFonts w:ascii="Arial" w:hAnsi="Arial" w:cs="Arial"/>
              </w:rPr>
            </w:pPr>
            <w:proofErr w:type="gramStart"/>
            <w:r w:rsidRPr="008F03D9">
              <w:rPr>
                <w:rFonts w:ascii="Arial" w:hAnsi="Arial" w:cs="Arial"/>
              </w:rPr>
              <w:t>о</w:t>
            </w:r>
            <w:proofErr w:type="gramEnd"/>
            <w:r w:rsidRPr="008F03D9">
              <w:rPr>
                <w:rFonts w:ascii="Arial" w:hAnsi="Arial" w:cs="Arial"/>
              </w:rPr>
              <w:t>формляют конструкто</w:t>
            </w:r>
            <w:r w:rsidRPr="008F03D9">
              <w:rPr>
                <w:rFonts w:ascii="Arial" w:hAnsi="Arial" w:cs="Arial"/>
              </w:rPr>
              <w:t>р</w:t>
            </w:r>
            <w:r w:rsidRPr="008F03D9">
              <w:rPr>
                <w:rFonts w:ascii="Arial" w:hAnsi="Arial" w:cs="Arial"/>
              </w:rPr>
              <w:t>скую, технологическую и техническую документ</w:t>
            </w:r>
            <w:r w:rsidRPr="008F03D9">
              <w:rPr>
                <w:rFonts w:ascii="Arial" w:hAnsi="Arial" w:cs="Arial"/>
              </w:rPr>
              <w:t>а</w:t>
            </w:r>
            <w:r w:rsidRPr="008F03D9">
              <w:rPr>
                <w:rFonts w:ascii="Arial" w:hAnsi="Arial" w:cs="Arial"/>
              </w:rPr>
              <w:t>цию;</w:t>
            </w:r>
          </w:p>
          <w:p w:rsidR="008F03D9" w:rsidRPr="008F03D9" w:rsidRDefault="008F03D9" w:rsidP="008F03D9">
            <w:pPr>
              <w:numPr>
                <w:ilvl w:val="0"/>
                <w:numId w:val="38"/>
              </w:numPr>
              <w:autoSpaceDE w:val="0"/>
              <w:spacing w:after="0" w:line="240" w:lineRule="auto"/>
              <w:jc w:val="both"/>
              <w:rPr>
                <w:rFonts w:ascii="Arial" w:hAnsi="Arial" w:cs="Arial"/>
              </w:rPr>
            </w:pPr>
            <w:r w:rsidRPr="008F03D9">
              <w:rPr>
                <w:rFonts w:ascii="Arial" w:hAnsi="Arial" w:cs="Arial"/>
              </w:rPr>
              <w:t>знают состав Единой с</w:t>
            </w:r>
            <w:r w:rsidRPr="008F03D9">
              <w:rPr>
                <w:rFonts w:ascii="Arial" w:hAnsi="Arial" w:cs="Arial"/>
              </w:rPr>
              <w:t>и</w:t>
            </w:r>
            <w:r w:rsidRPr="008F03D9">
              <w:rPr>
                <w:rFonts w:ascii="Arial" w:hAnsi="Arial" w:cs="Arial"/>
              </w:rPr>
              <w:t>стемы технологической документации;</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Arial" w:hAnsi="Arial" w:cs="Arial"/>
              </w:rPr>
            </w:pPr>
            <w:r w:rsidRPr="008F03D9">
              <w:rPr>
                <w:rFonts w:ascii="Arial" w:hAnsi="Arial" w:cs="Arial"/>
              </w:rPr>
              <w:t>Экспертная оценка пра</w:t>
            </w:r>
            <w:r w:rsidRPr="008F03D9">
              <w:rPr>
                <w:rFonts w:ascii="Arial" w:hAnsi="Arial" w:cs="Arial"/>
              </w:rPr>
              <w:t>к</w:t>
            </w:r>
            <w:r w:rsidRPr="008F03D9">
              <w:rPr>
                <w:rFonts w:ascii="Arial" w:hAnsi="Arial" w:cs="Arial"/>
              </w:rPr>
              <w:t>тической деятельности.</w:t>
            </w:r>
          </w:p>
        </w:tc>
      </w:tr>
      <w:tr w:rsidR="008F03D9" w:rsidRPr="008F03D9" w:rsidTr="0065702D">
        <w:tc>
          <w:tcPr>
            <w:tcW w:w="4395"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pStyle w:val="210"/>
              <w:widowControl w:val="0"/>
              <w:snapToGrid w:val="0"/>
              <w:spacing w:line="276" w:lineRule="auto"/>
              <w:ind w:left="0" w:firstLine="0"/>
              <w:rPr>
                <w:bCs/>
                <w:spacing w:val="-4"/>
              </w:rPr>
            </w:pPr>
            <w:r w:rsidRPr="008F03D9">
              <w:t xml:space="preserve">ПК  2.5. </w:t>
            </w:r>
            <w:r w:rsidRPr="008F03D9">
              <w:rPr>
                <w:bCs/>
                <w:spacing w:val="-4"/>
              </w:rPr>
              <w:t>Осуществлять разработку и оформление графических, вычислител</w:t>
            </w:r>
            <w:r w:rsidRPr="008F03D9">
              <w:rPr>
                <w:bCs/>
                <w:spacing w:val="-4"/>
              </w:rPr>
              <w:t>ь</w:t>
            </w:r>
            <w:r w:rsidRPr="008F03D9">
              <w:rPr>
                <w:bCs/>
                <w:spacing w:val="-4"/>
              </w:rPr>
              <w:t>ных и проектных работ с использованием информационн</w:t>
            </w:r>
            <w:proofErr w:type="gramStart"/>
            <w:r w:rsidRPr="008F03D9">
              <w:rPr>
                <w:bCs/>
                <w:spacing w:val="-4"/>
              </w:rPr>
              <w:t>о-</w:t>
            </w:r>
            <w:proofErr w:type="gramEnd"/>
            <w:r w:rsidRPr="008F03D9">
              <w:rPr>
                <w:bCs/>
                <w:spacing w:val="-4"/>
              </w:rPr>
              <w:t xml:space="preserve"> компьютерных техн</w:t>
            </w:r>
            <w:r w:rsidRPr="008F03D9">
              <w:rPr>
                <w:bCs/>
                <w:spacing w:val="-4"/>
              </w:rPr>
              <w:t>о</w:t>
            </w:r>
            <w:r w:rsidRPr="008F03D9">
              <w:rPr>
                <w:bCs/>
                <w:spacing w:val="-4"/>
              </w:rPr>
              <w:t>логий.</w:t>
            </w:r>
          </w:p>
        </w:tc>
        <w:tc>
          <w:tcPr>
            <w:tcW w:w="3402" w:type="dxa"/>
            <w:tcBorders>
              <w:top w:val="single" w:sz="4" w:space="0" w:color="auto"/>
              <w:left w:val="single" w:sz="4" w:space="0" w:color="auto"/>
              <w:bottom w:val="single" w:sz="4" w:space="0" w:color="auto"/>
              <w:right w:val="single" w:sz="4" w:space="0" w:color="auto"/>
            </w:tcBorders>
          </w:tcPr>
          <w:p w:rsidR="008F03D9" w:rsidRPr="008F03D9" w:rsidRDefault="008F03D9" w:rsidP="008F03D9">
            <w:pPr>
              <w:numPr>
                <w:ilvl w:val="0"/>
                <w:numId w:val="24"/>
              </w:numPr>
              <w:snapToGrid w:val="0"/>
              <w:spacing w:after="0" w:line="240" w:lineRule="auto"/>
              <w:rPr>
                <w:rFonts w:ascii="Times New Roman" w:hAnsi="Times New Roman"/>
                <w:sz w:val="24"/>
                <w:szCs w:val="24"/>
              </w:rPr>
            </w:pPr>
            <w:r w:rsidRPr="008F03D9">
              <w:rPr>
                <w:rFonts w:ascii="Times New Roman" w:hAnsi="Times New Roman"/>
                <w:sz w:val="24"/>
                <w:szCs w:val="24"/>
              </w:rPr>
              <w:t>разрабатывают и офор</w:t>
            </w:r>
            <w:r w:rsidRPr="008F03D9">
              <w:rPr>
                <w:rFonts w:ascii="Times New Roman" w:hAnsi="Times New Roman"/>
                <w:sz w:val="24"/>
                <w:szCs w:val="24"/>
              </w:rPr>
              <w:t>м</w:t>
            </w:r>
            <w:r w:rsidRPr="008F03D9">
              <w:rPr>
                <w:rFonts w:ascii="Times New Roman" w:hAnsi="Times New Roman"/>
                <w:sz w:val="24"/>
                <w:szCs w:val="24"/>
              </w:rPr>
              <w:t>ляют графические, вычи</w:t>
            </w:r>
            <w:r w:rsidRPr="008F03D9">
              <w:rPr>
                <w:rFonts w:ascii="Times New Roman" w:hAnsi="Times New Roman"/>
                <w:sz w:val="24"/>
                <w:szCs w:val="24"/>
              </w:rPr>
              <w:t>с</w:t>
            </w:r>
            <w:r w:rsidRPr="008F03D9">
              <w:rPr>
                <w:rFonts w:ascii="Times New Roman" w:hAnsi="Times New Roman"/>
                <w:sz w:val="24"/>
                <w:szCs w:val="24"/>
              </w:rPr>
              <w:t>лительные и проектные работы с использованием информационн</w:t>
            </w:r>
            <w:proofErr w:type="gramStart"/>
            <w:r w:rsidRPr="008F03D9">
              <w:rPr>
                <w:rFonts w:ascii="Times New Roman" w:hAnsi="Times New Roman"/>
                <w:sz w:val="24"/>
                <w:szCs w:val="24"/>
              </w:rPr>
              <w:t>о-</w:t>
            </w:r>
            <w:proofErr w:type="gramEnd"/>
            <w:r w:rsidRPr="008F03D9">
              <w:rPr>
                <w:rFonts w:ascii="Times New Roman" w:hAnsi="Times New Roman"/>
                <w:sz w:val="24"/>
                <w:szCs w:val="24"/>
              </w:rPr>
              <w:t xml:space="preserve"> компь</w:t>
            </w:r>
            <w:r w:rsidRPr="008F03D9">
              <w:rPr>
                <w:rFonts w:ascii="Times New Roman" w:hAnsi="Times New Roman"/>
                <w:sz w:val="24"/>
                <w:szCs w:val="24"/>
              </w:rPr>
              <w:t>ю</w:t>
            </w:r>
            <w:r w:rsidRPr="008F03D9">
              <w:rPr>
                <w:rFonts w:ascii="Times New Roman" w:hAnsi="Times New Roman"/>
                <w:sz w:val="24"/>
                <w:szCs w:val="24"/>
              </w:rPr>
              <w:t>терных технологий;</w:t>
            </w:r>
          </w:p>
          <w:p w:rsidR="008F03D9" w:rsidRPr="008F03D9" w:rsidRDefault="008F03D9" w:rsidP="008F03D9">
            <w:pPr>
              <w:numPr>
                <w:ilvl w:val="0"/>
                <w:numId w:val="24"/>
              </w:numPr>
              <w:spacing w:after="0" w:line="240" w:lineRule="auto"/>
              <w:rPr>
                <w:rFonts w:ascii="Times New Roman" w:hAnsi="Times New Roman"/>
                <w:sz w:val="24"/>
                <w:szCs w:val="24"/>
              </w:rPr>
            </w:pPr>
            <w:r w:rsidRPr="008F03D9">
              <w:rPr>
                <w:rFonts w:ascii="Times New Roman" w:hAnsi="Times New Roman"/>
                <w:sz w:val="24"/>
                <w:szCs w:val="24"/>
              </w:rPr>
              <w:t>разрабатывают маршру</w:t>
            </w:r>
            <w:r w:rsidRPr="008F03D9">
              <w:rPr>
                <w:rFonts w:ascii="Times New Roman" w:hAnsi="Times New Roman"/>
                <w:sz w:val="24"/>
                <w:szCs w:val="24"/>
              </w:rPr>
              <w:t>т</w:t>
            </w:r>
            <w:r w:rsidRPr="008F03D9">
              <w:rPr>
                <w:rFonts w:ascii="Times New Roman" w:hAnsi="Times New Roman"/>
                <w:sz w:val="24"/>
                <w:szCs w:val="24"/>
              </w:rPr>
              <w:t>ные и операционные те</w:t>
            </w:r>
            <w:r w:rsidRPr="008F03D9">
              <w:rPr>
                <w:rFonts w:ascii="Times New Roman" w:hAnsi="Times New Roman"/>
                <w:sz w:val="24"/>
                <w:szCs w:val="24"/>
              </w:rPr>
              <w:t>х</w:t>
            </w:r>
            <w:r w:rsidRPr="008F03D9">
              <w:rPr>
                <w:rFonts w:ascii="Times New Roman" w:hAnsi="Times New Roman"/>
                <w:sz w:val="24"/>
                <w:szCs w:val="24"/>
              </w:rPr>
              <w:t>нологические процессы;</w:t>
            </w:r>
          </w:p>
          <w:p w:rsidR="008F03D9" w:rsidRPr="008F03D9" w:rsidRDefault="008F03D9" w:rsidP="008F03D9">
            <w:pPr>
              <w:numPr>
                <w:ilvl w:val="0"/>
                <w:numId w:val="24"/>
              </w:numPr>
              <w:spacing w:after="0" w:line="240" w:lineRule="auto"/>
              <w:rPr>
                <w:rFonts w:ascii="Times New Roman" w:hAnsi="Times New Roman"/>
                <w:sz w:val="24"/>
                <w:szCs w:val="24"/>
              </w:rPr>
            </w:pPr>
            <w:r w:rsidRPr="008F03D9">
              <w:rPr>
                <w:rFonts w:ascii="Times New Roman" w:hAnsi="Times New Roman"/>
                <w:sz w:val="24"/>
                <w:szCs w:val="24"/>
              </w:rPr>
              <w:t>знают основы автоматиз</w:t>
            </w:r>
            <w:r w:rsidRPr="008F03D9">
              <w:rPr>
                <w:rFonts w:ascii="Times New Roman" w:hAnsi="Times New Roman"/>
                <w:sz w:val="24"/>
                <w:szCs w:val="24"/>
              </w:rPr>
              <w:t>и</w:t>
            </w:r>
            <w:r w:rsidRPr="008F03D9">
              <w:rPr>
                <w:rFonts w:ascii="Times New Roman" w:hAnsi="Times New Roman"/>
                <w:sz w:val="24"/>
                <w:szCs w:val="24"/>
              </w:rPr>
              <w:t>рованного проектирования технологических процессов обрабо</w:t>
            </w:r>
            <w:r w:rsidRPr="008F03D9">
              <w:rPr>
                <w:rFonts w:ascii="Times New Roman" w:hAnsi="Times New Roman"/>
                <w:sz w:val="24"/>
                <w:szCs w:val="24"/>
              </w:rPr>
              <w:t>т</w:t>
            </w:r>
            <w:r w:rsidRPr="008F03D9">
              <w:rPr>
                <w:rFonts w:ascii="Times New Roman" w:hAnsi="Times New Roman"/>
                <w:sz w:val="24"/>
                <w:szCs w:val="24"/>
              </w:rPr>
              <w:t>ки деталей</w:t>
            </w:r>
          </w:p>
        </w:tc>
        <w:tc>
          <w:tcPr>
            <w:tcW w:w="2977" w:type="dxa"/>
            <w:tcBorders>
              <w:top w:val="single" w:sz="4" w:space="0" w:color="auto"/>
              <w:left w:val="single" w:sz="4" w:space="0" w:color="auto"/>
              <w:bottom w:val="single" w:sz="4" w:space="0" w:color="auto"/>
              <w:right w:val="single" w:sz="4" w:space="0" w:color="auto"/>
            </w:tcBorders>
          </w:tcPr>
          <w:p w:rsidR="008F03D9" w:rsidRPr="008F03D9" w:rsidRDefault="008F03D9" w:rsidP="0065702D">
            <w:pPr>
              <w:rPr>
                <w:rFonts w:ascii="Times New Roman" w:hAnsi="Times New Roman"/>
                <w:sz w:val="24"/>
                <w:szCs w:val="24"/>
              </w:rPr>
            </w:pPr>
            <w:r w:rsidRPr="008F03D9">
              <w:rPr>
                <w:rFonts w:ascii="Times New Roman" w:hAnsi="Times New Roman"/>
                <w:sz w:val="24"/>
                <w:szCs w:val="24"/>
              </w:rPr>
              <w:t>Экспертная оценка пра</w:t>
            </w:r>
            <w:r w:rsidRPr="008F03D9">
              <w:rPr>
                <w:rFonts w:ascii="Times New Roman" w:hAnsi="Times New Roman"/>
                <w:sz w:val="24"/>
                <w:szCs w:val="24"/>
              </w:rPr>
              <w:t>к</w:t>
            </w:r>
            <w:r w:rsidRPr="008F03D9">
              <w:rPr>
                <w:rFonts w:ascii="Times New Roman" w:hAnsi="Times New Roman"/>
                <w:sz w:val="24"/>
                <w:szCs w:val="24"/>
              </w:rPr>
              <w:t>тической деятельности.</w:t>
            </w:r>
          </w:p>
        </w:tc>
      </w:tr>
    </w:tbl>
    <w:p w:rsidR="008F03D9" w:rsidRPr="008F03D9" w:rsidRDefault="008F03D9" w:rsidP="008F03D9">
      <w:pPr>
        <w:widowControl w:val="0"/>
        <w:ind w:firstLine="708"/>
        <w:jc w:val="both"/>
        <w:rPr>
          <w:rFonts w:ascii="Arial" w:hAnsi="Arial" w:cs="Arial"/>
          <w:sz w:val="28"/>
          <w:szCs w:val="28"/>
        </w:rPr>
      </w:pPr>
    </w:p>
    <w:p w:rsidR="008F03D9" w:rsidRPr="008F03D9" w:rsidRDefault="008F03D9" w:rsidP="008F03D9">
      <w:pPr>
        <w:widowControl w:val="0"/>
        <w:ind w:hanging="426"/>
        <w:jc w:val="both"/>
        <w:rPr>
          <w:rFonts w:ascii="Times New Roman" w:hAnsi="Times New Roman"/>
          <w:sz w:val="24"/>
          <w:szCs w:val="24"/>
        </w:rPr>
      </w:pPr>
      <w:r w:rsidRPr="008F03D9">
        <w:rPr>
          <w:rFonts w:ascii="Times New Roman" w:hAnsi="Times New Roman"/>
          <w:sz w:val="24"/>
          <w:szCs w:val="24"/>
        </w:rPr>
        <w:t xml:space="preserve">Оценка индивидуальных образовательных достижений по результатам текущего и итогового контроля производится в соответствии с универсальной шкалой (таблица). </w:t>
      </w:r>
    </w:p>
    <w:p w:rsidR="008F03D9" w:rsidRPr="008F03D9" w:rsidRDefault="008F03D9" w:rsidP="008F03D9">
      <w:pPr>
        <w:widowControl w:val="0"/>
        <w:ind w:hanging="426"/>
        <w:jc w:val="both"/>
        <w:rPr>
          <w:rFonts w:ascii="Times New Roman" w:hAnsi="Times New Roman"/>
          <w:sz w:val="24"/>
          <w:szCs w:val="24"/>
        </w:rPr>
      </w:pPr>
    </w:p>
    <w:tbl>
      <w:tblPr>
        <w:tblW w:w="10774" w:type="dxa"/>
        <w:tblInd w:w="-88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238"/>
        <w:gridCol w:w="3134"/>
        <w:gridCol w:w="3402"/>
      </w:tblGrid>
      <w:tr w:rsidR="008F03D9" w:rsidRPr="008F03D9" w:rsidTr="0065702D">
        <w:trPr>
          <w:trHeight w:val="20"/>
        </w:trPr>
        <w:tc>
          <w:tcPr>
            <w:tcW w:w="4238" w:type="dxa"/>
            <w:vMerge w:val="restart"/>
            <w:tcBorders>
              <w:top w:val="single" w:sz="8" w:space="0" w:color="auto"/>
              <w:left w:val="single" w:sz="8" w:space="0" w:color="auto"/>
              <w:bottom w:val="single" w:sz="8"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Процент результативности (правил</w:t>
            </w:r>
            <w:r w:rsidRPr="008F03D9">
              <w:rPr>
                <w:rFonts w:ascii="Times New Roman" w:hAnsi="Times New Roman"/>
                <w:sz w:val="24"/>
                <w:szCs w:val="24"/>
              </w:rPr>
              <w:t>ь</w:t>
            </w:r>
            <w:r w:rsidRPr="008F03D9">
              <w:rPr>
                <w:rFonts w:ascii="Times New Roman" w:hAnsi="Times New Roman"/>
                <w:sz w:val="24"/>
                <w:szCs w:val="24"/>
              </w:rPr>
              <w:t>ных ответов)</w:t>
            </w:r>
          </w:p>
        </w:tc>
        <w:tc>
          <w:tcPr>
            <w:tcW w:w="6536" w:type="dxa"/>
            <w:gridSpan w:val="2"/>
            <w:tcBorders>
              <w:top w:val="single" w:sz="8" w:space="0" w:color="auto"/>
              <w:left w:val="single" w:sz="6" w:space="0" w:color="auto"/>
              <w:bottom w:val="single" w:sz="6" w:space="0" w:color="auto"/>
              <w:right w:val="single" w:sz="8"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Качественная оценка индивидуальных образовательных д</w:t>
            </w:r>
            <w:r w:rsidRPr="008F03D9">
              <w:rPr>
                <w:rFonts w:ascii="Times New Roman" w:hAnsi="Times New Roman"/>
                <w:sz w:val="24"/>
                <w:szCs w:val="24"/>
              </w:rPr>
              <w:t>о</w:t>
            </w:r>
            <w:r w:rsidRPr="008F03D9">
              <w:rPr>
                <w:rFonts w:ascii="Times New Roman" w:hAnsi="Times New Roman"/>
                <w:sz w:val="24"/>
                <w:szCs w:val="24"/>
              </w:rPr>
              <w:t>стижений</w:t>
            </w:r>
          </w:p>
        </w:tc>
      </w:tr>
      <w:tr w:rsidR="008F03D9" w:rsidRPr="008F03D9" w:rsidTr="0065702D">
        <w:trPr>
          <w:trHeight w:val="20"/>
        </w:trPr>
        <w:tc>
          <w:tcPr>
            <w:tcW w:w="4238" w:type="dxa"/>
            <w:vMerge/>
            <w:tcBorders>
              <w:top w:val="single" w:sz="8" w:space="0" w:color="auto"/>
              <w:left w:val="single" w:sz="8" w:space="0" w:color="auto"/>
              <w:bottom w:val="single" w:sz="8" w:space="0" w:color="auto"/>
              <w:right w:val="single" w:sz="6" w:space="0" w:color="auto"/>
            </w:tcBorders>
            <w:vAlign w:val="center"/>
          </w:tcPr>
          <w:p w:rsidR="008F03D9" w:rsidRPr="008F03D9" w:rsidRDefault="008F03D9" w:rsidP="0065702D">
            <w:pPr>
              <w:rPr>
                <w:rFonts w:ascii="Times New Roman" w:hAnsi="Times New Roman"/>
                <w:sz w:val="24"/>
                <w:szCs w:val="24"/>
              </w:rPr>
            </w:pPr>
          </w:p>
        </w:tc>
        <w:tc>
          <w:tcPr>
            <w:tcW w:w="3134" w:type="dxa"/>
            <w:tcBorders>
              <w:top w:val="single" w:sz="6" w:space="0" w:color="auto"/>
              <w:left w:val="single" w:sz="6" w:space="0" w:color="auto"/>
              <w:bottom w:val="single" w:sz="8"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балл (отметка)</w:t>
            </w:r>
          </w:p>
        </w:tc>
        <w:tc>
          <w:tcPr>
            <w:tcW w:w="3402" w:type="dxa"/>
            <w:tcBorders>
              <w:top w:val="single" w:sz="6" w:space="0" w:color="auto"/>
              <w:left w:val="single" w:sz="6" w:space="0" w:color="auto"/>
              <w:bottom w:val="single" w:sz="8" w:space="0" w:color="auto"/>
              <w:right w:val="single" w:sz="8"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вербальный аналог</w:t>
            </w:r>
          </w:p>
        </w:tc>
      </w:tr>
      <w:tr w:rsidR="008F03D9" w:rsidRPr="008F03D9" w:rsidTr="0065702D">
        <w:trPr>
          <w:trHeight w:val="20"/>
        </w:trPr>
        <w:tc>
          <w:tcPr>
            <w:tcW w:w="4238" w:type="dxa"/>
            <w:tcBorders>
              <w:top w:val="single" w:sz="8" w:space="0" w:color="auto"/>
              <w:left w:val="single" w:sz="8" w:space="0" w:color="auto"/>
              <w:bottom w:val="single" w:sz="6"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90 ÷ 100</w:t>
            </w:r>
          </w:p>
        </w:tc>
        <w:tc>
          <w:tcPr>
            <w:tcW w:w="3134" w:type="dxa"/>
            <w:tcBorders>
              <w:top w:val="single" w:sz="8" w:space="0" w:color="auto"/>
              <w:left w:val="single" w:sz="6" w:space="0" w:color="auto"/>
              <w:bottom w:val="single" w:sz="6"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5</w:t>
            </w:r>
          </w:p>
        </w:tc>
        <w:tc>
          <w:tcPr>
            <w:tcW w:w="3402" w:type="dxa"/>
            <w:tcBorders>
              <w:top w:val="single" w:sz="8" w:space="0" w:color="auto"/>
              <w:left w:val="single" w:sz="6" w:space="0" w:color="auto"/>
              <w:bottom w:val="single" w:sz="6"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отлично</w:t>
            </w:r>
          </w:p>
        </w:tc>
      </w:tr>
      <w:tr w:rsidR="008F03D9" w:rsidRPr="008F03D9" w:rsidTr="0065702D">
        <w:trPr>
          <w:trHeight w:val="20"/>
        </w:trPr>
        <w:tc>
          <w:tcPr>
            <w:tcW w:w="4238" w:type="dxa"/>
            <w:tcBorders>
              <w:top w:val="single" w:sz="6" w:space="0" w:color="auto"/>
              <w:left w:val="single" w:sz="8" w:space="0" w:color="auto"/>
              <w:bottom w:val="single" w:sz="6"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lastRenderedPageBreak/>
              <w:t>80 ÷ 89</w:t>
            </w:r>
          </w:p>
        </w:tc>
        <w:tc>
          <w:tcPr>
            <w:tcW w:w="3134" w:type="dxa"/>
            <w:tcBorders>
              <w:top w:val="single" w:sz="6" w:space="0" w:color="auto"/>
              <w:left w:val="single" w:sz="6" w:space="0" w:color="auto"/>
              <w:bottom w:val="single" w:sz="6"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4</w:t>
            </w:r>
          </w:p>
        </w:tc>
        <w:tc>
          <w:tcPr>
            <w:tcW w:w="3402" w:type="dxa"/>
            <w:tcBorders>
              <w:top w:val="single" w:sz="6" w:space="0" w:color="auto"/>
              <w:left w:val="single" w:sz="6" w:space="0" w:color="auto"/>
              <w:bottom w:val="single" w:sz="6"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хорошо</w:t>
            </w:r>
          </w:p>
        </w:tc>
      </w:tr>
      <w:tr w:rsidR="008F03D9" w:rsidRPr="008F03D9" w:rsidTr="0065702D">
        <w:trPr>
          <w:trHeight w:val="20"/>
        </w:trPr>
        <w:tc>
          <w:tcPr>
            <w:tcW w:w="4238" w:type="dxa"/>
            <w:tcBorders>
              <w:top w:val="single" w:sz="6" w:space="0" w:color="auto"/>
              <w:left w:val="single" w:sz="8" w:space="0" w:color="auto"/>
              <w:bottom w:val="single" w:sz="6"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65 ÷ 79</w:t>
            </w:r>
          </w:p>
        </w:tc>
        <w:tc>
          <w:tcPr>
            <w:tcW w:w="3134" w:type="dxa"/>
            <w:tcBorders>
              <w:top w:val="single" w:sz="6" w:space="0" w:color="auto"/>
              <w:left w:val="single" w:sz="6" w:space="0" w:color="auto"/>
              <w:bottom w:val="single" w:sz="6"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3</w:t>
            </w:r>
          </w:p>
        </w:tc>
        <w:tc>
          <w:tcPr>
            <w:tcW w:w="3402" w:type="dxa"/>
            <w:tcBorders>
              <w:top w:val="single" w:sz="6" w:space="0" w:color="auto"/>
              <w:left w:val="single" w:sz="6" w:space="0" w:color="auto"/>
              <w:bottom w:val="single" w:sz="6"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удовлетворительно</w:t>
            </w:r>
          </w:p>
        </w:tc>
      </w:tr>
      <w:tr w:rsidR="008F03D9" w:rsidRPr="008F03D9" w:rsidTr="0065702D">
        <w:trPr>
          <w:trHeight w:val="20"/>
        </w:trPr>
        <w:tc>
          <w:tcPr>
            <w:tcW w:w="4238" w:type="dxa"/>
            <w:tcBorders>
              <w:top w:val="single" w:sz="6" w:space="0" w:color="auto"/>
              <w:left w:val="single" w:sz="8" w:space="0" w:color="auto"/>
              <w:bottom w:val="single" w:sz="8" w:space="0" w:color="auto"/>
              <w:right w:val="single" w:sz="6" w:space="0" w:color="auto"/>
            </w:tcBorders>
            <w:noWrap/>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менее 65</w:t>
            </w:r>
          </w:p>
        </w:tc>
        <w:tc>
          <w:tcPr>
            <w:tcW w:w="3134" w:type="dxa"/>
            <w:tcBorders>
              <w:top w:val="single" w:sz="6" w:space="0" w:color="auto"/>
              <w:left w:val="single" w:sz="6" w:space="0" w:color="auto"/>
              <w:bottom w:val="single" w:sz="8" w:space="0" w:color="auto"/>
              <w:right w:val="single" w:sz="6" w:space="0" w:color="auto"/>
            </w:tcBorders>
            <w:vAlign w:val="center"/>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2</w:t>
            </w:r>
          </w:p>
        </w:tc>
        <w:tc>
          <w:tcPr>
            <w:tcW w:w="3402" w:type="dxa"/>
            <w:tcBorders>
              <w:top w:val="single" w:sz="6" w:space="0" w:color="auto"/>
              <w:left w:val="single" w:sz="6" w:space="0" w:color="auto"/>
              <w:bottom w:val="single" w:sz="8" w:space="0" w:color="auto"/>
              <w:right w:val="single" w:sz="8" w:space="0" w:color="auto"/>
            </w:tcBorders>
          </w:tcPr>
          <w:p w:rsidR="008F03D9" w:rsidRPr="008F03D9" w:rsidRDefault="008F03D9" w:rsidP="0065702D">
            <w:pPr>
              <w:widowControl w:val="0"/>
              <w:jc w:val="center"/>
              <w:rPr>
                <w:rFonts w:ascii="Times New Roman" w:hAnsi="Times New Roman"/>
                <w:sz w:val="24"/>
                <w:szCs w:val="24"/>
              </w:rPr>
            </w:pPr>
            <w:r w:rsidRPr="008F03D9">
              <w:rPr>
                <w:rFonts w:ascii="Times New Roman" w:hAnsi="Times New Roman"/>
                <w:sz w:val="24"/>
                <w:szCs w:val="24"/>
              </w:rPr>
              <w:t>неудовлетворительно</w:t>
            </w:r>
          </w:p>
        </w:tc>
      </w:tr>
    </w:tbl>
    <w:p w:rsidR="008F03D9" w:rsidRPr="008F03D9" w:rsidRDefault="008F03D9" w:rsidP="008F03D9">
      <w:pPr>
        <w:rPr>
          <w:rFonts w:ascii="Times New Roman" w:hAnsi="Times New Roman"/>
          <w:sz w:val="24"/>
          <w:szCs w:val="24"/>
        </w:rPr>
      </w:pP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firstLine="720"/>
        <w:jc w:val="both"/>
        <w:rPr>
          <w:rFonts w:ascii="Times New Roman" w:hAnsi="Times New Roman"/>
          <w:sz w:val="24"/>
          <w:szCs w:val="24"/>
        </w:rPr>
      </w:pPr>
    </w:p>
    <w:p w:rsidR="008F03D9" w:rsidRPr="008F03D9" w:rsidRDefault="008F03D9" w:rsidP="008F03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firstLine="720"/>
        <w:jc w:val="both"/>
        <w:rPr>
          <w:rFonts w:ascii="Arial" w:hAnsi="Arial" w:cs="Arial"/>
          <w:sz w:val="28"/>
          <w:szCs w:val="28"/>
        </w:rPr>
      </w:pPr>
    </w:p>
    <w:p w:rsidR="008F03D9" w:rsidRPr="008F03D9" w:rsidRDefault="008F03D9" w:rsidP="008F03D9">
      <w:pPr>
        <w:ind w:firstLine="709"/>
        <w:jc w:val="both"/>
        <w:rPr>
          <w:rFonts w:ascii="Arial" w:hAnsi="Arial" w:cs="Arial"/>
        </w:rPr>
      </w:pPr>
    </w:p>
    <w:p w:rsidR="008F03D9" w:rsidRPr="008F03D9" w:rsidRDefault="008F03D9" w:rsidP="008F03D9">
      <w:pPr>
        <w:widowControl w:val="0"/>
        <w:suppressAutoHyphens/>
        <w:ind w:firstLine="720"/>
        <w:jc w:val="center"/>
        <w:rPr>
          <w:rFonts w:ascii="Arial" w:hAnsi="Arial" w:cs="Arial"/>
          <w:b/>
          <w:sz w:val="28"/>
          <w:szCs w:val="28"/>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Cs/>
          <w:i/>
          <w:iCs/>
        </w:rPr>
      </w:pPr>
      <w:r>
        <w:rPr>
          <w:b/>
        </w:rPr>
        <w:t xml:space="preserve"> </w:t>
      </w: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pPr>
    </w:p>
    <w:p w:rsidR="008F03D9" w:rsidRDefault="008F03D9" w:rsidP="008F03D9">
      <w:pPr>
        <w:spacing w:line="360" w:lineRule="auto"/>
        <w:jc w:val="center"/>
        <w:rPr>
          <w:b/>
        </w:rPr>
        <w:sectPr w:rsidR="008F03D9" w:rsidSect="006C500A">
          <w:footerReference w:type="default" r:id="rId12"/>
          <w:pgSz w:w="11906" w:h="16838"/>
          <w:pgMar w:top="1134" w:right="566" w:bottom="1134" w:left="1701" w:header="720" w:footer="709" w:gutter="0"/>
          <w:cols w:space="720"/>
          <w:docGrid w:linePitch="360"/>
        </w:sectPr>
      </w:pPr>
    </w:p>
    <w:p w:rsidR="0037301B" w:rsidRPr="0037301B" w:rsidRDefault="0037301B" w:rsidP="008F03D9">
      <w:pPr>
        <w:jc w:val="center"/>
      </w:pPr>
    </w:p>
    <w:sectPr w:rsidR="0037301B" w:rsidRPr="0037301B" w:rsidSect="008F03D9">
      <w:footerReference w:type="even" r:id="rId13"/>
      <w:footerReference w:type="default" r:id="rId14"/>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FE5" w:rsidRDefault="00DB7FE5" w:rsidP="0018331B">
      <w:pPr>
        <w:spacing w:after="0" w:line="240" w:lineRule="auto"/>
      </w:pPr>
      <w:r>
        <w:separator/>
      </w:r>
    </w:p>
  </w:endnote>
  <w:endnote w:type="continuationSeparator" w:id="0">
    <w:p w:rsidR="00DB7FE5" w:rsidRDefault="00DB7FE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74B2" w:rsidRDefault="001B74B2"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433ED3">
    <w:pPr>
      <w:pStyle w:val="a5"/>
      <w:spacing w:before="0" w:after="0"/>
      <w:jc w:val="right"/>
    </w:pPr>
    <w:r>
      <w:fldChar w:fldCharType="begin"/>
    </w:r>
    <w:r>
      <w:instrText>PAGE   \* MERGEFORMAT</w:instrText>
    </w:r>
    <w:r>
      <w:fldChar w:fldCharType="separate"/>
    </w:r>
    <w:r w:rsidR="0043662B">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3D9" w:rsidRDefault="008F03D9">
    <w:pPr>
      <w:pStyle w:val="a5"/>
      <w:ind w:right="360"/>
    </w:pPr>
    <w:r>
      <w:pict>
        <v:shapetype id="_x0000_t202" coordsize="21600,21600" o:spt="202" path="m,l,21600r21600,l21600,xe">
          <v:stroke joinstyle="miter"/>
          <v:path gradientshapeok="t" o:connecttype="rect"/>
        </v:shapetype>
        <v:shape id="_x0000_s2049" type="#_x0000_t202" style="position:absolute;margin-left:540.05pt;margin-top:-.65pt;width:13.25pt;height:15pt;z-index:251658240;mso-wrap-distance-left:0;mso-wrap-distance-right:0;mso-position-horizontal-relative:page" strokecolor="gray" strokeweight="0">
          <v:fill opacity="0" color2="black"/>
          <v:stroke color2="#7f7f7f"/>
          <v:textbox inset="2.25pt,2.25pt,2.25pt,2.25pt">
            <w:txbxContent>
              <w:p w:rsidR="008F03D9" w:rsidRPr="003A2A3E" w:rsidRDefault="008F03D9" w:rsidP="003A2A3E"/>
            </w:txbxContent>
          </v:textbox>
          <w10:wrap type="square" side="largest"/>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74B2" w:rsidRDefault="001B74B2" w:rsidP="00733AEF">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4B2" w:rsidRDefault="001B74B2" w:rsidP="00285FE4">
    <w:pPr>
      <w:pStyle w:val="a5"/>
      <w:jc w:val="right"/>
    </w:pPr>
    <w:r>
      <w:fldChar w:fldCharType="begin"/>
    </w:r>
    <w:r>
      <w:instrText>PAGE   \* MERGEFORMAT</w:instrText>
    </w:r>
    <w:r>
      <w:fldChar w:fldCharType="separate"/>
    </w:r>
    <w:r w:rsidR="0043662B">
      <w:rPr>
        <w:noProof/>
      </w:rPr>
      <w:t>43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FE5" w:rsidRDefault="00DB7FE5" w:rsidP="0018331B">
      <w:pPr>
        <w:spacing w:after="0" w:line="240" w:lineRule="auto"/>
      </w:pPr>
      <w:r>
        <w:separator/>
      </w:r>
    </w:p>
  </w:footnote>
  <w:footnote w:type="continuationSeparator" w:id="0">
    <w:p w:rsidR="00DB7FE5" w:rsidRDefault="00DB7FE5"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bullet"/>
      <w:lvlText w:val=""/>
      <w:lvlJc w:val="left"/>
      <w:pPr>
        <w:tabs>
          <w:tab w:val="num" w:pos="360"/>
        </w:tabs>
        <w:ind w:left="360" w:hanging="360"/>
      </w:pPr>
      <w:rPr>
        <w:rFonts w:ascii="Symbol" w:hAnsi="Symbol"/>
        <w:sz w:val="28"/>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sz w:val="28"/>
      </w:rPr>
    </w:lvl>
  </w:abstractNum>
  <w:abstractNum w:abstractNumId="4">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rPr>
    </w:lvl>
  </w:abstractNum>
  <w:abstractNum w:abstractNumId="5">
    <w:nsid w:val="00000006"/>
    <w:multiLevelType w:val="singleLevel"/>
    <w:tmpl w:val="00000006"/>
    <w:name w:val="WW8Num6"/>
    <w:lvl w:ilvl="0">
      <w:start w:val="1"/>
      <w:numFmt w:val="bullet"/>
      <w:lvlText w:val=""/>
      <w:lvlJc w:val="left"/>
      <w:pPr>
        <w:tabs>
          <w:tab w:val="num" w:pos="1440"/>
        </w:tabs>
        <w:ind w:left="1440" w:hanging="360"/>
      </w:pPr>
      <w:rPr>
        <w:rFonts w:ascii="Symbol" w:hAnsi="Symbol" w:cs="Symbol"/>
      </w:rPr>
    </w:lvl>
  </w:abstractNum>
  <w:abstractNum w:abstractNumId="6">
    <w:nsid w:val="00000007"/>
    <w:multiLevelType w:val="singleLevel"/>
    <w:tmpl w:val="EDE6385A"/>
    <w:name w:val="WW8Num7"/>
    <w:lvl w:ilvl="0">
      <w:start w:val="1"/>
      <w:numFmt w:val="decimal"/>
      <w:lvlText w:val="%1."/>
      <w:lvlJc w:val="left"/>
      <w:pPr>
        <w:tabs>
          <w:tab w:val="num" w:pos="720"/>
        </w:tabs>
        <w:ind w:left="720" w:hanging="360"/>
      </w:pPr>
      <w:rPr>
        <w:lang w:val="ru-RU"/>
      </w:rPr>
    </w:lvl>
  </w:abstractNum>
  <w:abstractNum w:abstractNumId="7">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8">
    <w:nsid w:val="00000009"/>
    <w:multiLevelType w:val="singleLevel"/>
    <w:tmpl w:val="00000009"/>
    <w:name w:val="WW8Num9"/>
    <w:lvl w:ilvl="0">
      <w:start w:val="1"/>
      <w:numFmt w:val="decimal"/>
      <w:lvlText w:val="%1."/>
      <w:lvlJc w:val="left"/>
      <w:pPr>
        <w:tabs>
          <w:tab w:val="num" w:pos="1068"/>
        </w:tabs>
        <w:ind w:left="1068" w:hanging="360"/>
      </w:pPr>
    </w:lvl>
  </w:abstractNum>
  <w:abstractNum w:abstractNumId="9">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10">
    <w:nsid w:val="0000000B"/>
    <w:multiLevelType w:val="singleLevel"/>
    <w:tmpl w:val="0000000B"/>
    <w:name w:val="WW8Num11"/>
    <w:lvl w:ilvl="0">
      <w:start w:val="1"/>
      <w:numFmt w:val="decimal"/>
      <w:lvlText w:val="%1."/>
      <w:lvlJc w:val="left"/>
      <w:pPr>
        <w:tabs>
          <w:tab w:val="num" w:pos="1080"/>
        </w:tabs>
        <w:ind w:left="1080" w:hanging="360"/>
      </w:p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cs="Symbol"/>
      </w:rPr>
    </w:lvl>
  </w:abstractNum>
  <w:abstractNum w:abstractNumId="12">
    <w:nsid w:val="0000000D"/>
    <w:multiLevelType w:val="singleLevel"/>
    <w:tmpl w:val="0000000D"/>
    <w:name w:val="WW8Num13"/>
    <w:lvl w:ilvl="0">
      <w:start w:val="1"/>
      <w:numFmt w:val="decimal"/>
      <w:lvlText w:val="%1."/>
      <w:lvlJc w:val="left"/>
      <w:pPr>
        <w:tabs>
          <w:tab w:val="num" w:pos="0"/>
        </w:tabs>
        <w:ind w:left="735" w:hanging="360"/>
      </w:pPr>
    </w:lvl>
  </w:abstractNum>
  <w:abstractNum w:abstractNumId="13">
    <w:nsid w:val="0000000E"/>
    <w:multiLevelType w:val="singleLevel"/>
    <w:tmpl w:val="0000000E"/>
    <w:name w:val="WW8Num14"/>
    <w:lvl w:ilvl="0">
      <w:start w:val="1"/>
      <w:numFmt w:val="bullet"/>
      <w:lvlText w:val=""/>
      <w:lvlJc w:val="left"/>
      <w:pPr>
        <w:tabs>
          <w:tab w:val="num" w:pos="360"/>
        </w:tabs>
        <w:ind w:left="360" w:hanging="360"/>
      </w:pPr>
      <w:rPr>
        <w:rFonts w:ascii="Symbol" w:hAnsi="Symbol" w:cs="Symbol"/>
      </w:rPr>
    </w:lvl>
  </w:abstractNum>
  <w:abstractNum w:abstractNumId="14">
    <w:nsid w:val="0000000F"/>
    <w:multiLevelType w:val="singleLevel"/>
    <w:tmpl w:val="0000000F"/>
    <w:name w:val="WW8Num15"/>
    <w:lvl w:ilvl="0">
      <w:start w:val="1"/>
      <w:numFmt w:val="decimal"/>
      <w:lvlText w:val="%1."/>
      <w:lvlJc w:val="left"/>
      <w:pPr>
        <w:tabs>
          <w:tab w:val="num" w:pos="720"/>
        </w:tabs>
        <w:ind w:left="720" w:hanging="360"/>
      </w:pPr>
      <w:rPr>
        <w:sz w:val="28"/>
      </w:rPr>
    </w:lvl>
  </w:abstractNum>
  <w:abstractNum w:abstractNumId="15">
    <w:nsid w:val="00000010"/>
    <w:multiLevelType w:val="singleLevel"/>
    <w:tmpl w:val="00000010"/>
    <w:name w:val="WW8Num16"/>
    <w:lvl w:ilvl="0">
      <w:start w:val="1"/>
      <w:numFmt w:val="decimal"/>
      <w:lvlText w:val="%1."/>
      <w:lvlJc w:val="left"/>
      <w:pPr>
        <w:tabs>
          <w:tab w:val="num" w:pos="720"/>
        </w:tabs>
        <w:ind w:left="720" w:hanging="360"/>
      </w:pPr>
      <w:rPr>
        <w:rFonts w:ascii="Symbol" w:hAnsi="Symbol" w:cs="Symbol"/>
      </w:rPr>
    </w:lvl>
  </w:abstractNum>
  <w:abstractNum w:abstractNumId="16">
    <w:nsid w:val="00000011"/>
    <w:multiLevelType w:val="singleLevel"/>
    <w:tmpl w:val="00000011"/>
    <w:name w:val="WW8Num17"/>
    <w:lvl w:ilvl="0">
      <w:start w:val="1"/>
      <w:numFmt w:val="bullet"/>
      <w:lvlText w:val=""/>
      <w:lvlJc w:val="left"/>
      <w:pPr>
        <w:tabs>
          <w:tab w:val="num" w:pos="360"/>
        </w:tabs>
        <w:ind w:left="360" w:hanging="360"/>
      </w:pPr>
      <w:rPr>
        <w:rFonts w:ascii="Symbol" w:hAnsi="Symbol"/>
        <w:sz w:val="28"/>
      </w:rPr>
    </w:lvl>
  </w:abstractNum>
  <w:abstractNum w:abstractNumId="17">
    <w:nsid w:val="00000012"/>
    <w:multiLevelType w:val="singleLevel"/>
    <w:tmpl w:val="00000012"/>
    <w:name w:val="WW8Num18"/>
    <w:lvl w:ilvl="0">
      <w:start w:val="1"/>
      <w:numFmt w:val="bullet"/>
      <w:lvlText w:val=""/>
      <w:lvlJc w:val="left"/>
      <w:pPr>
        <w:tabs>
          <w:tab w:val="num" w:pos="360"/>
        </w:tabs>
        <w:ind w:left="360" w:hanging="360"/>
      </w:pPr>
      <w:rPr>
        <w:rFonts w:ascii="Symbol" w:hAnsi="Symbol"/>
        <w:sz w:val="28"/>
      </w:rPr>
    </w:lvl>
  </w:abstractNum>
  <w:abstractNum w:abstractNumId="18">
    <w:nsid w:val="00000013"/>
    <w:multiLevelType w:val="singleLevel"/>
    <w:tmpl w:val="986272C2"/>
    <w:name w:val="WW8Num19"/>
    <w:lvl w:ilvl="0">
      <w:start w:val="1"/>
      <w:numFmt w:val="decimal"/>
      <w:lvlText w:val="%1."/>
      <w:lvlJc w:val="left"/>
      <w:pPr>
        <w:tabs>
          <w:tab w:val="num" w:pos="720"/>
        </w:tabs>
        <w:ind w:left="720" w:hanging="360"/>
      </w:pPr>
      <w:rPr>
        <w:sz w:val="28"/>
        <w:szCs w:val="28"/>
      </w:rPr>
    </w:lvl>
  </w:abstractNum>
  <w:abstractNum w:abstractNumId="19">
    <w:nsid w:val="00000014"/>
    <w:multiLevelType w:val="singleLevel"/>
    <w:tmpl w:val="00000014"/>
    <w:name w:val="WW8Num20"/>
    <w:lvl w:ilvl="0">
      <w:start w:val="1"/>
      <w:numFmt w:val="bullet"/>
      <w:lvlText w:val=""/>
      <w:lvlJc w:val="left"/>
      <w:pPr>
        <w:tabs>
          <w:tab w:val="num" w:pos="1440"/>
        </w:tabs>
        <w:ind w:left="1440" w:hanging="360"/>
      </w:pPr>
      <w:rPr>
        <w:rFonts w:ascii="Symbol" w:hAnsi="Symbol" w:cs="Symbol"/>
      </w:rPr>
    </w:lvl>
  </w:abstractNum>
  <w:abstractNum w:abstractNumId="20">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21">
    <w:nsid w:val="00000016"/>
    <w:multiLevelType w:val="singleLevel"/>
    <w:tmpl w:val="00000016"/>
    <w:name w:val="WW8Num22"/>
    <w:lvl w:ilvl="0">
      <w:start w:val="1"/>
      <w:numFmt w:val="bullet"/>
      <w:lvlText w:val=""/>
      <w:lvlJc w:val="left"/>
      <w:pPr>
        <w:tabs>
          <w:tab w:val="num" w:pos="360"/>
        </w:tabs>
        <w:ind w:left="360" w:hanging="360"/>
      </w:pPr>
      <w:rPr>
        <w:rFonts w:ascii="Symbol" w:hAnsi="Symbol"/>
        <w:sz w:val="28"/>
      </w:rPr>
    </w:lvl>
  </w:abstractNum>
  <w:abstractNum w:abstractNumId="22">
    <w:nsid w:val="00000017"/>
    <w:multiLevelType w:val="singleLevel"/>
    <w:tmpl w:val="00000017"/>
    <w:name w:val="WW8Num23"/>
    <w:lvl w:ilvl="0">
      <w:start w:val="1"/>
      <w:numFmt w:val="decimal"/>
      <w:lvlText w:val="%1."/>
      <w:lvlJc w:val="left"/>
      <w:pPr>
        <w:tabs>
          <w:tab w:val="num" w:pos="1068"/>
        </w:tabs>
        <w:ind w:left="1068" w:hanging="360"/>
      </w:pPr>
    </w:lvl>
  </w:abstractNum>
  <w:abstractNum w:abstractNumId="23">
    <w:nsid w:val="03480FA7"/>
    <w:multiLevelType w:val="multilevel"/>
    <w:tmpl w:val="6B2AAD6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34"/>
        </w:tabs>
        <w:ind w:left="834" w:hanging="480"/>
      </w:pPr>
      <w:rPr>
        <w:rFonts w:hint="default"/>
      </w:rPr>
    </w:lvl>
    <w:lvl w:ilvl="2">
      <w:start w:val="3"/>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nsid w:val="178C080A"/>
    <w:multiLevelType w:val="hybridMultilevel"/>
    <w:tmpl w:val="5BF2D4CC"/>
    <w:lvl w:ilvl="0" w:tplc="318AC2C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184D0748"/>
    <w:multiLevelType w:val="multilevel"/>
    <w:tmpl w:val="1044778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18E9529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nsid w:val="1C3E1CD9"/>
    <w:multiLevelType w:val="hybridMultilevel"/>
    <w:tmpl w:val="BD9A6422"/>
    <w:lvl w:ilvl="0" w:tplc="DB96B624">
      <w:start w:val="3"/>
      <w:numFmt w:val="decimal"/>
      <w:lvlText w:val="%1."/>
      <w:lvlJc w:val="left"/>
      <w:pPr>
        <w:tabs>
          <w:tab w:val="num" w:pos="1140"/>
        </w:tabs>
        <w:ind w:left="1140" w:hanging="420"/>
      </w:pPr>
      <w:rPr>
        <w:rFonts w:hint="default"/>
        <w:b w:val="0"/>
        <w:sz w:val="28"/>
        <w:szCs w:val="28"/>
      </w:rPr>
    </w:lvl>
    <w:lvl w:ilvl="1" w:tplc="A094CBE6">
      <w:numFmt w:val="none"/>
      <w:lvlText w:val=""/>
      <w:lvlJc w:val="left"/>
      <w:pPr>
        <w:tabs>
          <w:tab w:val="num" w:pos="360"/>
        </w:tabs>
      </w:pPr>
    </w:lvl>
    <w:lvl w:ilvl="2" w:tplc="C756D908">
      <w:numFmt w:val="none"/>
      <w:lvlText w:val=""/>
      <w:lvlJc w:val="left"/>
      <w:pPr>
        <w:tabs>
          <w:tab w:val="num" w:pos="360"/>
        </w:tabs>
      </w:pPr>
    </w:lvl>
    <w:lvl w:ilvl="3" w:tplc="932EB048">
      <w:numFmt w:val="none"/>
      <w:lvlText w:val=""/>
      <w:lvlJc w:val="left"/>
      <w:pPr>
        <w:tabs>
          <w:tab w:val="num" w:pos="360"/>
        </w:tabs>
      </w:pPr>
    </w:lvl>
    <w:lvl w:ilvl="4" w:tplc="5170C858">
      <w:numFmt w:val="none"/>
      <w:lvlText w:val=""/>
      <w:lvlJc w:val="left"/>
      <w:pPr>
        <w:tabs>
          <w:tab w:val="num" w:pos="360"/>
        </w:tabs>
      </w:pPr>
    </w:lvl>
    <w:lvl w:ilvl="5" w:tplc="8124BDD0">
      <w:numFmt w:val="none"/>
      <w:lvlText w:val=""/>
      <w:lvlJc w:val="left"/>
      <w:pPr>
        <w:tabs>
          <w:tab w:val="num" w:pos="360"/>
        </w:tabs>
      </w:pPr>
    </w:lvl>
    <w:lvl w:ilvl="6" w:tplc="69823114">
      <w:numFmt w:val="none"/>
      <w:lvlText w:val=""/>
      <w:lvlJc w:val="left"/>
      <w:pPr>
        <w:tabs>
          <w:tab w:val="num" w:pos="360"/>
        </w:tabs>
      </w:pPr>
    </w:lvl>
    <w:lvl w:ilvl="7" w:tplc="57C46C26">
      <w:numFmt w:val="none"/>
      <w:lvlText w:val=""/>
      <w:lvlJc w:val="left"/>
      <w:pPr>
        <w:tabs>
          <w:tab w:val="num" w:pos="360"/>
        </w:tabs>
      </w:pPr>
    </w:lvl>
    <w:lvl w:ilvl="8" w:tplc="869EF2C8">
      <w:numFmt w:val="none"/>
      <w:lvlText w:val=""/>
      <w:lvlJc w:val="left"/>
      <w:pPr>
        <w:tabs>
          <w:tab w:val="num" w:pos="360"/>
        </w:tabs>
      </w:pPr>
    </w:lvl>
  </w:abstractNum>
  <w:abstractNum w:abstractNumId="29">
    <w:nsid w:val="201A2B0C"/>
    <w:multiLevelType w:val="hybridMultilevel"/>
    <w:tmpl w:val="4142E93C"/>
    <w:lvl w:ilvl="0" w:tplc="B202AD12">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20D1284B"/>
    <w:multiLevelType w:val="hybridMultilevel"/>
    <w:tmpl w:val="FEBAF1A2"/>
    <w:lvl w:ilvl="0" w:tplc="163A0BF2">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nsid w:val="27506031"/>
    <w:multiLevelType w:val="hybridMultilevel"/>
    <w:tmpl w:val="F9C0E6BA"/>
    <w:lvl w:ilvl="0" w:tplc="318AC2C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45D16A2"/>
    <w:multiLevelType w:val="multilevel"/>
    <w:tmpl w:val="0168419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3">
    <w:nsid w:val="369813D6"/>
    <w:multiLevelType w:val="multilevel"/>
    <w:tmpl w:val="7E7CE07A"/>
    <w:lvl w:ilvl="0">
      <w:start w:val="1"/>
      <w:numFmt w:val="decimal"/>
      <w:lvlText w:val="%1"/>
      <w:lvlJc w:val="left"/>
      <w:pPr>
        <w:ind w:left="375" w:hanging="375"/>
      </w:pPr>
      <w:rPr>
        <w:rFonts w:hint="default"/>
      </w:rPr>
    </w:lvl>
    <w:lvl w:ilvl="1">
      <w:start w:val="3"/>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34">
    <w:nsid w:val="4475051B"/>
    <w:multiLevelType w:val="hybridMultilevel"/>
    <w:tmpl w:val="30EE7BDE"/>
    <w:lvl w:ilvl="0" w:tplc="163A0B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457A0CF2"/>
    <w:multiLevelType w:val="hybridMultilevel"/>
    <w:tmpl w:val="8CA0450E"/>
    <w:lvl w:ilvl="0" w:tplc="163A0B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45D833F7"/>
    <w:multiLevelType w:val="hybridMultilevel"/>
    <w:tmpl w:val="745C6766"/>
    <w:lvl w:ilvl="0" w:tplc="163A0BF2">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37">
    <w:nsid w:val="55EF716B"/>
    <w:multiLevelType w:val="hybridMultilevel"/>
    <w:tmpl w:val="EF0E6EE6"/>
    <w:lvl w:ilvl="0" w:tplc="163A0BF2">
      <w:start w:val="1"/>
      <w:numFmt w:val="bullet"/>
      <w:lvlText w:val=""/>
      <w:lvlJc w:val="left"/>
      <w:pPr>
        <w:tabs>
          <w:tab w:val="num" w:pos="778"/>
        </w:tabs>
        <w:ind w:left="77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38">
    <w:nsid w:val="56F11668"/>
    <w:multiLevelType w:val="multilevel"/>
    <w:tmpl w:val="799006DE"/>
    <w:lvl w:ilvl="0">
      <w:start w:val="1"/>
      <w:numFmt w:val="decimal"/>
      <w:lvlText w:val="%1"/>
      <w:lvlJc w:val="left"/>
      <w:pPr>
        <w:ind w:left="375" w:hanging="375"/>
      </w:pPr>
      <w:rPr>
        <w:rFonts w:hint="default"/>
      </w:rPr>
    </w:lvl>
    <w:lvl w:ilvl="1">
      <w:start w:val="3"/>
      <w:numFmt w:val="decimal"/>
      <w:lvlText w:val="%1.%2"/>
      <w:lvlJc w:val="left"/>
      <w:pPr>
        <w:ind w:left="885" w:hanging="375"/>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6240" w:hanging="2160"/>
      </w:pPr>
      <w:rPr>
        <w:rFonts w:hint="default"/>
      </w:rPr>
    </w:lvl>
  </w:abstractNum>
  <w:abstractNum w:abstractNumId="39">
    <w:nsid w:val="59BE1C6B"/>
    <w:multiLevelType w:val="hybridMultilevel"/>
    <w:tmpl w:val="D08ABA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5F2C6CC8"/>
    <w:multiLevelType w:val="hybridMultilevel"/>
    <w:tmpl w:val="F39688F6"/>
    <w:lvl w:ilvl="0" w:tplc="318AC2CC">
      <w:start w:val="4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7B97DBF"/>
    <w:multiLevelType w:val="hybridMultilevel"/>
    <w:tmpl w:val="2C2623E4"/>
    <w:lvl w:ilvl="0" w:tplc="3E8607D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894418F"/>
    <w:multiLevelType w:val="hybridMultilevel"/>
    <w:tmpl w:val="1D3862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nsid w:val="7B192F13"/>
    <w:multiLevelType w:val="hybridMultilevel"/>
    <w:tmpl w:val="94E47498"/>
    <w:lvl w:ilvl="0" w:tplc="F4FE7EF8">
      <w:start w:val="1"/>
      <w:numFmt w:val="decimal"/>
      <w:lvlText w:val="%1."/>
      <w:lvlJc w:val="left"/>
      <w:pPr>
        <w:tabs>
          <w:tab w:val="num" w:pos="1570"/>
        </w:tabs>
        <w:ind w:left="1570" w:hanging="360"/>
      </w:pPr>
      <w:rPr>
        <w:sz w:val="24"/>
        <w:szCs w:val="24"/>
      </w:rPr>
    </w:lvl>
    <w:lvl w:ilvl="1" w:tplc="04190019" w:tentative="1">
      <w:start w:val="1"/>
      <w:numFmt w:val="lowerLetter"/>
      <w:lvlText w:val="%2."/>
      <w:lvlJc w:val="left"/>
      <w:pPr>
        <w:tabs>
          <w:tab w:val="num" w:pos="2290"/>
        </w:tabs>
        <w:ind w:left="2290" w:hanging="360"/>
      </w:pPr>
    </w:lvl>
    <w:lvl w:ilvl="2" w:tplc="0419001B" w:tentative="1">
      <w:start w:val="1"/>
      <w:numFmt w:val="lowerRoman"/>
      <w:lvlText w:val="%3."/>
      <w:lvlJc w:val="right"/>
      <w:pPr>
        <w:tabs>
          <w:tab w:val="num" w:pos="3010"/>
        </w:tabs>
        <w:ind w:left="3010" w:hanging="180"/>
      </w:pPr>
    </w:lvl>
    <w:lvl w:ilvl="3" w:tplc="0419000F" w:tentative="1">
      <w:start w:val="1"/>
      <w:numFmt w:val="decimal"/>
      <w:lvlText w:val="%4."/>
      <w:lvlJc w:val="left"/>
      <w:pPr>
        <w:tabs>
          <w:tab w:val="num" w:pos="3730"/>
        </w:tabs>
        <w:ind w:left="3730" w:hanging="360"/>
      </w:pPr>
    </w:lvl>
    <w:lvl w:ilvl="4" w:tplc="04190019" w:tentative="1">
      <w:start w:val="1"/>
      <w:numFmt w:val="lowerLetter"/>
      <w:lvlText w:val="%5."/>
      <w:lvlJc w:val="left"/>
      <w:pPr>
        <w:tabs>
          <w:tab w:val="num" w:pos="4450"/>
        </w:tabs>
        <w:ind w:left="4450" w:hanging="360"/>
      </w:pPr>
    </w:lvl>
    <w:lvl w:ilvl="5" w:tplc="0419001B" w:tentative="1">
      <w:start w:val="1"/>
      <w:numFmt w:val="lowerRoman"/>
      <w:lvlText w:val="%6."/>
      <w:lvlJc w:val="right"/>
      <w:pPr>
        <w:tabs>
          <w:tab w:val="num" w:pos="5170"/>
        </w:tabs>
        <w:ind w:left="5170" w:hanging="180"/>
      </w:pPr>
    </w:lvl>
    <w:lvl w:ilvl="6" w:tplc="0419000F" w:tentative="1">
      <w:start w:val="1"/>
      <w:numFmt w:val="decimal"/>
      <w:lvlText w:val="%7."/>
      <w:lvlJc w:val="left"/>
      <w:pPr>
        <w:tabs>
          <w:tab w:val="num" w:pos="5890"/>
        </w:tabs>
        <w:ind w:left="5890" w:hanging="360"/>
      </w:pPr>
    </w:lvl>
    <w:lvl w:ilvl="7" w:tplc="04190019" w:tentative="1">
      <w:start w:val="1"/>
      <w:numFmt w:val="lowerLetter"/>
      <w:lvlText w:val="%8."/>
      <w:lvlJc w:val="left"/>
      <w:pPr>
        <w:tabs>
          <w:tab w:val="num" w:pos="6610"/>
        </w:tabs>
        <w:ind w:left="6610" w:hanging="360"/>
      </w:pPr>
    </w:lvl>
    <w:lvl w:ilvl="8" w:tplc="0419001B" w:tentative="1">
      <w:start w:val="1"/>
      <w:numFmt w:val="lowerRoman"/>
      <w:lvlText w:val="%9."/>
      <w:lvlJc w:val="right"/>
      <w:pPr>
        <w:tabs>
          <w:tab w:val="num" w:pos="7330"/>
        </w:tabs>
        <w:ind w:left="7330" w:hanging="180"/>
      </w:pPr>
    </w:lvl>
  </w:abstractNum>
  <w:num w:numId="1">
    <w:abstractNumId w:val="24"/>
  </w:num>
  <w:num w:numId="2">
    <w:abstractNumId w:val="43"/>
  </w:num>
  <w:num w:numId="3">
    <w:abstractNumId w:val="36"/>
  </w:num>
  <w:num w:numId="4">
    <w:abstractNumId w:val="37"/>
  </w:num>
  <w:num w:numId="5">
    <w:abstractNumId w:val="35"/>
  </w:num>
  <w:num w:numId="6">
    <w:abstractNumId w:val="34"/>
  </w:num>
  <w:num w:numId="7">
    <w:abstractNumId w:val="30"/>
  </w:num>
  <w:num w:numId="8">
    <w:abstractNumId w:val="44"/>
  </w:num>
  <w:num w:numId="9">
    <w:abstractNumId w:val="25"/>
  </w:num>
  <w:num w:numId="10">
    <w:abstractNumId w:val="31"/>
  </w:num>
  <w:num w:numId="11">
    <w:abstractNumId w:val="40"/>
  </w:num>
  <w:num w:numId="12">
    <w:abstractNumId w:val="41"/>
  </w:num>
  <w:num w:numId="13">
    <w:abstractNumId w:val="42"/>
  </w:num>
  <w:num w:numId="14">
    <w:abstractNumId w:val="28"/>
  </w:num>
  <w:num w:numId="15">
    <w:abstractNumId w:val="27"/>
  </w:num>
  <w:num w:numId="16">
    <w:abstractNumId w:val="23"/>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12"/>
  </w:num>
  <w:num w:numId="30">
    <w:abstractNumId w:val="13"/>
  </w:num>
  <w:num w:numId="31">
    <w:abstractNumId w:val="14"/>
  </w:num>
  <w:num w:numId="32">
    <w:abstractNumId w:val="15"/>
  </w:num>
  <w:num w:numId="33">
    <w:abstractNumId w:val="16"/>
  </w:num>
  <w:num w:numId="34">
    <w:abstractNumId w:val="17"/>
  </w:num>
  <w:num w:numId="35">
    <w:abstractNumId w:val="18"/>
  </w:num>
  <w:num w:numId="36">
    <w:abstractNumId w:val="19"/>
  </w:num>
  <w:num w:numId="37">
    <w:abstractNumId w:val="20"/>
  </w:num>
  <w:num w:numId="38">
    <w:abstractNumId w:val="21"/>
  </w:num>
  <w:num w:numId="39">
    <w:abstractNumId w:val="22"/>
  </w:num>
  <w:num w:numId="40">
    <w:abstractNumId w:val="26"/>
  </w:num>
  <w:num w:numId="41">
    <w:abstractNumId w:val="39"/>
  </w:num>
  <w:num w:numId="42">
    <w:abstractNumId w:val="33"/>
  </w:num>
  <w:num w:numId="43">
    <w:abstractNumId w:val="38"/>
  </w:num>
  <w:num w:numId="44">
    <w:abstractNumId w:val="32"/>
  </w:num>
  <w:num w:numId="45">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0796"/>
    <w:rsid w:val="00012050"/>
    <w:rsid w:val="000126A9"/>
    <w:rsid w:val="0001279A"/>
    <w:rsid w:val="0001289A"/>
    <w:rsid w:val="00013208"/>
    <w:rsid w:val="000171E8"/>
    <w:rsid w:val="000202AC"/>
    <w:rsid w:val="00020E80"/>
    <w:rsid w:val="00022629"/>
    <w:rsid w:val="000226CC"/>
    <w:rsid w:val="00022F20"/>
    <w:rsid w:val="000277E5"/>
    <w:rsid w:val="00027E3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4576"/>
    <w:rsid w:val="00094B00"/>
    <w:rsid w:val="00095265"/>
    <w:rsid w:val="0009557A"/>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0A09"/>
    <w:rsid w:val="0011210C"/>
    <w:rsid w:val="001125AB"/>
    <w:rsid w:val="00113355"/>
    <w:rsid w:val="001137ED"/>
    <w:rsid w:val="00113BCB"/>
    <w:rsid w:val="00114339"/>
    <w:rsid w:val="0011635F"/>
    <w:rsid w:val="001163D3"/>
    <w:rsid w:val="001201E7"/>
    <w:rsid w:val="00120FDF"/>
    <w:rsid w:val="00121851"/>
    <w:rsid w:val="00121FD5"/>
    <w:rsid w:val="00125145"/>
    <w:rsid w:val="001252A1"/>
    <w:rsid w:val="00125D2A"/>
    <w:rsid w:val="00126129"/>
    <w:rsid w:val="001269FC"/>
    <w:rsid w:val="001274AD"/>
    <w:rsid w:val="001278CB"/>
    <w:rsid w:val="00130CB4"/>
    <w:rsid w:val="0013136B"/>
    <w:rsid w:val="00131AA9"/>
    <w:rsid w:val="0013351E"/>
    <w:rsid w:val="001355FB"/>
    <w:rsid w:val="00135E53"/>
    <w:rsid w:val="00136167"/>
    <w:rsid w:val="00137DF5"/>
    <w:rsid w:val="001400ED"/>
    <w:rsid w:val="00140983"/>
    <w:rsid w:val="00141D5F"/>
    <w:rsid w:val="00142A3D"/>
    <w:rsid w:val="00145CA4"/>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1FD"/>
    <w:rsid w:val="00160E60"/>
    <w:rsid w:val="00163130"/>
    <w:rsid w:val="001644B0"/>
    <w:rsid w:val="00164A5A"/>
    <w:rsid w:val="00166015"/>
    <w:rsid w:val="001663BC"/>
    <w:rsid w:val="001663C1"/>
    <w:rsid w:val="001721D6"/>
    <w:rsid w:val="001723B3"/>
    <w:rsid w:val="00175217"/>
    <w:rsid w:val="001753A4"/>
    <w:rsid w:val="00175B15"/>
    <w:rsid w:val="001762AF"/>
    <w:rsid w:val="001802E1"/>
    <w:rsid w:val="00180EE3"/>
    <w:rsid w:val="0018121A"/>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BF0"/>
    <w:rsid w:val="00196CA1"/>
    <w:rsid w:val="001970E9"/>
    <w:rsid w:val="0019755F"/>
    <w:rsid w:val="001A07DA"/>
    <w:rsid w:val="001A0F32"/>
    <w:rsid w:val="001A5114"/>
    <w:rsid w:val="001A7460"/>
    <w:rsid w:val="001B0A68"/>
    <w:rsid w:val="001B0ED3"/>
    <w:rsid w:val="001B191A"/>
    <w:rsid w:val="001B451A"/>
    <w:rsid w:val="001B4CEC"/>
    <w:rsid w:val="001B5694"/>
    <w:rsid w:val="001B5B22"/>
    <w:rsid w:val="001B693E"/>
    <w:rsid w:val="001B6E60"/>
    <w:rsid w:val="001B74B2"/>
    <w:rsid w:val="001B7D86"/>
    <w:rsid w:val="001C05C3"/>
    <w:rsid w:val="001C0D41"/>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0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893"/>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85D"/>
    <w:rsid w:val="00254C96"/>
    <w:rsid w:val="00256D5B"/>
    <w:rsid w:val="00260717"/>
    <w:rsid w:val="00260B23"/>
    <w:rsid w:val="00262EAA"/>
    <w:rsid w:val="002659FD"/>
    <w:rsid w:val="002664E1"/>
    <w:rsid w:val="00270D1E"/>
    <w:rsid w:val="002719B9"/>
    <w:rsid w:val="00275589"/>
    <w:rsid w:val="00276C84"/>
    <w:rsid w:val="0027717A"/>
    <w:rsid w:val="002771C3"/>
    <w:rsid w:val="0028097D"/>
    <w:rsid w:val="002839C9"/>
    <w:rsid w:val="00283A04"/>
    <w:rsid w:val="00284A81"/>
    <w:rsid w:val="00285FE4"/>
    <w:rsid w:val="00286079"/>
    <w:rsid w:val="0028659C"/>
    <w:rsid w:val="00286CFB"/>
    <w:rsid w:val="00290A3B"/>
    <w:rsid w:val="00290AC3"/>
    <w:rsid w:val="00291502"/>
    <w:rsid w:val="00291EC0"/>
    <w:rsid w:val="002926E8"/>
    <w:rsid w:val="002940E9"/>
    <w:rsid w:val="0029513F"/>
    <w:rsid w:val="00295199"/>
    <w:rsid w:val="00295CC8"/>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0B9"/>
    <w:rsid w:val="002B4B88"/>
    <w:rsid w:val="002B5C49"/>
    <w:rsid w:val="002C05C1"/>
    <w:rsid w:val="002C0CB9"/>
    <w:rsid w:val="002C4887"/>
    <w:rsid w:val="002C4B99"/>
    <w:rsid w:val="002C4E8B"/>
    <w:rsid w:val="002C799E"/>
    <w:rsid w:val="002C7D3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2CDF"/>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1DE"/>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38A9"/>
    <w:rsid w:val="0033625F"/>
    <w:rsid w:val="00336CA0"/>
    <w:rsid w:val="00336DC0"/>
    <w:rsid w:val="00340ACF"/>
    <w:rsid w:val="00342384"/>
    <w:rsid w:val="00344DA5"/>
    <w:rsid w:val="00345283"/>
    <w:rsid w:val="003454D3"/>
    <w:rsid w:val="00345B6C"/>
    <w:rsid w:val="00345F28"/>
    <w:rsid w:val="0034605C"/>
    <w:rsid w:val="00346A5B"/>
    <w:rsid w:val="003471C3"/>
    <w:rsid w:val="00347922"/>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5F7D"/>
    <w:rsid w:val="003862BA"/>
    <w:rsid w:val="0038645C"/>
    <w:rsid w:val="003868A4"/>
    <w:rsid w:val="003876A4"/>
    <w:rsid w:val="003877DF"/>
    <w:rsid w:val="00387B38"/>
    <w:rsid w:val="00387E40"/>
    <w:rsid w:val="003949BA"/>
    <w:rsid w:val="003963BB"/>
    <w:rsid w:val="003A0F7D"/>
    <w:rsid w:val="003A2EA5"/>
    <w:rsid w:val="003A5F40"/>
    <w:rsid w:val="003A6BD3"/>
    <w:rsid w:val="003A6FFA"/>
    <w:rsid w:val="003B2DB8"/>
    <w:rsid w:val="003B4967"/>
    <w:rsid w:val="003C02EE"/>
    <w:rsid w:val="003C160C"/>
    <w:rsid w:val="003C3440"/>
    <w:rsid w:val="003C3570"/>
    <w:rsid w:val="003C37BE"/>
    <w:rsid w:val="003C4B82"/>
    <w:rsid w:val="003C5F44"/>
    <w:rsid w:val="003C6D82"/>
    <w:rsid w:val="003C750B"/>
    <w:rsid w:val="003D086F"/>
    <w:rsid w:val="003D0A46"/>
    <w:rsid w:val="003D0FF0"/>
    <w:rsid w:val="003D1FD9"/>
    <w:rsid w:val="003D2742"/>
    <w:rsid w:val="003D2DEA"/>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77F"/>
    <w:rsid w:val="00420E1F"/>
    <w:rsid w:val="00421616"/>
    <w:rsid w:val="00422A56"/>
    <w:rsid w:val="0042367F"/>
    <w:rsid w:val="0042391B"/>
    <w:rsid w:val="00425BDD"/>
    <w:rsid w:val="00427529"/>
    <w:rsid w:val="0043122D"/>
    <w:rsid w:val="00431E9D"/>
    <w:rsid w:val="00431EE4"/>
    <w:rsid w:val="00432D65"/>
    <w:rsid w:val="00433ED3"/>
    <w:rsid w:val="0043662B"/>
    <w:rsid w:val="0043717C"/>
    <w:rsid w:val="004405C0"/>
    <w:rsid w:val="0044139C"/>
    <w:rsid w:val="00441DF6"/>
    <w:rsid w:val="00445926"/>
    <w:rsid w:val="00445D84"/>
    <w:rsid w:val="00447DEF"/>
    <w:rsid w:val="0045461F"/>
    <w:rsid w:val="0045571D"/>
    <w:rsid w:val="00457F4F"/>
    <w:rsid w:val="00460189"/>
    <w:rsid w:val="00461268"/>
    <w:rsid w:val="00462640"/>
    <w:rsid w:val="00462C7C"/>
    <w:rsid w:val="004636B8"/>
    <w:rsid w:val="00465157"/>
    <w:rsid w:val="00465AFC"/>
    <w:rsid w:val="00466EB4"/>
    <w:rsid w:val="00470052"/>
    <w:rsid w:val="00470C9E"/>
    <w:rsid w:val="00470FCD"/>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50AC"/>
    <w:rsid w:val="004A6339"/>
    <w:rsid w:val="004A7F0D"/>
    <w:rsid w:val="004B0422"/>
    <w:rsid w:val="004B05AF"/>
    <w:rsid w:val="004B1B69"/>
    <w:rsid w:val="004B42F2"/>
    <w:rsid w:val="004B6A07"/>
    <w:rsid w:val="004B6F11"/>
    <w:rsid w:val="004C01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5C7E"/>
    <w:rsid w:val="005066EC"/>
    <w:rsid w:val="00506D05"/>
    <w:rsid w:val="00511854"/>
    <w:rsid w:val="00512769"/>
    <w:rsid w:val="00513836"/>
    <w:rsid w:val="00513E59"/>
    <w:rsid w:val="0051760C"/>
    <w:rsid w:val="00521218"/>
    <w:rsid w:val="00522425"/>
    <w:rsid w:val="0052430E"/>
    <w:rsid w:val="00524ED6"/>
    <w:rsid w:val="0052518E"/>
    <w:rsid w:val="00526E31"/>
    <w:rsid w:val="005276B0"/>
    <w:rsid w:val="00527DB6"/>
    <w:rsid w:val="00527DE0"/>
    <w:rsid w:val="00527F0D"/>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0CB"/>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09E"/>
    <w:rsid w:val="00570689"/>
    <w:rsid w:val="00570849"/>
    <w:rsid w:val="00573E8C"/>
    <w:rsid w:val="0057429D"/>
    <w:rsid w:val="005746E7"/>
    <w:rsid w:val="00574806"/>
    <w:rsid w:val="00574D7E"/>
    <w:rsid w:val="005761D1"/>
    <w:rsid w:val="00576F04"/>
    <w:rsid w:val="0057728A"/>
    <w:rsid w:val="0058154D"/>
    <w:rsid w:val="00581EC8"/>
    <w:rsid w:val="00583699"/>
    <w:rsid w:val="005836CC"/>
    <w:rsid w:val="00584C30"/>
    <w:rsid w:val="00585ED0"/>
    <w:rsid w:val="0058797B"/>
    <w:rsid w:val="00590B03"/>
    <w:rsid w:val="005911A8"/>
    <w:rsid w:val="005917C9"/>
    <w:rsid w:val="005918C5"/>
    <w:rsid w:val="00594361"/>
    <w:rsid w:val="00595E77"/>
    <w:rsid w:val="00595F56"/>
    <w:rsid w:val="00597AD6"/>
    <w:rsid w:val="005A00E9"/>
    <w:rsid w:val="005A0ECF"/>
    <w:rsid w:val="005A1F09"/>
    <w:rsid w:val="005A1FBC"/>
    <w:rsid w:val="005A205F"/>
    <w:rsid w:val="005A2264"/>
    <w:rsid w:val="005A285D"/>
    <w:rsid w:val="005A4C64"/>
    <w:rsid w:val="005A5445"/>
    <w:rsid w:val="005B0003"/>
    <w:rsid w:val="005B1CAE"/>
    <w:rsid w:val="005B400A"/>
    <w:rsid w:val="005B58FA"/>
    <w:rsid w:val="005B5C0B"/>
    <w:rsid w:val="005B679D"/>
    <w:rsid w:val="005C0F50"/>
    <w:rsid w:val="005C121B"/>
    <w:rsid w:val="005C20C0"/>
    <w:rsid w:val="005C3EED"/>
    <w:rsid w:val="005C5C1C"/>
    <w:rsid w:val="005C640C"/>
    <w:rsid w:val="005C7CE1"/>
    <w:rsid w:val="005D03D7"/>
    <w:rsid w:val="005D07D2"/>
    <w:rsid w:val="005D092D"/>
    <w:rsid w:val="005D16B8"/>
    <w:rsid w:val="005D24C7"/>
    <w:rsid w:val="005D2AAB"/>
    <w:rsid w:val="005D3C59"/>
    <w:rsid w:val="005D7474"/>
    <w:rsid w:val="005E1054"/>
    <w:rsid w:val="005E2018"/>
    <w:rsid w:val="005E2B6A"/>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192A"/>
    <w:rsid w:val="00611E4B"/>
    <w:rsid w:val="00612E6A"/>
    <w:rsid w:val="00615572"/>
    <w:rsid w:val="00615CD6"/>
    <w:rsid w:val="00615DEF"/>
    <w:rsid w:val="00616CC5"/>
    <w:rsid w:val="0062011D"/>
    <w:rsid w:val="0062074E"/>
    <w:rsid w:val="00622577"/>
    <w:rsid w:val="00622A13"/>
    <w:rsid w:val="006234FB"/>
    <w:rsid w:val="00625458"/>
    <w:rsid w:val="00625D2C"/>
    <w:rsid w:val="00625D52"/>
    <w:rsid w:val="00626D2E"/>
    <w:rsid w:val="00627E1C"/>
    <w:rsid w:val="00627F07"/>
    <w:rsid w:val="00630960"/>
    <w:rsid w:val="0063096D"/>
    <w:rsid w:val="00633366"/>
    <w:rsid w:val="006358F5"/>
    <w:rsid w:val="006367B2"/>
    <w:rsid w:val="00637559"/>
    <w:rsid w:val="00637766"/>
    <w:rsid w:val="0063784D"/>
    <w:rsid w:val="0063790D"/>
    <w:rsid w:val="00640B7F"/>
    <w:rsid w:val="006416E8"/>
    <w:rsid w:val="00641C5A"/>
    <w:rsid w:val="00644E87"/>
    <w:rsid w:val="00645845"/>
    <w:rsid w:val="00646332"/>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54F0"/>
    <w:rsid w:val="00686CF4"/>
    <w:rsid w:val="00687E84"/>
    <w:rsid w:val="0069064E"/>
    <w:rsid w:val="00690E07"/>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716"/>
    <w:rsid w:val="006C0E5B"/>
    <w:rsid w:val="006C47AE"/>
    <w:rsid w:val="006C508B"/>
    <w:rsid w:val="006C7490"/>
    <w:rsid w:val="006D0FDD"/>
    <w:rsid w:val="006D2202"/>
    <w:rsid w:val="006D2849"/>
    <w:rsid w:val="006D30C9"/>
    <w:rsid w:val="006D529D"/>
    <w:rsid w:val="006D5507"/>
    <w:rsid w:val="006D5725"/>
    <w:rsid w:val="006D7371"/>
    <w:rsid w:val="006E2792"/>
    <w:rsid w:val="006E3AB2"/>
    <w:rsid w:val="006E48FD"/>
    <w:rsid w:val="006F0AB6"/>
    <w:rsid w:val="006F3F1E"/>
    <w:rsid w:val="006F40D5"/>
    <w:rsid w:val="006F5932"/>
    <w:rsid w:val="006F6C64"/>
    <w:rsid w:val="006F6D97"/>
    <w:rsid w:val="006F77D5"/>
    <w:rsid w:val="006F78A3"/>
    <w:rsid w:val="007002DD"/>
    <w:rsid w:val="0070080B"/>
    <w:rsid w:val="007012F9"/>
    <w:rsid w:val="00701995"/>
    <w:rsid w:val="007024B6"/>
    <w:rsid w:val="00702AA1"/>
    <w:rsid w:val="00704D3A"/>
    <w:rsid w:val="0070538C"/>
    <w:rsid w:val="007063D7"/>
    <w:rsid w:val="00706DDA"/>
    <w:rsid w:val="0071094C"/>
    <w:rsid w:val="00710BC2"/>
    <w:rsid w:val="00710F99"/>
    <w:rsid w:val="00711813"/>
    <w:rsid w:val="00711B35"/>
    <w:rsid w:val="0071251D"/>
    <w:rsid w:val="00713084"/>
    <w:rsid w:val="00713272"/>
    <w:rsid w:val="0071356C"/>
    <w:rsid w:val="00713A8B"/>
    <w:rsid w:val="00713CB9"/>
    <w:rsid w:val="00714E8E"/>
    <w:rsid w:val="007173D0"/>
    <w:rsid w:val="00721E65"/>
    <w:rsid w:val="00721F0D"/>
    <w:rsid w:val="0072223A"/>
    <w:rsid w:val="00723785"/>
    <w:rsid w:val="00723A36"/>
    <w:rsid w:val="00724BBE"/>
    <w:rsid w:val="00733AEF"/>
    <w:rsid w:val="007359A2"/>
    <w:rsid w:val="00736C85"/>
    <w:rsid w:val="0073706C"/>
    <w:rsid w:val="0073721F"/>
    <w:rsid w:val="0073730F"/>
    <w:rsid w:val="00740C89"/>
    <w:rsid w:val="00740F5E"/>
    <w:rsid w:val="007414BF"/>
    <w:rsid w:val="00741B35"/>
    <w:rsid w:val="0074233E"/>
    <w:rsid w:val="00742D12"/>
    <w:rsid w:val="00743B15"/>
    <w:rsid w:val="00744AB9"/>
    <w:rsid w:val="0074514C"/>
    <w:rsid w:val="007459D5"/>
    <w:rsid w:val="00745A4C"/>
    <w:rsid w:val="00745CF2"/>
    <w:rsid w:val="0075033D"/>
    <w:rsid w:val="00750676"/>
    <w:rsid w:val="007509B5"/>
    <w:rsid w:val="00750B7C"/>
    <w:rsid w:val="00751316"/>
    <w:rsid w:val="007561D5"/>
    <w:rsid w:val="00760462"/>
    <w:rsid w:val="00760623"/>
    <w:rsid w:val="0076116D"/>
    <w:rsid w:val="00762285"/>
    <w:rsid w:val="00762DD0"/>
    <w:rsid w:val="007644EE"/>
    <w:rsid w:val="0076452C"/>
    <w:rsid w:val="00764A68"/>
    <w:rsid w:val="00765FD5"/>
    <w:rsid w:val="00766787"/>
    <w:rsid w:val="00767F46"/>
    <w:rsid w:val="00767FED"/>
    <w:rsid w:val="00770839"/>
    <w:rsid w:val="00772DE6"/>
    <w:rsid w:val="00773CDC"/>
    <w:rsid w:val="00774A76"/>
    <w:rsid w:val="00775B6C"/>
    <w:rsid w:val="00776EC2"/>
    <w:rsid w:val="00777FE1"/>
    <w:rsid w:val="00780024"/>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3ECD"/>
    <w:rsid w:val="0079614C"/>
    <w:rsid w:val="00797707"/>
    <w:rsid w:val="007A00B7"/>
    <w:rsid w:val="007A140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B56"/>
    <w:rsid w:val="007C0E7D"/>
    <w:rsid w:val="007C0F94"/>
    <w:rsid w:val="007C2511"/>
    <w:rsid w:val="007C2A41"/>
    <w:rsid w:val="007C565B"/>
    <w:rsid w:val="007C5ED8"/>
    <w:rsid w:val="007C613D"/>
    <w:rsid w:val="007C6864"/>
    <w:rsid w:val="007C70CE"/>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A11"/>
    <w:rsid w:val="007F2B14"/>
    <w:rsid w:val="007F3BDE"/>
    <w:rsid w:val="007F4E5A"/>
    <w:rsid w:val="007F52DF"/>
    <w:rsid w:val="007F58D5"/>
    <w:rsid w:val="00800198"/>
    <w:rsid w:val="008015B0"/>
    <w:rsid w:val="0080216E"/>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6A9"/>
    <w:rsid w:val="008247DF"/>
    <w:rsid w:val="00824D4F"/>
    <w:rsid w:val="00824D9D"/>
    <w:rsid w:val="008251E5"/>
    <w:rsid w:val="00826081"/>
    <w:rsid w:val="00826AC8"/>
    <w:rsid w:val="00826E1F"/>
    <w:rsid w:val="0083175D"/>
    <w:rsid w:val="008319EC"/>
    <w:rsid w:val="00831AE2"/>
    <w:rsid w:val="008320DB"/>
    <w:rsid w:val="008321DF"/>
    <w:rsid w:val="008328DB"/>
    <w:rsid w:val="0083313F"/>
    <w:rsid w:val="00833298"/>
    <w:rsid w:val="00833CEE"/>
    <w:rsid w:val="0083460D"/>
    <w:rsid w:val="00835825"/>
    <w:rsid w:val="00836EA0"/>
    <w:rsid w:val="00837B1D"/>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826"/>
    <w:rsid w:val="00861F84"/>
    <w:rsid w:val="0086221F"/>
    <w:rsid w:val="00864694"/>
    <w:rsid w:val="00864C19"/>
    <w:rsid w:val="00867FFD"/>
    <w:rsid w:val="00870002"/>
    <w:rsid w:val="00870DB0"/>
    <w:rsid w:val="008726EB"/>
    <w:rsid w:val="00872760"/>
    <w:rsid w:val="008732FD"/>
    <w:rsid w:val="00874548"/>
    <w:rsid w:val="00875D97"/>
    <w:rsid w:val="00876200"/>
    <w:rsid w:val="0087693C"/>
    <w:rsid w:val="00876D41"/>
    <w:rsid w:val="008771E7"/>
    <w:rsid w:val="00877F52"/>
    <w:rsid w:val="00880097"/>
    <w:rsid w:val="008802BA"/>
    <w:rsid w:val="00883841"/>
    <w:rsid w:val="0088433F"/>
    <w:rsid w:val="00886841"/>
    <w:rsid w:val="00887181"/>
    <w:rsid w:val="00887F8C"/>
    <w:rsid w:val="00890A11"/>
    <w:rsid w:val="00891158"/>
    <w:rsid w:val="008925E4"/>
    <w:rsid w:val="0089273E"/>
    <w:rsid w:val="00892EBA"/>
    <w:rsid w:val="0089391B"/>
    <w:rsid w:val="00893ABC"/>
    <w:rsid w:val="00895C0D"/>
    <w:rsid w:val="00897225"/>
    <w:rsid w:val="00897ADF"/>
    <w:rsid w:val="008A00A2"/>
    <w:rsid w:val="008A0154"/>
    <w:rsid w:val="008A01BE"/>
    <w:rsid w:val="008A0327"/>
    <w:rsid w:val="008A21CF"/>
    <w:rsid w:val="008A642F"/>
    <w:rsid w:val="008A6E23"/>
    <w:rsid w:val="008A6E75"/>
    <w:rsid w:val="008A7145"/>
    <w:rsid w:val="008A7F7E"/>
    <w:rsid w:val="008B0BDF"/>
    <w:rsid w:val="008B1056"/>
    <w:rsid w:val="008B16D4"/>
    <w:rsid w:val="008B1B5C"/>
    <w:rsid w:val="008B2431"/>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A3"/>
    <w:rsid w:val="008D68EA"/>
    <w:rsid w:val="008D6CFF"/>
    <w:rsid w:val="008D7ED3"/>
    <w:rsid w:val="008E1DAF"/>
    <w:rsid w:val="008E2F83"/>
    <w:rsid w:val="008E3985"/>
    <w:rsid w:val="008E4311"/>
    <w:rsid w:val="008E495A"/>
    <w:rsid w:val="008E4B74"/>
    <w:rsid w:val="008E4DD0"/>
    <w:rsid w:val="008E532E"/>
    <w:rsid w:val="008E55E0"/>
    <w:rsid w:val="008E58ED"/>
    <w:rsid w:val="008E5EE6"/>
    <w:rsid w:val="008E7237"/>
    <w:rsid w:val="008E75D3"/>
    <w:rsid w:val="008F000A"/>
    <w:rsid w:val="008F03D9"/>
    <w:rsid w:val="008F05C0"/>
    <w:rsid w:val="008F10EF"/>
    <w:rsid w:val="008F119A"/>
    <w:rsid w:val="008F1FE6"/>
    <w:rsid w:val="008F1FFA"/>
    <w:rsid w:val="008F2FA2"/>
    <w:rsid w:val="008F32D2"/>
    <w:rsid w:val="008F4616"/>
    <w:rsid w:val="008F498A"/>
    <w:rsid w:val="008F536A"/>
    <w:rsid w:val="008F5D71"/>
    <w:rsid w:val="008F6F5B"/>
    <w:rsid w:val="00900BC5"/>
    <w:rsid w:val="009012C5"/>
    <w:rsid w:val="0090157B"/>
    <w:rsid w:val="00901AE1"/>
    <w:rsid w:val="009031D3"/>
    <w:rsid w:val="0090359E"/>
    <w:rsid w:val="009035ED"/>
    <w:rsid w:val="00903994"/>
    <w:rsid w:val="0090549D"/>
    <w:rsid w:val="0090706C"/>
    <w:rsid w:val="0091185C"/>
    <w:rsid w:val="009138BC"/>
    <w:rsid w:val="00914F37"/>
    <w:rsid w:val="00915396"/>
    <w:rsid w:val="00915674"/>
    <w:rsid w:val="009160D2"/>
    <w:rsid w:val="009161A6"/>
    <w:rsid w:val="0092005E"/>
    <w:rsid w:val="0092029E"/>
    <w:rsid w:val="00920B1B"/>
    <w:rsid w:val="009211ED"/>
    <w:rsid w:val="00921BEF"/>
    <w:rsid w:val="0092299E"/>
    <w:rsid w:val="009229AC"/>
    <w:rsid w:val="00924CE4"/>
    <w:rsid w:val="009251C9"/>
    <w:rsid w:val="00925D82"/>
    <w:rsid w:val="00926D33"/>
    <w:rsid w:val="00926D94"/>
    <w:rsid w:val="009277CD"/>
    <w:rsid w:val="00927970"/>
    <w:rsid w:val="0093093D"/>
    <w:rsid w:val="00930B9E"/>
    <w:rsid w:val="00931194"/>
    <w:rsid w:val="00931700"/>
    <w:rsid w:val="0093205D"/>
    <w:rsid w:val="00932249"/>
    <w:rsid w:val="00932C44"/>
    <w:rsid w:val="0093330E"/>
    <w:rsid w:val="00934084"/>
    <w:rsid w:val="0093520F"/>
    <w:rsid w:val="00936B18"/>
    <w:rsid w:val="009378E2"/>
    <w:rsid w:val="0094052B"/>
    <w:rsid w:val="009408C9"/>
    <w:rsid w:val="0094185A"/>
    <w:rsid w:val="00941FCB"/>
    <w:rsid w:val="009421ED"/>
    <w:rsid w:val="00942449"/>
    <w:rsid w:val="00943A0E"/>
    <w:rsid w:val="0094442D"/>
    <w:rsid w:val="00945166"/>
    <w:rsid w:val="009456B4"/>
    <w:rsid w:val="00945D7E"/>
    <w:rsid w:val="00945E64"/>
    <w:rsid w:val="009460E9"/>
    <w:rsid w:val="009463A8"/>
    <w:rsid w:val="00950137"/>
    <w:rsid w:val="00952FE5"/>
    <w:rsid w:val="0095399C"/>
    <w:rsid w:val="009541FD"/>
    <w:rsid w:val="0095578A"/>
    <w:rsid w:val="00955854"/>
    <w:rsid w:val="00955BDF"/>
    <w:rsid w:val="00955E81"/>
    <w:rsid w:val="0095623A"/>
    <w:rsid w:val="009604E3"/>
    <w:rsid w:val="00960819"/>
    <w:rsid w:val="00961D20"/>
    <w:rsid w:val="00962F8A"/>
    <w:rsid w:val="009633E5"/>
    <w:rsid w:val="0096449C"/>
    <w:rsid w:val="00965980"/>
    <w:rsid w:val="00970A36"/>
    <w:rsid w:val="00972631"/>
    <w:rsid w:val="00972DE7"/>
    <w:rsid w:val="00974E2B"/>
    <w:rsid w:val="0097609A"/>
    <w:rsid w:val="00976CD8"/>
    <w:rsid w:val="009779B7"/>
    <w:rsid w:val="0098022E"/>
    <w:rsid w:val="00981D6D"/>
    <w:rsid w:val="00983511"/>
    <w:rsid w:val="00983884"/>
    <w:rsid w:val="00983EA7"/>
    <w:rsid w:val="00985130"/>
    <w:rsid w:val="00985223"/>
    <w:rsid w:val="00987197"/>
    <w:rsid w:val="0098728C"/>
    <w:rsid w:val="0099042C"/>
    <w:rsid w:val="009908CD"/>
    <w:rsid w:val="00993020"/>
    <w:rsid w:val="009933E9"/>
    <w:rsid w:val="00994575"/>
    <w:rsid w:val="0099503F"/>
    <w:rsid w:val="00995684"/>
    <w:rsid w:val="0099663E"/>
    <w:rsid w:val="009A0154"/>
    <w:rsid w:val="009A0CEC"/>
    <w:rsid w:val="009A141B"/>
    <w:rsid w:val="009A14CD"/>
    <w:rsid w:val="009A1977"/>
    <w:rsid w:val="009A1B61"/>
    <w:rsid w:val="009A2309"/>
    <w:rsid w:val="009A3645"/>
    <w:rsid w:val="009A3C56"/>
    <w:rsid w:val="009A409C"/>
    <w:rsid w:val="009A415A"/>
    <w:rsid w:val="009A53EB"/>
    <w:rsid w:val="009A5FE8"/>
    <w:rsid w:val="009A6765"/>
    <w:rsid w:val="009A7512"/>
    <w:rsid w:val="009A75B4"/>
    <w:rsid w:val="009A7E65"/>
    <w:rsid w:val="009B1591"/>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3D72"/>
    <w:rsid w:val="009E4EC3"/>
    <w:rsid w:val="009E5922"/>
    <w:rsid w:val="009E5EDA"/>
    <w:rsid w:val="009E62BF"/>
    <w:rsid w:val="009E64FA"/>
    <w:rsid w:val="009E6952"/>
    <w:rsid w:val="009F0C98"/>
    <w:rsid w:val="009F14EF"/>
    <w:rsid w:val="009F2650"/>
    <w:rsid w:val="009F75CC"/>
    <w:rsid w:val="009F768C"/>
    <w:rsid w:val="00A01E91"/>
    <w:rsid w:val="00A02A22"/>
    <w:rsid w:val="00A03052"/>
    <w:rsid w:val="00A03207"/>
    <w:rsid w:val="00A03894"/>
    <w:rsid w:val="00A03AF7"/>
    <w:rsid w:val="00A04BDC"/>
    <w:rsid w:val="00A05BB1"/>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3D9B"/>
    <w:rsid w:val="00A243E5"/>
    <w:rsid w:val="00A244F7"/>
    <w:rsid w:val="00A24AA0"/>
    <w:rsid w:val="00A253F6"/>
    <w:rsid w:val="00A30492"/>
    <w:rsid w:val="00A310EF"/>
    <w:rsid w:val="00A31CAD"/>
    <w:rsid w:val="00A33C41"/>
    <w:rsid w:val="00A34325"/>
    <w:rsid w:val="00A35582"/>
    <w:rsid w:val="00A3576C"/>
    <w:rsid w:val="00A35E29"/>
    <w:rsid w:val="00A36B00"/>
    <w:rsid w:val="00A36B43"/>
    <w:rsid w:val="00A40432"/>
    <w:rsid w:val="00A4068D"/>
    <w:rsid w:val="00A4088D"/>
    <w:rsid w:val="00A40CF1"/>
    <w:rsid w:val="00A4124E"/>
    <w:rsid w:val="00A422FA"/>
    <w:rsid w:val="00A44425"/>
    <w:rsid w:val="00A463C1"/>
    <w:rsid w:val="00A46A23"/>
    <w:rsid w:val="00A478E8"/>
    <w:rsid w:val="00A50521"/>
    <w:rsid w:val="00A51A73"/>
    <w:rsid w:val="00A5421B"/>
    <w:rsid w:val="00A54238"/>
    <w:rsid w:val="00A54D4D"/>
    <w:rsid w:val="00A55711"/>
    <w:rsid w:val="00A55722"/>
    <w:rsid w:val="00A5577F"/>
    <w:rsid w:val="00A567FA"/>
    <w:rsid w:val="00A57849"/>
    <w:rsid w:val="00A57ED8"/>
    <w:rsid w:val="00A6056A"/>
    <w:rsid w:val="00A61FCF"/>
    <w:rsid w:val="00A62263"/>
    <w:rsid w:val="00A6246A"/>
    <w:rsid w:val="00A62F7F"/>
    <w:rsid w:val="00A62F82"/>
    <w:rsid w:val="00A63B31"/>
    <w:rsid w:val="00A65675"/>
    <w:rsid w:val="00A657E7"/>
    <w:rsid w:val="00A65822"/>
    <w:rsid w:val="00A6596F"/>
    <w:rsid w:val="00A66A55"/>
    <w:rsid w:val="00A67B6A"/>
    <w:rsid w:val="00A67C0F"/>
    <w:rsid w:val="00A72105"/>
    <w:rsid w:val="00A72D9F"/>
    <w:rsid w:val="00A732DD"/>
    <w:rsid w:val="00A735CF"/>
    <w:rsid w:val="00A74808"/>
    <w:rsid w:val="00A7710A"/>
    <w:rsid w:val="00A778B1"/>
    <w:rsid w:val="00A80077"/>
    <w:rsid w:val="00A8064A"/>
    <w:rsid w:val="00A812E0"/>
    <w:rsid w:val="00A8376A"/>
    <w:rsid w:val="00A8386C"/>
    <w:rsid w:val="00A83922"/>
    <w:rsid w:val="00A83E74"/>
    <w:rsid w:val="00A840FE"/>
    <w:rsid w:val="00A84775"/>
    <w:rsid w:val="00A86B0F"/>
    <w:rsid w:val="00A86B7E"/>
    <w:rsid w:val="00A87D2D"/>
    <w:rsid w:val="00A912B3"/>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B6E99"/>
    <w:rsid w:val="00AC0E95"/>
    <w:rsid w:val="00AC5E22"/>
    <w:rsid w:val="00AC7577"/>
    <w:rsid w:val="00AC7F82"/>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2B"/>
    <w:rsid w:val="00B041A6"/>
    <w:rsid w:val="00B060CD"/>
    <w:rsid w:val="00B062B5"/>
    <w:rsid w:val="00B073F1"/>
    <w:rsid w:val="00B07693"/>
    <w:rsid w:val="00B07AA8"/>
    <w:rsid w:val="00B1025B"/>
    <w:rsid w:val="00B108B6"/>
    <w:rsid w:val="00B1161F"/>
    <w:rsid w:val="00B12F2C"/>
    <w:rsid w:val="00B16B74"/>
    <w:rsid w:val="00B17B63"/>
    <w:rsid w:val="00B17C4B"/>
    <w:rsid w:val="00B20F24"/>
    <w:rsid w:val="00B21C88"/>
    <w:rsid w:val="00B21D4C"/>
    <w:rsid w:val="00B24A28"/>
    <w:rsid w:val="00B256F7"/>
    <w:rsid w:val="00B26BD5"/>
    <w:rsid w:val="00B2727C"/>
    <w:rsid w:val="00B27540"/>
    <w:rsid w:val="00B278DA"/>
    <w:rsid w:val="00B31B76"/>
    <w:rsid w:val="00B360B8"/>
    <w:rsid w:val="00B375C2"/>
    <w:rsid w:val="00B37BF4"/>
    <w:rsid w:val="00B43EA5"/>
    <w:rsid w:val="00B44F04"/>
    <w:rsid w:val="00B45A67"/>
    <w:rsid w:val="00B4628F"/>
    <w:rsid w:val="00B4767A"/>
    <w:rsid w:val="00B50396"/>
    <w:rsid w:val="00B51A8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CC7"/>
    <w:rsid w:val="00B8072E"/>
    <w:rsid w:val="00B81DE2"/>
    <w:rsid w:val="00B829D7"/>
    <w:rsid w:val="00B843C3"/>
    <w:rsid w:val="00B85305"/>
    <w:rsid w:val="00B85491"/>
    <w:rsid w:val="00B85F1B"/>
    <w:rsid w:val="00B86642"/>
    <w:rsid w:val="00B92300"/>
    <w:rsid w:val="00B935E1"/>
    <w:rsid w:val="00B9461B"/>
    <w:rsid w:val="00B94E1B"/>
    <w:rsid w:val="00B95266"/>
    <w:rsid w:val="00B9547E"/>
    <w:rsid w:val="00B9623B"/>
    <w:rsid w:val="00B96B18"/>
    <w:rsid w:val="00B97192"/>
    <w:rsid w:val="00B9744D"/>
    <w:rsid w:val="00BA2171"/>
    <w:rsid w:val="00BA3987"/>
    <w:rsid w:val="00BA5DAA"/>
    <w:rsid w:val="00BA5DFF"/>
    <w:rsid w:val="00BA7659"/>
    <w:rsid w:val="00BA7AEF"/>
    <w:rsid w:val="00BB06A6"/>
    <w:rsid w:val="00BB07AB"/>
    <w:rsid w:val="00BB0E19"/>
    <w:rsid w:val="00BB25F3"/>
    <w:rsid w:val="00BB33A3"/>
    <w:rsid w:val="00BB3EF7"/>
    <w:rsid w:val="00BB42D7"/>
    <w:rsid w:val="00BB4FA9"/>
    <w:rsid w:val="00BB53A6"/>
    <w:rsid w:val="00BB5552"/>
    <w:rsid w:val="00BB71AB"/>
    <w:rsid w:val="00BB7553"/>
    <w:rsid w:val="00BB792E"/>
    <w:rsid w:val="00BC03DE"/>
    <w:rsid w:val="00BC3366"/>
    <w:rsid w:val="00BC3D8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F7C"/>
    <w:rsid w:val="00C13329"/>
    <w:rsid w:val="00C16032"/>
    <w:rsid w:val="00C171FF"/>
    <w:rsid w:val="00C1786C"/>
    <w:rsid w:val="00C20583"/>
    <w:rsid w:val="00C21DA5"/>
    <w:rsid w:val="00C22821"/>
    <w:rsid w:val="00C22F53"/>
    <w:rsid w:val="00C23A99"/>
    <w:rsid w:val="00C2554D"/>
    <w:rsid w:val="00C25972"/>
    <w:rsid w:val="00C25E07"/>
    <w:rsid w:val="00C25FB9"/>
    <w:rsid w:val="00C26667"/>
    <w:rsid w:val="00C26A07"/>
    <w:rsid w:val="00C309D4"/>
    <w:rsid w:val="00C30EEC"/>
    <w:rsid w:val="00C31757"/>
    <w:rsid w:val="00C33E4E"/>
    <w:rsid w:val="00C34BA9"/>
    <w:rsid w:val="00C35305"/>
    <w:rsid w:val="00C35926"/>
    <w:rsid w:val="00C41678"/>
    <w:rsid w:val="00C41B84"/>
    <w:rsid w:val="00C43250"/>
    <w:rsid w:val="00C43765"/>
    <w:rsid w:val="00C43EAF"/>
    <w:rsid w:val="00C44571"/>
    <w:rsid w:val="00C46E23"/>
    <w:rsid w:val="00C47B47"/>
    <w:rsid w:val="00C47DF0"/>
    <w:rsid w:val="00C50FD3"/>
    <w:rsid w:val="00C51429"/>
    <w:rsid w:val="00C51782"/>
    <w:rsid w:val="00C52D66"/>
    <w:rsid w:val="00C533BB"/>
    <w:rsid w:val="00C554CB"/>
    <w:rsid w:val="00C56D2A"/>
    <w:rsid w:val="00C61591"/>
    <w:rsid w:val="00C61759"/>
    <w:rsid w:val="00C617CE"/>
    <w:rsid w:val="00C62AE3"/>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872AB"/>
    <w:rsid w:val="00C907F9"/>
    <w:rsid w:val="00C911A2"/>
    <w:rsid w:val="00C91987"/>
    <w:rsid w:val="00C91A96"/>
    <w:rsid w:val="00C92E9F"/>
    <w:rsid w:val="00C94E49"/>
    <w:rsid w:val="00C9623B"/>
    <w:rsid w:val="00C974DF"/>
    <w:rsid w:val="00CA04AD"/>
    <w:rsid w:val="00CA0E9F"/>
    <w:rsid w:val="00CA39C6"/>
    <w:rsid w:val="00CA3E20"/>
    <w:rsid w:val="00CA462C"/>
    <w:rsid w:val="00CA5BFB"/>
    <w:rsid w:val="00CA65FD"/>
    <w:rsid w:val="00CA7C85"/>
    <w:rsid w:val="00CA7F2C"/>
    <w:rsid w:val="00CB21F2"/>
    <w:rsid w:val="00CB3DCE"/>
    <w:rsid w:val="00CB4EE0"/>
    <w:rsid w:val="00CB5C82"/>
    <w:rsid w:val="00CB6EF0"/>
    <w:rsid w:val="00CC1623"/>
    <w:rsid w:val="00CC1FB7"/>
    <w:rsid w:val="00CC3C48"/>
    <w:rsid w:val="00CC56B0"/>
    <w:rsid w:val="00CC586C"/>
    <w:rsid w:val="00CD1571"/>
    <w:rsid w:val="00CD1741"/>
    <w:rsid w:val="00CD1FB5"/>
    <w:rsid w:val="00CD2B0E"/>
    <w:rsid w:val="00CD317A"/>
    <w:rsid w:val="00CD383E"/>
    <w:rsid w:val="00CD3AFB"/>
    <w:rsid w:val="00CD5743"/>
    <w:rsid w:val="00CD7571"/>
    <w:rsid w:val="00CD7A75"/>
    <w:rsid w:val="00CE16A5"/>
    <w:rsid w:val="00CE19B4"/>
    <w:rsid w:val="00CE1CD4"/>
    <w:rsid w:val="00CE27E6"/>
    <w:rsid w:val="00CE4125"/>
    <w:rsid w:val="00CE5505"/>
    <w:rsid w:val="00CE5EE5"/>
    <w:rsid w:val="00CE7AE1"/>
    <w:rsid w:val="00CF022D"/>
    <w:rsid w:val="00CF0241"/>
    <w:rsid w:val="00CF078B"/>
    <w:rsid w:val="00CF1435"/>
    <w:rsid w:val="00CF2C57"/>
    <w:rsid w:val="00CF4686"/>
    <w:rsid w:val="00CF5E6D"/>
    <w:rsid w:val="00CF626C"/>
    <w:rsid w:val="00CF71C9"/>
    <w:rsid w:val="00CF7BA1"/>
    <w:rsid w:val="00D00181"/>
    <w:rsid w:val="00D003A2"/>
    <w:rsid w:val="00D00A50"/>
    <w:rsid w:val="00D02C17"/>
    <w:rsid w:val="00D0353E"/>
    <w:rsid w:val="00D04206"/>
    <w:rsid w:val="00D05D54"/>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5F13"/>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B8F"/>
    <w:rsid w:val="00D50E51"/>
    <w:rsid w:val="00D50F72"/>
    <w:rsid w:val="00D52821"/>
    <w:rsid w:val="00D53697"/>
    <w:rsid w:val="00D55C46"/>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4A59"/>
    <w:rsid w:val="00D85CBC"/>
    <w:rsid w:val="00D912CD"/>
    <w:rsid w:val="00D933A9"/>
    <w:rsid w:val="00D941BA"/>
    <w:rsid w:val="00D95292"/>
    <w:rsid w:val="00D96940"/>
    <w:rsid w:val="00D970BE"/>
    <w:rsid w:val="00DA163A"/>
    <w:rsid w:val="00DA28B9"/>
    <w:rsid w:val="00DA4F7A"/>
    <w:rsid w:val="00DA534A"/>
    <w:rsid w:val="00DA5A1C"/>
    <w:rsid w:val="00DA708E"/>
    <w:rsid w:val="00DA7122"/>
    <w:rsid w:val="00DA72B9"/>
    <w:rsid w:val="00DA7A02"/>
    <w:rsid w:val="00DB0218"/>
    <w:rsid w:val="00DB0392"/>
    <w:rsid w:val="00DB106C"/>
    <w:rsid w:val="00DB1581"/>
    <w:rsid w:val="00DB3506"/>
    <w:rsid w:val="00DB379A"/>
    <w:rsid w:val="00DB567E"/>
    <w:rsid w:val="00DB6227"/>
    <w:rsid w:val="00DB728D"/>
    <w:rsid w:val="00DB7FE5"/>
    <w:rsid w:val="00DC15EC"/>
    <w:rsid w:val="00DC2AE9"/>
    <w:rsid w:val="00DC3524"/>
    <w:rsid w:val="00DC4E32"/>
    <w:rsid w:val="00DC5223"/>
    <w:rsid w:val="00DC55F3"/>
    <w:rsid w:val="00DC5AF8"/>
    <w:rsid w:val="00DC6021"/>
    <w:rsid w:val="00DC7A71"/>
    <w:rsid w:val="00DD03FC"/>
    <w:rsid w:val="00DD04E2"/>
    <w:rsid w:val="00DD0829"/>
    <w:rsid w:val="00DD172E"/>
    <w:rsid w:val="00DD2A09"/>
    <w:rsid w:val="00DD35DA"/>
    <w:rsid w:val="00DD4295"/>
    <w:rsid w:val="00DD4902"/>
    <w:rsid w:val="00DD5294"/>
    <w:rsid w:val="00DD6C02"/>
    <w:rsid w:val="00DE1903"/>
    <w:rsid w:val="00DE2FB1"/>
    <w:rsid w:val="00DE3FDC"/>
    <w:rsid w:val="00DE55EC"/>
    <w:rsid w:val="00DE5CEC"/>
    <w:rsid w:val="00DE5F9D"/>
    <w:rsid w:val="00DE6572"/>
    <w:rsid w:val="00DE6A66"/>
    <w:rsid w:val="00DF00A1"/>
    <w:rsid w:val="00DF1C4E"/>
    <w:rsid w:val="00DF33A9"/>
    <w:rsid w:val="00DF420F"/>
    <w:rsid w:val="00DF49A4"/>
    <w:rsid w:val="00DF4C24"/>
    <w:rsid w:val="00DF53BE"/>
    <w:rsid w:val="00DF5D11"/>
    <w:rsid w:val="00DF5E38"/>
    <w:rsid w:val="00DF5F30"/>
    <w:rsid w:val="00DF5F63"/>
    <w:rsid w:val="00DF6032"/>
    <w:rsid w:val="00DF65DF"/>
    <w:rsid w:val="00DF7E97"/>
    <w:rsid w:val="00E01F15"/>
    <w:rsid w:val="00E020BE"/>
    <w:rsid w:val="00E02A4E"/>
    <w:rsid w:val="00E04585"/>
    <w:rsid w:val="00E05D6B"/>
    <w:rsid w:val="00E05E06"/>
    <w:rsid w:val="00E07353"/>
    <w:rsid w:val="00E07C4D"/>
    <w:rsid w:val="00E10054"/>
    <w:rsid w:val="00E104FD"/>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0EDC"/>
    <w:rsid w:val="00E52121"/>
    <w:rsid w:val="00E522DD"/>
    <w:rsid w:val="00E52471"/>
    <w:rsid w:val="00E54EED"/>
    <w:rsid w:val="00E552CD"/>
    <w:rsid w:val="00E56917"/>
    <w:rsid w:val="00E56A79"/>
    <w:rsid w:val="00E56B40"/>
    <w:rsid w:val="00E56B92"/>
    <w:rsid w:val="00E572BD"/>
    <w:rsid w:val="00E574CE"/>
    <w:rsid w:val="00E57575"/>
    <w:rsid w:val="00E601E7"/>
    <w:rsid w:val="00E620B0"/>
    <w:rsid w:val="00E6384F"/>
    <w:rsid w:val="00E63C3A"/>
    <w:rsid w:val="00E67DA6"/>
    <w:rsid w:val="00E70169"/>
    <w:rsid w:val="00E709E4"/>
    <w:rsid w:val="00E70D8A"/>
    <w:rsid w:val="00E7210D"/>
    <w:rsid w:val="00E72B76"/>
    <w:rsid w:val="00E73962"/>
    <w:rsid w:val="00E7454A"/>
    <w:rsid w:val="00E754D8"/>
    <w:rsid w:val="00E758AE"/>
    <w:rsid w:val="00E77EFE"/>
    <w:rsid w:val="00E82855"/>
    <w:rsid w:val="00E828BA"/>
    <w:rsid w:val="00E838AC"/>
    <w:rsid w:val="00E8443A"/>
    <w:rsid w:val="00E84708"/>
    <w:rsid w:val="00E86483"/>
    <w:rsid w:val="00E86B18"/>
    <w:rsid w:val="00E86D29"/>
    <w:rsid w:val="00E876D7"/>
    <w:rsid w:val="00E877EC"/>
    <w:rsid w:val="00E90F68"/>
    <w:rsid w:val="00E910D5"/>
    <w:rsid w:val="00E91C1F"/>
    <w:rsid w:val="00E92364"/>
    <w:rsid w:val="00E93F77"/>
    <w:rsid w:val="00E94ADC"/>
    <w:rsid w:val="00E952DC"/>
    <w:rsid w:val="00E95721"/>
    <w:rsid w:val="00EA0858"/>
    <w:rsid w:val="00EA0882"/>
    <w:rsid w:val="00EA445D"/>
    <w:rsid w:val="00EA5023"/>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36F"/>
    <w:rsid w:val="00ED158C"/>
    <w:rsid w:val="00ED1598"/>
    <w:rsid w:val="00ED3092"/>
    <w:rsid w:val="00ED35EA"/>
    <w:rsid w:val="00ED4E4F"/>
    <w:rsid w:val="00ED5014"/>
    <w:rsid w:val="00ED6995"/>
    <w:rsid w:val="00ED69B6"/>
    <w:rsid w:val="00ED6DB8"/>
    <w:rsid w:val="00ED79E6"/>
    <w:rsid w:val="00EE22BD"/>
    <w:rsid w:val="00EE484B"/>
    <w:rsid w:val="00EE4BD8"/>
    <w:rsid w:val="00EE50CC"/>
    <w:rsid w:val="00EE6CFC"/>
    <w:rsid w:val="00EE7F4F"/>
    <w:rsid w:val="00EF0994"/>
    <w:rsid w:val="00EF1242"/>
    <w:rsid w:val="00EF14B7"/>
    <w:rsid w:val="00EF1E94"/>
    <w:rsid w:val="00EF4819"/>
    <w:rsid w:val="00EF56C1"/>
    <w:rsid w:val="00EF5D72"/>
    <w:rsid w:val="00EF603E"/>
    <w:rsid w:val="00EF6E49"/>
    <w:rsid w:val="00F02B44"/>
    <w:rsid w:val="00F02D9C"/>
    <w:rsid w:val="00F032B8"/>
    <w:rsid w:val="00F05BC6"/>
    <w:rsid w:val="00F1194B"/>
    <w:rsid w:val="00F11AEE"/>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46057"/>
    <w:rsid w:val="00F503C9"/>
    <w:rsid w:val="00F55F30"/>
    <w:rsid w:val="00F616D0"/>
    <w:rsid w:val="00F6200D"/>
    <w:rsid w:val="00F63493"/>
    <w:rsid w:val="00F63F9A"/>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1D4"/>
    <w:rsid w:val="00FA24CB"/>
    <w:rsid w:val="00FA32AF"/>
    <w:rsid w:val="00FA3EAA"/>
    <w:rsid w:val="00FA4920"/>
    <w:rsid w:val="00FA4D46"/>
    <w:rsid w:val="00FA5505"/>
    <w:rsid w:val="00FA5DF6"/>
    <w:rsid w:val="00FB03C7"/>
    <w:rsid w:val="00FB04AF"/>
    <w:rsid w:val="00FB3AB5"/>
    <w:rsid w:val="00FB43E5"/>
    <w:rsid w:val="00FB56F3"/>
    <w:rsid w:val="00FB618B"/>
    <w:rsid w:val="00FB6EEE"/>
    <w:rsid w:val="00FC0346"/>
    <w:rsid w:val="00FC052A"/>
    <w:rsid w:val="00FC1BC8"/>
    <w:rsid w:val="00FC37EF"/>
    <w:rsid w:val="00FC4103"/>
    <w:rsid w:val="00FC5A2F"/>
    <w:rsid w:val="00FC5BAF"/>
    <w:rsid w:val="00FC5E12"/>
    <w:rsid w:val="00FD0ABC"/>
    <w:rsid w:val="00FD262C"/>
    <w:rsid w:val="00FD3415"/>
    <w:rsid w:val="00FD4E6D"/>
    <w:rsid w:val="00FD528F"/>
    <w:rsid w:val="00FE08A2"/>
    <w:rsid w:val="00FE1016"/>
    <w:rsid w:val="00FE116E"/>
    <w:rsid w:val="00FE1BFE"/>
    <w:rsid w:val="00FE59A4"/>
    <w:rsid w:val="00FE5AD5"/>
    <w:rsid w:val="00FE5F9C"/>
    <w:rsid w:val="00FE730D"/>
    <w:rsid w:val="00FE748C"/>
    <w:rsid w:val="00FE78DF"/>
    <w:rsid w:val="00FE7C05"/>
    <w:rsid w:val="00FF488C"/>
    <w:rsid w:val="00FF4F46"/>
    <w:rsid w:val="00FF5AC5"/>
    <w:rsid w:val="00FF5BD1"/>
    <w:rsid w:val="00FF650D"/>
    <w:rsid w:val="00FF74CD"/>
    <w:rsid w:val="00FF78EF"/>
    <w:rsid w:val="00FF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uiPriority="0" w:qFormat="1"/>
    <w:lsdException w:name="header" w:uiPriority="0"/>
    <w:lsdException w:name="footer" w:uiPriority="0"/>
    <w:lsdException w:name="caption" w:semiHidden="1" w:uiPriority="0" w:unhideWhenUsed="1" w:qFormat="1"/>
    <w:lsdException w:name="footnote reference" w:uiPriority="0"/>
    <w:lsdException w:name="page number" w:semiHidden="1" w:uiPriority="0" w:unhideWhenUsed="1"/>
    <w:lsdException w:name="endnote reference" w:uiPriority="0"/>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Hyperlink" w:uiPriority="0"/>
    <w:lsdException w:name="Strong" w:uiPriority="22" w:qFormat="1"/>
    <w:lsdException w:name="Emphasis" w:uiPriority="0" w:qFormat="1"/>
    <w:lsdException w:name="Normal (Web)" w:uiPriority="0" w:qFormat="1"/>
    <w:lsdException w:name="No List" w:uiPriority="0"/>
    <w:lsdException w:name="Balloon Text" w:uiPriority="0"/>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customStyle="1" w:styleId="12">
    <w:name w:val="Абзац списка1"/>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12"/>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Название Знак"/>
    <w:link w:val="affffff"/>
    <w:uiPriority w:val="10"/>
    <w:rsid w:val="00FA4D46"/>
    <w:rPr>
      <w:rFonts w:ascii="Times New Roman" w:hAnsi="Times New Roman"/>
      <w:kern w:val="28"/>
      <w:sz w:val="24"/>
      <w:szCs w:val="24"/>
    </w:rPr>
  </w:style>
  <w:style w:type="table" w:customStyle="1" w:styleId="16">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unhideWhenUsed/>
    <w:rsid w:val="00BB71AB"/>
    <w:pPr>
      <w:spacing w:after="120"/>
      <w:ind w:left="62" w:firstLine="709"/>
    </w:pPr>
    <w:rPr>
      <w:rFonts w:ascii="Times New Roman" w:eastAsia="Calibri" w:hAnsi="Times New Roman"/>
      <w:b/>
      <w:sz w:val="16"/>
      <w:szCs w:val="16"/>
      <w:lang w:val="x-none" w:eastAsia="x-none"/>
    </w:rPr>
  </w:style>
  <w:style w:type="paragraph" w:styleId="HTML">
    <w:name w:val="HTML Preformatted"/>
    <w:basedOn w:val="a"/>
    <w:unhideWhenUsed/>
    <w:rsid w:val="00646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FontStyle80">
    <w:name w:val="Font Style80"/>
    <w:rsid w:val="00646332"/>
    <w:rPr>
      <w:rFonts w:ascii="Times New Roman" w:hAnsi="Times New Roman" w:cs="Times New Roman"/>
      <w:sz w:val="22"/>
      <w:szCs w:val="22"/>
    </w:rPr>
  </w:style>
  <w:style w:type="character" w:customStyle="1" w:styleId="ListParagraphChar1">
    <w:name w:val="List Paragraph Char1"/>
    <w:aliases w:val="Содержание. 2 уровень Char"/>
    <w:locked/>
    <w:rsid w:val="00290A3B"/>
    <w:rPr>
      <w:rFonts w:eastAsia="Times New Roman"/>
      <w:sz w:val="24"/>
      <w:lang w:val="x-none" w:eastAsia="ru-RU"/>
    </w:rPr>
  </w:style>
  <w:style w:type="paragraph" w:styleId="affffff1">
    <w:name w:val="List Paragraph"/>
    <w:basedOn w:val="a"/>
    <w:uiPriority w:val="34"/>
    <w:qFormat/>
    <w:rsid w:val="001B74B2"/>
    <w:pPr>
      <w:ind w:left="720"/>
      <w:contextualSpacing/>
    </w:pPr>
  </w:style>
  <w:style w:type="paragraph" w:customStyle="1" w:styleId="210">
    <w:name w:val="Список 21"/>
    <w:basedOn w:val="a"/>
    <w:rsid w:val="001B74B2"/>
    <w:pPr>
      <w:spacing w:after="0" w:line="240" w:lineRule="auto"/>
      <w:ind w:left="566" w:hanging="283"/>
    </w:pPr>
    <w:rPr>
      <w:rFonts w:ascii="Times New Roman" w:hAnsi="Times New Roman"/>
      <w:sz w:val="24"/>
      <w:szCs w:val="24"/>
      <w:lang w:eastAsia="zh-CN"/>
    </w:rPr>
  </w:style>
  <w:style w:type="character" w:customStyle="1" w:styleId="WW8Num3z0">
    <w:name w:val="WW8Num3z0"/>
    <w:rsid w:val="001B74B2"/>
    <w:rPr>
      <w:sz w:val="28"/>
    </w:rPr>
  </w:style>
  <w:style w:type="character" w:customStyle="1" w:styleId="WW8Num4z0">
    <w:name w:val="WW8Num4z0"/>
    <w:rsid w:val="001B74B2"/>
    <w:rPr>
      <w:sz w:val="28"/>
    </w:rPr>
  </w:style>
  <w:style w:type="character" w:customStyle="1" w:styleId="WW8Num5z0">
    <w:name w:val="WW8Num5z0"/>
    <w:rsid w:val="001B74B2"/>
    <w:rPr>
      <w:rFonts w:ascii="Symbol" w:hAnsi="Symbol" w:cs="Symbol"/>
    </w:rPr>
  </w:style>
  <w:style w:type="character" w:customStyle="1" w:styleId="WW8Num6z0">
    <w:name w:val="WW8Num6z0"/>
    <w:rsid w:val="001B74B2"/>
    <w:rPr>
      <w:rFonts w:ascii="Symbol" w:hAnsi="Symbol" w:cs="Symbol"/>
    </w:rPr>
  </w:style>
  <w:style w:type="character" w:customStyle="1" w:styleId="WW8Num8z0">
    <w:name w:val="WW8Num8z0"/>
    <w:rsid w:val="001B74B2"/>
    <w:rPr>
      <w:rFonts w:ascii="Symbol" w:hAnsi="Symbol" w:cs="Symbol"/>
    </w:rPr>
  </w:style>
  <w:style w:type="character" w:customStyle="1" w:styleId="WW8Num10z0">
    <w:name w:val="WW8Num10z0"/>
    <w:rsid w:val="001B74B2"/>
    <w:rPr>
      <w:rFonts w:ascii="Symbol" w:hAnsi="Symbol" w:cs="Symbol"/>
    </w:rPr>
  </w:style>
  <w:style w:type="character" w:customStyle="1" w:styleId="WW8Num12z0">
    <w:name w:val="WW8Num12z0"/>
    <w:rsid w:val="001B74B2"/>
    <w:rPr>
      <w:rFonts w:ascii="Symbol" w:hAnsi="Symbol" w:cs="Symbol"/>
    </w:rPr>
  </w:style>
  <w:style w:type="character" w:customStyle="1" w:styleId="WW8Num14z0">
    <w:name w:val="WW8Num14z0"/>
    <w:rsid w:val="001B74B2"/>
    <w:rPr>
      <w:rFonts w:ascii="Symbol" w:hAnsi="Symbol" w:cs="Symbol"/>
    </w:rPr>
  </w:style>
  <w:style w:type="character" w:customStyle="1" w:styleId="WW8Num15z0">
    <w:name w:val="WW8Num15z0"/>
    <w:rsid w:val="001B74B2"/>
    <w:rPr>
      <w:sz w:val="28"/>
    </w:rPr>
  </w:style>
  <w:style w:type="character" w:customStyle="1" w:styleId="WW8Num16z0">
    <w:name w:val="WW8Num16z0"/>
    <w:rsid w:val="001B74B2"/>
    <w:rPr>
      <w:rFonts w:ascii="Symbol" w:hAnsi="Symbol" w:cs="Symbol"/>
    </w:rPr>
  </w:style>
  <w:style w:type="character" w:customStyle="1" w:styleId="WW8Num17z0">
    <w:name w:val="WW8Num17z0"/>
    <w:rsid w:val="001B74B2"/>
    <w:rPr>
      <w:sz w:val="28"/>
    </w:rPr>
  </w:style>
  <w:style w:type="character" w:customStyle="1" w:styleId="WW8Num18z0">
    <w:name w:val="WW8Num18z0"/>
    <w:rsid w:val="001B74B2"/>
    <w:rPr>
      <w:sz w:val="28"/>
    </w:rPr>
  </w:style>
  <w:style w:type="character" w:customStyle="1" w:styleId="WW8Num20z0">
    <w:name w:val="WW8Num20z0"/>
    <w:rsid w:val="001B74B2"/>
    <w:rPr>
      <w:rFonts w:ascii="Symbol" w:hAnsi="Symbol" w:cs="Symbol"/>
    </w:rPr>
  </w:style>
  <w:style w:type="character" w:customStyle="1" w:styleId="WW8Num22z0">
    <w:name w:val="WW8Num22z0"/>
    <w:rsid w:val="001B74B2"/>
    <w:rPr>
      <w:sz w:val="28"/>
    </w:rPr>
  </w:style>
  <w:style w:type="character" w:customStyle="1" w:styleId="Absatz-Standardschriftart">
    <w:name w:val="Absatz-Standardschriftart"/>
    <w:rsid w:val="001B74B2"/>
  </w:style>
  <w:style w:type="character" w:customStyle="1" w:styleId="WW8Num2z0">
    <w:name w:val="WW8Num2z0"/>
    <w:rsid w:val="001B74B2"/>
    <w:rPr>
      <w:rFonts w:ascii="Symbol" w:hAnsi="Symbol" w:cs="Symbol"/>
    </w:rPr>
  </w:style>
  <w:style w:type="character" w:customStyle="1" w:styleId="WW8Num7z0">
    <w:name w:val="WW8Num7z0"/>
    <w:rsid w:val="001B74B2"/>
    <w:rPr>
      <w:rFonts w:ascii="Symbol" w:hAnsi="Symbol" w:cs="Symbol"/>
    </w:rPr>
  </w:style>
  <w:style w:type="character" w:customStyle="1" w:styleId="WW8Num9z0">
    <w:name w:val="WW8Num9z0"/>
    <w:rsid w:val="001B74B2"/>
    <w:rPr>
      <w:rFonts w:ascii="Symbol" w:hAnsi="Symbol" w:cs="Symbol"/>
    </w:rPr>
  </w:style>
  <w:style w:type="character" w:customStyle="1" w:styleId="WW8Num11z0">
    <w:name w:val="WW8Num11z0"/>
    <w:rsid w:val="001B74B2"/>
    <w:rPr>
      <w:rFonts w:ascii="Symbol" w:hAnsi="Symbol" w:cs="Symbol"/>
    </w:rPr>
  </w:style>
  <w:style w:type="character" w:customStyle="1" w:styleId="WW8Num13z0">
    <w:name w:val="WW8Num13z0"/>
    <w:rsid w:val="001B74B2"/>
    <w:rPr>
      <w:rFonts w:ascii="Symbol" w:hAnsi="Symbol" w:cs="Symbol"/>
    </w:rPr>
  </w:style>
  <w:style w:type="character" w:customStyle="1" w:styleId="WW8Num19z0">
    <w:name w:val="WW8Num19z0"/>
    <w:rsid w:val="001B74B2"/>
    <w:rPr>
      <w:rFonts w:ascii="Symbol" w:hAnsi="Symbol" w:cs="Symbol"/>
    </w:rPr>
  </w:style>
  <w:style w:type="character" w:customStyle="1" w:styleId="WW8Num21z0">
    <w:name w:val="WW8Num21z0"/>
    <w:rsid w:val="001B74B2"/>
    <w:rPr>
      <w:rFonts w:ascii="Symbol" w:hAnsi="Symbol" w:cs="Symbol"/>
    </w:rPr>
  </w:style>
  <w:style w:type="character" w:customStyle="1" w:styleId="33">
    <w:name w:val="Основной шрифт абзаца3"/>
    <w:rsid w:val="001B74B2"/>
  </w:style>
  <w:style w:type="character" w:customStyle="1" w:styleId="28">
    <w:name w:val="Основной шрифт абзаца2"/>
    <w:rsid w:val="001B74B2"/>
  </w:style>
  <w:style w:type="character" w:customStyle="1" w:styleId="WW8Num1z0">
    <w:name w:val="WW8Num1z0"/>
    <w:rsid w:val="001B74B2"/>
    <w:rPr>
      <w:rFonts w:ascii="Symbol" w:hAnsi="Symbol" w:cs="Symbol"/>
    </w:rPr>
  </w:style>
  <w:style w:type="character" w:customStyle="1" w:styleId="WW8Num5z1">
    <w:name w:val="WW8Num5z1"/>
    <w:rsid w:val="001B74B2"/>
    <w:rPr>
      <w:rFonts w:ascii="Courier New" w:hAnsi="Courier New" w:cs="Courier New"/>
    </w:rPr>
  </w:style>
  <w:style w:type="character" w:customStyle="1" w:styleId="WW8Num5z2">
    <w:name w:val="WW8Num5z2"/>
    <w:rsid w:val="001B74B2"/>
    <w:rPr>
      <w:rFonts w:ascii="Wingdings" w:hAnsi="Wingdings" w:cs="Wingdings"/>
    </w:rPr>
  </w:style>
  <w:style w:type="character" w:customStyle="1" w:styleId="WW8Num6z2">
    <w:name w:val="WW8Num6z2"/>
    <w:rsid w:val="001B74B2"/>
    <w:rPr>
      <w:rFonts w:ascii="Wingdings" w:hAnsi="Wingdings" w:cs="Wingdings"/>
    </w:rPr>
  </w:style>
  <w:style w:type="character" w:customStyle="1" w:styleId="WW8Num6z4">
    <w:name w:val="WW8Num6z4"/>
    <w:rsid w:val="001B74B2"/>
    <w:rPr>
      <w:rFonts w:ascii="Courier New" w:hAnsi="Courier New" w:cs="Courier New"/>
    </w:rPr>
  </w:style>
  <w:style w:type="character" w:customStyle="1" w:styleId="WW8Num8z1">
    <w:name w:val="WW8Num8z1"/>
    <w:rsid w:val="001B74B2"/>
    <w:rPr>
      <w:rFonts w:ascii="Courier New" w:hAnsi="Courier New" w:cs="Courier New"/>
    </w:rPr>
  </w:style>
  <w:style w:type="character" w:customStyle="1" w:styleId="WW8Num8z2">
    <w:name w:val="WW8Num8z2"/>
    <w:rsid w:val="001B74B2"/>
    <w:rPr>
      <w:rFonts w:ascii="Wingdings" w:hAnsi="Wingdings" w:cs="Wingdings"/>
    </w:rPr>
  </w:style>
  <w:style w:type="character" w:customStyle="1" w:styleId="WW8Num9z1">
    <w:name w:val="WW8Num9z1"/>
    <w:rsid w:val="001B74B2"/>
    <w:rPr>
      <w:rFonts w:ascii="Courier New" w:hAnsi="Courier New" w:cs="Courier New"/>
    </w:rPr>
  </w:style>
  <w:style w:type="character" w:customStyle="1" w:styleId="WW8Num9z2">
    <w:name w:val="WW8Num9z2"/>
    <w:rsid w:val="001B74B2"/>
    <w:rPr>
      <w:rFonts w:ascii="Wingdings" w:hAnsi="Wingdings" w:cs="Wingdings"/>
    </w:rPr>
  </w:style>
  <w:style w:type="character" w:customStyle="1" w:styleId="WW8Num11z1">
    <w:name w:val="WW8Num11z1"/>
    <w:rsid w:val="001B74B2"/>
    <w:rPr>
      <w:rFonts w:ascii="Courier New" w:hAnsi="Courier New" w:cs="Courier New"/>
    </w:rPr>
  </w:style>
  <w:style w:type="character" w:customStyle="1" w:styleId="WW8Num11z2">
    <w:name w:val="WW8Num11z2"/>
    <w:rsid w:val="001B74B2"/>
    <w:rPr>
      <w:rFonts w:ascii="Wingdings" w:hAnsi="Wingdings" w:cs="Wingdings"/>
    </w:rPr>
  </w:style>
  <w:style w:type="character" w:customStyle="1" w:styleId="WW8Num12z1">
    <w:name w:val="WW8Num12z1"/>
    <w:rsid w:val="001B74B2"/>
    <w:rPr>
      <w:rFonts w:ascii="Courier New" w:hAnsi="Courier New" w:cs="Courier New"/>
    </w:rPr>
  </w:style>
  <w:style w:type="character" w:customStyle="1" w:styleId="WW8Num12z2">
    <w:name w:val="WW8Num12z2"/>
    <w:rsid w:val="001B74B2"/>
    <w:rPr>
      <w:rFonts w:ascii="Wingdings" w:hAnsi="Wingdings" w:cs="Wingdings"/>
    </w:rPr>
  </w:style>
  <w:style w:type="character" w:customStyle="1" w:styleId="WW8Num14z1">
    <w:name w:val="WW8Num14z1"/>
    <w:rsid w:val="001B74B2"/>
    <w:rPr>
      <w:rFonts w:ascii="Courier New" w:hAnsi="Courier New" w:cs="Courier New"/>
    </w:rPr>
  </w:style>
  <w:style w:type="character" w:customStyle="1" w:styleId="WW8Num14z2">
    <w:name w:val="WW8Num14z2"/>
    <w:rsid w:val="001B74B2"/>
    <w:rPr>
      <w:rFonts w:ascii="Wingdings" w:hAnsi="Wingdings" w:cs="Wingdings"/>
    </w:rPr>
  </w:style>
  <w:style w:type="character" w:customStyle="1" w:styleId="WW8Num16z1">
    <w:name w:val="WW8Num16z1"/>
    <w:rsid w:val="001B74B2"/>
    <w:rPr>
      <w:rFonts w:ascii="Courier New" w:hAnsi="Courier New" w:cs="Courier New"/>
    </w:rPr>
  </w:style>
  <w:style w:type="character" w:customStyle="1" w:styleId="WW8Num16z2">
    <w:name w:val="WW8Num16z2"/>
    <w:rsid w:val="001B74B2"/>
    <w:rPr>
      <w:rFonts w:ascii="Wingdings" w:hAnsi="Wingdings" w:cs="Wingdings"/>
    </w:rPr>
  </w:style>
  <w:style w:type="character" w:customStyle="1" w:styleId="WW8Num19z1">
    <w:name w:val="WW8Num19z1"/>
    <w:rsid w:val="001B74B2"/>
    <w:rPr>
      <w:rFonts w:ascii="Courier New" w:hAnsi="Courier New" w:cs="Courier New"/>
    </w:rPr>
  </w:style>
  <w:style w:type="character" w:customStyle="1" w:styleId="WW8Num19z2">
    <w:name w:val="WW8Num19z2"/>
    <w:rsid w:val="001B74B2"/>
    <w:rPr>
      <w:rFonts w:ascii="Wingdings" w:hAnsi="Wingdings" w:cs="Wingdings"/>
    </w:rPr>
  </w:style>
  <w:style w:type="character" w:customStyle="1" w:styleId="WW8Num21z1">
    <w:name w:val="WW8Num21z1"/>
    <w:rsid w:val="001B74B2"/>
    <w:rPr>
      <w:rFonts w:ascii="Courier New" w:hAnsi="Courier New" w:cs="Courier New"/>
    </w:rPr>
  </w:style>
  <w:style w:type="character" w:customStyle="1" w:styleId="WW8Num21z2">
    <w:name w:val="WW8Num21z2"/>
    <w:rsid w:val="001B74B2"/>
    <w:rPr>
      <w:rFonts w:ascii="Wingdings" w:hAnsi="Wingdings" w:cs="Wingdings"/>
    </w:rPr>
  </w:style>
  <w:style w:type="character" w:customStyle="1" w:styleId="WW8Num23z0">
    <w:name w:val="WW8Num23z0"/>
    <w:rsid w:val="001B74B2"/>
    <w:rPr>
      <w:rFonts w:ascii="Symbol" w:hAnsi="Symbol" w:cs="Symbol"/>
    </w:rPr>
  </w:style>
  <w:style w:type="character" w:customStyle="1" w:styleId="WW8Num23z1">
    <w:name w:val="WW8Num23z1"/>
    <w:rsid w:val="001B74B2"/>
    <w:rPr>
      <w:rFonts w:ascii="Courier New" w:hAnsi="Courier New" w:cs="Courier New"/>
    </w:rPr>
  </w:style>
  <w:style w:type="character" w:customStyle="1" w:styleId="WW8Num23z2">
    <w:name w:val="WW8Num23z2"/>
    <w:rsid w:val="001B74B2"/>
    <w:rPr>
      <w:rFonts w:ascii="Wingdings" w:hAnsi="Wingdings" w:cs="Wingdings"/>
    </w:rPr>
  </w:style>
  <w:style w:type="character" w:customStyle="1" w:styleId="WW8Num24z0">
    <w:name w:val="WW8Num24z0"/>
    <w:rsid w:val="001B74B2"/>
    <w:rPr>
      <w:rFonts w:ascii="Symbol" w:hAnsi="Symbol" w:cs="Symbol"/>
    </w:rPr>
  </w:style>
  <w:style w:type="character" w:customStyle="1" w:styleId="WW8Num24z1">
    <w:name w:val="WW8Num24z1"/>
    <w:rsid w:val="001B74B2"/>
    <w:rPr>
      <w:rFonts w:ascii="Courier New" w:hAnsi="Courier New" w:cs="Courier New"/>
    </w:rPr>
  </w:style>
  <w:style w:type="character" w:customStyle="1" w:styleId="WW8Num24z2">
    <w:name w:val="WW8Num24z2"/>
    <w:rsid w:val="001B74B2"/>
    <w:rPr>
      <w:rFonts w:ascii="Wingdings" w:hAnsi="Wingdings" w:cs="Wingdings"/>
    </w:rPr>
  </w:style>
  <w:style w:type="character" w:customStyle="1" w:styleId="WW8Num26z0">
    <w:name w:val="WW8Num26z0"/>
    <w:rsid w:val="001B74B2"/>
    <w:rPr>
      <w:rFonts w:ascii="Symbol" w:hAnsi="Symbol" w:cs="Symbol"/>
    </w:rPr>
  </w:style>
  <w:style w:type="character" w:customStyle="1" w:styleId="WW8Num26z1">
    <w:name w:val="WW8Num26z1"/>
    <w:rsid w:val="001B74B2"/>
    <w:rPr>
      <w:rFonts w:ascii="Courier New" w:hAnsi="Courier New" w:cs="Courier New"/>
    </w:rPr>
  </w:style>
  <w:style w:type="character" w:customStyle="1" w:styleId="WW8Num26z2">
    <w:name w:val="WW8Num26z2"/>
    <w:rsid w:val="001B74B2"/>
    <w:rPr>
      <w:rFonts w:ascii="Wingdings" w:hAnsi="Wingdings" w:cs="Wingdings"/>
    </w:rPr>
  </w:style>
  <w:style w:type="character" w:customStyle="1" w:styleId="WW8Num27z0">
    <w:name w:val="WW8Num27z0"/>
    <w:rsid w:val="001B74B2"/>
    <w:rPr>
      <w:sz w:val="28"/>
    </w:rPr>
  </w:style>
  <w:style w:type="character" w:customStyle="1" w:styleId="WW8Num28z1">
    <w:name w:val="WW8Num28z1"/>
    <w:rsid w:val="001B74B2"/>
    <w:rPr>
      <w:rFonts w:ascii="Symbol" w:hAnsi="Symbol" w:cs="Symbol"/>
    </w:rPr>
  </w:style>
  <w:style w:type="character" w:customStyle="1" w:styleId="WW8Num29z0">
    <w:name w:val="WW8Num29z0"/>
    <w:rsid w:val="001B74B2"/>
    <w:rPr>
      <w:rFonts w:ascii="Symbol" w:hAnsi="Symbol" w:cs="Symbol"/>
    </w:rPr>
  </w:style>
  <w:style w:type="character" w:customStyle="1" w:styleId="WW8Num29z1">
    <w:name w:val="WW8Num29z1"/>
    <w:rsid w:val="001B74B2"/>
    <w:rPr>
      <w:rFonts w:ascii="Courier New" w:hAnsi="Courier New" w:cs="Courier New"/>
    </w:rPr>
  </w:style>
  <w:style w:type="character" w:customStyle="1" w:styleId="WW8Num29z2">
    <w:name w:val="WW8Num29z2"/>
    <w:rsid w:val="001B74B2"/>
    <w:rPr>
      <w:rFonts w:ascii="Wingdings" w:hAnsi="Wingdings" w:cs="Wingdings"/>
    </w:rPr>
  </w:style>
  <w:style w:type="character" w:customStyle="1" w:styleId="WW8Num32z0">
    <w:name w:val="WW8Num32z0"/>
    <w:rsid w:val="001B74B2"/>
    <w:rPr>
      <w:rFonts w:ascii="Symbol" w:hAnsi="Symbol" w:cs="Symbol"/>
    </w:rPr>
  </w:style>
  <w:style w:type="character" w:customStyle="1" w:styleId="WW8Num32z1">
    <w:name w:val="WW8Num32z1"/>
    <w:rsid w:val="001B74B2"/>
    <w:rPr>
      <w:rFonts w:ascii="Courier New" w:hAnsi="Courier New" w:cs="Courier New"/>
    </w:rPr>
  </w:style>
  <w:style w:type="character" w:customStyle="1" w:styleId="WW8Num32z2">
    <w:name w:val="WW8Num32z2"/>
    <w:rsid w:val="001B74B2"/>
    <w:rPr>
      <w:rFonts w:ascii="Wingdings" w:hAnsi="Wingdings" w:cs="Wingdings"/>
    </w:rPr>
  </w:style>
  <w:style w:type="character" w:customStyle="1" w:styleId="17">
    <w:name w:val="Основной шрифт абзаца1"/>
    <w:rsid w:val="001B74B2"/>
  </w:style>
  <w:style w:type="character" w:customStyle="1" w:styleId="affffff2">
    <w:name w:val="Символ сноски"/>
    <w:rsid w:val="001B74B2"/>
    <w:rPr>
      <w:vertAlign w:val="superscript"/>
    </w:rPr>
  </w:style>
  <w:style w:type="character" w:customStyle="1" w:styleId="affffff3">
    <w:name w:val=" Знак"/>
    <w:rsid w:val="001B74B2"/>
    <w:rPr>
      <w:sz w:val="24"/>
      <w:szCs w:val="24"/>
      <w:lang w:val="ru-RU" w:bidi="ar-SA"/>
    </w:rPr>
  </w:style>
  <w:style w:type="character" w:customStyle="1" w:styleId="34">
    <w:name w:val=" Знак3"/>
    <w:rsid w:val="001B74B2"/>
    <w:rPr>
      <w:sz w:val="24"/>
      <w:szCs w:val="24"/>
      <w:lang w:val="ru-RU" w:bidi="ar-SA"/>
    </w:rPr>
  </w:style>
  <w:style w:type="character" w:customStyle="1" w:styleId="18">
    <w:name w:val=" Знак1"/>
    <w:rsid w:val="001B74B2"/>
    <w:rPr>
      <w:lang w:val="ru-RU" w:bidi="ar-SA"/>
    </w:rPr>
  </w:style>
  <w:style w:type="character" w:customStyle="1" w:styleId="313pt">
    <w:name w:val="Основной текст (3) + 13 pt"/>
    <w:rsid w:val="001B74B2"/>
    <w:rPr>
      <w:rFonts w:ascii="Times New Roman" w:hAnsi="Times New Roman" w:cs="Times New Roman"/>
      <w:b/>
      <w:bCs/>
      <w:spacing w:val="0"/>
      <w:sz w:val="26"/>
      <w:szCs w:val="26"/>
    </w:rPr>
  </w:style>
  <w:style w:type="character" w:customStyle="1" w:styleId="313pt1">
    <w:name w:val="Основной текст (3) + 13 pt1"/>
    <w:rsid w:val="001B74B2"/>
    <w:rPr>
      <w:rFonts w:ascii="Times New Roman" w:hAnsi="Times New Roman" w:cs="Times New Roman"/>
      <w:b/>
      <w:bCs/>
      <w:spacing w:val="0"/>
      <w:sz w:val="26"/>
      <w:szCs w:val="26"/>
    </w:rPr>
  </w:style>
  <w:style w:type="character" w:customStyle="1" w:styleId="affffff4">
    <w:name w:val="Колонтитул_"/>
    <w:rsid w:val="001B74B2"/>
    <w:rPr>
      <w:lang w:bidi="ar-SA"/>
    </w:rPr>
  </w:style>
  <w:style w:type="character" w:customStyle="1" w:styleId="29">
    <w:name w:val="Основной текст (2)_"/>
    <w:rsid w:val="001B74B2"/>
    <w:rPr>
      <w:sz w:val="26"/>
      <w:szCs w:val="26"/>
      <w:lang w:bidi="ar-SA"/>
    </w:rPr>
  </w:style>
  <w:style w:type="character" w:customStyle="1" w:styleId="19">
    <w:name w:val="Знак сноски1"/>
    <w:rsid w:val="001B74B2"/>
    <w:rPr>
      <w:vertAlign w:val="superscript"/>
    </w:rPr>
  </w:style>
  <w:style w:type="character" w:customStyle="1" w:styleId="affffff5">
    <w:name w:val="Символы концевой сноски"/>
    <w:rsid w:val="001B74B2"/>
    <w:rPr>
      <w:vertAlign w:val="superscript"/>
    </w:rPr>
  </w:style>
  <w:style w:type="character" w:customStyle="1" w:styleId="WW-">
    <w:name w:val="WW-Символы концевой сноски"/>
    <w:rsid w:val="001B74B2"/>
  </w:style>
  <w:style w:type="character" w:customStyle="1" w:styleId="2a">
    <w:name w:val="Знак сноски2"/>
    <w:rsid w:val="001B74B2"/>
    <w:rPr>
      <w:vertAlign w:val="superscript"/>
    </w:rPr>
  </w:style>
  <w:style w:type="character" w:customStyle="1" w:styleId="1a">
    <w:name w:val="Знак концевой сноски1"/>
    <w:rsid w:val="001B74B2"/>
    <w:rPr>
      <w:vertAlign w:val="superscript"/>
    </w:rPr>
  </w:style>
  <w:style w:type="paragraph" w:styleId="affffff6">
    <w:basedOn w:val="a"/>
    <w:next w:val="a3"/>
    <w:rsid w:val="001B74B2"/>
    <w:pPr>
      <w:keepNext/>
      <w:spacing w:before="240" w:after="120" w:line="240" w:lineRule="auto"/>
    </w:pPr>
    <w:rPr>
      <w:rFonts w:ascii="Arial" w:eastAsia="Arial Unicode MS" w:hAnsi="Arial" w:cs="Mangal"/>
      <w:sz w:val="28"/>
      <w:szCs w:val="28"/>
      <w:lang w:eastAsia="zh-CN"/>
    </w:rPr>
  </w:style>
  <w:style w:type="paragraph" w:styleId="affffff7">
    <w:name w:val="List"/>
    <w:basedOn w:val="a"/>
    <w:rsid w:val="001B74B2"/>
    <w:pPr>
      <w:spacing w:after="0" w:line="240" w:lineRule="auto"/>
      <w:ind w:left="283" w:hanging="283"/>
    </w:pPr>
    <w:rPr>
      <w:rFonts w:ascii="Times New Roman" w:hAnsi="Times New Roman"/>
      <w:sz w:val="24"/>
      <w:szCs w:val="24"/>
      <w:lang w:eastAsia="zh-CN"/>
    </w:rPr>
  </w:style>
  <w:style w:type="paragraph" w:styleId="affffff8">
    <w:name w:val="caption"/>
    <w:basedOn w:val="a"/>
    <w:qFormat/>
    <w:rsid w:val="001B74B2"/>
    <w:pPr>
      <w:suppressLineNumbers/>
      <w:spacing w:before="120" w:after="120" w:line="240" w:lineRule="auto"/>
    </w:pPr>
    <w:rPr>
      <w:rFonts w:ascii="Times New Roman" w:hAnsi="Times New Roman" w:cs="Mangal"/>
      <w:i/>
      <w:iCs/>
      <w:sz w:val="24"/>
      <w:szCs w:val="24"/>
      <w:lang w:eastAsia="zh-CN"/>
    </w:rPr>
  </w:style>
  <w:style w:type="paragraph" w:customStyle="1" w:styleId="35">
    <w:name w:val="Указатель3"/>
    <w:basedOn w:val="a"/>
    <w:rsid w:val="001B74B2"/>
    <w:pPr>
      <w:suppressLineNumbers/>
      <w:spacing w:after="0" w:line="240" w:lineRule="auto"/>
    </w:pPr>
    <w:rPr>
      <w:rFonts w:ascii="Times New Roman" w:hAnsi="Times New Roman" w:cs="Mangal"/>
      <w:sz w:val="24"/>
      <w:szCs w:val="24"/>
      <w:lang w:eastAsia="zh-CN"/>
    </w:rPr>
  </w:style>
  <w:style w:type="paragraph" w:customStyle="1" w:styleId="2b">
    <w:name w:val="Название объекта2"/>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2c">
    <w:name w:val="Указатель2"/>
    <w:basedOn w:val="a"/>
    <w:rsid w:val="001B74B2"/>
    <w:pPr>
      <w:suppressLineNumbers/>
      <w:spacing w:after="0" w:line="240" w:lineRule="auto"/>
    </w:pPr>
    <w:rPr>
      <w:rFonts w:ascii="Times New Roman" w:hAnsi="Times New Roman" w:cs="Mangal"/>
      <w:sz w:val="24"/>
      <w:szCs w:val="24"/>
      <w:lang w:eastAsia="zh-CN"/>
    </w:rPr>
  </w:style>
  <w:style w:type="paragraph" w:customStyle="1" w:styleId="1b">
    <w:name w:val="Название объекта1"/>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1c">
    <w:name w:val="Указатель1"/>
    <w:basedOn w:val="a"/>
    <w:rsid w:val="001B74B2"/>
    <w:pPr>
      <w:suppressLineNumbers/>
      <w:spacing w:after="0" w:line="240" w:lineRule="auto"/>
    </w:pPr>
    <w:rPr>
      <w:rFonts w:ascii="Times New Roman" w:hAnsi="Times New Roman" w:cs="Mangal"/>
      <w:sz w:val="24"/>
      <w:szCs w:val="24"/>
      <w:lang w:eastAsia="zh-CN"/>
    </w:rPr>
  </w:style>
  <w:style w:type="paragraph" w:customStyle="1" w:styleId="211">
    <w:name w:val="Основной текст с отступом 21"/>
    <w:basedOn w:val="a"/>
    <w:rsid w:val="001B74B2"/>
    <w:pPr>
      <w:spacing w:after="120" w:line="480" w:lineRule="auto"/>
      <w:ind w:left="283"/>
    </w:pPr>
    <w:rPr>
      <w:rFonts w:ascii="Times New Roman" w:hAnsi="Times New Roman"/>
      <w:sz w:val="24"/>
      <w:szCs w:val="24"/>
      <w:lang w:eastAsia="zh-CN"/>
    </w:rPr>
  </w:style>
  <w:style w:type="paragraph" w:customStyle="1" w:styleId="212">
    <w:name w:val="Основной текст 21"/>
    <w:basedOn w:val="a"/>
    <w:rsid w:val="001B74B2"/>
    <w:pPr>
      <w:spacing w:after="120" w:line="480" w:lineRule="auto"/>
    </w:pPr>
    <w:rPr>
      <w:rFonts w:ascii="Times New Roman" w:hAnsi="Times New Roman"/>
      <w:sz w:val="24"/>
      <w:szCs w:val="24"/>
      <w:lang w:eastAsia="zh-CN"/>
    </w:rPr>
  </w:style>
  <w:style w:type="paragraph" w:customStyle="1" w:styleId="2d">
    <w:name w:val=" Знак2"/>
    <w:basedOn w:val="a"/>
    <w:rsid w:val="001B74B2"/>
    <w:pPr>
      <w:tabs>
        <w:tab w:val="left" w:pos="708"/>
      </w:tabs>
      <w:spacing w:after="160" w:line="240" w:lineRule="exact"/>
    </w:pPr>
    <w:rPr>
      <w:rFonts w:ascii="Verdana" w:hAnsi="Verdana" w:cs="Verdana"/>
      <w:sz w:val="20"/>
      <w:szCs w:val="20"/>
      <w:lang w:val="en-US" w:eastAsia="zh-CN"/>
    </w:rPr>
  </w:style>
  <w:style w:type="paragraph" w:customStyle="1" w:styleId="310">
    <w:name w:val="Основной текст с отступом 31"/>
    <w:basedOn w:val="a"/>
    <w:rsid w:val="001B74B2"/>
    <w:pPr>
      <w:spacing w:after="120" w:line="240" w:lineRule="auto"/>
      <w:ind w:left="283"/>
    </w:pPr>
    <w:rPr>
      <w:rFonts w:ascii="Times New Roman" w:hAnsi="Times New Roman"/>
      <w:sz w:val="16"/>
      <w:szCs w:val="16"/>
      <w:lang w:eastAsia="zh-CN"/>
    </w:rPr>
  </w:style>
  <w:style w:type="paragraph" w:customStyle="1" w:styleId="affffff9">
    <w:name w:val="Колонтитул"/>
    <w:basedOn w:val="a"/>
    <w:rsid w:val="001B74B2"/>
    <w:pPr>
      <w:shd w:val="clear" w:color="auto" w:fill="FFFFFF"/>
      <w:spacing w:after="0" w:line="240" w:lineRule="auto"/>
    </w:pPr>
    <w:rPr>
      <w:rFonts w:ascii="Times New Roman" w:hAnsi="Times New Roman"/>
      <w:sz w:val="20"/>
      <w:szCs w:val="20"/>
      <w:lang w:val="ru-RU" w:eastAsia="ru-RU"/>
    </w:rPr>
  </w:style>
  <w:style w:type="paragraph" w:customStyle="1" w:styleId="2e">
    <w:name w:val="Основной текст (2)"/>
    <w:basedOn w:val="a"/>
    <w:rsid w:val="001B74B2"/>
    <w:pPr>
      <w:shd w:val="clear" w:color="auto" w:fill="FFFFFF"/>
      <w:spacing w:after="540" w:line="322" w:lineRule="exact"/>
      <w:ind w:hanging="300"/>
      <w:jc w:val="center"/>
    </w:pPr>
    <w:rPr>
      <w:rFonts w:ascii="Times New Roman" w:hAnsi="Times New Roman"/>
      <w:sz w:val="26"/>
      <w:szCs w:val="26"/>
      <w:lang w:val="ru-RU" w:eastAsia="ru-RU"/>
    </w:rPr>
  </w:style>
  <w:style w:type="paragraph" w:customStyle="1" w:styleId="affffffa">
    <w:name w:val="Содержимое врезки"/>
    <w:basedOn w:val="a3"/>
    <w:rsid w:val="001B74B2"/>
    <w:pPr>
      <w:spacing w:after="120"/>
    </w:pPr>
    <w:rPr>
      <w:lang w:val="ru-RU" w:eastAsia="zh-CN"/>
    </w:rPr>
  </w:style>
  <w:style w:type="paragraph" w:customStyle="1" w:styleId="affffffb">
    <w:name w:val="Содержимое таблицы"/>
    <w:basedOn w:val="a"/>
    <w:rsid w:val="001B74B2"/>
    <w:pPr>
      <w:suppressLineNumbers/>
      <w:spacing w:after="0" w:line="240" w:lineRule="auto"/>
    </w:pPr>
    <w:rPr>
      <w:rFonts w:ascii="Times New Roman" w:hAnsi="Times New Roman"/>
      <w:sz w:val="24"/>
      <w:szCs w:val="24"/>
      <w:lang w:eastAsia="zh-CN"/>
    </w:rPr>
  </w:style>
  <w:style w:type="paragraph" w:customStyle="1" w:styleId="affffffc">
    <w:name w:val="Заголовок таблицы"/>
    <w:basedOn w:val="affffffb"/>
    <w:rsid w:val="001B74B2"/>
    <w:pPr>
      <w:jc w:val="center"/>
    </w:pPr>
    <w:rPr>
      <w:b/>
      <w:bCs/>
    </w:rPr>
  </w:style>
  <w:style w:type="paragraph" w:styleId="affffffd">
    <w:name w:val="Body Text Indent"/>
    <w:basedOn w:val="a"/>
    <w:link w:val="affffffe"/>
    <w:rsid w:val="001B74B2"/>
    <w:pPr>
      <w:suppressAutoHyphens/>
      <w:spacing w:after="120" w:line="240" w:lineRule="auto"/>
      <w:ind w:left="283"/>
    </w:pPr>
    <w:rPr>
      <w:rFonts w:ascii="Times New Roman" w:hAnsi="Times New Roman"/>
      <w:sz w:val="24"/>
      <w:szCs w:val="24"/>
      <w:lang w:eastAsia="ar-SA"/>
    </w:rPr>
  </w:style>
  <w:style w:type="character" w:customStyle="1" w:styleId="affffffe">
    <w:name w:val="Основной текст с отступом Знак"/>
    <w:basedOn w:val="a0"/>
    <w:link w:val="affffffd"/>
    <w:rsid w:val="001B74B2"/>
    <w:rPr>
      <w:rFonts w:ascii="Times New Roman" w:hAnsi="Times New Roman"/>
      <w:sz w:val="24"/>
      <w:szCs w:val="24"/>
      <w:lang w:eastAsia="ar-SA"/>
    </w:rPr>
  </w:style>
  <w:style w:type="paragraph" w:customStyle="1" w:styleId="36">
    <w:name w:val="Основной текст3"/>
    <w:basedOn w:val="a"/>
    <w:rsid w:val="001B74B2"/>
    <w:pPr>
      <w:widowControl w:val="0"/>
      <w:shd w:val="clear" w:color="auto" w:fill="FFFFFF"/>
      <w:suppressAutoHyphens/>
      <w:spacing w:after="240" w:line="230" w:lineRule="exact"/>
      <w:ind w:hanging="620"/>
    </w:pPr>
    <w:rPr>
      <w:rFonts w:cs="Calibri"/>
      <w:sz w:val="20"/>
      <w:szCs w:val="20"/>
      <w:lang w:val="x-none" w:eastAsia="ar-SA"/>
    </w:rPr>
  </w:style>
  <w:style w:type="paragraph" w:customStyle="1" w:styleId="1d">
    <w:name w:val="Стиль1"/>
    <w:basedOn w:val="a"/>
    <w:rsid w:val="001B74B2"/>
    <w:pPr>
      <w:snapToGrid w:val="0"/>
      <w:spacing w:after="0" w:line="240" w:lineRule="auto"/>
      <w:jc w:val="both"/>
    </w:pPr>
    <w:rPr>
      <w:rFonts w:ascii="Times New Roman" w:hAnsi="Times New Roman" w:cs="Calibri"/>
      <w:color w:val="000000"/>
      <w:spacing w:val="-1"/>
      <w:sz w:val="24"/>
      <w:lang w:eastAsia="zh-CN"/>
    </w:rPr>
  </w:style>
  <w:style w:type="paragraph" w:customStyle="1" w:styleId="2f">
    <w:name w:val="Стиль2"/>
    <w:basedOn w:val="a"/>
    <w:rsid w:val="001B74B2"/>
    <w:pPr>
      <w:snapToGrid w:val="0"/>
      <w:spacing w:after="0" w:line="240" w:lineRule="auto"/>
      <w:jc w:val="both"/>
    </w:pPr>
    <w:rPr>
      <w:rFonts w:ascii="Times New Roman" w:hAnsi="Times New Roman" w:cs="Calibri"/>
      <w:bCs/>
      <w:color w:val="000000"/>
      <w:sz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uiPriority="0" w:qFormat="1"/>
    <w:lsdException w:name="header" w:uiPriority="0"/>
    <w:lsdException w:name="footer" w:uiPriority="0"/>
    <w:lsdException w:name="caption" w:semiHidden="1" w:uiPriority="0" w:unhideWhenUsed="1" w:qFormat="1"/>
    <w:lsdException w:name="footnote reference" w:uiPriority="0"/>
    <w:lsdException w:name="page number" w:semiHidden="1" w:uiPriority="0" w:unhideWhenUsed="1"/>
    <w:lsdException w:name="endnote reference" w:uiPriority="0"/>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Hyperlink" w:uiPriority="0"/>
    <w:lsdException w:name="Strong" w:uiPriority="22" w:qFormat="1"/>
    <w:lsdException w:name="Emphasis" w:uiPriority="0" w:qFormat="1"/>
    <w:lsdException w:name="Normal (Web)" w:uiPriority="0" w:qFormat="1"/>
    <w:lsdException w:name="No List" w:uiPriority="0"/>
    <w:lsdException w:name="Balloon Text" w:uiPriority="0"/>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customStyle="1" w:styleId="12">
    <w:name w:val="Абзац списка1"/>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12"/>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Название Знак"/>
    <w:link w:val="affffff"/>
    <w:uiPriority w:val="10"/>
    <w:rsid w:val="00FA4D46"/>
    <w:rPr>
      <w:rFonts w:ascii="Times New Roman" w:hAnsi="Times New Roman"/>
      <w:kern w:val="28"/>
      <w:sz w:val="24"/>
      <w:szCs w:val="24"/>
    </w:rPr>
  </w:style>
  <w:style w:type="table" w:customStyle="1" w:styleId="16">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unhideWhenUsed/>
    <w:rsid w:val="00BB71AB"/>
    <w:pPr>
      <w:spacing w:after="120"/>
      <w:ind w:left="62" w:firstLine="709"/>
    </w:pPr>
    <w:rPr>
      <w:rFonts w:ascii="Times New Roman" w:eastAsia="Calibri" w:hAnsi="Times New Roman"/>
      <w:b/>
      <w:sz w:val="16"/>
      <w:szCs w:val="16"/>
      <w:lang w:val="x-none" w:eastAsia="x-none"/>
    </w:rPr>
  </w:style>
  <w:style w:type="paragraph" w:styleId="HTML">
    <w:name w:val="HTML Preformatted"/>
    <w:basedOn w:val="a"/>
    <w:unhideWhenUsed/>
    <w:rsid w:val="00646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FontStyle80">
    <w:name w:val="Font Style80"/>
    <w:rsid w:val="00646332"/>
    <w:rPr>
      <w:rFonts w:ascii="Times New Roman" w:hAnsi="Times New Roman" w:cs="Times New Roman"/>
      <w:sz w:val="22"/>
      <w:szCs w:val="22"/>
    </w:rPr>
  </w:style>
  <w:style w:type="character" w:customStyle="1" w:styleId="ListParagraphChar1">
    <w:name w:val="List Paragraph Char1"/>
    <w:aliases w:val="Содержание. 2 уровень Char"/>
    <w:locked/>
    <w:rsid w:val="00290A3B"/>
    <w:rPr>
      <w:rFonts w:eastAsia="Times New Roman"/>
      <w:sz w:val="24"/>
      <w:lang w:val="x-none" w:eastAsia="ru-RU"/>
    </w:rPr>
  </w:style>
  <w:style w:type="paragraph" w:styleId="affffff1">
    <w:name w:val="List Paragraph"/>
    <w:basedOn w:val="a"/>
    <w:uiPriority w:val="34"/>
    <w:qFormat/>
    <w:rsid w:val="001B74B2"/>
    <w:pPr>
      <w:ind w:left="720"/>
      <w:contextualSpacing/>
    </w:pPr>
  </w:style>
  <w:style w:type="paragraph" w:customStyle="1" w:styleId="210">
    <w:name w:val="Список 21"/>
    <w:basedOn w:val="a"/>
    <w:rsid w:val="001B74B2"/>
    <w:pPr>
      <w:spacing w:after="0" w:line="240" w:lineRule="auto"/>
      <w:ind w:left="566" w:hanging="283"/>
    </w:pPr>
    <w:rPr>
      <w:rFonts w:ascii="Times New Roman" w:hAnsi="Times New Roman"/>
      <w:sz w:val="24"/>
      <w:szCs w:val="24"/>
      <w:lang w:eastAsia="zh-CN"/>
    </w:rPr>
  </w:style>
  <w:style w:type="character" w:customStyle="1" w:styleId="WW8Num3z0">
    <w:name w:val="WW8Num3z0"/>
    <w:rsid w:val="001B74B2"/>
    <w:rPr>
      <w:sz w:val="28"/>
    </w:rPr>
  </w:style>
  <w:style w:type="character" w:customStyle="1" w:styleId="WW8Num4z0">
    <w:name w:val="WW8Num4z0"/>
    <w:rsid w:val="001B74B2"/>
    <w:rPr>
      <w:sz w:val="28"/>
    </w:rPr>
  </w:style>
  <w:style w:type="character" w:customStyle="1" w:styleId="WW8Num5z0">
    <w:name w:val="WW8Num5z0"/>
    <w:rsid w:val="001B74B2"/>
    <w:rPr>
      <w:rFonts w:ascii="Symbol" w:hAnsi="Symbol" w:cs="Symbol"/>
    </w:rPr>
  </w:style>
  <w:style w:type="character" w:customStyle="1" w:styleId="WW8Num6z0">
    <w:name w:val="WW8Num6z0"/>
    <w:rsid w:val="001B74B2"/>
    <w:rPr>
      <w:rFonts w:ascii="Symbol" w:hAnsi="Symbol" w:cs="Symbol"/>
    </w:rPr>
  </w:style>
  <w:style w:type="character" w:customStyle="1" w:styleId="WW8Num8z0">
    <w:name w:val="WW8Num8z0"/>
    <w:rsid w:val="001B74B2"/>
    <w:rPr>
      <w:rFonts w:ascii="Symbol" w:hAnsi="Symbol" w:cs="Symbol"/>
    </w:rPr>
  </w:style>
  <w:style w:type="character" w:customStyle="1" w:styleId="WW8Num10z0">
    <w:name w:val="WW8Num10z0"/>
    <w:rsid w:val="001B74B2"/>
    <w:rPr>
      <w:rFonts w:ascii="Symbol" w:hAnsi="Symbol" w:cs="Symbol"/>
    </w:rPr>
  </w:style>
  <w:style w:type="character" w:customStyle="1" w:styleId="WW8Num12z0">
    <w:name w:val="WW8Num12z0"/>
    <w:rsid w:val="001B74B2"/>
    <w:rPr>
      <w:rFonts w:ascii="Symbol" w:hAnsi="Symbol" w:cs="Symbol"/>
    </w:rPr>
  </w:style>
  <w:style w:type="character" w:customStyle="1" w:styleId="WW8Num14z0">
    <w:name w:val="WW8Num14z0"/>
    <w:rsid w:val="001B74B2"/>
    <w:rPr>
      <w:rFonts w:ascii="Symbol" w:hAnsi="Symbol" w:cs="Symbol"/>
    </w:rPr>
  </w:style>
  <w:style w:type="character" w:customStyle="1" w:styleId="WW8Num15z0">
    <w:name w:val="WW8Num15z0"/>
    <w:rsid w:val="001B74B2"/>
    <w:rPr>
      <w:sz w:val="28"/>
    </w:rPr>
  </w:style>
  <w:style w:type="character" w:customStyle="1" w:styleId="WW8Num16z0">
    <w:name w:val="WW8Num16z0"/>
    <w:rsid w:val="001B74B2"/>
    <w:rPr>
      <w:rFonts w:ascii="Symbol" w:hAnsi="Symbol" w:cs="Symbol"/>
    </w:rPr>
  </w:style>
  <w:style w:type="character" w:customStyle="1" w:styleId="WW8Num17z0">
    <w:name w:val="WW8Num17z0"/>
    <w:rsid w:val="001B74B2"/>
    <w:rPr>
      <w:sz w:val="28"/>
    </w:rPr>
  </w:style>
  <w:style w:type="character" w:customStyle="1" w:styleId="WW8Num18z0">
    <w:name w:val="WW8Num18z0"/>
    <w:rsid w:val="001B74B2"/>
    <w:rPr>
      <w:sz w:val="28"/>
    </w:rPr>
  </w:style>
  <w:style w:type="character" w:customStyle="1" w:styleId="WW8Num20z0">
    <w:name w:val="WW8Num20z0"/>
    <w:rsid w:val="001B74B2"/>
    <w:rPr>
      <w:rFonts w:ascii="Symbol" w:hAnsi="Symbol" w:cs="Symbol"/>
    </w:rPr>
  </w:style>
  <w:style w:type="character" w:customStyle="1" w:styleId="WW8Num22z0">
    <w:name w:val="WW8Num22z0"/>
    <w:rsid w:val="001B74B2"/>
    <w:rPr>
      <w:sz w:val="28"/>
    </w:rPr>
  </w:style>
  <w:style w:type="character" w:customStyle="1" w:styleId="Absatz-Standardschriftart">
    <w:name w:val="Absatz-Standardschriftart"/>
    <w:rsid w:val="001B74B2"/>
  </w:style>
  <w:style w:type="character" w:customStyle="1" w:styleId="WW8Num2z0">
    <w:name w:val="WW8Num2z0"/>
    <w:rsid w:val="001B74B2"/>
    <w:rPr>
      <w:rFonts w:ascii="Symbol" w:hAnsi="Symbol" w:cs="Symbol"/>
    </w:rPr>
  </w:style>
  <w:style w:type="character" w:customStyle="1" w:styleId="WW8Num7z0">
    <w:name w:val="WW8Num7z0"/>
    <w:rsid w:val="001B74B2"/>
    <w:rPr>
      <w:rFonts w:ascii="Symbol" w:hAnsi="Symbol" w:cs="Symbol"/>
    </w:rPr>
  </w:style>
  <w:style w:type="character" w:customStyle="1" w:styleId="WW8Num9z0">
    <w:name w:val="WW8Num9z0"/>
    <w:rsid w:val="001B74B2"/>
    <w:rPr>
      <w:rFonts w:ascii="Symbol" w:hAnsi="Symbol" w:cs="Symbol"/>
    </w:rPr>
  </w:style>
  <w:style w:type="character" w:customStyle="1" w:styleId="WW8Num11z0">
    <w:name w:val="WW8Num11z0"/>
    <w:rsid w:val="001B74B2"/>
    <w:rPr>
      <w:rFonts w:ascii="Symbol" w:hAnsi="Symbol" w:cs="Symbol"/>
    </w:rPr>
  </w:style>
  <w:style w:type="character" w:customStyle="1" w:styleId="WW8Num13z0">
    <w:name w:val="WW8Num13z0"/>
    <w:rsid w:val="001B74B2"/>
    <w:rPr>
      <w:rFonts w:ascii="Symbol" w:hAnsi="Symbol" w:cs="Symbol"/>
    </w:rPr>
  </w:style>
  <w:style w:type="character" w:customStyle="1" w:styleId="WW8Num19z0">
    <w:name w:val="WW8Num19z0"/>
    <w:rsid w:val="001B74B2"/>
    <w:rPr>
      <w:rFonts w:ascii="Symbol" w:hAnsi="Symbol" w:cs="Symbol"/>
    </w:rPr>
  </w:style>
  <w:style w:type="character" w:customStyle="1" w:styleId="WW8Num21z0">
    <w:name w:val="WW8Num21z0"/>
    <w:rsid w:val="001B74B2"/>
    <w:rPr>
      <w:rFonts w:ascii="Symbol" w:hAnsi="Symbol" w:cs="Symbol"/>
    </w:rPr>
  </w:style>
  <w:style w:type="character" w:customStyle="1" w:styleId="33">
    <w:name w:val="Основной шрифт абзаца3"/>
    <w:rsid w:val="001B74B2"/>
  </w:style>
  <w:style w:type="character" w:customStyle="1" w:styleId="28">
    <w:name w:val="Основной шрифт абзаца2"/>
    <w:rsid w:val="001B74B2"/>
  </w:style>
  <w:style w:type="character" w:customStyle="1" w:styleId="WW8Num1z0">
    <w:name w:val="WW8Num1z0"/>
    <w:rsid w:val="001B74B2"/>
    <w:rPr>
      <w:rFonts w:ascii="Symbol" w:hAnsi="Symbol" w:cs="Symbol"/>
    </w:rPr>
  </w:style>
  <w:style w:type="character" w:customStyle="1" w:styleId="WW8Num5z1">
    <w:name w:val="WW8Num5z1"/>
    <w:rsid w:val="001B74B2"/>
    <w:rPr>
      <w:rFonts w:ascii="Courier New" w:hAnsi="Courier New" w:cs="Courier New"/>
    </w:rPr>
  </w:style>
  <w:style w:type="character" w:customStyle="1" w:styleId="WW8Num5z2">
    <w:name w:val="WW8Num5z2"/>
    <w:rsid w:val="001B74B2"/>
    <w:rPr>
      <w:rFonts w:ascii="Wingdings" w:hAnsi="Wingdings" w:cs="Wingdings"/>
    </w:rPr>
  </w:style>
  <w:style w:type="character" w:customStyle="1" w:styleId="WW8Num6z2">
    <w:name w:val="WW8Num6z2"/>
    <w:rsid w:val="001B74B2"/>
    <w:rPr>
      <w:rFonts w:ascii="Wingdings" w:hAnsi="Wingdings" w:cs="Wingdings"/>
    </w:rPr>
  </w:style>
  <w:style w:type="character" w:customStyle="1" w:styleId="WW8Num6z4">
    <w:name w:val="WW8Num6z4"/>
    <w:rsid w:val="001B74B2"/>
    <w:rPr>
      <w:rFonts w:ascii="Courier New" w:hAnsi="Courier New" w:cs="Courier New"/>
    </w:rPr>
  </w:style>
  <w:style w:type="character" w:customStyle="1" w:styleId="WW8Num8z1">
    <w:name w:val="WW8Num8z1"/>
    <w:rsid w:val="001B74B2"/>
    <w:rPr>
      <w:rFonts w:ascii="Courier New" w:hAnsi="Courier New" w:cs="Courier New"/>
    </w:rPr>
  </w:style>
  <w:style w:type="character" w:customStyle="1" w:styleId="WW8Num8z2">
    <w:name w:val="WW8Num8z2"/>
    <w:rsid w:val="001B74B2"/>
    <w:rPr>
      <w:rFonts w:ascii="Wingdings" w:hAnsi="Wingdings" w:cs="Wingdings"/>
    </w:rPr>
  </w:style>
  <w:style w:type="character" w:customStyle="1" w:styleId="WW8Num9z1">
    <w:name w:val="WW8Num9z1"/>
    <w:rsid w:val="001B74B2"/>
    <w:rPr>
      <w:rFonts w:ascii="Courier New" w:hAnsi="Courier New" w:cs="Courier New"/>
    </w:rPr>
  </w:style>
  <w:style w:type="character" w:customStyle="1" w:styleId="WW8Num9z2">
    <w:name w:val="WW8Num9z2"/>
    <w:rsid w:val="001B74B2"/>
    <w:rPr>
      <w:rFonts w:ascii="Wingdings" w:hAnsi="Wingdings" w:cs="Wingdings"/>
    </w:rPr>
  </w:style>
  <w:style w:type="character" w:customStyle="1" w:styleId="WW8Num11z1">
    <w:name w:val="WW8Num11z1"/>
    <w:rsid w:val="001B74B2"/>
    <w:rPr>
      <w:rFonts w:ascii="Courier New" w:hAnsi="Courier New" w:cs="Courier New"/>
    </w:rPr>
  </w:style>
  <w:style w:type="character" w:customStyle="1" w:styleId="WW8Num11z2">
    <w:name w:val="WW8Num11z2"/>
    <w:rsid w:val="001B74B2"/>
    <w:rPr>
      <w:rFonts w:ascii="Wingdings" w:hAnsi="Wingdings" w:cs="Wingdings"/>
    </w:rPr>
  </w:style>
  <w:style w:type="character" w:customStyle="1" w:styleId="WW8Num12z1">
    <w:name w:val="WW8Num12z1"/>
    <w:rsid w:val="001B74B2"/>
    <w:rPr>
      <w:rFonts w:ascii="Courier New" w:hAnsi="Courier New" w:cs="Courier New"/>
    </w:rPr>
  </w:style>
  <w:style w:type="character" w:customStyle="1" w:styleId="WW8Num12z2">
    <w:name w:val="WW8Num12z2"/>
    <w:rsid w:val="001B74B2"/>
    <w:rPr>
      <w:rFonts w:ascii="Wingdings" w:hAnsi="Wingdings" w:cs="Wingdings"/>
    </w:rPr>
  </w:style>
  <w:style w:type="character" w:customStyle="1" w:styleId="WW8Num14z1">
    <w:name w:val="WW8Num14z1"/>
    <w:rsid w:val="001B74B2"/>
    <w:rPr>
      <w:rFonts w:ascii="Courier New" w:hAnsi="Courier New" w:cs="Courier New"/>
    </w:rPr>
  </w:style>
  <w:style w:type="character" w:customStyle="1" w:styleId="WW8Num14z2">
    <w:name w:val="WW8Num14z2"/>
    <w:rsid w:val="001B74B2"/>
    <w:rPr>
      <w:rFonts w:ascii="Wingdings" w:hAnsi="Wingdings" w:cs="Wingdings"/>
    </w:rPr>
  </w:style>
  <w:style w:type="character" w:customStyle="1" w:styleId="WW8Num16z1">
    <w:name w:val="WW8Num16z1"/>
    <w:rsid w:val="001B74B2"/>
    <w:rPr>
      <w:rFonts w:ascii="Courier New" w:hAnsi="Courier New" w:cs="Courier New"/>
    </w:rPr>
  </w:style>
  <w:style w:type="character" w:customStyle="1" w:styleId="WW8Num16z2">
    <w:name w:val="WW8Num16z2"/>
    <w:rsid w:val="001B74B2"/>
    <w:rPr>
      <w:rFonts w:ascii="Wingdings" w:hAnsi="Wingdings" w:cs="Wingdings"/>
    </w:rPr>
  </w:style>
  <w:style w:type="character" w:customStyle="1" w:styleId="WW8Num19z1">
    <w:name w:val="WW8Num19z1"/>
    <w:rsid w:val="001B74B2"/>
    <w:rPr>
      <w:rFonts w:ascii="Courier New" w:hAnsi="Courier New" w:cs="Courier New"/>
    </w:rPr>
  </w:style>
  <w:style w:type="character" w:customStyle="1" w:styleId="WW8Num19z2">
    <w:name w:val="WW8Num19z2"/>
    <w:rsid w:val="001B74B2"/>
    <w:rPr>
      <w:rFonts w:ascii="Wingdings" w:hAnsi="Wingdings" w:cs="Wingdings"/>
    </w:rPr>
  </w:style>
  <w:style w:type="character" w:customStyle="1" w:styleId="WW8Num21z1">
    <w:name w:val="WW8Num21z1"/>
    <w:rsid w:val="001B74B2"/>
    <w:rPr>
      <w:rFonts w:ascii="Courier New" w:hAnsi="Courier New" w:cs="Courier New"/>
    </w:rPr>
  </w:style>
  <w:style w:type="character" w:customStyle="1" w:styleId="WW8Num21z2">
    <w:name w:val="WW8Num21z2"/>
    <w:rsid w:val="001B74B2"/>
    <w:rPr>
      <w:rFonts w:ascii="Wingdings" w:hAnsi="Wingdings" w:cs="Wingdings"/>
    </w:rPr>
  </w:style>
  <w:style w:type="character" w:customStyle="1" w:styleId="WW8Num23z0">
    <w:name w:val="WW8Num23z0"/>
    <w:rsid w:val="001B74B2"/>
    <w:rPr>
      <w:rFonts w:ascii="Symbol" w:hAnsi="Symbol" w:cs="Symbol"/>
    </w:rPr>
  </w:style>
  <w:style w:type="character" w:customStyle="1" w:styleId="WW8Num23z1">
    <w:name w:val="WW8Num23z1"/>
    <w:rsid w:val="001B74B2"/>
    <w:rPr>
      <w:rFonts w:ascii="Courier New" w:hAnsi="Courier New" w:cs="Courier New"/>
    </w:rPr>
  </w:style>
  <w:style w:type="character" w:customStyle="1" w:styleId="WW8Num23z2">
    <w:name w:val="WW8Num23z2"/>
    <w:rsid w:val="001B74B2"/>
    <w:rPr>
      <w:rFonts w:ascii="Wingdings" w:hAnsi="Wingdings" w:cs="Wingdings"/>
    </w:rPr>
  </w:style>
  <w:style w:type="character" w:customStyle="1" w:styleId="WW8Num24z0">
    <w:name w:val="WW8Num24z0"/>
    <w:rsid w:val="001B74B2"/>
    <w:rPr>
      <w:rFonts w:ascii="Symbol" w:hAnsi="Symbol" w:cs="Symbol"/>
    </w:rPr>
  </w:style>
  <w:style w:type="character" w:customStyle="1" w:styleId="WW8Num24z1">
    <w:name w:val="WW8Num24z1"/>
    <w:rsid w:val="001B74B2"/>
    <w:rPr>
      <w:rFonts w:ascii="Courier New" w:hAnsi="Courier New" w:cs="Courier New"/>
    </w:rPr>
  </w:style>
  <w:style w:type="character" w:customStyle="1" w:styleId="WW8Num24z2">
    <w:name w:val="WW8Num24z2"/>
    <w:rsid w:val="001B74B2"/>
    <w:rPr>
      <w:rFonts w:ascii="Wingdings" w:hAnsi="Wingdings" w:cs="Wingdings"/>
    </w:rPr>
  </w:style>
  <w:style w:type="character" w:customStyle="1" w:styleId="WW8Num26z0">
    <w:name w:val="WW8Num26z0"/>
    <w:rsid w:val="001B74B2"/>
    <w:rPr>
      <w:rFonts w:ascii="Symbol" w:hAnsi="Symbol" w:cs="Symbol"/>
    </w:rPr>
  </w:style>
  <w:style w:type="character" w:customStyle="1" w:styleId="WW8Num26z1">
    <w:name w:val="WW8Num26z1"/>
    <w:rsid w:val="001B74B2"/>
    <w:rPr>
      <w:rFonts w:ascii="Courier New" w:hAnsi="Courier New" w:cs="Courier New"/>
    </w:rPr>
  </w:style>
  <w:style w:type="character" w:customStyle="1" w:styleId="WW8Num26z2">
    <w:name w:val="WW8Num26z2"/>
    <w:rsid w:val="001B74B2"/>
    <w:rPr>
      <w:rFonts w:ascii="Wingdings" w:hAnsi="Wingdings" w:cs="Wingdings"/>
    </w:rPr>
  </w:style>
  <w:style w:type="character" w:customStyle="1" w:styleId="WW8Num27z0">
    <w:name w:val="WW8Num27z0"/>
    <w:rsid w:val="001B74B2"/>
    <w:rPr>
      <w:sz w:val="28"/>
    </w:rPr>
  </w:style>
  <w:style w:type="character" w:customStyle="1" w:styleId="WW8Num28z1">
    <w:name w:val="WW8Num28z1"/>
    <w:rsid w:val="001B74B2"/>
    <w:rPr>
      <w:rFonts w:ascii="Symbol" w:hAnsi="Symbol" w:cs="Symbol"/>
    </w:rPr>
  </w:style>
  <w:style w:type="character" w:customStyle="1" w:styleId="WW8Num29z0">
    <w:name w:val="WW8Num29z0"/>
    <w:rsid w:val="001B74B2"/>
    <w:rPr>
      <w:rFonts w:ascii="Symbol" w:hAnsi="Symbol" w:cs="Symbol"/>
    </w:rPr>
  </w:style>
  <w:style w:type="character" w:customStyle="1" w:styleId="WW8Num29z1">
    <w:name w:val="WW8Num29z1"/>
    <w:rsid w:val="001B74B2"/>
    <w:rPr>
      <w:rFonts w:ascii="Courier New" w:hAnsi="Courier New" w:cs="Courier New"/>
    </w:rPr>
  </w:style>
  <w:style w:type="character" w:customStyle="1" w:styleId="WW8Num29z2">
    <w:name w:val="WW8Num29z2"/>
    <w:rsid w:val="001B74B2"/>
    <w:rPr>
      <w:rFonts w:ascii="Wingdings" w:hAnsi="Wingdings" w:cs="Wingdings"/>
    </w:rPr>
  </w:style>
  <w:style w:type="character" w:customStyle="1" w:styleId="WW8Num32z0">
    <w:name w:val="WW8Num32z0"/>
    <w:rsid w:val="001B74B2"/>
    <w:rPr>
      <w:rFonts w:ascii="Symbol" w:hAnsi="Symbol" w:cs="Symbol"/>
    </w:rPr>
  </w:style>
  <w:style w:type="character" w:customStyle="1" w:styleId="WW8Num32z1">
    <w:name w:val="WW8Num32z1"/>
    <w:rsid w:val="001B74B2"/>
    <w:rPr>
      <w:rFonts w:ascii="Courier New" w:hAnsi="Courier New" w:cs="Courier New"/>
    </w:rPr>
  </w:style>
  <w:style w:type="character" w:customStyle="1" w:styleId="WW8Num32z2">
    <w:name w:val="WW8Num32z2"/>
    <w:rsid w:val="001B74B2"/>
    <w:rPr>
      <w:rFonts w:ascii="Wingdings" w:hAnsi="Wingdings" w:cs="Wingdings"/>
    </w:rPr>
  </w:style>
  <w:style w:type="character" w:customStyle="1" w:styleId="17">
    <w:name w:val="Основной шрифт абзаца1"/>
    <w:rsid w:val="001B74B2"/>
  </w:style>
  <w:style w:type="character" w:customStyle="1" w:styleId="affffff2">
    <w:name w:val="Символ сноски"/>
    <w:rsid w:val="001B74B2"/>
    <w:rPr>
      <w:vertAlign w:val="superscript"/>
    </w:rPr>
  </w:style>
  <w:style w:type="character" w:customStyle="1" w:styleId="affffff3">
    <w:name w:val=" Знак"/>
    <w:rsid w:val="001B74B2"/>
    <w:rPr>
      <w:sz w:val="24"/>
      <w:szCs w:val="24"/>
      <w:lang w:val="ru-RU" w:bidi="ar-SA"/>
    </w:rPr>
  </w:style>
  <w:style w:type="character" w:customStyle="1" w:styleId="34">
    <w:name w:val=" Знак3"/>
    <w:rsid w:val="001B74B2"/>
    <w:rPr>
      <w:sz w:val="24"/>
      <w:szCs w:val="24"/>
      <w:lang w:val="ru-RU" w:bidi="ar-SA"/>
    </w:rPr>
  </w:style>
  <w:style w:type="character" w:customStyle="1" w:styleId="18">
    <w:name w:val=" Знак1"/>
    <w:rsid w:val="001B74B2"/>
    <w:rPr>
      <w:lang w:val="ru-RU" w:bidi="ar-SA"/>
    </w:rPr>
  </w:style>
  <w:style w:type="character" w:customStyle="1" w:styleId="313pt">
    <w:name w:val="Основной текст (3) + 13 pt"/>
    <w:rsid w:val="001B74B2"/>
    <w:rPr>
      <w:rFonts w:ascii="Times New Roman" w:hAnsi="Times New Roman" w:cs="Times New Roman"/>
      <w:b/>
      <w:bCs/>
      <w:spacing w:val="0"/>
      <w:sz w:val="26"/>
      <w:szCs w:val="26"/>
    </w:rPr>
  </w:style>
  <w:style w:type="character" w:customStyle="1" w:styleId="313pt1">
    <w:name w:val="Основной текст (3) + 13 pt1"/>
    <w:rsid w:val="001B74B2"/>
    <w:rPr>
      <w:rFonts w:ascii="Times New Roman" w:hAnsi="Times New Roman" w:cs="Times New Roman"/>
      <w:b/>
      <w:bCs/>
      <w:spacing w:val="0"/>
      <w:sz w:val="26"/>
      <w:szCs w:val="26"/>
    </w:rPr>
  </w:style>
  <w:style w:type="character" w:customStyle="1" w:styleId="affffff4">
    <w:name w:val="Колонтитул_"/>
    <w:rsid w:val="001B74B2"/>
    <w:rPr>
      <w:lang w:bidi="ar-SA"/>
    </w:rPr>
  </w:style>
  <w:style w:type="character" w:customStyle="1" w:styleId="29">
    <w:name w:val="Основной текст (2)_"/>
    <w:rsid w:val="001B74B2"/>
    <w:rPr>
      <w:sz w:val="26"/>
      <w:szCs w:val="26"/>
      <w:lang w:bidi="ar-SA"/>
    </w:rPr>
  </w:style>
  <w:style w:type="character" w:customStyle="1" w:styleId="19">
    <w:name w:val="Знак сноски1"/>
    <w:rsid w:val="001B74B2"/>
    <w:rPr>
      <w:vertAlign w:val="superscript"/>
    </w:rPr>
  </w:style>
  <w:style w:type="character" w:customStyle="1" w:styleId="affffff5">
    <w:name w:val="Символы концевой сноски"/>
    <w:rsid w:val="001B74B2"/>
    <w:rPr>
      <w:vertAlign w:val="superscript"/>
    </w:rPr>
  </w:style>
  <w:style w:type="character" w:customStyle="1" w:styleId="WW-">
    <w:name w:val="WW-Символы концевой сноски"/>
    <w:rsid w:val="001B74B2"/>
  </w:style>
  <w:style w:type="character" w:customStyle="1" w:styleId="2a">
    <w:name w:val="Знак сноски2"/>
    <w:rsid w:val="001B74B2"/>
    <w:rPr>
      <w:vertAlign w:val="superscript"/>
    </w:rPr>
  </w:style>
  <w:style w:type="character" w:customStyle="1" w:styleId="1a">
    <w:name w:val="Знак концевой сноски1"/>
    <w:rsid w:val="001B74B2"/>
    <w:rPr>
      <w:vertAlign w:val="superscript"/>
    </w:rPr>
  </w:style>
  <w:style w:type="paragraph" w:styleId="affffff6">
    <w:basedOn w:val="a"/>
    <w:next w:val="a3"/>
    <w:rsid w:val="001B74B2"/>
    <w:pPr>
      <w:keepNext/>
      <w:spacing w:before="240" w:after="120" w:line="240" w:lineRule="auto"/>
    </w:pPr>
    <w:rPr>
      <w:rFonts w:ascii="Arial" w:eastAsia="Arial Unicode MS" w:hAnsi="Arial" w:cs="Mangal"/>
      <w:sz w:val="28"/>
      <w:szCs w:val="28"/>
      <w:lang w:eastAsia="zh-CN"/>
    </w:rPr>
  </w:style>
  <w:style w:type="paragraph" w:styleId="affffff7">
    <w:name w:val="List"/>
    <w:basedOn w:val="a"/>
    <w:rsid w:val="001B74B2"/>
    <w:pPr>
      <w:spacing w:after="0" w:line="240" w:lineRule="auto"/>
      <w:ind w:left="283" w:hanging="283"/>
    </w:pPr>
    <w:rPr>
      <w:rFonts w:ascii="Times New Roman" w:hAnsi="Times New Roman"/>
      <w:sz w:val="24"/>
      <w:szCs w:val="24"/>
      <w:lang w:eastAsia="zh-CN"/>
    </w:rPr>
  </w:style>
  <w:style w:type="paragraph" w:styleId="affffff8">
    <w:name w:val="caption"/>
    <w:basedOn w:val="a"/>
    <w:qFormat/>
    <w:rsid w:val="001B74B2"/>
    <w:pPr>
      <w:suppressLineNumbers/>
      <w:spacing w:before="120" w:after="120" w:line="240" w:lineRule="auto"/>
    </w:pPr>
    <w:rPr>
      <w:rFonts w:ascii="Times New Roman" w:hAnsi="Times New Roman" w:cs="Mangal"/>
      <w:i/>
      <w:iCs/>
      <w:sz w:val="24"/>
      <w:szCs w:val="24"/>
      <w:lang w:eastAsia="zh-CN"/>
    </w:rPr>
  </w:style>
  <w:style w:type="paragraph" w:customStyle="1" w:styleId="35">
    <w:name w:val="Указатель3"/>
    <w:basedOn w:val="a"/>
    <w:rsid w:val="001B74B2"/>
    <w:pPr>
      <w:suppressLineNumbers/>
      <w:spacing w:after="0" w:line="240" w:lineRule="auto"/>
    </w:pPr>
    <w:rPr>
      <w:rFonts w:ascii="Times New Roman" w:hAnsi="Times New Roman" w:cs="Mangal"/>
      <w:sz w:val="24"/>
      <w:szCs w:val="24"/>
      <w:lang w:eastAsia="zh-CN"/>
    </w:rPr>
  </w:style>
  <w:style w:type="paragraph" w:customStyle="1" w:styleId="2b">
    <w:name w:val="Название объекта2"/>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2c">
    <w:name w:val="Указатель2"/>
    <w:basedOn w:val="a"/>
    <w:rsid w:val="001B74B2"/>
    <w:pPr>
      <w:suppressLineNumbers/>
      <w:spacing w:after="0" w:line="240" w:lineRule="auto"/>
    </w:pPr>
    <w:rPr>
      <w:rFonts w:ascii="Times New Roman" w:hAnsi="Times New Roman" w:cs="Mangal"/>
      <w:sz w:val="24"/>
      <w:szCs w:val="24"/>
      <w:lang w:eastAsia="zh-CN"/>
    </w:rPr>
  </w:style>
  <w:style w:type="paragraph" w:customStyle="1" w:styleId="1b">
    <w:name w:val="Название объекта1"/>
    <w:basedOn w:val="a"/>
    <w:rsid w:val="001B74B2"/>
    <w:pPr>
      <w:suppressLineNumbers/>
      <w:spacing w:before="120" w:after="120" w:line="240" w:lineRule="auto"/>
    </w:pPr>
    <w:rPr>
      <w:rFonts w:ascii="Times New Roman" w:hAnsi="Times New Roman" w:cs="Mangal"/>
      <w:i/>
      <w:iCs/>
      <w:sz w:val="24"/>
      <w:szCs w:val="24"/>
      <w:lang w:eastAsia="zh-CN"/>
    </w:rPr>
  </w:style>
  <w:style w:type="paragraph" w:customStyle="1" w:styleId="1c">
    <w:name w:val="Указатель1"/>
    <w:basedOn w:val="a"/>
    <w:rsid w:val="001B74B2"/>
    <w:pPr>
      <w:suppressLineNumbers/>
      <w:spacing w:after="0" w:line="240" w:lineRule="auto"/>
    </w:pPr>
    <w:rPr>
      <w:rFonts w:ascii="Times New Roman" w:hAnsi="Times New Roman" w:cs="Mangal"/>
      <w:sz w:val="24"/>
      <w:szCs w:val="24"/>
      <w:lang w:eastAsia="zh-CN"/>
    </w:rPr>
  </w:style>
  <w:style w:type="paragraph" w:customStyle="1" w:styleId="211">
    <w:name w:val="Основной текст с отступом 21"/>
    <w:basedOn w:val="a"/>
    <w:rsid w:val="001B74B2"/>
    <w:pPr>
      <w:spacing w:after="120" w:line="480" w:lineRule="auto"/>
      <w:ind w:left="283"/>
    </w:pPr>
    <w:rPr>
      <w:rFonts w:ascii="Times New Roman" w:hAnsi="Times New Roman"/>
      <w:sz w:val="24"/>
      <w:szCs w:val="24"/>
      <w:lang w:eastAsia="zh-CN"/>
    </w:rPr>
  </w:style>
  <w:style w:type="paragraph" w:customStyle="1" w:styleId="212">
    <w:name w:val="Основной текст 21"/>
    <w:basedOn w:val="a"/>
    <w:rsid w:val="001B74B2"/>
    <w:pPr>
      <w:spacing w:after="120" w:line="480" w:lineRule="auto"/>
    </w:pPr>
    <w:rPr>
      <w:rFonts w:ascii="Times New Roman" w:hAnsi="Times New Roman"/>
      <w:sz w:val="24"/>
      <w:szCs w:val="24"/>
      <w:lang w:eastAsia="zh-CN"/>
    </w:rPr>
  </w:style>
  <w:style w:type="paragraph" w:customStyle="1" w:styleId="2d">
    <w:name w:val=" Знак2"/>
    <w:basedOn w:val="a"/>
    <w:rsid w:val="001B74B2"/>
    <w:pPr>
      <w:tabs>
        <w:tab w:val="left" w:pos="708"/>
      </w:tabs>
      <w:spacing w:after="160" w:line="240" w:lineRule="exact"/>
    </w:pPr>
    <w:rPr>
      <w:rFonts w:ascii="Verdana" w:hAnsi="Verdana" w:cs="Verdana"/>
      <w:sz w:val="20"/>
      <w:szCs w:val="20"/>
      <w:lang w:val="en-US" w:eastAsia="zh-CN"/>
    </w:rPr>
  </w:style>
  <w:style w:type="paragraph" w:customStyle="1" w:styleId="310">
    <w:name w:val="Основной текст с отступом 31"/>
    <w:basedOn w:val="a"/>
    <w:rsid w:val="001B74B2"/>
    <w:pPr>
      <w:spacing w:after="120" w:line="240" w:lineRule="auto"/>
      <w:ind w:left="283"/>
    </w:pPr>
    <w:rPr>
      <w:rFonts w:ascii="Times New Roman" w:hAnsi="Times New Roman"/>
      <w:sz w:val="16"/>
      <w:szCs w:val="16"/>
      <w:lang w:eastAsia="zh-CN"/>
    </w:rPr>
  </w:style>
  <w:style w:type="paragraph" w:customStyle="1" w:styleId="affffff9">
    <w:name w:val="Колонтитул"/>
    <w:basedOn w:val="a"/>
    <w:rsid w:val="001B74B2"/>
    <w:pPr>
      <w:shd w:val="clear" w:color="auto" w:fill="FFFFFF"/>
      <w:spacing w:after="0" w:line="240" w:lineRule="auto"/>
    </w:pPr>
    <w:rPr>
      <w:rFonts w:ascii="Times New Roman" w:hAnsi="Times New Roman"/>
      <w:sz w:val="20"/>
      <w:szCs w:val="20"/>
      <w:lang w:val="ru-RU" w:eastAsia="ru-RU"/>
    </w:rPr>
  </w:style>
  <w:style w:type="paragraph" w:customStyle="1" w:styleId="2e">
    <w:name w:val="Основной текст (2)"/>
    <w:basedOn w:val="a"/>
    <w:rsid w:val="001B74B2"/>
    <w:pPr>
      <w:shd w:val="clear" w:color="auto" w:fill="FFFFFF"/>
      <w:spacing w:after="540" w:line="322" w:lineRule="exact"/>
      <w:ind w:hanging="300"/>
      <w:jc w:val="center"/>
    </w:pPr>
    <w:rPr>
      <w:rFonts w:ascii="Times New Roman" w:hAnsi="Times New Roman"/>
      <w:sz w:val="26"/>
      <w:szCs w:val="26"/>
      <w:lang w:val="ru-RU" w:eastAsia="ru-RU"/>
    </w:rPr>
  </w:style>
  <w:style w:type="paragraph" w:customStyle="1" w:styleId="affffffa">
    <w:name w:val="Содержимое врезки"/>
    <w:basedOn w:val="a3"/>
    <w:rsid w:val="001B74B2"/>
    <w:pPr>
      <w:spacing w:after="120"/>
    </w:pPr>
    <w:rPr>
      <w:lang w:val="ru-RU" w:eastAsia="zh-CN"/>
    </w:rPr>
  </w:style>
  <w:style w:type="paragraph" w:customStyle="1" w:styleId="affffffb">
    <w:name w:val="Содержимое таблицы"/>
    <w:basedOn w:val="a"/>
    <w:rsid w:val="001B74B2"/>
    <w:pPr>
      <w:suppressLineNumbers/>
      <w:spacing w:after="0" w:line="240" w:lineRule="auto"/>
    </w:pPr>
    <w:rPr>
      <w:rFonts w:ascii="Times New Roman" w:hAnsi="Times New Roman"/>
      <w:sz w:val="24"/>
      <w:szCs w:val="24"/>
      <w:lang w:eastAsia="zh-CN"/>
    </w:rPr>
  </w:style>
  <w:style w:type="paragraph" w:customStyle="1" w:styleId="affffffc">
    <w:name w:val="Заголовок таблицы"/>
    <w:basedOn w:val="affffffb"/>
    <w:rsid w:val="001B74B2"/>
    <w:pPr>
      <w:jc w:val="center"/>
    </w:pPr>
    <w:rPr>
      <w:b/>
      <w:bCs/>
    </w:rPr>
  </w:style>
  <w:style w:type="paragraph" w:styleId="affffffd">
    <w:name w:val="Body Text Indent"/>
    <w:basedOn w:val="a"/>
    <w:link w:val="affffffe"/>
    <w:rsid w:val="001B74B2"/>
    <w:pPr>
      <w:suppressAutoHyphens/>
      <w:spacing w:after="120" w:line="240" w:lineRule="auto"/>
      <w:ind w:left="283"/>
    </w:pPr>
    <w:rPr>
      <w:rFonts w:ascii="Times New Roman" w:hAnsi="Times New Roman"/>
      <w:sz w:val="24"/>
      <w:szCs w:val="24"/>
      <w:lang w:eastAsia="ar-SA"/>
    </w:rPr>
  </w:style>
  <w:style w:type="character" w:customStyle="1" w:styleId="affffffe">
    <w:name w:val="Основной текст с отступом Знак"/>
    <w:basedOn w:val="a0"/>
    <w:link w:val="affffffd"/>
    <w:rsid w:val="001B74B2"/>
    <w:rPr>
      <w:rFonts w:ascii="Times New Roman" w:hAnsi="Times New Roman"/>
      <w:sz w:val="24"/>
      <w:szCs w:val="24"/>
      <w:lang w:eastAsia="ar-SA"/>
    </w:rPr>
  </w:style>
  <w:style w:type="paragraph" w:customStyle="1" w:styleId="36">
    <w:name w:val="Основной текст3"/>
    <w:basedOn w:val="a"/>
    <w:rsid w:val="001B74B2"/>
    <w:pPr>
      <w:widowControl w:val="0"/>
      <w:shd w:val="clear" w:color="auto" w:fill="FFFFFF"/>
      <w:suppressAutoHyphens/>
      <w:spacing w:after="240" w:line="230" w:lineRule="exact"/>
      <w:ind w:hanging="620"/>
    </w:pPr>
    <w:rPr>
      <w:rFonts w:cs="Calibri"/>
      <w:sz w:val="20"/>
      <w:szCs w:val="20"/>
      <w:lang w:val="x-none" w:eastAsia="ar-SA"/>
    </w:rPr>
  </w:style>
  <w:style w:type="paragraph" w:customStyle="1" w:styleId="1d">
    <w:name w:val="Стиль1"/>
    <w:basedOn w:val="a"/>
    <w:rsid w:val="001B74B2"/>
    <w:pPr>
      <w:snapToGrid w:val="0"/>
      <w:spacing w:after="0" w:line="240" w:lineRule="auto"/>
      <w:jc w:val="both"/>
    </w:pPr>
    <w:rPr>
      <w:rFonts w:ascii="Times New Roman" w:hAnsi="Times New Roman" w:cs="Calibri"/>
      <w:color w:val="000000"/>
      <w:spacing w:val="-1"/>
      <w:sz w:val="24"/>
      <w:lang w:eastAsia="zh-CN"/>
    </w:rPr>
  </w:style>
  <w:style w:type="paragraph" w:customStyle="1" w:styleId="2f">
    <w:name w:val="Стиль2"/>
    <w:basedOn w:val="a"/>
    <w:rsid w:val="001B74B2"/>
    <w:pPr>
      <w:snapToGrid w:val="0"/>
      <w:spacing w:after="0" w:line="240" w:lineRule="auto"/>
      <w:jc w:val="both"/>
    </w:pPr>
    <w:rPr>
      <w:rFonts w:ascii="Times New Roman" w:hAnsi="Times New Roman" w:cs="Calibri"/>
      <w:bCs/>
      <w:color w:val="000000"/>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83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3765727">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324579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cademia-moscow.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ash-xxl.info/"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9697</Words>
  <Characters>55274</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64842</CharactersWithSpaces>
  <SharedDoc>false</SharedDoc>
  <HLinks>
    <vt:vector size="12" baseType="variant">
      <vt:variant>
        <vt:i4>3145832</vt:i4>
      </vt:variant>
      <vt:variant>
        <vt:i4>3</vt:i4>
      </vt:variant>
      <vt:variant>
        <vt:i4>0</vt:i4>
      </vt:variant>
      <vt:variant>
        <vt:i4>5</vt:i4>
      </vt:variant>
      <vt:variant>
        <vt:lpwstr>https://academia-moscow.ru/</vt:lpwstr>
      </vt:variant>
      <vt:variant>
        <vt:lpwstr/>
      </vt:variant>
      <vt:variant>
        <vt:i4>5177371</vt:i4>
      </vt:variant>
      <vt:variant>
        <vt:i4>0</vt:i4>
      </vt:variant>
      <vt:variant>
        <vt:i4>0</vt:i4>
      </vt:variant>
      <vt:variant>
        <vt:i4>5</vt:i4>
      </vt:variant>
      <vt:variant>
        <vt:lpwstr>http://mash-xxl.info/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1</cp:lastModifiedBy>
  <cp:revision>2</cp:revision>
  <cp:lastPrinted>2021-06-09T12:35:00Z</cp:lastPrinted>
  <dcterms:created xsi:type="dcterms:W3CDTF">2022-06-30T09:26:00Z</dcterms:created>
  <dcterms:modified xsi:type="dcterms:W3CDTF">2022-06-30T09:26:00Z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