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157D7F09" w14:textId="6C1EBE58" w:rsidR="00EF426B" w:rsidRDefault="00841996" w:rsidP="00EF426B">
      <w:pPr>
        <w:spacing w:after="0"/>
        <w:jc w:val="right"/>
        <w:rPr>
          <w:rFonts w:ascii="Times New Roman" w:hAnsi="Times New Roman"/>
          <w:sz w:val="24"/>
          <w:szCs w:val="24"/>
        </w:rPr>
      </w:pPr>
      <w:r w:rsidRPr="00723A36">
        <w:rPr>
          <w:rFonts w:ascii="Times New Roman" w:hAnsi="Times New Roman"/>
          <w:sz w:val="24"/>
          <w:szCs w:val="24"/>
        </w:rPr>
        <w:t>к ПООП-П по специальности</w:t>
      </w:r>
    </w:p>
    <w:p w14:paraId="3402775D" w14:textId="77777777" w:rsidR="00F41006" w:rsidRPr="00F41006" w:rsidRDefault="00F41006" w:rsidP="00F41006">
      <w:pPr>
        <w:spacing w:after="0"/>
        <w:jc w:val="right"/>
        <w:rPr>
          <w:rFonts w:ascii="Times New Roman" w:hAnsi="Times New Roman"/>
          <w:bCs/>
          <w:sz w:val="24"/>
          <w:szCs w:val="24"/>
        </w:rPr>
      </w:pPr>
      <w:r w:rsidRPr="00F41006">
        <w:rPr>
          <w:rFonts w:ascii="Times New Roman" w:hAnsi="Times New Roman"/>
          <w:bCs/>
          <w:sz w:val="24"/>
          <w:szCs w:val="24"/>
        </w:rPr>
        <w:t>15.02.03 Техническая эксплуатация гидравлических машин,</w:t>
      </w:r>
    </w:p>
    <w:p w14:paraId="0A7F470D" w14:textId="5DA9F09E" w:rsidR="00EF426B" w:rsidRPr="00F41006" w:rsidRDefault="00F41006" w:rsidP="00F41006">
      <w:pPr>
        <w:spacing w:after="0"/>
        <w:jc w:val="right"/>
        <w:rPr>
          <w:rFonts w:ascii="Times New Roman" w:hAnsi="Times New Roman"/>
          <w:bCs/>
          <w:i/>
          <w:sz w:val="24"/>
          <w:szCs w:val="24"/>
        </w:rPr>
      </w:pPr>
      <w:r w:rsidRPr="00F41006">
        <w:rPr>
          <w:rFonts w:ascii="Times New Roman" w:hAnsi="Times New Roman"/>
          <w:bCs/>
          <w:sz w:val="24"/>
          <w:szCs w:val="24"/>
        </w:rPr>
        <w:t xml:space="preserve">гидроприводов и </w:t>
      </w:r>
      <w:proofErr w:type="spellStart"/>
      <w:r w:rsidRPr="00F41006">
        <w:rPr>
          <w:rFonts w:ascii="Times New Roman" w:hAnsi="Times New Roman"/>
          <w:bCs/>
          <w:sz w:val="24"/>
          <w:szCs w:val="24"/>
        </w:rPr>
        <w:t>гидропневмоавтоматики</w:t>
      </w:r>
      <w:proofErr w:type="spellEnd"/>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6D3A8755" w14:textId="77777777" w:rsidR="00F41006" w:rsidRPr="00F41006" w:rsidRDefault="00F41006" w:rsidP="00F41006">
      <w:pPr>
        <w:spacing w:after="0" w:line="240" w:lineRule="auto"/>
        <w:jc w:val="center"/>
        <w:rPr>
          <w:rFonts w:ascii="Times New Roman" w:hAnsi="Times New Roman"/>
          <w:b/>
          <w:sz w:val="24"/>
          <w:szCs w:val="24"/>
        </w:rPr>
      </w:pPr>
      <w:r w:rsidRPr="00F41006">
        <w:rPr>
          <w:rFonts w:ascii="Times New Roman" w:hAnsi="Times New Roman"/>
          <w:b/>
          <w:sz w:val="24"/>
          <w:szCs w:val="24"/>
        </w:rPr>
        <w:t>15.02.03 Техническая эксплуатация гидравлических машин,</w:t>
      </w:r>
    </w:p>
    <w:p w14:paraId="1B8A1BBD" w14:textId="7966B3D9" w:rsidR="00841996" w:rsidRPr="0000737B" w:rsidRDefault="00F41006" w:rsidP="00F41006">
      <w:pPr>
        <w:spacing w:after="0" w:line="240" w:lineRule="auto"/>
        <w:jc w:val="center"/>
        <w:rPr>
          <w:rFonts w:ascii="Times New Roman" w:hAnsi="Times New Roman"/>
          <w:b/>
          <w:iCs/>
          <w:sz w:val="24"/>
          <w:szCs w:val="24"/>
        </w:rPr>
      </w:pPr>
      <w:r w:rsidRPr="00F41006">
        <w:rPr>
          <w:rFonts w:ascii="Times New Roman" w:hAnsi="Times New Roman"/>
          <w:b/>
          <w:sz w:val="24"/>
          <w:szCs w:val="24"/>
        </w:rPr>
        <w:t xml:space="preserve">гидроприводов и </w:t>
      </w:r>
      <w:proofErr w:type="spellStart"/>
      <w:r w:rsidRPr="00F41006">
        <w:rPr>
          <w:rFonts w:ascii="Times New Roman" w:hAnsi="Times New Roman"/>
          <w:b/>
          <w:sz w:val="24"/>
          <w:szCs w:val="24"/>
        </w:rPr>
        <w:t>гидропневмоавтоматики</w:t>
      </w:r>
      <w:proofErr w:type="spellEnd"/>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5DDCB9A9" w14:textId="77777777" w:rsidR="00E32563" w:rsidRDefault="00E32563" w:rsidP="00841996">
      <w:pPr>
        <w:jc w:val="center"/>
        <w:rPr>
          <w:rFonts w:ascii="Times New Roman" w:hAnsi="Times New Roman"/>
          <w:b/>
          <w:iCs/>
          <w:sz w:val="24"/>
          <w:szCs w:val="24"/>
        </w:rPr>
      </w:pPr>
    </w:p>
    <w:p w14:paraId="5161BF83" w14:textId="77777777" w:rsidR="00E32563" w:rsidRDefault="00E32563" w:rsidP="00841996">
      <w:pPr>
        <w:jc w:val="center"/>
        <w:rPr>
          <w:rFonts w:ascii="Times New Roman" w:hAnsi="Times New Roman"/>
          <w:b/>
          <w:iCs/>
          <w:sz w:val="24"/>
          <w:szCs w:val="24"/>
        </w:rPr>
      </w:pPr>
    </w:p>
    <w:p w14:paraId="57500641" w14:textId="77777777" w:rsidR="00E32563" w:rsidRDefault="00E32563" w:rsidP="00841996">
      <w:pPr>
        <w:jc w:val="center"/>
        <w:rPr>
          <w:rFonts w:ascii="Times New Roman" w:hAnsi="Times New Roman"/>
          <w:b/>
          <w:iCs/>
          <w:sz w:val="24"/>
          <w:szCs w:val="24"/>
        </w:rPr>
      </w:pPr>
    </w:p>
    <w:p w14:paraId="12E9E9A7" w14:textId="340CD6FD"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136AB50C" w14:textId="77777777" w:rsidR="006C464C" w:rsidRDefault="006C464C" w:rsidP="006C464C">
      <w:pPr>
        <w:tabs>
          <w:tab w:val="left" w:pos="1276"/>
        </w:tabs>
        <w:spacing w:after="0"/>
        <w:ind w:firstLine="709"/>
        <w:jc w:val="both"/>
        <w:rPr>
          <w:rFonts w:ascii="Times New Roman" w:hAnsi="Times New Roman"/>
          <w:strike/>
          <w:color w:val="000000"/>
          <w:sz w:val="24"/>
          <w:szCs w:val="24"/>
        </w:rPr>
      </w:pPr>
      <w:bookmarkStart w:id="1" w:name="_Hlk103624028"/>
      <w:r>
        <w:rPr>
          <w:rFonts w:ascii="Times New Roman" w:hAnsi="Times New Roman"/>
          <w:sz w:val="24"/>
          <w:szCs w:val="24"/>
        </w:rPr>
        <w:t>1.</w:t>
      </w:r>
      <w:r>
        <w:rPr>
          <w:rFonts w:ascii="Times New Roman" w:hAnsi="Times New Roman"/>
          <w:b/>
          <w:bCs/>
          <w:color w:val="000000"/>
          <w:sz w:val="24"/>
          <w:szCs w:val="24"/>
        </w:rPr>
        <w:t> </w:t>
      </w:r>
      <w:r>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Pr>
          <w:rFonts w:ascii="Times New Roman" w:hAnsi="Times New Roman"/>
          <w:color w:val="000000"/>
          <w:sz w:val="24"/>
          <w:szCs w:val="24"/>
        </w:rPr>
        <w:br/>
        <w:t>по завершении освоения ПООП-П.</w:t>
      </w:r>
    </w:p>
    <w:p w14:paraId="7FB04DDE" w14:textId="16BB5E35" w:rsidR="006C464C" w:rsidRDefault="006C464C" w:rsidP="00F41006">
      <w:pPr>
        <w:tabs>
          <w:tab w:val="left" w:pos="1276"/>
        </w:tabs>
        <w:spacing w:after="0"/>
        <w:ind w:firstLine="709"/>
        <w:contextualSpacing/>
        <w:jc w:val="both"/>
        <w:rPr>
          <w:rFonts w:ascii="Times New Roman" w:hAnsi="Times New Roman"/>
          <w:sz w:val="24"/>
          <w:szCs w:val="24"/>
        </w:rPr>
      </w:pPr>
      <w:r>
        <w:rPr>
          <w:rFonts w:ascii="Times New Roman" w:hAnsi="Times New Roman"/>
          <w:sz w:val="24"/>
          <w:szCs w:val="24"/>
        </w:rPr>
        <w:t xml:space="preserve">2. МК разработана для </w:t>
      </w:r>
      <w:r w:rsidR="003E57C9">
        <w:rPr>
          <w:rFonts w:ascii="Times New Roman" w:hAnsi="Times New Roman"/>
          <w:sz w:val="24"/>
          <w:szCs w:val="24"/>
        </w:rPr>
        <w:t>специальности</w:t>
      </w:r>
      <w:r>
        <w:rPr>
          <w:rFonts w:ascii="Times New Roman" w:hAnsi="Times New Roman"/>
          <w:sz w:val="24"/>
          <w:szCs w:val="24"/>
        </w:rPr>
        <w:t xml:space="preserve"> </w:t>
      </w:r>
      <w:r w:rsidR="00F41006" w:rsidRPr="00F41006">
        <w:rPr>
          <w:rFonts w:ascii="Times New Roman" w:hAnsi="Times New Roman"/>
          <w:color w:val="000000"/>
          <w:sz w:val="24"/>
          <w:szCs w:val="24"/>
        </w:rPr>
        <w:t>15.02.03 Техническая эксплуатация гидравлических машин,</w:t>
      </w:r>
      <w:r w:rsidR="00F41006">
        <w:rPr>
          <w:rFonts w:ascii="Times New Roman" w:hAnsi="Times New Roman"/>
          <w:color w:val="000000"/>
          <w:sz w:val="24"/>
          <w:szCs w:val="24"/>
        </w:rPr>
        <w:t xml:space="preserve"> </w:t>
      </w:r>
      <w:r w:rsidR="00F41006" w:rsidRPr="00F41006">
        <w:rPr>
          <w:rFonts w:ascii="Times New Roman" w:hAnsi="Times New Roman"/>
          <w:color w:val="000000"/>
          <w:sz w:val="24"/>
          <w:szCs w:val="24"/>
        </w:rPr>
        <w:t xml:space="preserve">гидроприводов и </w:t>
      </w:r>
      <w:proofErr w:type="spellStart"/>
      <w:r w:rsidR="00F41006" w:rsidRPr="00F41006">
        <w:rPr>
          <w:rFonts w:ascii="Times New Roman" w:hAnsi="Times New Roman"/>
          <w:color w:val="000000"/>
          <w:sz w:val="24"/>
          <w:szCs w:val="24"/>
        </w:rPr>
        <w:t>гидропневмоавтоматики</w:t>
      </w:r>
      <w:proofErr w:type="spellEnd"/>
      <w:r>
        <w:rPr>
          <w:rFonts w:ascii="Times New Roman" w:hAnsi="Times New Roman"/>
          <w:sz w:val="24"/>
          <w:szCs w:val="24"/>
        </w:rPr>
        <w:t xml:space="preserve"> 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29A84CEA"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3. МК включает в себя профессиональную и </w:t>
      </w:r>
      <w:proofErr w:type="spellStart"/>
      <w:r>
        <w:rPr>
          <w:rFonts w:ascii="Times New Roman" w:hAnsi="Times New Roman"/>
          <w:sz w:val="24"/>
          <w:szCs w:val="24"/>
        </w:rPr>
        <w:t>надпрофессиональную</w:t>
      </w:r>
      <w:proofErr w:type="spellEnd"/>
      <w:r>
        <w:rPr>
          <w:rFonts w:ascii="Times New Roman" w:hAnsi="Times New Roman"/>
          <w:sz w:val="24"/>
          <w:szCs w:val="24"/>
        </w:rPr>
        <w:t xml:space="preserve"> части.</w:t>
      </w:r>
    </w:p>
    <w:p w14:paraId="389B6BE0"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3D863310"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5. </w:t>
      </w:r>
      <w:proofErr w:type="spellStart"/>
      <w:r>
        <w:rPr>
          <w:rFonts w:ascii="Times New Roman" w:hAnsi="Times New Roman"/>
          <w:sz w:val="24"/>
          <w:szCs w:val="24"/>
        </w:rPr>
        <w:t>Надпрофессиональная</w:t>
      </w:r>
      <w:proofErr w:type="spellEnd"/>
      <w:r>
        <w:rPr>
          <w:rFonts w:ascii="Times New Roman" w:hAnsi="Times New Roman"/>
          <w:sz w:val="24"/>
          <w:szCs w:val="24"/>
        </w:rPr>
        <w:t xml:space="preserve"> </w:t>
      </w:r>
      <w:r>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6061B99D"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201A9CD8"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bookmarkEnd w:id="1"/>
    <w:p w14:paraId="00F25B17" w14:textId="12ECEFDB" w:rsidR="00841996" w:rsidRPr="006E1B9E" w:rsidRDefault="00841996" w:rsidP="00B77AAA">
      <w:pPr>
        <w:widowControl w:val="0"/>
        <w:suppressAutoHyphens/>
        <w:spacing w:after="0"/>
        <w:ind w:firstLine="709"/>
        <w:jc w:val="both"/>
        <w:rPr>
          <w:rFonts w:ascii="Times New Roman" w:hAnsi="Times New Roman"/>
          <w:color w:val="000000"/>
          <w:sz w:val="24"/>
          <w:szCs w:val="24"/>
        </w:rPr>
      </w:pPr>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8"/>
          <w:footerReference w:type="default" r:id="rId9"/>
          <w:pgSz w:w="11907" w:h="16840"/>
          <w:pgMar w:top="1134" w:right="851" w:bottom="992" w:left="1418" w:header="709" w:footer="709" w:gutter="0"/>
          <w:cols w:space="720"/>
        </w:sectPr>
      </w:pPr>
    </w:p>
    <w:p w14:paraId="66C6F820" w14:textId="255EB703" w:rsidR="00103E93" w:rsidRDefault="00B77AAA" w:rsidP="00B77AAA">
      <w:pPr>
        <w:tabs>
          <w:tab w:val="left" w:pos="204"/>
        </w:tabs>
        <w:spacing w:before="160" w:after="160" w:line="240" w:lineRule="auto"/>
        <w:jc w:val="center"/>
        <w:rPr>
          <w:rFonts w:ascii="Times New Roman" w:hAnsi="Times New Roman"/>
          <w:b/>
          <w:bCs/>
        </w:rPr>
      </w:pPr>
      <w:r w:rsidRPr="00B77AAA">
        <w:rPr>
          <w:rFonts w:ascii="Times New Roman" w:hAnsi="Times New Roman"/>
          <w:b/>
          <w:bCs/>
        </w:rPr>
        <w:lastRenderedPageBreak/>
        <w:t>Профессиональная часть модели компетенций выпускника</w:t>
      </w:r>
    </w:p>
    <w:tbl>
      <w:tblPr>
        <w:tblW w:w="154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2126"/>
        <w:gridCol w:w="2693"/>
        <w:gridCol w:w="2410"/>
        <w:gridCol w:w="2268"/>
        <w:gridCol w:w="2238"/>
      </w:tblGrid>
      <w:tr w:rsidR="006C464C" w:rsidRPr="00D12A6D" w14:paraId="620C1388" w14:textId="77777777" w:rsidTr="00064B6B">
        <w:trPr>
          <w:trHeight w:val="356"/>
        </w:trPr>
        <w:tc>
          <w:tcPr>
            <w:tcW w:w="5841" w:type="dxa"/>
            <w:gridSpan w:val="2"/>
            <w:vMerge w:val="restart"/>
            <w:shd w:val="clear" w:color="auto" w:fill="auto"/>
            <w:vAlign w:val="center"/>
          </w:tcPr>
          <w:p w14:paraId="32D3BCB5" w14:textId="77777777" w:rsidR="006C464C" w:rsidRPr="00583787" w:rsidRDefault="006C464C" w:rsidP="00512770">
            <w:pPr>
              <w:widowControl w:val="0"/>
              <w:spacing w:after="0"/>
              <w:contextualSpacing/>
              <w:jc w:val="center"/>
              <w:rPr>
                <w:rFonts w:ascii="Times New Roman" w:hAnsi="Times New Roman"/>
                <w:b/>
                <w:bCs/>
                <w:highlight w:val="lightGray"/>
              </w:rPr>
            </w:pPr>
            <w:r w:rsidRPr="00583787">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9609" w:type="dxa"/>
            <w:gridSpan w:val="4"/>
            <w:shd w:val="clear" w:color="auto" w:fill="auto"/>
          </w:tcPr>
          <w:p w14:paraId="7FFB2D76" w14:textId="065528AE" w:rsidR="006C464C" w:rsidRDefault="006C464C" w:rsidP="00512770">
            <w:pPr>
              <w:widowControl w:val="0"/>
              <w:spacing w:after="0"/>
              <w:contextualSpacing/>
              <w:jc w:val="center"/>
              <w:rPr>
                <w:rFonts w:ascii="Times New Roman" w:hAnsi="Times New Roman"/>
                <w:b/>
                <w:bCs/>
                <w:sz w:val="24"/>
                <w:szCs w:val="24"/>
              </w:rPr>
            </w:pPr>
            <w:r w:rsidRPr="00064B6B">
              <w:rPr>
                <w:rFonts w:ascii="Times New Roman" w:hAnsi="Times New Roman"/>
                <w:b/>
                <w:bCs/>
              </w:rPr>
              <w:t xml:space="preserve">Виды деятельности в соответствии с ФГОС СПО по специальности </w:t>
            </w:r>
            <w:r w:rsidR="00064B6B" w:rsidRPr="00064B6B">
              <w:rPr>
                <w:rFonts w:ascii="Times New Roman" w:hAnsi="Times New Roman"/>
                <w:b/>
                <w:bCs/>
              </w:rPr>
              <w:t xml:space="preserve">15.02.03 Техническая эксплуатация гидравлических машин, гидроприводов и </w:t>
            </w:r>
            <w:proofErr w:type="spellStart"/>
            <w:r w:rsidR="00064B6B" w:rsidRPr="00064B6B">
              <w:rPr>
                <w:rFonts w:ascii="Times New Roman" w:hAnsi="Times New Roman"/>
                <w:b/>
                <w:bCs/>
              </w:rPr>
              <w:t>гидропневмоавтоматики</w:t>
            </w:r>
            <w:proofErr w:type="spellEnd"/>
          </w:p>
        </w:tc>
      </w:tr>
      <w:tr w:rsidR="00960515" w:rsidRPr="00D12A6D" w14:paraId="4BC98239" w14:textId="77777777" w:rsidTr="00064B6B">
        <w:trPr>
          <w:trHeight w:val="250"/>
        </w:trPr>
        <w:tc>
          <w:tcPr>
            <w:tcW w:w="5841" w:type="dxa"/>
            <w:gridSpan w:val="2"/>
            <w:vMerge/>
            <w:shd w:val="clear" w:color="auto" w:fill="auto"/>
          </w:tcPr>
          <w:p w14:paraId="0456386E" w14:textId="77777777" w:rsidR="00960515" w:rsidRPr="00583787" w:rsidRDefault="00960515" w:rsidP="00512770">
            <w:pPr>
              <w:widowControl w:val="0"/>
              <w:spacing w:after="0"/>
              <w:contextualSpacing/>
              <w:jc w:val="center"/>
              <w:rPr>
                <w:rFonts w:ascii="Times New Roman" w:hAnsi="Times New Roman"/>
                <w:b/>
                <w:bCs/>
              </w:rPr>
            </w:pPr>
          </w:p>
        </w:tc>
        <w:tc>
          <w:tcPr>
            <w:tcW w:w="2693" w:type="dxa"/>
            <w:shd w:val="clear" w:color="auto" w:fill="auto"/>
            <w:vAlign w:val="center"/>
          </w:tcPr>
          <w:p w14:paraId="7ABF7646" w14:textId="00E618AA" w:rsidR="00960515" w:rsidRPr="00064B6B" w:rsidRDefault="00960515" w:rsidP="00064B6B">
            <w:pPr>
              <w:widowControl w:val="0"/>
              <w:spacing w:after="0" w:line="240" w:lineRule="auto"/>
              <w:contextualSpacing/>
              <w:jc w:val="center"/>
              <w:rPr>
                <w:rFonts w:ascii="Times New Roman" w:hAnsi="Times New Roman"/>
                <w:highlight w:val="yellow"/>
              </w:rPr>
            </w:pPr>
            <w:r w:rsidRPr="00064B6B">
              <w:rPr>
                <w:rFonts w:ascii="Times New Roman" w:hAnsi="Times New Roman"/>
              </w:rPr>
              <w:t xml:space="preserve">Организация и выполнение монтажа, наладки, испытаний, технического обслуживания и </w:t>
            </w:r>
            <w:proofErr w:type="spellStart"/>
            <w:r w:rsidRPr="00064B6B">
              <w:rPr>
                <w:rFonts w:ascii="Times New Roman" w:hAnsi="Times New Roman"/>
              </w:rPr>
              <w:t>ремонтагидравлических</w:t>
            </w:r>
            <w:proofErr w:type="spellEnd"/>
            <w:r w:rsidRPr="00064B6B">
              <w:rPr>
                <w:rFonts w:ascii="Times New Roman" w:hAnsi="Times New Roman"/>
              </w:rPr>
              <w:t xml:space="preserve"> и пневматических устройств, систем и приводов</w:t>
            </w:r>
          </w:p>
        </w:tc>
        <w:tc>
          <w:tcPr>
            <w:tcW w:w="2410" w:type="dxa"/>
            <w:shd w:val="clear" w:color="auto" w:fill="auto"/>
            <w:vAlign w:val="center"/>
          </w:tcPr>
          <w:p w14:paraId="69179043" w14:textId="2A5F0D5F" w:rsidR="00960515" w:rsidRPr="00064B6B" w:rsidRDefault="00960515" w:rsidP="00064B6B">
            <w:pPr>
              <w:widowControl w:val="0"/>
              <w:spacing w:after="0" w:line="240" w:lineRule="auto"/>
              <w:contextualSpacing/>
              <w:jc w:val="center"/>
              <w:rPr>
                <w:rFonts w:ascii="Times New Roman" w:hAnsi="Times New Roman"/>
              </w:rPr>
            </w:pPr>
            <w:r w:rsidRPr="00064B6B">
              <w:rPr>
                <w:rFonts w:ascii="Times New Roman" w:hAnsi="Times New Roman"/>
              </w:rPr>
              <w:t>Проектирование гидравлических и пневматических приводов изделий</w:t>
            </w:r>
          </w:p>
        </w:tc>
        <w:tc>
          <w:tcPr>
            <w:tcW w:w="2268" w:type="dxa"/>
            <w:shd w:val="clear" w:color="auto" w:fill="auto"/>
            <w:vAlign w:val="center"/>
          </w:tcPr>
          <w:p w14:paraId="1E2962FA" w14:textId="46B34F03" w:rsidR="00960515" w:rsidRPr="00064B6B" w:rsidRDefault="00960515" w:rsidP="00064B6B">
            <w:pPr>
              <w:widowControl w:val="0"/>
              <w:spacing w:after="0" w:line="240" w:lineRule="auto"/>
              <w:contextualSpacing/>
              <w:jc w:val="center"/>
              <w:rPr>
                <w:rFonts w:ascii="Times New Roman" w:hAnsi="Times New Roman"/>
                <w:highlight w:val="yellow"/>
              </w:rPr>
            </w:pPr>
            <w:r w:rsidRPr="00064B6B">
              <w:rPr>
                <w:rFonts w:ascii="Times New Roman" w:hAnsi="Times New Roman"/>
              </w:rPr>
              <w:t>Организация работы коллектива исполнителей на производственном участке</w:t>
            </w:r>
          </w:p>
        </w:tc>
        <w:tc>
          <w:tcPr>
            <w:tcW w:w="2238" w:type="dxa"/>
            <w:vAlign w:val="center"/>
          </w:tcPr>
          <w:p w14:paraId="34C6DAED" w14:textId="6B22239E" w:rsidR="00960515" w:rsidRPr="00064B6B" w:rsidRDefault="00960515" w:rsidP="00064B6B">
            <w:pPr>
              <w:widowControl w:val="0"/>
              <w:spacing w:after="0" w:line="240" w:lineRule="auto"/>
              <w:contextualSpacing/>
              <w:jc w:val="center"/>
              <w:rPr>
                <w:rFonts w:ascii="Times New Roman" w:hAnsi="Times New Roman"/>
              </w:rPr>
            </w:pPr>
            <w:r w:rsidRPr="00064B6B">
              <w:rPr>
                <w:rFonts w:ascii="Times New Roman" w:hAnsi="Times New Roman"/>
              </w:rPr>
              <w:t>Выполнение работ по профессии рабочего 18559 Слесарь-ремонтник</w:t>
            </w:r>
          </w:p>
        </w:tc>
      </w:tr>
      <w:tr w:rsidR="00960515" w:rsidRPr="00D12A6D" w14:paraId="10B0A251" w14:textId="77777777" w:rsidTr="00064B6B">
        <w:trPr>
          <w:trHeight w:val="250"/>
        </w:trPr>
        <w:tc>
          <w:tcPr>
            <w:tcW w:w="5841" w:type="dxa"/>
            <w:gridSpan w:val="2"/>
            <w:shd w:val="clear" w:color="auto" w:fill="auto"/>
          </w:tcPr>
          <w:p w14:paraId="0C95B388" w14:textId="0AA3CF7A" w:rsidR="00960515" w:rsidRPr="00583787" w:rsidRDefault="00960515" w:rsidP="00512770">
            <w:pPr>
              <w:widowControl w:val="0"/>
              <w:spacing w:after="0"/>
              <w:contextualSpacing/>
              <w:rPr>
                <w:rFonts w:ascii="Times New Roman" w:hAnsi="Times New Roman"/>
                <w:b/>
              </w:rPr>
            </w:pPr>
            <w:r w:rsidRPr="00960515">
              <w:rPr>
                <w:rFonts w:ascii="Times New Roman" w:hAnsi="Times New Roman"/>
                <w:b/>
              </w:rPr>
              <w:t>40.077 Слесарь-ремонтник промышленного оборудования</w:t>
            </w:r>
          </w:p>
        </w:tc>
        <w:tc>
          <w:tcPr>
            <w:tcW w:w="2693" w:type="dxa"/>
            <w:shd w:val="clear" w:color="auto" w:fill="auto"/>
          </w:tcPr>
          <w:p w14:paraId="66150E51" w14:textId="77777777" w:rsidR="00960515" w:rsidRPr="003B6161" w:rsidRDefault="00960515" w:rsidP="00512770">
            <w:pPr>
              <w:widowControl w:val="0"/>
              <w:spacing w:after="0"/>
              <w:contextualSpacing/>
              <w:jc w:val="center"/>
              <w:rPr>
                <w:rFonts w:ascii="Times New Roman" w:hAnsi="Times New Roman"/>
                <w:b/>
                <w:bCs/>
                <w:sz w:val="24"/>
                <w:szCs w:val="24"/>
                <w:highlight w:val="yellow"/>
                <w:u w:val="single"/>
              </w:rPr>
            </w:pPr>
          </w:p>
        </w:tc>
        <w:tc>
          <w:tcPr>
            <w:tcW w:w="2410" w:type="dxa"/>
            <w:shd w:val="clear" w:color="auto" w:fill="auto"/>
          </w:tcPr>
          <w:p w14:paraId="14E66484" w14:textId="77777777" w:rsidR="00960515" w:rsidRPr="003B6161" w:rsidRDefault="00960515" w:rsidP="00512770">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50D3362E" w14:textId="6735C57E" w:rsidR="00960515" w:rsidRPr="003B6161" w:rsidRDefault="00960515" w:rsidP="00512770">
            <w:pPr>
              <w:widowControl w:val="0"/>
              <w:spacing w:after="0"/>
              <w:contextualSpacing/>
              <w:rPr>
                <w:rFonts w:ascii="Times New Roman" w:hAnsi="Times New Roman"/>
                <w:b/>
                <w:bCs/>
                <w:sz w:val="24"/>
                <w:szCs w:val="24"/>
                <w:highlight w:val="yellow"/>
                <w:u w:val="single"/>
              </w:rPr>
            </w:pPr>
          </w:p>
        </w:tc>
        <w:tc>
          <w:tcPr>
            <w:tcW w:w="2238" w:type="dxa"/>
          </w:tcPr>
          <w:p w14:paraId="51D26D1C" w14:textId="77777777" w:rsidR="00960515" w:rsidRPr="003B6161" w:rsidRDefault="00960515" w:rsidP="00512770">
            <w:pPr>
              <w:widowControl w:val="0"/>
              <w:spacing w:after="0"/>
              <w:contextualSpacing/>
              <w:jc w:val="center"/>
              <w:rPr>
                <w:rFonts w:ascii="Times New Roman" w:hAnsi="Times New Roman"/>
                <w:b/>
                <w:bCs/>
                <w:sz w:val="24"/>
                <w:szCs w:val="24"/>
                <w:highlight w:val="yellow"/>
                <w:u w:val="single"/>
              </w:rPr>
            </w:pPr>
          </w:p>
        </w:tc>
      </w:tr>
      <w:tr w:rsidR="00960515" w:rsidRPr="00D12A6D" w14:paraId="29A5526C" w14:textId="77777777" w:rsidTr="00064B6B">
        <w:tc>
          <w:tcPr>
            <w:tcW w:w="3715" w:type="dxa"/>
            <w:vMerge w:val="restart"/>
            <w:shd w:val="clear" w:color="auto" w:fill="auto"/>
            <w:vAlign w:val="center"/>
          </w:tcPr>
          <w:p w14:paraId="634FBA6A" w14:textId="77777777" w:rsidR="00960515" w:rsidRPr="00583787" w:rsidRDefault="00960515" w:rsidP="00512770">
            <w:pPr>
              <w:widowControl w:val="0"/>
              <w:spacing w:after="0" w:line="240" w:lineRule="auto"/>
              <w:contextualSpacing/>
              <w:rPr>
                <w:rFonts w:ascii="Times New Roman" w:hAnsi="Times New Roman"/>
                <w:b/>
              </w:rPr>
            </w:pPr>
            <w:r w:rsidRPr="00583787">
              <w:rPr>
                <w:rFonts w:ascii="Times New Roman" w:hAnsi="Times New Roman"/>
                <w:b/>
              </w:rPr>
              <w:t>ОТФ А</w:t>
            </w:r>
          </w:p>
          <w:p w14:paraId="04AF6F2B" w14:textId="2E954333" w:rsidR="00960515" w:rsidRPr="00583787" w:rsidRDefault="00960515" w:rsidP="00512770">
            <w:pPr>
              <w:widowControl w:val="0"/>
              <w:spacing w:after="0"/>
              <w:contextualSpacing/>
              <w:rPr>
                <w:rFonts w:ascii="Times New Roman" w:hAnsi="Times New Roman"/>
                <w:highlight w:val="green"/>
              </w:rPr>
            </w:pPr>
            <w:r w:rsidRPr="00960515">
              <w:rPr>
                <w:rFonts w:ascii="Times New Roman" w:hAnsi="Times New Roman"/>
              </w:rPr>
              <w:t>Ремонт отдельных деталей и узлов, входящих в состав</w:t>
            </w:r>
            <w:r>
              <w:rPr>
                <w:rFonts w:ascii="Times New Roman" w:hAnsi="Times New Roman"/>
              </w:rPr>
              <w:t xml:space="preserve"> </w:t>
            </w:r>
            <w:r w:rsidRPr="00960515">
              <w:rPr>
                <w:rFonts w:ascii="Times New Roman" w:hAnsi="Times New Roman"/>
              </w:rPr>
              <w:t>оборудования</w:t>
            </w:r>
          </w:p>
        </w:tc>
        <w:tc>
          <w:tcPr>
            <w:tcW w:w="2126" w:type="dxa"/>
            <w:shd w:val="clear" w:color="auto" w:fill="auto"/>
            <w:vAlign w:val="center"/>
          </w:tcPr>
          <w:p w14:paraId="5948855C" w14:textId="77777777" w:rsidR="00960515" w:rsidRPr="00583787" w:rsidRDefault="00960515" w:rsidP="00512770">
            <w:pPr>
              <w:widowControl w:val="0"/>
              <w:spacing w:after="0"/>
              <w:contextualSpacing/>
              <w:rPr>
                <w:rFonts w:ascii="Times New Roman" w:hAnsi="Times New Roman"/>
                <w:highlight w:val="green"/>
              </w:rPr>
            </w:pPr>
            <w:r w:rsidRPr="00583787">
              <w:rPr>
                <w:rFonts w:ascii="Times New Roman" w:hAnsi="Times New Roman"/>
                <w:b/>
              </w:rPr>
              <w:t>ТФ А/01.</w:t>
            </w:r>
            <w:r>
              <w:rPr>
                <w:rFonts w:ascii="Times New Roman" w:hAnsi="Times New Roman"/>
                <w:b/>
              </w:rPr>
              <w:t>0</w:t>
            </w:r>
            <w:r w:rsidRPr="00583787">
              <w:rPr>
                <w:rFonts w:ascii="Times New Roman" w:hAnsi="Times New Roman"/>
                <w:b/>
              </w:rPr>
              <w:t>2</w:t>
            </w:r>
          </w:p>
        </w:tc>
        <w:tc>
          <w:tcPr>
            <w:tcW w:w="2693" w:type="dxa"/>
            <w:shd w:val="clear" w:color="auto" w:fill="auto"/>
          </w:tcPr>
          <w:p w14:paraId="4E30F1DD" w14:textId="173255D2" w:rsidR="00960515" w:rsidRPr="00960515" w:rsidRDefault="00960515" w:rsidP="00512770">
            <w:pPr>
              <w:widowControl w:val="0"/>
              <w:spacing w:after="0"/>
              <w:contextualSpacing/>
              <w:rPr>
                <w:rFonts w:ascii="Times New Roman" w:hAnsi="Times New Roman"/>
              </w:rPr>
            </w:pPr>
            <w:r w:rsidRPr="00960515">
              <w:rPr>
                <w:rFonts w:ascii="Times New Roman" w:hAnsi="Times New Roman"/>
              </w:rPr>
              <w:t>ПК 1.1</w:t>
            </w:r>
          </w:p>
        </w:tc>
        <w:tc>
          <w:tcPr>
            <w:tcW w:w="2410" w:type="dxa"/>
            <w:shd w:val="clear" w:color="auto" w:fill="auto"/>
            <w:vAlign w:val="center"/>
          </w:tcPr>
          <w:p w14:paraId="437E815E" w14:textId="77777777" w:rsidR="00960515" w:rsidRPr="00960515" w:rsidRDefault="00960515" w:rsidP="00512770">
            <w:pPr>
              <w:widowControl w:val="0"/>
              <w:spacing w:after="0"/>
              <w:contextualSpacing/>
              <w:rPr>
                <w:rFonts w:ascii="Times New Roman" w:hAnsi="Times New Roman"/>
              </w:rPr>
            </w:pPr>
          </w:p>
        </w:tc>
        <w:tc>
          <w:tcPr>
            <w:tcW w:w="2268" w:type="dxa"/>
            <w:shd w:val="clear" w:color="auto" w:fill="auto"/>
            <w:vAlign w:val="center"/>
          </w:tcPr>
          <w:p w14:paraId="46BB8426" w14:textId="1185579B" w:rsidR="00960515" w:rsidRPr="00960515" w:rsidRDefault="00960515" w:rsidP="00512770">
            <w:pPr>
              <w:widowControl w:val="0"/>
              <w:spacing w:after="0"/>
              <w:contextualSpacing/>
              <w:rPr>
                <w:rFonts w:ascii="Times New Roman" w:hAnsi="Times New Roman"/>
              </w:rPr>
            </w:pPr>
          </w:p>
        </w:tc>
        <w:tc>
          <w:tcPr>
            <w:tcW w:w="2238" w:type="dxa"/>
          </w:tcPr>
          <w:p w14:paraId="22C98FFB" w14:textId="7B5A04F5" w:rsidR="00960515" w:rsidRPr="00960515" w:rsidRDefault="00960515" w:rsidP="00512770">
            <w:pPr>
              <w:widowControl w:val="0"/>
              <w:spacing w:after="0"/>
              <w:contextualSpacing/>
              <w:rPr>
                <w:rFonts w:ascii="Times New Roman" w:hAnsi="Times New Roman"/>
              </w:rPr>
            </w:pPr>
            <w:r w:rsidRPr="00960515">
              <w:rPr>
                <w:rFonts w:ascii="Times New Roman" w:hAnsi="Times New Roman"/>
              </w:rPr>
              <w:t>ПК 4.2</w:t>
            </w:r>
          </w:p>
        </w:tc>
      </w:tr>
      <w:tr w:rsidR="00960515" w:rsidRPr="00D12A6D" w14:paraId="03D6F7EF" w14:textId="77777777" w:rsidTr="00064B6B">
        <w:tc>
          <w:tcPr>
            <w:tcW w:w="3715" w:type="dxa"/>
            <w:vMerge/>
            <w:shd w:val="clear" w:color="auto" w:fill="auto"/>
            <w:vAlign w:val="center"/>
          </w:tcPr>
          <w:p w14:paraId="2CD1C67E"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06B8910A" w14:textId="461C69B4"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ТФ А/02.</w:t>
            </w:r>
            <w:r>
              <w:rPr>
                <w:rFonts w:ascii="Times New Roman" w:hAnsi="Times New Roman"/>
                <w:b/>
              </w:rPr>
              <w:t>0</w:t>
            </w:r>
            <w:r w:rsidRPr="00583787">
              <w:rPr>
                <w:rFonts w:ascii="Times New Roman" w:hAnsi="Times New Roman"/>
                <w:b/>
              </w:rPr>
              <w:t>2</w:t>
            </w:r>
          </w:p>
        </w:tc>
        <w:tc>
          <w:tcPr>
            <w:tcW w:w="2693" w:type="dxa"/>
            <w:shd w:val="clear" w:color="auto" w:fill="auto"/>
          </w:tcPr>
          <w:p w14:paraId="71A0E820" w14:textId="4B0FEAD1" w:rsidR="00960515" w:rsidRPr="00960515" w:rsidRDefault="00960515" w:rsidP="00960515">
            <w:pPr>
              <w:widowControl w:val="0"/>
              <w:spacing w:after="0"/>
              <w:contextualSpacing/>
              <w:rPr>
                <w:rFonts w:ascii="Times New Roman" w:hAnsi="Times New Roman"/>
              </w:rPr>
            </w:pPr>
            <w:r>
              <w:rPr>
                <w:rFonts w:ascii="Times New Roman" w:hAnsi="Times New Roman"/>
              </w:rPr>
              <w:t>ПК 1.4</w:t>
            </w:r>
          </w:p>
        </w:tc>
        <w:tc>
          <w:tcPr>
            <w:tcW w:w="2410" w:type="dxa"/>
            <w:shd w:val="clear" w:color="auto" w:fill="auto"/>
            <w:vAlign w:val="center"/>
          </w:tcPr>
          <w:p w14:paraId="44F5F602"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AEB713C" w14:textId="77777777" w:rsidR="00960515" w:rsidRPr="00960515" w:rsidRDefault="00960515" w:rsidP="00960515">
            <w:pPr>
              <w:widowControl w:val="0"/>
              <w:spacing w:after="0"/>
              <w:contextualSpacing/>
              <w:rPr>
                <w:rFonts w:ascii="Times New Roman" w:hAnsi="Times New Roman"/>
              </w:rPr>
            </w:pPr>
          </w:p>
        </w:tc>
        <w:tc>
          <w:tcPr>
            <w:tcW w:w="2238" w:type="dxa"/>
          </w:tcPr>
          <w:p w14:paraId="2563E1B7" w14:textId="77777777" w:rsidR="00960515" w:rsidRPr="00960515" w:rsidRDefault="00960515" w:rsidP="00960515">
            <w:pPr>
              <w:widowControl w:val="0"/>
              <w:spacing w:after="0"/>
              <w:contextualSpacing/>
              <w:rPr>
                <w:rFonts w:ascii="Times New Roman" w:hAnsi="Times New Roman"/>
              </w:rPr>
            </w:pPr>
          </w:p>
        </w:tc>
      </w:tr>
      <w:tr w:rsidR="00960515" w:rsidRPr="00D12A6D" w14:paraId="69DC1E25" w14:textId="77777777" w:rsidTr="00064B6B">
        <w:tc>
          <w:tcPr>
            <w:tcW w:w="3715" w:type="dxa"/>
            <w:vMerge/>
            <w:shd w:val="clear" w:color="auto" w:fill="auto"/>
            <w:vAlign w:val="center"/>
          </w:tcPr>
          <w:p w14:paraId="224BA1B7" w14:textId="77777777" w:rsidR="00960515" w:rsidRPr="00583787" w:rsidRDefault="00960515" w:rsidP="00960515">
            <w:pPr>
              <w:widowControl w:val="0"/>
              <w:spacing w:after="0"/>
              <w:contextualSpacing/>
              <w:rPr>
                <w:rFonts w:ascii="Times New Roman" w:hAnsi="Times New Roman"/>
                <w:highlight w:val="green"/>
              </w:rPr>
            </w:pPr>
          </w:p>
        </w:tc>
        <w:tc>
          <w:tcPr>
            <w:tcW w:w="2126" w:type="dxa"/>
            <w:shd w:val="clear" w:color="auto" w:fill="auto"/>
            <w:vAlign w:val="center"/>
          </w:tcPr>
          <w:p w14:paraId="4A879DDB" w14:textId="4F6AF7C5" w:rsidR="00960515" w:rsidRPr="00583787" w:rsidRDefault="00960515" w:rsidP="00960515">
            <w:pPr>
              <w:widowControl w:val="0"/>
              <w:spacing w:after="0"/>
              <w:contextualSpacing/>
              <w:rPr>
                <w:rFonts w:ascii="Times New Roman" w:hAnsi="Times New Roman"/>
                <w:b/>
                <w:bCs/>
                <w:highlight w:val="yellow"/>
                <w:u w:val="single"/>
              </w:rPr>
            </w:pPr>
            <w:r w:rsidRPr="00583787">
              <w:rPr>
                <w:rFonts w:ascii="Times New Roman" w:hAnsi="Times New Roman"/>
                <w:b/>
              </w:rPr>
              <w:t>ТФ А/0</w:t>
            </w:r>
            <w:r>
              <w:rPr>
                <w:rFonts w:ascii="Times New Roman" w:hAnsi="Times New Roman"/>
                <w:b/>
              </w:rPr>
              <w:t>3</w:t>
            </w:r>
            <w:r w:rsidRPr="00583787">
              <w:rPr>
                <w:rFonts w:ascii="Times New Roman" w:hAnsi="Times New Roman"/>
                <w:b/>
              </w:rPr>
              <w:t>.</w:t>
            </w:r>
            <w:r>
              <w:rPr>
                <w:rFonts w:ascii="Times New Roman" w:hAnsi="Times New Roman"/>
                <w:b/>
              </w:rPr>
              <w:t>0</w:t>
            </w:r>
            <w:r w:rsidRPr="00583787">
              <w:rPr>
                <w:rFonts w:ascii="Times New Roman" w:hAnsi="Times New Roman"/>
                <w:b/>
              </w:rPr>
              <w:t>2</w:t>
            </w:r>
          </w:p>
        </w:tc>
        <w:tc>
          <w:tcPr>
            <w:tcW w:w="2693" w:type="dxa"/>
            <w:shd w:val="clear" w:color="auto" w:fill="auto"/>
          </w:tcPr>
          <w:p w14:paraId="4FBFB320" w14:textId="6536DA5C" w:rsidR="00960515" w:rsidRPr="00960515" w:rsidRDefault="00960515" w:rsidP="00960515">
            <w:pPr>
              <w:widowControl w:val="0"/>
              <w:tabs>
                <w:tab w:val="right" w:pos="2902"/>
              </w:tabs>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59A82806"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0847A0EE" w14:textId="1B48F9E9" w:rsidR="00960515" w:rsidRPr="00960515" w:rsidRDefault="00960515" w:rsidP="00960515">
            <w:pPr>
              <w:widowControl w:val="0"/>
              <w:spacing w:after="0"/>
              <w:contextualSpacing/>
              <w:rPr>
                <w:rFonts w:ascii="Times New Roman" w:hAnsi="Times New Roman"/>
              </w:rPr>
            </w:pPr>
          </w:p>
        </w:tc>
        <w:tc>
          <w:tcPr>
            <w:tcW w:w="2238" w:type="dxa"/>
          </w:tcPr>
          <w:p w14:paraId="3EF576D2" w14:textId="77777777" w:rsidR="00960515" w:rsidRPr="00960515" w:rsidRDefault="00960515" w:rsidP="00960515">
            <w:pPr>
              <w:widowControl w:val="0"/>
              <w:spacing w:after="0"/>
              <w:contextualSpacing/>
              <w:rPr>
                <w:rFonts w:ascii="Times New Roman" w:hAnsi="Times New Roman"/>
              </w:rPr>
            </w:pPr>
          </w:p>
        </w:tc>
      </w:tr>
      <w:tr w:rsidR="00960515" w:rsidRPr="00D12A6D" w14:paraId="4FDEEA6A" w14:textId="77777777" w:rsidTr="00064B6B">
        <w:trPr>
          <w:trHeight w:val="345"/>
        </w:trPr>
        <w:tc>
          <w:tcPr>
            <w:tcW w:w="3715" w:type="dxa"/>
            <w:vMerge w:val="restart"/>
            <w:shd w:val="clear" w:color="auto" w:fill="auto"/>
            <w:vAlign w:val="center"/>
          </w:tcPr>
          <w:p w14:paraId="29765E8A" w14:textId="77777777" w:rsidR="00960515" w:rsidRPr="00583787" w:rsidRDefault="00960515" w:rsidP="00960515">
            <w:pPr>
              <w:widowControl w:val="0"/>
              <w:spacing w:after="0" w:line="240" w:lineRule="auto"/>
              <w:contextualSpacing/>
              <w:rPr>
                <w:rFonts w:ascii="Times New Roman" w:hAnsi="Times New Roman"/>
                <w:b/>
              </w:rPr>
            </w:pPr>
            <w:r w:rsidRPr="00583787">
              <w:rPr>
                <w:rFonts w:ascii="Times New Roman" w:hAnsi="Times New Roman"/>
                <w:b/>
              </w:rPr>
              <w:t>ОТФ В</w:t>
            </w:r>
          </w:p>
          <w:p w14:paraId="3D159D6A" w14:textId="1E862272" w:rsidR="00960515" w:rsidRPr="00583787" w:rsidRDefault="00960515" w:rsidP="00960515">
            <w:pPr>
              <w:widowControl w:val="0"/>
              <w:spacing w:after="0"/>
              <w:contextualSpacing/>
              <w:rPr>
                <w:rFonts w:ascii="Times New Roman" w:hAnsi="Times New Roman"/>
                <w:highlight w:val="green"/>
              </w:rPr>
            </w:pPr>
            <w:r w:rsidRPr="00960515">
              <w:rPr>
                <w:rFonts w:ascii="Times New Roman" w:hAnsi="Times New Roman"/>
              </w:rPr>
              <w:t>Текущий ремонт простого</w:t>
            </w:r>
            <w:r>
              <w:rPr>
                <w:rFonts w:ascii="Times New Roman" w:hAnsi="Times New Roman"/>
              </w:rPr>
              <w:t xml:space="preserve"> </w:t>
            </w:r>
            <w:r w:rsidRPr="00960515">
              <w:rPr>
                <w:rFonts w:ascii="Times New Roman" w:hAnsi="Times New Roman"/>
              </w:rPr>
              <w:t>оборудования</w:t>
            </w:r>
          </w:p>
        </w:tc>
        <w:tc>
          <w:tcPr>
            <w:tcW w:w="2126" w:type="dxa"/>
            <w:shd w:val="clear" w:color="auto" w:fill="auto"/>
            <w:vAlign w:val="center"/>
          </w:tcPr>
          <w:p w14:paraId="0144B7B7" w14:textId="252961DF" w:rsidR="00960515" w:rsidRPr="00583787" w:rsidRDefault="00960515" w:rsidP="00960515">
            <w:pPr>
              <w:widowControl w:val="0"/>
              <w:spacing w:after="0"/>
              <w:contextualSpacing/>
              <w:rPr>
                <w:rFonts w:ascii="Times New Roman" w:hAnsi="Times New Roman"/>
                <w:b/>
                <w:bCs/>
                <w:highlight w:val="yellow"/>
                <w:u w:val="single"/>
              </w:rPr>
            </w:pPr>
            <w:r w:rsidRPr="00583787">
              <w:rPr>
                <w:rFonts w:ascii="Times New Roman" w:hAnsi="Times New Roman"/>
                <w:b/>
              </w:rPr>
              <w:t>ТФ В/01.</w:t>
            </w:r>
            <w:r>
              <w:rPr>
                <w:rFonts w:ascii="Times New Roman" w:hAnsi="Times New Roman"/>
                <w:b/>
              </w:rPr>
              <w:t>03</w:t>
            </w:r>
          </w:p>
        </w:tc>
        <w:tc>
          <w:tcPr>
            <w:tcW w:w="2693" w:type="dxa"/>
            <w:shd w:val="clear" w:color="auto" w:fill="auto"/>
          </w:tcPr>
          <w:p w14:paraId="4448908B" w14:textId="08EE352D"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4D911975"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EDDECA8" w14:textId="7CC5DBE0" w:rsidR="00960515" w:rsidRPr="00960515" w:rsidRDefault="00960515" w:rsidP="00960515">
            <w:pPr>
              <w:widowControl w:val="0"/>
              <w:spacing w:after="0"/>
              <w:contextualSpacing/>
              <w:rPr>
                <w:rFonts w:ascii="Times New Roman" w:hAnsi="Times New Roman"/>
              </w:rPr>
            </w:pPr>
          </w:p>
        </w:tc>
        <w:tc>
          <w:tcPr>
            <w:tcW w:w="2238" w:type="dxa"/>
          </w:tcPr>
          <w:p w14:paraId="12CCA4E7" w14:textId="2C3AF04A"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6AAAA735" w14:textId="77777777" w:rsidTr="00064B6B">
        <w:trPr>
          <w:trHeight w:val="345"/>
        </w:trPr>
        <w:tc>
          <w:tcPr>
            <w:tcW w:w="3715" w:type="dxa"/>
            <w:vMerge/>
            <w:shd w:val="clear" w:color="auto" w:fill="auto"/>
            <w:vAlign w:val="center"/>
          </w:tcPr>
          <w:p w14:paraId="2F169BCF"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11641876" w14:textId="5D4C3A74"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ТФ В/0</w:t>
            </w:r>
            <w:r>
              <w:rPr>
                <w:rFonts w:ascii="Times New Roman" w:hAnsi="Times New Roman"/>
                <w:b/>
              </w:rPr>
              <w:t>2</w:t>
            </w:r>
            <w:r w:rsidRPr="00583787">
              <w:rPr>
                <w:rFonts w:ascii="Times New Roman" w:hAnsi="Times New Roman"/>
                <w:b/>
              </w:rPr>
              <w:t>.</w:t>
            </w:r>
            <w:r>
              <w:rPr>
                <w:rFonts w:ascii="Times New Roman" w:hAnsi="Times New Roman"/>
                <w:b/>
              </w:rPr>
              <w:t>03</w:t>
            </w:r>
          </w:p>
        </w:tc>
        <w:tc>
          <w:tcPr>
            <w:tcW w:w="2693" w:type="dxa"/>
            <w:shd w:val="clear" w:color="auto" w:fill="auto"/>
          </w:tcPr>
          <w:p w14:paraId="480B2C8D" w14:textId="3E538406"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6FB8F436"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57DB767" w14:textId="77777777" w:rsidR="00960515" w:rsidRPr="00960515" w:rsidRDefault="00960515" w:rsidP="00960515">
            <w:pPr>
              <w:widowControl w:val="0"/>
              <w:spacing w:after="0"/>
              <w:contextualSpacing/>
              <w:rPr>
                <w:rFonts w:ascii="Times New Roman" w:hAnsi="Times New Roman"/>
              </w:rPr>
            </w:pPr>
          </w:p>
        </w:tc>
        <w:tc>
          <w:tcPr>
            <w:tcW w:w="2238" w:type="dxa"/>
          </w:tcPr>
          <w:p w14:paraId="62F1A097" w14:textId="5E1B9233"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668DCCEE" w14:textId="77777777" w:rsidTr="00064B6B">
        <w:trPr>
          <w:trHeight w:val="345"/>
        </w:trPr>
        <w:tc>
          <w:tcPr>
            <w:tcW w:w="3715" w:type="dxa"/>
            <w:vMerge/>
            <w:shd w:val="clear" w:color="auto" w:fill="auto"/>
            <w:vAlign w:val="center"/>
          </w:tcPr>
          <w:p w14:paraId="11E59A2B"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3058269C" w14:textId="40D7B0A2"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ТФ В/0</w:t>
            </w:r>
            <w:r>
              <w:rPr>
                <w:rFonts w:ascii="Times New Roman" w:hAnsi="Times New Roman"/>
                <w:b/>
              </w:rPr>
              <w:t>3</w:t>
            </w:r>
            <w:r w:rsidRPr="00583787">
              <w:rPr>
                <w:rFonts w:ascii="Times New Roman" w:hAnsi="Times New Roman"/>
                <w:b/>
              </w:rPr>
              <w:t>.</w:t>
            </w:r>
            <w:r>
              <w:rPr>
                <w:rFonts w:ascii="Times New Roman" w:hAnsi="Times New Roman"/>
                <w:b/>
              </w:rPr>
              <w:t>03</w:t>
            </w:r>
          </w:p>
        </w:tc>
        <w:tc>
          <w:tcPr>
            <w:tcW w:w="2693" w:type="dxa"/>
            <w:shd w:val="clear" w:color="auto" w:fill="auto"/>
          </w:tcPr>
          <w:p w14:paraId="40CDF0FC" w14:textId="24FCB5BE"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37A2C3DF"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7A41110F" w14:textId="77777777" w:rsidR="00960515" w:rsidRPr="00960515" w:rsidRDefault="00960515" w:rsidP="00960515">
            <w:pPr>
              <w:widowControl w:val="0"/>
              <w:spacing w:after="0"/>
              <w:contextualSpacing/>
              <w:rPr>
                <w:rFonts w:ascii="Times New Roman" w:hAnsi="Times New Roman"/>
              </w:rPr>
            </w:pPr>
          </w:p>
        </w:tc>
        <w:tc>
          <w:tcPr>
            <w:tcW w:w="2238" w:type="dxa"/>
          </w:tcPr>
          <w:p w14:paraId="2D385E7E" w14:textId="62C49EC5"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72E0C974" w14:textId="77777777" w:rsidTr="00064B6B">
        <w:trPr>
          <w:trHeight w:val="345"/>
        </w:trPr>
        <w:tc>
          <w:tcPr>
            <w:tcW w:w="3715" w:type="dxa"/>
            <w:vMerge/>
            <w:shd w:val="clear" w:color="auto" w:fill="auto"/>
            <w:vAlign w:val="center"/>
          </w:tcPr>
          <w:p w14:paraId="35D3BCB3" w14:textId="77777777" w:rsidR="00960515" w:rsidRPr="00583787" w:rsidRDefault="00960515" w:rsidP="00960515">
            <w:pPr>
              <w:widowControl w:val="0"/>
              <w:spacing w:after="0"/>
              <w:contextualSpacing/>
              <w:rPr>
                <w:rFonts w:ascii="Times New Roman" w:hAnsi="Times New Roman"/>
                <w:highlight w:val="green"/>
              </w:rPr>
            </w:pPr>
          </w:p>
        </w:tc>
        <w:tc>
          <w:tcPr>
            <w:tcW w:w="2126" w:type="dxa"/>
            <w:shd w:val="clear" w:color="auto" w:fill="auto"/>
            <w:vAlign w:val="center"/>
          </w:tcPr>
          <w:p w14:paraId="16FAF0DA" w14:textId="704E4C3D" w:rsidR="00960515" w:rsidRPr="00583787" w:rsidRDefault="00960515" w:rsidP="00960515">
            <w:pPr>
              <w:widowControl w:val="0"/>
              <w:spacing w:after="0"/>
              <w:contextualSpacing/>
              <w:rPr>
                <w:rFonts w:ascii="Times New Roman" w:hAnsi="Times New Roman"/>
                <w:b/>
                <w:bCs/>
                <w:highlight w:val="yellow"/>
                <w:u w:val="single"/>
              </w:rPr>
            </w:pPr>
            <w:r w:rsidRPr="00583787">
              <w:rPr>
                <w:rFonts w:ascii="Times New Roman" w:hAnsi="Times New Roman"/>
                <w:b/>
              </w:rPr>
              <w:t>ТФ В/0</w:t>
            </w:r>
            <w:r>
              <w:rPr>
                <w:rFonts w:ascii="Times New Roman" w:hAnsi="Times New Roman"/>
                <w:b/>
              </w:rPr>
              <w:t>4</w:t>
            </w:r>
            <w:r w:rsidRPr="00583787">
              <w:rPr>
                <w:rFonts w:ascii="Times New Roman" w:hAnsi="Times New Roman"/>
                <w:b/>
              </w:rPr>
              <w:t>.</w:t>
            </w:r>
            <w:r>
              <w:rPr>
                <w:rFonts w:ascii="Times New Roman" w:hAnsi="Times New Roman"/>
                <w:b/>
              </w:rPr>
              <w:t>03</w:t>
            </w:r>
          </w:p>
        </w:tc>
        <w:tc>
          <w:tcPr>
            <w:tcW w:w="2693" w:type="dxa"/>
            <w:shd w:val="clear" w:color="auto" w:fill="auto"/>
          </w:tcPr>
          <w:p w14:paraId="33F69C29" w14:textId="04F4986C" w:rsidR="00960515" w:rsidRPr="00960515" w:rsidRDefault="00960515" w:rsidP="00960515">
            <w:pPr>
              <w:widowControl w:val="0"/>
              <w:spacing w:after="0"/>
              <w:contextualSpacing/>
              <w:rPr>
                <w:rFonts w:ascii="Times New Roman" w:hAnsi="Times New Roman"/>
              </w:rPr>
            </w:pPr>
            <w:r>
              <w:rPr>
                <w:rFonts w:ascii="Times New Roman" w:hAnsi="Times New Roman"/>
              </w:rPr>
              <w:t>ПК 1.2</w:t>
            </w:r>
          </w:p>
        </w:tc>
        <w:tc>
          <w:tcPr>
            <w:tcW w:w="2410" w:type="dxa"/>
            <w:shd w:val="clear" w:color="auto" w:fill="auto"/>
            <w:vAlign w:val="center"/>
          </w:tcPr>
          <w:p w14:paraId="31E6C2A4"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16D196E1" w14:textId="61526B2F" w:rsidR="00960515" w:rsidRPr="00960515" w:rsidRDefault="00960515" w:rsidP="00960515">
            <w:pPr>
              <w:widowControl w:val="0"/>
              <w:spacing w:after="0"/>
              <w:contextualSpacing/>
              <w:rPr>
                <w:rFonts w:ascii="Times New Roman" w:hAnsi="Times New Roman"/>
              </w:rPr>
            </w:pPr>
          </w:p>
        </w:tc>
        <w:tc>
          <w:tcPr>
            <w:tcW w:w="2238" w:type="dxa"/>
          </w:tcPr>
          <w:p w14:paraId="0196023F" w14:textId="7F050C0E" w:rsidR="00960515" w:rsidRPr="00960515" w:rsidRDefault="00960515" w:rsidP="00960515">
            <w:pPr>
              <w:widowControl w:val="0"/>
              <w:spacing w:after="0"/>
              <w:contextualSpacing/>
              <w:rPr>
                <w:rFonts w:ascii="Times New Roman" w:hAnsi="Times New Roman"/>
              </w:rPr>
            </w:pPr>
          </w:p>
        </w:tc>
      </w:tr>
      <w:tr w:rsidR="00960515" w:rsidRPr="00D12A6D" w14:paraId="48131BAB" w14:textId="77777777" w:rsidTr="00064B6B">
        <w:trPr>
          <w:trHeight w:val="345"/>
        </w:trPr>
        <w:tc>
          <w:tcPr>
            <w:tcW w:w="3715" w:type="dxa"/>
            <w:vMerge w:val="restart"/>
            <w:shd w:val="clear" w:color="auto" w:fill="auto"/>
            <w:vAlign w:val="center"/>
          </w:tcPr>
          <w:p w14:paraId="7E446B11" w14:textId="201267F6" w:rsidR="00960515" w:rsidRPr="00583787" w:rsidRDefault="00960515" w:rsidP="00960515">
            <w:pPr>
              <w:widowControl w:val="0"/>
              <w:spacing w:after="0" w:line="240" w:lineRule="auto"/>
              <w:contextualSpacing/>
              <w:rPr>
                <w:rFonts w:ascii="Times New Roman" w:hAnsi="Times New Roman"/>
                <w:b/>
              </w:rPr>
            </w:pPr>
            <w:r w:rsidRPr="00583787">
              <w:rPr>
                <w:rFonts w:ascii="Times New Roman" w:hAnsi="Times New Roman"/>
                <w:b/>
              </w:rPr>
              <w:t xml:space="preserve">ОТФ </w:t>
            </w:r>
            <w:r>
              <w:rPr>
                <w:rFonts w:ascii="Times New Roman" w:hAnsi="Times New Roman"/>
                <w:b/>
              </w:rPr>
              <w:t>С</w:t>
            </w:r>
          </w:p>
          <w:p w14:paraId="21CC6EC1" w14:textId="7988A76C" w:rsidR="00960515" w:rsidRPr="00583787" w:rsidRDefault="00960515" w:rsidP="00960515">
            <w:pPr>
              <w:widowControl w:val="0"/>
              <w:spacing w:after="0"/>
              <w:contextualSpacing/>
              <w:rPr>
                <w:rFonts w:ascii="Times New Roman" w:hAnsi="Times New Roman"/>
                <w:highlight w:val="green"/>
              </w:rPr>
            </w:pPr>
            <w:r w:rsidRPr="00960515">
              <w:rPr>
                <w:rFonts w:ascii="Times New Roman" w:hAnsi="Times New Roman"/>
              </w:rPr>
              <w:t>Текущий ремонт оборудования средней сложности, капитальный</w:t>
            </w:r>
            <w:r>
              <w:rPr>
                <w:rFonts w:ascii="Times New Roman" w:hAnsi="Times New Roman"/>
              </w:rPr>
              <w:t xml:space="preserve"> </w:t>
            </w:r>
            <w:r w:rsidRPr="00960515">
              <w:rPr>
                <w:rFonts w:ascii="Times New Roman" w:hAnsi="Times New Roman"/>
              </w:rPr>
              <w:t>ремонт простого</w:t>
            </w:r>
            <w:r>
              <w:rPr>
                <w:rFonts w:ascii="Times New Roman" w:hAnsi="Times New Roman"/>
              </w:rPr>
              <w:t xml:space="preserve"> </w:t>
            </w:r>
            <w:r w:rsidRPr="00960515">
              <w:rPr>
                <w:rFonts w:ascii="Times New Roman" w:hAnsi="Times New Roman"/>
              </w:rPr>
              <w:t>оборудования</w:t>
            </w:r>
          </w:p>
        </w:tc>
        <w:tc>
          <w:tcPr>
            <w:tcW w:w="2126" w:type="dxa"/>
            <w:shd w:val="clear" w:color="auto" w:fill="auto"/>
            <w:vAlign w:val="center"/>
          </w:tcPr>
          <w:p w14:paraId="3AC19417" w14:textId="01B5C056" w:rsidR="00960515" w:rsidRPr="00583787" w:rsidRDefault="00960515" w:rsidP="00960515">
            <w:pPr>
              <w:widowControl w:val="0"/>
              <w:spacing w:after="0"/>
              <w:contextualSpacing/>
              <w:rPr>
                <w:rFonts w:ascii="Times New Roman" w:hAnsi="Times New Roman"/>
                <w:b/>
                <w:bCs/>
                <w:highlight w:val="yellow"/>
                <w:u w:val="single"/>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/01.</w:t>
            </w:r>
            <w:r>
              <w:rPr>
                <w:rFonts w:ascii="Times New Roman" w:hAnsi="Times New Roman"/>
                <w:b/>
              </w:rPr>
              <w:t>0</w:t>
            </w:r>
            <w:r>
              <w:rPr>
                <w:rFonts w:ascii="Times New Roman" w:hAnsi="Times New Roman"/>
                <w:b/>
              </w:rPr>
              <w:t>3</w:t>
            </w:r>
          </w:p>
        </w:tc>
        <w:tc>
          <w:tcPr>
            <w:tcW w:w="2693" w:type="dxa"/>
            <w:shd w:val="clear" w:color="auto" w:fill="auto"/>
          </w:tcPr>
          <w:p w14:paraId="2F5B161D" w14:textId="58C27088" w:rsidR="00960515" w:rsidRPr="00960515" w:rsidRDefault="00960515" w:rsidP="00960515">
            <w:pPr>
              <w:widowControl w:val="0"/>
              <w:spacing w:after="0"/>
              <w:contextualSpacing/>
              <w:rPr>
                <w:rFonts w:ascii="Times New Roman" w:hAnsi="Times New Roman"/>
              </w:rPr>
            </w:pPr>
            <w:r>
              <w:rPr>
                <w:rFonts w:ascii="Times New Roman" w:hAnsi="Times New Roman"/>
              </w:rPr>
              <w:t>ПК 1.4</w:t>
            </w:r>
          </w:p>
        </w:tc>
        <w:tc>
          <w:tcPr>
            <w:tcW w:w="2410" w:type="dxa"/>
            <w:shd w:val="clear" w:color="auto" w:fill="auto"/>
            <w:vAlign w:val="center"/>
          </w:tcPr>
          <w:p w14:paraId="546C359E"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5651DB7E" w14:textId="77777777" w:rsidR="00960515" w:rsidRPr="00960515" w:rsidRDefault="00960515" w:rsidP="00960515">
            <w:pPr>
              <w:widowControl w:val="0"/>
              <w:spacing w:after="0"/>
              <w:contextualSpacing/>
              <w:rPr>
                <w:rFonts w:ascii="Times New Roman" w:hAnsi="Times New Roman"/>
              </w:rPr>
            </w:pPr>
          </w:p>
        </w:tc>
        <w:tc>
          <w:tcPr>
            <w:tcW w:w="2238" w:type="dxa"/>
          </w:tcPr>
          <w:p w14:paraId="1D5E5C99" w14:textId="77777777" w:rsidR="00960515" w:rsidRPr="00960515" w:rsidRDefault="00960515" w:rsidP="00960515">
            <w:pPr>
              <w:widowControl w:val="0"/>
              <w:spacing w:after="0"/>
              <w:contextualSpacing/>
              <w:rPr>
                <w:rFonts w:ascii="Times New Roman" w:hAnsi="Times New Roman"/>
              </w:rPr>
            </w:pPr>
          </w:p>
        </w:tc>
      </w:tr>
      <w:tr w:rsidR="00960515" w:rsidRPr="00D12A6D" w14:paraId="257C137D" w14:textId="77777777" w:rsidTr="00064B6B">
        <w:trPr>
          <w:trHeight w:val="345"/>
        </w:trPr>
        <w:tc>
          <w:tcPr>
            <w:tcW w:w="3715" w:type="dxa"/>
            <w:vMerge/>
            <w:shd w:val="clear" w:color="auto" w:fill="auto"/>
            <w:vAlign w:val="center"/>
          </w:tcPr>
          <w:p w14:paraId="7016BB40"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331A6E40" w14:textId="4274A93F"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w:t>
            </w:r>
            <w:r>
              <w:rPr>
                <w:rFonts w:ascii="Times New Roman" w:hAnsi="Times New Roman"/>
                <w:b/>
              </w:rPr>
              <w:t>2</w:t>
            </w:r>
            <w:r w:rsidRPr="00583787">
              <w:rPr>
                <w:rFonts w:ascii="Times New Roman" w:hAnsi="Times New Roman"/>
                <w:b/>
              </w:rPr>
              <w:t>.</w:t>
            </w:r>
            <w:r>
              <w:rPr>
                <w:rFonts w:ascii="Times New Roman" w:hAnsi="Times New Roman"/>
                <w:b/>
              </w:rPr>
              <w:t>03</w:t>
            </w:r>
          </w:p>
        </w:tc>
        <w:tc>
          <w:tcPr>
            <w:tcW w:w="2693" w:type="dxa"/>
            <w:shd w:val="clear" w:color="auto" w:fill="auto"/>
          </w:tcPr>
          <w:p w14:paraId="18046B96" w14:textId="18905277"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7CA02744"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70F4A60" w14:textId="77777777" w:rsidR="00960515" w:rsidRPr="00960515" w:rsidRDefault="00960515" w:rsidP="00960515">
            <w:pPr>
              <w:widowControl w:val="0"/>
              <w:spacing w:after="0"/>
              <w:contextualSpacing/>
              <w:rPr>
                <w:rFonts w:ascii="Times New Roman" w:hAnsi="Times New Roman"/>
              </w:rPr>
            </w:pPr>
          </w:p>
        </w:tc>
        <w:tc>
          <w:tcPr>
            <w:tcW w:w="2238" w:type="dxa"/>
          </w:tcPr>
          <w:p w14:paraId="10A5034B" w14:textId="2C0BC927"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69A98314" w14:textId="77777777" w:rsidTr="00064B6B">
        <w:trPr>
          <w:trHeight w:val="345"/>
        </w:trPr>
        <w:tc>
          <w:tcPr>
            <w:tcW w:w="3715" w:type="dxa"/>
            <w:vMerge/>
            <w:shd w:val="clear" w:color="auto" w:fill="auto"/>
            <w:vAlign w:val="center"/>
          </w:tcPr>
          <w:p w14:paraId="399BF382"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2ED9A608" w14:textId="27281DE8"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w:t>
            </w:r>
            <w:r>
              <w:rPr>
                <w:rFonts w:ascii="Times New Roman" w:hAnsi="Times New Roman"/>
                <w:b/>
              </w:rPr>
              <w:t>3</w:t>
            </w:r>
            <w:r w:rsidRPr="00583787">
              <w:rPr>
                <w:rFonts w:ascii="Times New Roman" w:hAnsi="Times New Roman"/>
                <w:b/>
              </w:rPr>
              <w:t>.</w:t>
            </w:r>
            <w:r>
              <w:rPr>
                <w:rFonts w:ascii="Times New Roman" w:hAnsi="Times New Roman"/>
                <w:b/>
              </w:rPr>
              <w:t>03</w:t>
            </w:r>
          </w:p>
        </w:tc>
        <w:tc>
          <w:tcPr>
            <w:tcW w:w="2693" w:type="dxa"/>
            <w:shd w:val="clear" w:color="auto" w:fill="auto"/>
          </w:tcPr>
          <w:p w14:paraId="6EC358A5" w14:textId="73B86656"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572CA6AE"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67033B0C" w14:textId="77777777" w:rsidR="00960515" w:rsidRPr="00960515" w:rsidRDefault="00960515" w:rsidP="00960515">
            <w:pPr>
              <w:widowControl w:val="0"/>
              <w:spacing w:after="0"/>
              <w:contextualSpacing/>
              <w:rPr>
                <w:rFonts w:ascii="Times New Roman" w:hAnsi="Times New Roman"/>
              </w:rPr>
            </w:pPr>
          </w:p>
        </w:tc>
        <w:tc>
          <w:tcPr>
            <w:tcW w:w="2238" w:type="dxa"/>
          </w:tcPr>
          <w:p w14:paraId="01FD3366" w14:textId="5B30B1FC"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194F5C20" w14:textId="77777777" w:rsidTr="00064B6B">
        <w:trPr>
          <w:trHeight w:val="345"/>
        </w:trPr>
        <w:tc>
          <w:tcPr>
            <w:tcW w:w="3715" w:type="dxa"/>
            <w:vMerge/>
            <w:shd w:val="clear" w:color="auto" w:fill="auto"/>
            <w:vAlign w:val="center"/>
          </w:tcPr>
          <w:p w14:paraId="70B31E4C"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229E49AA" w14:textId="0A24542C"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w:t>
            </w:r>
            <w:r>
              <w:rPr>
                <w:rFonts w:ascii="Times New Roman" w:hAnsi="Times New Roman"/>
                <w:b/>
              </w:rPr>
              <w:t>4</w:t>
            </w:r>
            <w:r w:rsidRPr="00583787">
              <w:rPr>
                <w:rFonts w:ascii="Times New Roman" w:hAnsi="Times New Roman"/>
                <w:b/>
              </w:rPr>
              <w:t>.</w:t>
            </w:r>
            <w:r>
              <w:rPr>
                <w:rFonts w:ascii="Times New Roman" w:hAnsi="Times New Roman"/>
                <w:b/>
              </w:rPr>
              <w:t>03</w:t>
            </w:r>
          </w:p>
        </w:tc>
        <w:tc>
          <w:tcPr>
            <w:tcW w:w="2693" w:type="dxa"/>
            <w:shd w:val="clear" w:color="auto" w:fill="auto"/>
          </w:tcPr>
          <w:p w14:paraId="2D7CC292" w14:textId="043AD98C"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26411D47"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B0CF626" w14:textId="77777777" w:rsidR="00960515" w:rsidRPr="00960515" w:rsidRDefault="00960515" w:rsidP="00960515">
            <w:pPr>
              <w:widowControl w:val="0"/>
              <w:spacing w:after="0"/>
              <w:contextualSpacing/>
              <w:rPr>
                <w:rFonts w:ascii="Times New Roman" w:hAnsi="Times New Roman"/>
              </w:rPr>
            </w:pPr>
          </w:p>
        </w:tc>
        <w:tc>
          <w:tcPr>
            <w:tcW w:w="2238" w:type="dxa"/>
          </w:tcPr>
          <w:p w14:paraId="2B4BE2FA" w14:textId="7629020F"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0B0EAF4B" w14:textId="77777777" w:rsidTr="00064B6B">
        <w:trPr>
          <w:trHeight w:val="345"/>
        </w:trPr>
        <w:tc>
          <w:tcPr>
            <w:tcW w:w="3715" w:type="dxa"/>
            <w:vMerge/>
            <w:shd w:val="clear" w:color="auto" w:fill="auto"/>
            <w:vAlign w:val="center"/>
          </w:tcPr>
          <w:p w14:paraId="72FD092F"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70564C14" w14:textId="43930A9E"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w:t>
            </w:r>
            <w:r>
              <w:rPr>
                <w:rFonts w:ascii="Times New Roman" w:hAnsi="Times New Roman"/>
                <w:b/>
              </w:rPr>
              <w:t>5</w:t>
            </w:r>
            <w:r w:rsidRPr="00583787">
              <w:rPr>
                <w:rFonts w:ascii="Times New Roman" w:hAnsi="Times New Roman"/>
                <w:b/>
              </w:rPr>
              <w:t>.</w:t>
            </w:r>
            <w:r>
              <w:rPr>
                <w:rFonts w:ascii="Times New Roman" w:hAnsi="Times New Roman"/>
                <w:b/>
              </w:rPr>
              <w:t>03</w:t>
            </w:r>
          </w:p>
        </w:tc>
        <w:tc>
          <w:tcPr>
            <w:tcW w:w="2693" w:type="dxa"/>
            <w:shd w:val="clear" w:color="auto" w:fill="auto"/>
          </w:tcPr>
          <w:p w14:paraId="39B18CC8" w14:textId="65FC3099" w:rsidR="00960515" w:rsidRPr="00960515" w:rsidRDefault="00960515" w:rsidP="00960515">
            <w:pPr>
              <w:widowControl w:val="0"/>
              <w:spacing w:after="0"/>
              <w:contextualSpacing/>
              <w:rPr>
                <w:rFonts w:ascii="Times New Roman" w:hAnsi="Times New Roman"/>
              </w:rPr>
            </w:pPr>
            <w:r>
              <w:rPr>
                <w:rFonts w:ascii="Times New Roman" w:hAnsi="Times New Roman"/>
              </w:rPr>
              <w:t>ПК 1.4</w:t>
            </w:r>
          </w:p>
        </w:tc>
        <w:tc>
          <w:tcPr>
            <w:tcW w:w="2410" w:type="dxa"/>
            <w:shd w:val="clear" w:color="auto" w:fill="auto"/>
            <w:vAlign w:val="center"/>
          </w:tcPr>
          <w:p w14:paraId="6B72B5B0"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AB10365" w14:textId="77777777" w:rsidR="00960515" w:rsidRPr="00960515" w:rsidRDefault="00960515" w:rsidP="00960515">
            <w:pPr>
              <w:widowControl w:val="0"/>
              <w:spacing w:after="0"/>
              <w:contextualSpacing/>
              <w:rPr>
                <w:rFonts w:ascii="Times New Roman" w:hAnsi="Times New Roman"/>
              </w:rPr>
            </w:pPr>
          </w:p>
        </w:tc>
        <w:tc>
          <w:tcPr>
            <w:tcW w:w="2238" w:type="dxa"/>
          </w:tcPr>
          <w:p w14:paraId="63DC073E" w14:textId="77777777" w:rsidR="00960515" w:rsidRPr="00960515" w:rsidRDefault="00960515" w:rsidP="00960515">
            <w:pPr>
              <w:widowControl w:val="0"/>
              <w:spacing w:after="0"/>
              <w:contextualSpacing/>
              <w:rPr>
                <w:rFonts w:ascii="Times New Roman" w:hAnsi="Times New Roman"/>
              </w:rPr>
            </w:pPr>
          </w:p>
        </w:tc>
      </w:tr>
      <w:tr w:rsidR="00960515" w:rsidRPr="00D12A6D" w14:paraId="5DD4B3FA" w14:textId="77777777" w:rsidTr="00064B6B">
        <w:trPr>
          <w:trHeight w:val="345"/>
        </w:trPr>
        <w:tc>
          <w:tcPr>
            <w:tcW w:w="3715" w:type="dxa"/>
            <w:vMerge/>
            <w:shd w:val="clear" w:color="auto" w:fill="auto"/>
            <w:vAlign w:val="center"/>
          </w:tcPr>
          <w:p w14:paraId="12B2961D"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6835A030" w14:textId="033695BE"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w:t>
            </w:r>
            <w:r>
              <w:rPr>
                <w:rFonts w:ascii="Times New Roman" w:hAnsi="Times New Roman"/>
                <w:b/>
              </w:rPr>
              <w:t>6</w:t>
            </w:r>
            <w:r w:rsidRPr="00583787">
              <w:rPr>
                <w:rFonts w:ascii="Times New Roman" w:hAnsi="Times New Roman"/>
                <w:b/>
              </w:rPr>
              <w:t>.</w:t>
            </w:r>
            <w:r>
              <w:rPr>
                <w:rFonts w:ascii="Times New Roman" w:hAnsi="Times New Roman"/>
                <w:b/>
              </w:rPr>
              <w:t>03</w:t>
            </w:r>
          </w:p>
        </w:tc>
        <w:tc>
          <w:tcPr>
            <w:tcW w:w="2693" w:type="dxa"/>
            <w:shd w:val="clear" w:color="auto" w:fill="auto"/>
          </w:tcPr>
          <w:p w14:paraId="6C4F407B" w14:textId="60B87D57"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37698FDE"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67C101C0" w14:textId="77777777" w:rsidR="00960515" w:rsidRPr="00960515" w:rsidRDefault="00960515" w:rsidP="00960515">
            <w:pPr>
              <w:widowControl w:val="0"/>
              <w:spacing w:after="0"/>
              <w:contextualSpacing/>
              <w:rPr>
                <w:rFonts w:ascii="Times New Roman" w:hAnsi="Times New Roman"/>
              </w:rPr>
            </w:pPr>
          </w:p>
        </w:tc>
        <w:tc>
          <w:tcPr>
            <w:tcW w:w="2238" w:type="dxa"/>
          </w:tcPr>
          <w:p w14:paraId="726D153D" w14:textId="1E4100C6"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43A2E0CF" w14:textId="77777777" w:rsidTr="00064B6B">
        <w:trPr>
          <w:trHeight w:val="345"/>
        </w:trPr>
        <w:tc>
          <w:tcPr>
            <w:tcW w:w="3715" w:type="dxa"/>
            <w:vMerge/>
            <w:shd w:val="clear" w:color="auto" w:fill="auto"/>
            <w:vAlign w:val="center"/>
          </w:tcPr>
          <w:p w14:paraId="3DAC1B08"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0E95C7BE" w14:textId="1053F1E1" w:rsidR="00960515" w:rsidRPr="00583787" w:rsidRDefault="00960515" w:rsidP="00960515">
            <w:pPr>
              <w:widowControl w:val="0"/>
              <w:spacing w:after="0"/>
              <w:contextualSpacing/>
              <w:rPr>
                <w:rFonts w:ascii="Times New Roman" w:hAnsi="Times New Roman"/>
                <w:b/>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w:t>
            </w:r>
            <w:r>
              <w:rPr>
                <w:rFonts w:ascii="Times New Roman" w:hAnsi="Times New Roman"/>
                <w:b/>
              </w:rPr>
              <w:t>7</w:t>
            </w:r>
            <w:r w:rsidRPr="00583787">
              <w:rPr>
                <w:rFonts w:ascii="Times New Roman" w:hAnsi="Times New Roman"/>
                <w:b/>
              </w:rPr>
              <w:t>.</w:t>
            </w:r>
            <w:r>
              <w:rPr>
                <w:rFonts w:ascii="Times New Roman" w:hAnsi="Times New Roman"/>
                <w:b/>
              </w:rPr>
              <w:t>03</w:t>
            </w:r>
          </w:p>
        </w:tc>
        <w:tc>
          <w:tcPr>
            <w:tcW w:w="2693" w:type="dxa"/>
            <w:shd w:val="clear" w:color="auto" w:fill="auto"/>
          </w:tcPr>
          <w:p w14:paraId="231C8297" w14:textId="20AD5643"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17CAA809"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549D1831" w14:textId="77777777" w:rsidR="00960515" w:rsidRPr="00960515" w:rsidRDefault="00960515" w:rsidP="00960515">
            <w:pPr>
              <w:widowControl w:val="0"/>
              <w:spacing w:after="0"/>
              <w:contextualSpacing/>
              <w:rPr>
                <w:rFonts w:ascii="Times New Roman" w:hAnsi="Times New Roman"/>
              </w:rPr>
            </w:pPr>
          </w:p>
        </w:tc>
        <w:tc>
          <w:tcPr>
            <w:tcW w:w="2238" w:type="dxa"/>
          </w:tcPr>
          <w:p w14:paraId="29B5EF1C" w14:textId="3EC76134"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r w:rsidR="00960515" w:rsidRPr="00D12A6D" w14:paraId="3FF898A4" w14:textId="77777777" w:rsidTr="00064B6B">
        <w:trPr>
          <w:trHeight w:val="345"/>
        </w:trPr>
        <w:tc>
          <w:tcPr>
            <w:tcW w:w="3715" w:type="dxa"/>
            <w:vMerge/>
            <w:shd w:val="clear" w:color="auto" w:fill="auto"/>
            <w:vAlign w:val="center"/>
          </w:tcPr>
          <w:p w14:paraId="201950E8" w14:textId="77777777" w:rsidR="00960515" w:rsidRPr="00583787" w:rsidRDefault="00960515" w:rsidP="00960515">
            <w:pPr>
              <w:widowControl w:val="0"/>
              <w:spacing w:after="0"/>
              <w:contextualSpacing/>
              <w:rPr>
                <w:rFonts w:ascii="Times New Roman" w:hAnsi="Times New Roman"/>
                <w:highlight w:val="green"/>
              </w:rPr>
            </w:pPr>
          </w:p>
        </w:tc>
        <w:tc>
          <w:tcPr>
            <w:tcW w:w="2126" w:type="dxa"/>
            <w:shd w:val="clear" w:color="auto" w:fill="auto"/>
            <w:vAlign w:val="center"/>
          </w:tcPr>
          <w:p w14:paraId="06418956" w14:textId="00C4F7B4" w:rsidR="00960515" w:rsidRPr="00583787" w:rsidRDefault="00960515" w:rsidP="00960515">
            <w:pPr>
              <w:widowControl w:val="0"/>
              <w:spacing w:after="0"/>
              <w:contextualSpacing/>
              <w:rPr>
                <w:rFonts w:ascii="Times New Roman" w:hAnsi="Times New Roman"/>
                <w:b/>
                <w:bCs/>
                <w:highlight w:val="yellow"/>
                <w:u w:val="single"/>
              </w:rPr>
            </w:pPr>
            <w:r w:rsidRPr="00583787">
              <w:rPr>
                <w:rFonts w:ascii="Times New Roman" w:hAnsi="Times New Roman"/>
                <w:b/>
              </w:rPr>
              <w:t xml:space="preserve">ТФ </w:t>
            </w:r>
            <w:r>
              <w:rPr>
                <w:rFonts w:ascii="Times New Roman" w:hAnsi="Times New Roman"/>
                <w:b/>
              </w:rPr>
              <w:t>С</w:t>
            </w:r>
            <w:r w:rsidRPr="00583787">
              <w:rPr>
                <w:rFonts w:ascii="Times New Roman" w:hAnsi="Times New Roman"/>
                <w:b/>
              </w:rPr>
              <w:t>/0</w:t>
            </w:r>
            <w:r>
              <w:rPr>
                <w:rFonts w:ascii="Times New Roman" w:hAnsi="Times New Roman"/>
                <w:b/>
              </w:rPr>
              <w:t>8</w:t>
            </w:r>
            <w:r w:rsidRPr="00583787">
              <w:rPr>
                <w:rFonts w:ascii="Times New Roman" w:hAnsi="Times New Roman"/>
                <w:b/>
              </w:rPr>
              <w:t>.</w:t>
            </w:r>
            <w:r>
              <w:rPr>
                <w:rFonts w:ascii="Times New Roman" w:hAnsi="Times New Roman"/>
                <w:b/>
              </w:rPr>
              <w:t>03</w:t>
            </w:r>
          </w:p>
        </w:tc>
        <w:tc>
          <w:tcPr>
            <w:tcW w:w="2693" w:type="dxa"/>
            <w:shd w:val="clear" w:color="auto" w:fill="auto"/>
          </w:tcPr>
          <w:p w14:paraId="1B3E4C6F" w14:textId="34D31225" w:rsidR="00960515" w:rsidRPr="00960515" w:rsidRDefault="0096051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40070DE6"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69AD06A5" w14:textId="77777777" w:rsidR="00960515" w:rsidRPr="00960515" w:rsidRDefault="00960515" w:rsidP="00960515">
            <w:pPr>
              <w:widowControl w:val="0"/>
              <w:spacing w:after="0"/>
              <w:contextualSpacing/>
              <w:rPr>
                <w:rFonts w:ascii="Times New Roman" w:hAnsi="Times New Roman"/>
              </w:rPr>
            </w:pPr>
          </w:p>
        </w:tc>
        <w:tc>
          <w:tcPr>
            <w:tcW w:w="2238" w:type="dxa"/>
          </w:tcPr>
          <w:p w14:paraId="2DE4DCD5" w14:textId="01E8E75A" w:rsidR="00960515" w:rsidRPr="00960515" w:rsidRDefault="00960515" w:rsidP="00960515">
            <w:pPr>
              <w:widowControl w:val="0"/>
              <w:spacing w:after="0"/>
              <w:contextualSpacing/>
              <w:rPr>
                <w:rFonts w:ascii="Times New Roman" w:hAnsi="Times New Roman"/>
              </w:rPr>
            </w:pPr>
            <w:r>
              <w:rPr>
                <w:rFonts w:ascii="Times New Roman" w:hAnsi="Times New Roman"/>
              </w:rPr>
              <w:t>ПК 4.3</w:t>
            </w:r>
          </w:p>
        </w:tc>
      </w:tr>
    </w:tbl>
    <w:p w14:paraId="7F7E5891" w14:textId="023CDA2F" w:rsidR="00064B6B" w:rsidRDefault="00064B6B" w:rsidP="00960515">
      <w:pPr>
        <w:widowControl w:val="0"/>
        <w:spacing w:after="0"/>
        <w:contextualSpacing/>
        <w:rPr>
          <w:rFonts w:ascii="Times New Roman" w:hAnsi="Times New Roman"/>
        </w:rPr>
      </w:pPr>
    </w:p>
    <w:p w14:paraId="738AE8E8" w14:textId="77777777" w:rsidR="00064B6B" w:rsidRDefault="00064B6B" w:rsidP="00960515">
      <w:pPr>
        <w:widowControl w:val="0"/>
        <w:spacing w:after="0"/>
        <w:contextualSpacing/>
        <w:rPr>
          <w:rFonts w:ascii="Times New Roman" w:hAnsi="Times New Roman"/>
        </w:rPr>
      </w:pPr>
    </w:p>
    <w:tbl>
      <w:tblPr>
        <w:tblW w:w="154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1"/>
        <w:gridCol w:w="2693"/>
        <w:gridCol w:w="2410"/>
        <w:gridCol w:w="2268"/>
        <w:gridCol w:w="2238"/>
      </w:tblGrid>
      <w:tr w:rsidR="00960515" w:rsidRPr="00D12A6D" w14:paraId="4001B53D" w14:textId="77777777" w:rsidTr="00064B6B">
        <w:trPr>
          <w:trHeight w:val="250"/>
        </w:trPr>
        <w:tc>
          <w:tcPr>
            <w:tcW w:w="5841" w:type="dxa"/>
            <w:shd w:val="clear" w:color="auto" w:fill="auto"/>
          </w:tcPr>
          <w:p w14:paraId="62F3C7D7" w14:textId="2D18BB59" w:rsidR="00C04854" w:rsidRDefault="00C04854" w:rsidP="00512770">
            <w:pPr>
              <w:widowControl w:val="0"/>
              <w:spacing w:after="0"/>
              <w:contextualSpacing/>
              <w:rPr>
                <w:rFonts w:ascii="Times New Roman" w:hAnsi="Times New Roman"/>
                <w:b/>
              </w:rPr>
            </w:pPr>
            <w:r>
              <w:rPr>
                <w:rFonts w:ascii="Times New Roman" w:hAnsi="Times New Roman"/>
                <w:b/>
              </w:rPr>
              <w:lastRenderedPageBreak/>
              <w:t>ЕТКС</w:t>
            </w:r>
          </w:p>
          <w:p w14:paraId="61FFFA9E" w14:textId="2252F0FC" w:rsidR="00960515" w:rsidRPr="00583787" w:rsidRDefault="00C04854" w:rsidP="00512770">
            <w:pPr>
              <w:widowControl w:val="0"/>
              <w:spacing w:after="0"/>
              <w:contextualSpacing/>
              <w:rPr>
                <w:rFonts w:ascii="Times New Roman" w:hAnsi="Times New Roman"/>
                <w:b/>
              </w:rPr>
            </w:pPr>
            <w:r w:rsidRPr="00C04854">
              <w:rPr>
                <w:rFonts w:ascii="Times New Roman" w:hAnsi="Times New Roman"/>
                <w:b/>
              </w:rPr>
              <w:t>Наладчик автоматических линий и агрегатных станков</w:t>
            </w:r>
          </w:p>
        </w:tc>
        <w:tc>
          <w:tcPr>
            <w:tcW w:w="2693" w:type="dxa"/>
            <w:shd w:val="clear" w:color="auto" w:fill="auto"/>
          </w:tcPr>
          <w:p w14:paraId="343E6766" w14:textId="77777777" w:rsidR="00960515" w:rsidRPr="00C04854" w:rsidRDefault="00960515" w:rsidP="00C04854">
            <w:pPr>
              <w:widowControl w:val="0"/>
              <w:spacing w:after="0"/>
              <w:contextualSpacing/>
              <w:rPr>
                <w:rFonts w:ascii="Times New Roman" w:hAnsi="Times New Roman"/>
              </w:rPr>
            </w:pPr>
          </w:p>
        </w:tc>
        <w:tc>
          <w:tcPr>
            <w:tcW w:w="2410" w:type="dxa"/>
            <w:shd w:val="clear" w:color="auto" w:fill="auto"/>
          </w:tcPr>
          <w:p w14:paraId="59119263" w14:textId="77777777" w:rsidR="00960515" w:rsidRPr="00C04854" w:rsidRDefault="00960515" w:rsidP="00C04854">
            <w:pPr>
              <w:widowControl w:val="0"/>
              <w:spacing w:after="0"/>
              <w:contextualSpacing/>
              <w:rPr>
                <w:rFonts w:ascii="Times New Roman" w:hAnsi="Times New Roman"/>
              </w:rPr>
            </w:pPr>
          </w:p>
        </w:tc>
        <w:tc>
          <w:tcPr>
            <w:tcW w:w="2268" w:type="dxa"/>
            <w:shd w:val="clear" w:color="auto" w:fill="auto"/>
          </w:tcPr>
          <w:p w14:paraId="1229D41B" w14:textId="77777777" w:rsidR="00960515" w:rsidRPr="00C04854" w:rsidRDefault="00960515" w:rsidP="00C04854">
            <w:pPr>
              <w:widowControl w:val="0"/>
              <w:spacing w:after="0"/>
              <w:contextualSpacing/>
              <w:rPr>
                <w:rFonts w:ascii="Times New Roman" w:hAnsi="Times New Roman"/>
              </w:rPr>
            </w:pPr>
          </w:p>
        </w:tc>
        <w:tc>
          <w:tcPr>
            <w:tcW w:w="2238" w:type="dxa"/>
          </w:tcPr>
          <w:p w14:paraId="69BAD81D" w14:textId="77777777" w:rsidR="00960515" w:rsidRPr="00C04854" w:rsidRDefault="00960515" w:rsidP="00C04854">
            <w:pPr>
              <w:widowControl w:val="0"/>
              <w:spacing w:after="0"/>
              <w:contextualSpacing/>
              <w:rPr>
                <w:rFonts w:ascii="Times New Roman" w:hAnsi="Times New Roman"/>
              </w:rPr>
            </w:pPr>
          </w:p>
        </w:tc>
      </w:tr>
      <w:tr w:rsidR="00C04854" w:rsidRPr="00D12A6D" w14:paraId="17824A97" w14:textId="77777777" w:rsidTr="00064B6B">
        <w:trPr>
          <w:trHeight w:val="250"/>
        </w:trPr>
        <w:tc>
          <w:tcPr>
            <w:tcW w:w="5841" w:type="dxa"/>
            <w:shd w:val="clear" w:color="auto" w:fill="auto"/>
          </w:tcPr>
          <w:p w14:paraId="70F1FB7B" w14:textId="16437D3B"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 xml:space="preserve">Осуществляет наладку и настройку односторонних, двусторонних, однопозиционных, многопозиционных, </w:t>
            </w:r>
            <w:proofErr w:type="spellStart"/>
            <w:r w:rsidRPr="00C04854">
              <w:rPr>
                <w:rFonts w:ascii="Times New Roman" w:hAnsi="Times New Roman"/>
                <w:bCs/>
              </w:rPr>
              <w:t>односуппортных</w:t>
            </w:r>
            <w:proofErr w:type="spellEnd"/>
            <w:r w:rsidRPr="00C04854">
              <w:rPr>
                <w:rFonts w:ascii="Times New Roman" w:hAnsi="Times New Roman"/>
                <w:bCs/>
              </w:rPr>
              <w:t xml:space="preserve"> или </w:t>
            </w:r>
            <w:proofErr w:type="spellStart"/>
            <w:r w:rsidRPr="00C04854">
              <w:rPr>
                <w:rFonts w:ascii="Times New Roman" w:hAnsi="Times New Roman"/>
                <w:bCs/>
              </w:rPr>
              <w:t>двухсуппортных</w:t>
            </w:r>
            <w:proofErr w:type="spellEnd"/>
            <w:r w:rsidRPr="00C04854">
              <w:rPr>
                <w:rFonts w:ascii="Times New Roman" w:hAnsi="Times New Roman"/>
                <w:bCs/>
              </w:rPr>
              <w:t xml:space="preserve"> агрегатных станков</w:t>
            </w:r>
          </w:p>
        </w:tc>
        <w:tc>
          <w:tcPr>
            <w:tcW w:w="2693" w:type="dxa"/>
            <w:shd w:val="clear" w:color="auto" w:fill="auto"/>
          </w:tcPr>
          <w:p w14:paraId="0E499738" w14:textId="2E55513D" w:rsidR="00C04854" w:rsidRPr="00C04854" w:rsidRDefault="00310487" w:rsidP="00C04854">
            <w:pPr>
              <w:widowControl w:val="0"/>
              <w:spacing w:after="0"/>
              <w:contextualSpacing/>
              <w:rPr>
                <w:rFonts w:ascii="Times New Roman" w:hAnsi="Times New Roman"/>
              </w:rPr>
            </w:pPr>
            <w:r>
              <w:rPr>
                <w:rFonts w:ascii="Times New Roman" w:hAnsi="Times New Roman"/>
              </w:rPr>
              <w:t>ПК 1.2</w:t>
            </w:r>
          </w:p>
        </w:tc>
        <w:tc>
          <w:tcPr>
            <w:tcW w:w="2410" w:type="dxa"/>
            <w:shd w:val="clear" w:color="auto" w:fill="auto"/>
          </w:tcPr>
          <w:p w14:paraId="383B0ACC" w14:textId="6A81C3B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4C1A0A94" w14:textId="77777777" w:rsidR="00C04854" w:rsidRPr="00C04854" w:rsidRDefault="00C04854" w:rsidP="00C04854">
            <w:pPr>
              <w:widowControl w:val="0"/>
              <w:spacing w:after="0"/>
              <w:contextualSpacing/>
              <w:rPr>
                <w:rFonts w:ascii="Times New Roman" w:hAnsi="Times New Roman"/>
              </w:rPr>
            </w:pPr>
          </w:p>
        </w:tc>
        <w:tc>
          <w:tcPr>
            <w:tcW w:w="2238" w:type="dxa"/>
          </w:tcPr>
          <w:p w14:paraId="1E149AC5" w14:textId="77777777" w:rsidR="00C04854" w:rsidRPr="00C04854" w:rsidRDefault="00C04854" w:rsidP="00C04854">
            <w:pPr>
              <w:widowControl w:val="0"/>
              <w:spacing w:after="0"/>
              <w:contextualSpacing/>
              <w:rPr>
                <w:rFonts w:ascii="Times New Roman" w:hAnsi="Times New Roman"/>
              </w:rPr>
            </w:pPr>
          </w:p>
        </w:tc>
      </w:tr>
      <w:tr w:rsidR="00C04854" w:rsidRPr="00D12A6D" w14:paraId="7A3DB75F" w14:textId="77777777" w:rsidTr="00064B6B">
        <w:trPr>
          <w:trHeight w:val="250"/>
        </w:trPr>
        <w:tc>
          <w:tcPr>
            <w:tcW w:w="5841" w:type="dxa"/>
            <w:shd w:val="clear" w:color="auto" w:fill="auto"/>
          </w:tcPr>
          <w:p w14:paraId="7593253C" w14:textId="1AB7F27F"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Участвует в ремонтах оборудования, приемке оборудования после ремонта</w:t>
            </w:r>
          </w:p>
        </w:tc>
        <w:tc>
          <w:tcPr>
            <w:tcW w:w="2693" w:type="dxa"/>
            <w:shd w:val="clear" w:color="auto" w:fill="auto"/>
          </w:tcPr>
          <w:p w14:paraId="2908524E" w14:textId="67B739C7" w:rsidR="00C04854" w:rsidRPr="00C04854" w:rsidRDefault="00310487" w:rsidP="00C04854">
            <w:pPr>
              <w:widowControl w:val="0"/>
              <w:spacing w:after="0"/>
              <w:contextualSpacing/>
              <w:rPr>
                <w:rFonts w:ascii="Times New Roman" w:hAnsi="Times New Roman"/>
              </w:rPr>
            </w:pPr>
            <w:r>
              <w:rPr>
                <w:rFonts w:ascii="Times New Roman" w:hAnsi="Times New Roman"/>
              </w:rPr>
              <w:t>ПК 1.2</w:t>
            </w:r>
          </w:p>
        </w:tc>
        <w:tc>
          <w:tcPr>
            <w:tcW w:w="2410" w:type="dxa"/>
            <w:shd w:val="clear" w:color="auto" w:fill="auto"/>
          </w:tcPr>
          <w:p w14:paraId="3F4A3634" w14:textId="7777777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1D0E47C1" w14:textId="0F3E3779" w:rsidR="00C04854" w:rsidRPr="00C04854" w:rsidRDefault="00C04854" w:rsidP="00C04854">
            <w:pPr>
              <w:widowControl w:val="0"/>
              <w:spacing w:after="0"/>
              <w:contextualSpacing/>
              <w:rPr>
                <w:rFonts w:ascii="Times New Roman" w:hAnsi="Times New Roman"/>
              </w:rPr>
            </w:pPr>
          </w:p>
        </w:tc>
        <w:tc>
          <w:tcPr>
            <w:tcW w:w="2238" w:type="dxa"/>
          </w:tcPr>
          <w:p w14:paraId="47E368F1" w14:textId="77777777" w:rsidR="00C04854" w:rsidRPr="00C04854" w:rsidRDefault="00C04854" w:rsidP="00C04854">
            <w:pPr>
              <w:widowControl w:val="0"/>
              <w:spacing w:after="0"/>
              <w:contextualSpacing/>
              <w:rPr>
                <w:rFonts w:ascii="Times New Roman" w:hAnsi="Times New Roman"/>
              </w:rPr>
            </w:pPr>
          </w:p>
        </w:tc>
      </w:tr>
      <w:tr w:rsidR="00C04854" w:rsidRPr="00D12A6D" w14:paraId="290658BD" w14:textId="77777777" w:rsidTr="00064B6B">
        <w:trPr>
          <w:trHeight w:val="250"/>
        </w:trPr>
        <w:tc>
          <w:tcPr>
            <w:tcW w:w="5841" w:type="dxa"/>
            <w:shd w:val="clear" w:color="auto" w:fill="auto"/>
          </w:tcPr>
          <w:p w14:paraId="7B447FDA" w14:textId="238787B3"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Осуществляет установку, крепление и выверку сложных деталей и использует необходимые для этого универсальные и специальные приспособления</w:t>
            </w:r>
          </w:p>
        </w:tc>
        <w:tc>
          <w:tcPr>
            <w:tcW w:w="2693" w:type="dxa"/>
            <w:shd w:val="clear" w:color="auto" w:fill="auto"/>
          </w:tcPr>
          <w:p w14:paraId="0DE9B8BF" w14:textId="7B3067A6" w:rsidR="00C04854" w:rsidRPr="00C04854" w:rsidRDefault="00310487" w:rsidP="00C04854">
            <w:pPr>
              <w:widowControl w:val="0"/>
              <w:spacing w:after="0"/>
              <w:contextualSpacing/>
              <w:rPr>
                <w:rFonts w:ascii="Times New Roman" w:hAnsi="Times New Roman"/>
              </w:rPr>
            </w:pPr>
            <w:r>
              <w:rPr>
                <w:rFonts w:ascii="Times New Roman" w:hAnsi="Times New Roman"/>
              </w:rPr>
              <w:t>ПК 1.2</w:t>
            </w:r>
          </w:p>
        </w:tc>
        <w:tc>
          <w:tcPr>
            <w:tcW w:w="2410" w:type="dxa"/>
            <w:shd w:val="clear" w:color="auto" w:fill="auto"/>
          </w:tcPr>
          <w:p w14:paraId="5A613640" w14:textId="7777777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5E6B1E4C" w14:textId="77777777" w:rsidR="00C04854" w:rsidRPr="00C04854" w:rsidRDefault="00C04854" w:rsidP="00C04854">
            <w:pPr>
              <w:widowControl w:val="0"/>
              <w:spacing w:after="0"/>
              <w:contextualSpacing/>
              <w:rPr>
                <w:rFonts w:ascii="Times New Roman" w:hAnsi="Times New Roman"/>
              </w:rPr>
            </w:pPr>
          </w:p>
        </w:tc>
        <w:tc>
          <w:tcPr>
            <w:tcW w:w="2238" w:type="dxa"/>
          </w:tcPr>
          <w:p w14:paraId="4E763CC6" w14:textId="60E2D753" w:rsidR="00C04854" w:rsidRPr="00C04854" w:rsidRDefault="00C04854" w:rsidP="00C04854">
            <w:pPr>
              <w:widowControl w:val="0"/>
              <w:spacing w:after="0"/>
              <w:contextualSpacing/>
              <w:rPr>
                <w:rFonts w:ascii="Times New Roman" w:hAnsi="Times New Roman"/>
              </w:rPr>
            </w:pPr>
          </w:p>
        </w:tc>
      </w:tr>
      <w:tr w:rsidR="00C04854" w:rsidRPr="00D12A6D" w14:paraId="23185DB5" w14:textId="77777777" w:rsidTr="00064B6B">
        <w:trPr>
          <w:trHeight w:val="250"/>
        </w:trPr>
        <w:tc>
          <w:tcPr>
            <w:tcW w:w="5841" w:type="dxa"/>
            <w:shd w:val="clear" w:color="auto" w:fill="auto"/>
          </w:tcPr>
          <w:p w14:paraId="045C8342" w14:textId="475DAAC3"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Осуществляет замену механических узлов и деталей</w:t>
            </w:r>
          </w:p>
        </w:tc>
        <w:tc>
          <w:tcPr>
            <w:tcW w:w="2693" w:type="dxa"/>
            <w:shd w:val="clear" w:color="auto" w:fill="auto"/>
          </w:tcPr>
          <w:p w14:paraId="6C242E26" w14:textId="0B0552C7" w:rsidR="00C04854" w:rsidRPr="00C04854" w:rsidRDefault="00310487" w:rsidP="00C04854">
            <w:pPr>
              <w:widowControl w:val="0"/>
              <w:spacing w:after="0"/>
              <w:contextualSpacing/>
              <w:rPr>
                <w:rFonts w:ascii="Times New Roman" w:hAnsi="Times New Roman"/>
              </w:rPr>
            </w:pPr>
            <w:r>
              <w:rPr>
                <w:rFonts w:ascii="Times New Roman" w:hAnsi="Times New Roman"/>
              </w:rPr>
              <w:t>ПК 1.2</w:t>
            </w:r>
          </w:p>
        </w:tc>
        <w:tc>
          <w:tcPr>
            <w:tcW w:w="2410" w:type="dxa"/>
            <w:shd w:val="clear" w:color="auto" w:fill="auto"/>
          </w:tcPr>
          <w:p w14:paraId="430B6A54" w14:textId="7777777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27FB028A" w14:textId="77777777" w:rsidR="00C04854" w:rsidRPr="00C04854" w:rsidRDefault="00C04854" w:rsidP="00C04854">
            <w:pPr>
              <w:widowControl w:val="0"/>
              <w:spacing w:after="0"/>
              <w:contextualSpacing/>
              <w:rPr>
                <w:rFonts w:ascii="Times New Roman" w:hAnsi="Times New Roman"/>
              </w:rPr>
            </w:pPr>
          </w:p>
        </w:tc>
        <w:tc>
          <w:tcPr>
            <w:tcW w:w="2238" w:type="dxa"/>
          </w:tcPr>
          <w:p w14:paraId="639D42CB" w14:textId="77777777" w:rsidR="00C04854" w:rsidRPr="00C04854" w:rsidRDefault="00C04854" w:rsidP="00C04854">
            <w:pPr>
              <w:widowControl w:val="0"/>
              <w:spacing w:after="0"/>
              <w:contextualSpacing/>
              <w:rPr>
                <w:rFonts w:ascii="Times New Roman" w:hAnsi="Times New Roman"/>
              </w:rPr>
            </w:pPr>
          </w:p>
        </w:tc>
      </w:tr>
      <w:tr w:rsidR="00C04854" w:rsidRPr="00D12A6D" w14:paraId="46194C48" w14:textId="77777777" w:rsidTr="00064B6B">
        <w:trPr>
          <w:trHeight w:val="250"/>
        </w:trPr>
        <w:tc>
          <w:tcPr>
            <w:tcW w:w="5841" w:type="dxa"/>
            <w:shd w:val="clear" w:color="auto" w:fill="auto"/>
          </w:tcPr>
          <w:p w14:paraId="2848338C" w14:textId="328B7F50"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Осуществляет настройку механических узлов и программного обеспечения оборудования</w:t>
            </w:r>
          </w:p>
        </w:tc>
        <w:tc>
          <w:tcPr>
            <w:tcW w:w="2693" w:type="dxa"/>
            <w:shd w:val="clear" w:color="auto" w:fill="auto"/>
          </w:tcPr>
          <w:p w14:paraId="74EE527B" w14:textId="77777777" w:rsidR="00C04854" w:rsidRPr="00C04854" w:rsidRDefault="00C04854" w:rsidP="00C04854">
            <w:pPr>
              <w:widowControl w:val="0"/>
              <w:spacing w:after="0"/>
              <w:contextualSpacing/>
              <w:rPr>
                <w:rFonts w:ascii="Times New Roman" w:hAnsi="Times New Roman"/>
              </w:rPr>
            </w:pPr>
          </w:p>
        </w:tc>
        <w:tc>
          <w:tcPr>
            <w:tcW w:w="2410" w:type="dxa"/>
            <w:shd w:val="clear" w:color="auto" w:fill="auto"/>
          </w:tcPr>
          <w:p w14:paraId="75DF2F1B" w14:textId="0217D6ED" w:rsidR="00C04854" w:rsidRPr="00C04854" w:rsidRDefault="00310487" w:rsidP="00C04854">
            <w:pPr>
              <w:widowControl w:val="0"/>
              <w:spacing w:after="0"/>
              <w:contextualSpacing/>
              <w:rPr>
                <w:rFonts w:ascii="Times New Roman" w:hAnsi="Times New Roman"/>
              </w:rPr>
            </w:pPr>
            <w:r>
              <w:rPr>
                <w:rFonts w:ascii="Times New Roman" w:hAnsi="Times New Roman"/>
              </w:rPr>
              <w:t>ПК 2.2</w:t>
            </w:r>
          </w:p>
        </w:tc>
        <w:tc>
          <w:tcPr>
            <w:tcW w:w="2268" w:type="dxa"/>
            <w:shd w:val="clear" w:color="auto" w:fill="auto"/>
          </w:tcPr>
          <w:p w14:paraId="0E1F0F21" w14:textId="77777777" w:rsidR="00C04854" w:rsidRPr="00C04854" w:rsidRDefault="00C04854" w:rsidP="00C04854">
            <w:pPr>
              <w:widowControl w:val="0"/>
              <w:spacing w:after="0"/>
              <w:contextualSpacing/>
              <w:rPr>
                <w:rFonts w:ascii="Times New Roman" w:hAnsi="Times New Roman"/>
              </w:rPr>
            </w:pPr>
          </w:p>
        </w:tc>
        <w:tc>
          <w:tcPr>
            <w:tcW w:w="2238" w:type="dxa"/>
          </w:tcPr>
          <w:p w14:paraId="58942341" w14:textId="77777777" w:rsidR="00C04854" w:rsidRPr="00C04854" w:rsidRDefault="00C04854" w:rsidP="00C04854">
            <w:pPr>
              <w:widowControl w:val="0"/>
              <w:spacing w:after="0"/>
              <w:contextualSpacing/>
              <w:rPr>
                <w:rFonts w:ascii="Times New Roman" w:hAnsi="Times New Roman"/>
              </w:rPr>
            </w:pPr>
          </w:p>
        </w:tc>
      </w:tr>
      <w:tr w:rsidR="00C04854" w:rsidRPr="00D12A6D" w14:paraId="5AD5D518" w14:textId="77777777" w:rsidTr="00064B6B">
        <w:trPr>
          <w:trHeight w:val="250"/>
        </w:trPr>
        <w:tc>
          <w:tcPr>
            <w:tcW w:w="5841" w:type="dxa"/>
            <w:shd w:val="clear" w:color="auto" w:fill="auto"/>
          </w:tcPr>
          <w:p w14:paraId="16974DD0" w14:textId="016D8213"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Контролирует правильность эксплуатации оборудования технологическим персоналом</w:t>
            </w:r>
          </w:p>
        </w:tc>
        <w:tc>
          <w:tcPr>
            <w:tcW w:w="2693" w:type="dxa"/>
            <w:shd w:val="clear" w:color="auto" w:fill="auto"/>
          </w:tcPr>
          <w:p w14:paraId="4590D15F" w14:textId="77777777" w:rsidR="00C04854" w:rsidRPr="00C04854" w:rsidRDefault="00C04854" w:rsidP="00C04854">
            <w:pPr>
              <w:widowControl w:val="0"/>
              <w:spacing w:after="0"/>
              <w:contextualSpacing/>
              <w:rPr>
                <w:rFonts w:ascii="Times New Roman" w:hAnsi="Times New Roman"/>
              </w:rPr>
            </w:pPr>
          </w:p>
        </w:tc>
        <w:tc>
          <w:tcPr>
            <w:tcW w:w="2410" w:type="dxa"/>
            <w:shd w:val="clear" w:color="auto" w:fill="auto"/>
          </w:tcPr>
          <w:p w14:paraId="5FBCF4D0" w14:textId="7777777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6F08BE74" w14:textId="74F2EA10" w:rsidR="00C04854" w:rsidRPr="00C04854" w:rsidRDefault="00310487" w:rsidP="00C04854">
            <w:pPr>
              <w:widowControl w:val="0"/>
              <w:spacing w:after="0"/>
              <w:contextualSpacing/>
              <w:rPr>
                <w:rFonts w:ascii="Times New Roman" w:hAnsi="Times New Roman"/>
              </w:rPr>
            </w:pPr>
            <w:r>
              <w:rPr>
                <w:rFonts w:ascii="Times New Roman" w:hAnsi="Times New Roman"/>
              </w:rPr>
              <w:t>ПК 3.2</w:t>
            </w:r>
          </w:p>
        </w:tc>
        <w:tc>
          <w:tcPr>
            <w:tcW w:w="2238" w:type="dxa"/>
          </w:tcPr>
          <w:p w14:paraId="3D7F61C0" w14:textId="77777777" w:rsidR="00C04854" w:rsidRPr="00C04854" w:rsidRDefault="00C04854" w:rsidP="00C04854">
            <w:pPr>
              <w:widowControl w:val="0"/>
              <w:spacing w:after="0"/>
              <w:contextualSpacing/>
              <w:rPr>
                <w:rFonts w:ascii="Times New Roman" w:hAnsi="Times New Roman"/>
              </w:rPr>
            </w:pPr>
          </w:p>
        </w:tc>
      </w:tr>
      <w:tr w:rsidR="00C04854" w:rsidRPr="00D12A6D" w14:paraId="4AF13A40" w14:textId="77777777" w:rsidTr="00064B6B">
        <w:trPr>
          <w:trHeight w:val="250"/>
        </w:trPr>
        <w:tc>
          <w:tcPr>
            <w:tcW w:w="5841" w:type="dxa"/>
            <w:shd w:val="clear" w:color="auto" w:fill="auto"/>
          </w:tcPr>
          <w:p w14:paraId="3E99B024" w14:textId="2241A44B"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Производит регулировку механизмов и гидросистем</w:t>
            </w:r>
          </w:p>
        </w:tc>
        <w:tc>
          <w:tcPr>
            <w:tcW w:w="2693" w:type="dxa"/>
            <w:shd w:val="clear" w:color="auto" w:fill="auto"/>
          </w:tcPr>
          <w:p w14:paraId="29073763" w14:textId="77777777" w:rsidR="00C04854" w:rsidRPr="00C04854" w:rsidRDefault="00C04854" w:rsidP="00C04854">
            <w:pPr>
              <w:widowControl w:val="0"/>
              <w:spacing w:after="0"/>
              <w:contextualSpacing/>
              <w:rPr>
                <w:rFonts w:ascii="Times New Roman" w:hAnsi="Times New Roman"/>
              </w:rPr>
            </w:pPr>
          </w:p>
        </w:tc>
        <w:tc>
          <w:tcPr>
            <w:tcW w:w="2410" w:type="dxa"/>
            <w:shd w:val="clear" w:color="auto" w:fill="auto"/>
          </w:tcPr>
          <w:p w14:paraId="14E4906F" w14:textId="7777777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1F85A008" w14:textId="77777777" w:rsidR="00C04854" w:rsidRPr="00C04854" w:rsidRDefault="00C04854" w:rsidP="00C04854">
            <w:pPr>
              <w:widowControl w:val="0"/>
              <w:spacing w:after="0"/>
              <w:contextualSpacing/>
              <w:rPr>
                <w:rFonts w:ascii="Times New Roman" w:hAnsi="Times New Roman"/>
              </w:rPr>
            </w:pPr>
          </w:p>
        </w:tc>
        <w:tc>
          <w:tcPr>
            <w:tcW w:w="2238" w:type="dxa"/>
          </w:tcPr>
          <w:p w14:paraId="6459251A" w14:textId="2B3E8846" w:rsidR="00C04854" w:rsidRPr="00C04854" w:rsidRDefault="00310487" w:rsidP="00C04854">
            <w:pPr>
              <w:widowControl w:val="0"/>
              <w:spacing w:after="0"/>
              <w:contextualSpacing/>
              <w:rPr>
                <w:rFonts w:ascii="Times New Roman" w:hAnsi="Times New Roman"/>
              </w:rPr>
            </w:pPr>
            <w:r>
              <w:rPr>
                <w:rFonts w:ascii="Times New Roman" w:hAnsi="Times New Roman"/>
              </w:rPr>
              <w:t>ПК 4.3</w:t>
            </w:r>
          </w:p>
        </w:tc>
      </w:tr>
      <w:tr w:rsidR="00C04854" w:rsidRPr="00D12A6D" w14:paraId="7734511C" w14:textId="77777777" w:rsidTr="00064B6B">
        <w:trPr>
          <w:trHeight w:val="250"/>
        </w:trPr>
        <w:tc>
          <w:tcPr>
            <w:tcW w:w="5841" w:type="dxa"/>
            <w:shd w:val="clear" w:color="auto" w:fill="auto"/>
          </w:tcPr>
          <w:p w14:paraId="027F93B9" w14:textId="5D652FBF"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Осуществляет подготовку резервных узлов оборудования участка совместно с наладчиком более высшего разряда</w:t>
            </w:r>
          </w:p>
        </w:tc>
        <w:tc>
          <w:tcPr>
            <w:tcW w:w="2693" w:type="dxa"/>
            <w:shd w:val="clear" w:color="auto" w:fill="auto"/>
          </w:tcPr>
          <w:p w14:paraId="7352CDD6" w14:textId="77777777" w:rsidR="00C04854" w:rsidRPr="00C04854" w:rsidRDefault="00C04854" w:rsidP="00C04854">
            <w:pPr>
              <w:widowControl w:val="0"/>
              <w:spacing w:after="0"/>
              <w:contextualSpacing/>
              <w:rPr>
                <w:rFonts w:ascii="Times New Roman" w:hAnsi="Times New Roman"/>
              </w:rPr>
            </w:pPr>
          </w:p>
        </w:tc>
        <w:tc>
          <w:tcPr>
            <w:tcW w:w="2410" w:type="dxa"/>
            <w:shd w:val="clear" w:color="auto" w:fill="auto"/>
          </w:tcPr>
          <w:p w14:paraId="4AAF7C56" w14:textId="7777777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4941C7E2" w14:textId="77777777" w:rsidR="00C04854" w:rsidRPr="00C04854" w:rsidRDefault="00C04854" w:rsidP="00C04854">
            <w:pPr>
              <w:widowControl w:val="0"/>
              <w:spacing w:after="0"/>
              <w:contextualSpacing/>
              <w:rPr>
                <w:rFonts w:ascii="Times New Roman" w:hAnsi="Times New Roman"/>
              </w:rPr>
            </w:pPr>
          </w:p>
        </w:tc>
        <w:tc>
          <w:tcPr>
            <w:tcW w:w="2238" w:type="dxa"/>
          </w:tcPr>
          <w:p w14:paraId="7B9DFE5E" w14:textId="2A3D36BA" w:rsidR="00C04854" w:rsidRPr="00C04854" w:rsidRDefault="00310487" w:rsidP="00C04854">
            <w:pPr>
              <w:widowControl w:val="0"/>
              <w:spacing w:after="0"/>
              <w:contextualSpacing/>
              <w:rPr>
                <w:rFonts w:ascii="Times New Roman" w:hAnsi="Times New Roman"/>
              </w:rPr>
            </w:pPr>
            <w:r>
              <w:rPr>
                <w:rFonts w:ascii="Times New Roman" w:hAnsi="Times New Roman"/>
              </w:rPr>
              <w:t>ПК 4.3</w:t>
            </w:r>
          </w:p>
        </w:tc>
      </w:tr>
      <w:tr w:rsidR="00C04854" w:rsidRPr="00D12A6D" w14:paraId="0D257DBF" w14:textId="77777777" w:rsidTr="00064B6B">
        <w:trPr>
          <w:trHeight w:val="250"/>
        </w:trPr>
        <w:tc>
          <w:tcPr>
            <w:tcW w:w="5841" w:type="dxa"/>
            <w:shd w:val="clear" w:color="auto" w:fill="auto"/>
          </w:tcPr>
          <w:p w14:paraId="23E958F0" w14:textId="7C927F88" w:rsidR="00C04854" w:rsidRPr="00C04854" w:rsidRDefault="00C04854" w:rsidP="00512770">
            <w:pPr>
              <w:widowControl w:val="0"/>
              <w:spacing w:after="0"/>
              <w:contextualSpacing/>
              <w:rPr>
                <w:rFonts w:ascii="Times New Roman" w:hAnsi="Times New Roman"/>
                <w:bCs/>
              </w:rPr>
            </w:pPr>
            <w:r w:rsidRPr="00C04854">
              <w:rPr>
                <w:rFonts w:ascii="Times New Roman" w:hAnsi="Times New Roman"/>
                <w:bCs/>
              </w:rPr>
              <w:t>Осуществляет настройку и регулирование контрольно-измерительных инструментов и приборов</w:t>
            </w:r>
          </w:p>
        </w:tc>
        <w:tc>
          <w:tcPr>
            <w:tcW w:w="2693" w:type="dxa"/>
            <w:shd w:val="clear" w:color="auto" w:fill="auto"/>
          </w:tcPr>
          <w:p w14:paraId="4A05A8CF" w14:textId="77777777" w:rsidR="00C04854" w:rsidRPr="00C04854" w:rsidRDefault="00C04854" w:rsidP="00C04854">
            <w:pPr>
              <w:widowControl w:val="0"/>
              <w:spacing w:after="0"/>
              <w:contextualSpacing/>
              <w:rPr>
                <w:rFonts w:ascii="Times New Roman" w:hAnsi="Times New Roman"/>
              </w:rPr>
            </w:pPr>
          </w:p>
        </w:tc>
        <w:tc>
          <w:tcPr>
            <w:tcW w:w="2410" w:type="dxa"/>
            <w:shd w:val="clear" w:color="auto" w:fill="auto"/>
          </w:tcPr>
          <w:p w14:paraId="5629DAD3" w14:textId="77777777" w:rsidR="00C04854" w:rsidRPr="00C04854" w:rsidRDefault="00C04854" w:rsidP="00C04854">
            <w:pPr>
              <w:widowControl w:val="0"/>
              <w:spacing w:after="0"/>
              <w:contextualSpacing/>
              <w:rPr>
                <w:rFonts w:ascii="Times New Roman" w:hAnsi="Times New Roman"/>
              </w:rPr>
            </w:pPr>
          </w:p>
        </w:tc>
        <w:tc>
          <w:tcPr>
            <w:tcW w:w="2268" w:type="dxa"/>
            <w:shd w:val="clear" w:color="auto" w:fill="auto"/>
          </w:tcPr>
          <w:p w14:paraId="1EBCB163" w14:textId="77777777" w:rsidR="00C04854" w:rsidRPr="00C04854" w:rsidRDefault="00C04854" w:rsidP="00C04854">
            <w:pPr>
              <w:widowControl w:val="0"/>
              <w:spacing w:after="0"/>
              <w:contextualSpacing/>
              <w:rPr>
                <w:rFonts w:ascii="Times New Roman" w:hAnsi="Times New Roman"/>
              </w:rPr>
            </w:pPr>
          </w:p>
        </w:tc>
        <w:tc>
          <w:tcPr>
            <w:tcW w:w="2238" w:type="dxa"/>
          </w:tcPr>
          <w:p w14:paraId="47EDE98C" w14:textId="55B3B7B0" w:rsidR="00C04854" w:rsidRPr="00C04854" w:rsidRDefault="00310487" w:rsidP="00C04854">
            <w:pPr>
              <w:widowControl w:val="0"/>
              <w:spacing w:after="0"/>
              <w:contextualSpacing/>
              <w:rPr>
                <w:rFonts w:ascii="Times New Roman" w:hAnsi="Times New Roman"/>
              </w:rPr>
            </w:pPr>
            <w:r>
              <w:rPr>
                <w:rFonts w:ascii="Times New Roman" w:hAnsi="Times New Roman"/>
              </w:rPr>
              <w:t>ПК 4.3</w:t>
            </w:r>
          </w:p>
        </w:tc>
      </w:tr>
      <w:tr w:rsidR="00310487" w:rsidRPr="00D12A6D" w14:paraId="124195B5" w14:textId="77777777" w:rsidTr="00064B6B">
        <w:trPr>
          <w:trHeight w:val="726"/>
        </w:trPr>
        <w:tc>
          <w:tcPr>
            <w:tcW w:w="8534" w:type="dxa"/>
            <w:gridSpan w:val="2"/>
            <w:vMerge w:val="restart"/>
            <w:shd w:val="clear" w:color="auto" w:fill="auto"/>
          </w:tcPr>
          <w:p w14:paraId="13CD1CFF" w14:textId="79D3D9BB" w:rsidR="00310487" w:rsidRPr="00C04854" w:rsidRDefault="00310487" w:rsidP="00310487">
            <w:pPr>
              <w:widowControl w:val="0"/>
              <w:spacing w:after="0"/>
              <w:contextualSpacing/>
              <w:jc w:val="center"/>
              <w:rPr>
                <w:rFonts w:ascii="Times New Roman" w:hAnsi="Times New Roman"/>
                <w:bCs/>
              </w:rPr>
            </w:pPr>
            <w:r w:rsidRPr="00F911FB">
              <w:rPr>
                <w:highlight w:val="lightGray"/>
              </w:rPr>
              <w:br w:type="page"/>
            </w:r>
            <w:r w:rsidRPr="00F911FB">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6916" w:type="dxa"/>
            <w:gridSpan w:val="3"/>
            <w:shd w:val="clear" w:color="auto" w:fill="auto"/>
          </w:tcPr>
          <w:p w14:paraId="040A17D9" w14:textId="687CC380" w:rsidR="00310487" w:rsidRDefault="00310487" w:rsidP="00310487">
            <w:pPr>
              <w:widowControl w:val="0"/>
              <w:spacing w:after="0"/>
              <w:contextualSpacing/>
              <w:jc w:val="center"/>
              <w:rPr>
                <w:rFonts w:ascii="Times New Roman" w:hAnsi="Times New Roman"/>
              </w:rPr>
            </w:pPr>
            <w:r w:rsidRPr="00F911FB">
              <w:rPr>
                <w:rFonts w:ascii="Times New Roman" w:hAnsi="Times New Roman"/>
                <w:b/>
                <w:bCs/>
              </w:rPr>
              <w:t xml:space="preserve">Дополнительные виды деятельности, сформированные </w:t>
            </w:r>
            <w:r w:rsidRPr="00F911FB">
              <w:rPr>
                <w:rFonts w:ascii="Times New Roman" w:hAnsi="Times New Roman"/>
                <w:b/>
                <w:bCs/>
              </w:rPr>
              <w:br/>
              <w:t>по запросу работодателя(ей)</w:t>
            </w:r>
          </w:p>
        </w:tc>
      </w:tr>
      <w:tr w:rsidR="00310487" w:rsidRPr="00D12A6D" w14:paraId="3DA3749A" w14:textId="77777777" w:rsidTr="00064B6B">
        <w:trPr>
          <w:trHeight w:val="706"/>
        </w:trPr>
        <w:tc>
          <w:tcPr>
            <w:tcW w:w="8534" w:type="dxa"/>
            <w:gridSpan w:val="2"/>
            <w:vMerge/>
            <w:shd w:val="clear" w:color="auto" w:fill="auto"/>
          </w:tcPr>
          <w:p w14:paraId="1CEBDEF2" w14:textId="77777777" w:rsidR="00310487" w:rsidRPr="00F911FB" w:rsidRDefault="00310487" w:rsidP="00310487">
            <w:pPr>
              <w:widowControl w:val="0"/>
              <w:spacing w:after="0"/>
              <w:contextualSpacing/>
              <w:jc w:val="center"/>
              <w:rPr>
                <w:highlight w:val="lightGray"/>
              </w:rPr>
            </w:pPr>
          </w:p>
        </w:tc>
        <w:tc>
          <w:tcPr>
            <w:tcW w:w="6916" w:type="dxa"/>
            <w:gridSpan w:val="3"/>
            <w:shd w:val="clear" w:color="auto" w:fill="auto"/>
          </w:tcPr>
          <w:p w14:paraId="1FD4B153" w14:textId="5DE0D4C3" w:rsidR="00310487" w:rsidRPr="00310487" w:rsidRDefault="00310487" w:rsidP="00310487">
            <w:pPr>
              <w:widowControl w:val="0"/>
              <w:spacing w:after="0"/>
              <w:contextualSpacing/>
              <w:jc w:val="center"/>
              <w:rPr>
                <w:rFonts w:ascii="Times New Roman" w:hAnsi="Times New Roman"/>
              </w:rPr>
            </w:pPr>
            <w:r w:rsidRPr="00310487">
              <w:rPr>
                <w:rFonts w:ascii="Times New Roman" w:hAnsi="Times New Roman"/>
              </w:rPr>
              <w:t>Выполнение наладки, регулирования и обслуживания оборудования и механизмов автоматических станков и комплексов</w:t>
            </w:r>
          </w:p>
        </w:tc>
      </w:tr>
      <w:tr w:rsidR="00310487" w:rsidRPr="00D12A6D" w14:paraId="31A95779" w14:textId="77777777" w:rsidTr="00064B6B">
        <w:trPr>
          <w:trHeight w:val="250"/>
        </w:trPr>
        <w:tc>
          <w:tcPr>
            <w:tcW w:w="8534" w:type="dxa"/>
            <w:gridSpan w:val="2"/>
            <w:shd w:val="clear" w:color="auto" w:fill="auto"/>
            <w:vAlign w:val="center"/>
          </w:tcPr>
          <w:p w14:paraId="43C02781" w14:textId="77777777" w:rsidR="00310487" w:rsidRDefault="00310487" w:rsidP="00310487">
            <w:pPr>
              <w:widowControl w:val="0"/>
              <w:spacing w:after="0"/>
              <w:contextualSpacing/>
              <w:rPr>
                <w:rFonts w:ascii="Times New Roman" w:hAnsi="Times New Roman"/>
                <w:b/>
              </w:rPr>
            </w:pPr>
            <w:r>
              <w:rPr>
                <w:rFonts w:ascii="Times New Roman" w:hAnsi="Times New Roman"/>
                <w:b/>
              </w:rPr>
              <w:t>ЕТКС</w:t>
            </w:r>
          </w:p>
          <w:p w14:paraId="629C4319" w14:textId="3DB84971" w:rsidR="00310487" w:rsidRPr="00C04854" w:rsidRDefault="00310487" w:rsidP="00310487">
            <w:pPr>
              <w:widowControl w:val="0"/>
              <w:spacing w:after="0"/>
              <w:contextualSpacing/>
              <w:rPr>
                <w:rFonts w:ascii="Times New Roman" w:hAnsi="Times New Roman"/>
                <w:bCs/>
              </w:rPr>
            </w:pPr>
            <w:r w:rsidRPr="00C04854">
              <w:rPr>
                <w:rFonts w:ascii="Times New Roman" w:hAnsi="Times New Roman"/>
                <w:b/>
              </w:rPr>
              <w:t>Наладчик автоматических линий и агрегатных станков</w:t>
            </w:r>
          </w:p>
        </w:tc>
        <w:tc>
          <w:tcPr>
            <w:tcW w:w="6916" w:type="dxa"/>
            <w:gridSpan w:val="3"/>
            <w:shd w:val="clear" w:color="auto" w:fill="auto"/>
          </w:tcPr>
          <w:p w14:paraId="1FC708CD" w14:textId="77777777" w:rsidR="00310487" w:rsidRPr="00C04854" w:rsidRDefault="00310487" w:rsidP="00310487">
            <w:pPr>
              <w:widowControl w:val="0"/>
              <w:spacing w:after="0"/>
              <w:contextualSpacing/>
              <w:rPr>
                <w:rFonts w:ascii="Times New Roman" w:hAnsi="Times New Roman"/>
              </w:rPr>
            </w:pPr>
          </w:p>
        </w:tc>
      </w:tr>
      <w:tr w:rsidR="00310487" w:rsidRPr="00D12A6D" w14:paraId="76C313F1" w14:textId="77777777" w:rsidTr="00064B6B">
        <w:trPr>
          <w:trHeight w:val="250"/>
        </w:trPr>
        <w:tc>
          <w:tcPr>
            <w:tcW w:w="8534" w:type="dxa"/>
            <w:gridSpan w:val="2"/>
            <w:shd w:val="clear" w:color="auto" w:fill="auto"/>
          </w:tcPr>
          <w:p w14:paraId="63EB0782" w14:textId="2005F19F" w:rsidR="00310487" w:rsidRDefault="00310487" w:rsidP="00310487">
            <w:pPr>
              <w:widowControl w:val="0"/>
              <w:spacing w:after="0"/>
              <w:contextualSpacing/>
              <w:rPr>
                <w:rFonts w:ascii="Times New Roman" w:hAnsi="Times New Roman"/>
                <w:b/>
              </w:rPr>
            </w:pPr>
            <w:r w:rsidRPr="00C04854">
              <w:rPr>
                <w:rFonts w:ascii="Times New Roman" w:hAnsi="Times New Roman"/>
                <w:bCs/>
              </w:rPr>
              <w:t>Производит регулировку механизмов и гидросистем</w:t>
            </w:r>
          </w:p>
        </w:tc>
        <w:tc>
          <w:tcPr>
            <w:tcW w:w="6916" w:type="dxa"/>
            <w:gridSpan w:val="3"/>
            <w:shd w:val="clear" w:color="auto" w:fill="auto"/>
          </w:tcPr>
          <w:p w14:paraId="4A8BF858" w14:textId="4283DA07" w:rsidR="00310487" w:rsidRPr="00C04854" w:rsidRDefault="00310487" w:rsidP="00310487">
            <w:pPr>
              <w:widowControl w:val="0"/>
              <w:spacing w:after="0"/>
              <w:contextualSpacing/>
              <w:rPr>
                <w:rFonts w:ascii="Times New Roman" w:hAnsi="Times New Roman"/>
              </w:rPr>
            </w:pPr>
            <w:r>
              <w:rPr>
                <w:rFonts w:ascii="Times New Roman" w:hAnsi="Times New Roman"/>
              </w:rPr>
              <w:t>ПК 5.1</w:t>
            </w:r>
          </w:p>
        </w:tc>
      </w:tr>
      <w:tr w:rsidR="00064B6B" w:rsidRPr="00D12A6D" w14:paraId="5343AD95" w14:textId="77777777" w:rsidTr="00064B6B">
        <w:trPr>
          <w:trHeight w:val="250"/>
        </w:trPr>
        <w:tc>
          <w:tcPr>
            <w:tcW w:w="8534" w:type="dxa"/>
            <w:gridSpan w:val="2"/>
            <w:shd w:val="clear" w:color="auto" w:fill="auto"/>
          </w:tcPr>
          <w:p w14:paraId="22F2BCCC" w14:textId="1F131E5B" w:rsidR="00064B6B" w:rsidRDefault="00064B6B" w:rsidP="00064B6B">
            <w:pPr>
              <w:widowControl w:val="0"/>
              <w:spacing w:after="0"/>
              <w:contextualSpacing/>
              <w:rPr>
                <w:rFonts w:ascii="Times New Roman" w:hAnsi="Times New Roman"/>
                <w:b/>
              </w:rPr>
            </w:pPr>
            <w:r w:rsidRPr="00C04854">
              <w:rPr>
                <w:rFonts w:ascii="Times New Roman" w:hAnsi="Times New Roman"/>
                <w:bCs/>
              </w:rPr>
              <w:t>Осуществляет подготовку резервных узлов оборудования участка совместно с наладчиком более высшего разряда</w:t>
            </w:r>
          </w:p>
        </w:tc>
        <w:tc>
          <w:tcPr>
            <w:tcW w:w="6916" w:type="dxa"/>
            <w:gridSpan w:val="3"/>
            <w:shd w:val="clear" w:color="auto" w:fill="auto"/>
          </w:tcPr>
          <w:p w14:paraId="5541AAD6" w14:textId="21E5B5EF" w:rsidR="00064B6B" w:rsidRPr="00C04854" w:rsidRDefault="00064B6B" w:rsidP="00064B6B">
            <w:pPr>
              <w:widowControl w:val="0"/>
              <w:spacing w:after="0"/>
              <w:contextualSpacing/>
              <w:rPr>
                <w:rFonts w:ascii="Times New Roman" w:hAnsi="Times New Roman"/>
              </w:rPr>
            </w:pPr>
            <w:r>
              <w:rPr>
                <w:rFonts w:ascii="Times New Roman" w:hAnsi="Times New Roman"/>
              </w:rPr>
              <w:t>ПК 5.1</w:t>
            </w:r>
          </w:p>
        </w:tc>
      </w:tr>
      <w:tr w:rsidR="00064B6B" w:rsidRPr="00D12A6D" w14:paraId="309079F3" w14:textId="77777777" w:rsidTr="00064B6B">
        <w:trPr>
          <w:trHeight w:val="250"/>
        </w:trPr>
        <w:tc>
          <w:tcPr>
            <w:tcW w:w="8534" w:type="dxa"/>
            <w:gridSpan w:val="2"/>
            <w:shd w:val="clear" w:color="auto" w:fill="auto"/>
          </w:tcPr>
          <w:p w14:paraId="2487A01E" w14:textId="3B804860" w:rsidR="00064B6B" w:rsidRDefault="00064B6B" w:rsidP="00064B6B">
            <w:pPr>
              <w:widowControl w:val="0"/>
              <w:spacing w:after="0"/>
              <w:contextualSpacing/>
              <w:rPr>
                <w:rFonts w:ascii="Times New Roman" w:hAnsi="Times New Roman"/>
                <w:b/>
              </w:rPr>
            </w:pPr>
            <w:r w:rsidRPr="00C04854">
              <w:rPr>
                <w:rFonts w:ascii="Times New Roman" w:hAnsi="Times New Roman"/>
                <w:bCs/>
              </w:rPr>
              <w:t>Осуществляет настройку и регулирование контрольно-измерительных инструментов и приборов</w:t>
            </w:r>
          </w:p>
        </w:tc>
        <w:tc>
          <w:tcPr>
            <w:tcW w:w="6916" w:type="dxa"/>
            <w:gridSpan w:val="3"/>
            <w:shd w:val="clear" w:color="auto" w:fill="auto"/>
          </w:tcPr>
          <w:p w14:paraId="02166795" w14:textId="33C275A1" w:rsidR="00064B6B" w:rsidRPr="00C04854" w:rsidRDefault="00064B6B" w:rsidP="00064B6B">
            <w:pPr>
              <w:widowControl w:val="0"/>
              <w:spacing w:after="0"/>
              <w:contextualSpacing/>
              <w:rPr>
                <w:rFonts w:ascii="Times New Roman" w:hAnsi="Times New Roman"/>
              </w:rPr>
            </w:pPr>
            <w:r>
              <w:rPr>
                <w:rFonts w:ascii="Times New Roman" w:hAnsi="Times New Roman"/>
              </w:rPr>
              <w:t>ПК 5.1</w:t>
            </w:r>
          </w:p>
        </w:tc>
      </w:tr>
      <w:tr w:rsidR="00064B6B" w:rsidRPr="00D12A6D" w14:paraId="1457F4A5" w14:textId="77777777" w:rsidTr="00064B6B">
        <w:trPr>
          <w:trHeight w:val="250"/>
        </w:trPr>
        <w:tc>
          <w:tcPr>
            <w:tcW w:w="8534" w:type="dxa"/>
            <w:gridSpan w:val="2"/>
            <w:shd w:val="clear" w:color="auto" w:fill="auto"/>
            <w:vAlign w:val="center"/>
          </w:tcPr>
          <w:p w14:paraId="74A84163" w14:textId="77C88933" w:rsidR="00064B6B" w:rsidRPr="00C04854" w:rsidRDefault="00064B6B" w:rsidP="00064B6B">
            <w:pPr>
              <w:widowControl w:val="0"/>
              <w:spacing w:after="0"/>
              <w:contextualSpacing/>
              <w:rPr>
                <w:rFonts w:ascii="Times New Roman" w:hAnsi="Times New Roman"/>
                <w:bCs/>
              </w:rPr>
            </w:pPr>
            <w:r w:rsidRPr="00C04854">
              <w:rPr>
                <w:rFonts w:ascii="Times New Roman" w:hAnsi="Times New Roman"/>
                <w:bCs/>
              </w:rPr>
              <w:lastRenderedPageBreak/>
              <w:t xml:space="preserve">Выполняет </w:t>
            </w:r>
            <w:proofErr w:type="spellStart"/>
            <w:r w:rsidRPr="00C04854">
              <w:rPr>
                <w:rFonts w:ascii="Times New Roman" w:hAnsi="Times New Roman"/>
                <w:bCs/>
              </w:rPr>
              <w:t>стропальные</w:t>
            </w:r>
            <w:proofErr w:type="spellEnd"/>
            <w:r w:rsidRPr="00C04854">
              <w:rPr>
                <w:rFonts w:ascii="Times New Roman" w:hAnsi="Times New Roman"/>
                <w:bCs/>
              </w:rPr>
              <w:t xml:space="preserve">  работы при перемещении грузов с помощью подъемных сооружений</w:t>
            </w:r>
          </w:p>
        </w:tc>
        <w:tc>
          <w:tcPr>
            <w:tcW w:w="6916" w:type="dxa"/>
            <w:gridSpan w:val="3"/>
            <w:shd w:val="clear" w:color="auto" w:fill="auto"/>
          </w:tcPr>
          <w:p w14:paraId="19F2D812" w14:textId="3317CD55" w:rsidR="00064B6B" w:rsidRPr="00C04854" w:rsidRDefault="00064B6B" w:rsidP="00064B6B">
            <w:pPr>
              <w:widowControl w:val="0"/>
              <w:spacing w:after="0"/>
              <w:contextualSpacing/>
              <w:rPr>
                <w:rFonts w:ascii="Times New Roman" w:hAnsi="Times New Roman"/>
              </w:rPr>
            </w:pPr>
            <w:r>
              <w:rPr>
                <w:rFonts w:ascii="Times New Roman" w:hAnsi="Times New Roman"/>
              </w:rPr>
              <w:t>ПК 5.2</w:t>
            </w:r>
          </w:p>
        </w:tc>
      </w:tr>
      <w:tr w:rsidR="00064B6B" w:rsidRPr="00D12A6D" w14:paraId="70E9578B" w14:textId="77777777" w:rsidTr="00064B6B">
        <w:trPr>
          <w:trHeight w:val="250"/>
        </w:trPr>
        <w:tc>
          <w:tcPr>
            <w:tcW w:w="8534" w:type="dxa"/>
            <w:gridSpan w:val="2"/>
            <w:shd w:val="clear" w:color="auto" w:fill="auto"/>
          </w:tcPr>
          <w:p w14:paraId="5F8DFF9C" w14:textId="321C0917" w:rsidR="00064B6B" w:rsidRPr="00C04854" w:rsidRDefault="00064B6B" w:rsidP="00064B6B">
            <w:pPr>
              <w:widowControl w:val="0"/>
              <w:spacing w:after="0"/>
              <w:contextualSpacing/>
              <w:rPr>
                <w:rFonts w:ascii="Times New Roman" w:hAnsi="Times New Roman"/>
                <w:bCs/>
              </w:rPr>
            </w:pPr>
            <w:r w:rsidRPr="00C04854">
              <w:rPr>
                <w:rFonts w:ascii="Times New Roman" w:hAnsi="Times New Roman"/>
                <w:bCs/>
              </w:rPr>
              <w:t>Выявляет и устраняет неполадки в работе станков</w:t>
            </w:r>
          </w:p>
        </w:tc>
        <w:tc>
          <w:tcPr>
            <w:tcW w:w="6916" w:type="dxa"/>
            <w:gridSpan w:val="3"/>
            <w:shd w:val="clear" w:color="auto" w:fill="auto"/>
          </w:tcPr>
          <w:p w14:paraId="5CE8FAC6" w14:textId="2B6DFC46" w:rsidR="00064B6B" w:rsidRPr="00C04854" w:rsidRDefault="00064B6B" w:rsidP="00064B6B">
            <w:pPr>
              <w:widowControl w:val="0"/>
              <w:spacing w:after="0"/>
              <w:contextualSpacing/>
              <w:rPr>
                <w:rFonts w:ascii="Times New Roman" w:hAnsi="Times New Roman"/>
              </w:rPr>
            </w:pPr>
            <w:r>
              <w:rPr>
                <w:rFonts w:ascii="Times New Roman" w:hAnsi="Times New Roman"/>
              </w:rPr>
              <w:t>ПК 5.2</w:t>
            </w:r>
          </w:p>
        </w:tc>
      </w:tr>
      <w:tr w:rsidR="00064B6B" w:rsidRPr="00D12A6D" w14:paraId="3F1A5811" w14:textId="77777777" w:rsidTr="00064B6B">
        <w:trPr>
          <w:trHeight w:val="250"/>
        </w:trPr>
        <w:tc>
          <w:tcPr>
            <w:tcW w:w="8534" w:type="dxa"/>
            <w:gridSpan w:val="2"/>
            <w:shd w:val="clear" w:color="auto" w:fill="auto"/>
          </w:tcPr>
          <w:p w14:paraId="7473CF38" w14:textId="0576DFA5" w:rsidR="00064B6B" w:rsidRPr="00C04854" w:rsidRDefault="00064B6B" w:rsidP="00064B6B">
            <w:pPr>
              <w:widowControl w:val="0"/>
              <w:spacing w:after="0"/>
              <w:contextualSpacing/>
              <w:rPr>
                <w:rFonts w:ascii="Times New Roman" w:hAnsi="Times New Roman"/>
                <w:bCs/>
              </w:rPr>
            </w:pPr>
            <w:r w:rsidRPr="00C04854">
              <w:rPr>
                <w:rFonts w:ascii="Times New Roman" w:hAnsi="Times New Roman"/>
                <w:bCs/>
              </w:rPr>
              <w:t>Производит ремонт и замену технологической оснастки (кулачков, патронов, ремней, подшипников, шестерен)</w:t>
            </w:r>
          </w:p>
        </w:tc>
        <w:tc>
          <w:tcPr>
            <w:tcW w:w="6916" w:type="dxa"/>
            <w:gridSpan w:val="3"/>
            <w:shd w:val="clear" w:color="auto" w:fill="auto"/>
          </w:tcPr>
          <w:p w14:paraId="01F8C140" w14:textId="5A1150DE" w:rsidR="00064B6B" w:rsidRPr="00C04854" w:rsidRDefault="00064B6B" w:rsidP="00064B6B">
            <w:pPr>
              <w:widowControl w:val="0"/>
              <w:spacing w:after="0"/>
              <w:contextualSpacing/>
              <w:rPr>
                <w:rFonts w:ascii="Times New Roman" w:hAnsi="Times New Roman"/>
              </w:rPr>
            </w:pPr>
            <w:r>
              <w:rPr>
                <w:rFonts w:ascii="Times New Roman" w:hAnsi="Times New Roman"/>
              </w:rPr>
              <w:t>ПК 5.3</w:t>
            </w:r>
          </w:p>
        </w:tc>
      </w:tr>
    </w:tbl>
    <w:p w14:paraId="716E4B08" w14:textId="77777777" w:rsidR="006C464C" w:rsidRDefault="006C464C" w:rsidP="006C464C">
      <w:pPr>
        <w:tabs>
          <w:tab w:val="left" w:pos="204"/>
        </w:tabs>
        <w:jc w:val="both"/>
        <w:rPr>
          <w:rFonts w:ascii="Times New Roman" w:hAnsi="Times New Roman"/>
          <w:b/>
          <w:bCs/>
        </w:rPr>
      </w:pPr>
    </w:p>
    <w:p w14:paraId="0B62DCFA" w14:textId="2F4158A2" w:rsidR="00553B61" w:rsidRDefault="00553B61" w:rsidP="006C464C">
      <w:pPr>
        <w:tabs>
          <w:tab w:val="left" w:pos="204"/>
        </w:tabs>
        <w:jc w:val="both"/>
        <w:rPr>
          <w:rFonts w:ascii="Times New Roman" w:hAnsi="Times New Roman"/>
          <w:b/>
          <w:bCs/>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rPr>
          <w:rFonts w:ascii="Times New Roman" w:hAnsi="Times New Roman"/>
          <w:b/>
          <w:bCs/>
          <w:sz w:val="24"/>
          <w:szCs w:val="24"/>
        </w:rPr>
        <w:br w:type="page"/>
      </w:r>
    </w:p>
    <w:p w14:paraId="17D15DA8" w14:textId="7C2F0AA7" w:rsidR="00A22B53" w:rsidRDefault="00A22B53" w:rsidP="00A22B53">
      <w:pPr>
        <w:tabs>
          <w:tab w:val="left" w:pos="204"/>
        </w:tabs>
        <w:jc w:val="center"/>
        <w:rPr>
          <w:rFonts w:ascii="Times New Roman" w:hAnsi="Times New Roman"/>
          <w:b/>
          <w:bCs/>
          <w:sz w:val="24"/>
          <w:szCs w:val="24"/>
        </w:rPr>
      </w:pPr>
      <w:proofErr w:type="spellStart"/>
      <w:r w:rsidRPr="00AA4ABA">
        <w:rPr>
          <w:rFonts w:ascii="Times New Roman" w:hAnsi="Times New Roman"/>
          <w:b/>
          <w:bCs/>
          <w:sz w:val="24"/>
          <w:szCs w:val="24"/>
        </w:rPr>
        <w:lastRenderedPageBreak/>
        <w:t>Надпрофессиональная</w:t>
      </w:r>
      <w:proofErr w:type="spellEnd"/>
      <w:r w:rsidRPr="00AA4ABA">
        <w:rPr>
          <w:rFonts w:ascii="Times New Roman" w:hAnsi="Times New Roman"/>
          <w:b/>
          <w:bCs/>
          <w:sz w:val="24"/>
          <w:szCs w:val="24"/>
        </w:rPr>
        <w:t xml:space="preserve"> часть модели компетенций выпускника</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716"/>
        <w:gridCol w:w="1716"/>
        <w:gridCol w:w="1719"/>
        <w:gridCol w:w="6818"/>
      </w:tblGrid>
      <w:tr w:rsidR="006C464C" w:rsidRPr="00425C9E" w14:paraId="1BCD4D2A" w14:textId="77777777" w:rsidTr="00512770">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0B37169" w14:textId="77777777" w:rsidR="006C464C" w:rsidRDefault="006C464C" w:rsidP="00512770">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Корпоративные </w:t>
            </w:r>
          </w:p>
          <w:p w14:paraId="5F12B5A4" w14:textId="77777777" w:rsidR="006C464C" w:rsidRPr="00425C9E" w:rsidRDefault="006C464C" w:rsidP="00512770">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6BCF2F04" w14:textId="77777777" w:rsidR="006C464C" w:rsidRPr="009754E5" w:rsidRDefault="006C464C" w:rsidP="00512770">
            <w:pPr>
              <w:tabs>
                <w:tab w:val="left" w:pos="204"/>
              </w:tabs>
              <w:spacing w:after="0"/>
              <w:jc w:val="center"/>
              <w:rPr>
                <w:rFonts w:ascii="Times New Roman" w:hAnsi="Times New Roman"/>
              </w:rPr>
            </w:pPr>
            <w:r w:rsidRPr="009754E5">
              <w:rPr>
                <w:rFonts w:ascii="Times New Roman" w:hAnsi="Times New Roman"/>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64B8F83" w14:textId="77777777" w:rsidR="006C464C" w:rsidRPr="00425C9E" w:rsidRDefault="006C464C" w:rsidP="00512770">
            <w:pPr>
              <w:tabs>
                <w:tab w:val="left" w:pos="204"/>
              </w:tabs>
              <w:spacing w:after="0"/>
              <w:jc w:val="center"/>
              <w:rPr>
                <w:rFonts w:ascii="Times New Roman" w:hAnsi="Times New Roman"/>
                <w:sz w:val="20"/>
                <w:szCs w:val="20"/>
              </w:rPr>
            </w:pPr>
            <w:r w:rsidRPr="009754E5">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r>
      <w:tr w:rsidR="006C464C" w:rsidRPr="00425C9E" w14:paraId="5BC4EC68" w14:textId="77777777" w:rsidTr="00512770">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5FD0E" w14:textId="77777777" w:rsidR="006C464C" w:rsidRPr="00425C9E" w:rsidRDefault="006C464C" w:rsidP="00512770">
            <w:pPr>
              <w:spacing w:after="0" w:line="240" w:lineRule="auto"/>
              <w:rPr>
                <w:rFonts w:ascii="Times New Roman" w:hAnsi="Times New Roman"/>
                <w:b/>
                <w:bCs/>
                <w:sz w:val="20"/>
                <w:szCs w:val="20"/>
              </w:rPr>
            </w:pPr>
          </w:p>
        </w:tc>
        <w:tc>
          <w:tcPr>
            <w:tcW w:w="581" w:type="pct"/>
            <w:tcBorders>
              <w:bottom w:val="single" w:sz="4" w:space="0" w:color="auto"/>
            </w:tcBorders>
            <w:shd w:val="clear" w:color="auto" w:fill="FFF2CC"/>
            <w:vAlign w:val="center"/>
            <w:hideMark/>
          </w:tcPr>
          <w:p w14:paraId="1C99CFCA" w14:textId="77777777" w:rsidR="006C464C" w:rsidRPr="009754E5" w:rsidRDefault="006C464C" w:rsidP="00512770">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ограниченной компетенции</w:t>
            </w:r>
          </w:p>
        </w:tc>
        <w:tc>
          <w:tcPr>
            <w:tcW w:w="581" w:type="pct"/>
            <w:tcBorders>
              <w:bottom w:val="single" w:sz="4" w:space="0" w:color="auto"/>
            </w:tcBorders>
            <w:shd w:val="clear" w:color="auto" w:fill="FFF2CC"/>
            <w:vAlign w:val="center"/>
            <w:hideMark/>
          </w:tcPr>
          <w:p w14:paraId="53C539B8" w14:textId="77777777" w:rsidR="006C464C" w:rsidRPr="009754E5" w:rsidRDefault="006C464C" w:rsidP="00512770">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базовый</w:t>
            </w:r>
          </w:p>
        </w:tc>
        <w:tc>
          <w:tcPr>
            <w:tcW w:w="582" w:type="pct"/>
            <w:tcBorders>
              <w:bottom w:val="single" w:sz="4" w:space="0" w:color="auto"/>
            </w:tcBorders>
            <w:shd w:val="clear" w:color="auto" w:fill="FFF2CC"/>
            <w:vAlign w:val="center"/>
            <w:hideMark/>
          </w:tcPr>
          <w:p w14:paraId="504430AB" w14:textId="77777777" w:rsidR="006C464C" w:rsidRPr="009754E5" w:rsidRDefault="006C464C" w:rsidP="00512770">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мастерства</w:t>
            </w: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30BEE61" w14:textId="77777777" w:rsidR="006C464C" w:rsidRPr="00425C9E" w:rsidRDefault="006C464C" w:rsidP="00512770">
            <w:pPr>
              <w:spacing w:after="0" w:line="240" w:lineRule="auto"/>
              <w:rPr>
                <w:rFonts w:ascii="Times New Roman" w:hAnsi="Times New Roman"/>
                <w:sz w:val="20"/>
                <w:szCs w:val="20"/>
              </w:rPr>
            </w:pPr>
          </w:p>
        </w:tc>
      </w:tr>
      <w:tr w:rsidR="006C464C" w:rsidRPr="00DD3B24" w14:paraId="46425017" w14:textId="77777777" w:rsidTr="00C73EB2">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AD7983E" w14:textId="512A27F6" w:rsidR="006C464C" w:rsidRPr="00425C9E" w:rsidRDefault="006C464C" w:rsidP="00064B6B">
            <w:pPr>
              <w:autoSpaceDE w:val="0"/>
              <w:autoSpaceDN w:val="0"/>
              <w:adjustRightInd w:val="0"/>
              <w:spacing w:after="0" w:line="240" w:lineRule="auto"/>
              <w:jc w:val="center"/>
              <w:rPr>
                <w:rFonts w:ascii="Times New Roman" w:hAnsi="Times New Roman"/>
                <w:sz w:val="20"/>
                <w:szCs w:val="20"/>
              </w:rPr>
            </w:pPr>
            <w:r w:rsidRPr="00425C9E">
              <w:rPr>
                <w:rFonts w:ascii="Times New Roman" w:hAnsi="Times New Roman"/>
                <w:bCs/>
                <w:sz w:val="20"/>
                <w:szCs w:val="20"/>
              </w:rPr>
              <w:t>Ответственность за</w:t>
            </w:r>
            <w:r w:rsidR="00064B6B">
              <w:rPr>
                <w:rFonts w:ascii="Times New Roman" w:hAnsi="Times New Roman"/>
                <w:bCs/>
                <w:sz w:val="20"/>
                <w:szCs w:val="20"/>
              </w:rPr>
              <w:t xml:space="preserve"> </w:t>
            </w:r>
            <w:r w:rsidRPr="00425C9E">
              <w:rPr>
                <w:rFonts w:ascii="Times New Roman" w:hAnsi="Times New Roman"/>
                <w:bCs/>
                <w:sz w:val="20"/>
                <w:szCs w:val="20"/>
              </w:rPr>
              <w:t>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BF8550E" w14:textId="77777777" w:rsidR="006C464C" w:rsidRPr="00425C9E" w:rsidRDefault="006C464C"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0E3EA11" w14:textId="52F4D19A" w:rsidR="006C464C" w:rsidRPr="00425C9E" w:rsidRDefault="00064B6B"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2976698" w14:textId="1BEE0291" w:rsidR="006C464C" w:rsidRPr="00425C9E" w:rsidRDefault="00064B6B"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5479596" w14:textId="2EC02EAE" w:rsidR="006C464C" w:rsidRPr="00DD3B24" w:rsidRDefault="006C464C" w:rsidP="00512770">
            <w:pPr>
              <w:tabs>
                <w:tab w:val="left" w:pos="204"/>
              </w:tabs>
              <w:suppressAutoHyphens/>
              <w:spacing w:after="0"/>
              <w:jc w:val="center"/>
              <w:rPr>
                <w:rFonts w:ascii="Times New Roman" w:hAnsi="Times New Roman"/>
                <w:i/>
                <w:iCs/>
                <w:sz w:val="20"/>
                <w:szCs w:val="20"/>
                <w:lang w:eastAsia="zh-CN"/>
              </w:rPr>
            </w:pPr>
            <w:r w:rsidRPr="00DD3B24">
              <w:rPr>
                <w:rFonts w:ascii="Times New Roman" w:hAnsi="Times New Roman"/>
                <w:i/>
                <w:iCs/>
                <w:sz w:val="20"/>
                <w:szCs w:val="20"/>
                <w:lang w:eastAsia="zh-CN"/>
              </w:rPr>
              <w:t>ОК.</w:t>
            </w:r>
            <w:r w:rsidR="00064B6B">
              <w:rPr>
                <w:rFonts w:ascii="Times New Roman" w:hAnsi="Times New Roman"/>
                <w:i/>
                <w:iCs/>
                <w:sz w:val="20"/>
                <w:szCs w:val="20"/>
                <w:lang w:eastAsia="zh-CN"/>
              </w:rPr>
              <w:t>01</w:t>
            </w:r>
            <w:r w:rsidRPr="00DD3B24">
              <w:rPr>
                <w:rFonts w:ascii="Times New Roman" w:hAnsi="Times New Roman"/>
                <w:i/>
                <w:iCs/>
                <w:sz w:val="20"/>
                <w:szCs w:val="20"/>
                <w:lang w:eastAsia="zh-CN"/>
              </w:rPr>
              <w:t>, ОК</w:t>
            </w:r>
            <w:r w:rsidR="00064B6B">
              <w:rPr>
                <w:rFonts w:ascii="Times New Roman" w:hAnsi="Times New Roman"/>
                <w:i/>
                <w:iCs/>
                <w:sz w:val="20"/>
                <w:szCs w:val="20"/>
                <w:lang w:eastAsia="zh-CN"/>
              </w:rPr>
              <w:t>02</w:t>
            </w:r>
            <w:r w:rsidRPr="00DD3B24">
              <w:rPr>
                <w:rFonts w:ascii="Times New Roman" w:hAnsi="Times New Roman"/>
                <w:i/>
                <w:iCs/>
                <w:sz w:val="20"/>
                <w:szCs w:val="20"/>
                <w:lang w:eastAsia="zh-CN"/>
              </w:rPr>
              <w:t>, ОК.</w:t>
            </w:r>
            <w:r w:rsidR="00064B6B">
              <w:rPr>
                <w:rFonts w:ascii="Times New Roman" w:hAnsi="Times New Roman"/>
                <w:i/>
                <w:iCs/>
                <w:sz w:val="20"/>
                <w:szCs w:val="20"/>
                <w:lang w:eastAsia="zh-CN"/>
              </w:rPr>
              <w:t>03, ОК.06, ОК</w:t>
            </w:r>
            <w:r w:rsidR="00C73EB2">
              <w:rPr>
                <w:rFonts w:ascii="Times New Roman" w:hAnsi="Times New Roman"/>
                <w:i/>
                <w:iCs/>
                <w:sz w:val="20"/>
                <w:szCs w:val="20"/>
                <w:lang w:eastAsia="zh-CN"/>
              </w:rPr>
              <w:t>.07</w:t>
            </w:r>
          </w:p>
        </w:tc>
      </w:tr>
      <w:tr w:rsidR="006C464C" w:rsidRPr="00425C9E" w14:paraId="458B4086"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76FD3"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9D9F4"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0B397C"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8A92DB4"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D4B1C57"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4DCA2193" w14:textId="77777777" w:rsidTr="00C73EB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372588"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78583"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9A16C"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D7273DE"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AD3E378"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3BD13DC9" w14:textId="77777777" w:rsidTr="00512770">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094E992" w14:textId="1D93869C" w:rsidR="006C464C" w:rsidRPr="00425C9E" w:rsidRDefault="006C464C"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C73EB2" w:rsidRPr="00C73EB2">
              <w:rPr>
                <w:rFonts w:ascii="Times New Roman" w:hAnsi="Times New Roman"/>
                <w:sz w:val="20"/>
                <w:szCs w:val="20"/>
              </w:rPr>
              <w:t>Выполняет поставленные задачи с высоким качеством. Проявляет активные действия для выполнения взятых на себя обязательств. Не перекладывает ответственность на внешние обстоятельства или других людей. Не устраняется от решений задач, не избегает ситуаций, где нужно принимать решения. При принятии решений действует от своего имени, не прикрываясь авторитетом или нормативными документами</w:t>
            </w:r>
            <w:r w:rsidR="00C73EB2">
              <w:rPr>
                <w:rFonts w:ascii="Times New Roman" w:hAnsi="Times New Roman"/>
                <w:sz w:val="20"/>
                <w:szCs w:val="20"/>
              </w:rPr>
              <w:t>.</w:t>
            </w:r>
          </w:p>
        </w:tc>
      </w:tr>
      <w:tr w:rsidR="00C73EB2" w:rsidRPr="00DD3B24" w14:paraId="6F5A01B8" w14:textId="77777777" w:rsidTr="00C73EB2">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FBABD48" w14:textId="39F7DBAC" w:rsidR="00C73EB2" w:rsidRPr="00425C9E" w:rsidRDefault="00C73EB2" w:rsidP="00C73EB2">
            <w:pPr>
              <w:tabs>
                <w:tab w:val="left" w:pos="204"/>
              </w:tabs>
              <w:spacing w:after="0"/>
              <w:jc w:val="center"/>
              <w:rPr>
                <w:rFonts w:ascii="Times New Roman" w:hAnsi="Times New Roman"/>
                <w:bCs/>
                <w:sz w:val="20"/>
                <w:szCs w:val="20"/>
              </w:rPr>
            </w:pPr>
            <w:r w:rsidRPr="00C73EB2">
              <w:rPr>
                <w:rFonts w:ascii="Times New Roman" w:hAnsi="Times New Roman"/>
                <w:bCs/>
                <w:sz w:val="20"/>
                <w:szCs w:val="20"/>
              </w:rPr>
              <w:t>Ориентация на 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9FC56BC" w14:textId="77777777" w:rsidR="00C73EB2" w:rsidRPr="00425C9E" w:rsidRDefault="00C73EB2" w:rsidP="00C73EB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098537E" w14:textId="23A94724" w:rsidR="00C73EB2" w:rsidRPr="00425C9E" w:rsidRDefault="00C73EB2" w:rsidP="00C73EB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EC809E1" w14:textId="1413FF31" w:rsidR="00C73EB2" w:rsidRPr="00425C9E" w:rsidRDefault="00C73EB2" w:rsidP="00C73EB2">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B2FAF03" w14:textId="650F3B64" w:rsidR="00C73EB2" w:rsidRPr="00DD3B24" w:rsidRDefault="00C73EB2" w:rsidP="00C73EB2">
            <w:pPr>
              <w:tabs>
                <w:tab w:val="left" w:pos="204"/>
              </w:tabs>
              <w:suppressAutoHyphens/>
              <w:spacing w:after="0"/>
              <w:jc w:val="center"/>
              <w:rPr>
                <w:rFonts w:ascii="Times New Roman" w:hAnsi="Times New Roman"/>
                <w:i/>
                <w:iCs/>
                <w:sz w:val="20"/>
                <w:szCs w:val="20"/>
                <w:lang w:eastAsia="zh-CN"/>
              </w:rPr>
            </w:pPr>
            <w:r w:rsidRPr="00DD3B24">
              <w:rPr>
                <w:rFonts w:ascii="Times New Roman" w:hAnsi="Times New Roman"/>
                <w:i/>
                <w:iCs/>
                <w:sz w:val="20"/>
                <w:szCs w:val="20"/>
                <w:lang w:eastAsia="zh-CN"/>
              </w:rPr>
              <w:t>ОК.</w:t>
            </w:r>
            <w:r>
              <w:rPr>
                <w:rFonts w:ascii="Times New Roman" w:hAnsi="Times New Roman"/>
                <w:i/>
                <w:iCs/>
                <w:sz w:val="20"/>
                <w:szCs w:val="20"/>
                <w:lang w:eastAsia="zh-CN"/>
              </w:rPr>
              <w:t>04</w:t>
            </w:r>
            <w:r w:rsidRPr="00DD3B24">
              <w:rPr>
                <w:rFonts w:ascii="Times New Roman" w:hAnsi="Times New Roman"/>
                <w:i/>
                <w:iCs/>
                <w:sz w:val="20"/>
                <w:szCs w:val="20"/>
                <w:lang w:eastAsia="zh-CN"/>
              </w:rPr>
              <w:t>, ОК.</w:t>
            </w:r>
            <w:r>
              <w:rPr>
                <w:rFonts w:ascii="Times New Roman" w:hAnsi="Times New Roman"/>
                <w:i/>
                <w:iCs/>
                <w:sz w:val="20"/>
                <w:szCs w:val="20"/>
                <w:lang w:eastAsia="zh-CN"/>
              </w:rPr>
              <w:t>05</w:t>
            </w:r>
            <w:r w:rsidRPr="00DD3B24">
              <w:rPr>
                <w:rFonts w:ascii="Times New Roman" w:hAnsi="Times New Roman"/>
                <w:i/>
                <w:iCs/>
                <w:sz w:val="20"/>
                <w:szCs w:val="20"/>
                <w:lang w:eastAsia="zh-CN"/>
              </w:rPr>
              <w:t>, ОК.</w:t>
            </w:r>
            <w:r>
              <w:rPr>
                <w:rFonts w:ascii="Times New Roman" w:hAnsi="Times New Roman"/>
                <w:i/>
                <w:iCs/>
                <w:sz w:val="20"/>
                <w:szCs w:val="20"/>
                <w:lang w:eastAsia="zh-CN"/>
              </w:rPr>
              <w:t>08</w:t>
            </w:r>
          </w:p>
        </w:tc>
      </w:tr>
      <w:tr w:rsidR="006C464C" w:rsidRPr="00425C9E" w14:paraId="00797989"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0E4F4" w14:textId="77777777" w:rsidR="006C464C" w:rsidRPr="00425C9E" w:rsidRDefault="006C464C" w:rsidP="00512770">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C6140"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0B8A6D"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8CA3797"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0C353FB"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3D58BAA2" w14:textId="77777777" w:rsidTr="00C73EB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83CD5" w14:textId="77777777" w:rsidR="006C464C" w:rsidRPr="00425C9E" w:rsidRDefault="006C464C" w:rsidP="00512770">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29CD5"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77A70"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BB0D31C"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399FAA65"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6E570B57" w14:textId="77777777" w:rsidTr="00512770">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0FFCBFCE" w14:textId="5677E381" w:rsidR="006C464C" w:rsidRPr="00425C9E" w:rsidRDefault="006C464C" w:rsidP="00512770">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00C73EB2" w:rsidRPr="00C73EB2">
              <w:rPr>
                <w:rFonts w:ascii="Times New Roman" w:hAnsi="Times New Roman"/>
                <w:sz w:val="20"/>
                <w:szCs w:val="20"/>
              </w:rPr>
              <w:t>Демонстрирует стремление к достижению конкретной цели. При возникновении препятствий неоднократно повторяет попытки достичь поставленной цели. В начале своих действий обозначает сразу результат. Планирует действия для достижения результата. Говоря о своих задачах, использует совершенную форму глагола. Получает удовольствие, когда видит результат своего труда.</w:t>
            </w:r>
          </w:p>
        </w:tc>
      </w:tr>
      <w:tr w:rsidR="006C464C" w:rsidRPr="00DD3B24" w14:paraId="68C6945C" w14:textId="77777777" w:rsidTr="00C73EB2">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6C4D48A" w14:textId="068FCFE1" w:rsidR="006C464C" w:rsidRPr="00425C9E" w:rsidRDefault="00C73EB2" w:rsidP="00512770">
            <w:pPr>
              <w:tabs>
                <w:tab w:val="left" w:pos="204"/>
              </w:tabs>
              <w:spacing w:after="0"/>
              <w:jc w:val="center"/>
              <w:rPr>
                <w:rFonts w:ascii="Times New Roman" w:hAnsi="Times New Roman"/>
                <w:sz w:val="20"/>
                <w:szCs w:val="20"/>
              </w:rPr>
            </w:pPr>
            <w:r w:rsidRPr="00C73EB2">
              <w:rPr>
                <w:rFonts w:ascii="Times New Roman" w:hAnsi="Times New Roman"/>
                <w:bCs/>
                <w:sz w:val="20"/>
                <w:szCs w:val="20"/>
              </w:rPr>
              <w:t>Обучаемость</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81AA1C7" w14:textId="77777777" w:rsidR="006C464C" w:rsidRPr="00425C9E" w:rsidRDefault="006C464C"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0BD1B7F" w14:textId="238D6A46" w:rsidR="006C464C" w:rsidRPr="00425C9E" w:rsidRDefault="00C73EB2"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1D4A690" w14:textId="4E19DC84" w:rsidR="006C464C" w:rsidRPr="00425C9E" w:rsidRDefault="00C73EB2"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606AA78" w14:textId="4F4CB181" w:rsidR="006C464C" w:rsidRPr="00DD3B24" w:rsidRDefault="006C464C" w:rsidP="00512770">
            <w:pPr>
              <w:tabs>
                <w:tab w:val="left" w:pos="204"/>
              </w:tabs>
              <w:suppressAutoHyphens/>
              <w:spacing w:after="0"/>
              <w:jc w:val="center"/>
              <w:rPr>
                <w:rFonts w:ascii="Times New Roman" w:hAnsi="Times New Roman"/>
                <w:i/>
                <w:iCs/>
                <w:sz w:val="20"/>
                <w:szCs w:val="20"/>
                <w:lang w:eastAsia="zh-CN"/>
              </w:rPr>
            </w:pPr>
            <w:r w:rsidRPr="00DD3B24">
              <w:rPr>
                <w:rFonts w:ascii="Times New Roman" w:hAnsi="Times New Roman"/>
                <w:i/>
                <w:iCs/>
                <w:sz w:val="20"/>
                <w:szCs w:val="20"/>
                <w:lang w:eastAsia="zh-CN"/>
              </w:rPr>
              <w:t>ОК.</w:t>
            </w:r>
            <w:r w:rsidR="00C73EB2">
              <w:rPr>
                <w:rFonts w:ascii="Times New Roman" w:hAnsi="Times New Roman"/>
                <w:i/>
                <w:iCs/>
                <w:sz w:val="20"/>
                <w:szCs w:val="20"/>
                <w:lang w:eastAsia="zh-CN"/>
              </w:rPr>
              <w:t>09</w:t>
            </w:r>
          </w:p>
        </w:tc>
      </w:tr>
      <w:tr w:rsidR="006C464C" w:rsidRPr="00425C9E" w14:paraId="2C9A3BC1"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36744D"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87083"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11075"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F011B32"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387CF39A"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20BC4E3E" w14:textId="77777777" w:rsidTr="00C73EB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328AA"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BDB86"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16E62"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384831C"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DA6BD63"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4BFD11D9" w14:textId="77777777" w:rsidTr="00512770">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7FDBB09" w14:textId="74BF8136" w:rsidR="006C464C" w:rsidRPr="00425C9E" w:rsidRDefault="006C464C"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C73EB2" w:rsidRPr="00C73EB2">
              <w:rPr>
                <w:rFonts w:ascii="Times New Roman" w:hAnsi="Times New Roman"/>
                <w:sz w:val="20"/>
                <w:szCs w:val="20"/>
              </w:rPr>
              <w:t>В установленные сроки обрабатывает информацию и усваивает инструкцию. Использует всю информацию, указанную в инструкции, для выполнения задания. Анализирует и осмысливает свой опыт, ищет причины успеха или неудач. Запрашивает обратную связь от коллег (руководителей, подчиненных) по итогам проведенной работы. Улучшает свою работу по результатам анализа и полученной обратной связи</w:t>
            </w:r>
          </w:p>
        </w:tc>
      </w:tr>
    </w:tbl>
    <w:p w14:paraId="55A58C09" w14:textId="77777777" w:rsidR="00A2472B" w:rsidRDefault="00A2472B" w:rsidP="00C73EB2">
      <w:pPr>
        <w:tabs>
          <w:tab w:val="left" w:pos="204"/>
        </w:tabs>
        <w:spacing w:line="240" w:lineRule="auto"/>
        <w:jc w:val="center"/>
        <w:rPr>
          <w:rFonts w:ascii="Times New Roman" w:hAnsi="Times New Roman"/>
          <w:b/>
          <w:bCs/>
          <w:sz w:val="24"/>
          <w:szCs w:val="24"/>
        </w:rPr>
      </w:pPr>
    </w:p>
    <w:p w14:paraId="4AFA1E9E" w14:textId="77777777" w:rsidR="00A2472B" w:rsidRDefault="00A2472B" w:rsidP="00C73EB2">
      <w:pPr>
        <w:spacing w:line="240" w:lineRule="auto"/>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496144F"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" fillcolor="#fff2cc" strokeweight="1pt">
                <w10:anchorlock/>
              </v:rect>
            </w:pict>
          </mc:Fallback>
        </mc:AlternateContent>
      </w:r>
      <w:r>
        <w:rPr>
          <w:rFonts w:ascii="Times New Roman" w:hAnsi="Times New Roman"/>
          <w:sz w:val="24"/>
          <w:szCs w:val="24"/>
        </w:rPr>
        <w:t xml:space="preserve"> – определяется работодателем</w:t>
      </w:r>
    </w:p>
    <w:p w14:paraId="196A44D7" w14:textId="7A7B7F4E" w:rsidR="006C464C" w:rsidRDefault="00A2472B" w:rsidP="00C73EB2">
      <w:pPr>
        <w:ind w:firstLine="709"/>
        <w:jc w:val="both"/>
        <w:rPr>
          <w:rFonts w:ascii="Times New Roman" w:hAnsi="Times New Roman"/>
          <w:i/>
          <w:iCs/>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8FE86CB"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r w:rsidR="006C464C">
        <w:rPr>
          <w:rFonts w:ascii="Times New Roman" w:hAnsi="Times New Roman"/>
          <w:i/>
          <w:iCs/>
          <w:sz w:val="24"/>
          <w:szCs w:val="24"/>
        </w:rPr>
        <w:br w:type="page"/>
      </w:r>
    </w:p>
    <w:p w14:paraId="7D29A41B" w14:textId="2CE2F1FD" w:rsidR="006C464C" w:rsidRDefault="006C464C" w:rsidP="006C464C">
      <w:pPr>
        <w:jc w:val="right"/>
        <w:rPr>
          <w:rFonts w:ascii="Times New Roman" w:hAnsi="Times New Roman"/>
          <w:b/>
          <w:bCs/>
          <w:sz w:val="24"/>
          <w:szCs w:val="24"/>
        </w:rPr>
      </w:pPr>
      <w:r w:rsidRPr="000B3534">
        <w:rPr>
          <w:rFonts w:ascii="Times New Roman" w:hAnsi="Times New Roman"/>
          <w:i/>
          <w:iCs/>
          <w:sz w:val="24"/>
          <w:szCs w:val="24"/>
        </w:rPr>
        <w:lastRenderedPageBreak/>
        <w:t>Приложение к</w:t>
      </w:r>
      <w:r>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4189ABC6" w14:textId="77777777" w:rsidR="006C464C" w:rsidRPr="00AA4ABA" w:rsidRDefault="006C464C" w:rsidP="006C464C">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4948" w:type="pct"/>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807"/>
        <w:gridCol w:w="3602"/>
      </w:tblGrid>
      <w:tr w:rsidR="006C464C" w:rsidRPr="00AA4ABA" w14:paraId="2F25E37F" w14:textId="77777777" w:rsidTr="00512770">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8FB075" w14:textId="77777777" w:rsidR="006C464C" w:rsidRPr="00AA4ABA" w:rsidRDefault="006C464C" w:rsidP="00512770">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71570F" w14:textId="77777777" w:rsidR="006C464C" w:rsidRPr="00AA4ABA" w:rsidRDefault="006C464C" w:rsidP="00512770">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6C464C" w:rsidRPr="00AA4ABA" w14:paraId="53D55AAE" w14:textId="77777777" w:rsidTr="00512770">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5B953B27" w14:textId="77777777" w:rsidR="006C464C" w:rsidRPr="00AA4ABA" w:rsidRDefault="006C464C" w:rsidP="00512770">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70B33F8" w14:textId="77777777" w:rsidR="006C464C" w:rsidRPr="00AA4ABA" w:rsidRDefault="006C464C" w:rsidP="00512770">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6C464C" w:rsidRPr="00AA4ABA" w14:paraId="38E6E7B0" w14:textId="77777777" w:rsidTr="00512770">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B0497C8" w14:textId="77777777" w:rsidR="006C464C" w:rsidRPr="00AA4ABA" w:rsidRDefault="006C464C" w:rsidP="00512770">
            <w:pPr>
              <w:spacing w:after="0"/>
              <w:jc w:val="both"/>
              <w:rPr>
                <w:rFonts w:ascii="Times New Roman" w:hAnsi="Times New Roman"/>
                <w:color w:val="000000"/>
                <w:sz w:val="24"/>
                <w:szCs w:val="24"/>
              </w:rPr>
            </w:pPr>
            <w:r w:rsidRPr="00AA4ABA">
              <w:rPr>
                <w:rFonts w:ascii="Times New Roman" w:hAnsi="Times New Roman"/>
                <w:color w:val="000000"/>
                <w:sz w:val="24"/>
                <w:szCs w:val="24"/>
              </w:rPr>
              <w:t>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w:t>
            </w:r>
            <w:r>
              <w:rPr>
                <w:rFonts w:ascii="Times New Roman" w:hAnsi="Times New Roman"/>
                <w:color w:val="000000"/>
                <w:sz w:val="24"/>
                <w:szCs w:val="24"/>
              </w:rPr>
              <w:t xml:space="preserve"> </w:t>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A3FB3F1" w14:textId="77777777" w:rsidR="006C464C" w:rsidRPr="00AA4ABA" w:rsidRDefault="006C464C" w:rsidP="00512770">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6C464C" w:rsidRPr="00AD6B19" w14:paraId="5E87661D" w14:textId="77777777" w:rsidTr="00512770">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0D531B30" w14:textId="77777777" w:rsidR="006C464C" w:rsidRPr="00AA4ABA" w:rsidRDefault="006C464C" w:rsidP="00512770">
            <w:pPr>
              <w:spacing w:after="0"/>
              <w:jc w:val="both"/>
              <w:rPr>
                <w:rFonts w:ascii="Times New Roman" w:hAnsi="Times New Roman"/>
                <w:color w:val="000000"/>
                <w:sz w:val="24"/>
                <w:szCs w:val="24"/>
              </w:rPr>
            </w:pPr>
            <w:r w:rsidRPr="00AA4ABA">
              <w:rPr>
                <w:rFonts w:ascii="Times New Roman" w:hAnsi="Times New Roman"/>
                <w:color w:val="000000"/>
                <w:sz w:val="24"/>
                <w:szCs w:val="24"/>
              </w:rPr>
              <w:t>Работник выполняет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846C885" w14:textId="77777777" w:rsidR="006C464C" w:rsidRPr="00AD6B19" w:rsidRDefault="006C464C" w:rsidP="00512770">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32815270" w14:textId="44188EC3" w:rsidR="00D539DF" w:rsidRDefault="00D539DF" w:rsidP="006C464C">
      <w:pPr>
        <w:jc w:val="center"/>
        <w:rPr>
          <w:rFonts w:ascii="Times New Roman" w:hAnsi="Times New Roman"/>
          <w:b/>
          <w:bCs/>
        </w:rPr>
      </w:pPr>
    </w:p>
    <w:sectPr w:rsidR="00D539DF" w:rsidSect="00B77AAA">
      <w:footerReference w:type="even" r:id="rId10"/>
      <w:footerReference w:type="default" r:id="rId1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26A0C" w14:textId="77777777" w:rsidR="00387096" w:rsidRDefault="00387096" w:rsidP="0018331B">
      <w:pPr>
        <w:spacing w:after="0" w:line="240" w:lineRule="auto"/>
      </w:pPr>
      <w:r>
        <w:separator/>
      </w:r>
    </w:p>
  </w:endnote>
  <w:endnote w:type="continuationSeparator" w:id="0">
    <w:p w14:paraId="30F6CF96" w14:textId="77777777" w:rsidR="00387096" w:rsidRDefault="003870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D0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2625A" w14:textId="77777777" w:rsidR="00387096" w:rsidRDefault="00387096" w:rsidP="0018331B">
      <w:pPr>
        <w:spacing w:after="0" w:line="240" w:lineRule="auto"/>
      </w:pPr>
      <w:r>
        <w:separator/>
      </w:r>
    </w:p>
  </w:footnote>
  <w:footnote w:type="continuationSeparator" w:id="0">
    <w:p w14:paraId="45C23193" w14:textId="77777777" w:rsidR="00387096" w:rsidRDefault="0038709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21968181">
    <w:abstractNumId w:val="11"/>
  </w:num>
  <w:num w:numId="2" w16cid:durableId="1442727701">
    <w:abstractNumId w:val="36"/>
  </w:num>
  <w:num w:numId="3" w16cid:durableId="24796632">
    <w:abstractNumId w:val="10"/>
  </w:num>
  <w:num w:numId="4" w16cid:durableId="961033836">
    <w:abstractNumId w:val="19"/>
  </w:num>
  <w:num w:numId="5" w16cid:durableId="1271551618">
    <w:abstractNumId w:val="25"/>
  </w:num>
  <w:num w:numId="6" w16cid:durableId="1181317484">
    <w:abstractNumId w:val="15"/>
  </w:num>
  <w:num w:numId="7" w16cid:durableId="396785141">
    <w:abstractNumId w:val="23"/>
  </w:num>
  <w:num w:numId="8" w16cid:durableId="1827503569">
    <w:abstractNumId w:val="38"/>
  </w:num>
  <w:num w:numId="9" w16cid:durableId="426847288">
    <w:abstractNumId w:val="21"/>
  </w:num>
  <w:num w:numId="10" w16cid:durableId="1761371816">
    <w:abstractNumId w:val="32"/>
  </w:num>
  <w:num w:numId="11" w16cid:durableId="340549283">
    <w:abstractNumId w:val="29"/>
  </w:num>
  <w:num w:numId="12" w16cid:durableId="2059619986">
    <w:abstractNumId w:val="34"/>
  </w:num>
  <w:num w:numId="13" w16cid:durableId="1618441434">
    <w:abstractNumId w:val="20"/>
  </w:num>
  <w:num w:numId="14" w16cid:durableId="1301498665">
    <w:abstractNumId w:val="24"/>
  </w:num>
  <w:num w:numId="15" w16cid:durableId="1340892615">
    <w:abstractNumId w:val="39"/>
  </w:num>
  <w:num w:numId="16" w16cid:durableId="1618756897">
    <w:abstractNumId w:val="18"/>
  </w:num>
  <w:num w:numId="17" w16cid:durableId="1920140589">
    <w:abstractNumId w:val="16"/>
  </w:num>
  <w:num w:numId="18" w16cid:durableId="162361303">
    <w:abstractNumId w:val="33"/>
  </w:num>
  <w:num w:numId="19" w16cid:durableId="695959426">
    <w:abstractNumId w:val="16"/>
  </w:num>
  <w:num w:numId="20" w16cid:durableId="313031610">
    <w:abstractNumId w:val="8"/>
  </w:num>
  <w:num w:numId="21" w16cid:durableId="1962301379">
    <w:abstractNumId w:val="7"/>
  </w:num>
  <w:num w:numId="22" w16cid:durableId="1454517772">
    <w:abstractNumId w:val="6"/>
  </w:num>
  <w:num w:numId="23" w16cid:durableId="1530219247">
    <w:abstractNumId w:val="5"/>
  </w:num>
  <w:num w:numId="24" w16cid:durableId="1764184001">
    <w:abstractNumId w:val="4"/>
  </w:num>
  <w:num w:numId="25" w16cid:durableId="723943178">
    <w:abstractNumId w:val="3"/>
  </w:num>
  <w:num w:numId="26" w16cid:durableId="268853730">
    <w:abstractNumId w:val="2"/>
  </w:num>
  <w:num w:numId="27" w16cid:durableId="1675763643">
    <w:abstractNumId w:val="1"/>
  </w:num>
  <w:num w:numId="28" w16cid:durableId="800880803">
    <w:abstractNumId w:val="0"/>
  </w:num>
  <w:num w:numId="29" w16cid:durableId="813107253">
    <w:abstractNumId w:val="30"/>
  </w:num>
  <w:num w:numId="30" w16cid:durableId="736320450">
    <w:abstractNumId w:val="26"/>
  </w:num>
  <w:num w:numId="31" w16cid:durableId="1087045694">
    <w:abstractNumId w:val="27"/>
  </w:num>
  <w:num w:numId="32" w16cid:durableId="338586744">
    <w:abstractNumId w:val="22"/>
  </w:num>
  <w:num w:numId="33" w16cid:durableId="420227564">
    <w:abstractNumId w:val="35"/>
  </w:num>
  <w:num w:numId="34" w16cid:durableId="438716966">
    <w:abstractNumId w:val="37"/>
  </w:num>
  <w:num w:numId="35" w16cid:durableId="1428694806">
    <w:abstractNumId w:val="28"/>
  </w:num>
  <w:num w:numId="36" w16cid:durableId="746876193">
    <w:abstractNumId w:val="13"/>
  </w:num>
  <w:num w:numId="37" w16cid:durableId="1415393656">
    <w:abstractNumId w:val="9"/>
  </w:num>
  <w:num w:numId="38" w16cid:durableId="953629845">
    <w:abstractNumId w:val="12"/>
  </w:num>
  <w:num w:numId="39" w16cid:durableId="85275158">
    <w:abstractNumId w:val="14"/>
  </w:num>
  <w:num w:numId="40" w16cid:durableId="1752584479">
    <w:abstractNumId w:val="17"/>
  </w:num>
  <w:num w:numId="41" w16cid:durableId="15882666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690506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58532960">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755294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5669152">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37B"/>
    <w:rsid w:val="00007C04"/>
    <w:rsid w:val="000126A9"/>
    <w:rsid w:val="0001279A"/>
    <w:rsid w:val="0001289A"/>
    <w:rsid w:val="0001366A"/>
    <w:rsid w:val="000171E8"/>
    <w:rsid w:val="000202AC"/>
    <w:rsid w:val="00020E80"/>
    <w:rsid w:val="00022629"/>
    <w:rsid w:val="000226CC"/>
    <w:rsid w:val="00022F20"/>
    <w:rsid w:val="00023996"/>
    <w:rsid w:val="000277E5"/>
    <w:rsid w:val="00033ECE"/>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B6B"/>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A6A"/>
    <w:rsid w:val="000B1BD1"/>
    <w:rsid w:val="000B3043"/>
    <w:rsid w:val="000B30AE"/>
    <w:rsid w:val="000B31AF"/>
    <w:rsid w:val="000B4F01"/>
    <w:rsid w:val="000C0103"/>
    <w:rsid w:val="000C0361"/>
    <w:rsid w:val="000C085E"/>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DEB"/>
    <w:rsid w:val="000D71F6"/>
    <w:rsid w:val="000D753C"/>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6B64"/>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407E"/>
    <w:rsid w:val="001C4409"/>
    <w:rsid w:val="001C4754"/>
    <w:rsid w:val="001C4EAF"/>
    <w:rsid w:val="001C6DB0"/>
    <w:rsid w:val="001D0539"/>
    <w:rsid w:val="001D0FA0"/>
    <w:rsid w:val="001D168F"/>
    <w:rsid w:val="001D30A0"/>
    <w:rsid w:val="001D3F11"/>
    <w:rsid w:val="001D430A"/>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ED1"/>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3FC7"/>
    <w:rsid w:val="002E4EAA"/>
    <w:rsid w:val="002E5391"/>
    <w:rsid w:val="002F01DC"/>
    <w:rsid w:val="002F15A8"/>
    <w:rsid w:val="002F19C8"/>
    <w:rsid w:val="002F2726"/>
    <w:rsid w:val="002F2C95"/>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487"/>
    <w:rsid w:val="0031094A"/>
    <w:rsid w:val="00310DD2"/>
    <w:rsid w:val="00311F5E"/>
    <w:rsid w:val="0031287C"/>
    <w:rsid w:val="00312B0B"/>
    <w:rsid w:val="00312D64"/>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6BF"/>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096"/>
    <w:rsid w:val="003876A4"/>
    <w:rsid w:val="003877DF"/>
    <w:rsid w:val="00387B38"/>
    <w:rsid w:val="003963BB"/>
    <w:rsid w:val="003A0186"/>
    <w:rsid w:val="003A02CF"/>
    <w:rsid w:val="003A0F7D"/>
    <w:rsid w:val="003A5F40"/>
    <w:rsid w:val="003A694F"/>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7C9"/>
    <w:rsid w:val="003E64A9"/>
    <w:rsid w:val="003F0189"/>
    <w:rsid w:val="003F05D5"/>
    <w:rsid w:val="003F08F7"/>
    <w:rsid w:val="003F0FCD"/>
    <w:rsid w:val="003F1F83"/>
    <w:rsid w:val="003F2499"/>
    <w:rsid w:val="003F2A2D"/>
    <w:rsid w:val="003F4C74"/>
    <w:rsid w:val="003F5C78"/>
    <w:rsid w:val="003F60A9"/>
    <w:rsid w:val="00400045"/>
    <w:rsid w:val="00400133"/>
    <w:rsid w:val="004009C8"/>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6EF9"/>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5D3"/>
    <w:rsid w:val="004A07EE"/>
    <w:rsid w:val="004A0C28"/>
    <w:rsid w:val="004A1133"/>
    <w:rsid w:val="004A303C"/>
    <w:rsid w:val="004A30A8"/>
    <w:rsid w:val="004A3722"/>
    <w:rsid w:val="004A48EC"/>
    <w:rsid w:val="004A4C51"/>
    <w:rsid w:val="004A6339"/>
    <w:rsid w:val="004A7F0D"/>
    <w:rsid w:val="004B0422"/>
    <w:rsid w:val="004B05AF"/>
    <w:rsid w:val="004B0E81"/>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4492"/>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B61"/>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64C"/>
    <w:rsid w:val="00570689"/>
    <w:rsid w:val="00570849"/>
    <w:rsid w:val="005732A2"/>
    <w:rsid w:val="00573E8C"/>
    <w:rsid w:val="0057429D"/>
    <w:rsid w:val="005746AC"/>
    <w:rsid w:val="005746E7"/>
    <w:rsid w:val="00574806"/>
    <w:rsid w:val="00574D7E"/>
    <w:rsid w:val="005753A7"/>
    <w:rsid w:val="005761D1"/>
    <w:rsid w:val="00576F04"/>
    <w:rsid w:val="005806E7"/>
    <w:rsid w:val="0058154D"/>
    <w:rsid w:val="00583699"/>
    <w:rsid w:val="00583787"/>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6FFA"/>
    <w:rsid w:val="005F78AA"/>
    <w:rsid w:val="005F7BCD"/>
    <w:rsid w:val="00600824"/>
    <w:rsid w:val="00600DE0"/>
    <w:rsid w:val="00601D5C"/>
    <w:rsid w:val="00602AF3"/>
    <w:rsid w:val="00604005"/>
    <w:rsid w:val="00605ED9"/>
    <w:rsid w:val="006062C2"/>
    <w:rsid w:val="00607AEB"/>
    <w:rsid w:val="00610A19"/>
    <w:rsid w:val="00610C72"/>
    <w:rsid w:val="00610DAE"/>
    <w:rsid w:val="00612E6A"/>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D0C"/>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3F4"/>
    <w:rsid w:val="006C464C"/>
    <w:rsid w:val="006C47AE"/>
    <w:rsid w:val="006C508B"/>
    <w:rsid w:val="006C7490"/>
    <w:rsid w:val="006D0FDD"/>
    <w:rsid w:val="006D2115"/>
    <w:rsid w:val="006D2202"/>
    <w:rsid w:val="006D2849"/>
    <w:rsid w:val="006D529D"/>
    <w:rsid w:val="006D5507"/>
    <w:rsid w:val="006D5725"/>
    <w:rsid w:val="006D7371"/>
    <w:rsid w:val="006E1095"/>
    <w:rsid w:val="006E1B9E"/>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6BB7"/>
    <w:rsid w:val="007C78A8"/>
    <w:rsid w:val="007D0FDD"/>
    <w:rsid w:val="007D20E6"/>
    <w:rsid w:val="007D282F"/>
    <w:rsid w:val="007D3821"/>
    <w:rsid w:val="007D4A7E"/>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06973"/>
    <w:rsid w:val="00810816"/>
    <w:rsid w:val="0081094E"/>
    <w:rsid w:val="00811723"/>
    <w:rsid w:val="00812D99"/>
    <w:rsid w:val="00812F71"/>
    <w:rsid w:val="00812FF9"/>
    <w:rsid w:val="008130C4"/>
    <w:rsid w:val="0081605B"/>
    <w:rsid w:val="00816B56"/>
    <w:rsid w:val="00816C30"/>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900BC5"/>
    <w:rsid w:val="009012C5"/>
    <w:rsid w:val="0090157B"/>
    <w:rsid w:val="00901AE1"/>
    <w:rsid w:val="0090359E"/>
    <w:rsid w:val="009035ED"/>
    <w:rsid w:val="00903994"/>
    <w:rsid w:val="0090549D"/>
    <w:rsid w:val="00905866"/>
    <w:rsid w:val="0090706C"/>
    <w:rsid w:val="0091185C"/>
    <w:rsid w:val="00911A8F"/>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515"/>
    <w:rsid w:val="00960819"/>
    <w:rsid w:val="00961D20"/>
    <w:rsid w:val="00962F8A"/>
    <w:rsid w:val="009633E5"/>
    <w:rsid w:val="00965980"/>
    <w:rsid w:val="00970A36"/>
    <w:rsid w:val="00972631"/>
    <w:rsid w:val="00972DE7"/>
    <w:rsid w:val="00974E2B"/>
    <w:rsid w:val="009754E5"/>
    <w:rsid w:val="00975CA6"/>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2B53"/>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747"/>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155"/>
    <w:rsid w:val="00A767E4"/>
    <w:rsid w:val="00A7710A"/>
    <w:rsid w:val="00A778B1"/>
    <w:rsid w:val="00A80077"/>
    <w:rsid w:val="00A8064A"/>
    <w:rsid w:val="00A812E0"/>
    <w:rsid w:val="00A8376A"/>
    <w:rsid w:val="00A83922"/>
    <w:rsid w:val="00A83E74"/>
    <w:rsid w:val="00A840FE"/>
    <w:rsid w:val="00A84775"/>
    <w:rsid w:val="00A86846"/>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AAA"/>
    <w:rsid w:val="00B77E08"/>
    <w:rsid w:val="00B8072E"/>
    <w:rsid w:val="00B81DE2"/>
    <w:rsid w:val="00B829D7"/>
    <w:rsid w:val="00B85305"/>
    <w:rsid w:val="00B85491"/>
    <w:rsid w:val="00B85F1B"/>
    <w:rsid w:val="00B86642"/>
    <w:rsid w:val="00B92300"/>
    <w:rsid w:val="00B935E1"/>
    <w:rsid w:val="00B94E1B"/>
    <w:rsid w:val="00B9623B"/>
    <w:rsid w:val="00B96B18"/>
    <w:rsid w:val="00B97192"/>
    <w:rsid w:val="00B97403"/>
    <w:rsid w:val="00B9744D"/>
    <w:rsid w:val="00BA2171"/>
    <w:rsid w:val="00BA3987"/>
    <w:rsid w:val="00BA5844"/>
    <w:rsid w:val="00BA5DAA"/>
    <w:rsid w:val="00BA5DFF"/>
    <w:rsid w:val="00BA7659"/>
    <w:rsid w:val="00BA7AEF"/>
    <w:rsid w:val="00BB0E19"/>
    <w:rsid w:val="00BB25F3"/>
    <w:rsid w:val="00BB314C"/>
    <w:rsid w:val="00BB33A3"/>
    <w:rsid w:val="00BB3EF7"/>
    <w:rsid w:val="00BB4FA9"/>
    <w:rsid w:val="00BB53A6"/>
    <w:rsid w:val="00BB5552"/>
    <w:rsid w:val="00BB792E"/>
    <w:rsid w:val="00BC3366"/>
    <w:rsid w:val="00BC45BD"/>
    <w:rsid w:val="00BC4AA3"/>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04854"/>
    <w:rsid w:val="00C10067"/>
    <w:rsid w:val="00C101BC"/>
    <w:rsid w:val="00C1034E"/>
    <w:rsid w:val="00C13329"/>
    <w:rsid w:val="00C16032"/>
    <w:rsid w:val="00C171FF"/>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3EB2"/>
    <w:rsid w:val="00C743A0"/>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0551"/>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1D75"/>
    <w:rsid w:val="00DD2A09"/>
    <w:rsid w:val="00DD35DA"/>
    <w:rsid w:val="00DD4295"/>
    <w:rsid w:val="00DD4902"/>
    <w:rsid w:val="00DD4A46"/>
    <w:rsid w:val="00DD7919"/>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653"/>
    <w:rsid w:val="00E020BE"/>
    <w:rsid w:val="00E02A4E"/>
    <w:rsid w:val="00E04585"/>
    <w:rsid w:val="00E05613"/>
    <w:rsid w:val="00E05D6B"/>
    <w:rsid w:val="00E05E06"/>
    <w:rsid w:val="00E07353"/>
    <w:rsid w:val="00E07C4D"/>
    <w:rsid w:val="00E10054"/>
    <w:rsid w:val="00E10C31"/>
    <w:rsid w:val="00E1174A"/>
    <w:rsid w:val="00E1223A"/>
    <w:rsid w:val="00E13523"/>
    <w:rsid w:val="00E14132"/>
    <w:rsid w:val="00E144EE"/>
    <w:rsid w:val="00E15606"/>
    <w:rsid w:val="00E177A2"/>
    <w:rsid w:val="00E17BDB"/>
    <w:rsid w:val="00E2027B"/>
    <w:rsid w:val="00E2433C"/>
    <w:rsid w:val="00E249C6"/>
    <w:rsid w:val="00E24A0B"/>
    <w:rsid w:val="00E24BB4"/>
    <w:rsid w:val="00E25119"/>
    <w:rsid w:val="00E27177"/>
    <w:rsid w:val="00E300AF"/>
    <w:rsid w:val="00E302BF"/>
    <w:rsid w:val="00E30E3D"/>
    <w:rsid w:val="00E31930"/>
    <w:rsid w:val="00E319E4"/>
    <w:rsid w:val="00E31D81"/>
    <w:rsid w:val="00E32563"/>
    <w:rsid w:val="00E3467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401"/>
    <w:rsid w:val="00E72B76"/>
    <w:rsid w:val="00E73962"/>
    <w:rsid w:val="00E7454A"/>
    <w:rsid w:val="00E754D8"/>
    <w:rsid w:val="00E758AE"/>
    <w:rsid w:val="00E77EFE"/>
    <w:rsid w:val="00E82855"/>
    <w:rsid w:val="00E828BA"/>
    <w:rsid w:val="00E838AC"/>
    <w:rsid w:val="00E8443A"/>
    <w:rsid w:val="00E84708"/>
    <w:rsid w:val="00E84C20"/>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0C5F"/>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4A9A"/>
    <w:rsid w:val="00F25B8C"/>
    <w:rsid w:val="00F26310"/>
    <w:rsid w:val="00F27708"/>
    <w:rsid w:val="00F30AB3"/>
    <w:rsid w:val="00F326A7"/>
    <w:rsid w:val="00F3363E"/>
    <w:rsid w:val="00F350C3"/>
    <w:rsid w:val="00F356E2"/>
    <w:rsid w:val="00F35CA2"/>
    <w:rsid w:val="00F367A0"/>
    <w:rsid w:val="00F36CB2"/>
    <w:rsid w:val="00F36DE6"/>
    <w:rsid w:val="00F37606"/>
    <w:rsid w:val="00F41006"/>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3775945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7255481">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970</Words>
  <Characters>7542</Characters>
  <Application>Microsoft Office Word</Application>
  <DocSecurity>0</DocSecurity>
  <Lines>62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Емельяненко И.А.</cp:lastModifiedBy>
  <cp:revision>3</cp:revision>
  <cp:lastPrinted>2022-05-16T09:39:00Z</cp:lastPrinted>
  <dcterms:created xsi:type="dcterms:W3CDTF">2022-10-04T12:55:00Z</dcterms:created>
  <dcterms:modified xsi:type="dcterms:W3CDTF">2022-10-04T14:21:00Z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