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92746" w:rsidRDefault="008F225F" w:rsidP="008F225F">
      <w:pPr>
        <w:keepNext/>
        <w:ind w:firstLine="709"/>
        <w:jc w:val="right"/>
        <w:rPr>
          <w:rFonts w:ascii="Times New Roman" w:eastAsia="Times New Roman" w:hAnsi="Times New Roman" w:cs="Times New Roman"/>
          <w:b/>
          <w:sz w:val="24"/>
          <w:szCs w:val="24"/>
        </w:rPr>
      </w:pPr>
      <w:bookmarkStart w:id="0" w:name="_Toc84499257"/>
      <w:r w:rsidRPr="00992746">
        <w:rPr>
          <w:rFonts w:ascii="Times New Roman" w:eastAsia="Times New Roman" w:hAnsi="Times New Roman" w:cs="Times New Roman"/>
          <w:b/>
          <w:sz w:val="24"/>
          <w:szCs w:val="24"/>
        </w:rPr>
        <w:t xml:space="preserve">ПРИЛОЖЕНИЕ </w:t>
      </w:r>
      <w:r w:rsidR="002D0503" w:rsidRPr="00992746">
        <w:rPr>
          <w:rFonts w:ascii="Times New Roman" w:eastAsia="Times New Roman" w:hAnsi="Times New Roman" w:cs="Times New Roman"/>
          <w:b/>
          <w:sz w:val="24"/>
          <w:szCs w:val="24"/>
        </w:rPr>
        <w:t>1</w:t>
      </w:r>
    </w:p>
    <w:p w14:paraId="43FA2AF0" w14:textId="4242D435" w:rsidR="008F578C" w:rsidRPr="00992746" w:rsidRDefault="008F225F" w:rsidP="003D463C">
      <w:pPr>
        <w:keepNext/>
        <w:jc w:val="right"/>
        <w:outlineLvl w:val="0"/>
        <w:rPr>
          <w:b/>
          <w:bCs/>
        </w:rPr>
      </w:pPr>
      <w:bookmarkStart w:id="1" w:name="_Toc150695619"/>
      <w:r w:rsidRPr="00992746">
        <w:rPr>
          <w:rFonts w:ascii="Times New Roman" w:eastAsia="Times New Roman" w:hAnsi="Times New Roman" w:cs="Times New Roman"/>
          <w:b/>
          <w:bCs/>
          <w:kern w:val="32"/>
          <w:sz w:val="24"/>
          <w:szCs w:val="24"/>
          <w:lang w:eastAsia="x-none"/>
        </w:rPr>
        <w:t xml:space="preserve">к </w:t>
      </w:r>
      <w:r w:rsidR="00D37EAF" w:rsidRPr="00992746">
        <w:rPr>
          <w:rFonts w:ascii="Times New Roman" w:eastAsia="Times New Roman" w:hAnsi="Times New Roman" w:cs="Times New Roman"/>
          <w:b/>
          <w:bCs/>
          <w:kern w:val="32"/>
          <w:sz w:val="24"/>
          <w:szCs w:val="24"/>
          <w:lang w:eastAsia="x-none"/>
        </w:rPr>
        <w:t>ПОП-П</w:t>
      </w:r>
      <w:r w:rsidRPr="00992746">
        <w:rPr>
          <w:rFonts w:ascii="Times New Roman" w:eastAsia="Times New Roman" w:hAnsi="Times New Roman" w:cs="Times New Roman"/>
          <w:b/>
          <w:bCs/>
          <w:kern w:val="32"/>
          <w:sz w:val="24"/>
          <w:szCs w:val="24"/>
          <w:lang w:eastAsia="x-none"/>
        </w:rPr>
        <w:t xml:space="preserve"> по специальности </w:t>
      </w:r>
      <w:r w:rsidR="008018C7" w:rsidRPr="00992746">
        <w:rPr>
          <w:rFonts w:ascii="Times New Roman" w:eastAsia="Times New Roman" w:hAnsi="Times New Roman" w:cs="Times New Roman"/>
          <w:b/>
          <w:bCs/>
          <w:kern w:val="32"/>
          <w:sz w:val="24"/>
          <w:szCs w:val="24"/>
          <w:lang w:eastAsia="x-none"/>
        </w:rPr>
        <w:br/>
      </w:r>
      <w:bookmarkEnd w:id="1"/>
      <w:r w:rsidR="003D463C" w:rsidRPr="00992746">
        <w:rPr>
          <w:rFonts w:ascii="Times New Roman" w:eastAsia="Calibri" w:hAnsi="Times New Roman" w:cs="Times New Roman"/>
          <w:b/>
          <w:bCs/>
          <w:sz w:val="24"/>
          <w:szCs w:val="24"/>
        </w:rPr>
        <w:t xml:space="preserve">21.02.13 Геологическая съемка, поиски и разведка </w:t>
      </w:r>
      <w:r w:rsidR="003D463C" w:rsidRPr="00992746">
        <w:rPr>
          <w:rFonts w:ascii="Times New Roman" w:eastAsia="Calibri" w:hAnsi="Times New Roman" w:cs="Times New Roman"/>
          <w:b/>
          <w:bCs/>
          <w:sz w:val="24"/>
          <w:szCs w:val="24"/>
        </w:rPr>
        <w:br/>
        <w:t>месторождений полезных ископаемых</w:t>
      </w:r>
    </w:p>
    <w:p w14:paraId="3BD51D45" w14:textId="7BB7AE3A" w:rsidR="00CD2973" w:rsidRPr="00992746"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92746">
        <w:rPr>
          <w:rFonts w:ascii="Times New Roman" w:eastAsia="Times New Roman" w:hAnsi="Times New Roman" w:cs="Times New Roman"/>
          <w:b/>
          <w:bCs/>
          <w:kern w:val="32"/>
          <w:sz w:val="24"/>
          <w:szCs w:val="24"/>
          <w:lang w:eastAsia="x-none"/>
        </w:rPr>
        <w:t xml:space="preserve">ПРИМЕРНЫЕ </w:t>
      </w:r>
      <w:r w:rsidR="008F578C" w:rsidRPr="00992746">
        <w:rPr>
          <w:rFonts w:ascii="Times New Roman" w:eastAsia="Times New Roman" w:hAnsi="Times New Roman" w:cs="Times New Roman"/>
          <w:b/>
          <w:bCs/>
          <w:kern w:val="32"/>
          <w:sz w:val="24"/>
          <w:szCs w:val="24"/>
          <w:lang w:eastAsia="x-none"/>
        </w:rPr>
        <w:t xml:space="preserve">РАБОЧИЕ </w:t>
      </w:r>
      <w:r w:rsidR="008F578C" w:rsidRPr="00992746">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92746" w:rsidRDefault="00F53FDC" w:rsidP="00F53FDC">
      <w:pPr>
        <w:jc w:val="center"/>
        <w:rPr>
          <w:rFonts w:ascii="Times New Roman" w:hAnsi="Times New Roman" w:cs="Times New Roman"/>
          <w:sz w:val="24"/>
          <w:szCs w:val="24"/>
          <w:lang w:eastAsia="x-none"/>
        </w:rPr>
      </w:pPr>
    </w:p>
    <w:p w14:paraId="00291C3C" w14:textId="41FF4779" w:rsidR="00C7536E" w:rsidRPr="00992746" w:rsidRDefault="00F53FDC" w:rsidP="00F53FDC">
      <w:pPr>
        <w:jc w:val="center"/>
        <w:rPr>
          <w:rFonts w:ascii="Times New Roman" w:hAnsi="Times New Roman" w:cs="Times New Roman"/>
          <w:sz w:val="24"/>
          <w:szCs w:val="24"/>
          <w:lang w:val="x-none" w:eastAsia="x-none"/>
        </w:rPr>
      </w:pPr>
      <w:r w:rsidRPr="00992746">
        <w:rPr>
          <w:rFonts w:ascii="Times New Roman" w:hAnsi="Times New Roman" w:cs="Times New Roman"/>
          <w:sz w:val="24"/>
          <w:szCs w:val="24"/>
          <w:lang w:eastAsia="x-none"/>
        </w:rPr>
        <w:t>ОГЛАВЛЕНИЕ</w:t>
      </w:r>
    </w:p>
    <w:p w14:paraId="13A90BBD" w14:textId="7FD47C79" w:rsidR="00DE21B9" w:rsidRPr="00992746" w:rsidRDefault="00896BB3">
      <w:pPr>
        <w:pStyle w:val="14"/>
        <w:rPr>
          <w:rFonts w:asciiTheme="minorHAnsi" w:eastAsiaTheme="minorEastAsia" w:hAnsiTheme="minorHAnsi" w:cstheme="minorBidi"/>
          <w:b w:val="0"/>
          <w:bCs w:val="0"/>
          <w:lang w:eastAsia="ru-RU"/>
        </w:rPr>
      </w:pPr>
      <w:r w:rsidRPr="00992746">
        <w:rPr>
          <w:rFonts w:eastAsia="Times New Roman"/>
          <w:sz w:val="24"/>
          <w:szCs w:val="24"/>
          <w:lang w:eastAsia="ru-RU"/>
        </w:rPr>
        <w:fldChar w:fldCharType="begin"/>
      </w:r>
      <w:r w:rsidRPr="00992746">
        <w:rPr>
          <w:rFonts w:eastAsia="Times New Roman"/>
          <w:sz w:val="24"/>
          <w:szCs w:val="24"/>
          <w:lang w:eastAsia="ru-RU"/>
        </w:rPr>
        <w:instrText xml:space="preserve"> TOC \o "3-3" \h \z \t "Заголовок 1;1;Заголовок 2;2;Заголовок1;1;Заголовок;1" </w:instrText>
      </w:r>
      <w:r w:rsidRPr="00992746">
        <w:rPr>
          <w:rFonts w:eastAsia="Times New Roman"/>
          <w:sz w:val="24"/>
          <w:szCs w:val="24"/>
          <w:lang w:eastAsia="ru-RU"/>
        </w:rPr>
        <w:fldChar w:fldCharType="separate"/>
      </w:r>
      <w:hyperlink w:anchor="_Toc171348413" w:history="1">
        <w:r w:rsidR="00DE21B9" w:rsidRPr="00992746">
          <w:rPr>
            <w:rStyle w:val="af0"/>
            <w:color w:val="auto"/>
          </w:rPr>
          <w:t>«ПМ.01 ВЫПОЛНЕНИЕ ПОЛЕВЫХ ГЕОЛОГИЧЕСКИХ ИССЛЕДОВАНИЙ И КАМЕРАЛЬНАЯ ОБРАБОТКА ГЕОЛОГИЧЕСКИХ МАТЕРИАЛОВ»</w:t>
        </w:r>
        <w:r w:rsidR="00DE21B9" w:rsidRPr="00992746">
          <w:rPr>
            <w:webHidden/>
          </w:rPr>
          <w:tab/>
        </w:r>
        <w:r w:rsidR="00DE21B9" w:rsidRPr="00992746">
          <w:rPr>
            <w:webHidden/>
          </w:rPr>
          <w:fldChar w:fldCharType="begin"/>
        </w:r>
        <w:r w:rsidR="00DE21B9" w:rsidRPr="00992746">
          <w:rPr>
            <w:webHidden/>
          </w:rPr>
          <w:instrText xml:space="preserve"> PAGEREF _Toc171348413 \h </w:instrText>
        </w:r>
        <w:r w:rsidR="00DE21B9" w:rsidRPr="00992746">
          <w:rPr>
            <w:webHidden/>
          </w:rPr>
        </w:r>
        <w:r w:rsidR="00DE21B9" w:rsidRPr="00992746">
          <w:rPr>
            <w:webHidden/>
          </w:rPr>
          <w:fldChar w:fldCharType="separate"/>
        </w:r>
        <w:r w:rsidR="00BF5C4B">
          <w:rPr>
            <w:webHidden/>
          </w:rPr>
          <w:t>2</w:t>
        </w:r>
        <w:r w:rsidR="00DE21B9" w:rsidRPr="00992746">
          <w:rPr>
            <w:webHidden/>
          </w:rPr>
          <w:fldChar w:fldCharType="end"/>
        </w:r>
      </w:hyperlink>
    </w:p>
    <w:p w14:paraId="57340895" w14:textId="54930EF3" w:rsidR="00DE21B9" w:rsidRPr="00992746" w:rsidRDefault="007E0A5A">
      <w:pPr>
        <w:pStyle w:val="14"/>
        <w:rPr>
          <w:rFonts w:asciiTheme="minorHAnsi" w:eastAsiaTheme="minorEastAsia" w:hAnsiTheme="minorHAnsi" w:cstheme="minorBidi"/>
          <w:b w:val="0"/>
          <w:bCs w:val="0"/>
          <w:lang w:eastAsia="ru-RU"/>
        </w:rPr>
      </w:pPr>
      <w:hyperlink w:anchor="_Toc171348414" w:history="1">
        <w:r w:rsidR="00DE21B9" w:rsidRPr="00992746">
          <w:rPr>
            <w:rStyle w:val="af0"/>
            <w:color w:val="auto"/>
          </w:rPr>
          <w:t>«ПМ.02 ПОДГОТОВКА МАТЕРИАЛОВ И ОБОРУДОВАНИЯ ДЛЯ ПРОВЕДЕНИЯ ПОИСКОВО – РАЗВЕДОЧНЫХ РАБОТ И ГЕОЛОГИЧЕСКИХ ИССЛЕДОВАНИЙ»</w:t>
        </w:r>
        <w:r w:rsidR="00DE21B9" w:rsidRPr="00992746">
          <w:rPr>
            <w:webHidden/>
          </w:rPr>
          <w:tab/>
        </w:r>
        <w:r w:rsidR="00DE21B9" w:rsidRPr="00992746">
          <w:rPr>
            <w:webHidden/>
          </w:rPr>
          <w:fldChar w:fldCharType="begin"/>
        </w:r>
        <w:r w:rsidR="00DE21B9" w:rsidRPr="00992746">
          <w:rPr>
            <w:webHidden/>
          </w:rPr>
          <w:instrText xml:space="preserve"> PAGEREF _Toc171348414 \h </w:instrText>
        </w:r>
        <w:r w:rsidR="00DE21B9" w:rsidRPr="00992746">
          <w:rPr>
            <w:webHidden/>
          </w:rPr>
        </w:r>
        <w:r w:rsidR="00DE21B9" w:rsidRPr="00992746">
          <w:rPr>
            <w:webHidden/>
          </w:rPr>
          <w:fldChar w:fldCharType="separate"/>
        </w:r>
        <w:r w:rsidR="00BF5C4B">
          <w:rPr>
            <w:webHidden/>
          </w:rPr>
          <w:t>16</w:t>
        </w:r>
        <w:r w:rsidR="00DE21B9" w:rsidRPr="00992746">
          <w:rPr>
            <w:webHidden/>
          </w:rPr>
          <w:fldChar w:fldCharType="end"/>
        </w:r>
      </w:hyperlink>
    </w:p>
    <w:p w14:paraId="023A1B71" w14:textId="7F56E1D4" w:rsidR="00DE21B9" w:rsidRPr="00992746" w:rsidRDefault="007E0A5A">
      <w:pPr>
        <w:pStyle w:val="14"/>
        <w:rPr>
          <w:rFonts w:asciiTheme="minorHAnsi" w:eastAsiaTheme="minorEastAsia" w:hAnsiTheme="minorHAnsi" w:cstheme="minorBidi"/>
          <w:b w:val="0"/>
          <w:bCs w:val="0"/>
          <w:lang w:eastAsia="ru-RU"/>
        </w:rPr>
      </w:pPr>
      <w:hyperlink w:anchor="_Toc171348415" w:history="1">
        <w:r w:rsidR="00DE21B9" w:rsidRPr="00992746">
          <w:rPr>
            <w:rStyle w:val="af0"/>
            <w:color w:val="auto"/>
          </w:rPr>
          <w:t>«ПМ.03 УПРАВЛЕНИЕ ПЕРСОНАЛОМ СТРУКТУРНОГО ПОДРАЗДЕЛЕНИЯ»</w:t>
        </w:r>
        <w:r w:rsidR="00DE21B9" w:rsidRPr="00992746">
          <w:rPr>
            <w:webHidden/>
          </w:rPr>
          <w:tab/>
        </w:r>
        <w:r w:rsidR="00DE21B9" w:rsidRPr="00992746">
          <w:rPr>
            <w:webHidden/>
          </w:rPr>
          <w:fldChar w:fldCharType="begin"/>
        </w:r>
        <w:r w:rsidR="00DE21B9" w:rsidRPr="00992746">
          <w:rPr>
            <w:webHidden/>
          </w:rPr>
          <w:instrText xml:space="preserve"> PAGEREF _Toc171348415 \h </w:instrText>
        </w:r>
        <w:r w:rsidR="00DE21B9" w:rsidRPr="00992746">
          <w:rPr>
            <w:webHidden/>
          </w:rPr>
        </w:r>
        <w:r w:rsidR="00DE21B9" w:rsidRPr="00992746">
          <w:rPr>
            <w:webHidden/>
          </w:rPr>
          <w:fldChar w:fldCharType="separate"/>
        </w:r>
        <w:r w:rsidR="00BF5C4B">
          <w:rPr>
            <w:webHidden/>
          </w:rPr>
          <w:t>26</w:t>
        </w:r>
        <w:r w:rsidR="00DE21B9" w:rsidRPr="00992746">
          <w:rPr>
            <w:webHidden/>
          </w:rPr>
          <w:fldChar w:fldCharType="end"/>
        </w:r>
      </w:hyperlink>
    </w:p>
    <w:p w14:paraId="0A3B7354" w14:textId="53C9B091" w:rsidR="00DE21B9" w:rsidRPr="00992746" w:rsidRDefault="007E0A5A">
      <w:pPr>
        <w:pStyle w:val="14"/>
        <w:rPr>
          <w:rFonts w:asciiTheme="minorHAnsi" w:eastAsiaTheme="minorEastAsia" w:hAnsiTheme="minorHAnsi" w:cstheme="minorBidi"/>
          <w:b w:val="0"/>
          <w:bCs w:val="0"/>
          <w:lang w:eastAsia="ru-RU"/>
        </w:rPr>
      </w:pPr>
      <w:hyperlink w:anchor="_Toc171348416" w:history="1">
        <w:r w:rsidR="00DE21B9" w:rsidRPr="00992746">
          <w:rPr>
            <w:rStyle w:val="af0"/>
            <w:color w:val="auto"/>
          </w:rPr>
          <w:t>«ПМ.04 ВЕДЕНИЕ ГОРНО – БУРОВЫХ РАБОТ»</w:t>
        </w:r>
        <w:r w:rsidR="00DE21B9" w:rsidRPr="00992746">
          <w:rPr>
            <w:webHidden/>
          </w:rPr>
          <w:tab/>
        </w:r>
        <w:r w:rsidR="00DE21B9" w:rsidRPr="00992746">
          <w:rPr>
            <w:webHidden/>
          </w:rPr>
          <w:fldChar w:fldCharType="begin"/>
        </w:r>
        <w:r w:rsidR="00DE21B9" w:rsidRPr="00992746">
          <w:rPr>
            <w:webHidden/>
          </w:rPr>
          <w:instrText xml:space="preserve"> PAGEREF _Toc171348416 \h </w:instrText>
        </w:r>
        <w:r w:rsidR="00DE21B9" w:rsidRPr="00992746">
          <w:rPr>
            <w:webHidden/>
          </w:rPr>
        </w:r>
        <w:r w:rsidR="00DE21B9" w:rsidRPr="00992746">
          <w:rPr>
            <w:webHidden/>
          </w:rPr>
          <w:fldChar w:fldCharType="separate"/>
        </w:r>
        <w:r w:rsidR="00BF5C4B">
          <w:rPr>
            <w:webHidden/>
          </w:rPr>
          <w:t>38</w:t>
        </w:r>
        <w:r w:rsidR="00DE21B9" w:rsidRPr="00992746">
          <w:rPr>
            <w:webHidden/>
          </w:rPr>
          <w:fldChar w:fldCharType="end"/>
        </w:r>
      </w:hyperlink>
    </w:p>
    <w:p w14:paraId="15516DDC" w14:textId="25C4169E" w:rsidR="00CD2973" w:rsidRPr="00992746"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92746">
        <w:rPr>
          <w:rFonts w:ascii="Times New Roman" w:eastAsia="Times New Roman" w:hAnsi="Times New Roman" w:cs="Times New Roman"/>
          <w:b/>
          <w:bCs/>
          <w:noProof/>
          <w:sz w:val="24"/>
          <w:szCs w:val="24"/>
          <w:lang w:eastAsia="ru-RU"/>
        </w:rPr>
        <w:fldChar w:fldCharType="end"/>
      </w:r>
    </w:p>
    <w:p w14:paraId="27B3CCC9" w14:textId="7E68D7D1" w:rsidR="006E7FF4" w:rsidRPr="00992746" w:rsidRDefault="006E7FF4" w:rsidP="00CD2973">
      <w:pPr>
        <w:jc w:val="center"/>
        <w:rPr>
          <w:rFonts w:ascii="Times New Roman" w:hAnsi="Times New Roman" w:cs="Times New Roman"/>
          <w:b/>
          <w:i/>
          <w:sz w:val="24"/>
          <w:szCs w:val="24"/>
        </w:rPr>
      </w:pPr>
    </w:p>
    <w:p w14:paraId="4753B10B" w14:textId="70BBD3CD" w:rsidR="00D32F37" w:rsidRPr="00992746" w:rsidRDefault="00D32F37" w:rsidP="00CD2973">
      <w:pPr>
        <w:jc w:val="center"/>
        <w:rPr>
          <w:rFonts w:ascii="Times New Roman" w:hAnsi="Times New Roman" w:cs="Times New Roman"/>
          <w:b/>
          <w:i/>
          <w:sz w:val="24"/>
          <w:szCs w:val="24"/>
        </w:rPr>
      </w:pPr>
    </w:p>
    <w:p w14:paraId="70B95362" w14:textId="10C0D6CF" w:rsidR="00D32F37" w:rsidRPr="00992746" w:rsidRDefault="00D32F37" w:rsidP="00CD2973">
      <w:pPr>
        <w:jc w:val="center"/>
        <w:rPr>
          <w:rFonts w:ascii="Times New Roman" w:hAnsi="Times New Roman" w:cs="Times New Roman"/>
          <w:b/>
          <w:i/>
          <w:sz w:val="24"/>
          <w:szCs w:val="24"/>
        </w:rPr>
      </w:pPr>
    </w:p>
    <w:p w14:paraId="50FD6E95" w14:textId="25882A7D" w:rsidR="00D32F37" w:rsidRPr="00992746" w:rsidRDefault="00D32F37" w:rsidP="00CD2973">
      <w:pPr>
        <w:jc w:val="center"/>
        <w:rPr>
          <w:rFonts w:ascii="Times New Roman" w:hAnsi="Times New Roman" w:cs="Times New Roman"/>
          <w:b/>
          <w:i/>
          <w:sz w:val="24"/>
          <w:szCs w:val="24"/>
        </w:rPr>
      </w:pPr>
    </w:p>
    <w:p w14:paraId="73D2C783" w14:textId="783CDF14" w:rsidR="00D32F37" w:rsidRPr="00992746" w:rsidRDefault="00D32F37" w:rsidP="00CD2973">
      <w:pPr>
        <w:jc w:val="center"/>
        <w:rPr>
          <w:rFonts w:ascii="Times New Roman" w:hAnsi="Times New Roman" w:cs="Times New Roman"/>
          <w:b/>
          <w:i/>
          <w:sz w:val="24"/>
          <w:szCs w:val="24"/>
        </w:rPr>
      </w:pPr>
    </w:p>
    <w:p w14:paraId="5246F115" w14:textId="069BA559" w:rsidR="00D32F37" w:rsidRPr="00992746" w:rsidRDefault="00D32F37" w:rsidP="00CD2973">
      <w:pPr>
        <w:jc w:val="center"/>
        <w:rPr>
          <w:rFonts w:ascii="Times New Roman" w:hAnsi="Times New Roman" w:cs="Times New Roman"/>
          <w:b/>
          <w:i/>
          <w:sz w:val="24"/>
          <w:szCs w:val="24"/>
        </w:rPr>
      </w:pPr>
    </w:p>
    <w:p w14:paraId="1C22FE55" w14:textId="0583C2CC" w:rsidR="00D32F37" w:rsidRPr="00992746" w:rsidRDefault="00D32F37" w:rsidP="00CD2973">
      <w:pPr>
        <w:jc w:val="center"/>
        <w:rPr>
          <w:rFonts w:ascii="Times New Roman" w:hAnsi="Times New Roman" w:cs="Times New Roman"/>
          <w:b/>
          <w:i/>
          <w:sz w:val="24"/>
          <w:szCs w:val="24"/>
        </w:rPr>
      </w:pPr>
    </w:p>
    <w:p w14:paraId="2AD4BD44" w14:textId="3E6D932C" w:rsidR="00D32F37" w:rsidRPr="00992746" w:rsidRDefault="00D32F37" w:rsidP="00CD2973">
      <w:pPr>
        <w:jc w:val="center"/>
        <w:rPr>
          <w:rFonts w:ascii="Times New Roman" w:hAnsi="Times New Roman" w:cs="Times New Roman"/>
          <w:b/>
          <w:i/>
          <w:sz w:val="24"/>
          <w:szCs w:val="24"/>
        </w:rPr>
      </w:pPr>
    </w:p>
    <w:p w14:paraId="0CB3E50A" w14:textId="6C66733E" w:rsidR="00D32F37" w:rsidRPr="00992746" w:rsidRDefault="00D32F37" w:rsidP="00CD2973">
      <w:pPr>
        <w:jc w:val="center"/>
        <w:rPr>
          <w:rFonts w:ascii="Times New Roman" w:hAnsi="Times New Roman" w:cs="Times New Roman"/>
          <w:b/>
          <w:i/>
          <w:sz w:val="24"/>
          <w:szCs w:val="24"/>
        </w:rPr>
      </w:pPr>
    </w:p>
    <w:p w14:paraId="315FFDB9" w14:textId="4A9560C6" w:rsidR="00D32F37" w:rsidRPr="00992746" w:rsidRDefault="00D32F37" w:rsidP="00CD2973">
      <w:pPr>
        <w:jc w:val="center"/>
        <w:rPr>
          <w:rFonts w:ascii="Times New Roman" w:hAnsi="Times New Roman" w:cs="Times New Roman"/>
          <w:b/>
          <w:i/>
          <w:sz w:val="24"/>
          <w:szCs w:val="24"/>
        </w:rPr>
      </w:pPr>
    </w:p>
    <w:p w14:paraId="5FAE591B" w14:textId="3E9D3E18" w:rsidR="00D32F37" w:rsidRPr="00992746" w:rsidRDefault="00D32F37" w:rsidP="00CD2973">
      <w:pPr>
        <w:jc w:val="center"/>
        <w:rPr>
          <w:rFonts w:ascii="Times New Roman" w:hAnsi="Times New Roman" w:cs="Times New Roman"/>
          <w:b/>
          <w:i/>
          <w:sz w:val="24"/>
          <w:szCs w:val="24"/>
        </w:rPr>
      </w:pPr>
    </w:p>
    <w:p w14:paraId="3163FE07" w14:textId="77777777" w:rsidR="00D32F37" w:rsidRPr="00992746" w:rsidRDefault="00D32F37" w:rsidP="00CD2973">
      <w:pPr>
        <w:jc w:val="center"/>
        <w:rPr>
          <w:rFonts w:ascii="Times New Roman" w:hAnsi="Times New Roman" w:cs="Times New Roman"/>
          <w:b/>
          <w:i/>
          <w:sz w:val="24"/>
          <w:szCs w:val="24"/>
        </w:rPr>
      </w:pPr>
    </w:p>
    <w:p w14:paraId="7A3EF97E" w14:textId="293CC49B" w:rsidR="008018C7" w:rsidRPr="00992746" w:rsidRDefault="008018C7" w:rsidP="00CD2973">
      <w:pPr>
        <w:jc w:val="center"/>
        <w:rPr>
          <w:rFonts w:ascii="Times New Roman" w:hAnsi="Times New Roman" w:cs="Times New Roman"/>
          <w:b/>
          <w:i/>
          <w:sz w:val="24"/>
          <w:szCs w:val="24"/>
        </w:rPr>
      </w:pPr>
    </w:p>
    <w:p w14:paraId="1B4F399D" w14:textId="49620491" w:rsidR="00502F97" w:rsidRPr="00992746" w:rsidRDefault="00502F97" w:rsidP="00CD2973">
      <w:pPr>
        <w:jc w:val="center"/>
        <w:rPr>
          <w:rFonts w:ascii="Times New Roman" w:hAnsi="Times New Roman" w:cs="Times New Roman"/>
          <w:b/>
          <w:i/>
          <w:sz w:val="24"/>
          <w:szCs w:val="24"/>
        </w:rPr>
      </w:pPr>
    </w:p>
    <w:p w14:paraId="505601EC" w14:textId="0E948D02" w:rsidR="00502F97" w:rsidRPr="00992746" w:rsidRDefault="00502F97" w:rsidP="00CD2973">
      <w:pPr>
        <w:jc w:val="center"/>
        <w:rPr>
          <w:rFonts w:ascii="Times New Roman" w:hAnsi="Times New Roman" w:cs="Times New Roman"/>
          <w:b/>
          <w:i/>
          <w:sz w:val="24"/>
          <w:szCs w:val="24"/>
        </w:rPr>
      </w:pPr>
    </w:p>
    <w:p w14:paraId="73F24A22" w14:textId="3112F456" w:rsidR="00502F97" w:rsidRPr="00992746" w:rsidRDefault="00502F97" w:rsidP="00CD2973">
      <w:pPr>
        <w:jc w:val="center"/>
        <w:rPr>
          <w:rFonts w:ascii="Times New Roman" w:hAnsi="Times New Roman" w:cs="Times New Roman"/>
          <w:b/>
          <w:i/>
          <w:sz w:val="24"/>
          <w:szCs w:val="24"/>
        </w:rPr>
      </w:pPr>
    </w:p>
    <w:p w14:paraId="3F3455FE" w14:textId="55D3C771" w:rsidR="00502F97" w:rsidRPr="00992746" w:rsidRDefault="00502F97" w:rsidP="00CD2973">
      <w:pPr>
        <w:jc w:val="center"/>
        <w:rPr>
          <w:rFonts w:ascii="Times New Roman" w:hAnsi="Times New Roman" w:cs="Times New Roman"/>
          <w:b/>
          <w:i/>
          <w:sz w:val="24"/>
          <w:szCs w:val="24"/>
        </w:rPr>
      </w:pPr>
    </w:p>
    <w:p w14:paraId="38970F8B" w14:textId="163C2B01" w:rsidR="00502F97" w:rsidRPr="00992746" w:rsidRDefault="00502F97" w:rsidP="00CD2973">
      <w:pPr>
        <w:jc w:val="center"/>
        <w:rPr>
          <w:rFonts w:ascii="Times New Roman" w:hAnsi="Times New Roman" w:cs="Times New Roman"/>
          <w:b/>
          <w:i/>
          <w:sz w:val="24"/>
          <w:szCs w:val="24"/>
        </w:rPr>
      </w:pPr>
    </w:p>
    <w:p w14:paraId="1D4A813C" w14:textId="4E4C934B" w:rsidR="00502F97" w:rsidRPr="00992746" w:rsidRDefault="00502F97" w:rsidP="00CD2973">
      <w:pPr>
        <w:jc w:val="center"/>
        <w:rPr>
          <w:rFonts w:ascii="Times New Roman" w:hAnsi="Times New Roman" w:cs="Times New Roman"/>
          <w:b/>
          <w:i/>
          <w:sz w:val="24"/>
          <w:szCs w:val="24"/>
        </w:rPr>
      </w:pPr>
    </w:p>
    <w:p w14:paraId="6ABB7C6F" w14:textId="35A1A683" w:rsidR="00502F97" w:rsidRPr="00992746" w:rsidRDefault="00502F97" w:rsidP="00CD2973">
      <w:pPr>
        <w:jc w:val="center"/>
        <w:rPr>
          <w:rFonts w:ascii="Times New Roman" w:hAnsi="Times New Roman" w:cs="Times New Roman"/>
          <w:b/>
          <w:i/>
          <w:sz w:val="24"/>
          <w:szCs w:val="24"/>
        </w:rPr>
      </w:pPr>
    </w:p>
    <w:p w14:paraId="157DB08E" w14:textId="11EAFD92" w:rsidR="00502F97" w:rsidRPr="00992746" w:rsidRDefault="00502F97" w:rsidP="00CD2973">
      <w:pPr>
        <w:jc w:val="center"/>
        <w:rPr>
          <w:rFonts w:ascii="Times New Roman" w:hAnsi="Times New Roman" w:cs="Times New Roman"/>
          <w:b/>
          <w:i/>
          <w:sz w:val="24"/>
          <w:szCs w:val="24"/>
        </w:rPr>
      </w:pPr>
    </w:p>
    <w:p w14:paraId="7F0E968A" w14:textId="6DB2176D" w:rsidR="00502F97" w:rsidRPr="00992746" w:rsidRDefault="00502F97" w:rsidP="00CD2973">
      <w:pPr>
        <w:jc w:val="center"/>
        <w:rPr>
          <w:rFonts w:ascii="Times New Roman" w:hAnsi="Times New Roman" w:cs="Times New Roman"/>
          <w:b/>
          <w:i/>
          <w:sz w:val="24"/>
          <w:szCs w:val="24"/>
        </w:rPr>
      </w:pPr>
    </w:p>
    <w:p w14:paraId="6439B4FE" w14:textId="77777777" w:rsidR="00502F97" w:rsidRPr="00992746" w:rsidRDefault="00502F97" w:rsidP="00CD2973">
      <w:pPr>
        <w:jc w:val="center"/>
        <w:rPr>
          <w:rFonts w:ascii="Times New Roman" w:hAnsi="Times New Roman" w:cs="Times New Roman"/>
          <w:b/>
          <w:i/>
          <w:sz w:val="24"/>
          <w:szCs w:val="24"/>
        </w:rPr>
      </w:pPr>
    </w:p>
    <w:p w14:paraId="713A0927" w14:textId="5A7E0338" w:rsidR="008018C7" w:rsidRPr="00992746" w:rsidRDefault="008018C7" w:rsidP="00CD2973">
      <w:pPr>
        <w:jc w:val="center"/>
        <w:rPr>
          <w:rFonts w:ascii="Times New Roman" w:hAnsi="Times New Roman" w:cs="Times New Roman"/>
          <w:b/>
          <w:i/>
          <w:sz w:val="24"/>
          <w:szCs w:val="24"/>
        </w:rPr>
      </w:pPr>
    </w:p>
    <w:p w14:paraId="2F4E6478" w14:textId="6D71235C" w:rsidR="008018C7" w:rsidRPr="00992746" w:rsidRDefault="008018C7" w:rsidP="00CD2973">
      <w:pPr>
        <w:jc w:val="center"/>
        <w:rPr>
          <w:rFonts w:ascii="Times New Roman" w:hAnsi="Times New Roman" w:cs="Times New Roman"/>
          <w:b/>
          <w:i/>
          <w:sz w:val="24"/>
          <w:szCs w:val="24"/>
        </w:rPr>
      </w:pPr>
    </w:p>
    <w:p w14:paraId="28668379" w14:textId="2BBC2841" w:rsidR="008018C7" w:rsidRPr="00992746" w:rsidRDefault="008018C7" w:rsidP="00CD2973">
      <w:pPr>
        <w:jc w:val="center"/>
        <w:rPr>
          <w:rFonts w:ascii="Times New Roman" w:hAnsi="Times New Roman" w:cs="Times New Roman"/>
          <w:b/>
          <w:i/>
          <w:sz w:val="24"/>
          <w:szCs w:val="24"/>
        </w:rPr>
      </w:pPr>
    </w:p>
    <w:p w14:paraId="6C610560" w14:textId="611823D1" w:rsidR="00502F97" w:rsidRPr="00992746" w:rsidRDefault="00502F97" w:rsidP="00CD2973">
      <w:pPr>
        <w:jc w:val="center"/>
        <w:rPr>
          <w:rFonts w:ascii="Times New Roman" w:hAnsi="Times New Roman" w:cs="Times New Roman"/>
          <w:b/>
          <w:i/>
          <w:sz w:val="24"/>
          <w:szCs w:val="24"/>
        </w:rPr>
      </w:pPr>
    </w:p>
    <w:p w14:paraId="7622F126" w14:textId="358A320C" w:rsidR="00502F97" w:rsidRPr="00992746" w:rsidRDefault="00502F97" w:rsidP="00CD2973">
      <w:pPr>
        <w:jc w:val="center"/>
        <w:rPr>
          <w:rFonts w:ascii="Times New Roman" w:hAnsi="Times New Roman" w:cs="Times New Roman"/>
          <w:b/>
          <w:i/>
          <w:sz w:val="24"/>
          <w:szCs w:val="24"/>
        </w:rPr>
      </w:pPr>
    </w:p>
    <w:p w14:paraId="11AEB7ED" w14:textId="77777777" w:rsidR="00502F97" w:rsidRPr="00992746" w:rsidRDefault="00502F97" w:rsidP="00CD2973">
      <w:pPr>
        <w:jc w:val="center"/>
        <w:rPr>
          <w:rFonts w:ascii="Times New Roman" w:hAnsi="Times New Roman" w:cs="Times New Roman"/>
          <w:b/>
          <w:i/>
          <w:sz w:val="24"/>
          <w:szCs w:val="24"/>
        </w:rPr>
      </w:pPr>
    </w:p>
    <w:p w14:paraId="311C4237" w14:textId="24251053" w:rsidR="008018C7" w:rsidRPr="00992746" w:rsidRDefault="008018C7" w:rsidP="00CD2973">
      <w:pPr>
        <w:jc w:val="center"/>
        <w:rPr>
          <w:rFonts w:ascii="Times New Roman" w:hAnsi="Times New Roman" w:cs="Times New Roman"/>
          <w:b/>
          <w:i/>
          <w:sz w:val="24"/>
          <w:szCs w:val="24"/>
        </w:rPr>
      </w:pPr>
    </w:p>
    <w:p w14:paraId="3CEFF98C" w14:textId="5D454EF1" w:rsidR="008018C7" w:rsidRPr="00992746" w:rsidRDefault="008018C7" w:rsidP="00CD2973">
      <w:pPr>
        <w:jc w:val="center"/>
        <w:rPr>
          <w:rFonts w:ascii="Times New Roman" w:hAnsi="Times New Roman" w:cs="Times New Roman"/>
          <w:b/>
          <w:i/>
          <w:sz w:val="24"/>
          <w:szCs w:val="24"/>
        </w:rPr>
      </w:pPr>
    </w:p>
    <w:p w14:paraId="46F260A5" w14:textId="5B7285C3" w:rsidR="008018C7" w:rsidRPr="00992746" w:rsidRDefault="008018C7" w:rsidP="00CD2973">
      <w:pPr>
        <w:jc w:val="center"/>
        <w:rPr>
          <w:rFonts w:ascii="Times New Roman" w:hAnsi="Times New Roman" w:cs="Times New Roman"/>
          <w:b/>
          <w:i/>
          <w:sz w:val="24"/>
          <w:szCs w:val="24"/>
        </w:rPr>
      </w:pPr>
    </w:p>
    <w:p w14:paraId="5382724A" w14:textId="77777777" w:rsidR="008018C7" w:rsidRPr="00992746" w:rsidRDefault="008018C7" w:rsidP="00CD2973">
      <w:pPr>
        <w:jc w:val="center"/>
        <w:rPr>
          <w:rFonts w:ascii="Times New Roman" w:hAnsi="Times New Roman" w:cs="Times New Roman"/>
          <w:b/>
          <w:i/>
          <w:sz w:val="24"/>
          <w:szCs w:val="24"/>
        </w:rPr>
      </w:pPr>
    </w:p>
    <w:p w14:paraId="6FF0472B" w14:textId="57A6CC4C" w:rsidR="00CD2973" w:rsidRPr="00992746" w:rsidRDefault="008018C7" w:rsidP="00F53FDC">
      <w:pPr>
        <w:jc w:val="center"/>
        <w:rPr>
          <w:rFonts w:ascii="Times New Roman" w:hAnsi="Times New Roman" w:cs="Times New Roman"/>
          <w:b/>
          <w:bCs/>
          <w:sz w:val="24"/>
          <w:szCs w:val="24"/>
        </w:rPr>
      </w:pPr>
      <w:r w:rsidRPr="00992746">
        <w:rPr>
          <w:rFonts w:ascii="Times New Roman" w:hAnsi="Times New Roman" w:cs="Times New Roman"/>
          <w:b/>
          <w:bCs/>
          <w:sz w:val="24"/>
          <w:szCs w:val="24"/>
        </w:rPr>
        <w:t>202</w:t>
      </w:r>
      <w:r w:rsidR="00FE7AB6">
        <w:rPr>
          <w:rFonts w:ascii="Times New Roman" w:hAnsi="Times New Roman" w:cs="Times New Roman"/>
          <w:b/>
          <w:bCs/>
          <w:sz w:val="24"/>
          <w:szCs w:val="24"/>
        </w:rPr>
        <w:t>5</w:t>
      </w:r>
      <w:r w:rsidRPr="00992746">
        <w:rPr>
          <w:rFonts w:ascii="Times New Roman" w:hAnsi="Times New Roman" w:cs="Times New Roman"/>
          <w:b/>
          <w:bCs/>
          <w:sz w:val="24"/>
          <w:szCs w:val="24"/>
        </w:rPr>
        <w:t xml:space="preserve"> г.</w:t>
      </w:r>
    </w:p>
    <w:p w14:paraId="76A94161" w14:textId="77777777" w:rsidR="006E7FF4" w:rsidRPr="00992746" w:rsidRDefault="006E7FF4">
      <w:pPr>
        <w:rPr>
          <w:rFonts w:ascii="Times New Roman" w:hAnsi="Times New Roman" w:cs="Times New Roman"/>
          <w:b/>
          <w:sz w:val="24"/>
          <w:szCs w:val="24"/>
        </w:rPr>
      </w:pPr>
      <w:r w:rsidRPr="00992746">
        <w:rPr>
          <w:rFonts w:ascii="Times New Roman" w:hAnsi="Times New Roman" w:cs="Times New Roman"/>
          <w:b/>
          <w:sz w:val="24"/>
          <w:szCs w:val="24"/>
        </w:rPr>
        <w:br w:type="page"/>
      </w:r>
    </w:p>
    <w:p w14:paraId="46DB3426" w14:textId="76D2B019" w:rsidR="00502F97" w:rsidRPr="00992746" w:rsidRDefault="00502F97" w:rsidP="00502F97">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1.1</w:t>
      </w:r>
    </w:p>
    <w:p w14:paraId="7A1F73B5" w14:textId="77777777" w:rsidR="003D463C" w:rsidRPr="00992746" w:rsidRDefault="003D463C" w:rsidP="003D463C">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12B2A2FA" w14:textId="6A2319A6" w:rsidR="00502F97" w:rsidRPr="00992746" w:rsidRDefault="00502F97" w:rsidP="00502F97">
      <w:pPr>
        <w:jc w:val="right"/>
        <w:rPr>
          <w:rFonts w:ascii="Times New Roman" w:hAnsi="Times New Roman" w:cs="Times New Roman"/>
          <w:b/>
          <w:bCs/>
          <w:sz w:val="24"/>
          <w:szCs w:val="24"/>
        </w:rPr>
      </w:pPr>
    </w:p>
    <w:p w14:paraId="5F9BE46C" w14:textId="7A96EB62" w:rsidR="00502F97" w:rsidRPr="00992746" w:rsidRDefault="00502F97" w:rsidP="00502F97">
      <w:pPr>
        <w:jc w:val="right"/>
        <w:rPr>
          <w:rFonts w:ascii="Times New Roman" w:hAnsi="Times New Roman" w:cs="Times New Roman"/>
          <w:b/>
          <w:bCs/>
          <w:sz w:val="24"/>
          <w:szCs w:val="24"/>
        </w:rPr>
      </w:pPr>
    </w:p>
    <w:p w14:paraId="0AD0FAE0" w14:textId="0E3528FD" w:rsidR="00502F97" w:rsidRPr="00992746" w:rsidRDefault="00502F97" w:rsidP="00502F97">
      <w:pPr>
        <w:jc w:val="right"/>
        <w:rPr>
          <w:rFonts w:ascii="Times New Roman" w:hAnsi="Times New Roman" w:cs="Times New Roman"/>
          <w:b/>
          <w:bCs/>
          <w:sz w:val="24"/>
          <w:szCs w:val="24"/>
        </w:rPr>
      </w:pPr>
    </w:p>
    <w:p w14:paraId="28721B92" w14:textId="5F3D05CE" w:rsidR="00502F97" w:rsidRPr="00992746" w:rsidRDefault="00502F97" w:rsidP="00502F97">
      <w:pPr>
        <w:jc w:val="right"/>
        <w:rPr>
          <w:rFonts w:ascii="Times New Roman" w:hAnsi="Times New Roman" w:cs="Times New Roman"/>
          <w:b/>
          <w:bCs/>
          <w:sz w:val="24"/>
          <w:szCs w:val="24"/>
        </w:rPr>
      </w:pPr>
    </w:p>
    <w:p w14:paraId="431486D4" w14:textId="49662C46" w:rsidR="00502F97" w:rsidRPr="00992746" w:rsidRDefault="00502F97" w:rsidP="00502F97">
      <w:pPr>
        <w:jc w:val="right"/>
        <w:rPr>
          <w:rFonts w:ascii="Times New Roman" w:hAnsi="Times New Roman" w:cs="Times New Roman"/>
          <w:b/>
          <w:bCs/>
          <w:sz w:val="24"/>
          <w:szCs w:val="24"/>
        </w:rPr>
      </w:pPr>
    </w:p>
    <w:p w14:paraId="6FBD57E9" w14:textId="77777777" w:rsidR="00502F97" w:rsidRPr="00992746" w:rsidRDefault="00502F97" w:rsidP="00502F97">
      <w:pPr>
        <w:jc w:val="right"/>
        <w:rPr>
          <w:rFonts w:ascii="Times New Roman" w:hAnsi="Times New Roman" w:cs="Times New Roman"/>
          <w:b/>
          <w:bCs/>
          <w:sz w:val="24"/>
          <w:szCs w:val="24"/>
        </w:rPr>
      </w:pPr>
    </w:p>
    <w:p w14:paraId="42E2CEED" w14:textId="122943F9" w:rsidR="00502F97" w:rsidRPr="00992746" w:rsidRDefault="00502F97" w:rsidP="00502F97">
      <w:pPr>
        <w:jc w:val="right"/>
        <w:rPr>
          <w:rFonts w:ascii="Times New Roman" w:hAnsi="Times New Roman" w:cs="Times New Roman"/>
          <w:b/>
          <w:bCs/>
          <w:sz w:val="24"/>
          <w:szCs w:val="24"/>
        </w:rPr>
      </w:pPr>
    </w:p>
    <w:p w14:paraId="5421742F" w14:textId="227308EA" w:rsidR="00502F97" w:rsidRPr="00992746" w:rsidRDefault="00502F97" w:rsidP="00502F97">
      <w:pPr>
        <w:jc w:val="right"/>
        <w:rPr>
          <w:rFonts w:ascii="Times New Roman" w:hAnsi="Times New Roman" w:cs="Times New Roman"/>
          <w:b/>
          <w:bCs/>
          <w:sz w:val="24"/>
          <w:szCs w:val="24"/>
        </w:rPr>
      </w:pPr>
    </w:p>
    <w:p w14:paraId="3229CAAE" w14:textId="08514E9B" w:rsidR="00502F97" w:rsidRPr="00992746" w:rsidRDefault="00502F97" w:rsidP="00502F97">
      <w:pPr>
        <w:jc w:val="right"/>
        <w:rPr>
          <w:rFonts w:ascii="Times New Roman" w:hAnsi="Times New Roman" w:cs="Times New Roman"/>
          <w:b/>
          <w:bCs/>
          <w:sz w:val="24"/>
          <w:szCs w:val="24"/>
        </w:rPr>
      </w:pPr>
    </w:p>
    <w:p w14:paraId="3241382C" w14:textId="0B14BBBE" w:rsidR="00502F97" w:rsidRPr="00992746" w:rsidRDefault="00502F97" w:rsidP="00502F97">
      <w:pPr>
        <w:jc w:val="right"/>
        <w:rPr>
          <w:rFonts w:ascii="Times New Roman" w:hAnsi="Times New Roman" w:cs="Times New Roman"/>
          <w:b/>
          <w:bCs/>
          <w:sz w:val="24"/>
          <w:szCs w:val="24"/>
        </w:rPr>
      </w:pPr>
    </w:p>
    <w:p w14:paraId="35730DA3" w14:textId="77777777" w:rsidR="00502F97" w:rsidRPr="00992746" w:rsidRDefault="00502F97" w:rsidP="00502F97">
      <w:pPr>
        <w:jc w:val="right"/>
        <w:rPr>
          <w:rFonts w:ascii="Times New Roman" w:hAnsi="Times New Roman" w:cs="Times New Roman"/>
          <w:b/>
          <w:bCs/>
          <w:sz w:val="24"/>
          <w:szCs w:val="24"/>
        </w:rPr>
      </w:pPr>
    </w:p>
    <w:p w14:paraId="1E0024D1" w14:textId="1AE463F3" w:rsidR="008F578C" w:rsidRPr="00992746" w:rsidRDefault="00D32F37" w:rsidP="008F578C">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62499A62" w14:textId="2EE39207" w:rsidR="00CD2973" w:rsidRPr="00992746" w:rsidRDefault="00585615" w:rsidP="006E7FF4">
      <w:pPr>
        <w:pStyle w:val="1"/>
      </w:pPr>
      <w:bookmarkStart w:id="3" w:name="_Toc150695621"/>
      <w:bookmarkStart w:id="4" w:name="_Toc150695786"/>
      <w:bookmarkStart w:id="5" w:name="_Toc171348413"/>
      <w:r w:rsidRPr="00992746">
        <w:t>«ПМ.01 ВЫПОЛНЕНИЕ ПОЛЕВЫХ ГЕОЛОГИЧЕСКИХ ИССЛЕДОВАНИЙ И КАМЕРАЛЬНАЯ ОБРАБОТКА ГЕОЛОГИЧЕСКИХ МАТЕРИАЛОВ»</w:t>
      </w:r>
      <w:bookmarkEnd w:id="3"/>
      <w:bookmarkEnd w:id="4"/>
      <w:bookmarkEnd w:id="5"/>
    </w:p>
    <w:p w14:paraId="41E9DB3F" w14:textId="600FBBAA" w:rsidR="00502F97" w:rsidRPr="00992746" w:rsidRDefault="00502F97" w:rsidP="00F53FDC">
      <w:pPr>
        <w:spacing w:line="360" w:lineRule="auto"/>
        <w:jc w:val="center"/>
        <w:rPr>
          <w:rFonts w:ascii="Times New Roman" w:hAnsi="Times New Roman" w:cs="Times New Roman"/>
          <w:sz w:val="24"/>
          <w:szCs w:val="24"/>
        </w:rPr>
      </w:pPr>
    </w:p>
    <w:p w14:paraId="569F4FC8" w14:textId="2B3DF486" w:rsidR="00502F97" w:rsidRPr="00992746" w:rsidRDefault="00502F97" w:rsidP="00F53FDC">
      <w:pPr>
        <w:spacing w:line="360" w:lineRule="auto"/>
        <w:jc w:val="center"/>
        <w:rPr>
          <w:rFonts w:ascii="Times New Roman" w:hAnsi="Times New Roman" w:cs="Times New Roman"/>
          <w:sz w:val="24"/>
          <w:szCs w:val="24"/>
        </w:rPr>
      </w:pPr>
    </w:p>
    <w:p w14:paraId="02DA7D2B" w14:textId="13BD8956" w:rsidR="00502F97" w:rsidRPr="00992746" w:rsidRDefault="00502F97" w:rsidP="00F53FDC">
      <w:pPr>
        <w:spacing w:line="360" w:lineRule="auto"/>
        <w:jc w:val="center"/>
        <w:rPr>
          <w:rFonts w:ascii="Times New Roman" w:hAnsi="Times New Roman" w:cs="Times New Roman"/>
          <w:sz w:val="24"/>
          <w:szCs w:val="24"/>
        </w:rPr>
      </w:pPr>
    </w:p>
    <w:p w14:paraId="694A6A67" w14:textId="61169B7C" w:rsidR="00502F97" w:rsidRPr="00992746" w:rsidRDefault="00502F97" w:rsidP="00F53FDC">
      <w:pPr>
        <w:spacing w:line="360" w:lineRule="auto"/>
        <w:jc w:val="center"/>
        <w:rPr>
          <w:rFonts w:ascii="Times New Roman" w:hAnsi="Times New Roman" w:cs="Times New Roman"/>
          <w:sz w:val="24"/>
          <w:szCs w:val="24"/>
        </w:rPr>
      </w:pPr>
    </w:p>
    <w:p w14:paraId="3B57E081" w14:textId="4DE287B8" w:rsidR="00502F97" w:rsidRPr="00992746" w:rsidRDefault="00502F97" w:rsidP="00F53FDC">
      <w:pPr>
        <w:spacing w:line="360" w:lineRule="auto"/>
        <w:jc w:val="center"/>
        <w:rPr>
          <w:rFonts w:ascii="Times New Roman" w:hAnsi="Times New Roman" w:cs="Times New Roman"/>
          <w:sz w:val="24"/>
          <w:szCs w:val="24"/>
        </w:rPr>
      </w:pPr>
    </w:p>
    <w:p w14:paraId="067D8446" w14:textId="18483086" w:rsidR="00502F97" w:rsidRPr="00992746" w:rsidRDefault="00502F97" w:rsidP="00F53FDC">
      <w:pPr>
        <w:spacing w:line="360" w:lineRule="auto"/>
        <w:jc w:val="center"/>
        <w:rPr>
          <w:rFonts w:ascii="Times New Roman" w:hAnsi="Times New Roman" w:cs="Times New Roman"/>
          <w:sz w:val="24"/>
          <w:szCs w:val="24"/>
        </w:rPr>
      </w:pPr>
    </w:p>
    <w:p w14:paraId="247A35E9" w14:textId="7F72EC14" w:rsidR="00502F97" w:rsidRPr="00992746" w:rsidRDefault="00502F97" w:rsidP="00F53FDC">
      <w:pPr>
        <w:spacing w:line="360" w:lineRule="auto"/>
        <w:jc w:val="center"/>
        <w:rPr>
          <w:rFonts w:ascii="Times New Roman" w:hAnsi="Times New Roman" w:cs="Times New Roman"/>
          <w:sz w:val="24"/>
          <w:szCs w:val="24"/>
        </w:rPr>
      </w:pPr>
    </w:p>
    <w:p w14:paraId="76D7C38F" w14:textId="4E762E5F" w:rsidR="00502F97" w:rsidRPr="00992746" w:rsidRDefault="00502F97" w:rsidP="00F53FDC">
      <w:pPr>
        <w:spacing w:line="360" w:lineRule="auto"/>
        <w:jc w:val="center"/>
        <w:rPr>
          <w:rFonts w:ascii="Times New Roman" w:hAnsi="Times New Roman" w:cs="Times New Roman"/>
          <w:sz w:val="24"/>
          <w:szCs w:val="24"/>
        </w:rPr>
      </w:pPr>
    </w:p>
    <w:p w14:paraId="26DDE23B" w14:textId="77777777" w:rsidR="00502F97" w:rsidRPr="00992746" w:rsidRDefault="00502F97" w:rsidP="00F53FDC">
      <w:pPr>
        <w:spacing w:line="360" w:lineRule="auto"/>
        <w:jc w:val="center"/>
        <w:rPr>
          <w:rFonts w:ascii="Times New Roman" w:hAnsi="Times New Roman" w:cs="Times New Roman"/>
          <w:sz w:val="24"/>
          <w:szCs w:val="24"/>
        </w:rPr>
      </w:pPr>
    </w:p>
    <w:p w14:paraId="0E85E081" w14:textId="367F7151" w:rsidR="00502F97" w:rsidRPr="00992746" w:rsidRDefault="00502F97" w:rsidP="00F53FDC">
      <w:pPr>
        <w:spacing w:line="360" w:lineRule="auto"/>
        <w:jc w:val="center"/>
        <w:rPr>
          <w:rFonts w:ascii="Times New Roman" w:hAnsi="Times New Roman" w:cs="Times New Roman"/>
          <w:sz w:val="24"/>
          <w:szCs w:val="24"/>
        </w:rPr>
      </w:pPr>
    </w:p>
    <w:p w14:paraId="522AF655" w14:textId="4C229FCD" w:rsidR="00502F97" w:rsidRPr="00992746" w:rsidRDefault="00502F97" w:rsidP="00F53FDC">
      <w:pPr>
        <w:spacing w:line="360" w:lineRule="auto"/>
        <w:jc w:val="center"/>
        <w:rPr>
          <w:rFonts w:ascii="Times New Roman" w:hAnsi="Times New Roman" w:cs="Times New Roman"/>
          <w:sz w:val="24"/>
          <w:szCs w:val="24"/>
        </w:rPr>
      </w:pPr>
    </w:p>
    <w:p w14:paraId="67595370" w14:textId="66669932" w:rsidR="00502F97" w:rsidRPr="00992746" w:rsidRDefault="00502F97" w:rsidP="00F53FDC">
      <w:pPr>
        <w:spacing w:line="360" w:lineRule="auto"/>
        <w:jc w:val="center"/>
        <w:rPr>
          <w:rFonts w:ascii="Times New Roman" w:hAnsi="Times New Roman" w:cs="Times New Roman"/>
          <w:sz w:val="24"/>
          <w:szCs w:val="24"/>
        </w:rPr>
      </w:pPr>
    </w:p>
    <w:p w14:paraId="090FF9E5" w14:textId="1E6817EA" w:rsidR="00502F97" w:rsidRPr="00992746" w:rsidRDefault="00502F97" w:rsidP="00F53FDC">
      <w:pPr>
        <w:spacing w:line="360" w:lineRule="auto"/>
        <w:jc w:val="center"/>
        <w:rPr>
          <w:rFonts w:ascii="Times New Roman" w:hAnsi="Times New Roman" w:cs="Times New Roman"/>
          <w:sz w:val="24"/>
          <w:szCs w:val="24"/>
        </w:rPr>
      </w:pPr>
    </w:p>
    <w:p w14:paraId="1A6A1C57" w14:textId="771B64CF" w:rsidR="00502F97" w:rsidRPr="00992746" w:rsidRDefault="00502F97" w:rsidP="00F53FDC">
      <w:pPr>
        <w:spacing w:line="360" w:lineRule="auto"/>
        <w:jc w:val="center"/>
        <w:rPr>
          <w:rFonts w:ascii="Times New Roman" w:hAnsi="Times New Roman" w:cs="Times New Roman"/>
          <w:sz w:val="24"/>
          <w:szCs w:val="24"/>
        </w:rPr>
      </w:pPr>
    </w:p>
    <w:p w14:paraId="4DF11363" w14:textId="5100B4CE" w:rsidR="00F53FDC" w:rsidRPr="00992746" w:rsidRDefault="00FE7AB6"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Pr="00992746" w:rsidRDefault="00B766E1">
      <w:pPr>
        <w:rPr>
          <w:rFonts w:ascii="Times New Roman" w:eastAsia="Times New Roman" w:hAnsi="Times New Roman" w:cs="Times New Roman"/>
          <w:b/>
          <w:bCs/>
          <w:kern w:val="36"/>
          <w:sz w:val="24"/>
          <w:szCs w:val="24"/>
          <w:lang w:eastAsia="ru-RU"/>
        </w:rPr>
      </w:pPr>
      <w:r w:rsidRPr="00992746">
        <w:br w:type="page"/>
      </w:r>
    </w:p>
    <w:p w14:paraId="0C1F2986" w14:textId="40C3C0F4" w:rsidR="00502F97" w:rsidRPr="00992746" w:rsidRDefault="00B766E1" w:rsidP="00B766E1">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30CE296F" w14:textId="7018442A" w:rsidR="00B766E1" w:rsidRPr="00992746" w:rsidRDefault="00B766E1" w:rsidP="00B766E1"/>
    <w:p w14:paraId="1ADF7FE4" w14:textId="5D1CBB89" w:rsidR="00B766E1" w:rsidRPr="00992746" w:rsidRDefault="00B766E1">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0B3A164A" w14:textId="15FE20E1" w:rsidR="00B766E1" w:rsidRPr="00992746" w:rsidRDefault="007E0A5A">
      <w:pPr>
        <w:pStyle w:val="21"/>
        <w:rPr>
          <w:rFonts w:asciiTheme="minorHAnsi" w:eastAsiaTheme="minorEastAsia" w:hAnsiTheme="minorHAnsi" w:cstheme="minorBidi"/>
          <w:i w:val="0"/>
          <w:iCs w:val="0"/>
          <w:sz w:val="22"/>
          <w:szCs w:val="22"/>
        </w:rPr>
      </w:pPr>
      <w:hyperlink w:anchor="_Toc156820310" w:history="1">
        <w:r w:rsidR="00B766E1" w:rsidRPr="00992746">
          <w:rPr>
            <w:rStyle w:val="af0"/>
            <w:i w:val="0"/>
            <w:iCs w:val="0"/>
            <w:color w:val="auto"/>
          </w:rPr>
          <w:t>1.1. Цель и место профессионального модуля «ПМ</w:t>
        </w:r>
        <w:r w:rsidR="00585615" w:rsidRPr="00992746">
          <w:rPr>
            <w:rStyle w:val="af0"/>
            <w:i w:val="0"/>
            <w:iCs w:val="0"/>
            <w:color w:val="auto"/>
          </w:rPr>
          <w:t>.01 Выполнение полевых геологических исследований и камеральная обработка геологических материалов</w:t>
        </w:r>
        <w:r w:rsidR="00B766E1" w:rsidRPr="00992746">
          <w:rPr>
            <w:rStyle w:val="af0"/>
            <w:i w:val="0"/>
            <w:iCs w:val="0"/>
            <w:color w:val="auto"/>
          </w:rPr>
          <w:t>»  в структуре образовательной программы</w:t>
        </w:r>
        <w:r w:rsidR="00B766E1" w:rsidRPr="00992746">
          <w:rPr>
            <w:i w:val="0"/>
            <w:iCs w:val="0"/>
            <w:webHidden/>
          </w:rPr>
          <w:tab/>
        </w:r>
      </w:hyperlink>
    </w:p>
    <w:p w14:paraId="4E75BACC" w14:textId="4162212E" w:rsidR="00B766E1" w:rsidRPr="00992746" w:rsidRDefault="007E0A5A">
      <w:pPr>
        <w:pStyle w:val="21"/>
        <w:rPr>
          <w:rFonts w:asciiTheme="minorHAnsi" w:eastAsiaTheme="minorEastAsia" w:hAnsiTheme="minorHAnsi" w:cstheme="minorBidi"/>
          <w:i w:val="0"/>
          <w:iCs w:val="0"/>
          <w:sz w:val="22"/>
          <w:szCs w:val="22"/>
        </w:rPr>
      </w:pPr>
      <w:hyperlink w:anchor="_Toc156820311" w:history="1">
        <w:r w:rsidR="00B766E1" w:rsidRPr="00992746">
          <w:rPr>
            <w:rStyle w:val="af0"/>
            <w:i w:val="0"/>
            <w:iCs w:val="0"/>
            <w:color w:val="auto"/>
          </w:rPr>
          <w:t>1.2. Планируемые результаты освоения профессионального модуля</w:t>
        </w:r>
        <w:r w:rsidR="00B766E1" w:rsidRPr="00992746">
          <w:rPr>
            <w:i w:val="0"/>
            <w:iCs w:val="0"/>
            <w:webHidden/>
          </w:rPr>
          <w:tab/>
        </w:r>
      </w:hyperlink>
    </w:p>
    <w:p w14:paraId="158BFA81" w14:textId="6C9FBC5F" w:rsidR="00B766E1" w:rsidRPr="00992746" w:rsidRDefault="007E0A5A">
      <w:pPr>
        <w:pStyle w:val="14"/>
        <w:rPr>
          <w:rFonts w:asciiTheme="minorHAnsi" w:eastAsiaTheme="minorEastAsia" w:hAnsiTheme="minorHAnsi" w:cstheme="minorBidi"/>
          <w:b w:val="0"/>
          <w:bCs w:val="0"/>
          <w:lang w:eastAsia="ru-RU"/>
        </w:rPr>
      </w:pPr>
      <w:hyperlink w:anchor="_Toc156820312" w:history="1">
        <w:r w:rsidR="00B766E1" w:rsidRPr="00992746">
          <w:rPr>
            <w:rStyle w:val="af0"/>
            <w:color w:val="auto"/>
          </w:rPr>
          <w:t>2. Структура и содержание профессионального модуля</w:t>
        </w:r>
        <w:r w:rsidR="00B766E1" w:rsidRPr="00992746">
          <w:rPr>
            <w:webHidden/>
          </w:rPr>
          <w:tab/>
        </w:r>
      </w:hyperlink>
    </w:p>
    <w:p w14:paraId="3615EAE6" w14:textId="52D65008" w:rsidR="00B766E1" w:rsidRPr="00992746" w:rsidRDefault="007E0A5A">
      <w:pPr>
        <w:pStyle w:val="21"/>
        <w:rPr>
          <w:rFonts w:asciiTheme="minorHAnsi" w:eastAsiaTheme="minorEastAsia" w:hAnsiTheme="minorHAnsi" w:cstheme="minorBidi"/>
          <w:i w:val="0"/>
          <w:iCs w:val="0"/>
          <w:sz w:val="22"/>
          <w:szCs w:val="22"/>
        </w:rPr>
      </w:pPr>
      <w:hyperlink w:anchor="_Toc156820313" w:history="1">
        <w:r w:rsidR="00B766E1" w:rsidRPr="00992746">
          <w:rPr>
            <w:rStyle w:val="af0"/>
            <w:i w:val="0"/>
            <w:iCs w:val="0"/>
            <w:color w:val="auto"/>
          </w:rPr>
          <w:t>2.1. Трудоемкость освоения модуля</w:t>
        </w:r>
        <w:r w:rsidR="00B766E1" w:rsidRPr="00992746">
          <w:rPr>
            <w:i w:val="0"/>
            <w:iCs w:val="0"/>
            <w:webHidden/>
          </w:rPr>
          <w:tab/>
        </w:r>
      </w:hyperlink>
    </w:p>
    <w:p w14:paraId="01E150B3" w14:textId="470A8079" w:rsidR="00B766E1" w:rsidRPr="00992746" w:rsidRDefault="007E0A5A">
      <w:pPr>
        <w:pStyle w:val="21"/>
        <w:rPr>
          <w:rFonts w:asciiTheme="minorHAnsi" w:eastAsiaTheme="minorEastAsia" w:hAnsiTheme="minorHAnsi" w:cstheme="minorBidi"/>
          <w:i w:val="0"/>
          <w:iCs w:val="0"/>
          <w:sz w:val="22"/>
          <w:szCs w:val="22"/>
        </w:rPr>
      </w:pPr>
      <w:hyperlink w:anchor="_Toc156820314" w:history="1">
        <w:r w:rsidR="00B766E1" w:rsidRPr="00992746">
          <w:rPr>
            <w:rStyle w:val="af0"/>
            <w:i w:val="0"/>
            <w:iCs w:val="0"/>
            <w:color w:val="auto"/>
          </w:rPr>
          <w:t>2.2. Структура профессионального модуля</w:t>
        </w:r>
        <w:r w:rsidR="00B766E1" w:rsidRPr="00992746">
          <w:rPr>
            <w:i w:val="0"/>
            <w:iCs w:val="0"/>
            <w:webHidden/>
          </w:rPr>
          <w:tab/>
        </w:r>
      </w:hyperlink>
    </w:p>
    <w:p w14:paraId="3BE1A005" w14:textId="78EF7473" w:rsidR="00B766E1" w:rsidRPr="00992746" w:rsidRDefault="007E0A5A">
      <w:pPr>
        <w:pStyle w:val="21"/>
        <w:rPr>
          <w:rFonts w:asciiTheme="minorHAnsi" w:eastAsiaTheme="minorEastAsia" w:hAnsiTheme="minorHAnsi" w:cstheme="minorBidi"/>
          <w:i w:val="0"/>
          <w:iCs w:val="0"/>
          <w:sz w:val="22"/>
          <w:szCs w:val="22"/>
        </w:rPr>
      </w:pPr>
      <w:hyperlink w:anchor="_Toc156820315" w:history="1">
        <w:r w:rsidR="00B766E1" w:rsidRPr="00992746">
          <w:rPr>
            <w:rStyle w:val="af0"/>
            <w:i w:val="0"/>
            <w:iCs w:val="0"/>
            <w:color w:val="auto"/>
          </w:rPr>
          <w:t>2.3. Примерное содержание профессионального модуля</w:t>
        </w:r>
        <w:r w:rsidR="00B766E1" w:rsidRPr="00992746">
          <w:rPr>
            <w:i w:val="0"/>
            <w:iCs w:val="0"/>
            <w:webHidden/>
          </w:rPr>
          <w:tab/>
        </w:r>
      </w:hyperlink>
    </w:p>
    <w:p w14:paraId="59C4B41D" w14:textId="15535F75" w:rsidR="00B766E1" w:rsidRPr="00992746" w:rsidRDefault="007E0A5A">
      <w:pPr>
        <w:pStyle w:val="21"/>
        <w:rPr>
          <w:rFonts w:asciiTheme="minorHAnsi" w:eastAsiaTheme="minorEastAsia" w:hAnsiTheme="minorHAnsi" w:cstheme="minorBidi"/>
          <w:i w:val="0"/>
          <w:iCs w:val="0"/>
          <w:sz w:val="22"/>
          <w:szCs w:val="22"/>
        </w:rPr>
      </w:pPr>
      <w:hyperlink w:anchor="_Toc156820316" w:history="1">
        <w:r w:rsidR="00B766E1" w:rsidRPr="00992746">
          <w:rPr>
            <w:rStyle w:val="af0"/>
            <w:i w:val="0"/>
            <w:iCs w:val="0"/>
            <w:color w:val="auto"/>
          </w:rPr>
          <w:t>2.4. Курсовой проект (работа) (для специальностей СПО, если предусмотрено)</w:t>
        </w:r>
        <w:r w:rsidR="00B766E1" w:rsidRPr="00992746">
          <w:rPr>
            <w:i w:val="0"/>
            <w:iCs w:val="0"/>
            <w:webHidden/>
          </w:rPr>
          <w:tab/>
        </w:r>
      </w:hyperlink>
    </w:p>
    <w:p w14:paraId="6A3E9446" w14:textId="3A81D2C3" w:rsidR="00B766E1" w:rsidRPr="00992746" w:rsidRDefault="007E0A5A">
      <w:pPr>
        <w:pStyle w:val="14"/>
        <w:rPr>
          <w:rFonts w:asciiTheme="minorHAnsi" w:eastAsiaTheme="minorEastAsia" w:hAnsiTheme="minorHAnsi" w:cstheme="minorBidi"/>
          <w:b w:val="0"/>
          <w:bCs w:val="0"/>
          <w:lang w:eastAsia="ru-RU"/>
        </w:rPr>
      </w:pPr>
      <w:hyperlink w:anchor="_Toc156820317" w:history="1">
        <w:r w:rsidR="00B766E1" w:rsidRPr="00992746">
          <w:rPr>
            <w:rStyle w:val="af0"/>
            <w:color w:val="auto"/>
          </w:rPr>
          <w:t>3. Условия реализации профессионального модуля</w:t>
        </w:r>
        <w:r w:rsidR="00B766E1" w:rsidRPr="00992746">
          <w:rPr>
            <w:webHidden/>
          </w:rPr>
          <w:tab/>
        </w:r>
      </w:hyperlink>
    </w:p>
    <w:p w14:paraId="7DCB362A" w14:textId="217F52B7" w:rsidR="00B766E1" w:rsidRPr="00992746" w:rsidRDefault="007E0A5A">
      <w:pPr>
        <w:pStyle w:val="21"/>
        <w:rPr>
          <w:rFonts w:asciiTheme="minorHAnsi" w:eastAsiaTheme="minorEastAsia" w:hAnsiTheme="minorHAnsi" w:cstheme="minorBidi"/>
          <w:i w:val="0"/>
          <w:iCs w:val="0"/>
          <w:sz w:val="22"/>
          <w:szCs w:val="22"/>
        </w:rPr>
      </w:pPr>
      <w:hyperlink w:anchor="_Toc156820318" w:history="1">
        <w:r w:rsidR="00B766E1" w:rsidRPr="00992746">
          <w:rPr>
            <w:rStyle w:val="af0"/>
            <w:i w:val="0"/>
            <w:iCs w:val="0"/>
            <w:color w:val="auto"/>
          </w:rPr>
          <w:t>3.1. Материально-техническое обеспечение</w:t>
        </w:r>
        <w:r w:rsidR="00B766E1" w:rsidRPr="00992746">
          <w:rPr>
            <w:i w:val="0"/>
            <w:iCs w:val="0"/>
            <w:webHidden/>
          </w:rPr>
          <w:tab/>
        </w:r>
      </w:hyperlink>
    </w:p>
    <w:p w14:paraId="77E9E94F" w14:textId="2C950216" w:rsidR="00B766E1" w:rsidRPr="00992746" w:rsidRDefault="007E0A5A">
      <w:pPr>
        <w:pStyle w:val="21"/>
        <w:rPr>
          <w:rFonts w:asciiTheme="minorHAnsi" w:eastAsiaTheme="minorEastAsia" w:hAnsiTheme="minorHAnsi" w:cstheme="minorBidi"/>
          <w:i w:val="0"/>
          <w:iCs w:val="0"/>
          <w:sz w:val="22"/>
          <w:szCs w:val="22"/>
        </w:rPr>
      </w:pPr>
      <w:hyperlink w:anchor="_Toc156820319" w:history="1">
        <w:r w:rsidR="00B766E1" w:rsidRPr="00992746">
          <w:rPr>
            <w:rStyle w:val="af0"/>
            <w:i w:val="0"/>
            <w:iCs w:val="0"/>
            <w:color w:val="auto"/>
          </w:rPr>
          <w:t>3.2. Учебно-методическое обеспечение</w:t>
        </w:r>
        <w:r w:rsidR="00B766E1" w:rsidRPr="00992746">
          <w:rPr>
            <w:i w:val="0"/>
            <w:iCs w:val="0"/>
            <w:webHidden/>
          </w:rPr>
          <w:tab/>
        </w:r>
      </w:hyperlink>
    </w:p>
    <w:p w14:paraId="63A865DF" w14:textId="6B7DC408" w:rsidR="00B766E1" w:rsidRPr="00992746" w:rsidRDefault="007E0A5A">
      <w:pPr>
        <w:pStyle w:val="14"/>
        <w:rPr>
          <w:rFonts w:asciiTheme="minorHAnsi" w:eastAsiaTheme="minorEastAsia" w:hAnsiTheme="minorHAnsi" w:cstheme="minorBidi"/>
          <w:b w:val="0"/>
          <w:bCs w:val="0"/>
          <w:lang w:eastAsia="ru-RU"/>
        </w:rPr>
      </w:pPr>
      <w:hyperlink w:anchor="_Toc156820320" w:history="1">
        <w:r w:rsidR="00B766E1" w:rsidRPr="00992746">
          <w:rPr>
            <w:rStyle w:val="af0"/>
            <w:color w:val="auto"/>
          </w:rPr>
          <w:t>4. Контроль и оценка результатов освоения  профессионального модуля</w:t>
        </w:r>
        <w:r w:rsidR="00B766E1" w:rsidRPr="00992746">
          <w:rPr>
            <w:webHidden/>
          </w:rPr>
          <w:tab/>
        </w:r>
      </w:hyperlink>
    </w:p>
    <w:p w14:paraId="6DFBEBFA" w14:textId="4E5904B0" w:rsidR="00B766E1" w:rsidRPr="00992746" w:rsidRDefault="00B766E1" w:rsidP="00B766E1">
      <w:r w:rsidRPr="00992746">
        <w:fldChar w:fldCharType="end"/>
      </w:r>
    </w:p>
    <w:p w14:paraId="6993E632" w14:textId="77777777" w:rsidR="00B766E1" w:rsidRPr="00992746" w:rsidRDefault="00B766E1" w:rsidP="006E7FF4">
      <w:pPr>
        <w:pStyle w:val="1"/>
      </w:pPr>
    </w:p>
    <w:p w14:paraId="08DCC1CB" w14:textId="77777777" w:rsidR="00502F97" w:rsidRPr="00992746" w:rsidRDefault="00502F97" w:rsidP="00A3570A">
      <w:pPr>
        <w:pStyle w:val="1f"/>
        <w:jc w:val="left"/>
        <w:sectPr w:rsidR="00502F97" w:rsidRPr="00992746"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992746" w:rsidRDefault="006E7FF4" w:rsidP="00E52263">
      <w:pPr>
        <w:pStyle w:val="1f"/>
      </w:pPr>
      <w:bookmarkStart w:id="9" w:name="_Toc156820309"/>
      <w:r w:rsidRPr="00992746">
        <w:lastRenderedPageBreak/>
        <w:t>1. Общая характеристика</w:t>
      </w:r>
      <w:bookmarkEnd w:id="6"/>
      <w:bookmarkEnd w:id="7"/>
      <w:bookmarkEnd w:id="8"/>
      <w:bookmarkEnd w:id="9"/>
      <w:r w:rsidR="00E52263" w:rsidRPr="00992746">
        <w:t xml:space="preserve"> ПРИМЕРНОЙ</w:t>
      </w:r>
      <w:r w:rsidR="00E52263" w:rsidRPr="00992746">
        <w:rPr>
          <w:rFonts w:asciiTheme="minorHAnsi" w:hAnsiTheme="minorHAnsi"/>
          <w:lang w:val="ru-RU"/>
        </w:rPr>
        <w:t xml:space="preserve"> </w:t>
      </w:r>
      <w:r w:rsidR="00E52263" w:rsidRPr="00992746">
        <w:t>РАБОЧЕЙ ПРОГРАММЫ</w:t>
      </w:r>
      <w:r w:rsidR="00E52263" w:rsidRPr="00992746">
        <w:rPr>
          <w:rFonts w:asciiTheme="minorHAnsi" w:hAnsiTheme="minorHAnsi"/>
          <w:lang w:val="ru-RU"/>
        </w:rPr>
        <w:t xml:space="preserve"> </w:t>
      </w:r>
      <w:r w:rsidR="00E52263" w:rsidRPr="00992746">
        <w:t>ПРОФЕССИОНАЛЬНОГО МОДУЛЯ</w:t>
      </w:r>
    </w:p>
    <w:p w14:paraId="0C8E1B64" w14:textId="09080EF1" w:rsidR="00E52263" w:rsidRPr="00992746" w:rsidRDefault="00E52263" w:rsidP="00E52263">
      <w:pPr>
        <w:pStyle w:val="1d"/>
        <w:jc w:val="center"/>
        <w:rPr>
          <w:rFonts w:eastAsia="Segoe UI"/>
          <w:b/>
          <w:bCs/>
          <w:lang w:val="ru-RU"/>
        </w:rPr>
      </w:pPr>
      <w:r w:rsidRPr="00992746">
        <w:rPr>
          <w:rFonts w:eastAsia="Segoe UI"/>
          <w:b/>
          <w:bCs/>
          <w:lang w:val="ru-RU"/>
        </w:rPr>
        <w:t>«</w:t>
      </w:r>
      <w:r w:rsidR="00585615" w:rsidRPr="00992746">
        <w:rPr>
          <w:rFonts w:eastAsia="Segoe UI"/>
          <w:b/>
          <w:bCs/>
          <w:lang w:val="ru-RU"/>
        </w:rPr>
        <w:t>ПМ.01 Выполнение полевых геологических исследований и камеральная обработка геологических материалов</w:t>
      </w:r>
      <w:r w:rsidRPr="00992746">
        <w:rPr>
          <w:rFonts w:eastAsia="Segoe UI"/>
          <w:b/>
          <w:bCs/>
          <w:lang w:val="ru-RU"/>
        </w:rPr>
        <w:t>»</w:t>
      </w:r>
    </w:p>
    <w:p w14:paraId="19B931A0" w14:textId="794F26AC" w:rsidR="006E7FF4" w:rsidRPr="00992746" w:rsidRDefault="006E7FF4" w:rsidP="0020413C">
      <w:pPr>
        <w:pStyle w:val="1f"/>
        <w:rPr>
          <w:rFonts w:asciiTheme="minorHAnsi" w:hAnsiTheme="minorHAnsi"/>
          <w:lang w:val="ru-RU"/>
        </w:rPr>
      </w:pPr>
    </w:p>
    <w:p w14:paraId="46AC078F" w14:textId="476B70BD" w:rsidR="00C63897" w:rsidRPr="00992746" w:rsidRDefault="007863C1" w:rsidP="007863C1">
      <w:pPr>
        <w:pStyle w:val="114"/>
        <w:rPr>
          <w:rFonts w:ascii="Times New Roman" w:hAnsi="Times New Roman"/>
        </w:rPr>
      </w:pPr>
      <w:bookmarkStart w:id="10" w:name="_Toc150695623"/>
      <w:bookmarkStart w:id="11" w:name="_Toc156820310"/>
      <w:r w:rsidRPr="00992746">
        <w:rPr>
          <w:rFonts w:ascii="Times New Roman" w:hAnsi="Times New Roman"/>
        </w:rPr>
        <w:t xml:space="preserve">1.1. </w:t>
      </w:r>
      <w:bookmarkEnd w:id="10"/>
      <w:bookmarkEnd w:id="11"/>
      <w:r w:rsidR="00E52263" w:rsidRPr="00992746">
        <w:rPr>
          <w:rFonts w:ascii="Times New Roman" w:hAnsi="Times New Roman"/>
        </w:rPr>
        <w:t>Цель и место профессионального модуля в структуре образовательной программы</w:t>
      </w:r>
    </w:p>
    <w:p w14:paraId="1EFA392A" w14:textId="53353C65" w:rsidR="00C63897" w:rsidRPr="0099274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00896BB3" w:rsidRPr="00992746">
        <w:rPr>
          <w:rFonts w:ascii="Times New Roman" w:eastAsia="Times New Roman" w:hAnsi="Times New Roman" w:cs="Times New Roman"/>
          <w:iCs/>
          <w:sz w:val="24"/>
          <w:szCs w:val="24"/>
          <w:lang w:eastAsia="ru-RU"/>
        </w:rPr>
        <w:t>«</w:t>
      </w:r>
      <w:r w:rsidR="00585615" w:rsidRPr="00992746">
        <w:rPr>
          <w:rFonts w:ascii="Times New Roman" w:eastAsia="Times New Roman" w:hAnsi="Times New Roman" w:cs="Times New Roman"/>
          <w:iCs/>
          <w:sz w:val="24"/>
          <w:szCs w:val="24"/>
          <w:lang w:eastAsia="ru-RU"/>
        </w:rPr>
        <w:t>Выполнение полевых геологических исследований и камеральная обработка геологических материалов</w:t>
      </w:r>
      <w:r w:rsidR="00896BB3" w:rsidRPr="00992746">
        <w:rPr>
          <w:rFonts w:ascii="Times New Roman" w:eastAsia="Times New Roman" w:hAnsi="Times New Roman" w:cs="Times New Roman"/>
          <w:bCs/>
          <w:iCs/>
          <w:sz w:val="24"/>
          <w:szCs w:val="24"/>
          <w:lang w:eastAsia="ru-RU"/>
        </w:rPr>
        <w:t>»</w:t>
      </w:r>
      <w:r w:rsidR="00896BB3" w:rsidRPr="00992746">
        <w:rPr>
          <w:rFonts w:ascii="Times New Roman" w:eastAsia="Times New Roman" w:hAnsi="Times New Roman" w:cs="Times New Roman"/>
          <w:sz w:val="24"/>
          <w:szCs w:val="24"/>
          <w:lang w:eastAsia="ru-RU"/>
        </w:rPr>
        <w:t>.</w:t>
      </w:r>
      <w:r w:rsidRPr="00992746">
        <w:rPr>
          <w:rFonts w:ascii="Times New Roman" w:eastAsia="Times New Roman" w:hAnsi="Times New Roman" w:cs="Times New Roman"/>
          <w:sz w:val="24"/>
          <w:szCs w:val="24"/>
          <w:lang w:eastAsia="ru-RU"/>
        </w:rPr>
        <w:t xml:space="preserve"> </w:t>
      </w:r>
    </w:p>
    <w:p w14:paraId="6DF4969D" w14:textId="0B405820" w:rsidR="004F5C5E" w:rsidRPr="00992746" w:rsidRDefault="004F5C5E" w:rsidP="00A3570A">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3D789A95" w14:textId="56CF2AAE" w:rsidR="00EA6E1D" w:rsidRPr="00992746"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92746" w:rsidRDefault="00EA6E1D" w:rsidP="00EA6E1D">
      <w:pPr>
        <w:pStyle w:val="114"/>
        <w:rPr>
          <w:rFonts w:ascii="Times New Roman" w:hAnsi="Times New Roman"/>
        </w:rPr>
      </w:pPr>
      <w:bookmarkStart w:id="12" w:name="_Toc156820311"/>
      <w:r w:rsidRPr="00992746">
        <w:rPr>
          <w:rFonts w:ascii="Times New Roman" w:hAnsi="Times New Roman"/>
        </w:rPr>
        <w:t>1.2. Планируемые результаты освоения профессионального модуля</w:t>
      </w:r>
      <w:bookmarkEnd w:id="12"/>
    </w:p>
    <w:p w14:paraId="006FC725" w14:textId="3F75FF98" w:rsidR="00C63897" w:rsidRPr="00992746" w:rsidRDefault="00EA6E1D" w:rsidP="0020413C">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92746">
        <w:rPr>
          <w:rFonts w:ascii="Times New Roman" w:eastAsia="Times New Roman" w:hAnsi="Times New Roman" w:cs="Times New Roman"/>
          <w:sz w:val="24"/>
          <w:szCs w:val="24"/>
          <w:lang w:eastAsia="ru-RU"/>
        </w:rPr>
        <w:t>матрице компетенций выпускника (</w:t>
      </w:r>
      <w:proofErr w:type="gramStart"/>
      <w:r w:rsidR="00F30609" w:rsidRPr="00992746">
        <w:rPr>
          <w:rFonts w:ascii="Times New Roman" w:eastAsia="Times New Roman" w:hAnsi="Times New Roman" w:cs="Times New Roman"/>
          <w:sz w:val="24"/>
          <w:szCs w:val="24"/>
          <w:lang w:eastAsia="ru-RU"/>
        </w:rPr>
        <w:t xml:space="preserve">раздела </w:t>
      </w:r>
      <w:r w:rsidR="0020413C" w:rsidRPr="00992746">
        <w:rPr>
          <w:rFonts w:ascii="Times New Roman" w:eastAsia="Times New Roman" w:hAnsi="Times New Roman" w:cs="Times New Roman"/>
          <w:sz w:val="24"/>
          <w:szCs w:val="24"/>
          <w:lang w:eastAsia="ru-RU"/>
        </w:rPr>
        <w:t xml:space="preserve"> </w:t>
      </w:r>
      <w:r w:rsidR="00F53FDC" w:rsidRPr="00992746">
        <w:rPr>
          <w:rFonts w:ascii="Times New Roman" w:eastAsia="Times New Roman" w:hAnsi="Times New Roman" w:cs="Times New Roman"/>
          <w:sz w:val="24"/>
          <w:szCs w:val="24"/>
          <w:lang w:eastAsia="ru-RU"/>
        </w:rPr>
        <w:t>4.3</w:t>
      </w:r>
      <w:proofErr w:type="gramEnd"/>
      <w:r w:rsidR="0020413C" w:rsidRPr="00992746">
        <w:rPr>
          <w:rFonts w:ascii="Times New Roman" w:eastAsia="Times New Roman" w:hAnsi="Times New Roman" w:cs="Times New Roman"/>
          <w:sz w:val="24"/>
          <w:szCs w:val="24"/>
          <w:lang w:eastAsia="ru-RU"/>
        </w:rPr>
        <w:t xml:space="preserve"> </w:t>
      </w:r>
      <w:r w:rsidR="00D37EAF" w:rsidRPr="00992746">
        <w:rPr>
          <w:rFonts w:ascii="Times New Roman" w:eastAsia="Times New Roman" w:hAnsi="Times New Roman" w:cs="Times New Roman"/>
          <w:sz w:val="24"/>
          <w:szCs w:val="24"/>
          <w:lang w:eastAsia="ru-RU"/>
        </w:rPr>
        <w:t>ПОП-П</w:t>
      </w:r>
      <w:r w:rsidR="0020413C" w:rsidRPr="00992746">
        <w:rPr>
          <w:rFonts w:ascii="Times New Roman" w:eastAsia="Times New Roman" w:hAnsi="Times New Roman" w:cs="Times New Roman"/>
          <w:sz w:val="24"/>
          <w:szCs w:val="24"/>
          <w:lang w:eastAsia="ru-RU"/>
        </w:rPr>
        <w:t>)</w:t>
      </w:r>
      <w:r w:rsidRPr="00992746">
        <w:rPr>
          <w:rFonts w:ascii="Times New Roman" w:eastAsia="Times New Roman" w:hAnsi="Times New Roman" w:cs="Times New Roman"/>
          <w:sz w:val="24"/>
          <w:szCs w:val="24"/>
          <w:lang w:eastAsia="ru-RU"/>
        </w:rPr>
        <w:t>.</w:t>
      </w:r>
    </w:p>
    <w:p w14:paraId="2C55BA32" w14:textId="74B3705C" w:rsidR="0020413C" w:rsidRPr="00992746" w:rsidRDefault="0020413C" w:rsidP="003A61FF">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1"/>
      </w:r>
      <w:r w:rsidRPr="0099274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404"/>
        <w:gridCol w:w="2262"/>
      </w:tblGrid>
      <w:tr w:rsidR="00992746" w:rsidRPr="00992746" w14:paraId="79A6D897" w14:textId="77777777" w:rsidTr="00E71771">
        <w:tc>
          <w:tcPr>
            <w:tcW w:w="1129" w:type="dxa"/>
            <w:tcBorders>
              <w:top w:val="single" w:sz="4" w:space="0" w:color="auto"/>
              <w:left w:val="single" w:sz="4" w:space="0" w:color="auto"/>
              <w:right w:val="single" w:sz="4" w:space="0" w:color="auto"/>
            </w:tcBorders>
          </w:tcPr>
          <w:p w14:paraId="2ADE0C2B" w14:textId="77777777" w:rsidR="00E52263" w:rsidRPr="00992746" w:rsidRDefault="00E52263" w:rsidP="0014732F">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992746" w:rsidRDefault="00E52263" w:rsidP="0014732F">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92746" w:rsidRDefault="00E52263" w:rsidP="0014732F">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262" w:type="dxa"/>
            <w:tcBorders>
              <w:top w:val="single" w:sz="4" w:space="0" w:color="auto"/>
              <w:left w:val="single" w:sz="4" w:space="0" w:color="auto"/>
              <w:bottom w:val="single" w:sz="4" w:space="0" w:color="auto"/>
              <w:right w:val="single" w:sz="4" w:space="0" w:color="auto"/>
            </w:tcBorders>
          </w:tcPr>
          <w:p w14:paraId="7C2A3100" w14:textId="77777777" w:rsidR="00E52263" w:rsidRPr="00992746" w:rsidRDefault="00E52263" w:rsidP="0014732F">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E71771" w:rsidRPr="00992746" w14:paraId="2F76FF93" w14:textId="77777777" w:rsidTr="00E71771">
        <w:tc>
          <w:tcPr>
            <w:tcW w:w="1129" w:type="dxa"/>
            <w:tcBorders>
              <w:top w:val="single" w:sz="4" w:space="0" w:color="auto"/>
              <w:left w:val="single" w:sz="4" w:space="0" w:color="auto"/>
              <w:right w:val="single" w:sz="4" w:space="0" w:color="auto"/>
            </w:tcBorders>
          </w:tcPr>
          <w:p w14:paraId="0DC3D54E" w14:textId="5CDEF796" w:rsidR="00E71771" w:rsidRPr="00992746" w:rsidRDefault="00E71771" w:rsidP="00E71771">
            <w:pPr>
              <w:rPr>
                <w:rStyle w:val="afb"/>
                <w:bCs/>
                <w:i w:val="0"/>
                <w:iCs/>
              </w:rPr>
            </w:pPr>
            <w:bookmarkStart w:id="13" w:name="_Toc129006725"/>
            <w:r w:rsidRPr="00992746">
              <w:rPr>
                <w:rStyle w:val="afb"/>
                <w:bCs/>
                <w:i w:val="0"/>
                <w:iCs/>
              </w:rPr>
              <w:t>ОК 01</w:t>
            </w:r>
            <w:bookmarkEnd w:id="13"/>
          </w:p>
          <w:p w14:paraId="4C4F19CB"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02</w:t>
            </w:r>
          </w:p>
          <w:p w14:paraId="119D5D10"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03</w:t>
            </w:r>
          </w:p>
          <w:p w14:paraId="5D07D9E5"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04</w:t>
            </w:r>
          </w:p>
          <w:p w14:paraId="113F110B"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05</w:t>
            </w:r>
          </w:p>
          <w:p w14:paraId="3B7D8739"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06</w:t>
            </w:r>
          </w:p>
          <w:p w14:paraId="59B96056"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07</w:t>
            </w:r>
          </w:p>
          <w:p w14:paraId="37B199C9"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08</w:t>
            </w:r>
          </w:p>
          <w:p w14:paraId="336585FE"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ОК 09</w:t>
            </w:r>
          </w:p>
          <w:p w14:paraId="58D2302C"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1.1.</w:t>
            </w:r>
          </w:p>
          <w:p w14:paraId="128EEC17"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1.2.</w:t>
            </w:r>
          </w:p>
          <w:p w14:paraId="1003FB9C"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1.3.</w:t>
            </w:r>
          </w:p>
          <w:p w14:paraId="03D84D91"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1.4.</w:t>
            </w:r>
          </w:p>
          <w:p w14:paraId="1C246881"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1.5.</w:t>
            </w:r>
          </w:p>
          <w:p w14:paraId="3BC9D283"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1.6.</w:t>
            </w:r>
          </w:p>
          <w:p w14:paraId="489DC787" w14:textId="77777777"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1.7.</w:t>
            </w:r>
          </w:p>
          <w:p w14:paraId="10D001FC" w14:textId="67FC5B02" w:rsidR="00E71771" w:rsidRPr="00992746" w:rsidRDefault="00E71771" w:rsidP="00E71771">
            <w:pPr>
              <w:rPr>
                <w:rFonts w:ascii="Times New Roman" w:hAnsi="Times New Roman" w:cs="Times New Roman"/>
                <w:bCs/>
                <w:iCs/>
                <w:sz w:val="24"/>
                <w:szCs w:val="24"/>
              </w:rPr>
            </w:pPr>
            <w:r w:rsidRPr="00992746">
              <w:rPr>
                <w:rFonts w:ascii="Times New Roman" w:hAnsi="Times New Roman" w:cs="Times New Roman"/>
                <w:bCs/>
                <w:iCs/>
                <w:sz w:val="24"/>
                <w:szCs w:val="24"/>
              </w:rPr>
              <w:t>ПК 1.8.</w:t>
            </w:r>
          </w:p>
        </w:tc>
        <w:tc>
          <w:tcPr>
            <w:tcW w:w="2833" w:type="dxa"/>
            <w:tcBorders>
              <w:top w:val="single" w:sz="4" w:space="0" w:color="auto"/>
              <w:left w:val="single" w:sz="4" w:space="0" w:color="auto"/>
              <w:right w:val="single" w:sz="4" w:space="0" w:color="auto"/>
            </w:tcBorders>
          </w:tcPr>
          <w:p w14:paraId="16E8CE08" w14:textId="5D3323DA" w:rsidR="00E71771" w:rsidRPr="00992746" w:rsidRDefault="00E71771" w:rsidP="00E71771">
            <w:pPr>
              <w:rPr>
                <w:rFonts w:ascii="Times New Roman" w:hAnsi="Times New Roman" w:cs="Times New Roman"/>
                <w:bCs/>
                <w:sz w:val="24"/>
                <w:szCs w:val="24"/>
              </w:rPr>
            </w:pPr>
            <w:r w:rsidRPr="00992746">
              <w:rPr>
                <w:rFonts w:ascii="Times New Roman" w:hAnsi="Times New Roman" w:cs="Times New Roman"/>
                <w:bCs/>
                <w:sz w:val="24"/>
                <w:szCs w:val="24"/>
              </w:rPr>
              <w:t xml:space="preserve">прокладывать маршруты; производить полевое документирование объектов исследования, точек наблюдения; выполнять описание обнажений; определять элементы залегания горных пород; анализировать результаты полевых геологических исследований; самостоятельно осуществлять сбор геологической информации; проводить рекогносцировочный маршрут и привязку по заданным точкам; разрабатывать методики и техники полевых работ по отдельным методам геологических исследований и применять их на практике; </w:t>
            </w:r>
            <w:proofErr w:type="spellStart"/>
            <w:r w:rsidRPr="00992746">
              <w:rPr>
                <w:rFonts w:ascii="Times New Roman" w:hAnsi="Times New Roman" w:cs="Times New Roman"/>
                <w:bCs/>
                <w:sz w:val="24"/>
                <w:szCs w:val="24"/>
              </w:rPr>
              <w:t>оконтуривать</w:t>
            </w:r>
            <w:proofErr w:type="spellEnd"/>
            <w:r w:rsidRPr="00992746">
              <w:rPr>
                <w:rFonts w:ascii="Times New Roman" w:hAnsi="Times New Roman" w:cs="Times New Roman"/>
                <w:bCs/>
                <w:sz w:val="24"/>
                <w:szCs w:val="24"/>
              </w:rPr>
              <w:t xml:space="preserve"> </w:t>
            </w:r>
            <w:r w:rsidRPr="00992746">
              <w:rPr>
                <w:rFonts w:ascii="Times New Roman" w:hAnsi="Times New Roman" w:cs="Times New Roman"/>
                <w:bCs/>
                <w:sz w:val="24"/>
                <w:szCs w:val="24"/>
              </w:rPr>
              <w:lastRenderedPageBreak/>
              <w:t xml:space="preserve">месторождения; ориентироваться на местности; пользоваться топографическими картами и планами; пользоваться приборами и инструментом для выполнения полевых обследований; выполнять полевые работы; обрабатывать результаты полевых работ; выбирать и обосновывать методы и комплексы геофизических и геологических исследований для решения </w:t>
            </w:r>
            <w:proofErr w:type="spellStart"/>
            <w:r w:rsidRPr="00992746">
              <w:rPr>
                <w:rFonts w:ascii="Times New Roman" w:hAnsi="Times New Roman" w:cs="Times New Roman"/>
                <w:bCs/>
                <w:sz w:val="24"/>
                <w:szCs w:val="24"/>
              </w:rPr>
              <w:t>горно</w:t>
            </w:r>
            <w:proofErr w:type="spellEnd"/>
            <w:r w:rsidRPr="00992746">
              <w:rPr>
                <w:rFonts w:ascii="Times New Roman" w:hAnsi="Times New Roman" w:cs="Times New Roman"/>
                <w:bCs/>
                <w:sz w:val="24"/>
                <w:szCs w:val="24"/>
              </w:rPr>
              <w:t xml:space="preserve"> – технических задач; предварительная обработка и анализ первичного геологического материала. Обработка, анализ и интерпретация первичного геологического материала по отдельным методам исследований с получением вторичного геологического материала; камеральная обработка результатов измерений в специализированных программах; устанавливать местоположения обнажений и наносить их на карту; зачищать обнажения; определять мощность и характер залегания горных пород; производить описание каждого слоя; составлять литологическое описание слоев; устанавливать принадлежность образца к типу пород, его происхождение; </w:t>
            </w:r>
            <w:r w:rsidRPr="00992746">
              <w:rPr>
                <w:rFonts w:ascii="Times New Roman" w:hAnsi="Times New Roman" w:cs="Times New Roman"/>
                <w:bCs/>
                <w:sz w:val="24"/>
                <w:szCs w:val="24"/>
              </w:rPr>
              <w:lastRenderedPageBreak/>
              <w:t>отбирать, обрабатывать и подготавливать пробы; привязывать точки пробоотбора; документировать и нумеровать маршрутные пробы; анализировать образцы и пробы горных пород физическими методами с соблюдением правил техники безопасности; оценивать содержание полезного ископаемого в пробе; определять отдельные физико-механические свойства породы и руды; пользоваться необходимой справочной литературой при проведении аналитических исследований</w:t>
            </w:r>
          </w:p>
        </w:tc>
        <w:tc>
          <w:tcPr>
            <w:tcW w:w="3404" w:type="dxa"/>
            <w:tcBorders>
              <w:top w:val="single" w:sz="4" w:space="0" w:color="auto"/>
              <w:left w:val="single" w:sz="4" w:space="0" w:color="auto"/>
              <w:bottom w:val="single" w:sz="4" w:space="0" w:color="auto"/>
              <w:right w:val="single" w:sz="4" w:space="0" w:color="auto"/>
            </w:tcBorders>
            <w:shd w:val="clear" w:color="auto" w:fill="auto"/>
          </w:tcPr>
          <w:p w14:paraId="7C34C632" w14:textId="60864328" w:rsidR="00E71771" w:rsidRPr="00992746" w:rsidRDefault="00E71771" w:rsidP="00E71771">
            <w:pPr>
              <w:rPr>
                <w:rFonts w:ascii="Times New Roman" w:hAnsi="Times New Roman" w:cs="Times New Roman"/>
                <w:bCs/>
                <w:sz w:val="24"/>
                <w:szCs w:val="24"/>
              </w:rPr>
            </w:pPr>
            <w:r w:rsidRPr="00992746">
              <w:rPr>
                <w:rFonts w:ascii="Times New Roman" w:hAnsi="Times New Roman" w:cs="Times New Roman"/>
                <w:bCs/>
                <w:sz w:val="24"/>
                <w:szCs w:val="24"/>
              </w:rPr>
              <w:lastRenderedPageBreak/>
              <w:t xml:space="preserve">передовой отечественный и зарубежный опыт в области основной классификации и стандартов, применяемые при полевых геологических исследованиях; геологических методов исследований; геологии изучаемого района; передовой отечественный и зарубежный опыт в области проведения геологоразведочных работ; </w:t>
            </w:r>
            <w:proofErr w:type="spellStart"/>
            <w:r w:rsidRPr="00992746">
              <w:rPr>
                <w:rFonts w:ascii="Times New Roman" w:hAnsi="Times New Roman" w:cs="Times New Roman"/>
                <w:bCs/>
                <w:sz w:val="24"/>
                <w:szCs w:val="24"/>
              </w:rPr>
              <w:t>основгеологии</w:t>
            </w:r>
            <w:proofErr w:type="spellEnd"/>
            <w:r w:rsidRPr="00992746">
              <w:rPr>
                <w:rFonts w:ascii="Times New Roman" w:hAnsi="Times New Roman" w:cs="Times New Roman"/>
                <w:bCs/>
                <w:sz w:val="24"/>
                <w:szCs w:val="24"/>
              </w:rPr>
              <w:t xml:space="preserve">, экономики минерального сырья и геологоразведочных работ, сведений о геологии изучаемого района работ, технологию и методику геологоразведочных работ; технологию и методику геологоразведочных работ; основы планирования и проектирования работ по геологическому изучению недр; способы и технологию бурения скважин; методику и технику проведения полевых работ; устройство аппаратуры </w:t>
            </w:r>
            <w:r w:rsidRPr="00992746">
              <w:rPr>
                <w:rFonts w:ascii="Times New Roman" w:hAnsi="Times New Roman" w:cs="Times New Roman"/>
                <w:bCs/>
                <w:sz w:val="24"/>
                <w:szCs w:val="24"/>
              </w:rPr>
              <w:lastRenderedPageBreak/>
              <w:t xml:space="preserve">и оборудования для поисков и разведки месторождений полезных ископаемых; компьютерные технологии при геофизических исследованиях; геологическую, геоморфологическую и экономическую обстановку и полезные ископаемые; основные понятия о системах разведки; методику и технику проведения геологических изысканий, полевых геофизических и камеральных работ; методику гидрогеологических, инженерно-геологических исследований; принципы и современные методы </w:t>
            </w:r>
            <w:proofErr w:type="spellStart"/>
            <w:r w:rsidRPr="00992746">
              <w:rPr>
                <w:rFonts w:ascii="Times New Roman" w:hAnsi="Times New Roman" w:cs="Times New Roman"/>
                <w:bCs/>
                <w:sz w:val="24"/>
                <w:szCs w:val="24"/>
              </w:rPr>
              <w:t>геологосъемочных</w:t>
            </w:r>
            <w:proofErr w:type="spellEnd"/>
            <w:r w:rsidRPr="00992746">
              <w:rPr>
                <w:rFonts w:ascii="Times New Roman" w:hAnsi="Times New Roman" w:cs="Times New Roman"/>
                <w:bCs/>
                <w:sz w:val="24"/>
                <w:szCs w:val="24"/>
              </w:rPr>
              <w:t xml:space="preserve"> и геологоразведочных работ; механизмы формирования и морфологию ореолов рассеяния; принципы и современные методы; методику и технику проведения полевых работ; методику и технику проведения геологических изысканий, полевых геофизических и камеральных работ; методику гидрогеологических, инженерно-геологических исследований; методологии совместного анализа и проектирования при решении сложных геологических задач, оформление и презентация аналитической и проектной документации, порядок и методы обработки полевых материалов, а также геологической документации; наименование и назначение современных программных средств; порядок описания обнажений; генетические признаки пород; состав и свойства пород; текстуры; классификацию горных пород </w:t>
            </w:r>
            <w:r w:rsidRPr="00992746">
              <w:rPr>
                <w:rFonts w:ascii="Times New Roman" w:hAnsi="Times New Roman" w:cs="Times New Roman"/>
                <w:bCs/>
                <w:sz w:val="24"/>
                <w:szCs w:val="24"/>
              </w:rPr>
              <w:lastRenderedPageBreak/>
              <w:t>по размерам зерна; виды опробования, способы и методики отбора, консервирования, транспортировки и хранения проб и образцов; особенностей пробоотбора для специализированных исследований; теоретические основы и законы аналитической химии; методы, аппаратуру и технику выполнения анализов; организацию и методы геохимических исследований</w:t>
            </w:r>
          </w:p>
        </w:tc>
        <w:tc>
          <w:tcPr>
            <w:tcW w:w="2262" w:type="dxa"/>
            <w:tcBorders>
              <w:top w:val="single" w:sz="4" w:space="0" w:color="auto"/>
              <w:left w:val="single" w:sz="4" w:space="0" w:color="auto"/>
              <w:bottom w:val="single" w:sz="4" w:space="0" w:color="auto"/>
              <w:right w:val="single" w:sz="4" w:space="0" w:color="auto"/>
            </w:tcBorders>
          </w:tcPr>
          <w:p w14:paraId="0FA45C56" w14:textId="11558D62" w:rsidR="00E71771" w:rsidRPr="00992746" w:rsidRDefault="00E71771" w:rsidP="00E71771">
            <w:pPr>
              <w:tabs>
                <w:tab w:val="left" w:pos="438"/>
              </w:tabs>
              <w:rPr>
                <w:rFonts w:ascii="Times New Roman" w:hAnsi="Times New Roman" w:cs="Times New Roman"/>
                <w:bCs/>
                <w:sz w:val="24"/>
                <w:szCs w:val="24"/>
              </w:rPr>
            </w:pPr>
            <w:r w:rsidRPr="00992746">
              <w:rPr>
                <w:rFonts w:ascii="Times New Roman" w:hAnsi="Times New Roman"/>
                <w:sz w:val="24"/>
                <w:szCs w:val="24"/>
              </w:rPr>
              <w:lastRenderedPageBreak/>
              <w:t>полевых и исследовательских работ при поиске и разведке месторождений полезных ископаемых; ориентирования на местности; использования современных технологий и методов поиска и разведки месторождений полезных ископаемых;</w:t>
            </w:r>
            <w:r w:rsidRPr="00992746">
              <w:rPr>
                <w:rFonts w:ascii="Times New Roman" w:hAnsi="Times New Roman"/>
                <w:sz w:val="24"/>
                <w:szCs w:val="24"/>
                <w:shd w:val="clear" w:color="auto" w:fill="FFFFFF"/>
              </w:rPr>
              <w:t xml:space="preserve"> выполнения </w:t>
            </w:r>
            <w:proofErr w:type="spellStart"/>
            <w:r w:rsidRPr="00992746">
              <w:rPr>
                <w:rFonts w:ascii="Times New Roman" w:hAnsi="Times New Roman"/>
                <w:sz w:val="24"/>
                <w:szCs w:val="24"/>
                <w:shd w:val="clear" w:color="auto" w:fill="FFFFFF"/>
              </w:rPr>
              <w:t>геологосъемочных</w:t>
            </w:r>
            <w:proofErr w:type="spellEnd"/>
            <w:r w:rsidRPr="00992746">
              <w:rPr>
                <w:rFonts w:ascii="Times New Roman" w:hAnsi="Times New Roman"/>
                <w:sz w:val="24"/>
                <w:szCs w:val="24"/>
                <w:shd w:val="clear" w:color="auto" w:fill="FFFFFF"/>
              </w:rPr>
              <w:t xml:space="preserve"> работ;</w:t>
            </w:r>
            <w:r w:rsidRPr="00992746">
              <w:rPr>
                <w:rFonts w:ascii="Times New Roman" w:hAnsi="Times New Roman"/>
                <w:sz w:val="24"/>
                <w:szCs w:val="24"/>
              </w:rPr>
              <w:t xml:space="preserve"> внедрения современных технологий и методов поиска и разведки месторождений полезных ископаемых; камеральной </w:t>
            </w:r>
            <w:r w:rsidRPr="00992746">
              <w:rPr>
                <w:rFonts w:ascii="Times New Roman" w:hAnsi="Times New Roman"/>
                <w:sz w:val="24"/>
                <w:szCs w:val="24"/>
              </w:rPr>
              <w:lastRenderedPageBreak/>
              <w:t xml:space="preserve">обработки результатов полевых измерений с применением современных программных средств и компьютерных технологий; исследования геологических обнажений; производства замеров объектов наблюдений; отбора образцов и проб и подготовки их к полевым и лабораторным анализам; выполнения физического анализа образцов и проб в полевых условиях </w:t>
            </w:r>
          </w:p>
        </w:tc>
      </w:tr>
    </w:tbl>
    <w:p w14:paraId="16926D2E" w14:textId="5436C2BB" w:rsidR="0020413C" w:rsidRPr="00992746"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992746"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992746" w:rsidRDefault="000156CF" w:rsidP="000156CF">
      <w:pPr>
        <w:pStyle w:val="1f"/>
        <w:rPr>
          <w:rFonts w:ascii="Times New Roman" w:hAnsi="Times New Roman"/>
        </w:rPr>
      </w:pPr>
      <w:bookmarkStart w:id="14" w:name="_Toc152334663"/>
      <w:bookmarkStart w:id="15" w:name="_Toc156820312"/>
      <w:r w:rsidRPr="00992746">
        <w:rPr>
          <w:rFonts w:ascii="Times New Roman" w:hAnsi="Times New Roman"/>
        </w:rPr>
        <w:t>2. Структура и содержание профессионального модуля</w:t>
      </w:r>
      <w:bookmarkEnd w:id="14"/>
      <w:bookmarkEnd w:id="15"/>
    </w:p>
    <w:p w14:paraId="757157CD" w14:textId="77777777" w:rsidR="000156CF" w:rsidRPr="00992746" w:rsidRDefault="000156CF" w:rsidP="000156CF">
      <w:pPr>
        <w:pStyle w:val="114"/>
        <w:rPr>
          <w:rFonts w:ascii="Times New Roman" w:hAnsi="Times New Roman"/>
        </w:rPr>
      </w:pPr>
      <w:bookmarkStart w:id="16" w:name="_Toc152334664"/>
      <w:bookmarkStart w:id="17" w:name="_Toc156820313"/>
      <w:r w:rsidRPr="00992746">
        <w:rPr>
          <w:rFonts w:ascii="Times New Roman" w:hAnsi="Times New Roman"/>
        </w:rPr>
        <w:t>2.1. Трудоемкость освоения модуля</w:t>
      </w:r>
      <w:bookmarkEnd w:id="16"/>
      <w:bookmarkEnd w:id="17"/>
      <w:r w:rsidRPr="00992746">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2AAF9ABC" w14:textId="77777777" w:rsidTr="0014732F">
        <w:trPr>
          <w:trHeight w:val="23"/>
        </w:trPr>
        <w:tc>
          <w:tcPr>
            <w:tcW w:w="2460" w:type="pct"/>
            <w:vAlign w:val="center"/>
          </w:tcPr>
          <w:p w14:paraId="5B206047" w14:textId="77777777" w:rsidR="00E52263" w:rsidRPr="00992746" w:rsidRDefault="00E52263" w:rsidP="0014732F">
            <w:pPr>
              <w:jc w:val="center"/>
              <w:rPr>
                <w:rFonts w:ascii="Times New Roman" w:hAnsi="Times New Roman" w:cs="Times New Roman"/>
                <w:b/>
                <w:sz w:val="24"/>
              </w:rPr>
            </w:pPr>
            <w:bookmarkStart w:id="18" w:name="_Hlk152333186"/>
            <w:r w:rsidRPr="00992746">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992746" w:rsidRDefault="00E52263" w:rsidP="0014732F">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049D8979" w14:textId="77777777" w:rsidR="00E52263" w:rsidRPr="00992746" w:rsidRDefault="00E52263" w:rsidP="0014732F">
            <w:pPr>
              <w:jc w:val="center"/>
              <w:rPr>
                <w:rFonts w:ascii="Times New Roman" w:hAnsi="Times New Roman" w:cs="Times New Roman"/>
                <w:b/>
                <w:iCs/>
                <w:sz w:val="24"/>
              </w:rPr>
            </w:pPr>
            <w:r w:rsidRPr="00992746">
              <w:rPr>
                <w:rFonts w:ascii="Times New Roman" w:hAnsi="Times New Roman" w:cs="Times New Roman"/>
                <w:b/>
                <w:sz w:val="24"/>
              </w:rPr>
              <w:t xml:space="preserve">В т.ч. в форме </w:t>
            </w:r>
            <w:proofErr w:type="spellStart"/>
            <w:r w:rsidRPr="00992746">
              <w:rPr>
                <w:rFonts w:ascii="Times New Roman" w:hAnsi="Times New Roman" w:cs="Times New Roman"/>
                <w:b/>
                <w:sz w:val="24"/>
              </w:rPr>
              <w:t>практ</w:t>
            </w:r>
            <w:proofErr w:type="spellEnd"/>
            <w:r w:rsidRPr="00992746">
              <w:rPr>
                <w:rFonts w:ascii="Times New Roman" w:hAnsi="Times New Roman" w:cs="Times New Roman"/>
                <w:b/>
                <w:sz w:val="24"/>
              </w:rPr>
              <w:t>. подготовки</w:t>
            </w:r>
          </w:p>
        </w:tc>
      </w:tr>
      <w:tr w:rsidR="00992746" w:rsidRPr="00992746" w14:paraId="28B769CC" w14:textId="77777777" w:rsidTr="0014732F">
        <w:trPr>
          <w:trHeight w:val="23"/>
        </w:trPr>
        <w:tc>
          <w:tcPr>
            <w:tcW w:w="2460" w:type="pct"/>
            <w:vAlign w:val="center"/>
          </w:tcPr>
          <w:p w14:paraId="2DCFE57B"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1BA36897" w14:textId="746AE231" w:rsidR="00E52263" w:rsidRPr="00992746" w:rsidRDefault="00D90912"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6F03894" w14:textId="3269F888" w:rsidR="00E52263" w:rsidRPr="00992746" w:rsidRDefault="00D90912"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992746" w:rsidRPr="00992746" w14:paraId="73D3236C" w14:textId="77777777" w:rsidTr="0014732F">
        <w:trPr>
          <w:trHeight w:val="23"/>
        </w:trPr>
        <w:tc>
          <w:tcPr>
            <w:tcW w:w="2460" w:type="pct"/>
            <w:vAlign w:val="center"/>
          </w:tcPr>
          <w:p w14:paraId="1F627D65"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Курсовая работа (проект)</w:t>
            </w:r>
          </w:p>
        </w:tc>
        <w:tc>
          <w:tcPr>
            <w:tcW w:w="1195" w:type="pct"/>
            <w:vAlign w:val="center"/>
          </w:tcPr>
          <w:p w14:paraId="20714DB5" w14:textId="2D1824A8" w:rsidR="00E52263" w:rsidRPr="00992746" w:rsidRDefault="00BA6BD0"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c>
          <w:tcPr>
            <w:tcW w:w="1345" w:type="pct"/>
            <w:vAlign w:val="center"/>
          </w:tcPr>
          <w:p w14:paraId="35BECD34" w14:textId="28C54F0B" w:rsidR="00E52263" w:rsidRPr="00992746" w:rsidRDefault="00BA6BD0"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r>
      <w:tr w:rsidR="00992746" w:rsidRPr="00992746" w14:paraId="11D29532" w14:textId="77777777" w:rsidTr="0014732F">
        <w:trPr>
          <w:trHeight w:val="23"/>
        </w:trPr>
        <w:tc>
          <w:tcPr>
            <w:tcW w:w="2460" w:type="pct"/>
            <w:vAlign w:val="center"/>
          </w:tcPr>
          <w:p w14:paraId="0602D6C8"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992746" w:rsidRDefault="00E52263"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48557767" w14:textId="77777777" w:rsidR="00E52263" w:rsidRPr="00992746" w:rsidRDefault="00E52263" w:rsidP="0014732F">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13A6F7FA" w14:textId="77777777" w:rsidTr="0014732F">
        <w:trPr>
          <w:trHeight w:val="23"/>
        </w:trPr>
        <w:tc>
          <w:tcPr>
            <w:tcW w:w="2460" w:type="pct"/>
            <w:vAlign w:val="center"/>
          </w:tcPr>
          <w:p w14:paraId="56B24C6B" w14:textId="77777777" w:rsidR="001318B8" w:rsidRPr="00992746" w:rsidRDefault="001318B8" w:rsidP="001318B8">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112A99FD" w14:textId="43851663" w:rsidR="001318B8" w:rsidRPr="00992746" w:rsidRDefault="001318B8" w:rsidP="001318B8">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c>
          <w:tcPr>
            <w:tcW w:w="1345" w:type="pct"/>
            <w:vAlign w:val="center"/>
          </w:tcPr>
          <w:p w14:paraId="2A622EB7" w14:textId="61BACAE9" w:rsidR="001318B8" w:rsidRPr="00992746" w:rsidRDefault="001318B8" w:rsidP="001318B8">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r>
      <w:tr w:rsidR="00992746" w:rsidRPr="00992746" w14:paraId="3DFC8064" w14:textId="77777777" w:rsidTr="0014732F">
        <w:trPr>
          <w:trHeight w:val="23"/>
        </w:trPr>
        <w:tc>
          <w:tcPr>
            <w:tcW w:w="2460" w:type="pct"/>
            <w:vAlign w:val="center"/>
          </w:tcPr>
          <w:p w14:paraId="0783EEF7" w14:textId="77777777" w:rsidR="001318B8" w:rsidRPr="00992746" w:rsidRDefault="001318B8" w:rsidP="001318B8">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6B733599" w14:textId="1ECD2E88"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c>
          <w:tcPr>
            <w:tcW w:w="1345" w:type="pct"/>
            <w:vAlign w:val="center"/>
          </w:tcPr>
          <w:p w14:paraId="3DDC0D71" w14:textId="6C872744"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r>
      <w:tr w:rsidR="00992746" w:rsidRPr="00992746" w14:paraId="5DAC4275" w14:textId="77777777" w:rsidTr="0014732F">
        <w:trPr>
          <w:trHeight w:val="23"/>
        </w:trPr>
        <w:tc>
          <w:tcPr>
            <w:tcW w:w="2460" w:type="pct"/>
            <w:vAlign w:val="center"/>
          </w:tcPr>
          <w:p w14:paraId="1AD65C17" w14:textId="77777777" w:rsidR="001318B8" w:rsidRPr="00992746" w:rsidRDefault="001318B8" w:rsidP="001318B8">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2C979714" w14:textId="461C35CE"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c>
          <w:tcPr>
            <w:tcW w:w="1345" w:type="pct"/>
            <w:vAlign w:val="center"/>
          </w:tcPr>
          <w:p w14:paraId="4E8BA0FF" w14:textId="7996712E" w:rsidR="001318B8" w:rsidRPr="00992746" w:rsidRDefault="001318B8" w:rsidP="001318B8">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r>
      <w:tr w:rsidR="00992746" w:rsidRPr="00992746" w14:paraId="5472E0DC" w14:textId="77777777" w:rsidTr="0014732F">
        <w:trPr>
          <w:trHeight w:val="23"/>
        </w:trPr>
        <w:tc>
          <w:tcPr>
            <w:tcW w:w="2460" w:type="pct"/>
            <w:vAlign w:val="center"/>
          </w:tcPr>
          <w:p w14:paraId="347E6AF4"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70D9F46B" w14:textId="7F6FA0DF" w:rsidR="00E52263" w:rsidRPr="00992746" w:rsidRDefault="00D90912"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642A3EB2" w:rsidR="00E52263" w:rsidRPr="00992746" w:rsidRDefault="00D90912"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52263" w:rsidRPr="00992746" w14:paraId="1B09F0D6" w14:textId="77777777" w:rsidTr="0014732F">
        <w:trPr>
          <w:trHeight w:val="23"/>
        </w:trPr>
        <w:tc>
          <w:tcPr>
            <w:tcW w:w="2460" w:type="pct"/>
            <w:vAlign w:val="center"/>
          </w:tcPr>
          <w:p w14:paraId="56292792" w14:textId="77777777" w:rsidR="00E52263" w:rsidRPr="00992746" w:rsidRDefault="00E52263" w:rsidP="0014732F">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03DFE91B" w14:textId="6D2E80BE" w:rsidR="00E52263" w:rsidRPr="00992746" w:rsidRDefault="001318B8" w:rsidP="0014732F">
            <w:pPr>
              <w:jc w:val="center"/>
              <w:rPr>
                <w:rFonts w:ascii="Times New Roman" w:hAnsi="Times New Roman" w:cs="Times New Roman"/>
                <w:b/>
                <w:sz w:val="24"/>
                <w:szCs w:val="24"/>
              </w:rPr>
            </w:pPr>
            <w:r w:rsidRPr="00992746">
              <w:rPr>
                <w:rFonts w:ascii="Times New Roman" w:hAnsi="Times New Roman" w:cs="Times New Roman"/>
                <w:b/>
                <w:sz w:val="24"/>
                <w:szCs w:val="24"/>
              </w:rPr>
              <w:t>3</w:t>
            </w:r>
            <w:r w:rsidR="00D90912">
              <w:rPr>
                <w:rFonts w:ascii="Times New Roman" w:hAnsi="Times New Roman" w:cs="Times New Roman"/>
                <w:b/>
                <w:sz w:val="24"/>
                <w:szCs w:val="24"/>
              </w:rPr>
              <w:t>78</w:t>
            </w:r>
          </w:p>
        </w:tc>
        <w:tc>
          <w:tcPr>
            <w:tcW w:w="1345" w:type="pct"/>
            <w:vAlign w:val="center"/>
          </w:tcPr>
          <w:p w14:paraId="3FFE54D9" w14:textId="05EA21BF" w:rsidR="00E52263" w:rsidRPr="00992746" w:rsidRDefault="00D90912" w:rsidP="0014732F">
            <w:pPr>
              <w:jc w:val="center"/>
              <w:rPr>
                <w:rFonts w:ascii="Times New Roman" w:hAnsi="Times New Roman" w:cs="Times New Roman"/>
                <w:b/>
                <w:sz w:val="24"/>
                <w:szCs w:val="24"/>
              </w:rPr>
            </w:pPr>
            <w:r>
              <w:rPr>
                <w:rFonts w:ascii="Times New Roman" w:hAnsi="Times New Roman" w:cs="Times New Roman"/>
                <w:b/>
                <w:sz w:val="24"/>
                <w:szCs w:val="24"/>
              </w:rPr>
              <w:t>378</w:t>
            </w:r>
          </w:p>
        </w:tc>
      </w:tr>
      <w:bookmarkEnd w:id="18"/>
    </w:tbl>
    <w:p w14:paraId="76B5549A" w14:textId="09776E01" w:rsidR="00EA6E1D" w:rsidRPr="00992746" w:rsidRDefault="00EA6E1D" w:rsidP="00C63897">
      <w:pPr>
        <w:rPr>
          <w:rFonts w:ascii="Times New Roman" w:hAnsi="Times New Roman" w:cs="Times New Roman"/>
          <w:i/>
          <w:sz w:val="24"/>
          <w:szCs w:val="24"/>
        </w:rPr>
      </w:pPr>
    </w:p>
    <w:p w14:paraId="45C3D17D" w14:textId="44EE36A6" w:rsidR="00782EFC" w:rsidRPr="00992746" w:rsidRDefault="00782EFC" w:rsidP="00C63897">
      <w:pPr>
        <w:rPr>
          <w:rFonts w:ascii="Times New Roman" w:hAnsi="Times New Roman" w:cs="Times New Roman"/>
          <w:i/>
          <w:sz w:val="24"/>
          <w:szCs w:val="24"/>
        </w:rPr>
      </w:pPr>
    </w:p>
    <w:p w14:paraId="01B348DD" w14:textId="55FEEF7F" w:rsidR="00B1442A" w:rsidRPr="00992746" w:rsidRDefault="00B1442A" w:rsidP="00C63897">
      <w:pPr>
        <w:rPr>
          <w:rFonts w:ascii="Times New Roman" w:hAnsi="Times New Roman" w:cs="Times New Roman"/>
          <w:i/>
          <w:sz w:val="24"/>
          <w:szCs w:val="24"/>
        </w:rPr>
      </w:pPr>
    </w:p>
    <w:p w14:paraId="3036B13C" w14:textId="3D3A09F6" w:rsidR="00B1442A" w:rsidRPr="00992746" w:rsidRDefault="00B1442A" w:rsidP="00C63897">
      <w:pPr>
        <w:rPr>
          <w:rFonts w:ascii="Times New Roman" w:hAnsi="Times New Roman" w:cs="Times New Roman"/>
          <w:i/>
          <w:sz w:val="24"/>
          <w:szCs w:val="24"/>
        </w:rPr>
      </w:pPr>
    </w:p>
    <w:p w14:paraId="769D00EC" w14:textId="003966C8" w:rsidR="00B1442A" w:rsidRPr="00992746" w:rsidRDefault="00B1442A" w:rsidP="00C63897">
      <w:pPr>
        <w:rPr>
          <w:rFonts w:ascii="Times New Roman" w:hAnsi="Times New Roman" w:cs="Times New Roman"/>
          <w:i/>
          <w:sz w:val="24"/>
          <w:szCs w:val="24"/>
        </w:rPr>
      </w:pPr>
    </w:p>
    <w:p w14:paraId="3528C2AD" w14:textId="77C12D47" w:rsidR="00B1442A" w:rsidRPr="00992746" w:rsidRDefault="00B1442A" w:rsidP="00C63897">
      <w:pPr>
        <w:rPr>
          <w:rFonts w:ascii="Times New Roman" w:hAnsi="Times New Roman" w:cs="Times New Roman"/>
          <w:i/>
          <w:sz w:val="24"/>
          <w:szCs w:val="24"/>
        </w:rPr>
      </w:pPr>
    </w:p>
    <w:p w14:paraId="48F3017E" w14:textId="2D8D0CA0" w:rsidR="00B1442A" w:rsidRPr="00992746" w:rsidRDefault="00B1442A" w:rsidP="00C63897">
      <w:pPr>
        <w:rPr>
          <w:rFonts w:ascii="Times New Roman" w:hAnsi="Times New Roman" w:cs="Times New Roman"/>
          <w:i/>
          <w:sz w:val="24"/>
          <w:szCs w:val="24"/>
        </w:rPr>
      </w:pPr>
    </w:p>
    <w:p w14:paraId="172A2567" w14:textId="46E99AA3" w:rsidR="00B1442A" w:rsidRPr="00992746" w:rsidRDefault="00B1442A" w:rsidP="00C63897">
      <w:pPr>
        <w:rPr>
          <w:rFonts w:ascii="Times New Roman" w:hAnsi="Times New Roman" w:cs="Times New Roman"/>
          <w:i/>
          <w:sz w:val="24"/>
          <w:szCs w:val="24"/>
        </w:rPr>
      </w:pPr>
    </w:p>
    <w:p w14:paraId="0ADE3E3A" w14:textId="0B05F6D6" w:rsidR="00B1442A" w:rsidRPr="00992746" w:rsidRDefault="00B1442A" w:rsidP="00C63897">
      <w:pPr>
        <w:rPr>
          <w:rFonts w:ascii="Times New Roman" w:hAnsi="Times New Roman" w:cs="Times New Roman"/>
          <w:i/>
          <w:sz w:val="24"/>
          <w:szCs w:val="24"/>
        </w:rPr>
      </w:pPr>
    </w:p>
    <w:p w14:paraId="7EDB3951" w14:textId="3B32E6DD" w:rsidR="00B1442A" w:rsidRPr="00992746" w:rsidRDefault="00B1442A" w:rsidP="00C63897">
      <w:pPr>
        <w:rPr>
          <w:rFonts w:ascii="Times New Roman" w:hAnsi="Times New Roman" w:cs="Times New Roman"/>
          <w:i/>
          <w:sz w:val="24"/>
          <w:szCs w:val="24"/>
        </w:rPr>
      </w:pPr>
    </w:p>
    <w:p w14:paraId="637C1D84" w14:textId="2B854A1D" w:rsidR="00B1442A" w:rsidRPr="00992746" w:rsidRDefault="00B1442A" w:rsidP="00C63897">
      <w:pPr>
        <w:rPr>
          <w:rFonts w:ascii="Times New Roman" w:hAnsi="Times New Roman" w:cs="Times New Roman"/>
          <w:i/>
          <w:sz w:val="24"/>
          <w:szCs w:val="24"/>
        </w:rPr>
      </w:pPr>
    </w:p>
    <w:p w14:paraId="3379095C" w14:textId="77777777" w:rsidR="00B1442A" w:rsidRPr="00992746" w:rsidRDefault="00B1442A" w:rsidP="00C63897">
      <w:pPr>
        <w:rPr>
          <w:rFonts w:ascii="Times New Roman" w:hAnsi="Times New Roman" w:cs="Times New Roman"/>
          <w:i/>
          <w:sz w:val="24"/>
          <w:szCs w:val="24"/>
        </w:rPr>
      </w:pPr>
    </w:p>
    <w:p w14:paraId="5DD891DC" w14:textId="6B4583FB" w:rsidR="00E52263" w:rsidRPr="00992746" w:rsidRDefault="00E52263" w:rsidP="00C63897">
      <w:pPr>
        <w:rPr>
          <w:rFonts w:ascii="Times New Roman" w:hAnsi="Times New Roman" w:cs="Times New Roman"/>
          <w:i/>
          <w:sz w:val="24"/>
          <w:szCs w:val="24"/>
        </w:rPr>
      </w:pPr>
    </w:p>
    <w:p w14:paraId="18C85FF8" w14:textId="29FA0E43" w:rsidR="00C63897" w:rsidRPr="00992746" w:rsidRDefault="00C63897" w:rsidP="007863C1">
      <w:pPr>
        <w:pStyle w:val="114"/>
        <w:rPr>
          <w:rFonts w:ascii="Times New Roman" w:hAnsi="Times New Roman"/>
        </w:rPr>
      </w:pPr>
      <w:bookmarkStart w:id="19" w:name="_Toc150695625"/>
      <w:bookmarkStart w:id="20" w:name="_Toc156820314"/>
      <w:r w:rsidRPr="00992746">
        <w:rPr>
          <w:rFonts w:ascii="Times New Roman" w:hAnsi="Times New Roman"/>
        </w:rPr>
        <w:lastRenderedPageBreak/>
        <w:t>2.</w:t>
      </w:r>
      <w:r w:rsidR="000156CF" w:rsidRPr="00992746">
        <w:rPr>
          <w:rFonts w:ascii="Times New Roman" w:hAnsi="Times New Roman"/>
        </w:rPr>
        <w:t>2</w:t>
      </w:r>
      <w:r w:rsidRPr="00992746">
        <w:rPr>
          <w:rFonts w:ascii="Times New Roman" w:hAnsi="Times New Roman"/>
        </w:rPr>
        <w:t>. Структура профессионального модуля</w:t>
      </w:r>
      <w:bookmarkEnd w:id="19"/>
      <w:bookmarkEnd w:id="20"/>
      <w:r w:rsidRPr="00992746">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974"/>
        <w:gridCol w:w="851"/>
        <w:gridCol w:w="709"/>
        <w:gridCol w:w="635"/>
        <w:gridCol w:w="560"/>
        <w:gridCol w:w="503"/>
        <w:gridCol w:w="483"/>
        <w:gridCol w:w="510"/>
        <w:gridCol w:w="562"/>
      </w:tblGrid>
      <w:tr w:rsidR="00992746" w:rsidRPr="00992746" w14:paraId="6F87E685" w14:textId="77777777" w:rsidTr="006470B2">
        <w:trPr>
          <w:cantSplit/>
          <w:trHeight w:val="3271"/>
        </w:trPr>
        <w:tc>
          <w:tcPr>
            <w:tcW w:w="436" w:type="pct"/>
            <w:tcBorders>
              <w:bottom w:val="single" w:sz="4" w:space="0" w:color="auto"/>
            </w:tcBorders>
          </w:tcPr>
          <w:p w14:paraId="64CDAFAF"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41D9AA4F"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992746" w:rsidRDefault="00E52263" w:rsidP="0014732F">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992746" w:rsidRDefault="00E52263" w:rsidP="0014732F">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764E9636" w14:textId="77777777" w:rsidR="00E52263" w:rsidRPr="00992746" w:rsidRDefault="00E52263" w:rsidP="0014732F">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261" w:type="pct"/>
            <w:textDirection w:val="btLr"/>
            <w:vAlign w:val="center"/>
          </w:tcPr>
          <w:p w14:paraId="64E27458"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1" w:type="pct"/>
            <w:textDirection w:val="btLr"/>
            <w:vAlign w:val="center"/>
          </w:tcPr>
          <w:p w14:paraId="5E96507F"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2"/>
            </w:r>
          </w:p>
        </w:tc>
        <w:tc>
          <w:tcPr>
            <w:tcW w:w="265" w:type="pct"/>
            <w:shd w:val="clear" w:color="auto" w:fill="D9D9D9" w:themeFill="background1" w:themeFillShade="D9"/>
            <w:textDirection w:val="btLr"/>
            <w:vAlign w:val="center"/>
          </w:tcPr>
          <w:p w14:paraId="479B13FE"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4" w:type="pct"/>
            <w:shd w:val="clear" w:color="auto" w:fill="D9D9D9" w:themeFill="background1" w:themeFillShade="D9"/>
            <w:textDirection w:val="btLr"/>
          </w:tcPr>
          <w:p w14:paraId="235ADAC8" w14:textId="77777777" w:rsidR="00E52263" w:rsidRPr="00992746" w:rsidRDefault="00E52263" w:rsidP="0014732F">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1E0380C1" w14:textId="77777777" w:rsidTr="006470B2">
        <w:trPr>
          <w:cantSplit/>
          <w:trHeight w:val="73"/>
        </w:trPr>
        <w:tc>
          <w:tcPr>
            <w:tcW w:w="436" w:type="pct"/>
            <w:tcBorders>
              <w:bottom w:val="single" w:sz="4" w:space="0" w:color="auto"/>
            </w:tcBorders>
            <w:vAlign w:val="center"/>
          </w:tcPr>
          <w:p w14:paraId="4BA3818A"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5AAD6379"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992746" w:rsidRDefault="00E52263" w:rsidP="0014732F">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992746" w:rsidRDefault="00E52263" w:rsidP="0014732F">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35B77869"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261" w:type="pct"/>
            <w:vAlign w:val="center"/>
          </w:tcPr>
          <w:p w14:paraId="584A1165"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1" w:type="pct"/>
            <w:vAlign w:val="center"/>
          </w:tcPr>
          <w:p w14:paraId="2C8A3179"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4C98CA5E"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C986911" w14:textId="77777777" w:rsidR="00E52263" w:rsidRPr="00992746" w:rsidRDefault="00E52263" w:rsidP="0014732F">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69946EFA" w14:textId="77777777" w:rsidTr="006470B2">
        <w:tc>
          <w:tcPr>
            <w:tcW w:w="436" w:type="pct"/>
            <w:vMerge w:val="restart"/>
          </w:tcPr>
          <w:p w14:paraId="664D5C7A"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40E19461"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290621D6"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6B4CC4FD"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7B2E0B3A"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3071B0E0"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149B3E25"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22ABD0D5"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3477487B"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p w14:paraId="5F246D00"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1.1.</w:t>
            </w:r>
          </w:p>
          <w:p w14:paraId="13767C6F"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1.2.</w:t>
            </w:r>
          </w:p>
          <w:p w14:paraId="43906339"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1.3.</w:t>
            </w:r>
          </w:p>
          <w:p w14:paraId="153B64B1"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1.4.</w:t>
            </w:r>
          </w:p>
          <w:p w14:paraId="22928BC1"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1.5.</w:t>
            </w:r>
          </w:p>
          <w:p w14:paraId="6B084074"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1.6.</w:t>
            </w:r>
          </w:p>
          <w:p w14:paraId="369D9E13" w14:textId="77777777" w:rsidR="006470B2"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1.7.</w:t>
            </w:r>
          </w:p>
          <w:p w14:paraId="076F1BD9" w14:textId="57C60329" w:rsidR="00F01D38" w:rsidRPr="00992746" w:rsidRDefault="006470B2" w:rsidP="006470B2">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1.8.</w:t>
            </w:r>
          </w:p>
        </w:tc>
        <w:tc>
          <w:tcPr>
            <w:tcW w:w="2064" w:type="pct"/>
          </w:tcPr>
          <w:p w14:paraId="4C8BFBFE" w14:textId="17A9D0A6" w:rsidR="00F01D38" w:rsidRPr="00992746" w:rsidRDefault="00F01D38" w:rsidP="0014732F">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Раздел 1. Методы проведения полевых геологических исследований</w:t>
            </w:r>
            <w:r w:rsidRPr="00992746">
              <w:rPr>
                <w:rFonts w:ascii="Times New Roman" w:eastAsia="Times New Roman" w:hAnsi="Times New Roman" w:cs="Times New Roman"/>
                <w:lang w:eastAsia="ru-RU"/>
              </w:rPr>
              <w:t xml:space="preserve"> </w:t>
            </w:r>
          </w:p>
        </w:tc>
        <w:tc>
          <w:tcPr>
            <w:tcW w:w="442" w:type="pct"/>
          </w:tcPr>
          <w:p w14:paraId="314F26E7" w14:textId="643BBD08"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w:t>
            </w:r>
            <w:r w:rsidR="00587299">
              <w:rPr>
                <w:rFonts w:ascii="Times New Roman" w:eastAsia="Times New Roman" w:hAnsi="Times New Roman" w:cs="Times New Roman"/>
                <w:b/>
                <w:bCs/>
                <w:lang w:eastAsia="ru-RU"/>
              </w:rPr>
              <w:t>08</w:t>
            </w:r>
          </w:p>
        </w:tc>
        <w:tc>
          <w:tcPr>
            <w:tcW w:w="368" w:type="pct"/>
          </w:tcPr>
          <w:p w14:paraId="44942769" w14:textId="7C627F0D" w:rsidR="00F01D38" w:rsidRPr="00992746" w:rsidRDefault="005872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0" w:type="pct"/>
            <w:shd w:val="clear" w:color="auto" w:fill="D9D9D9" w:themeFill="background1" w:themeFillShade="D9"/>
          </w:tcPr>
          <w:p w14:paraId="02B8C988" w14:textId="2105F793"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10</w:t>
            </w:r>
            <w:r w:rsidR="00587299">
              <w:rPr>
                <w:rFonts w:ascii="Times New Roman" w:eastAsia="Times New Roman" w:hAnsi="Times New Roman" w:cs="Times New Roman"/>
                <w:b/>
                <w:bCs/>
                <w:lang w:eastAsia="ru-RU"/>
              </w:rPr>
              <w:t>8</w:t>
            </w:r>
          </w:p>
        </w:tc>
        <w:tc>
          <w:tcPr>
            <w:tcW w:w="291" w:type="pct"/>
          </w:tcPr>
          <w:p w14:paraId="0618067B" w14:textId="1CFCDC5C" w:rsidR="00F01D38" w:rsidRPr="00992746" w:rsidRDefault="00F01D38" w:rsidP="0014732F">
            <w:pPr>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10</w:t>
            </w:r>
            <w:r w:rsidR="00587299">
              <w:rPr>
                <w:rFonts w:ascii="Times New Roman" w:eastAsia="Times New Roman" w:hAnsi="Times New Roman" w:cs="Times New Roman"/>
                <w:lang w:eastAsia="ru-RU"/>
              </w:rPr>
              <w:t>8</w:t>
            </w:r>
          </w:p>
        </w:tc>
        <w:tc>
          <w:tcPr>
            <w:tcW w:w="261" w:type="pct"/>
          </w:tcPr>
          <w:p w14:paraId="62BD4645" w14:textId="7777777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х</w:t>
            </w:r>
          </w:p>
        </w:tc>
        <w:tc>
          <w:tcPr>
            <w:tcW w:w="251" w:type="pct"/>
          </w:tcPr>
          <w:p w14:paraId="123DAEA2" w14:textId="7777777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65" w:type="pct"/>
            <w:shd w:val="clear" w:color="auto" w:fill="D9D9D9" w:themeFill="background1" w:themeFillShade="D9"/>
          </w:tcPr>
          <w:p w14:paraId="636144C8" w14:textId="77777777" w:rsidR="00F01D38" w:rsidRPr="00992746" w:rsidRDefault="00F01D38"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59894E2" w14:textId="77777777" w:rsidR="00F01D38" w:rsidRPr="00992746" w:rsidRDefault="00F01D38" w:rsidP="0014732F">
            <w:pPr>
              <w:jc w:val="center"/>
              <w:rPr>
                <w:rFonts w:ascii="Times New Roman" w:eastAsia="Times New Roman" w:hAnsi="Times New Roman" w:cs="Times New Roman"/>
                <w:b/>
                <w:bCs/>
                <w:lang w:eastAsia="ru-RU"/>
              </w:rPr>
            </w:pPr>
          </w:p>
        </w:tc>
      </w:tr>
      <w:tr w:rsidR="00992746" w:rsidRPr="00992746" w14:paraId="7964359A" w14:textId="77777777" w:rsidTr="006470B2">
        <w:trPr>
          <w:trHeight w:val="314"/>
        </w:trPr>
        <w:tc>
          <w:tcPr>
            <w:tcW w:w="436" w:type="pct"/>
            <w:vMerge/>
          </w:tcPr>
          <w:p w14:paraId="7E725498" w14:textId="54267CE8" w:rsidR="00F01D38" w:rsidRPr="00992746" w:rsidRDefault="00F01D38" w:rsidP="00F01D38">
            <w:pPr>
              <w:rPr>
                <w:rFonts w:ascii="Times New Roman" w:eastAsia="Times New Roman" w:hAnsi="Times New Roman" w:cs="Times New Roman"/>
                <w:bCs/>
                <w:lang w:eastAsia="ru-RU"/>
              </w:rPr>
            </w:pPr>
          </w:p>
        </w:tc>
        <w:tc>
          <w:tcPr>
            <w:tcW w:w="2064" w:type="pct"/>
          </w:tcPr>
          <w:p w14:paraId="03243B04" w14:textId="1466FCE5" w:rsidR="00F01D38" w:rsidRPr="00992746" w:rsidRDefault="00F01D38" w:rsidP="0014732F">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Раздел 2. Лабораторные методы геологических исследований</w:t>
            </w:r>
          </w:p>
        </w:tc>
        <w:tc>
          <w:tcPr>
            <w:tcW w:w="442" w:type="pct"/>
          </w:tcPr>
          <w:p w14:paraId="1FF8BC3B" w14:textId="5BB315BE"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w:t>
            </w:r>
            <w:r w:rsidR="00587299">
              <w:rPr>
                <w:rFonts w:ascii="Times New Roman" w:eastAsia="Times New Roman" w:hAnsi="Times New Roman" w:cs="Times New Roman"/>
                <w:b/>
                <w:bCs/>
                <w:lang w:eastAsia="ru-RU"/>
              </w:rPr>
              <w:t>38</w:t>
            </w:r>
          </w:p>
        </w:tc>
        <w:tc>
          <w:tcPr>
            <w:tcW w:w="368" w:type="pct"/>
          </w:tcPr>
          <w:p w14:paraId="2459EA9F" w14:textId="4CB38566" w:rsidR="00F01D38" w:rsidRPr="00992746" w:rsidRDefault="00587299"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30" w:type="pct"/>
            <w:shd w:val="clear" w:color="auto" w:fill="D9D9D9" w:themeFill="background1" w:themeFillShade="D9"/>
          </w:tcPr>
          <w:p w14:paraId="288A8F4F" w14:textId="5197584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w:t>
            </w:r>
            <w:r w:rsidR="00587299">
              <w:rPr>
                <w:rFonts w:ascii="Times New Roman" w:eastAsia="Times New Roman" w:hAnsi="Times New Roman" w:cs="Times New Roman"/>
                <w:b/>
                <w:bCs/>
                <w:lang w:eastAsia="ru-RU"/>
              </w:rPr>
              <w:t>38</w:t>
            </w:r>
          </w:p>
        </w:tc>
        <w:tc>
          <w:tcPr>
            <w:tcW w:w="291" w:type="pct"/>
          </w:tcPr>
          <w:p w14:paraId="66A8905B" w14:textId="3B131386" w:rsidR="00F01D38" w:rsidRPr="00992746" w:rsidRDefault="00587299"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1" w:type="pct"/>
          </w:tcPr>
          <w:p w14:paraId="6BB6D7E9" w14:textId="7087EE11"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30</w:t>
            </w:r>
          </w:p>
        </w:tc>
        <w:tc>
          <w:tcPr>
            <w:tcW w:w="251" w:type="pct"/>
          </w:tcPr>
          <w:p w14:paraId="6085F237" w14:textId="77777777"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65" w:type="pct"/>
            <w:shd w:val="clear" w:color="auto" w:fill="D9D9D9" w:themeFill="background1" w:themeFillShade="D9"/>
          </w:tcPr>
          <w:p w14:paraId="0DAA0977" w14:textId="77777777" w:rsidR="00F01D38" w:rsidRPr="00992746" w:rsidRDefault="00F01D38" w:rsidP="0014732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F39D9C5" w14:textId="77777777" w:rsidR="00F01D38" w:rsidRPr="00992746" w:rsidRDefault="00F01D38" w:rsidP="0014732F">
            <w:pPr>
              <w:jc w:val="center"/>
              <w:rPr>
                <w:rFonts w:ascii="Times New Roman" w:eastAsia="Times New Roman" w:hAnsi="Times New Roman" w:cs="Times New Roman"/>
                <w:b/>
                <w:bCs/>
                <w:lang w:eastAsia="ru-RU"/>
              </w:rPr>
            </w:pPr>
          </w:p>
        </w:tc>
      </w:tr>
      <w:tr w:rsidR="00992746" w:rsidRPr="00992746" w14:paraId="7D7DCCE8" w14:textId="77777777" w:rsidTr="006470B2">
        <w:trPr>
          <w:trHeight w:val="314"/>
        </w:trPr>
        <w:tc>
          <w:tcPr>
            <w:tcW w:w="436" w:type="pct"/>
            <w:vMerge/>
          </w:tcPr>
          <w:p w14:paraId="14694963" w14:textId="23E247DA" w:rsidR="00F01D38" w:rsidRPr="00992746" w:rsidRDefault="00F01D38" w:rsidP="00F01D38">
            <w:pPr>
              <w:rPr>
                <w:rFonts w:ascii="Times New Roman" w:eastAsia="Times New Roman" w:hAnsi="Times New Roman" w:cs="Times New Roman"/>
                <w:bCs/>
                <w:lang w:eastAsia="ru-RU"/>
              </w:rPr>
            </w:pPr>
          </w:p>
        </w:tc>
        <w:tc>
          <w:tcPr>
            <w:tcW w:w="2064" w:type="pct"/>
          </w:tcPr>
          <w:p w14:paraId="263118EF" w14:textId="77777777" w:rsidR="00F01D38" w:rsidRPr="00992746" w:rsidRDefault="00F01D38" w:rsidP="0014732F">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2" w:type="pct"/>
          </w:tcPr>
          <w:p w14:paraId="4496449E" w14:textId="6F3E1B25" w:rsidR="00F01D38" w:rsidRPr="00992746" w:rsidRDefault="00F01D38" w:rsidP="0014732F">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368" w:type="pct"/>
          </w:tcPr>
          <w:p w14:paraId="53D3394A" w14:textId="5214C28D" w:rsidR="00F01D38" w:rsidRPr="00992746" w:rsidRDefault="00F01D38" w:rsidP="00EA300D">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0" w:type="pct"/>
            <w:shd w:val="clear" w:color="auto" w:fill="D9D9D9" w:themeFill="background1" w:themeFillShade="D9"/>
          </w:tcPr>
          <w:p w14:paraId="6949A831" w14:textId="77777777" w:rsidR="00F01D38" w:rsidRPr="00992746" w:rsidRDefault="00F01D38" w:rsidP="0014732F">
            <w:pPr>
              <w:jc w:val="center"/>
              <w:rPr>
                <w:rFonts w:ascii="Times New Roman" w:eastAsia="Times New Roman" w:hAnsi="Times New Roman" w:cs="Times New Roman"/>
                <w:b/>
                <w:bCs/>
                <w:lang w:eastAsia="ru-RU"/>
              </w:rPr>
            </w:pPr>
          </w:p>
        </w:tc>
        <w:tc>
          <w:tcPr>
            <w:tcW w:w="802" w:type="pct"/>
            <w:gridSpan w:val="3"/>
            <w:shd w:val="clear" w:color="auto" w:fill="auto"/>
          </w:tcPr>
          <w:p w14:paraId="49C6579C" w14:textId="77777777" w:rsidR="00F01D38" w:rsidRPr="00992746" w:rsidRDefault="00F01D38" w:rsidP="0014732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591BE685" w14:textId="3DC9B64E" w:rsidR="00F01D38" w:rsidRPr="00992746" w:rsidRDefault="00F01D38" w:rsidP="00EA300D">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4" w:type="pct"/>
            <w:shd w:val="clear" w:color="auto" w:fill="D9D9D9" w:themeFill="background1" w:themeFillShade="D9"/>
          </w:tcPr>
          <w:p w14:paraId="1E6756E8" w14:textId="77777777" w:rsidR="00F01D38" w:rsidRPr="00992746" w:rsidRDefault="00F01D38" w:rsidP="0014732F">
            <w:pPr>
              <w:jc w:val="center"/>
              <w:rPr>
                <w:rFonts w:ascii="Times New Roman" w:eastAsia="Times New Roman" w:hAnsi="Times New Roman" w:cs="Times New Roman"/>
                <w:b/>
                <w:bCs/>
                <w:lang w:eastAsia="ru-RU"/>
              </w:rPr>
            </w:pPr>
          </w:p>
        </w:tc>
      </w:tr>
      <w:tr w:rsidR="00992746" w:rsidRPr="00992746" w14:paraId="7E9EC039" w14:textId="77777777" w:rsidTr="006470B2">
        <w:trPr>
          <w:trHeight w:val="314"/>
        </w:trPr>
        <w:tc>
          <w:tcPr>
            <w:tcW w:w="436" w:type="pct"/>
            <w:vMerge/>
          </w:tcPr>
          <w:p w14:paraId="5E2ADD2F" w14:textId="4C6D68BF" w:rsidR="00F01D38" w:rsidRPr="00992746" w:rsidRDefault="00F01D38" w:rsidP="00F01D38">
            <w:pPr>
              <w:rPr>
                <w:rFonts w:ascii="Times New Roman" w:eastAsia="Times New Roman" w:hAnsi="Times New Roman" w:cs="Times New Roman"/>
                <w:lang w:eastAsia="ru-RU"/>
              </w:rPr>
            </w:pPr>
          </w:p>
        </w:tc>
        <w:tc>
          <w:tcPr>
            <w:tcW w:w="2064" w:type="pct"/>
          </w:tcPr>
          <w:p w14:paraId="2D744C7C" w14:textId="77777777" w:rsidR="00F01D38" w:rsidRPr="00992746" w:rsidRDefault="00F01D38" w:rsidP="00F01D38">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2" w:type="pct"/>
          </w:tcPr>
          <w:p w14:paraId="61A706EA" w14:textId="35C21C83" w:rsidR="00F01D38" w:rsidRPr="00992746" w:rsidRDefault="00F01D38" w:rsidP="00F01D38">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368" w:type="pct"/>
          </w:tcPr>
          <w:p w14:paraId="5FC11EFD" w14:textId="7EA536BB" w:rsidR="00F01D38" w:rsidRPr="00992746" w:rsidRDefault="00F01D38" w:rsidP="00F01D38">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0" w:type="pct"/>
            <w:shd w:val="clear" w:color="auto" w:fill="D9D9D9" w:themeFill="background1" w:themeFillShade="D9"/>
          </w:tcPr>
          <w:p w14:paraId="0ECEC3E7" w14:textId="77777777" w:rsidR="00F01D38" w:rsidRPr="00992746" w:rsidRDefault="00F01D38" w:rsidP="00F01D38">
            <w:pPr>
              <w:jc w:val="center"/>
              <w:rPr>
                <w:rFonts w:ascii="Times New Roman" w:eastAsia="Times New Roman" w:hAnsi="Times New Roman" w:cs="Times New Roman"/>
                <w:b/>
                <w:bCs/>
                <w:lang w:eastAsia="ru-RU"/>
              </w:rPr>
            </w:pPr>
          </w:p>
        </w:tc>
        <w:tc>
          <w:tcPr>
            <w:tcW w:w="802" w:type="pct"/>
            <w:gridSpan w:val="3"/>
            <w:shd w:val="clear" w:color="auto" w:fill="auto"/>
          </w:tcPr>
          <w:p w14:paraId="2D3E2F4A" w14:textId="77777777" w:rsidR="00F01D38" w:rsidRPr="00992746" w:rsidRDefault="00F01D38" w:rsidP="00F01D38">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45A8F077" w14:textId="77777777" w:rsidR="00F01D38" w:rsidRPr="00992746" w:rsidRDefault="00F01D38" w:rsidP="00F01D38">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DE31D" w14:textId="090142F2" w:rsidR="00F01D38" w:rsidRPr="00992746" w:rsidRDefault="00F01D38" w:rsidP="00F01D38">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6936528C" w14:textId="77777777" w:rsidTr="006470B2">
        <w:tc>
          <w:tcPr>
            <w:tcW w:w="436" w:type="pct"/>
          </w:tcPr>
          <w:p w14:paraId="2B41521B" w14:textId="77777777" w:rsidR="00F01D38" w:rsidRPr="00992746" w:rsidRDefault="00F01D38" w:rsidP="00F01D38">
            <w:pPr>
              <w:suppressAutoHyphens/>
              <w:rPr>
                <w:rFonts w:ascii="Times New Roman" w:eastAsia="Times New Roman" w:hAnsi="Times New Roman" w:cs="Times New Roman"/>
                <w:lang w:eastAsia="ru-RU"/>
              </w:rPr>
            </w:pPr>
          </w:p>
        </w:tc>
        <w:tc>
          <w:tcPr>
            <w:tcW w:w="2064" w:type="pct"/>
          </w:tcPr>
          <w:p w14:paraId="03F791FB" w14:textId="77777777" w:rsidR="00F01D38" w:rsidRPr="00992746" w:rsidRDefault="00F01D38" w:rsidP="00F01D38">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2" w:type="pct"/>
          </w:tcPr>
          <w:p w14:paraId="4BA7F830" w14:textId="30385468" w:rsidR="00F01D38" w:rsidRPr="00992746" w:rsidRDefault="00587299" w:rsidP="00F01D3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8" w:type="pct"/>
            <w:shd w:val="clear" w:color="auto" w:fill="auto"/>
          </w:tcPr>
          <w:p w14:paraId="05E93783" w14:textId="77777777" w:rsidR="00F01D38" w:rsidRPr="00992746" w:rsidRDefault="00F01D38" w:rsidP="00F01D38">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F03498C" w14:textId="77777777" w:rsidR="00F01D38" w:rsidRPr="00992746" w:rsidRDefault="00F01D38" w:rsidP="00F01D38">
            <w:pPr>
              <w:jc w:val="center"/>
              <w:rPr>
                <w:rFonts w:ascii="Times New Roman" w:eastAsia="Times New Roman" w:hAnsi="Times New Roman" w:cs="Times New Roman"/>
                <w:i/>
                <w:lang w:eastAsia="ru-RU"/>
              </w:rPr>
            </w:pPr>
          </w:p>
        </w:tc>
        <w:tc>
          <w:tcPr>
            <w:tcW w:w="802" w:type="pct"/>
            <w:gridSpan w:val="3"/>
            <w:shd w:val="clear" w:color="auto" w:fill="auto"/>
          </w:tcPr>
          <w:p w14:paraId="1C29591A" w14:textId="77777777" w:rsidR="00F01D38" w:rsidRPr="00992746" w:rsidRDefault="00F01D38" w:rsidP="00F01D38">
            <w:pPr>
              <w:jc w:val="center"/>
              <w:rPr>
                <w:rFonts w:ascii="Times New Roman" w:eastAsia="Times New Roman" w:hAnsi="Times New Roman" w:cs="Times New Roman"/>
                <w:i/>
                <w:lang w:eastAsia="ru-RU"/>
              </w:rPr>
            </w:pPr>
          </w:p>
        </w:tc>
        <w:tc>
          <w:tcPr>
            <w:tcW w:w="265" w:type="pct"/>
            <w:shd w:val="clear" w:color="auto" w:fill="D9D9D9" w:themeFill="background1" w:themeFillShade="D9"/>
          </w:tcPr>
          <w:p w14:paraId="794BFABB" w14:textId="77777777" w:rsidR="00F01D38" w:rsidRPr="00992746" w:rsidRDefault="00F01D38" w:rsidP="00F01D38">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2DED24A" w14:textId="77777777" w:rsidR="00F01D38" w:rsidRPr="00992746" w:rsidRDefault="00F01D38" w:rsidP="00F01D38">
            <w:pPr>
              <w:jc w:val="center"/>
              <w:rPr>
                <w:rFonts w:ascii="Times New Roman" w:eastAsia="Times New Roman" w:hAnsi="Times New Roman" w:cs="Times New Roman"/>
                <w:i/>
                <w:lang w:eastAsia="ru-RU"/>
              </w:rPr>
            </w:pPr>
          </w:p>
        </w:tc>
      </w:tr>
      <w:tr w:rsidR="00992746" w:rsidRPr="00992746" w14:paraId="409E2AC5" w14:textId="77777777" w:rsidTr="006470B2">
        <w:trPr>
          <w:trHeight w:val="217"/>
        </w:trPr>
        <w:tc>
          <w:tcPr>
            <w:tcW w:w="436" w:type="pct"/>
          </w:tcPr>
          <w:p w14:paraId="6409B3D4" w14:textId="77777777" w:rsidR="00F01D38" w:rsidRPr="00992746" w:rsidRDefault="00F01D38" w:rsidP="00F01D38">
            <w:pPr>
              <w:rPr>
                <w:rFonts w:ascii="Times New Roman" w:eastAsia="Times New Roman" w:hAnsi="Times New Roman" w:cs="Times New Roman"/>
                <w:b/>
                <w:i/>
                <w:lang w:eastAsia="ru-RU"/>
              </w:rPr>
            </w:pPr>
          </w:p>
        </w:tc>
        <w:tc>
          <w:tcPr>
            <w:tcW w:w="2064" w:type="pct"/>
          </w:tcPr>
          <w:p w14:paraId="6344A63A" w14:textId="77777777" w:rsidR="00F01D38" w:rsidRPr="00992746" w:rsidRDefault="00F01D38" w:rsidP="00F01D38">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2" w:type="pct"/>
          </w:tcPr>
          <w:p w14:paraId="5BA9F395" w14:textId="55FC1FB8" w:rsidR="00F01D38" w:rsidRPr="00992746" w:rsidRDefault="00587299" w:rsidP="00F01D38">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378</w:t>
            </w:r>
          </w:p>
        </w:tc>
        <w:tc>
          <w:tcPr>
            <w:tcW w:w="368" w:type="pct"/>
          </w:tcPr>
          <w:p w14:paraId="21F28647" w14:textId="3F5543BE" w:rsidR="00F01D38" w:rsidRPr="00992746" w:rsidRDefault="00587299" w:rsidP="00F01D3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378</w:t>
            </w:r>
          </w:p>
        </w:tc>
        <w:tc>
          <w:tcPr>
            <w:tcW w:w="330" w:type="pct"/>
            <w:shd w:val="clear" w:color="auto" w:fill="D9D9D9" w:themeFill="background1" w:themeFillShade="D9"/>
          </w:tcPr>
          <w:p w14:paraId="701621E4" w14:textId="21BD3B74" w:rsidR="00F01D38" w:rsidRPr="00992746" w:rsidRDefault="00F01D38" w:rsidP="00F01D38">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2</w:t>
            </w:r>
            <w:r w:rsidR="00587299">
              <w:rPr>
                <w:rFonts w:ascii="Times New Roman" w:eastAsia="Times New Roman" w:hAnsi="Times New Roman" w:cs="Times New Roman"/>
                <w:b/>
                <w:i/>
                <w:lang w:eastAsia="ru-RU"/>
              </w:rPr>
              <w:t>46</w:t>
            </w:r>
          </w:p>
        </w:tc>
        <w:tc>
          <w:tcPr>
            <w:tcW w:w="291" w:type="pct"/>
          </w:tcPr>
          <w:p w14:paraId="1C1F0857" w14:textId="38BBAED9" w:rsidR="00F01D38" w:rsidRPr="00992746" w:rsidRDefault="00587299" w:rsidP="00F01D3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61" w:type="pct"/>
          </w:tcPr>
          <w:p w14:paraId="6D8FA348" w14:textId="14336338" w:rsidR="00F01D38" w:rsidRPr="00992746" w:rsidRDefault="00F01D38" w:rsidP="00F01D38">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30</w:t>
            </w:r>
          </w:p>
        </w:tc>
        <w:tc>
          <w:tcPr>
            <w:tcW w:w="251" w:type="pct"/>
          </w:tcPr>
          <w:p w14:paraId="3A77EB68" w14:textId="77777777" w:rsidR="00F01D38" w:rsidRPr="00992746" w:rsidRDefault="00F01D38" w:rsidP="00F01D38">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65" w:type="pct"/>
            <w:shd w:val="clear" w:color="auto" w:fill="D9D9D9" w:themeFill="background1" w:themeFillShade="D9"/>
          </w:tcPr>
          <w:p w14:paraId="258EBE23" w14:textId="45C66FA9" w:rsidR="00F01D38" w:rsidRPr="00992746" w:rsidRDefault="00F01D38" w:rsidP="00F01D38">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294" w:type="pct"/>
            <w:shd w:val="clear" w:color="auto" w:fill="D9D9D9" w:themeFill="background1" w:themeFillShade="D9"/>
          </w:tcPr>
          <w:p w14:paraId="702117E2" w14:textId="3D0520A2" w:rsidR="00F01D38" w:rsidRPr="00992746" w:rsidRDefault="00F01D38" w:rsidP="00F01D38">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r>
    </w:tbl>
    <w:p w14:paraId="09A25031" w14:textId="79B17E50" w:rsidR="00C63897" w:rsidRPr="00992746"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9F865DD" w:rsidR="00C63897" w:rsidRPr="00992746" w:rsidRDefault="00C63897" w:rsidP="007863C1">
      <w:pPr>
        <w:pStyle w:val="114"/>
        <w:rPr>
          <w:rFonts w:ascii="Times New Roman" w:hAnsi="Times New Roman"/>
        </w:rPr>
      </w:pPr>
      <w:bookmarkStart w:id="21" w:name="_Toc150695626"/>
      <w:bookmarkStart w:id="22" w:name="_Toc156820315"/>
      <w:r w:rsidRPr="00992746">
        <w:rPr>
          <w:rFonts w:ascii="Times New Roman" w:hAnsi="Times New Roman"/>
        </w:rPr>
        <w:t>2.</w:t>
      </w:r>
      <w:r w:rsidR="00782EFC" w:rsidRPr="00992746">
        <w:rPr>
          <w:rFonts w:ascii="Times New Roman" w:hAnsi="Times New Roman"/>
        </w:rPr>
        <w:t>3</w:t>
      </w:r>
      <w:r w:rsidRPr="00992746">
        <w:rPr>
          <w:rFonts w:ascii="Times New Roman" w:hAnsi="Times New Roman"/>
        </w:rPr>
        <w:t>. </w:t>
      </w:r>
      <w:r w:rsidR="007863C1" w:rsidRPr="00992746">
        <w:rPr>
          <w:rFonts w:ascii="Times New Roman" w:hAnsi="Times New Roman"/>
        </w:rPr>
        <w:t>Примерн</w:t>
      </w:r>
      <w:r w:rsidR="00782EFC" w:rsidRPr="00992746">
        <w:rPr>
          <w:rFonts w:ascii="Times New Roman" w:hAnsi="Times New Roman"/>
        </w:rPr>
        <w:t>о</w:t>
      </w:r>
      <w:r w:rsidR="007863C1" w:rsidRPr="00992746">
        <w:rPr>
          <w:rFonts w:ascii="Times New Roman" w:hAnsi="Times New Roman"/>
        </w:rPr>
        <w:t xml:space="preserve">е </w:t>
      </w:r>
      <w:r w:rsidRPr="00992746">
        <w:rPr>
          <w:rFonts w:ascii="Times New Roman" w:hAnsi="Times New Roman"/>
        </w:rPr>
        <w:t xml:space="preserve">содержание </w:t>
      </w:r>
      <w:bookmarkEnd w:id="21"/>
      <w:r w:rsidR="00782EFC" w:rsidRPr="00992746">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92746" w:rsidRPr="00992746" w14:paraId="1A3EC8A2" w14:textId="77777777" w:rsidTr="005558F9">
        <w:trPr>
          <w:trHeight w:val="1204"/>
        </w:trPr>
        <w:tc>
          <w:tcPr>
            <w:tcW w:w="1009" w:type="pct"/>
            <w:tcBorders>
              <w:top w:val="single" w:sz="4" w:space="0" w:color="auto"/>
              <w:left w:val="single" w:sz="4" w:space="0" w:color="auto"/>
              <w:bottom w:val="single" w:sz="4" w:space="0" w:color="auto"/>
              <w:right w:val="single" w:sz="4" w:space="0" w:color="auto"/>
            </w:tcBorders>
            <w:vAlign w:val="center"/>
            <w:hideMark/>
          </w:tcPr>
          <w:p w14:paraId="620F45B2" w14:textId="77777777" w:rsidR="001C22D8" w:rsidRPr="00992746" w:rsidRDefault="001C22D8"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160" w:type="pct"/>
            <w:tcBorders>
              <w:top w:val="single" w:sz="4" w:space="0" w:color="auto"/>
              <w:left w:val="single" w:sz="4" w:space="0" w:color="auto"/>
              <w:bottom w:val="single" w:sz="4" w:space="0" w:color="auto"/>
              <w:right w:val="single" w:sz="4" w:space="0" w:color="auto"/>
            </w:tcBorders>
            <w:vAlign w:val="center"/>
            <w:hideMark/>
          </w:tcPr>
          <w:p w14:paraId="7EF1B878" w14:textId="77777777" w:rsidR="001C22D8" w:rsidRPr="00992746" w:rsidRDefault="001C22D8"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25C49215"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75A3BE33" w14:textId="5C30E37C" w:rsidR="001C22D8" w:rsidRPr="00992746" w:rsidRDefault="001C22D8" w:rsidP="005558F9">
            <w:pPr>
              <w:rPr>
                <w:rFonts w:ascii="Times New Roman" w:hAnsi="Times New Roman"/>
                <w:i/>
                <w:sz w:val="24"/>
                <w:szCs w:val="24"/>
              </w:rPr>
            </w:pPr>
            <w:r w:rsidRPr="00992746">
              <w:rPr>
                <w:rFonts w:ascii="Times New Roman" w:hAnsi="Times New Roman"/>
                <w:b/>
                <w:bCs/>
                <w:sz w:val="24"/>
                <w:szCs w:val="24"/>
              </w:rPr>
              <w:t>Раздел 1. Методы проведения полевых геологических исследований</w:t>
            </w:r>
            <w:r w:rsidR="00314ADC">
              <w:rPr>
                <w:rFonts w:ascii="Times New Roman" w:hAnsi="Times New Roman"/>
                <w:b/>
                <w:bCs/>
                <w:sz w:val="24"/>
                <w:szCs w:val="24"/>
              </w:rPr>
              <w:t xml:space="preserve"> (108)</w:t>
            </w:r>
          </w:p>
        </w:tc>
      </w:tr>
      <w:tr w:rsidR="00992746" w:rsidRPr="00992746" w14:paraId="7F575268" w14:textId="77777777" w:rsidTr="005558F9">
        <w:trPr>
          <w:trHeight w:val="249"/>
        </w:trPr>
        <w:tc>
          <w:tcPr>
            <w:tcW w:w="4169" w:type="pct"/>
            <w:gridSpan w:val="2"/>
            <w:tcBorders>
              <w:top w:val="single" w:sz="4" w:space="0" w:color="auto"/>
              <w:left w:val="single" w:sz="4" w:space="0" w:color="auto"/>
              <w:bottom w:val="single" w:sz="4" w:space="0" w:color="auto"/>
              <w:right w:val="single" w:sz="4" w:space="0" w:color="auto"/>
            </w:tcBorders>
            <w:hideMark/>
          </w:tcPr>
          <w:p w14:paraId="0124E44F" w14:textId="77777777" w:rsidR="001C22D8" w:rsidRPr="00992746" w:rsidRDefault="001C22D8" w:rsidP="005558F9">
            <w:pPr>
              <w:rPr>
                <w:rFonts w:ascii="Times New Roman" w:hAnsi="Times New Roman"/>
                <w:i/>
                <w:sz w:val="24"/>
                <w:szCs w:val="24"/>
              </w:rPr>
            </w:pPr>
            <w:r w:rsidRPr="00992746">
              <w:rPr>
                <w:rFonts w:ascii="Times New Roman" w:hAnsi="Times New Roman"/>
                <w:b/>
                <w:bCs/>
                <w:sz w:val="24"/>
                <w:szCs w:val="24"/>
              </w:rPr>
              <w:t>МДК.01.01 Методы проведения полевых геологических исследований</w:t>
            </w:r>
          </w:p>
        </w:tc>
      </w:tr>
      <w:tr w:rsidR="00992746" w:rsidRPr="00992746" w14:paraId="5AF83FBE" w14:textId="77777777" w:rsidTr="005558F9">
        <w:trPr>
          <w:trHeight w:val="213"/>
        </w:trPr>
        <w:tc>
          <w:tcPr>
            <w:tcW w:w="1009" w:type="pct"/>
            <w:vMerge w:val="restart"/>
            <w:tcBorders>
              <w:top w:val="single" w:sz="4" w:space="0" w:color="auto"/>
              <w:left w:val="single" w:sz="4" w:space="0" w:color="auto"/>
              <w:right w:val="single" w:sz="4" w:space="0" w:color="auto"/>
            </w:tcBorders>
          </w:tcPr>
          <w:p w14:paraId="54016A53"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1.1. Основные этапы геологических исследований</w:t>
            </w:r>
          </w:p>
          <w:p w14:paraId="5558D1FC" w14:textId="77777777" w:rsidR="001C22D8" w:rsidRPr="00992746" w:rsidRDefault="001C22D8" w:rsidP="005558F9">
            <w:pPr>
              <w:rPr>
                <w:rFonts w:ascii="Times New Roman" w:hAnsi="Times New Roman"/>
                <w:b/>
                <w:bCs/>
                <w:sz w:val="24"/>
                <w:szCs w:val="24"/>
              </w:rPr>
            </w:pPr>
          </w:p>
          <w:p w14:paraId="4B7C9699" w14:textId="77777777" w:rsidR="001C22D8" w:rsidRPr="00992746" w:rsidRDefault="001C22D8" w:rsidP="005558F9">
            <w:pPr>
              <w:rPr>
                <w:rFonts w:ascii="Times New Roman" w:hAnsi="Times New Roman"/>
                <w:b/>
                <w:bCs/>
                <w:sz w:val="24"/>
                <w:szCs w:val="24"/>
              </w:rPr>
            </w:pPr>
          </w:p>
          <w:p w14:paraId="05AA548F" w14:textId="77777777" w:rsidR="001C22D8" w:rsidRPr="00992746" w:rsidRDefault="001C22D8" w:rsidP="005558F9">
            <w:pPr>
              <w:rPr>
                <w:rFonts w:ascii="Times New Roman" w:hAnsi="Times New Roman"/>
                <w:b/>
                <w:bCs/>
                <w:sz w:val="24"/>
                <w:szCs w:val="24"/>
              </w:rPr>
            </w:pPr>
          </w:p>
          <w:p w14:paraId="727AB7C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8E95895" w14:textId="77777777" w:rsidR="001C22D8" w:rsidRPr="00992746" w:rsidRDefault="001C22D8" w:rsidP="005558F9">
            <w:pPr>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54A37F32" w14:textId="77777777" w:rsidTr="005558F9">
        <w:tc>
          <w:tcPr>
            <w:tcW w:w="0" w:type="auto"/>
            <w:vMerge/>
            <w:tcBorders>
              <w:left w:val="single" w:sz="4" w:space="0" w:color="auto"/>
              <w:right w:val="single" w:sz="4" w:space="0" w:color="auto"/>
            </w:tcBorders>
            <w:vAlign w:val="center"/>
            <w:hideMark/>
          </w:tcPr>
          <w:p w14:paraId="00B2404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158BEFB"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1. Введение. </w:t>
            </w:r>
            <w:r w:rsidRPr="00992746">
              <w:rPr>
                <w:rFonts w:ascii="Times New Roman" w:hAnsi="Times New Roman"/>
                <w:bCs/>
                <w:sz w:val="24"/>
                <w:szCs w:val="24"/>
                <w:shd w:val="clear" w:color="auto" w:fill="FFFFFF"/>
              </w:rPr>
              <w:t>Особенности геологических съемок различных масштабов</w:t>
            </w:r>
          </w:p>
        </w:tc>
      </w:tr>
      <w:tr w:rsidR="00992746" w:rsidRPr="00992746" w14:paraId="52B7BBDE" w14:textId="77777777" w:rsidTr="005558F9">
        <w:trPr>
          <w:trHeight w:val="198"/>
        </w:trPr>
        <w:tc>
          <w:tcPr>
            <w:tcW w:w="0" w:type="auto"/>
            <w:vMerge/>
            <w:tcBorders>
              <w:left w:val="single" w:sz="4" w:space="0" w:color="auto"/>
              <w:right w:val="single" w:sz="4" w:space="0" w:color="auto"/>
            </w:tcBorders>
            <w:vAlign w:val="center"/>
            <w:hideMark/>
          </w:tcPr>
          <w:p w14:paraId="1F53889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2AAEFA0" w14:textId="77777777" w:rsidR="001C22D8" w:rsidRPr="00992746" w:rsidRDefault="001C22D8" w:rsidP="005558F9">
            <w:pPr>
              <w:autoSpaceDE w:val="0"/>
              <w:autoSpaceDN w:val="0"/>
              <w:adjustRightInd w:val="0"/>
              <w:jc w:val="both"/>
              <w:rPr>
                <w:rFonts w:ascii="Times New Roman" w:hAnsi="Times New Roman"/>
                <w:sz w:val="24"/>
                <w:szCs w:val="24"/>
              </w:rPr>
            </w:pPr>
            <w:r w:rsidRPr="00992746">
              <w:rPr>
                <w:rFonts w:ascii="Times New Roman" w:hAnsi="Times New Roman"/>
                <w:bCs/>
                <w:sz w:val="24"/>
                <w:szCs w:val="24"/>
                <w:shd w:val="clear" w:color="auto" w:fill="FFFFFF"/>
              </w:rPr>
              <w:t>2. Условия, влияющие на производство геологических наблюдений</w:t>
            </w:r>
          </w:p>
        </w:tc>
      </w:tr>
      <w:tr w:rsidR="00992746" w:rsidRPr="00992746" w14:paraId="37F4DEFF" w14:textId="77777777" w:rsidTr="005558F9">
        <w:trPr>
          <w:trHeight w:val="240"/>
        </w:trPr>
        <w:tc>
          <w:tcPr>
            <w:tcW w:w="0" w:type="auto"/>
            <w:vMerge/>
            <w:tcBorders>
              <w:left w:val="single" w:sz="4" w:space="0" w:color="auto"/>
              <w:right w:val="single" w:sz="4" w:space="0" w:color="auto"/>
            </w:tcBorders>
            <w:vAlign w:val="center"/>
            <w:hideMark/>
          </w:tcPr>
          <w:p w14:paraId="6DAF1F5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251674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Cs/>
                <w:sz w:val="24"/>
                <w:szCs w:val="24"/>
                <w:shd w:val="clear" w:color="auto" w:fill="FFFFFF"/>
              </w:rPr>
              <w:t>3. Основные элементы геологических наблюдений в поле, объекты наблюдений</w:t>
            </w:r>
          </w:p>
        </w:tc>
      </w:tr>
      <w:tr w:rsidR="00992746" w:rsidRPr="00992746" w14:paraId="1BA1DB5A" w14:textId="77777777" w:rsidTr="005558F9">
        <w:trPr>
          <w:trHeight w:val="257"/>
        </w:trPr>
        <w:tc>
          <w:tcPr>
            <w:tcW w:w="0" w:type="auto"/>
            <w:vMerge/>
            <w:tcBorders>
              <w:left w:val="single" w:sz="4" w:space="0" w:color="auto"/>
              <w:right w:val="single" w:sz="4" w:space="0" w:color="auto"/>
            </w:tcBorders>
            <w:vAlign w:val="center"/>
            <w:hideMark/>
          </w:tcPr>
          <w:p w14:paraId="481BB76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A56B670" w14:textId="77777777" w:rsidR="001C22D8" w:rsidRPr="00992746" w:rsidRDefault="001C22D8" w:rsidP="005558F9">
            <w:pPr>
              <w:autoSpaceDE w:val="0"/>
              <w:autoSpaceDN w:val="0"/>
              <w:adjustRightInd w:val="0"/>
              <w:jc w:val="both"/>
              <w:rPr>
                <w:rFonts w:ascii="Times New Roman" w:hAnsi="Times New Roman"/>
                <w:sz w:val="24"/>
                <w:szCs w:val="24"/>
              </w:rPr>
            </w:pPr>
            <w:r w:rsidRPr="00992746">
              <w:rPr>
                <w:rFonts w:ascii="Times New Roman" w:hAnsi="Times New Roman"/>
                <w:bCs/>
                <w:sz w:val="24"/>
                <w:szCs w:val="24"/>
                <w:shd w:val="clear" w:color="auto" w:fill="FFFFFF"/>
              </w:rPr>
              <w:t>4. Виды геологических съемок и методы их проведения: масштабы, степени учета обнажения</w:t>
            </w:r>
          </w:p>
        </w:tc>
      </w:tr>
      <w:tr w:rsidR="00992746" w:rsidRPr="00992746" w14:paraId="5EBC9ED3" w14:textId="77777777" w:rsidTr="005558F9">
        <w:trPr>
          <w:trHeight w:val="283"/>
        </w:trPr>
        <w:tc>
          <w:tcPr>
            <w:tcW w:w="0" w:type="auto"/>
            <w:vMerge/>
            <w:tcBorders>
              <w:left w:val="single" w:sz="4" w:space="0" w:color="auto"/>
              <w:right w:val="single" w:sz="4" w:space="0" w:color="auto"/>
            </w:tcBorders>
            <w:vAlign w:val="center"/>
            <w:hideMark/>
          </w:tcPr>
          <w:p w14:paraId="2B68DE6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12976BA"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bCs/>
                <w:sz w:val="24"/>
                <w:szCs w:val="24"/>
                <w:shd w:val="clear" w:color="auto" w:fill="FFFFFF"/>
              </w:rPr>
              <w:t>5. Региональная геологическая съемка. Техника полевых исследований</w:t>
            </w:r>
          </w:p>
        </w:tc>
      </w:tr>
      <w:tr w:rsidR="00992746" w:rsidRPr="00992746" w14:paraId="60C11081" w14:textId="77777777" w:rsidTr="005558F9">
        <w:trPr>
          <w:trHeight w:val="259"/>
        </w:trPr>
        <w:tc>
          <w:tcPr>
            <w:tcW w:w="0" w:type="auto"/>
            <w:vMerge/>
            <w:tcBorders>
              <w:left w:val="single" w:sz="4" w:space="0" w:color="auto"/>
              <w:right w:val="single" w:sz="4" w:space="0" w:color="auto"/>
            </w:tcBorders>
            <w:vAlign w:val="center"/>
            <w:hideMark/>
          </w:tcPr>
          <w:p w14:paraId="0525FC2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D47A63C"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bCs/>
                <w:sz w:val="24"/>
                <w:szCs w:val="24"/>
                <w:shd w:val="clear" w:color="auto" w:fill="FFFFFF"/>
              </w:rPr>
              <w:t>6. Детальное геологическое картирование</w:t>
            </w:r>
          </w:p>
        </w:tc>
      </w:tr>
      <w:tr w:rsidR="00992746" w:rsidRPr="00992746" w14:paraId="26A2F69B" w14:textId="77777777" w:rsidTr="005558F9">
        <w:trPr>
          <w:trHeight w:val="100"/>
        </w:trPr>
        <w:tc>
          <w:tcPr>
            <w:tcW w:w="0" w:type="auto"/>
            <w:vMerge/>
            <w:tcBorders>
              <w:left w:val="single" w:sz="4" w:space="0" w:color="auto"/>
              <w:right w:val="single" w:sz="4" w:space="0" w:color="auto"/>
            </w:tcBorders>
            <w:vAlign w:val="center"/>
            <w:hideMark/>
          </w:tcPr>
          <w:p w14:paraId="69A3145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050CBB0" w14:textId="77777777" w:rsidR="001C22D8" w:rsidRPr="00992746" w:rsidRDefault="001C22D8" w:rsidP="005558F9">
            <w:pPr>
              <w:autoSpaceDE w:val="0"/>
              <w:autoSpaceDN w:val="0"/>
              <w:adjustRightInd w:val="0"/>
              <w:jc w:val="both"/>
              <w:rPr>
                <w:rFonts w:ascii="Times New Roman" w:hAnsi="Times New Roman"/>
                <w:sz w:val="24"/>
                <w:szCs w:val="24"/>
              </w:rPr>
            </w:pPr>
            <w:r w:rsidRPr="00992746">
              <w:rPr>
                <w:rFonts w:ascii="Times New Roman" w:hAnsi="Times New Roman"/>
                <w:bCs/>
                <w:sz w:val="24"/>
                <w:szCs w:val="24"/>
                <w:shd w:val="clear" w:color="auto" w:fill="FFFFFF"/>
              </w:rPr>
              <w:t>7. Описание обнажений и геологических процессов. План описания</w:t>
            </w:r>
          </w:p>
        </w:tc>
      </w:tr>
      <w:tr w:rsidR="00992746" w:rsidRPr="00992746" w14:paraId="6A17799B" w14:textId="77777777" w:rsidTr="005558F9">
        <w:trPr>
          <w:trHeight w:val="315"/>
        </w:trPr>
        <w:tc>
          <w:tcPr>
            <w:tcW w:w="0" w:type="auto"/>
            <w:vMerge/>
            <w:tcBorders>
              <w:left w:val="single" w:sz="4" w:space="0" w:color="auto"/>
              <w:right w:val="single" w:sz="4" w:space="0" w:color="auto"/>
            </w:tcBorders>
            <w:vAlign w:val="center"/>
            <w:hideMark/>
          </w:tcPr>
          <w:p w14:paraId="54DB5FB7"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EF3CD4A"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bCs/>
                <w:sz w:val="24"/>
                <w:szCs w:val="24"/>
                <w:shd w:val="clear" w:color="auto" w:fill="FFFFFF"/>
              </w:rPr>
              <w:t>8. Основные этапы геологического исследования</w:t>
            </w:r>
          </w:p>
        </w:tc>
      </w:tr>
      <w:tr w:rsidR="00992746" w:rsidRPr="00992746" w14:paraId="2C2EA918" w14:textId="77777777" w:rsidTr="005558F9">
        <w:trPr>
          <w:trHeight w:val="222"/>
        </w:trPr>
        <w:tc>
          <w:tcPr>
            <w:tcW w:w="0" w:type="auto"/>
            <w:vMerge/>
            <w:tcBorders>
              <w:left w:val="single" w:sz="4" w:space="0" w:color="auto"/>
              <w:right w:val="single" w:sz="4" w:space="0" w:color="auto"/>
            </w:tcBorders>
            <w:vAlign w:val="center"/>
            <w:hideMark/>
          </w:tcPr>
          <w:p w14:paraId="21A1148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B9DB4D2" w14:textId="77777777" w:rsidR="001C22D8" w:rsidRPr="00992746" w:rsidRDefault="001C22D8" w:rsidP="005558F9">
            <w:pPr>
              <w:autoSpaceDE w:val="0"/>
              <w:autoSpaceDN w:val="0"/>
              <w:adjustRightInd w:val="0"/>
              <w:rPr>
                <w:rFonts w:ascii="Times New Roman" w:hAnsi="Times New Roman"/>
                <w:bCs/>
                <w:sz w:val="24"/>
                <w:szCs w:val="24"/>
                <w:shd w:val="clear" w:color="auto" w:fill="FFFFFF"/>
              </w:rPr>
            </w:pPr>
            <w:r w:rsidRPr="00992746">
              <w:rPr>
                <w:rFonts w:ascii="Times New Roman" w:hAnsi="Times New Roman"/>
                <w:bCs/>
                <w:sz w:val="24"/>
                <w:szCs w:val="24"/>
                <w:shd w:val="clear" w:color="auto" w:fill="FFFFFF"/>
              </w:rPr>
              <w:t xml:space="preserve">9. </w:t>
            </w:r>
            <w:r w:rsidRPr="00992746">
              <w:rPr>
                <w:rFonts w:ascii="Times New Roman" w:hAnsi="Times New Roman"/>
                <w:sz w:val="24"/>
                <w:szCs w:val="24"/>
              </w:rPr>
              <w:t>Средства проведения полевых геологических исследований</w:t>
            </w:r>
          </w:p>
        </w:tc>
      </w:tr>
      <w:tr w:rsidR="00992746" w:rsidRPr="00992746" w14:paraId="1CB50EF7" w14:textId="77777777" w:rsidTr="005558F9">
        <w:trPr>
          <w:trHeight w:val="270"/>
        </w:trPr>
        <w:tc>
          <w:tcPr>
            <w:tcW w:w="0" w:type="auto"/>
            <w:vMerge/>
            <w:tcBorders>
              <w:left w:val="single" w:sz="4" w:space="0" w:color="auto"/>
              <w:bottom w:val="single" w:sz="4" w:space="0" w:color="auto"/>
              <w:right w:val="single" w:sz="4" w:space="0" w:color="auto"/>
            </w:tcBorders>
            <w:vAlign w:val="center"/>
            <w:hideMark/>
          </w:tcPr>
          <w:p w14:paraId="1519B82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6BAF0D0" w14:textId="77777777" w:rsidR="001C22D8" w:rsidRPr="00992746" w:rsidRDefault="001C22D8" w:rsidP="005558F9">
            <w:pPr>
              <w:autoSpaceDE w:val="0"/>
              <w:autoSpaceDN w:val="0"/>
              <w:adjustRightInd w:val="0"/>
              <w:rPr>
                <w:rFonts w:ascii="Times New Roman" w:hAnsi="Times New Roman"/>
                <w:bCs/>
                <w:sz w:val="24"/>
                <w:szCs w:val="24"/>
                <w:shd w:val="clear" w:color="auto" w:fill="FFFFFF"/>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6CE99AEE" w14:textId="77777777" w:rsidTr="005558F9">
        <w:trPr>
          <w:trHeight w:val="329"/>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90BE46F"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1.2 Шлиховой анализ</w:t>
            </w:r>
          </w:p>
          <w:p w14:paraId="084753D7" w14:textId="77777777" w:rsidR="001C22D8" w:rsidRPr="00992746" w:rsidRDefault="001C22D8" w:rsidP="005558F9">
            <w:pPr>
              <w:rPr>
                <w:rFonts w:ascii="Times New Roman" w:hAnsi="Times New Roman"/>
                <w:b/>
                <w:bCs/>
                <w:sz w:val="24"/>
                <w:szCs w:val="24"/>
              </w:rPr>
            </w:pPr>
          </w:p>
          <w:p w14:paraId="33680698" w14:textId="77777777" w:rsidR="001C22D8" w:rsidRPr="00992746" w:rsidRDefault="001C22D8" w:rsidP="005558F9">
            <w:pPr>
              <w:rPr>
                <w:rFonts w:ascii="Times New Roman" w:hAnsi="Times New Roman"/>
                <w:b/>
                <w:bCs/>
                <w:sz w:val="24"/>
                <w:szCs w:val="24"/>
              </w:rPr>
            </w:pPr>
          </w:p>
          <w:p w14:paraId="38D1C47E" w14:textId="77777777" w:rsidR="001C22D8" w:rsidRPr="00992746" w:rsidRDefault="001C22D8" w:rsidP="005558F9">
            <w:pPr>
              <w:rPr>
                <w:rFonts w:ascii="Times New Roman" w:hAnsi="Times New Roman"/>
                <w:b/>
                <w:bCs/>
                <w:sz w:val="24"/>
                <w:szCs w:val="24"/>
              </w:rPr>
            </w:pPr>
          </w:p>
          <w:p w14:paraId="626BF65B" w14:textId="77777777" w:rsidR="001C22D8" w:rsidRPr="00992746" w:rsidRDefault="001C22D8" w:rsidP="005558F9">
            <w:pPr>
              <w:rPr>
                <w:rFonts w:ascii="Times New Roman" w:hAnsi="Times New Roman"/>
                <w:b/>
                <w:bCs/>
                <w:sz w:val="24"/>
                <w:szCs w:val="24"/>
              </w:rPr>
            </w:pPr>
          </w:p>
          <w:p w14:paraId="62D6E011" w14:textId="77777777" w:rsidR="001C22D8" w:rsidRPr="00992746" w:rsidRDefault="001C22D8" w:rsidP="005558F9">
            <w:pPr>
              <w:rPr>
                <w:rFonts w:ascii="Times New Roman" w:hAnsi="Times New Roman"/>
                <w:b/>
                <w:bCs/>
                <w:sz w:val="24"/>
                <w:szCs w:val="24"/>
              </w:rPr>
            </w:pPr>
          </w:p>
          <w:p w14:paraId="685ED24D" w14:textId="77777777" w:rsidR="001C22D8" w:rsidRPr="00992746" w:rsidRDefault="001C22D8" w:rsidP="005558F9">
            <w:pPr>
              <w:rPr>
                <w:rFonts w:ascii="Times New Roman" w:hAnsi="Times New Roman"/>
                <w:b/>
                <w:bCs/>
                <w:sz w:val="24"/>
                <w:szCs w:val="24"/>
              </w:rPr>
            </w:pPr>
          </w:p>
          <w:p w14:paraId="18B6C3E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686D016" w14:textId="77777777" w:rsidR="001C22D8" w:rsidRPr="00992746" w:rsidRDefault="001C22D8" w:rsidP="005558F9">
            <w:pPr>
              <w:autoSpaceDE w:val="0"/>
              <w:autoSpaceDN w:val="0"/>
              <w:adjustRightInd w:val="0"/>
              <w:jc w:val="both"/>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475997D6" w14:textId="77777777" w:rsidTr="005558F9">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98C7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2BF1371" w14:textId="77777777" w:rsidR="001C22D8" w:rsidRPr="00992746" w:rsidRDefault="001C22D8" w:rsidP="005558F9">
            <w:pPr>
              <w:autoSpaceDE w:val="0"/>
              <w:autoSpaceDN w:val="0"/>
              <w:adjustRightInd w:val="0"/>
              <w:rPr>
                <w:rFonts w:ascii="Times New Roman" w:hAnsi="Times New Roman"/>
                <w:sz w:val="24"/>
                <w:szCs w:val="24"/>
              </w:rPr>
            </w:pPr>
            <w:r w:rsidRPr="00992746">
              <w:rPr>
                <w:rFonts w:ascii="Times New Roman" w:hAnsi="Times New Roman"/>
                <w:sz w:val="24"/>
                <w:szCs w:val="24"/>
              </w:rPr>
              <w:t>1. Общие сведения о россыпях</w:t>
            </w:r>
          </w:p>
        </w:tc>
      </w:tr>
      <w:tr w:rsidR="00992746" w:rsidRPr="00992746" w14:paraId="529339F7" w14:textId="77777777" w:rsidTr="005558F9">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22D90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7AEC33F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2. Ореолы рассеяния</w:t>
            </w:r>
          </w:p>
        </w:tc>
      </w:tr>
      <w:tr w:rsidR="00992746" w:rsidRPr="00992746" w14:paraId="2D33EDF9" w14:textId="77777777" w:rsidTr="005558F9">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3967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715035F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3. Шлиховой метод поисков</w:t>
            </w:r>
          </w:p>
        </w:tc>
      </w:tr>
      <w:tr w:rsidR="00992746" w:rsidRPr="00992746" w14:paraId="49CE7F99" w14:textId="77777777" w:rsidTr="005558F9">
        <w:trPr>
          <w:trHeight w:val="2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D32D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12D328B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4. Методика визуальной диагностики минералов шлиха</w:t>
            </w:r>
          </w:p>
        </w:tc>
      </w:tr>
      <w:tr w:rsidR="00992746" w:rsidRPr="00992746" w14:paraId="714592F2" w14:textId="77777777" w:rsidTr="005558F9">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01FF7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71B2BE9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5. Характеристика минералов магнитной фракции</w:t>
            </w:r>
          </w:p>
        </w:tc>
      </w:tr>
      <w:tr w:rsidR="00992746" w:rsidRPr="00992746" w14:paraId="07806F5B" w14:textId="77777777" w:rsidTr="005558F9">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338D7"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03484B6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6. Методика минералогического анализа шлихов: подготовка шлиха к анализу, фракционирование шлиха, свойства минералов шлиха, приемы диагностики, методика описания минералов шлиха</w:t>
            </w:r>
          </w:p>
        </w:tc>
      </w:tr>
      <w:tr w:rsidR="00992746" w:rsidRPr="00992746" w14:paraId="4B6E0901" w14:textId="77777777" w:rsidTr="005558F9">
        <w:trPr>
          <w:trHeight w:val="1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3CA27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232A197"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26880EB" w14:textId="77777777" w:rsidTr="005558F9">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5C3B7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861FE61"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 </w:t>
            </w:r>
            <w:r w:rsidRPr="00992746">
              <w:rPr>
                <w:rFonts w:ascii="Times New Roman" w:hAnsi="Times New Roman"/>
                <w:bCs/>
                <w:sz w:val="24"/>
                <w:szCs w:val="24"/>
              </w:rPr>
              <w:t>Изучение диагностических признаков минералов шлихов</w:t>
            </w:r>
          </w:p>
        </w:tc>
      </w:tr>
      <w:tr w:rsidR="00992746" w:rsidRPr="00992746" w14:paraId="7A043C61" w14:textId="77777777" w:rsidTr="005558F9">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67B4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5535C2E"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bCs/>
                <w:sz w:val="24"/>
                <w:szCs w:val="24"/>
              </w:rPr>
              <w:t xml:space="preserve">Отбор </w:t>
            </w:r>
            <w:proofErr w:type="spellStart"/>
            <w:r w:rsidRPr="00992746">
              <w:rPr>
                <w:rFonts w:ascii="Times New Roman" w:hAnsi="Times New Roman"/>
                <w:bCs/>
                <w:sz w:val="24"/>
                <w:szCs w:val="24"/>
              </w:rPr>
              <w:t>монофракции</w:t>
            </w:r>
            <w:proofErr w:type="spellEnd"/>
          </w:p>
        </w:tc>
      </w:tr>
      <w:tr w:rsidR="00992746" w:rsidRPr="00992746" w14:paraId="38A9C89D" w14:textId="77777777" w:rsidTr="005558F9">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D561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C2D808F"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bCs/>
                <w:sz w:val="24"/>
                <w:szCs w:val="24"/>
              </w:rPr>
              <w:t>Изучение эталонной коллекции</w:t>
            </w:r>
          </w:p>
        </w:tc>
      </w:tr>
      <w:tr w:rsidR="00992746" w:rsidRPr="00992746" w14:paraId="5D5964C6" w14:textId="77777777" w:rsidTr="005558F9">
        <w:trPr>
          <w:trHeight w:val="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8200A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6A5F1945" w14:textId="77777777" w:rsidR="001C22D8" w:rsidRPr="00992746" w:rsidRDefault="001C22D8"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4 </w:t>
            </w:r>
            <w:r w:rsidRPr="00992746">
              <w:rPr>
                <w:rFonts w:ascii="Times New Roman" w:hAnsi="Times New Roman"/>
                <w:bCs/>
                <w:sz w:val="24"/>
                <w:szCs w:val="24"/>
              </w:rPr>
              <w:t>Описание минералов шлиха</w:t>
            </w:r>
          </w:p>
        </w:tc>
      </w:tr>
      <w:tr w:rsidR="00992746" w:rsidRPr="00992746" w14:paraId="5D315521" w14:textId="77777777" w:rsidTr="005558F9">
        <w:trPr>
          <w:trHeight w:val="189"/>
        </w:trPr>
        <w:tc>
          <w:tcPr>
            <w:tcW w:w="1009" w:type="pct"/>
            <w:vMerge w:val="restart"/>
            <w:tcBorders>
              <w:top w:val="single" w:sz="4" w:space="0" w:color="auto"/>
              <w:left w:val="single" w:sz="4" w:space="0" w:color="auto"/>
              <w:right w:val="single" w:sz="4" w:space="0" w:color="auto"/>
            </w:tcBorders>
            <w:hideMark/>
          </w:tcPr>
          <w:p w14:paraId="497BF1AC"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 xml:space="preserve">Тема 1.3 Основы </w:t>
            </w:r>
            <w:proofErr w:type="spellStart"/>
            <w:r w:rsidRPr="00992746">
              <w:rPr>
                <w:rFonts w:ascii="Times New Roman" w:hAnsi="Times New Roman"/>
                <w:b/>
                <w:bCs/>
                <w:sz w:val="24"/>
                <w:szCs w:val="24"/>
              </w:rPr>
              <w:t>фационального</w:t>
            </w:r>
            <w:proofErr w:type="spellEnd"/>
            <w:r w:rsidRPr="00992746">
              <w:rPr>
                <w:rFonts w:ascii="Times New Roman" w:hAnsi="Times New Roman"/>
                <w:b/>
                <w:bCs/>
                <w:sz w:val="24"/>
                <w:szCs w:val="24"/>
              </w:rPr>
              <w:t xml:space="preserve"> анализа</w:t>
            </w:r>
          </w:p>
          <w:p w14:paraId="32F322FC"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491ECAC"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780FCDC1" w14:textId="77777777" w:rsidTr="005558F9">
        <w:trPr>
          <w:trHeight w:val="163"/>
        </w:trPr>
        <w:tc>
          <w:tcPr>
            <w:tcW w:w="0" w:type="auto"/>
            <w:vMerge/>
            <w:tcBorders>
              <w:left w:val="single" w:sz="4" w:space="0" w:color="auto"/>
              <w:right w:val="single" w:sz="4" w:space="0" w:color="auto"/>
            </w:tcBorders>
            <w:vAlign w:val="center"/>
            <w:hideMark/>
          </w:tcPr>
          <w:p w14:paraId="489BBA3D"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9449B8A"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1. Фация, задачи </w:t>
            </w:r>
            <w:proofErr w:type="spellStart"/>
            <w:r w:rsidRPr="00992746">
              <w:rPr>
                <w:rFonts w:ascii="Times New Roman" w:hAnsi="Times New Roman"/>
                <w:sz w:val="24"/>
                <w:szCs w:val="24"/>
              </w:rPr>
              <w:t>фационального</w:t>
            </w:r>
            <w:proofErr w:type="spellEnd"/>
            <w:r w:rsidRPr="00992746">
              <w:rPr>
                <w:rFonts w:ascii="Times New Roman" w:hAnsi="Times New Roman"/>
                <w:sz w:val="24"/>
                <w:szCs w:val="24"/>
              </w:rPr>
              <w:t xml:space="preserve"> анализа</w:t>
            </w:r>
          </w:p>
        </w:tc>
      </w:tr>
      <w:tr w:rsidR="00992746" w:rsidRPr="00992746" w14:paraId="54024D65" w14:textId="77777777" w:rsidTr="005558F9">
        <w:trPr>
          <w:trHeight w:val="213"/>
        </w:trPr>
        <w:tc>
          <w:tcPr>
            <w:tcW w:w="0" w:type="auto"/>
            <w:vMerge/>
            <w:tcBorders>
              <w:left w:val="single" w:sz="4" w:space="0" w:color="auto"/>
              <w:right w:val="single" w:sz="4" w:space="0" w:color="auto"/>
            </w:tcBorders>
            <w:vAlign w:val="center"/>
            <w:hideMark/>
          </w:tcPr>
          <w:p w14:paraId="1155500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0EC4AE7"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2. Выветривание горных пород и его типы</w:t>
            </w:r>
          </w:p>
        </w:tc>
      </w:tr>
      <w:tr w:rsidR="00992746" w:rsidRPr="00992746" w14:paraId="430EDAEF" w14:textId="77777777" w:rsidTr="005558F9">
        <w:trPr>
          <w:trHeight w:val="285"/>
        </w:trPr>
        <w:tc>
          <w:tcPr>
            <w:tcW w:w="0" w:type="auto"/>
            <w:vMerge/>
            <w:tcBorders>
              <w:left w:val="single" w:sz="4" w:space="0" w:color="auto"/>
              <w:right w:val="single" w:sz="4" w:space="0" w:color="auto"/>
            </w:tcBorders>
            <w:vAlign w:val="center"/>
            <w:hideMark/>
          </w:tcPr>
          <w:p w14:paraId="775FEE7C"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64D003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3. Перенос, аккумуляция осадков, области осадконакопления</w:t>
            </w:r>
          </w:p>
        </w:tc>
      </w:tr>
      <w:tr w:rsidR="00992746" w:rsidRPr="00992746" w14:paraId="2E6592B5" w14:textId="77777777" w:rsidTr="005558F9">
        <w:trPr>
          <w:trHeight w:val="300"/>
        </w:trPr>
        <w:tc>
          <w:tcPr>
            <w:tcW w:w="0" w:type="auto"/>
            <w:vMerge/>
            <w:tcBorders>
              <w:left w:val="single" w:sz="4" w:space="0" w:color="auto"/>
              <w:right w:val="single" w:sz="4" w:space="0" w:color="auto"/>
            </w:tcBorders>
            <w:vAlign w:val="center"/>
            <w:hideMark/>
          </w:tcPr>
          <w:p w14:paraId="2BF1D43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766660A"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4. Диагенез, стадии диагенеза</w:t>
            </w:r>
          </w:p>
        </w:tc>
      </w:tr>
      <w:tr w:rsidR="00992746" w:rsidRPr="00992746" w14:paraId="5ABA8DF5" w14:textId="77777777" w:rsidTr="005558F9">
        <w:trPr>
          <w:trHeight w:val="255"/>
        </w:trPr>
        <w:tc>
          <w:tcPr>
            <w:tcW w:w="0" w:type="auto"/>
            <w:vMerge/>
            <w:tcBorders>
              <w:left w:val="single" w:sz="4" w:space="0" w:color="auto"/>
              <w:right w:val="single" w:sz="4" w:space="0" w:color="auto"/>
            </w:tcBorders>
            <w:vAlign w:val="center"/>
            <w:hideMark/>
          </w:tcPr>
          <w:p w14:paraId="09B9F40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DD2CACA"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5. Осадочные горные породы – как </w:t>
            </w:r>
            <w:proofErr w:type="spellStart"/>
            <w:r w:rsidRPr="00992746">
              <w:rPr>
                <w:rFonts w:ascii="Times New Roman" w:hAnsi="Times New Roman"/>
                <w:sz w:val="24"/>
                <w:szCs w:val="24"/>
              </w:rPr>
              <w:t>фациональные</w:t>
            </w:r>
            <w:proofErr w:type="spellEnd"/>
            <w:r w:rsidRPr="00992746">
              <w:rPr>
                <w:rFonts w:ascii="Times New Roman" w:hAnsi="Times New Roman"/>
                <w:sz w:val="24"/>
                <w:szCs w:val="24"/>
              </w:rPr>
              <w:t xml:space="preserve"> комплексы</w:t>
            </w:r>
          </w:p>
        </w:tc>
      </w:tr>
      <w:tr w:rsidR="00992746" w:rsidRPr="00992746" w14:paraId="2F6E8C2F" w14:textId="77777777" w:rsidTr="005558F9">
        <w:trPr>
          <w:trHeight w:val="240"/>
        </w:trPr>
        <w:tc>
          <w:tcPr>
            <w:tcW w:w="0" w:type="auto"/>
            <w:vMerge/>
            <w:tcBorders>
              <w:left w:val="single" w:sz="4" w:space="0" w:color="auto"/>
              <w:right w:val="single" w:sz="4" w:space="0" w:color="auto"/>
            </w:tcBorders>
            <w:vAlign w:val="center"/>
            <w:hideMark/>
          </w:tcPr>
          <w:p w14:paraId="41E4E365"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4F4690B"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6. Типы литогенеза</w:t>
            </w:r>
          </w:p>
        </w:tc>
      </w:tr>
      <w:tr w:rsidR="00992746" w:rsidRPr="00992746" w14:paraId="5B6C9111" w14:textId="77777777" w:rsidTr="005558F9">
        <w:trPr>
          <w:trHeight w:val="213"/>
        </w:trPr>
        <w:tc>
          <w:tcPr>
            <w:tcW w:w="0" w:type="auto"/>
            <w:vMerge/>
            <w:tcBorders>
              <w:left w:val="single" w:sz="4" w:space="0" w:color="auto"/>
              <w:right w:val="single" w:sz="4" w:space="0" w:color="auto"/>
            </w:tcBorders>
            <w:vAlign w:val="center"/>
            <w:hideMark/>
          </w:tcPr>
          <w:p w14:paraId="3F04C1F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491E0DF"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1120E67" w14:textId="77777777" w:rsidTr="005558F9">
        <w:trPr>
          <w:trHeight w:val="270"/>
        </w:trPr>
        <w:tc>
          <w:tcPr>
            <w:tcW w:w="0" w:type="auto"/>
            <w:vMerge/>
            <w:tcBorders>
              <w:left w:val="single" w:sz="4" w:space="0" w:color="auto"/>
              <w:right w:val="single" w:sz="4" w:space="0" w:color="auto"/>
            </w:tcBorders>
            <w:vAlign w:val="center"/>
            <w:hideMark/>
          </w:tcPr>
          <w:p w14:paraId="6F06330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BDFBAE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5 </w:t>
            </w:r>
            <w:proofErr w:type="spellStart"/>
            <w:r w:rsidRPr="00992746">
              <w:rPr>
                <w:rFonts w:ascii="Times New Roman" w:hAnsi="Times New Roman"/>
                <w:bCs/>
                <w:sz w:val="24"/>
                <w:szCs w:val="24"/>
              </w:rPr>
              <w:t>Катогенез</w:t>
            </w:r>
            <w:proofErr w:type="spellEnd"/>
            <w:r w:rsidRPr="00992746">
              <w:rPr>
                <w:rFonts w:ascii="Times New Roman" w:hAnsi="Times New Roman"/>
                <w:bCs/>
                <w:sz w:val="24"/>
                <w:szCs w:val="24"/>
              </w:rPr>
              <w:t xml:space="preserve"> преобразование осадков как рудообразующий фактор</w:t>
            </w:r>
          </w:p>
        </w:tc>
      </w:tr>
      <w:tr w:rsidR="00992746" w:rsidRPr="00992746" w14:paraId="528868F6" w14:textId="77777777" w:rsidTr="005558F9">
        <w:trPr>
          <w:trHeight w:val="240"/>
        </w:trPr>
        <w:tc>
          <w:tcPr>
            <w:tcW w:w="0" w:type="auto"/>
            <w:vMerge/>
            <w:tcBorders>
              <w:left w:val="single" w:sz="4" w:space="0" w:color="auto"/>
              <w:right w:val="single" w:sz="4" w:space="0" w:color="auto"/>
            </w:tcBorders>
            <w:vAlign w:val="center"/>
            <w:hideMark/>
          </w:tcPr>
          <w:p w14:paraId="1CBF612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4FE156A"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6 </w:t>
            </w:r>
            <w:r w:rsidRPr="00992746">
              <w:rPr>
                <w:rFonts w:ascii="Times New Roman" w:hAnsi="Times New Roman"/>
                <w:bCs/>
                <w:sz w:val="24"/>
                <w:szCs w:val="24"/>
              </w:rPr>
              <w:t>Основные группы и семейства осадочных пород. Принцип классификации</w:t>
            </w:r>
          </w:p>
        </w:tc>
      </w:tr>
      <w:tr w:rsidR="00992746" w:rsidRPr="00992746" w14:paraId="73E0F98C" w14:textId="77777777" w:rsidTr="005558F9">
        <w:trPr>
          <w:trHeight w:val="240"/>
        </w:trPr>
        <w:tc>
          <w:tcPr>
            <w:tcW w:w="0" w:type="auto"/>
            <w:vMerge/>
            <w:tcBorders>
              <w:left w:val="single" w:sz="4" w:space="0" w:color="auto"/>
              <w:right w:val="single" w:sz="4" w:space="0" w:color="auto"/>
            </w:tcBorders>
            <w:vAlign w:val="center"/>
            <w:hideMark/>
          </w:tcPr>
          <w:p w14:paraId="562F7D1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6DF698B"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7 </w:t>
            </w:r>
            <w:r w:rsidRPr="00992746">
              <w:rPr>
                <w:rFonts w:ascii="Times New Roman" w:hAnsi="Times New Roman"/>
                <w:bCs/>
                <w:sz w:val="24"/>
                <w:szCs w:val="24"/>
              </w:rPr>
              <w:t>Терригенные породы</w:t>
            </w:r>
          </w:p>
        </w:tc>
      </w:tr>
      <w:tr w:rsidR="00992746" w:rsidRPr="00992746" w14:paraId="76DF9D73" w14:textId="77777777" w:rsidTr="005558F9">
        <w:trPr>
          <w:trHeight w:val="240"/>
        </w:trPr>
        <w:tc>
          <w:tcPr>
            <w:tcW w:w="0" w:type="auto"/>
            <w:vMerge/>
            <w:tcBorders>
              <w:left w:val="single" w:sz="4" w:space="0" w:color="auto"/>
              <w:right w:val="single" w:sz="4" w:space="0" w:color="auto"/>
            </w:tcBorders>
            <w:vAlign w:val="center"/>
            <w:hideMark/>
          </w:tcPr>
          <w:p w14:paraId="18D25A09"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8D4CD94"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8 </w:t>
            </w:r>
            <w:r w:rsidRPr="00992746">
              <w:rPr>
                <w:rFonts w:ascii="Times New Roman" w:hAnsi="Times New Roman"/>
                <w:bCs/>
                <w:sz w:val="24"/>
                <w:szCs w:val="24"/>
              </w:rPr>
              <w:t>Глинистые породы</w:t>
            </w:r>
          </w:p>
        </w:tc>
      </w:tr>
      <w:tr w:rsidR="00992746" w:rsidRPr="00992746" w14:paraId="7E8C54A2" w14:textId="77777777" w:rsidTr="005558F9">
        <w:trPr>
          <w:trHeight w:val="240"/>
        </w:trPr>
        <w:tc>
          <w:tcPr>
            <w:tcW w:w="0" w:type="auto"/>
            <w:vMerge/>
            <w:tcBorders>
              <w:left w:val="single" w:sz="4" w:space="0" w:color="auto"/>
              <w:right w:val="single" w:sz="4" w:space="0" w:color="auto"/>
            </w:tcBorders>
            <w:vAlign w:val="center"/>
            <w:hideMark/>
          </w:tcPr>
          <w:p w14:paraId="7BA83A3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FCD358D"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9 </w:t>
            </w:r>
            <w:r w:rsidRPr="00992746">
              <w:rPr>
                <w:rFonts w:ascii="Times New Roman" w:hAnsi="Times New Roman"/>
                <w:bCs/>
                <w:sz w:val="24"/>
                <w:szCs w:val="24"/>
              </w:rPr>
              <w:t>Хемогенные и органогенные осадки</w:t>
            </w:r>
          </w:p>
        </w:tc>
      </w:tr>
      <w:tr w:rsidR="00992746" w:rsidRPr="00992746" w14:paraId="4716F42E" w14:textId="77777777" w:rsidTr="005558F9">
        <w:trPr>
          <w:trHeight w:val="255"/>
        </w:trPr>
        <w:tc>
          <w:tcPr>
            <w:tcW w:w="0" w:type="auto"/>
            <w:vMerge/>
            <w:tcBorders>
              <w:left w:val="single" w:sz="4" w:space="0" w:color="auto"/>
              <w:right w:val="single" w:sz="4" w:space="0" w:color="auto"/>
            </w:tcBorders>
            <w:vAlign w:val="center"/>
            <w:hideMark/>
          </w:tcPr>
          <w:p w14:paraId="6897D92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4721185"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10 </w:t>
            </w:r>
            <w:proofErr w:type="spellStart"/>
            <w:r w:rsidRPr="00992746">
              <w:rPr>
                <w:rFonts w:ascii="Times New Roman" w:hAnsi="Times New Roman"/>
                <w:bCs/>
                <w:sz w:val="24"/>
                <w:szCs w:val="24"/>
              </w:rPr>
              <w:t>Фациональный</w:t>
            </w:r>
            <w:proofErr w:type="spellEnd"/>
            <w:r w:rsidRPr="00992746">
              <w:rPr>
                <w:rFonts w:ascii="Times New Roman" w:hAnsi="Times New Roman"/>
                <w:bCs/>
                <w:sz w:val="24"/>
                <w:szCs w:val="24"/>
              </w:rPr>
              <w:t xml:space="preserve"> профиль осадочных горных пород</w:t>
            </w:r>
          </w:p>
        </w:tc>
      </w:tr>
      <w:tr w:rsidR="00992746" w:rsidRPr="00992746" w14:paraId="6E3F32BE" w14:textId="77777777" w:rsidTr="005558F9">
        <w:trPr>
          <w:trHeight w:val="270"/>
        </w:trPr>
        <w:tc>
          <w:tcPr>
            <w:tcW w:w="0" w:type="auto"/>
            <w:vMerge/>
            <w:tcBorders>
              <w:left w:val="single" w:sz="4" w:space="0" w:color="auto"/>
              <w:right w:val="single" w:sz="4" w:space="0" w:color="auto"/>
            </w:tcBorders>
            <w:vAlign w:val="center"/>
            <w:hideMark/>
          </w:tcPr>
          <w:p w14:paraId="56A272E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11E30B4"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11 </w:t>
            </w:r>
            <w:r w:rsidRPr="00992746">
              <w:rPr>
                <w:rFonts w:ascii="Times New Roman" w:hAnsi="Times New Roman"/>
                <w:bCs/>
                <w:sz w:val="24"/>
                <w:szCs w:val="24"/>
              </w:rPr>
              <w:t xml:space="preserve">Гумидный, Аридный и </w:t>
            </w:r>
            <w:proofErr w:type="spellStart"/>
            <w:r w:rsidRPr="00992746">
              <w:rPr>
                <w:rFonts w:ascii="Times New Roman" w:hAnsi="Times New Roman"/>
                <w:bCs/>
                <w:sz w:val="24"/>
                <w:szCs w:val="24"/>
              </w:rPr>
              <w:t>вулканогенно</w:t>
            </w:r>
            <w:proofErr w:type="spellEnd"/>
            <w:r w:rsidRPr="00992746">
              <w:rPr>
                <w:rFonts w:ascii="Times New Roman" w:hAnsi="Times New Roman"/>
                <w:bCs/>
                <w:sz w:val="24"/>
                <w:szCs w:val="24"/>
              </w:rPr>
              <w:t xml:space="preserve"> – осадочный типы литогенеза</w:t>
            </w:r>
          </w:p>
        </w:tc>
      </w:tr>
      <w:tr w:rsidR="00992746" w:rsidRPr="00992746" w14:paraId="420176E3" w14:textId="77777777" w:rsidTr="005558F9">
        <w:trPr>
          <w:trHeight w:val="295"/>
        </w:trPr>
        <w:tc>
          <w:tcPr>
            <w:tcW w:w="0" w:type="auto"/>
            <w:vMerge w:val="restart"/>
            <w:tcBorders>
              <w:left w:val="single" w:sz="4" w:space="0" w:color="auto"/>
              <w:right w:val="single" w:sz="4" w:space="0" w:color="auto"/>
            </w:tcBorders>
            <w:vAlign w:val="center"/>
            <w:hideMark/>
          </w:tcPr>
          <w:p w14:paraId="098A9C90"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bCs/>
                <w:sz w:val="24"/>
                <w:szCs w:val="24"/>
              </w:rPr>
              <w:t>Тема 1.4 Основы формационного анализа</w:t>
            </w:r>
          </w:p>
        </w:tc>
        <w:tc>
          <w:tcPr>
            <w:tcW w:w="3160" w:type="pct"/>
            <w:tcBorders>
              <w:top w:val="single" w:sz="4" w:space="0" w:color="auto"/>
              <w:left w:val="single" w:sz="4" w:space="0" w:color="auto"/>
              <w:bottom w:val="single" w:sz="4" w:space="0" w:color="auto"/>
              <w:right w:val="single" w:sz="4" w:space="0" w:color="auto"/>
            </w:tcBorders>
            <w:hideMark/>
          </w:tcPr>
          <w:p w14:paraId="25A4E567" w14:textId="77777777" w:rsidR="001C22D8" w:rsidRPr="00992746" w:rsidRDefault="001C22D8" w:rsidP="005558F9">
            <w:pPr>
              <w:suppressAutoHyphens/>
              <w:rPr>
                <w:rFonts w:ascii="Times New Roman" w:hAnsi="Times New Roman"/>
                <w:b/>
                <w:bCs/>
                <w:sz w:val="24"/>
                <w:szCs w:val="24"/>
              </w:rPr>
            </w:pPr>
            <w:r w:rsidRPr="00992746">
              <w:rPr>
                <w:rFonts w:ascii="Times New Roman" w:hAnsi="Times New Roman"/>
                <w:b/>
                <w:bCs/>
                <w:sz w:val="24"/>
                <w:szCs w:val="24"/>
              </w:rPr>
              <w:t>Содержание</w:t>
            </w:r>
          </w:p>
        </w:tc>
      </w:tr>
      <w:tr w:rsidR="00992746" w:rsidRPr="00992746" w14:paraId="0FB415C5" w14:textId="77777777" w:rsidTr="005558F9">
        <w:trPr>
          <w:trHeight w:val="120"/>
        </w:trPr>
        <w:tc>
          <w:tcPr>
            <w:tcW w:w="0" w:type="auto"/>
            <w:vMerge/>
            <w:tcBorders>
              <w:left w:val="single" w:sz="4" w:space="0" w:color="auto"/>
              <w:right w:val="single" w:sz="4" w:space="0" w:color="auto"/>
            </w:tcBorders>
            <w:vAlign w:val="center"/>
            <w:hideMark/>
          </w:tcPr>
          <w:p w14:paraId="4D3AAD7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F1DA79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1. Признаки формаций, вещественный состав, условия образования</w:t>
            </w:r>
          </w:p>
        </w:tc>
      </w:tr>
      <w:tr w:rsidR="00992746" w:rsidRPr="00992746" w14:paraId="4AF1D1BD" w14:textId="77777777" w:rsidTr="005558F9">
        <w:trPr>
          <w:trHeight w:val="120"/>
        </w:trPr>
        <w:tc>
          <w:tcPr>
            <w:tcW w:w="0" w:type="auto"/>
            <w:vMerge/>
            <w:tcBorders>
              <w:left w:val="single" w:sz="4" w:space="0" w:color="auto"/>
              <w:right w:val="single" w:sz="4" w:space="0" w:color="auto"/>
            </w:tcBorders>
            <w:vAlign w:val="center"/>
            <w:hideMark/>
          </w:tcPr>
          <w:p w14:paraId="0AB3D0F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F64D95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2. Методы исследования, сферы применения. Характеристика формаций</w:t>
            </w:r>
          </w:p>
        </w:tc>
      </w:tr>
      <w:tr w:rsidR="00992746" w:rsidRPr="00992746" w14:paraId="20214583" w14:textId="77777777" w:rsidTr="005558F9">
        <w:trPr>
          <w:trHeight w:val="150"/>
        </w:trPr>
        <w:tc>
          <w:tcPr>
            <w:tcW w:w="0" w:type="auto"/>
            <w:vMerge/>
            <w:tcBorders>
              <w:left w:val="single" w:sz="4" w:space="0" w:color="auto"/>
              <w:right w:val="single" w:sz="4" w:space="0" w:color="auto"/>
            </w:tcBorders>
            <w:vAlign w:val="center"/>
            <w:hideMark/>
          </w:tcPr>
          <w:p w14:paraId="3A082D48"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6BDF307"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3.Формационный ряд. Классификация формаций</w:t>
            </w:r>
          </w:p>
        </w:tc>
      </w:tr>
      <w:tr w:rsidR="00992746" w:rsidRPr="00992746" w14:paraId="080A8FCF" w14:textId="77777777" w:rsidTr="005558F9">
        <w:trPr>
          <w:trHeight w:val="120"/>
        </w:trPr>
        <w:tc>
          <w:tcPr>
            <w:tcW w:w="0" w:type="auto"/>
            <w:vMerge/>
            <w:tcBorders>
              <w:left w:val="single" w:sz="4" w:space="0" w:color="auto"/>
              <w:right w:val="single" w:sz="4" w:space="0" w:color="auto"/>
            </w:tcBorders>
            <w:vAlign w:val="center"/>
            <w:hideMark/>
          </w:tcPr>
          <w:p w14:paraId="377470A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911B99E"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4.Характеристика геосинклинальный формаций</w:t>
            </w:r>
          </w:p>
        </w:tc>
      </w:tr>
      <w:tr w:rsidR="00992746" w:rsidRPr="00992746" w14:paraId="3FF3C88D" w14:textId="77777777" w:rsidTr="005558F9">
        <w:trPr>
          <w:trHeight w:val="120"/>
        </w:trPr>
        <w:tc>
          <w:tcPr>
            <w:tcW w:w="0" w:type="auto"/>
            <w:vMerge/>
            <w:tcBorders>
              <w:left w:val="single" w:sz="4" w:space="0" w:color="auto"/>
              <w:right w:val="single" w:sz="4" w:space="0" w:color="auto"/>
            </w:tcBorders>
            <w:vAlign w:val="center"/>
            <w:hideMark/>
          </w:tcPr>
          <w:p w14:paraId="183BAE8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4A3189B"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7A70DE9B" w14:textId="77777777" w:rsidTr="005558F9">
        <w:trPr>
          <w:trHeight w:val="300"/>
        </w:trPr>
        <w:tc>
          <w:tcPr>
            <w:tcW w:w="0" w:type="auto"/>
            <w:vMerge/>
            <w:tcBorders>
              <w:left w:val="single" w:sz="4" w:space="0" w:color="auto"/>
              <w:right w:val="single" w:sz="4" w:space="0" w:color="auto"/>
            </w:tcBorders>
            <w:vAlign w:val="center"/>
            <w:hideMark/>
          </w:tcPr>
          <w:p w14:paraId="0661A5B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B1E09F5"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12 </w:t>
            </w:r>
            <w:r w:rsidRPr="00992746">
              <w:rPr>
                <w:rFonts w:ascii="Times New Roman" w:hAnsi="Times New Roman"/>
                <w:bCs/>
                <w:sz w:val="24"/>
                <w:szCs w:val="24"/>
              </w:rPr>
              <w:t>Аспекты и классификация развития</w:t>
            </w:r>
          </w:p>
        </w:tc>
      </w:tr>
      <w:tr w:rsidR="00992746" w:rsidRPr="00992746" w14:paraId="445DB06A" w14:textId="77777777" w:rsidTr="005558F9">
        <w:trPr>
          <w:trHeight w:val="105"/>
        </w:trPr>
        <w:tc>
          <w:tcPr>
            <w:tcW w:w="0" w:type="auto"/>
            <w:vMerge/>
            <w:tcBorders>
              <w:left w:val="single" w:sz="4" w:space="0" w:color="auto"/>
              <w:right w:val="single" w:sz="4" w:space="0" w:color="auto"/>
            </w:tcBorders>
            <w:vAlign w:val="center"/>
            <w:hideMark/>
          </w:tcPr>
          <w:p w14:paraId="5718E202"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0A350BF"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13 </w:t>
            </w:r>
            <w:r w:rsidRPr="00992746">
              <w:rPr>
                <w:rFonts w:ascii="Times New Roman" w:hAnsi="Times New Roman"/>
                <w:bCs/>
                <w:sz w:val="24"/>
                <w:szCs w:val="24"/>
              </w:rPr>
              <w:t>Платформенный магматизм</w:t>
            </w:r>
          </w:p>
        </w:tc>
      </w:tr>
      <w:tr w:rsidR="00992746" w:rsidRPr="00992746" w14:paraId="2B78E790" w14:textId="77777777" w:rsidTr="005558F9">
        <w:trPr>
          <w:trHeight w:val="135"/>
        </w:trPr>
        <w:tc>
          <w:tcPr>
            <w:tcW w:w="0" w:type="auto"/>
            <w:vMerge/>
            <w:tcBorders>
              <w:left w:val="single" w:sz="4" w:space="0" w:color="auto"/>
              <w:right w:val="single" w:sz="4" w:space="0" w:color="auto"/>
            </w:tcBorders>
            <w:vAlign w:val="center"/>
            <w:hideMark/>
          </w:tcPr>
          <w:p w14:paraId="5945A44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FBB31F8"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14 </w:t>
            </w:r>
            <w:r w:rsidRPr="00992746">
              <w:rPr>
                <w:rFonts w:ascii="Times New Roman" w:hAnsi="Times New Roman"/>
                <w:bCs/>
                <w:sz w:val="24"/>
                <w:szCs w:val="24"/>
              </w:rPr>
              <w:t>Формации подвижных поясов</w:t>
            </w:r>
          </w:p>
        </w:tc>
      </w:tr>
      <w:tr w:rsidR="00992746" w:rsidRPr="00992746" w14:paraId="5FC7A580" w14:textId="77777777" w:rsidTr="005558F9">
        <w:trPr>
          <w:trHeight w:val="253"/>
        </w:trPr>
        <w:tc>
          <w:tcPr>
            <w:tcW w:w="0" w:type="auto"/>
            <w:vMerge/>
            <w:tcBorders>
              <w:left w:val="single" w:sz="4" w:space="0" w:color="auto"/>
              <w:right w:val="single" w:sz="4" w:space="0" w:color="auto"/>
            </w:tcBorders>
            <w:vAlign w:val="center"/>
            <w:hideMark/>
          </w:tcPr>
          <w:p w14:paraId="58584B7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4E52F682"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15 </w:t>
            </w:r>
            <w:r w:rsidRPr="00992746">
              <w:rPr>
                <w:rFonts w:ascii="Times New Roman" w:hAnsi="Times New Roman"/>
                <w:bCs/>
                <w:sz w:val="24"/>
                <w:szCs w:val="24"/>
              </w:rPr>
              <w:t>Метаморфические формации</w:t>
            </w:r>
          </w:p>
        </w:tc>
      </w:tr>
      <w:tr w:rsidR="00992746" w:rsidRPr="00992746" w14:paraId="6FB9D402" w14:textId="77777777" w:rsidTr="005558F9">
        <w:tc>
          <w:tcPr>
            <w:tcW w:w="4169" w:type="pct"/>
            <w:gridSpan w:val="2"/>
            <w:tcBorders>
              <w:left w:val="single" w:sz="4" w:space="0" w:color="auto"/>
              <w:right w:val="single" w:sz="4" w:space="0" w:color="auto"/>
            </w:tcBorders>
            <w:vAlign w:val="center"/>
            <w:hideMark/>
          </w:tcPr>
          <w:p w14:paraId="09251C42" w14:textId="6A0FA2AF" w:rsidR="001C22D8" w:rsidRPr="00992746" w:rsidRDefault="001C22D8" w:rsidP="005558F9">
            <w:pPr>
              <w:suppressAutoHyphens/>
              <w:rPr>
                <w:rFonts w:ascii="Times New Roman" w:hAnsi="Times New Roman"/>
                <w:b/>
                <w:bCs/>
                <w:sz w:val="24"/>
                <w:szCs w:val="24"/>
              </w:rPr>
            </w:pPr>
            <w:r w:rsidRPr="00992746">
              <w:rPr>
                <w:rFonts w:ascii="Times New Roman" w:hAnsi="Times New Roman"/>
                <w:b/>
                <w:bCs/>
                <w:sz w:val="24"/>
                <w:szCs w:val="24"/>
              </w:rPr>
              <w:t>Раздел 2. Лабораторные методы геологических исследований</w:t>
            </w:r>
            <w:r w:rsidR="00314ADC">
              <w:rPr>
                <w:rFonts w:ascii="Times New Roman" w:hAnsi="Times New Roman"/>
                <w:b/>
                <w:bCs/>
                <w:sz w:val="24"/>
                <w:szCs w:val="24"/>
              </w:rPr>
              <w:t xml:space="preserve"> (138)</w:t>
            </w:r>
          </w:p>
        </w:tc>
      </w:tr>
      <w:tr w:rsidR="00992746" w:rsidRPr="00992746" w14:paraId="7E5110DC" w14:textId="77777777" w:rsidTr="005558F9">
        <w:trPr>
          <w:trHeight w:val="198"/>
        </w:trPr>
        <w:tc>
          <w:tcPr>
            <w:tcW w:w="4169" w:type="pct"/>
            <w:gridSpan w:val="2"/>
            <w:tcBorders>
              <w:left w:val="single" w:sz="4" w:space="0" w:color="auto"/>
              <w:right w:val="single" w:sz="4" w:space="0" w:color="auto"/>
            </w:tcBorders>
            <w:vAlign w:val="center"/>
            <w:hideMark/>
          </w:tcPr>
          <w:p w14:paraId="47074E3B"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bCs/>
                <w:sz w:val="24"/>
                <w:szCs w:val="24"/>
              </w:rPr>
              <w:t>МДК.01.02 Лабораторные методы геологических исследований</w:t>
            </w:r>
          </w:p>
        </w:tc>
      </w:tr>
      <w:tr w:rsidR="00992746" w:rsidRPr="00992746" w14:paraId="41052D3D" w14:textId="77777777" w:rsidTr="005558F9">
        <w:trPr>
          <w:trHeight w:val="143"/>
        </w:trPr>
        <w:tc>
          <w:tcPr>
            <w:tcW w:w="0" w:type="auto"/>
            <w:vMerge w:val="restart"/>
            <w:tcBorders>
              <w:left w:val="single" w:sz="4" w:space="0" w:color="auto"/>
              <w:right w:val="single" w:sz="4" w:space="0" w:color="auto"/>
            </w:tcBorders>
            <w:vAlign w:val="center"/>
            <w:hideMark/>
          </w:tcPr>
          <w:p w14:paraId="0700C98D"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lastRenderedPageBreak/>
              <w:t>Тема 2.1 Химические и физические анализы</w:t>
            </w:r>
          </w:p>
          <w:p w14:paraId="4440E2FD" w14:textId="77777777" w:rsidR="001C22D8" w:rsidRPr="00992746" w:rsidRDefault="001C22D8" w:rsidP="005558F9">
            <w:pPr>
              <w:rPr>
                <w:rFonts w:ascii="Times New Roman" w:hAnsi="Times New Roman"/>
                <w:b/>
                <w:bCs/>
                <w:sz w:val="24"/>
                <w:szCs w:val="24"/>
              </w:rPr>
            </w:pPr>
          </w:p>
          <w:p w14:paraId="0850E9A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320EBDC"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6315CE07" w14:textId="77777777" w:rsidTr="005558F9">
        <w:trPr>
          <w:trHeight w:val="240"/>
        </w:trPr>
        <w:tc>
          <w:tcPr>
            <w:tcW w:w="0" w:type="auto"/>
            <w:vMerge/>
            <w:tcBorders>
              <w:left w:val="single" w:sz="4" w:space="0" w:color="auto"/>
              <w:right w:val="single" w:sz="4" w:space="0" w:color="auto"/>
            </w:tcBorders>
            <w:vAlign w:val="center"/>
            <w:hideMark/>
          </w:tcPr>
          <w:p w14:paraId="7EA5609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9775C1F"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Значение правильной обработки геологических проб для анализа.</w:t>
            </w:r>
          </w:p>
        </w:tc>
      </w:tr>
      <w:tr w:rsidR="00992746" w:rsidRPr="00992746" w14:paraId="640B946F" w14:textId="77777777" w:rsidTr="005558F9">
        <w:trPr>
          <w:trHeight w:val="270"/>
        </w:trPr>
        <w:tc>
          <w:tcPr>
            <w:tcW w:w="0" w:type="auto"/>
            <w:vMerge/>
            <w:tcBorders>
              <w:left w:val="single" w:sz="4" w:space="0" w:color="auto"/>
              <w:right w:val="single" w:sz="4" w:space="0" w:color="auto"/>
            </w:tcBorders>
            <w:vAlign w:val="center"/>
            <w:hideMark/>
          </w:tcPr>
          <w:p w14:paraId="568DC84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849D8B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Основные операции подготовки проб на анализ</w:t>
            </w:r>
          </w:p>
        </w:tc>
      </w:tr>
      <w:tr w:rsidR="00992746" w:rsidRPr="00992746" w14:paraId="790AE1DA" w14:textId="77777777" w:rsidTr="005558F9">
        <w:trPr>
          <w:trHeight w:val="300"/>
        </w:trPr>
        <w:tc>
          <w:tcPr>
            <w:tcW w:w="0" w:type="auto"/>
            <w:vMerge/>
            <w:tcBorders>
              <w:left w:val="single" w:sz="4" w:space="0" w:color="auto"/>
              <w:right w:val="single" w:sz="4" w:space="0" w:color="auto"/>
            </w:tcBorders>
            <w:vAlign w:val="center"/>
            <w:hideMark/>
          </w:tcPr>
          <w:p w14:paraId="2B4A49C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BFC4C60"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71E5A7E9" w14:textId="77777777" w:rsidTr="005558F9">
        <w:trPr>
          <w:trHeight w:val="150"/>
        </w:trPr>
        <w:tc>
          <w:tcPr>
            <w:tcW w:w="0" w:type="auto"/>
            <w:vMerge/>
            <w:tcBorders>
              <w:left w:val="single" w:sz="4" w:space="0" w:color="auto"/>
              <w:right w:val="single" w:sz="4" w:space="0" w:color="auto"/>
            </w:tcBorders>
            <w:vAlign w:val="center"/>
            <w:hideMark/>
          </w:tcPr>
          <w:p w14:paraId="3187666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26F4638"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1 </w:t>
            </w:r>
            <w:r w:rsidRPr="00992746">
              <w:rPr>
                <w:rFonts w:ascii="Times New Roman" w:hAnsi="Times New Roman"/>
                <w:sz w:val="24"/>
                <w:szCs w:val="24"/>
              </w:rPr>
              <w:t>Подготовка проб к анализу</w:t>
            </w:r>
          </w:p>
        </w:tc>
      </w:tr>
      <w:tr w:rsidR="00992746" w:rsidRPr="00992746" w14:paraId="60F054D4" w14:textId="77777777" w:rsidTr="005558F9">
        <w:trPr>
          <w:trHeight w:val="90"/>
        </w:trPr>
        <w:tc>
          <w:tcPr>
            <w:tcW w:w="0" w:type="auto"/>
            <w:vMerge/>
            <w:tcBorders>
              <w:left w:val="single" w:sz="4" w:space="0" w:color="auto"/>
              <w:right w:val="single" w:sz="4" w:space="0" w:color="auto"/>
            </w:tcBorders>
            <w:vAlign w:val="center"/>
            <w:hideMark/>
          </w:tcPr>
          <w:p w14:paraId="1267801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7AADD16"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2 </w:t>
            </w:r>
            <w:r w:rsidRPr="00992746">
              <w:rPr>
                <w:rFonts w:ascii="Times New Roman" w:hAnsi="Times New Roman"/>
                <w:sz w:val="24"/>
                <w:szCs w:val="24"/>
              </w:rPr>
              <w:t>Составление схем обработки проб</w:t>
            </w:r>
          </w:p>
        </w:tc>
      </w:tr>
      <w:tr w:rsidR="00992746" w:rsidRPr="00992746" w14:paraId="6E94178C" w14:textId="77777777" w:rsidTr="005558F9">
        <w:trPr>
          <w:trHeight w:val="255"/>
        </w:trPr>
        <w:tc>
          <w:tcPr>
            <w:tcW w:w="0" w:type="auto"/>
            <w:vMerge/>
            <w:tcBorders>
              <w:left w:val="single" w:sz="4" w:space="0" w:color="auto"/>
              <w:right w:val="single" w:sz="4" w:space="0" w:color="auto"/>
            </w:tcBorders>
            <w:vAlign w:val="center"/>
            <w:hideMark/>
          </w:tcPr>
          <w:p w14:paraId="7EF33FEC"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4E84B0D"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3 </w:t>
            </w:r>
            <w:r w:rsidRPr="00992746">
              <w:rPr>
                <w:rFonts w:ascii="Times New Roman" w:hAnsi="Times New Roman"/>
                <w:sz w:val="24"/>
                <w:szCs w:val="24"/>
              </w:rPr>
              <w:t xml:space="preserve">Подготовка проб для физических и </w:t>
            </w:r>
            <w:proofErr w:type="spellStart"/>
            <w:r w:rsidRPr="00992746">
              <w:rPr>
                <w:rFonts w:ascii="Times New Roman" w:hAnsi="Times New Roman"/>
                <w:sz w:val="24"/>
                <w:szCs w:val="24"/>
              </w:rPr>
              <w:t>физико</w:t>
            </w:r>
            <w:proofErr w:type="spellEnd"/>
            <w:r w:rsidRPr="00992746">
              <w:rPr>
                <w:rFonts w:ascii="Times New Roman" w:hAnsi="Times New Roman"/>
                <w:sz w:val="24"/>
                <w:szCs w:val="24"/>
              </w:rPr>
              <w:t xml:space="preserve"> – химических анализов</w:t>
            </w:r>
          </w:p>
        </w:tc>
      </w:tr>
      <w:tr w:rsidR="00992746" w:rsidRPr="00992746" w14:paraId="7F81D598" w14:textId="77777777" w:rsidTr="005558F9">
        <w:trPr>
          <w:trHeight w:val="75"/>
        </w:trPr>
        <w:tc>
          <w:tcPr>
            <w:tcW w:w="0" w:type="auto"/>
            <w:vMerge/>
            <w:tcBorders>
              <w:left w:val="single" w:sz="4" w:space="0" w:color="auto"/>
              <w:right w:val="single" w:sz="4" w:space="0" w:color="auto"/>
            </w:tcBorders>
            <w:vAlign w:val="center"/>
            <w:hideMark/>
          </w:tcPr>
          <w:p w14:paraId="4258504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10D1F9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4 </w:t>
            </w:r>
            <w:r w:rsidRPr="00992746">
              <w:rPr>
                <w:rFonts w:ascii="Times New Roman" w:hAnsi="Times New Roman"/>
                <w:sz w:val="24"/>
                <w:szCs w:val="24"/>
              </w:rPr>
              <w:t>Техника приготовления проб</w:t>
            </w:r>
          </w:p>
        </w:tc>
      </w:tr>
      <w:tr w:rsidR="00992746" w:rsidRPr="00992746" w14:paraId="7DB9D0A0" w14:textId="77777777" w:rsidTr="005558F9">
        <w:trPr>
          <w:trHeight w:val="165"/>
        </w:trPr>
        <w:tc>
          <w:tcPr>
            <w:tcW w:w="0" w:type="auto"/>
            <w:vMerge/>
            <w:tcBorders>
              <w:left w:val="single" w:sz="4" w:space="0" w:color="auto"/>
              <w:right w:val="single" w:sz="4" w:space="0" w:color="auto"/>
            </w:tcBorders>
            <w:vAlign w:val="center"/>
            <w:hideMark/>
          </w:tcPr>
          <w:p w14:paraId="32EC1E15"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74ADAD4"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5 </w:t>
            </w:r>
            <w:r w:rsidRPr="00992746">
              <w:rPr>
                <w:rFonts w:ascii="Times New Roman" w:hAnsi="Times New Roman"/>
                <w:sz w:val="24"/>
                <w:szCs w:val="24"/>
              </w:rPr>
              <w:t>Аналитические реакции</w:t>
            </w:r>
          </w:p>
        </w:tc>
      </w:tr>
      <w:tr w:rsidR="00992746" w:rsidRPr="00992746" w14:paraId="54985724" w14:textId="77777777" w:rsidTr="005558F9">
        <w:trPr>
          <w:trHeight w:val="270"/>
        </w:trPr>
        <w:tc>
          <w:tcPr>
            <w:tcW w:w="0" w:type="auto"/>
            <w:vMerge/>
            <w:tcBorders>
              <w:left w:val="single" w:sz="4" w:space="0" w:color="auto"/>
              <w:right w:val="single" w:sz="4" w:space="0" w:color="auto"/>
            </w:tcBorders>
            <w:vAlign w:val="center"/>
            <w:hideMark/>
          </w:tcPr>
          <w:p w14:paraId="5C85939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B7CFA3B"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6 </w:t>
            </w:r>
            <w:r w:rsidRPr="00992746">
              <w:rPr>
                <w:rFonts w:ascii="Times New Roman" w:hAnsi="Times New Roman"/>
                <w:sz w:val="24"/>
                <w:szCs w:val="24"/>
              </w:rPr>
              <w:t>Изготовление перлов буры</w:t>
            </w:r>
          </w:p>
        </w:tc>
      </w:tr>
      <w:tr w:rsidR="00992746" w:rsidRPr="00992746" w14:paraId="07D3F48B" w14:textId="77777777" w:rsidTr="005558F9">
        <w:trPr>
          <w:trHeight w:val="495"/>
        </w:trPr>
        <w:tc>
          <w:tcPr>
            <w:tcW w:w="0" w:type="auto"/>
            <w:vMerge/>
            <w:tcBorders>
              <w:left w:val="single" w:sz="4" w:space="0" w:color="auto"/>
              <w:bottom w:val="single" w:sz="4" w:space="0" w:color="auto"/>
              <w:right w:val="single" w:sz="4" w:space="0" w:color="auto"/>
            </w:tcBorders>
            <w:vAlign w:val="center"/>
            <w:hideMark/>
          </w:tcPr>
          <w:p w14:paraId="7353D24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1B6AB3B"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7 </w:t>
            </w:r>
            <w:r w:rsidRPr="00992746">
              <w:rPr>
                <w:rFonts w:ascii="Times New Roman" w:hAnsi="Times New Roman"/>
                <w:sz w:val="24"/>
                <w:szCs w:val="24"/>
              </w:rPr>
              <w:t>Определение глинистых минералов методом окрашивания органическими кристаллами</w:t>
            </w:r>
          </w:p>
        </w:tc>
      </w:tr>
      <w:tr w:rsidR="00992746" w:rsidRPr="00992746" w14:paraId="14470900" w14:textId="77777777" w:rsidTr="005558F9">
        <w:trPr>
          <w:trHeight w:val="317"/>
        </w:trPr>
        <w:tc>
          <w:tcPr>
            <w:tcW w:w="0" w:type="auto"/>
            <w:vMerge w:val="restart"/>
            <w:tcBorders>
              <w:left w:val="single" w:sz="4" w:space="0" w:color="auto"/>
              <w:right w:val="single" w:sz="4" w:space="0" w:color="auto"/>
            </w:tcBorders>
            <w:vAlign w:val="center"/>
            <w:hideMark/>
          </w:tcPr>
          <w:p w14:paraId="69592095"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 xml:space="preserve">Тема 2.2 </w:t>
            </w:r>
            <w:proofErr w:type="spellStart"/>
            <w:r w:rsidRPr="00992746">
              <w:rPr>
                <w:rFonts w:ascii="Times New Roman" w:hAnsi="Times New Roman"/>
                <w:b/>
                <w:bCs/>
                <w:sz w:val="24"/>
                <w:szCs w:val="24"/>
              </w:rPr>
              <w:t>Минерально</w:t>
            </w:r>
            <w:proofErr w:type="spellEnd"/>
            <w:r w:rsidRPr="00992746">
              <w:rPr>
                <w:rFonts w:ascii="Times New Roman" w:hAnsi="Times New Roman"/>
                <w:b/>
                <w:bCs/>
                <w:sz w:val="24"/>
                <w:szCs w:val="24"/>
              </w:rPr>
              <w:t xml:space="preserve"> – </w:t>
            </w:r>
            <w:proofErr w:type="spellStart"/>
            <w:r w:rsidRPr="00992746">
              <w:rPr>
                <w:rFonts w:ascii="Times New Roman" w:hAnsi="Times New Roman"/>
                <w:b/>
                <w:bCs/>
                <w:sz w:val="24"/>
                <w:szCs w:val="24"/>
              </w:rPr>
              <w:t>петрагрофические</w:t>
            </w:r>
            <w:proofErr w:type="spellEnd"/>
            <w:r w:rsidRPr="00992746">
              <w:rPr>
                <w:rFonts w:ascii="Times New Roman" w:hAnsi="Times New Roman"/>
                <w:b/>
                <w:bCs/>
                <w:sz w:val="24"/>
                <w:szCs w:val="24"/>
              </w:rPr>
              <w:t xml:space="preserve"> методы и анализы исследования</w:t>
            </w:r>
          </w:p>
        </w:tc>
        <w:tc>
          <w:tcPr>
            <w:tcW w:w="3160" w:type="pct"/>
            <w:tcBorders>
              <w:top w:val="single" w:sz="4" w:space="0" w:color="auto"/>
              <w:left w:val="single" w:sz="4" w:space="0" w:color="auto"/>
              <w:bottom w:val="single" w:sz="4" w:space="0" w:color="auto"/>
              <w:right w:val="single" w:sz="4" w:space="0" w:color="auto"/>
            </w:tcBorders>
            <w:hideMark/>
          </w:tcPr>
          <w:p w14:paraId="1B43D4CA"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00BACCC0" w14:textId="77777777" w:rsidTr="005558F9">
        <w:trPr>
          <w:trHeight w:val="255"/>
        </w:trPr>
        <w:tc>
          <w:tcPr>
            <w:tcW w:w="0" w:type="auto"/>
            <w:vMerge/>
            <w:tcBorders>
              <w:left w:val="single" w:sz="4" w:space="0" w:color="auto"/>
              <w:right w:val="single" w:sz="4" w:space="0" w:color="auto"/>
            </w:tcBorders>
            <w:vAlign w:val="center"/>
            <w:hideMark/>
          </w:tcPr>
          <w:p w14:paraId="043100A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6F283E5"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 Основные методы, используемые при лабораторных исследованиях нерудных полезных ископаемых</w:t>
            </w:r>
          </w:p>
        </w:tc>
      </w:tr>
      <w:tr w:rsidR="00992746" w:rsidRPr="00992746" w14:paraId="65A21E40" w14:textId="77777777" w:rsidTr="005558F9">
        <w:trPr>
          <w:trHeight w:val="165"/>
        </w:trPr>
        <w:tc>
          <w:tcPr>
            <w:tcW w:w="0" w:type="auto"/>
            <w:vMerge/>
            <w:tcBorders>
              <w:left w:val="single" w:sz="4" w:space="0" w:color="auto"/>
              <w:right w:val="single" w:sz="4" w:space="0" w:color="auto"/>
            </w:tcBorders>
            <w:vAlign w:val="center"/>
            <w:hideMark/>
          </w:tcPr>
          <w:p w14:paraId="194D8C1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F03F385"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2. Основные методы, используемые при лабораторных исследованиях рудных полезных ископаемых</w:t>
            </w:r>
          </w:p>
        </w:tc>
      </w:tr>
      <w:tr w:rsidR="00992746" w:rsidRPr="00992746" w14:paraId="5BDB1D2F" w14:textId="77777777" w:rsidTr="005558F9">
        <w:trPr>
          <w:trHeight w:val="90"/>
        </w:trPr>
        <w:tc>
          <w:tcPr>
            <w:tcW w:w="0" w:type="auto"/>
            <w:vMerge/>
            <w:tcBorders>
              <w:left w:val="single" w:sz="4" w:space="0" w:color="auto"/>
              <w:right w:val="single" w:sz="4" w:space="0" w:color="auto"/>
            </w:tcBorders>
            <w:vAlign w:val="center"/>
            <w:hideMark/>
          </w:tcPr>
          <w:p w14:paraId="176F792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A88C430"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3. Организация и состав работы при минералогических, петрографических исследованиях</w:t>
            </w:r>
          </w:p>
        </w:tc>
      </w:tr>
      <w:tr w:rsidR="00992746" w:rsidRPr="00992746" w14:paraId="09C763E2" w14:textId="77777777" w:rsidTr="005558F9">
        <w:trPr>
          <w:trHeight w:val="285"/>
        </w:trPr>
        <w:tc>
          <w:tcPr>
            <w:tcW w:w="0" w:type="auto"/>
            <w:vMerge/>
            <w:tcBorders>
              <w:left w:val="single" w:sz="4" w:space="0" w:color="auto"/>
              <w:right w:val="single" w:sz="4" w:space="0" w:color="auto"/>
            </w:tcBorders>
            <w:vAlign w:val="center"/>
            <w:hideMark/>
          </w:tcPr>
          <w:p w14:paraId="7FFB734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C83725E"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4. Фракционирование «серого шлиха»</w:t>
            </w:r>
          </w:p>
        </w:tc>
      </w:tr>
      <w:tr w:rsidR="00992746" w:rsidRPr="00992746" w14:paraId="6E866A32" w14:textId="77777777" w:rsidTr="005558F9">
        <w:trPr>
          <w:trHeight w:val="240"/>
        </w:trPr>
        <w:tc>
          <w:tcPr>
            <w:tcW w:w="0" w:type="auto"/>
            <w:vMerge/>
            <w:tcBorders>
              <w:left w:val="single" w:sz="4" w:space="0" w:color="auto"/>
              <w:right w:val="single" w:sz="4" w:space="0" w:color="auto"/>
            </w:tcBorders>
            <w:vAlign w:val="center"/>
            <w:hideMark/>
          </w:tcPr>
          <w:p w14:paraId="414F7F96"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1DE76F5"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5. Сепарация минералов по плотности</w:t>
            </w:r>
          </w:p>
        </w:tc>
      </w:tr>
      <w:tr w:rsidR="00992746" w:rsidRPr="00992746" w14:paraId="34F2B940" w14:textId="77777777" w:rsidTr="005558F9">
        <w:trPr>
          <w:trHeight w:val="285"/>
        </w:trPr>
        <w:tc>
          <w:tcPr>
            <w:tcW w:w="0" w:type="auto"/>
            <w:vMerge/>
            <w:tcBorders>
              <w:left w:val="single" w:sz="4" w:space="0" w:color="auto"/>
              <w:right w:val="single" w:sz="4" w:space="0" w:color="auto"/>
            </w:tcBorders>
            <w:vAlign w:val="center"/>
            <w:hideMark/>
          </w:tcPr>
          <w:p w14:paraId="35A4EE29"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3516740"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6. Изучение формы выделений характера рельефа окраски</w:t>
            </w:r>
          </w:p>
        </w:tc>
      </w:tr>
      <w:tr w:rsidR="00992746" w:rsidRPr="00992746" w14:paraId="1834D1C4" w14:textId="77777777" w:rsidTr="005558F9">
        <w:trPr>
          <w:trHeight w:val="236"/>
        </w:trPr>
        <w:tc>
          <w:tcPr>
            <w:tcW w:w="0" w:type="auto"/>
            <w:vMerge/>
            <w:tcBorders>
              <w:left w:val="single" w:sz="4" w:space="0" w:color="auto"/>
              <w:right w:val="single" w:sz="4" w:space="0" w:color="auto"/>
            </w:tcBorders>
            <w:vAlign w:val="center"/>
            <w:hideMark/>
          </w:tcPr>
          <w:p w14:paraId="5EB98C2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F42FEC7" w14:textId="77777777" w:rsidR="001C22D8" w:rsidRPr="00992746" w:rsidRDefault="001C22D8" w:rsidP="005558F9">
            <w:pPr>
              <w:jc w:val="both"/>
              <w:rPr>
                <w:rFonts w:ascii="Times New Roman" w:hAnsi="Times New Roman"/>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459F2EAB" w14:textId="77777777" w:rsidTr="005558F9">
        <w:trPr>
          <w:trHeight w:val="120"/>
        </w:trPr>
        <w:tc>
          <w:tcPr>
            <w:tcW w:w="0" w:type="auto"/>
            <w:vMerge/>
            <w:tcBorders>
              <w:left w:val="single" w:sz="4" w:space="0" w:color="auto"/>
              <w:right w:val="single" w:sz="4" w:space="0" w:color="auto"/>
            </w:tcBorders>
            <w:vAlign w:val="center"/>
            <w:hideMark/>
          </w:tcPr>
          <w:p w14:paraId="3D600BE5"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8B512CE"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sz w:val="24"/>
                <w:szCs w:val="24"/>
              </w:rPr>
              <w:t xml:space="preserve">Лабораторная работа 8 </w:t>
            </w:r>
            <w:r w:rsidRPr="00992746">
              <w:rPr>
                <w:rFonts w:ascii="Times New Roman" w:hAnsi="Times New Roman"/>
                <w:sz w:val="24"/>
                <w:szCs w:val="24"/>
              </w:rPr>
              <w:t>Определение минералов «серого» шлиха тяжелой и легкой фракции</w:t>
            </w:r>
          </w:p>
        </w:tc>
      </w:tr>
      <w:tr w:rsidR="00992746" w:rsidRPr="00992746" w14:paraId="3E600AD7" w14:textId="77777777" w:rsidTr="005558F9">
        <w:trPr>
          <w:trHeight w:val="120"/>
        </w:trPr>
        <w:tc>
          <w:tcPr>
            <w:tcW w:w="0" w:type="auto"/>
            <w:vMerge/>
            <w:tcBorders>
              <w:left w:val="single" w:sz="4" w:space="0" w:color="auto"/>
              <w:right w:val="single" w:sz="4" w:space="0" w:color="auto"/>
            </w:tcBorders>
            <w:vAlign w:val="center"/>
            <w:hideMark/>
          </w:tcPr>
          <w:p w14:paraId="06CE3B0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0BC2EE6"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sz w:val="24"/>
                <w:szCs w:val="24"/>
              </w:rPr>
              <w:t xml:space="preserve">Лабораторная работа 9 </w:t>
            </w:r>
            <w:r w:rsidRPr="00992746">
              <w:rPr>
                <w:rFonts w:ascii="Times New Roman" w:hAnsi="Times New Roman"/>
                <w:sz w:val="24"/>
                <w:szCs w:val="24"/>
              </w:rPr>
              <w:t>Обработка контрольной пробы</w:t>
            </w:r>
          </w:p>
        </w:tc>
      </w:tr>
      <w:tr w:rsidR="00992746" w:rsidRPr="00992746" w14:paraId="7FC9B1E5" w14:textId="77777777" w:rsidTr="005558F9">
        <w:trPr>
          <w:trHeight w:val="406"/>
        </w:trPr>
        <w:tc>
          <w:tcPr>
            <w:tcW w:w="0" w:type="auto"/>
            <w:vMerge/>
            <w:tcBorders>
              <w:left w:val="single" w:sz="4" w:space="0" w:color="auto"/>
              <w:right w:val="single" w:sz="4" w:space="0" w:color="auto"/>
            </w:tcBorders>
            <w:vAlign w:val="center"/>
            <w:hideMark/>
          </w:tcPr>
          <w:p w14:paraId="058CB96B"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02B1F326" w14:textId="77777777" w:rsidR="001C22D8" w:rsidRPr="00992746" w:rsidRDefault="001C22D8" w:rsidP="005558F9">
            <w:pPr>
              <w:jc w:val="both"/>
              <w:rPr>
                <w:rFonts w:ascii="Times New Roman" w:hAnsi="Times New Roman"/>
                <w:b/>
                <w:bCs/>
                <w:sz w:val="24"/>
                <w:szCs w:val="24"/>
              </w:rPr>
            </w:pPr>
            <w:r w:rsidRPr="00992746">
              <w:rPr>
                <w:rFonts w:ascii="Times New Roman" w:hAnsi="Times New Roman"/>
                <w:b/>
                <w:sz w:val="24"/>
                <w:szCs w:val="24"/>
              </w:rPr>
              <w:t xml:space="preserve">Лабораторная работа 10 </w:t>
            </w:r>
            <w:r w:rsidRPr="00992746">
              <w:rPr>
                <w:rFonts w:ascii="Times New Roman" w:hAnsi="Times New Roman"/>
                <w:sz w:val="24"/>
                <w:szCs w:val="24"/>
              </w:rPr>
              <w:t>Определение показателей преломления изотропных минералов</w:t>
            </w:r>
          </w:p>
        </w:tc>
      </w:tr>
      <w:tr w:rsidR="00992746" w:rsidRPr="00992746" w14:paraId="14804432" w14:textId="77777777" w:rsidTr="005558F9">
        <w:trPr>
          <w:trHeight w:val="240"/>
        </w:trPr>
        <w:tc>
          <w:tcPr>
            <w:tcW w:w="0" w:type="auto"/>
            <w:vMerge w:val="restart"/>
            <w:tcBorders>
              <w:left w:val="single" w:sz="4" w:space="0" w:color="auto"/>
              <w:right w:val="single" w:sz="4" w:space="0" w:color="auto"/>
            </w:tcBorders>
            <w:vAlign w:val="center"/>
            <w:hideMark/>
          </w:tcPr>
          <w:p w14:paraId="77BAAE21"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 xml:space="preserve">Тема 2.3 Методы определения </w:t>
            </w:r>
            <w:proofErr w:type="spellStart"/>
            <w:r w:rsidRPr="00992746">
              <w:rPr>
                <w:rFonts w:ascii="Times New Roman" w:hAnsi="Times New Roman"/>
                <w:b/>
                <w:bCs/>
                <w:sz w:val="24"/>
                <w:szCs w:val="24"/>
              </w:rPr>
              <w:t>физико</w:t>
            </w:r>
            <w:proofErr w:type="spellEnd"/>
            <w:r w:rsidRPr="00992746">
              <w:rPr>
                <w:rFonts w:ascii="Times New Roman" w:hAnsi="Times New Roman"/>
                <w:b/>
                <w:bCs/>
                <w:sz w:val="24"/>
                <w:szCs w:val="24"/>
              </w:rPr>
              <w:t xml:space="preserve"> – механических свойств руды и горных пород</w:t>
            </w:r>
          </w:p>
          <w:p w14:paraId="4FB71635" w14:textId="77777777" w:rsidR="001C22D8" w:rsidRPr="00992746" w:rsidRDefault="001C22D8" w:rsidP="005558F9">
            <w:pPr>
              <w:rPr>
                <w:rFonts w:ascii="Times New Roman" w:hAnsi="Times New Roman"/>
                <w:b/>
                <w:bCs/>
                <w:sz w:val="24"/>
                <w:szCs w:val="24"/>
              </w:rPr>
            </w:pPr>
          </w:p>
          <w:p w14:paraId="3DDBD096" w14:textId="77777777" w:rsidR="001C22D8" w:rsidRPr="00992746" w:rsidRDefault="001C22D8" w:rsidP="005558F9">
            <w:pPr>
              <w:rPr>
                <w:rFonts w:ascii="Times New Roman" w:hAnsi="Times New Roman"/>
                <w:b/>
                <w:bCs/>
                <w:sz w:val="24"/>
                <w:szCs w:val="24"/>
              </w:rPr>
            </w:pPr>
          </w:p>
          <w:p w14:paraId="34DDE276" w14:textId="77777777" w:rsidR="001C22D8" w:rsidRPr="00992746" w:rsidRDefault="001C22D8" w:rsidP="005558F9">
            <w:pPr>
              <w:rPr>
                <w:rFonts w:ascii="Times New Roman" w:hAnsi="Times New Roman"/>
                <w:b/>
                <w:bCs/>
                <w:sz w:val="24"/>
                <w:szCs w:val="24"/>
              </w:rPr>
            </w:pPr>
          </w:p>
          <w:p w14:paraId="3F4585C9"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92A3D58" w14:textId="77777777" w:rsidR="001C22D8" w:rsidRPr="00992746" w:rsidRDefault="001C22D8" w:rsidP="005558F9">
            <w:pPr>
              <w:suppressAutoHyphens/>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7625A0AF" w14:textId="77777777" w:rsidTr="005558F9">
        <w:trPr>
          <w:trHeight w:val="255"/>
        </w:trPr>
        <w:tc>
          <w:tcPr>
            <w:tcW w:w="0" w:type="auto"/>
            <w:vMerge/>
            <w:tcBorders>
              <w:left w:val="single" w:sz="4" w:space="0" w:color="auto"/>
              <w:right w:val="single" w:sz="4" w:space="0" w:color="auto"/>
            </w:tcBorders>
            <w:vAlign w:val="center"/>
            <w:hideMark/>
          </w:tcPr>
          <w:p w14:paraId="17C4E2D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77403B08"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1. Методы определения плотностных свойств.</w:t>
            </w:r>
          </w:p>
        </w:tc>
      </w:tr>
      <w:tr w:rsidR="00992746" w:rsidRPr="00992746" w14:paraId="39FC322A" w14:textId="77777777" w:rsidTr="005558F9">
        <w:trPr>
          <w:trHeight w:val="245"/>
        </w:trPr>
        <w:tc>
          <w:tcPr>
            <w:tcW w:w="0" w:type="auto"/>
            <w:vMerge/>
            <w:tcBorders>
              <w:left w:val="single" w:sz="4" w:space="0" w:color="auto"/>
              <w:right w:val="single" w:sz="4" w:space="0" w:color="auto"/>
            </w:tcBorders>
            <w:vAlign w:val="center"/>
            <w:hideMark/>
          </w:tcPr>
          <w:p w14:paraId="1C92404E"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1B9A503"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2. Методы определения деформационных и акустических свойств</w:t>
            </w:r>
          </w:p>
        </w:tc>
      </w:tr>
      <w:tr w:rsidR="00992746" w:rsidRPr="00992746" w14:paraId="35D9316A" w14:textId="77777777" w:rsidTr="005558F9">
        <w:trPr>
          <w:trHeight w:val="150"/>
        </w:trPr>
        <w:tc>
          <w:tcPr>
            <w:tcW w:w="0" w:type="auto"/>
            <w:vMerge/>
            <w:tcBorders>
              <w:left w:val="single" w:sz="4" w:space="0" w:color="auto"/>
              <w:right w:val="single" w:sz="4" w:space="0" w:color="auto"/>
            </w:tcBorders>
            <w:vAlign w:val="center"/>
            <w:hideMark/>
          </w:tcPr>
          <w:p w14:paraId="1B1D597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FFCF1E8"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3. Методы определения прочностных свойств.</w:t>
            </w:r>
          </w:p>
        </w:tc>
      </w:tr>
      <w:tr w:rsidR="00992746" w:rsidRPr="00992746" w14:paraId="20B29C3D" w14:textId="77777777" w:rsidTr="005558F9">
        <w:trPr>
          <w:trHeight w:val="103"/>
        </w:trPr>
        <w:tc>
          <w:tcPr>
            <w:tcW w:w="0" w:type="auto"/>
            <w:vMerge/>
            <w:tcBorders>
              <w:left w:val="single" w:sz="4" w:space="0" w:color="auto"/>
              <w:right w:val="single" w:sz="4" w:space="0" w:color="auto"/>
            </w:tcBorders>
            <w:vAlign w:val="center"/>
            <w:hideMark/>
          </w:tcPr>
          <w:p w14:paraId="68498B11"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8690A07"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4. Методы определения запредельных характеристик.</w:t>
            </w:r>
          </w:p>
        </w:tc>
      </w:tr>
      <w:tr w:rsidR="00992746" w:rsidRPr="00992746" w14:paraId="5EFB7B65" w14:textId="77777777" w:rsidTr="005558F9">
        <w:trPr>
          <w:trHeight w:val="135"/>
        </w:trPr>
        <w:tc>
          <w:tcPr>
            <w:tcW w:w="0" w:type="auto"/>
            <w:vMerge/>
            <w:tcBorders>
              <w:left w:val="single" w:sz="4" w:space="0" w:color="auto"/>
              <w:right w:val="single" w:sz="4" w:space="0" w:color="auto"/>
            </w:tcBorders>
            <w:vAlign w:val="center"/>
            <w:hideMark/>
          </w:tcPr>
          <w:p w14:paraId="7F20A700"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2B398D9"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5. Методы испытаний пород при динамических нагрузках.</w:t>
            </w:r>
          </w:p>
        </w:tc>
      </w:tr>
      <w:tr w:rsidR="00992746" w:rsidRPr="00992746" w14:paraId="4E0F833A" w14:textId="77777777" w:rsidTr="005558F9">
        <w:trPr>
          <w:trHeight w:val="86"/>
        </w:trPr>
        <w:tc>
          <w:tcPr>
            <w:tcW w:w="0" w:type="auto"/>
            <w:vMerge/>
            <w:tcBorders>
              <w:left w:val="single" w:sz="4" w:space="0" w:color="auto"/>
              <w:right w:val="single" w:sz="4" w:space="0" w:color="auto"/>
            </w:tcBorders>
            <w:vAlign w:val="center"/>
            <w:hideMark/>
          </w:tcPr>
          <w:p w14:paraId="70B9C53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1D045B9" w14:textId="77777777" w:rsidR="001C22D8" w:rsidRPr="00992746" w:rsidRDefault="001C22D8" w:rsidP="005558F9">
            <w:pPr>
              <w:jc w:val="both"/>
              <w:rPr>
                <w:rFonts w:ascii="Times New Roman" w:hAnsi="Times New Roman"/>
                <w:bCs/>
                <w:sz w:val="24"/>
                <w:szCs w:val="24"/>
              </w:rPr>
            </w:pPr>
            <w:r w:rsidRPr="00992746">
              <w:rPr>
                <w:rFonts w:ascii="Times New Roman" w:hAnsi="Times New Roman"/>
                <w:bCs/>
                <w:sz w:val="24"/>
                <w:szCs w:val="24"/>
              </w:rPr>
              <w:t>6. Методы испытаний пород в условиях объёмного напряжённого состояния.</w:t>
            </w:r>
          </w:p>
        </w:tc>
      </w:tr>
      <w:tr w:rsidR="00992746" w:rsidRPr="00992746" w14:paraId="35F79706" w14:textId="77777777" w:rsidTr="005558F9">
        <w:trPr>
          <w:trHeight w:val="360"/>
        </w:trPr>
        <w:tc>
          <w:tcPr>
            <w:tcW w:w="0" w:type="auto"/>
            <w:vMerge/>
            <w:tcBorders>
              <w:left w:val="single" w:sz="4" w:space="0" w:color="auto"/>
              <w:right w:val="single" w:sz="4" w:space="0" w:color="auto"/>
            </w:tcBorders>
            <w:vAlign w:val="center"/>
            <w:hideMark/>
          </w:tcPr>
          <w:p w14:paraId="442A2AAD"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20B40A30"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55F09C4" w14:textId="77777777" w:rsidTr="005558F9">
        <w:trPr>
          <w:trHeight w:val="210"/>
        </w:trPr>
        <w:tc>
          <w:tcPr>
            <w:tcW w:w="0" w:type="auto"/>
            <w:vMerge/>
            <w:tcBorders>
              <w:left w:val="single" w:sz="4" w:space="0" w:color="auto"/>
              <w:right w:val="single" w:sz="4" w:space="0" w:color="auto"/>
            </w:tcBorders>
            <w:vAlign w:val="center"/>
            <w:hideMark/>
          </w:tcPr>
          <w:p w14:paraId="766994DF"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4B812B18"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11 </w:t>
            </w:r>
            <w:r w:rsidRPr="00992746">
              <w:rPr>
                <w:rFonts w:ascii="Times New Roman" w:hAnsi="Times New Roman"/>
                <w:sz w:val="24"/>
                <w:szCs w:val="24"/>
              </w:rPr>
              <w:t>Определение объёмной массы руды и горной породы</w:t>
            </w:r>
          </w:p>
        </w:tc>
      </w:tr>
      <w:tr w:rsidR="00992746" w:rsidRPr="00992746" w14:paraId="7C9CB64D" w14:textId="77777777" w:rsidTr="005558F9">
        <w:trPr>
          <w:trHeight w:val="120"/>
        </w:trPr>
        <w:tc>
          <w:tcPr>
            <w:tcW w:w="0" w:type="auto"/>
            <w:vMerge/>
            <w:tcBorders>
              <w:left w:val="single" w:sz="4" w:space="0" w:color="auto"/>
              <w:bottom w:val="single" w:sz="4" w:space="0" w:color="auto"/>
              <w:right w:val="single" w:sz="4" w:space="0" w:color="auto"/>
            </w:tcBorders>
            <w:vAlign w:val="center"/>
            <w:hideMark/>
          </w:tcPr>
          <w:p w14:paraId="1A067A13"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585E487"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sz w:val="24"/>
                <w:szCs w:val="24"/>
              </w:rPr>
              <w:t xml:space="preserve">Лабораторная работа 12 </w:t>
            </w:r>
            <w:r w:rsidRPr="00992746">
              <w:rPr>
                <w:rFonts w:ascii="Times New Roman" w:hAnsi="Times New Roman"/>
                <w:sz w:val="24"/>
                <w:szCs w:val="24"/>
              </w:rPr>
              <w:t>Определение плотности руды и горной породы</w:t>
            </w:r>
          </w:p>
        </w:tc>
      </w:tr>
      <w:tr w:rsidR="00992746" w:rsidRPr="00992746" w14:paraId="333FBF05" w14:textId="77777777" w:rsidTr="005558F9">
        <w:trPr>
          <w:trHeight w:val="286"/>
        </w:trPr>
        <w:tc>
          <w:tcPr>
            <w:tcW w:w="0" w:type="auto"/>
            <w:vMerge w:val="restart"/>
            <w:tcBorders>
              <w:left w:val="single" w:sz="4" w:space="0" w:color="auto"/>
              <w:right w:val="single" w:sz="4" w:space="0" w:color="auto"/>
            </w:tcBorders>
            <w:vAlign w:val="center"/>
            <w:hideMark/>
          </w:tcPr>
          <w:p w14:paraId="230AAF12"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Тема 2.4 Специальные лабораторные методы</w:t>
            </w:r>
          </w:p>
        </w:tc>
        <w:tc>
          <w:tcPr>
            <w:tcW w:w="3160" w:type="pct"/>
            <w:tcBorders>
              <w:top w:val="single" w:sz="4" w:space="0" w:color="auto"/>
              <w:left w:val="single" w:sz="4" w:space="0" w:color="auto"/>
              <w:bottom w:val="single" w:sz="4" w:space="0" w:color="auto"/>
              <w:right w:val="single" w:sz="4" w:space="0" w:color="auto"/>
            </w:tcBorders>
            <w:hideMark/>
          </w:tcPr>
          <w:p w14:paraId="6BEB0C32"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bCs/>
                <w:sz w:val="24"/>
                <w:szCs w:val="24"/>
              </w:rPr>
              <w:t>Содержание</w:t>
            </w:r>
          </w:p>
        </w:tc>
      </w:tr>
      <w:tr w:rsidR="00992746" w:rsidRPr="00992746" w14:paraId="453E6935" w14:textId="77777777" w:rsidTr="005558F9">
        <w:trPr>
          <w:trHeight w:val="180"/>
        </w:trPr>
        <w:tc>
          <w:tcPr>
            <w:tcW w:w="0" w:type="auto"/>
            <w:vMerge/>
            <w:tcBorders>
              <w:left w:val="single" w:sz="4" w:space="0" w:color="auto"/>
              <w:right w:val="single" w:sz="4" w:space="0" w:color="auto"/>
            </w:tcBorders>
            <w:vAlign w:val="center"/>
            <w:hideMark/>
          </w:tcPr>
          <w:p w14:paraId="2F8FE92D"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EF12C54"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1.Отдельные специальные лабораторные методы изучения полученных ископаемых в лабораториях научно – исследовательских институтах</w:t>
            </w:r>
          </w:p>
        </w:tc>
      </w:tr>
      <w:tr w:rsidR="00992746" w:rsidRPr="00992746" w14:paraId="7D8848DC" w14:textId="77777777" w:rsidTr="005558F9">
        <w:trPr>
          <w:trHeight w:val="276"/>
        </w:trPr>
        <w:tc>
          <w:tcPr>
            <w:tcW w:w="0" w:type="auto"/>
            <w:vMerge/>
            <w:tcBorders>
              <w:left w:val="single" w:sz="4" w:space="0" w:color="auto"/>
              <w:right w:val="single" w:sz="4" w:space="0" w:color="auto"/>
            </w:tcBorders>
            <w:vAlign w:val="center"/>
            <w:hideMark/>
          </w:tcPr>
          <w:p w14:paraId="0656F62A" w14:textId="77777777" w:rsidR="001C22D8" w:rsidRPr="00992746" w:rsidRDefault="001C22D8" w:rsidP="005558F9">
            <w:pPr>
              <w:rPr>
                <w:rFonts w:ascii="Times New Roman" w:hAnsi="Times New Roman"/>
                <w:b/>
                <w:bCs/>
                <w:sz w:val="24"/>
                <w:szCs w:val="24"/>
              </w:rPr>
            </w:pPr>
          </w:p>
        </w:tc>
        <w:tc>
          <w:tcPr>
            <w:tcW w:w="3160" w:type="pct"/>
            <w:tcBorders>
              <w:top w:val="single" w:sz="4" w:space="0" w:color="auto"/>
              <w:left w:val="single" w:sz="4" w:space="0" w:color="auto"/>
              <w:right w:val="single" w:sz="4" w:space="0" w:color="auto"/>
            </w:tcBorders>
            <w:hideMark/>
          </w:tcPr>
          <w:p w14:paraId="512E6FEA"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44C4455" w14:textId="77777777" w:rsidTr="005558F9">
        <w:trPr>
          <w:trHeight w:val="3990"/>
        </w:trPr>
        <w:tc>
          <w:tcPr>
            <w:tcW w:w="4169" w:type="pct"/>
            <w:gridSpan w:val="2"/>
            <w:tcBorders>
              <w:top w:val="single" w:sz="4" w:space="0" w:color="auto"/>
              <w:left w:val="single" w:sz="4" w:space="0" w:color="auto"/>
              <w:bottom w:val="single" w:sz="4" w:space="0" w:color="auto"/>
              <w:right w:val="single" w:sz="4" w:space="0" w:color="auto"/>
            </w:tcBorders>
            <w:hideMark/>
          </w:tcPr>
          <w:p w14:paraId="70600C7E" w14:textId="77777777" w:rsidR="001C22D8" w:rsidRPr="00992746" w:rsidRDefault="001C22D8" w:rsidP="005558F9">
            <w:pPr>
              <w:jc w:val="both"/>
              <w:rPr>
                <w:rFonts w:ascii="Times New Roman" w:hAnsi="Times New Roman"/>
                <w:b/>
                <w:sz w:val="24"/>
                <w:szCs w:val="24"/>
              </w:rPr>
            </w:pPr>
            <w:r w:rsidRPr="00992746">
              <w:rPr>
                <w:rFonts w:ascii="Times New Roman" w:hAnsi="Times New Roman"/>
                <w:b/>
                <w:bCs/>
                <w:sz w:val="24"/>
                <w:szCs w:val="24"/>
              </w:rPr>
              <w:lastRenderedPageBreak/>
              <w:t>Примерная тематика самостоятельной учебной работы при изучении раздела 1</w:t>
            </w:r>
          </w:p>
          <w:p w14:paraId="2FCC1F42"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4D7E697"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29B610DD"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3. Самостоятельное изучение инструкций, законов</w:t>
            </w:r>
          </w:p>
          <w:p w14:paraId="48B1B83D"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4. Природные тела, слагающие верхние горизонты земной коры: их строение и состав</w:t>
            </w:r>
          </w:p>
          <w:p w14:paraId="64F5E0B6"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5. Расположение природных тел в земной коре</w:t>
            </w:r>
          </w:p>
          <w:p w14:paraId="47BA9D2E"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6. Причины и закономерности возникновения и развития геологических процессов. Закономерности развития Земли в целом</w:t>
            </w:r>
          </w:p>
          <w:p w14:paraId="5D2CB93D"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7. Зарисовка обнажений с помощью специализированных программных средств</w:t>
            </w:r>
          </w:p>
          <w:p w14:paraId="17CB3699"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8. Методика подготовки геологического разреза</w:t>
            </w:r>
          </w:p>
          <w:p w14:paraId="69FA5276"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9. Правила подготовки геологических разрезов</w:t>
            </w:r>
          </w:p>
          <w:p w14:paraId="433A72A0" w14:textId="77777777" w:rsidR="001C22D8" w:rsidRPr="00992746" w:rsidRDefault="001C22D8" w:rsidP="005558F9">
            <w:pPr>
              <w:jc w:val="both"/>
              <w:rPr>
                <w:rFonts w:ascii="Times New Roman" w:hAnsi="Times New Roman"/>
                <w:sz w:val="24"/>
                <w:szCs w:val="24"/>
              </w:rPr>
            </w:pPr>
            <w:r w:rsidRPr="00992746">
              <w:rPr>
                <w:rFonts w:ascii="Times New Roman" w:hAnsi="Times New Roman"/>
                <w:sz w:val="24"/>
                <w:szCs w:val="24"/>
              </w:rPr>
              <w:t>10. Описание геологического строения. Запись наблюдений</w:t>
            </w:r>
          </w:p>
        </w:tc>
      </w:tr>
      <w:tr w:rsidR="00992746" w:rsidRPr="00992746" w14:paraId="4972A572" w14:textId="77777777" w:rsidTr="005558F9">
        <w:trPr>
          <w:trHeight w:val="420"/>
        </w:trPr>
        <w:tc>
          <w:tcPr>
            <w:tcW w:w="4169" w:type="pct"/>
            <w:gridSpan w:val="2"/>
            <w:tcBorders>
              <w:top w:val="single" w:sz="4" w:space="0" w:color="auto"/>
              <w:left w:val="single" w:sz="4" w:space="0" w:color="auto"/>
              <w:bottom w:val="single" w:sz="4" w:space="0" w:color="auto"/>
              <w:right w:val="single" w:sz="4" w:space="0" w:color="auto"/>
            </w:tcBorders>
            <w:hideMark/>
          </w:tcPr>
          <w:p w14:paraId="6CE65368"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Примерная тематика самостоятельной учебной работы при изучении раздела 2</w:t>
            </w:r>
          </w:p>
          <w:p w14:paraId="5B1AB783"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AFF0AD0"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 xml:space="preserve">2. Подготовка к практическим работам с использованием методических рекомендаций преподавателя, оформление практических работ. </w:t>
            </w:r>
          </w:p>
          <w:p w14:paraId="154E8876"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3. Самостоятельное изучение инструкций.</w:t>
            </w:r>
          </w:p>
          <w:p w14:paraId="00D5C181"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4. Получение мономинеральных фракций</w:t>
            </w:r>
          </w:p>
          <w:p w14:paraId="236D32E7"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5. Разделение материала на классы крупности</w:t>
            </w:r>
          </w:p>
          <w:p w14:paraId="2F4694DF"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 xml:space="preserve">6. </w:t>
            </w:r>
            <w:proofErr w:type="spellStart"/>
            <w:r w:rsidRPr="00992746">
              <w:rPr>
                <w:rFonts w:ascii="Times New Roman" w:hAnsi="Times New Roman"/>
                <w:sz w:val="24"/>
                <w:szCs w:val="24"/>
              </w:rPr>
              <w:t>Седиментационный</w:t>
            </w:r>
            <w:proofErr w:type="spellEnd"/>
            <w:r w:rsidRPr="00992746">
              <w:rPr>
                <w:rFonts w:ascii="Times New Roman" w:hAnsi="Times New Roman"/>
                <w:sz w:val="24"/>
                <w:szCs w:val="24"/>
              </w:rPr>
              <w:t xml:space="preserve"> анализ</w:t>
            </w:r>
          </w:p>
          <w:p w14:paraId="41CA02E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7. Обогащение проб</w:t>
            </w:r>
          </w:p>
          <w:p w14:paraId="7DDDDF2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8. Ситовой гранулометрический анализ</w:t>
            </w:r>
          </w:p>
          <w:p w14:paraId="43C68FC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9. Морфометрический анализ</w:t>
            </w:r>
          </w:p>
          <w:p w14:paraId="33863FD3"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10. Морфометрия кристаллов</w:t>
            </w:r>
          </w:p>
          <w:p w14:paraId="404B5187"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11. Иммерсионный метод</w:t>
            </w:r>
          </w:p>
          <w:p w14:paraId="248373A6"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12. Минералогический (фазовый) анализ и стереометрический анализ структуры</w:t>
            </w:r>
          </w:p>
          <w:p w14:paraId="61F86558"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13. Минералогический анализ рыхлых материалов</w:t>
            </w:r>
          </w:p>
          <w:p w14:paraId="1154CA19"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14. Федоровский метод</w:t>
            </w:r>
          </w:p>
          <w:p w14:paraId="7CD9CE7C"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15. Рентгеновские методы исследования</w:t>
            </w:r>
          </w:p>
          <w:p w14:paraId="4AD36E19"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16. Термический анализ</w:t>
            </w:r>
          </w:p>
          <w:p w14:paraId="2C338315" w14:textId="77777777" w:rsidR="001C22D8" w:rsidRPr="00992746" w:rsidRDefault="001C22D8" w:rsidP="005558F9">
            <w:pPr>
              <w:rPr>
                <w:rFonts w:ascii="Times New Roman" w:hAnsi="Times New Roman"/>
                <w:sz w:val="24"/>
                <w:szCs w:val="24"/>
              </w:rPr>
            </w:pPr>
            <w:r w:rsidRPr="00992746">
              <w:rPr>
                <w:rFonts w:ascii="Times New Roman" w:hAnsi="Times New Roman"/>
                <w:sz w:val="24"/>
                <w:szCs w:val="24"/>
              </w:rPr>
              <w:t>17. Количественные измерения твердости</w:t>
            </w:r>
          </w:p>
          <w:p w14:paraId="4F3899D7" w14:textId="77777777" w:rsidR="001C22D8" w:rsidRPr="00992746" w:rsidRDefault="001C22D8" w:rsidP="005558F9">
            <w:pPr>
              <w:rPr>
                <w:rFonts w:ascii="Times New Roman" w:hAnsi="Times New Roman"/>
                <w:b/>
                <w:bCs/>
                <w:sz w:val="24"/>
                <w:szCs w:val="24"/>
              </w:rPr>
            </w:pPr>
            <w:r w:rsidRPr="00992746">
              <w:rPr>
                <w:rFonts w:ascii="Times New Roman" w:hAnsi="Times New Roman"/>
                <w:sz w:val="24"/>
                <w:szCs w:val="24"/>
              </w:rPr>
              <w:t>18. Визуальная оценка интенсивности и цвета люминесценции материала пробы.</w:t>
            </w:r>
          </w:p>
        </w:tc>
      </w:tr>
      <w:tr w:rsidR="00992746" w:rsidRPr="00992746" w14:paraId="14F38F56" w14:textId="77777777" w:rsidTr="005558F9">
        <w:trPr>
          <w:trHeight w:val="2611"/>
        </w:trPr>
        <w:tc>
          <w:tcPr>
            <w:tcW w:w="4169" w:type="pct"/>
            <w:gridSpan w:val="2"/>
            <w:tcBorders>
              <w:top w:val="single" w:sz="4" w:space="0" w:color="auto"/>
              <w:left w:val="single" w:sz="4" w:space="0" w:color="auto"/>
              <w:bottom w:val="single" w:sz="4" w:space="0" w:color="auto"/>
              <w:right w:val="single" w:sz="4" w:space="0" w:color="auto"/>
            </w:tcBorders>
            <w:hideMark/>
          </w:tcPr>
          <w:p w14:paraId="4E41E62C"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Учебная практика</w:t>
            </w:r>
          </w:p>
          <w:p w14:paraId="51280511" w14:textId="77777777" w:rsidR="001C22D8" w:rsidRPr="00992746" w:rsidRDefault="001C22D8" w:rsidP="005558F9">
            <w:pPr>
              <w:rPr>
                <w:rFonts w:ascii="Times New Roman" w:hAnsi="Times New Roman"/>
                <w:b/>
                <w:bCs/>
                <w:sz w:val="24"/>
                <w:szCs w:val="24"/>
              </w:rPr>
            </w:pPr>
          </w:p>
          <w:p w14:paraId="07574A46"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3AC924E4"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bCs/>
                <w:sz w:val="24"/>
                <w:szCs w:val="24"/>
              </w:rPr>
              <w:t xml:space="preserve">1. </w:t>
            </w:r>
            <w:r w:rsidRPr="00992746">
              <w:rPr>
                <w:rFonts w:ascii="Times New Roman" w:hAnsi="Times New Roman"/>
                <w:sz w:val="24"/>
                <w:szCs w:val="24"/>
              </w:rPr>
              <w:t>Изучение основ конкретных методик полевых геологических, геоморфологических и гидрогеологических наблюдений на примере действующего горнодобывающего предприятия или научно – исследовательского института (экскурсии). Изучение основ конкретных методик лабораторных геологических исследований.</w:t>
            </w:r>
          </w:p>
          <w:p w14:paraId="519900EA"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sz w:val="24"/>
                <w:szCs w:val="24"/>
              </w:rPr>
              <w:t>2. Отработка навыков по документированию полевых наблюдений, описанию обнажений горных пород, различных горных выработок, естественных и искусственных выходов подземных вод и других геологических объектов;</w:t>
            </w:r>
          </w:p>
          <w:p w14:paraId="75C4F2C9"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sz w:val="24"/>
                <w:szCs w:val="24"/>
              </w:rPr>
              <w:t>3. Диагностика горных пород и минералов на примере естественных и искусственных обнажениях</w:t>
            </w:r>
          </w:p>
          <w:p w14:paraId="1FA30ACC" w14:textId="77777777" w:rsidR="001C22D8" w:rsidRPr="00992746" w:rsidRDefault="001C22D8" w:rsidP="005558F9">
            <w:pPr>
              <w:shd w:val="clear" w:color="auto" w:fill="FFFFFF"/>
              <w:jc w:val="both"/>
              <w:rPr>
                <w:rFonts w:ascii="Times New Roman" w:hAnsi="Times New Roman"/>
                <w:sz w:val="24"/>
                <w:szCs w:val="24"/>
              </w:rPr>
            </w:pPr>
            <w:r w:rsidRPr="00992746">
              <w:rPr>
                <w:rFonts w:ascii="Times New Roman" w:hAnsi="Times New Roman"/>
                <w:sz w:val="24"/>
                <w:szCs w:val="24"/>
              </w:rPr>
              <w:t>4. Обучение методике отбора проб и образцов, их упаковке и первичному описанию</w:t>
            </w:r>
          </w:p>
          <w:p w14:paraId="4CE1FEAA" w14:textId="77777777" w:rsidR="001C22D8" w:rsidRPr="00992746" w:rsidRDefault="001C22D8" w:rsidP="005558F9">
            <w:pPr>
              <w:shd w:val="clear" w:color="auto" w:fill="FFFFFF"/>
              <w:jc w:val="both"/>
              <w:rPr>
                <w:rFonts w:ascii="Times New Roman" w:hAnsi="Times New Roman"/>
                <w:b/>
                <w:bCs/>
                <w:sz w:val="24"/>
                <w:szCs w:val="24"/>
              </w:rPr>
            </w:pPr>
            <w:r w:rsidRPr="00992746">
              <w:rPr>
                <w:rFonts w:ascii="Times New Roman" w:hAnsi="Times New Roman"/>
                <w:sz w:val="24"/>
                <w:szCs w:val="24"/>
              </w:rPr>
              <w:t>5. Прохождение пеших маршрутов по хорошо обнаженным геологическим объектам с проведением геологических наблюдений («точки наблюдений»)</w:t>
            </w:r>
          </w:p>
        </w:tc>
      </w:tr>
      <w:tr w:rsidR="00992746" w:rsidRPr="00992746" w14:paraId="7ECB8306"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5ECE85F8" w14:textId="77777777" w:rsidR="001C22D8" w:rsidRPr="00992746" w:rsidRDefault="001C22D8" w:rsidP="005558F9">
            <w:pPr>
              <w:rPr>
                <w:rFonts w:ascii="Times New Roman" w:hAnsi="Times New Roman"/>
                <w:i/>
                <w:sz w:val="24"/>
                <w:szCs w:val="24"/>
              </w:rPr>
            </w:pPr>
            <w:r w:rsidRPr="00992746">
              <w:rPr>
                <w:rFonts w:ascii="Times New Roman" w:hAnsi="Times New Roman"/>
                <w:b/>
                <w:bCs/>
                <w:sz w:val="24"/>
                <w:szCs w:val="24"/>
              </w:rPr>
              <w:lastRenderedPageBreak/>
              <w:t xml:space="preserve">Производственная практика </w:t>
            </w:r>
          </w:p>
          <w:p w14:paraId="33F66FFC" w14:textId="77777777"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1032D7D0" w14:textId="77777777" w:rsidR="001C22D8" w:rsidRPr="00992746" w:rsidRDefault="001C22D8" w:rsidP="005558F9">
            <w:pPr>
              <w:jc w:val="both"/>
              <w:rPr>
                <w:rFonts w:ascii="Times New Roman" w:hAnsi="Times New Roman"/>
                <w:sz w:val="24"/>
                <w:szCs w:val="24"/>
              </w:rPr>
            </w:pPr>
            <w:r w:rsidRPr="00992746">
              <w:rPr>
                <w:rFonts w:ascii="Times New Roman" w:hAnsi="Times New Roman"/>
                <w:b/>
                <w:sz w:val="24"/>
                <w:szCs w:val="24"/>
              </w:rPr>
              <w:t xml:space="preserve">1. </w:t>
            </w:r>
            <w:proofErr w:type="spellStart"/>
            <w:r w:rsidRPr="00992746">
              <w:rPr>
                <w:rFonts w:ascii="Times New Roman" w:hAnsi="Times New Roman"/>
                <w:b/>
                <w:sz w:val="24"/>
                <w:szCs w:val="24"/>
              </w:rPr>
              <w:t>Производственно</w:t>
            </w:r>
            <w:proofErr w:type="spellEnd"/>
            <w:r w:rsidRPr="00992746">
              <w:rPr>
                <w:rFonts w:ascii="Times New Roman" w:hAnsi="Times New Roman"/>
                <w:b/>
                <w:sz w:val="24"/>
                <w:szCs w:val="24"/>
              </w:rPr>
              <w:t xml:space="preserve"> – полевой этап: </w:t>
            </w:r>
            <w:r w:rsidRPr="00992746">
              <w:rPr>
                <w:rFonts w:ascii="Times New Roman" w:hAnsi="Times New Roman"/>
                <w:sz w:val="24"/>
                <w:szCs w:val="24"/>
              </w:rPr>
              <w:t>отбор геологических и шлиховых проб, ведение документации шлиховых проб, нанесение мест отбора шлиховых проб на карту, обработка геологических проб, подготовка проб к анализу, оформление журналов приемки и отправки проб на исследования, документация обнажений, изучение осадочных пород</w:t>
            </w:r>
          </w:p>
          <w:p w14:paraId="098E020F" w14:textId="77777777" w:rsidR="001C22D8" w:rsidRPr="00992746" w:rsidRDefault="001C22D8" w:rsidP="005558F9">
            <w:pPr>
              <w:jc w:val="both"/>
              <w:rPr>
                <w:rFonts w:ascii="Times New Roman" w:hAnsi="Times New Roman"/>
                <w:sz w:val="24"/>
                <w:szCs w:val="24"/>
              </w:rPr>
            </w:pPr>
            <w:r w:rsidRPr="00992746">
              <w:rPr>
                <w:rFonts w:ascii="Times New Roman" w:hAnsi="Times New Roman"/>
                <w:b/>
                <w:sz w:val="24"/>
                <w:szCs w:val="24"/>
              </w:rPr>
              <w:t>2.Камеральный этап:</w:t>
            </w:r>
            <w:r w:rsidRPr="00992746">
              <w:rPr>
                <w:rFonts w:ascii="Times New Roman" w:hAnsi="Times New Roman"/>
                <w:sz w:val="24"/>
                <w:szCs w:val="24"/>
              </w:rPr>
              <w:t xml:space="preserve"> обработка и интерпретация полевых материалов, составление отчета и графических приложений</w:t>
            </w:r>
          </w:p>
          <w:p w14:paraId="27F1B578" w14:textId="77777777" w:rsidR="001C22D8" w:rsidRPr="00992746" w:rsidRDefault="001C22D8" w:rsidP="005558F9">
            <w:pPr>
              <w:jc w:val="both"/>
              <w:rPr>
                <w:rFonts w:ascii="Times New Roman" w:hAnsi="Times New Roman"/>
                <w:b/>
                <w:sz w:val="24"/>
                <w:szCs w:val="24"/>
              </w:rPr>
            </w:pPr>
          </w:p>
        </w:tc>
      </w:tr>
      <w:tr w:rsidR="00992746" w:rsidRPr="00992746" w14:paraId="58953A03"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606E737D"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Курсовой проект (работа) </w:t>
            </w:r>
          </w:p>
          <w:p w14:paraId="08517B6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bCs/>
                <w:i/>
                <w:sz w:val="24"/>
                <w:szCs w:val="24"/>
              </w:rPr>
              <w:t xml:space="preserve">Выполнение курсового проекта по модулю ПМ.01 </w:t>
            </w:r>
            <w:r w:rsidRPr="00992746">
              <w:rPr>
                <w:rFonts w:ascii="Times New Roman" w:hAnsi="Times New Roman"/>
                <w:b/>
                <w:i/>
                <w:sz w:val="24"/>
                <w:szCs w:val="24"/>
              </w:rPr>
              <w:t>Выполнение полевых геологических исследований и камеральная обработка геологических материалов</w:t>
            </w:r>
            <w:r w:rsidRPr="00992746">
              <w:rPr>
                <w:rFonts w:ascii="Times New Roman" w:hAnsi="Times New Roman"/>
                <w:b/>
                <w:bCs/>
                <w:i/>
                <w:sz w:val="24"/>
                <w:szCs w:val="24"/>
              </w:rPr>
              <w:t xml:space="preserve"> (раздел 2) является обязательным. </w:t>
            </w:r>
            <w:r w:rsidRPr="00992746">
              <w:rPr>
                <w:rFonts w:ascii="Times New Roman" w:hAnsi="Times New Roman"/>
                <w:sz w:val="24"/>
                <w:szCs w:val="24"/>
              </w:rPr>
              <w:t xml:space="preserve">Содержание основной части зависит от темы курсовой работы (проекта). Объектами исследования послужат лабораторные пробы. </w:t>
            </w:r>
          </w:p>
          <w:p w14:paraId="38F89F1F" w14:textId="77777777" w:rsidR="001C22D8" w:rsidRPr="00992746" w:rsidRDefault="001C22D8" w:rsidP="005558F9">
            <w:pPr>
              <w:suppressAutoHyphens/>
              <w:jc w:val="both"/>
              <w:rPr>
                <w:rFonts w:ascii="Times New Roman" w:hAnsi="Times New Roman"/>
                <w:b/>
                <w:bCs/>
                <w:i/>
                <w:sz w:val="24"/>
                <w:szCs w:val="24"/>
              </w:rPr>
            </w:pPr>
          </w:p>
          <w:p w14:paraId="34FD4DA4"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bCs/>
                <w:sz w:val="24"/>
                <w:szCs w:val="24"/>
              </w:rPr>
              <w:t>Примерная тематика курсовых проектов (работ):</w:t>
            </w:r>
          </w:p>
          <w:p w14:paraId="74985D33"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Изучение зонально-</w:t>
            </w:r>
            <w:proofErr w:type="spellStart"/>
            <w:r w:rsidRPr="00992746">
              <w:rPr>
                <w:rFonts w:ascii="Times New Roman" w:hAnsi="Times New Roman"/>
                <w:sz w:val="24"/>
                <w:szCs w:val="24"/>
              </w:rPr>
              <w:t>секториального</w:t>
            </w:r>
            <w:proofErr w:type="spellEnd"/>
            <w:r w:rsidRPr="00992746">
              <w:rPr>
                <w:rFonts w:ascii="Times New Roman" w:hAnsi="Times New Roman"/>
                <w:sz w:val="24"/>
                <w:szCs w:val="24"/>
              </w:rPr>
              <w:t xml:space="preserve"> строения кристаллов в целях реконструирования условий кристаллизации. </w:t>
            </w:r>
          </w:p>
          <w:p w14:paraId="143C5874"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Кристалломорфологическая зональность в метасоматических породах, выявленная в ходе морфометрического анализа кристаллов пирита. </w:t>
            </w:r>
          </w:p>
          <w:p w14:paraId="6A1A1568"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Гранулометрический и морфометрический состав обломочных осадочных пород и его связь с особенностями осадконакопления. </w:t>
            </w:r>
          </w:p>
          <w:p w14:paraId="05B42AA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Текстурно-структурные особенности и минеральный состав пород фациальных зон гранитного массива.</w:t>
            </w:r>
          </w:p>
          <w:p w14:paraId="6BD3E88E"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Структуры распада в халькопирите различных природных типов руды. </w:t>
            </w:r>
          </w:p>
          <w:p w14:paraId="3B8D84C6"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Геохимические ассоциации химических элементов и минерально-петрографический состав метаморфизованных пород (факторный анализ данных геолого-геохимического картирования масштаба 1:10 000). </w:t>
            </w:r>
          </w:p>
          <w:p w14:paraId="3F2B7D1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Вариации структурной упорядоченности щелочных полевых шпатов пород пегматитовой жилы.</w:t>
            </w:r>
          </w:p>
          <w:p w14:paraId="0269C68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Спектры пропускания и колориметрическое сравнение альмандинов разных метаморфических пород.</w:t>
            </w:r>
          </w:p>
          <w:p w14:paraId="2EF2CCBD"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Вещественный состав руд и его влияние на показатели обогащения. </w:t>
            </w:r>
          </w:p>
          <w:p w14:paraId="33A54D5F"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Разработка критериев </w:t>
            </w:r>
            <w:proofErr w:type="spellStart"/>
            <w:r w:rsidRPr="00992746">
              <w:rPr>
                <w:rFonts w:ascii="Times New Roman" w:hAnsi="Times New Roman"/>
                <w:sz w:val="24"/>
                <w:szCs w:val="24"/>
              </w:rPr>
              <w:t>окисленности</w:t>
            </w:r>
            <w:proofErr w:type="spellEnd"/>
            <w:r w:rsidRPr="00992746">
              <w:rPr>
                <w:rFonts w:ascii="Times New Roman" w:hAnsi="Times New Roman"/>
                <w:sz w:val="24"/>
                <w:szCs w:val="24"/>
              </w:rPr>
              <w:t xml:space="preserve"> руд в целях выделения технологических сортов. </w:t>
            </w:r>
          </w:p>
          <w:p w14:paraId="679616C4"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Рентгенофазовый анализ технологических сортов бокситов. </w:t>
            </w:r>
          </w:p>
          <w:p w14:paraId="03F45491"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Изучение соотношения Fe/</w:t>
            </w:r>
            <w:proofErr w:type="spellStart"/>
            <w:r w:rsidRPr="00992746">
              <w:rPr>
                <w:rFonts w:ascii="Times New Roman" w:hAnsi="Times New Roman"/>
                <w:sz w:val="24"/>
                <w:szCs w:val="24"/>
              </w:rPr>
              <w:t>Mg</w:t>
            </w:r>
            <w:proofErr w:type="spellEnd"/>
            <w:r w:rsidRPr="00992746">
              <w:rPr>
                <w:rFonts w:ascii="Times New Roman" w:hAnsi="Times New Roman"/>
                <w:sz w:val="24"/>
                <w:szCs w:val="24"/>
              </w:rPr>
              <w:t xml:space="preserve"> и Fe/</w:t>
            </w:r>
            <w:proofErr w:type="spellStart"/>
            <w:r w:rsidRPr="00992746">
              <w:rPr>
                <w:rFonts w:ascii="Times New Roman" w:hAnsi="Times New Roman"/>
                <w:sz w:val="24"/>
                <w:szCs w:val="24"/>
              </w:rPr>
              <w:t>Mn</w:t>
            </w:r>
            <w:proofErr w:type="spellEnd"/>
            <w:r w:rsidRPr="00992746">
              <w:rPr>
                <w:rFonts w:ascii="Times New Roman" w:hAnsi="Times New Roman"/>
                <w:sz w:val="24"/>
                <w:szCs w:val="24"/>
              </w:rPr>
              <w:t xml:space="preserve">) в </w:t>
            </w:r>
            <w:proofErr w:type="spellStart"/>
            <w:r w:rsidRPr="00992746">
              <w:rPr>
                <w:rFonts w:ascii="Times New Roman" w:hAnsi="Times New Roman"/>
                <w:sz w:val="24"/>
                <w:szCs w:val="24"/>
              </w:rPr>
              <w:t>сидеритовых</w:t>
            </w:r>
            <w:proofErr w:type="spellEnd"/>
            <w:r w:rsidRPr="00992746">
              <w:rPr>
                <w:rFonts w:ascii="Times New Roman" w:hAnsi="Times New Roman"/>
                <w:sz w:val="24"/>
                <w:szCs w:val="24"/>
              </w:rPr>
              <w:t xml:space="preserve"> рудах методом термического анализа.</w:t>
            </w:r>
          </w:p>
          <w:p w14:paraId="4F5CFFB7"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 Вещественный состав глин, обработанных реактивами для повышения качества сырья. </w:t>
            </w:r>
          </w:p>
          <w:p w14:paraId="3DCADC6F"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Экологические аспекты гранулометрического и минерального состава </w:t>
            </w:r>
            <w:proofErr w:type="spellStart"/>
            <w:r w:rsidRPr="00992746">
              <w:rPr>
                <w:rFonts w:ascii="Times New Roman" w:hAnsi="Times New Roman"/>
                <w:sz w:val="24"/>
                <w:szCs w:val="24"/>
              </w:rPr>
              <w:t>ландшафтообразующей</w:t>
            </w:r>
            <w:proofErr w:type="spellEnd"/>
            <w:r w:rsidRPr="00992746">
              <w:rPr>
                <w:rFonts w:ascii="Times New Roman" w:hAnsi="Times New Roman"/>
                <w:sz w:val="24"/>
                <w:szCs w:val="24"/>
              </w:rPr>
              <w:t xml:space="preserve"> техногенной россыпи.</w:t>
            </w:r>
          </w:p>
          <w:p w14:paraId="2A7756B5"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Минералы и химические элементы - индикаторы загрязнения территории. </w:t>
            </w:r>
          </w:p>
          <w:p w14:paraId="3F46231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xml:space="preserve">• Изменчивость минерального состава донных отложений (опыт участия в эколого-геохимическом картировании масштаба 1:10 000). </w:t>
            </w:r>
          </w:p>
          <w:p w14:paraId="00BBF754"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sz w:val="24"/>
                <w:szCs w:val="24"/>
              </w:rPr>
              <w:t>• Минералого-петрографическая контрастность пород в пределах специализированного на стронций и барий комплекса</w:t>
            </w:r>
          </w:p>
          <w:p w14:paraId="460C152D"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sz w:val="24"/>
                <w:szCs w:val="24"/>
              </w:rPr>
              <w:t>•Современные методы лабораторных исследований</w:t>
            </w:r>
          </w:p>
        </w:tc>
      </w:tr>
      <w:tr w:rsidR="00992746" w:rsidRPr="00992746" w14:paraId="5CDD216B"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6FDF6226" w14:textId="77777777" w:rsidR="001C22D8" w:rsidRPr="00992746" w:rsidRDefault="001C22D8" w:rsidP="005558F9">
            <w:pPr>
              <w:suppressAutoHyphens/>
              <w:jc w:val="both"/>
              <w:rPr>
                <w:rFonts w:ascii="Times New Roman" w:hAnsi="Times New Roman"/>
                <w:bCs/>
                <w:i/>
                <w:sz w:val="24"/>
                <w:szCs w:val="24"/>
              </w:rPr>
            </w:pPr>
            <w:r w:rsidRPr="00992746">
              <w:rPr>
                <w:rFonts w:ascii="Times New Roman" w:hAnsi="Times New Roman"/>
                <w:b/>
                <w:sz w:val="24"/>
                <w:szCs w:val="24"/>
              </w:rPr>
              <w:t xml:space="preserve">Обязательные аудиторные учебные занятия </w:t>
            </w:r>
            <w:r w:rsidRPr="00992746">
              <w:rPr>
                <w:rFonts w:ascii="Times New Roman" w:hAnsi="Times New Roman"/>
                <w:b/>
                <w:bCs/>
                <w:sz w:val="24"/>
                <w:szCs w:val="24"/>
              </w:rPr>
              <w:t>по курсовому проекту (работе</w:t>
            </w:r>
            <w:r w:rsidRPr="00992746">
              <w:rPr>
                <w:rFonts w:ascii="Times New Roman" w:hAnsi="Times New Roman"/>
                <w:bCs/>
                <w:i/>
                <w:sz w:val="24"/>
                <w:szCs w:val="24"/>
              </w:rPr>
              <w:t xml:space="preserve">) </w:t>
            </w:r>
          </w:p>
          <w:p w14:paraId="67C53C92"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t xml:space="preserve">1. </w:t>
            </w:r>
            <w:r w:rsidRPr="00992746">
              <w:rPr>
                <w:rFonts w:ascii="Times New Roman" w:hAnsi="Times New Roman"/>
                <w:sz w:val="24"/>
                <w:szCs w:val="24"/>
              </w:rPr>
              <w:t>Географо – экономическая характеристика месторождения. Исходные данные для проектирования</w:t>
            </w:r>
          </w:p>
          <w:p w14:paraId="14B1951E"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Анализ и обобщение результатов предшествующих работ (геологическая изученность)</w:t>
            </w:r>
          </w:p>
          <w:p w14:paraId="7BB25ED6"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Методика исследований и метрологическое обеспечение (методики и соответствующее обеспечение исследований автора).</w:t>
            </w:r>
          </w:p>
          <w:p w14:paraId="04ED27C4"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 xml:space="preserve">4. </w:t>
            </w:r>
            <w:r w:rsidRPr="00992746">
              <w:rPr>
                <w:rFonts w:ascii="Times New Roman" w:hAnsi="Times New Roman"/>
                <w:sz w:val="24"/>
                <w:szCs w:val="24"/>
              </w:rPr>
              <w:t>Геологические особенности района.</w:t>
            </w:r>
          </w:p>
          <w:p w14:paraId="191B2C99"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lastRenderedPageBreak/>
              <w:t xml:space="preserve">5. </w:t>
            </w:r>
            <w:r w:rsidRPr="00992746">
              <w:rPr>
                <w:rFonts w:ascii="Times New Roman" w:hAnsi="Times New Roman"/>
                <w:sz w:val="24"/>
                <w:szCs w:val="24"/>
              </w:rPr>
              <w:t>Содержание и результаты исследований автора</w:t>
            </w:r>
          </w:p>
          <w:p w14:paraId="428AAB5F"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Заключение</w:t>
            </w:r>
          </w:p>
        </w:tc>
      </w:tr>
      <w:tr w:rsidR="00992746" w:rsidRPr="00992746" w14:paraId="2C3EEC37"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2A57F1C5" w14:textId="77777777" w:rsidR="001C22D8" w:rsidRPr="00992746" w:rsidRDefault="001C22D8" w:rsidP="005558F9">
            <w:pPr>
              <w:suppressAutoHyphens/>
              <w:jc w:val="both"/>
              <w:rPr>
                <w:rFonts w:ascii="Times New Roman" w:hAnsi="Times New Roman"/>
                <w:b/>
                <w:bCs/>
                <w:sz w:val="24"/>
                <w:szCs w:val="24"/>
              </w:rPr>
            </w:pPr>
            <w:r w:rsidRPr="00992746">
              <w:rPr>
                <w:rFonts w:ascii="Times New Roman" w:hAnsi="Times New Roman"/>
                <w:b/>
                <w:sz w:val="24"/>
                <w:szCs w:val="24"/>
              </w:rPr>
              <w:lastRenderedPageBreak/>
              <w:t xml:space="preserve">Самостоятельная учебная работа обучающегося над курсовым проектом (работой) </w:t>
            </w:r>
          </w:p>
          <w:p w14:paraId="0AE2DBA0"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 xml:space="preserve"> Цель и задачи курсового проектирования. Актуальность выбранной темы. Исследование объекта проектирования</w:t>
            </w:r>
          </w:p>
          <w:p w14:paraId="3C10406C" w14:textId="77777777" w:rsidR="001C22D8" w:rsidRPr="00992746" w:rsidRDefault="001C22D8" w:rsidP="005558F9">
            <w:pPr>
              <w:suppressAutoHyphens/>
              <w:jc w:val="both"/>
              <w:rPr>
                <w:rFonts w:ascii="Times New Roman" w:hAnsi="Times New Roman"/>
                <w:sz w:val="24"/>
                <w:szCs w:val="24"/>
              </w:rPr>
            </w:pPr>
            <w:r w:rsidRPr="00992746">
              <w:rPr>
                <w:rFonts w:ascii="Times New Roman" w:hAnsi="Times New Roman"/>
                <w:b/>
                <w:sz w:val="24"/>
                <w:szCs w:val="24"/>
              </w:rPr>
              <w:t>2.</w:t>
            </w:r>
            <w:r w:rsidRPr="00992746">
              <w:rPr>
                <w:rFonts w:ascii="Times New Roman" w:hAnsi="Times New Roman"/>
                <w:sz w:val="24"/>
                <w:szCs w:val="24"/>
              </w:rPr>
              <w:t xml:space="preserve"> Работа с дополнительными источниками литературы (в том числе интернет – ресурсы)</w:t>
            </w:r>
          </w:p>
          <w:p w14:paraId="56844B05" w14:textId="77777777" w:rsidR="001C22D8" w:rsidRPr="00992746" w:rsidRDefault="001C22D8" w:rsidP="005558F9">
            <w:pPr>
              <w:suppressAutoHyphens/>
              <w:jc w:val="both"/>
              <w:rPr>
                <w:rFonts w:ascii="Times New Roman" w:hAnsi="Times New Roman"/>
                <w:b/>
                <w:sz w:val="24"/>
                <w:szCs w:val="24"/>
              </w:rPr>
            </w:pPr>
            <w:r w:rsidRPr="00992746">
              <w:rPr>
                <w:rFonts w:ascii="Times New Roman" w:hAnsi="Times New Roman"/>
                <w:b/>
                <w:sz w:val="24"/>
                <w:szCs w:val="24"/>
              </w:rPr>
              <w:t>3.</w:t>
            </w:r>
            <w:r w:rsidRPr="00992746">
              <w:rPr>
                <w:rFonts w:ascii="Times New Roman" w:hAnsi="Times New Roman"/>
                <w:sz w:val="24"/>
                <w:szCs w:val="24"/>
              </w:rPr>
              <w:t xml:space="preserve"> Оформление пояснительной записки </w:t>
            </w:r>
          </w:p>
        </w:tc>
      </w:tr>
      <w:tr w:rsidR="00992746" w:rsidRPr="00992746" w14:paraId="5442A63E"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04F8B4F4" w14:textId="48B17F25" w:rsidR="001C22D8" w:rsidRPr="00992746" w:rsidRDefault="001C22D8" w:rsidP="005558F9">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t>Рекомендуемая форма промежуточной аттестации – зачет/экзамен</w:t>
            </w:r>
          </w:p>
        </w:tc>
      </w:tr>
      <w:tr w:rsidR="001C22D8" w:rsidRPr="00992746" w14:paraId="73CA5B29" w14:textId="77777777" w:rsidTr="005558F9">
        <w:tc>
          <w:tcPr>
            <w:tcW w:w="4169" w:type="pct"/>
            <w:gridSpan w:val="2"/>
            <w:tcBorders>
              <w:top w:val="single" w:sz="4" w:space="0" w:color="auto"/>
              <w:left w:val="single" w:sz="4" w:space="0" w:color="auto"/>
              <w:bottom w:val="single" w:sz="4" w:space="0" w:color="auto"/>
              <w:right w:val="single" w:sz="4" w:space="0" w:color="auto"/>
            </w:tcBorders>
            <w:hideMark/>
          </w:tcPr>
          <w:p w14:paraId="1BF07BCE" w14:textId="7B3D8356" w:rsidR="001C22D8" w:rsidRPr="00992746" w:rsidRDefault="001C22D8" w:rsidP="005558F9">
            <w:pPr>
              <w:rPr>
                <w:rFonts w:ascii="Times New Roman" w:hAnsi="Times New Roman"/>
                <w:b/>
                <w:bCs/>
                <w:sz w:val="24"/>
                <w:szCs w:val="24"/>
              </w:rPr>
            </w:pPr>
            <w:r w:rsidRPr="00992746">
              <w:rPr>
                <w:rFonts w:ascii="Times New Roman" w:hAnsi="Times New Roman"/>
                <w:b/>
                <w:bCs/>
                <w:sz w:val="24"/>
                <w:szCs w:val="24"/>
              </w:rPr>
              <w:t>Всего: 3</w:t>
            </w:r>
            <w:r w:rsidR="00314ADC">
              <w:rPr>
                <w:rFonts w:ascii="Times New Roman" w:hAnsi="Times New Roman"/>
                <w:b/>
                <w:bCs/>
                <w:sz w:val="24"/>
                <w:szCs w:val="24"/>
              </w:rPr>
              <w:t>78</w:t>
            </w:r>
          </w:p>
        </w:tc>
      </w:tr>
    </w:tbl>
    <w:p w14:paraId="5BA32B37" w14:textId="77777777" w:rsidR="00782EFC" w:rsidRPr="00992746" w:rsidRDefault="00782EFC" w:rsidP="00782EFC">
      <w:pPr>
        <w:pStyle w:val="114"/>
        <w:jc w:val="both"/>
        <w:rPr>
          <w:rFonts w:ascii="Times New Roman" w:hAnsi="Times New Roman"/>
        </w:rPr>
      </w:pPr>
      <w:bookmarkStart w:id="23" w:name="_Toc152334670"/>
    </w:p>
    <w:p w14:paraId="627EA45B" w14:textId="1B3AB560" w:rsidR="00782EFC" w:rsidRPr="00992746" w:rsidRDefault="00782EFC" w:rsidP="00782EFC">
      <w:pPr>
        <w:pStyle w:val="114"/>
        <w:jc w:val="both"/>
        <w:rPr>
          <w:rFonts w:ascii="Times New Roman" w:hAnsi="Times New Roman"/>
          <w:i/>
          <w:iCs/>
        </w:rPr>
      </w:pPr>
      <w:bookmarkStart w:id="24" w:name="_Toc156820316"/>
      <w:bookmarkStart w:id="25" w:name="_Hlk156819611"/>
      <w:r w:rsidRPr="00992746">
        <w:rPr>
          <w:rFonts w:ascii="Times New Roman" w:hAnsi="Times New Roman"/>
        </w:rPr>
        <w:t>2.4</w:t>
      </w:r>
      <w:r w:rsidR="006841BF" w:rsidRPr="00992746">
        <w:rPr>
          <w:rFonts w:ascii="Times New Roman" w:hAnsi="Times New Roman"/>
        </w:rPr>
        <w:t>.</w:t>
      </w:r>
      <w:r w:rsidRPr="00992746">
        <w:rPr>
          <w:rFonts w:ascii="Times New Roman" w:hAnsi="Times New Roman"/>
        </w:rPr>
        <w:t xml:space="preserve"> Курсовой </w:t>
      </w:r>
      <w:r w:rsidR="00DA65EE" w:rsidRPr="00992746">
        <w:rPr>
          <w:rFonts w:ascii="Times New Roman" w:hAnsi="Times New Roman"/>
        </w:rPr>
        <w:t xml:space="preserve">работа </w:t>
      </w:r>
      <w:r w:rsidRPr="00992746">
        <w:rPr>
          <w:rFonts w:ascii="Times New Roman" w:hAnsi="Times New Roman"/>
        </w:rPr>
        <w:t>(</w:t>
      </w:r>
      <w:r w:rsidR="00DA65EE" w:rsidRPr="00992746">
        <w:rPr>
          <w:rFonts w:ascii="Times New Roman" w:hAnsi="Times New Roman"/>
        </w:rPr>
        <w:t>проект</w:t>
      </w:r>
      <w:r w:rsidRPr="00992746">
        <w:rPr>
          <w:rFonts w:ascii="Times New Roman" w:hAnsi="Times New Roman"/>
        </w:rPr>
        <w:t xml:space="preserve">) </w:t>
      </w:r>
      <w:bookmarkEnd w:id="23"/>
      <w:bookmarkEnd w:id="24"/>
    </w:p>
    <w:p w14:paraId="08CD1B04" w14:textId="6A500773" w:rsidR="00AF343D" w:rsidRPr="00992746" w:rsidRDefault="00AF343D" w:rsidP="00782EFC">
      <w:pPr>
        <w:pStyle w:val="114"/>
        <w:jc w:val="both"/>
        <w:rPr>
          <w:rFonts w:ascii="Times New Roman" w:hAnsi="Times New Roman"/>
          <w:b w:val="0"/>
          <w:bCs w:val="0"/>
          <w:iCs/>
        </w:rPr>
      </w:pPr>
      <w:r w:rsidRPr="00992746">
        <w:rPr>
          <w:rFonts w:ascii="Times New Roman" w:hAnsi="Times New Roman"/>
          <w:b w:val="0"/>
          <w:bCs w:val="0"/>
          <w:iCs/>
        </w:rPr>
        <w:t>Выполнение курсового проекта по модулю ПМ.01 Выполнение полевых геологических исследований и камеральная обработка геологических материалов (раздел 2) является обязательным</w:t>
      </w:r>
    </w:p>
    <w:bookmarkEnd w:id="25"/>
    <w:p w14:paraId="6AF4EFC4" w14:textId="77777777" w:rsidR="001C22D8" w:rsidRPr="00992746" w:rsidRDefault="001C22D8" w:rsidP="009A5099">
      <w:pPr>
        <w:suppressAutoHyphens/>
        <w:ind w:left="360"/>
        <w:jc w:val="both"/>
        <w:rPr>
          <w:rFonts w:ascii="Times New Roman" w:hAnsi="Times New Roman"/>
          <w:sz w:val="24"/>
          <w:szCs w:val="24"/>
        </w:rPr>
      </w:pPr>
      <w:r w:rsidRPr="00992746">
        <w:rPr>
          <w:rFonts w:ascii="Times New Roman" w:hAnsi="Times New Roman"/>
          <w:sz w:val="24"/>
          <w:szCs w:val="24"/>
        </w:rPr>
        <w:t>Примерная тематика курсовых проектов (работ):</w:t>
      </w:r>
    </w:p>
    <w:p w14:paraId="519F2897" w14:textId="58A2C45C"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Изучение зонально-</w:t>
      </w:r>
      <w:proofErr w:type="spellStart"/>
      <w:r w:rsidRPr="00992746">
        <w:rPr>
          <w:rFonts w:ascii="Times New Roman" w:hAnsi="Times New Roman"/>
          <w:sz w:val="24"/>
          <w:szCs w:val="24"/>
        </w:rPr>
        <w:t>секториального</w:t>
      </w:r>
      <w:proofErr w:type="spellEnd"/>
      <w:r w:rsidRPr="00992746">
        <w:rPr>
          <w:rFonts w:ascii="Times New Roman" w:hAnsi="Times New Roman"/>
          <w:sz w:val="24"/>
          <w:szCs w:val="24"/>
        </w:rPr>
        <w:t xml:space="preserve"> строения кристаллов в целях реконструирования условий кристаллизации. </w:t>
      </w:r>
    </w:p>
    <w:p w14:paraId="61E50265" w14:textId="7D1F2058"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Кристалломорфологическая зональность в метасоматических породах, выявленная в ходе морфометрического анализа кристаллов пирита. </w:t>
      </w:r>
    </w:p>
    <w:p w14:paraId="2999B8DB" w14:textId="28D23713"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Гранулометрический и морфометрический состав обломочных осадочных пород и его связь с особенностями осадконакопления. </w:t>
      </w:r>
    </w:p>
    <w:p w14:paraId="09556D13" w14:textId="408D8E5A"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Текстурно-структурные особенности и минеральный состав пород фациальных зон гранитного массива.</w:t>
      </w:r>
    </w:p>
    <w:p w14:paraId="2D461844" w14:textId="39C08E41"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Структуры распада в халькопирите различных природных типов руды. </w:t>
      </w:r>
    </w:p>
    <w:p w14:paraId="751DC28A" w14:textId="44210AF8"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Геохимические ассоциации химических элементов и минерально-петрографический состав метаморфизованных пород (факторный анализ данных геолого-геохимического картирования масштаба 1:10 000). </w:t>
      </w:r>
    </w:p>
    <w:p w14:paraId="11BD202C" w14:textId="15436C33"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Вариации структурной упорядоченности щелочных полевых шпатов пород пегматитовой жилы.</w:t>
      </w:r>
    </w:p>
    <w:p w14:paraId="1F87EB2A" w14:textId="376DD699"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Спектры пропускания и колориметрическое сравнение альмандинов разных метаморфических пород.</w:t>
      </w:r>
    </w:p>
    <w:p w14:paraId="3C55600F" w14:textId="49EB3845"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Вещественный состав руд и его влияние на показатели обогащения. </w:t>
      </w:r>
    </w:p>
    <w:p w14:paraId="3252E2F6" w14:textId="6A65C7A2"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Разработка критериев </w:t>
      </w:r>
      <w:proofErr w:type="spellStart"/>
      <w:r w:rsidRPr="00992746">
        <w:rPr>
          <w:rFonts w:ascii="Times New Roman" w:hAnsi="Times New Roman"/>
          <w:sz w:val="24"/>
          <w:szCs w:val="24"/>
        </w:rPr>
        <w:t>окисленности</w:t>
      </w:r>
      <w:proofErr w:type="spellEnd"/>
      <w:r w:rsidRPr="00992746">
        <w:rPr>
          <w:rFonts w:ascii="Times New Roman" w:hAnsi="Times New Roman"/>
          <w:sz w:val="24"/>
          <w:szCs w:val="24"/>
        </w:rPr>
        <w:t xml:space="preserve"> руд в целях выделения технологических сортов. </w:t>
      </w:r>
    </w:p>
    <w:p w14:paraId="30D9C418" w14:textId="6AE3746E"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Рентгенофазовый анализ технологических сортов бокситов. </w:t>
      </w:r>
    </w:p>
    <w:p w14:paraId="2D44A68F" w14:textId="63638EB7"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Изучение соотношения Fe/</w:t>
      </w:r>
      <w:proofErr w:type="spellStart"/>
      <w:r w:rsidRPr="00992746">
        <w:rPr>
          <w:rFonts w:ascii="Times New Roman" w:hAnsi="Times New Roman"/>
          <w:sz w:val="24"/>
          <w:szCs w:val="24"/>
        </w:rPr>
        <w:t>Mg</w:t>
      </w:r>
      <w:proofErr w:type="spellEnd"/>
      <w:r w:rsidRPr="00992746">
        <w:rPr>
          <w:rFonts w:ascii="Times New Roman" w:hAnsi="Times New Roman"/>
          <w:sz w:val="24"/>
          <w:szCs w:val="24"/>
        </w:rPr>
        <w:t xml:space="preserve"> и Fe/</w:t>
      </w:r>
      <w:proofErr w:type="spellStart"/>
      <w:r w:rsidRPr="00992746">
        <w:rPr>
          <w:rFonts w:ascii="Times New Roman" w:hAnsi="Times New Roman"/>
          <w:sz w:val="24"/>
          <w:szCs w:val="24"/>
        </w:rPr>
        <w:t>Mn</w:t>
      </w:r>
      <w:proofErr w:type="spellEnd"/>
      <w:r w:rsidRPr="00992746">
        <w:rPr>
          <w:rFonts w:ascii="Times New Roman" w:hAnsi="Times New Roman"/>
          <w:sz w:val="24"/>
          <w:szCs w:val="24"/>
        </w:rPr>
        <w:t xml:space="preserve">) в </w:t>
      </w:r>
      <w:proofErr w:type="spellStart"/>
      <w:r w:rsidRPr="00992746">
        <w:rPr>
          <w:rFonts w:ascii="Times New Roman" w:hAnsi="Times New Roman"/>
          <w:sz w:val="24"/>
          <w:szCs w:val="24"/>
        </w:rPr>
        <w:t>сидеритовых</w:t>
      </w:r>
      <w:proofErr w:type="spellEnd"/>
      <w:r w:rsidRPr="00992746">
        <w:rPr>
          <w:rFonts w:ascii="Times New Roman" w:hAnsi="Times New Roman"/>
          <w:sz w:val="24"/>
          <w:szCs w:val="24"/>
        </w:rPr>
        <w:t xml:space="preserve"> рудах методом термического анализа.</w:t>
      </w:r>
    </w:p>
    <w:p w14:paraId="3DB68D9F" w14:textId="03C0BA99"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Вещественный состав глин, обработанных реактивами для повышения качества сырья. </w:t>
      </w:r>
    </w:p>
    <w:p w14:paraId="1F63E627" w14:textId="0C276C66"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Экологические аспекты гранулометрического и минерального состава </w:t>
      </w:r>
      <w:proofErr w:type="spellStart"/>
      <w:r w:rsidRPr="00992746">
        <w:rPr>
          <w:rFonts w:ascii="Times New Roman" w:hAnsi="Times New Roman"/>
          <w:sz w:val="24"/>
          <w:szCs w:val="24"/>
        </w:rPr>
        <w:t>ландшафтообразующей</w:t>
      </w:r>
      <w:proofErr w:type="spellEnd"/>
      <w:r w:rsidRPr="00992746">
        <w:rPr>
          <w:rFonts w:ascii="Times New Roman" w:hAnsi="Times New Roman"/>
          <w:sz w:val="24"/>
          <w:szCs w:val="24"/>
        </w:rPr>
        <w:t xml:space="preserve"> техногенной россыпи.</w:t>
      </w:r>
    </w:p>
    <w:p w14:paraId="56813464" w14:textId="6C917698"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Минералы и химические элементы - индикаторы загрязнения территории. </w:t>
      </w:r>
    </w:p>
    <w:p w14:paraId="35C3D272" w14:textId="08640A74" w:rsidR="001C22D8" w:rsidRPr="00992746" w:rsidRDefault="001C22D8" w:rsidP="009A5099">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 xml:space="preserve">Изменчивость минерального состава донных отложений (опыт участия в эколого-геохимическом картировании масштаба 1:10 000). </w:t>
      </w:r>
    </w:p>
    <w:p w14:paraId="38435878" w14:textId="0AA5BAC7" w:rsidR="00B35068" w:rsidRPr="00992746" w:rsidRDefault="001C22D8" w:rsidP="00B35068">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Минералого-петрографическая контрастность пород в пределах специализированного на стронций и барий комплекса</w:t>
      </w:r>
      <w:r w:rsidR="00B35068" w:rsidRPr="00992746">
        <w:rPr>
          <w:rFonts w:ascii="Times New Roman" w:hAnsi="Times New Roman"/>
          <w:sz w:val="24"/>
          <w:szCs w:val="24"/>
        </w:rPr>
        <w:t>.</w:t>
      </w:r>
    </w:p>
    <w:p w14:paraId="7CD4B185" w14:textId="4901CD40" w:rsidR="00782EFC" w:rsidRPr="00992746" w:rsidRDefault="001C22D8" w:rsidP="00B35068">
      <w:pPr>
        <w:pStyle w:val="a4"/>
        <w:numPr>
          <w:ilvl w:val="0"/>
          <w:numId w:val="20"/>
        </w:numPr>
        <w:suppressAutoHyphens/>
        <w:ind w:left="0" w:firstLine="709"/>
        <w:jc w:val="both"/>
        <w:rPr>
          <w:rFonts w:ascii="Times New Roman" w:hAnsi="Times New Roman"/>
          <w:sz w:val="24"/>
          <w:szCs w:val="24"/>
        </w:rPr>
      </w:pPr>
      <w:r w:rsidRPr="00992746">
        <w:rPr>
          <w:rFonts w:ascii="Times New Roman" w:hAnsi="Times New Roman"/>
          <w:sz w:val="24"/>
          <w:szCs w:val="24"/>
        </w:rPr>
        <w:t>Современные методы лабораторных исследований</w:t>
      </w:r>
      <w:r w:rsidR="00B35068" w:rsidRPr="00992746">
        <w:rPr>
          <w:rFonts w:ascii="Times New Roman" w:hAnsi="Times New Roman"/>
          <w:sz w:val="24"/>
          <w:szCs w:val="24"/>
        </w:rPr>
        <w:t>.</w:t>
      </w:r>
    </w:p>
    <w:p w14:paraId="652BF447" w14:textId="77777777" w:rsidR="00B35068" w:rsidRPr="00992746" w:rsidRDefault="00B35068" w:rsidP="00B35068">
      <w:pPr>
        <w:suppressAutoHyphens/>
        <w:jc w:val="both"/>
        <w:rPr>
          <w:rFonts w:ascii="Times New Roman" w:hAnsi="Times New Roman"/>
          <w:sz w:val="24"/>
          <w:szCs w:val="24"/>
        </w:rPr>
      </w:pPr>
    </w:p>
    <w:p w14:paraId="74F0D779" w14:textId="77777777" w:rsidR="00782EFC" w:rsidRPr="00992746" w:rsidRDefault="00782EFC" w:rsidP="00782EFC">
      <w:pPr>
        <w:pStyle w:val="1f"/>
        <w:rPr>
          <w:rFonts w:ascii="Times New Roman" w:hAnsi="Times New Roman"/>
        </w:rPr>
      </w:pPr>
      <w:bookmarkStart w:id="26" w:name="_Toc152334671"/>
      <w:bookmarkStart w:id="27" w:name="_Toc156820317"/>
      <w:r w:rsidRPr="00992746">
        <w:rPr>
          <w:rFonts w:ascii="Times New Roman" w:hAnsi="Times New Roman"/>
        </w:rPr>
        <w:lastRenderedPageBreak/>
        <w:t>3. Условия реализации профессионального модуля</w:t>
      </w:r>
      <w:bookmarkEnd w:id="26"/>
      <w:bookmarkEnd w:id="27"/>
    </w:p>
    <w:p w14:paraId="5687404E" w14:textId="77777777" w:rsidR="00782EFC" w:rsidRPr="00992746" w:rsidRDefault="00782EFC" w:rsidP="00782EFC">
      <w:pPr>
        <w:pStyle w:val="114"/>
        <w:rPr>
          <w:rFonts w:ascii="Times New Roman" w:hAnsi="Times New Roman"/>
        </w:rPr>
      </w:pPr>
      <w:bookmarkStart w:id="28" w:name="_Toc152334672"/>
      <w:bookmarkStart w:id="29" w:name="_Toc156820318"/>
      <w:r w:rsidRPr="00992746">
        <w:rPr>
          <w:rFonts w:ascii="Times New Roman" w:hAnsi="Times New Roman"/>
        </w:rPr>
        <w:t>3.1. Материально-техническое обеспечение</w:t>
      </w:r>
      <w:bookmarkEnd w:id="28"/>
      <w:bookmarkEnd w:id="29"/>
    </w:p>
    <w:p w14:paraId="1DBADA36" w14:textId="3AA771D1" w:rsidR="00782EFC" w:rsidRPr="00992746" w:rsidRDefault="00B35068" w:rsidP="00782EFC">
      <w:pPr>
        <w:suppressAutoHyphens/>
        <w:ind w:firstLine="709"/>
        <w:jc w:val="both"/>
        <w:rPr>
          <w:rFonts w:ascii="Times New Roman" w:hAnsi="Times New Roman" w:cs="Times New Roman"/>
          <w:bCs/>
          <w:sz w:val="24"/>
          <w:szCs w:val="24"/>
        </w:rPr>
      </w:pPr>
      <w:r w:rsidRPr="00992746">
        <w:rPr>
          <w:rFonts w:ascii="Times New Roman" w:hAnsi="Times New Roman" w:cs="Times New Roman"/>
          <w:bCs/>
          <w:iCs/>
          <w:sz w:val="24"/>
          <w:szCs w:val="24"/>
        </w:rPr>
        <w:t>Лаборатория «Полевых геологических исследований»,</w:t>
      </w:r>
      <w:r w:rsidRPr="00992746">
        <w:rPr>
          <w:rFonts w:ascii="Times New Roman" w:hAnsi="Times New Roman" w:cs="Times New Roman"/>
          <w:bCs/>
          <w:sz w:val="24"/>
          <w:szCs w:val="24"/>
        </w:rPr>
        <w:t xml:space="preserve"> оснащенная </w:t>
      </w:r>
      <w:r w:rsidR="00782EFC" w:rsidRPr="00992746">
        <w:rPr>
          <w:rFonts w:ascii="Times New Roman" w:hAnsi="Times New Roman" w:cs="Times New Roman"/>
          <w:bCs/>
          <w:iCs/>
          <w:sz w:val="24"/>
          <w:szCs w:val="24"/>
        </w:rPr>
        <w:t xml:space="preserve">в соответствии с приложением 3 </w:t>
      </w:r>
      <w:r w:rsidR="00D37EAF" w:rsidRPr="00992746">
        <w:rPr>
          <w:rFonts w:ascii="Times New Roman" w:hAnsi="Times New Roman" w:cs="Times New Roman"/>
          <w:bCs/>
          <w:iCs/>
          <w:sz w:val="24"/>
          <w:szCs w:val="24"/>
        </w:rPr>
        <w:t>ПОП-П</w:t>
      </w:r>
      <w:r w:rsidR="00782EFC" w:rsidRPr="00992746">
        <w:rPr>
          <w:rFonts w:ascii="Times New Roman" w:hAnsi="Times New Roman" w:cs="Times New Roman"/>
          <w:bCs/>
          <w:sz w:val="24"/>
          <w:szCs w:val="24"/>
        </w:rPr>
        <w:t xml:space="preserve">. </w:t>
      </w:r>
    </w:p>
    <w:p w14:paraId="2BBF818D" w14:textId="67AE8389" w:rsidR="00782EFC" w:rsidRPr="00992746" w:rsidRDefault="00782EFC" w:rsidP="00420636">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w:t>
      </w:r>
      <w:r w:rsidR="00420636" w:rsidRPr="00992746">
        <w:rPr>
          <w:rFonts w:ascii="Times New Roman" w:hAnsi="Times New Roman" w:cs="Times New Roman"/>
          <w:bCs/>
          <w:sz w:val="24"/>
          <w:szCs w:val="24"/>
        </w:rPr>
        <w:t xml:space="preserve"> (</w:t>
      </w:r>
      <w:r w:rsidRPr="00992746">
        <w:rPr>
          <w:rFonts w:ascii="Times New Roman" w:hAnsi="Times New Roman" w:cs="Times New Roman"/>
          <w:sz w:val="24"/>
          <w:szCs w:val="24"/>
        </w:rPr>
        <w:t>мастерски</w:t>
      </w:r>
      <w:r w:rsidR="00420636" w:rsidRPr="00992746">
        <w:rPr>
          <w:rFonts w:ascii="Times New Roman" w:hAnsi="Times New Roman" w:cs="Times New Roman"/>
          <w:sz w:val="24"/>
          <w:szCs w:val="24"/>
        </w:rPr>
        <w:t>е/зоны по видам работ)</w:t>
      </w:r>
      <w:r w:rsidR="00B35068" w:rsidRPr="00992746">
        <w:rPr>
          <w:rFonts w:ascii="Times New Roman" w:hAnsi="Times New Roman" w:cs="Times New Roman"/>
          <w:sz w:val="24"/>
          <w:szCs w:val="24"/>
        </w:rPr>
        <w:t xml:space="preserve"> </w:t>
      </w:r>
      <w:r w:rsidRPr="00992746">
        <w:rPr>
          <w:rFonts w:ascii="Times New Roman" w:hAnsi="Times New Roman" w:cs="Times New Roman"/>
          <w:bCs/>
          <w:sz w:val="24"/>
          <w:szCs w:val="24"/>
        </w:rPr>
        <w:t xml:space="preserve">в соответствии с </w:t>
      </w:r>
      <w:r w:rsidRPr="00992746">
        <w:rPr>
          <w:rFonts w:ascii="Times New Roman" w:hAnsi="Times New Roman" w:cs="Times New Roman"/>
          <w:bCs/>
          <w:iCs/>
          <w:sz w:val="24"/>
          <w:szCs w:val="24"/>
        </w:rPr>
        <w:t xml:space="preserve">приложением 3 </w:t>
      </w:r>
      <w:r w:rsidR="00D37EAF" w:rsidRPr="00992746">
        <w:rPr>
          <w:rFonts w:ascii="Times New Roman" w:hAnsi="Times New Roman" w:cs="Times New Roman"/>
          <w:bCs/>
          <w:iCs/>
          <w:sz w:val="24"/>
          <w:szCs w:val="24"/>
        </w:rPr>
        <w:t>ПОП-П</w:t>
      </w:r>
      <w:r w:rsidRPr="00992746">
        <w:rPr>
          <w:rFonts w:ascii="Times New Roman" w:hAnsi="Times New Roman" w:cs="Times New Roman"/>
          <w:bCs/>
          <w:i/>
          <w:iCs/>
          <w:sz w:val="24"/>
          <w:szCs w:val="24"/>
        </w:rPr>
        <w:t>.</w:t>
      </w:r>
    </w:p>
    <w:p w14:paraId="52BBB236" w14:textId="77777777" w:rsidR="000C6726" w:rsidRPr="00992746" w:rsidRDefault="000C6726" w:rsidP="00782EFC">
      <w:pPr>
        <w:pStyle w:val="114"/>
        <w:rPr>
          <w:rFonts w:ascii="Times New Roman" w:hAnsi="Times New Roman"/>
        </w:rPr>
      </w:pPr>
      <w:bookmarkStart w:id="30" w:name="_Toc152334673"/>
      <w:bookmarkStart w:id="31" w:name="_Toc156820319"/>
    </w:p>
    <w:p w14:paraId="7FD9D41E" w14:textId="64E2253E" w:rsidR="00782EFC" w:rsidRPr="00992746" w:rsidRDefault="00782EFC" w:rsidP="00782EFC">
      <w:pPr>
        <w:pStyle w:val="114"/>
        <w:rPr>
          <w:rFonts w:ascii="Times New Roman" w:eastAsia="Times New Roman" w:hAnsi="Times New Roman"/>
        </w:rPr>
      </w:pPr>
      <w:r w:rsidRPr="00992746">
        <w:rPr>
          <w:rFonts w:ascii="Times New Roman" w:hAnsi="Times New Roman"/>
        </w:rPr>
        <w:t>3.2. Учебно-методическое обеспечение</w:t>
      </w:r>
      <w:bookmarkEnd w:id="30"/>
      <w:bookmarkEnd w:id="31"/>
    </w:p>
    <w:p w14:paraId="62AB8A24" w14:textId="4794547B" w:rsidR="00782EFC" w:rsidRPr="00992746" w:rsidRDefault="00782EFC" w:rsidP="00782EFC">
      <w:pPr>
        <w:pStyle w:val="a4"/>
        <w:spacing w:line="276" w:lineRule="auto"/>
        <w:ind w:left="0" w:firstLine="709"/>
        <w:jc w:val="both"/>
        <w:rPr>
          <w:rFonts w:ascii="Times New Roman" w:hAnsi="Times New Roman"/>
          <w:bCs/>
          <w:sz w:val="24"/>
          <w:szCs w:val="24"/>
        </w:rPr>
      </w:pPr>
      <w:bookmarkStart w:id="32" w:name="_Hlk152333986"/>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2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Pr="00992746"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992746" w:rsidRDefault="006841BF" w:rsidP="006841BF">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6626938C" w14:textId="77777777"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1.Гудымович, С. С. Геология: учебные практики: учебное пособие для среднего профессионального образования / С. С. </w:t>
      </w:r>
      <w:proofErr w:type="spellStart"/>
      <w:r w:rsidRPr="00992746">
        <w:rPr>
          <w:rFonts w:ascii="Times New Roman" w:eastAsia="Times New Roman" w:hAnsi="Times New Roman" w:cs="Times New Roman"/>
          <w:sz w:val="24"/>
          <w:szCs w:val="24"/>
          <w:lang w:eastAsia="ru-RU"/>
        </w:rPr>
        <w:t>Гудымович</w:t>
      </w:r>
      <w:proofErr w:type="spellEnd"/>
      <w:r w:rsidRPr="00992746">
        <w:rPr>
          <w:rFonts w:ascii="Times New Roman" w:eastAsia="Times New Roman" w:hAnsi="Times New Roman" w:cs="Times New Roman"/>
          <w:sz w:val="24"/>
          <w:szCs w:val="24"/>
          <w:lang w:eastAsia="ru-RU"/>
        </w:rPr>
        <w:t xml:space="preserve">, А. К. Полиенко. — 3-е изд. — Москва Издательство </w:t>
      </w:r>
      <w:proofErr w:type="spellStart"/>
      <w:r w:rsidRPr="00992746">
        <w:rPr>
          <w:rFonts w:ascii="Times New Roman" w:eastAsia="Times New Roman" w:hAnsi="Times New Roman" w:cs="Times New Roman"/>
          <w:sz w:val="24"/>
          <w:szCs w:val="24"/>
          <w:lang w:eastAsia="ru-RU"/>
        </w:rPr>
        <w:t>Юрайт</w:t>
      </w:r>
      <w:proofErr w:type="spellEnd"/>
      <w:r w:rsidRPr="00992746">
        <w:rPr>
          <w:rFonts w:ascii="Times New Roman" w:eastAsia="Times New Roman" w:hAnsi="Times New Roman" w:cs="Times New Roman"/>
          <w:sz w:val="24"/>
          <w:szCs w:val="24"/>
          <w:lang w:eastAsia="ru-RU"/>
        </w:rPr>
        <w:t xml:space="preserve">, 2021. — 153 с. </w:t>
      </w:r>
    </w:p>
    <w:p w14:paraId="70F7461C" w14:textId="77777777"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shd w:val="clear" w:color="auto" w:fill="F3F3F3"/>
          <w:lang w:eastAsia="ru-RU"/>
        </w:rPr>
      </w:pPr>
      <w:r w:rsidRPr="00992746">
        <w:rPr>
          <w:rFonts w:ascii="Times New Roman" w:eastAsia="Times New Roman" w:hAnsi="Times New Roman" w:cs="Times New Roman"/>
          <w:sz w:val="24"/>
          <w:szCs w:val="24"/>
          <w:lang w:eastAsia="ru-RU"/>
        </w:rPr>
        <w:t>2. Дворник Г.П.</w:t>
      </w:r>
      <w:r w:rsidRPr="00992746">
        <w:rPr>
          <w:rFonts w:ascii="Times New Roman" w:eastAsia="Times New Roman" w:hAnsi="Times New Roman" w:cs="Times New Roman"/>
          <w:sz w:val="24"/>
          <w:szCs w:val="24"/>
          <w:shd w:val="clear" w:color="auto" w:fill="FFFFFF"/>
          <w:lang w:eastAsia="ru-RU"/>
        </w:rPr>
        <w:t xml:space="preserve"> Горнопромышленная геология: учебное пособие/Г.П. Дворник - Москва; Вологда: </w:t>
      </w:r>
      <w:r w:rsidRPr="00992746">
        <w:rPr>
          <w:rFonts w:ascii="Times New Roman" w:eastAsia="Times New Roman" w:hAnsi="Times New Roman" w:cs="Times New Roman"/>
          <w:sz w:val="24"/>
          <w:szCs w:val="24"/>
          <w:lang w:eastAsia="ru-RU"/>
        </w:rPr>
        <w:t>Инфра-Инженерия, 2021 – 212 с.</w:t>
      </w:r>
    </w:p>
    <w:p w14:paraId="5949A1B9" w14:textId="77777777"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shd w:val="clear" w:color="auto" w:fill="F3F3F3"/>
          <w:lang w:eastAsia="ru-RU"/>
        </w:rPr>
      </w:pPr>
      <w:r w:rsidRPr="00992746">
        <w:rPr>
          <w:rFonts w:ascii="Times New Roman" w:eastAsia="Times New Roman" w:hAnsi="Times New Roman" w:cs="Times New Roman"/>
          <w:sz w:val="24"/>
          <w:szCs w:val="24"/>
          <w:lang w:eastAsia="ru-RU"/>
        </w:rPr>
        <w:t xml:space="preserve">3. Коробейников, А. Ф. Геология. Прогнозирование и поиск месторождений полезных ископаемых: учебник для вузов / А. Ф. Коробейников. — 2-е изд., </w:t>
      </w:r>
      <w:proofErr w:type="spellStart"/>
      <w:r w:rsidRPr="00992746">
        <w:rPr>
          <w:rFonts w:ascii="Times New Roman" w:eastAsia="Times New Roman" w:hAnsi="Times New Roman" w:cs="Times New Roman"/>
          <w:sz w:val="24"/>
          <w:szCs w:val="24"/>
          <w:lang w:eastAsia="ru-RU"/>
        </w:rPr>
        <w:t>испр</w:t>
      </w:r>
      <w:proofErr w:type="spellEnd"/>
      <w:proofErr w:type="gramStart"/>
      <w:r w:rsidRPr="00992746">
        <w:rPr>
          <w:rFonts w:ascii="Times New Roman" w:eastAsia="Times New Roman" w:hAnsi="Times New Roman" w:cs="Times New Roman"/>
          <w:sz w:val="24"/>
          <w:szCs w:val="24"/>
          <w:lang w:eastAsia="ru-RU"/>
        </w:rPr>
        <w:t>.</w:t>
      </w:r>
      <w:proofErr w:type="gramEnd"/>
      <w:r w:rsidRPr="00992746">
        <w:rPr>
          <w:rFonts w:ascii="Times New Roman" w:eastAsia="Times New Roman" w:hAnsi="Times New Roman" w:cs="Times New Roman"/>
          <w:sz w:val="24"/>
          <w:szCs w:val="24"/>
          <w:lang w:eastAsia="ru-RU"/>
        </w:rPr>
        <w:t xml:space="preserve"> и доп. — Москва: Издательство </w:t>
      </w:r>
      <w:proofErr w:type="spellStart"/>
      <w:r w:rsidRPr="00992746">
        <w:rPr>
          <w:rFonts w:ascii="Times New Roman" w:eastAsia="Times New Roman" w:hAnsi="Times New Roman" w:cs="Times New Roman"/>
          <w:sz w:val="24"/>
          <w:szCs w:val="24"/>
          <w:lang w:eastAsia="ru-RU"/>
        </w:rPr>
        <w:t>Юрайт</w:t>
      </w:r>
      <w:proofErr w:type="spellEnd"/>
      <w:r w:rsidRPr="00992746">
        <w:rPr>
          <w:rFonts w:ascii="Times New Roman" w:eastAsia="Times New Roman" w:hAnsi="Times New Roman" w:cs="Times New Roman"/>
          <w:sz w:val="24"/>
          <w:szCs w:val="24"/>
          <w:lang w:eastAsia="ru-RU"/>
        </w:rPr>
        <w:t>, 2021. — 254 с.</w:t>
      </w:r>
    </w:p>
    <w:p w14:paraId="78CE124A" w14:textId="5B9251EB" w:rsidR="000C6726" w:rsidRPr="00992746" w:rsidRDefault="000C6726" w:rsidP="000C6726">
      <w:pPr>
        <w:spacing w:line="276" w:lineRule="auto"/>
        <w:ind w:firstLine="709"/>
        <w:contextualSpacing/>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4. Милютин, А. Г. Геология полезных ископаемых: учебник и практикум для среднего профессионального образования / А. Г. Милютин. — Москва: Издательство </w:t>
      </w:r>
      <w:proofErr w:type="spellStart"/>
      <w:r w:rsidRPr="00992746">
        <w:rPr>
          <w:rFonts w:ascii="Times New Roman" w:eastAsia="Times New Roman" w:hAnsi="Times New Roman" w:cs="Times New Roman"/>
          <w:sz w:val="24"/>
          <w:szCs w:val="24"/>
          <w:lang w:eastAsia="ru-RU"/>
        </w:rPr>
        <w:t>Юрайт</w:t>
      </w:r>
      <w:proofErr w:type="spellEnd"/>
      <w:r w:rsidRPr="00992746">
        <w:rPr>
          <w:rFonts w:ascii="Times New Roman" w:eastAsia="Times New Roman" w:hAnsi="Times New Roman" w:cs="Times New Roman"/>
          <w:sz w:val="24"/>
          <w:szCs w:val="24"/>
          <w:lang w:eastAsia="ru-RU"/>
        </w:rPr>
        <w:t>, 2021. — 197 с.</w:t>
      </w:r>
    </w:p>
    <w:p w14:paraId="3549DAA8" w14:textId="5E6D5162" w:rsidR="000C6726" w:rsidRPr="00992746" w:rsidRDefault="000C6726" w:rsidP="000C6726">
      <w:pPr>
        <w:ind w:firstLine="709"/>
        <w:contextualSpacing/>
        <w:jc w:val="both"/>
        <w:rPr>
          <w:rFonts w:ascii="Times New Roman" w:hAnsi="Times New Roman"/>
          <w:b/>
          <w:sz w:val="24"/>
          <w:szCs w:val="24"/>
        </w:rPr>
      </w:pPr>
      <w:r w:rsidRPr="00992746">
        <w:rPr>
          <w:rFonts w:ascii="Times New Roman" w:hAnsi="Times New Roman"/>
          <w:sz w:val="24"/>
          <w:szCs w:val="24"/>
        </w:rPr>
        <w:t xml:space="preserve">5.Алекина, Е. В. Исследование скважин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2021. — 70 c. — </w:t>
      </w:r>
      <w:r w:rsidRPr="00992746">
        <w:rPr>
          <w:rFonts w:ascii="Times New Roman" w:hAnsi="Times New Roman"/>
          <w:sz w:val="24"/>
          <w:szCs w:val="24"/>
          <w:lang w:val="en-US"/>
        </w:rPr>
        <w:t>URL</w:t>
      </w:r>
      <w:r w:rsidRPr="00992746">
        <w:rPr>
          <w:rFonts w:ascii="Times New Roman" w:hAnsi="Times New Roman"/>
          <w:sz w:val="24"/>
          <w:szCs w:val="24"/>
        </w:rPr>
        <w:t xml:space="preserve">: </w:t>
      </w:r>
      <w:hyperlink r:id="rId10" w:history="1">
        <w:r w:rsidRPr="00992746">
          <w:rPr>
            <w:rStyle w:val="af0"/>
            <w:rFonts w:ascii="Times New Roman" w:hAnsi="Times New Roman"/>
            <w:color w:val="auto"/>
            <w:sz w:val="24"/>
            <w:szCs w:val="24"/>
          </w:rPr>
          <w:t>https://profspo.ru/books/106825</w:t>
        </w:r>
      </w:hyperlink>
    </w:p>
    <w:p w14:paraId="6D562AA2" w14:textId="53F62920" w:rsidR="000C6726" w:rsidRPr="00992746" w:rsidRDefault="000C6726" w:rsidP="000C6726">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6. Бурков, Ф. А. Геофизические исследования скважин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2021. — 109 c. — </w:t>
      </w:r>
      <w:r w:rsidRPr="00992746">
        <w:rPr>
          <w:rFonts w:ascii="Times New Roman" w:hAnsi="Times New Roman"/>
          <w:sz w:val="24"/>
          <w:szCs w:val="24"/>
          <w:lang w:val="en-US"/>
        </w:rPr>
        <w:t>URL</w:t>
      </w:r>
      <w:r w:rsidRPr="00992746">
        <w:rPr>
          <w:rFonts w:ascii="Times New Roman" w:hAnsi="Times New Roman"/>
          <w:sz w:val="24"/>
          <w:szCs w:val="24"/>
        </w:rPr>
        <w:t xml:space="preserve">: </w:t>
      </w:r>
      <w:hyperlink r:id="rId11" w:history="1">
        <w:r w:rsidRPr="00992746">
          <w:rPr>
            <w:rStyle w:val="af0"/>
            <w:rFonts w:ascii="Times New Roman" w:hAnsi="Times New Roman"/>
            <w:color w:val="auto"/>
            <w:sz w:val="24"/>
            <w:szCs w:val="24"/>
          </w:rPr>
          <w:t>https://profspo.ru/books/99927</w:t>
        </w:r>
      </w:hyperlink>
    </w:p>
    <w:p w14:paraId="1DAE6D42" w14:textId="4ED8A5AB" w:rsidR="000C6726" w:rsidRPr="00992746" w:rsidRDefault="000C6726" w:rsidP="000C6726">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7. </w:t>
      </w:r>
      <w:proofErr w:type="spellStart"/>
      <w:r w:rsidRPr="00992746">
        <w:rPr>
          <w:rFonts w:ascii="Times New Roman" w:hAnsi="Times New Roman"/>
          <w:sz w:val="24"/>
          <w:szCs w:val="24"/>
        </w:rPr>
        <w:t>Гаськов</w:t>
      </w:r>
      <w:proofErr w:type="spellEnd"/>
      <w:r w:rsidRPr="00992746">
        <w:rPr>
          <w:rFonts w:ascii="Times New Roman" w:hAnsi="Times New Roman"/>
          <w:sz w:val="24"/>
          <w:szCs w:val="24"/>
        </w:rPr>
        <w:t xml:space="preserve">, И. В. Основы поисков месторождений полезных ископаемых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Москва: Профобразование, Ай Пи Ар Медиа, 2020. — 125 c. — </w:t>
      </w:r>
      <w:r w:rsidRPr="00992746">
        <w:rPr>
          <w:rFonts w:ascii="Times New Roman" w:hAnsi="Times New Roman"/>
          <w:sz w:val="24"/>
          <w:szCs w:val="24"/>
          <w:lang w:val="en-US"/>
        </w:rPr>
        <w:t>URL</w:t>
      </w:r>
      <w:r w:rsidRPr="00992746">
        <w:rPr>
          <w:rFonts w:ascii="Times New Roman" w:hAnsi="Times New Roman"/>
          <w:sz w:val="24"/>
          <w:szCs w:val="24"/>
        </w:rPr>
        <w:t xml:space="preserve">: </w:t>
      </w:r>
      <w:hyperlink r:id="rId12" w:history="1">
        <w:r w:rsidRPr="00992746">
          <w:rPr>
            <w:rStyle w:val="af0"/>
            <w:rFonts w:ascii="Times New Roman" w:hAnsi="Times New Roman"/>
            <w:color w:val="auto"/>
            <w:sz w:val="24"/>
            <w:szCs w:val="24"/>
          </w:rPr>
          <w:t>https://profspo.ru/books/96024</w:t>
        </w:r>
      </w:hyperlink>
    </w:p>
    <w:p w14:paraId="47A23FBD" w14:textId="24C9BCFF" w:rsidR="000C6726" w:rsidRPr="00992746" w:rsidRDefault="000C6726" w:rsidP="000C6726">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8. </w:t>
      </w:r>
      <w:proofErr w:type="spellStart"/>
      <w:r w:rsidRPr="00992746">
        <w:rPr>
          <w:rFonts w:ascii="Times New Roman" w:hAnsi="Times New Roman"/>
          <w:sz w:val="24"/>
          <w:szCs w:val="24"/>
        </w:rPr>
        <w:t>Кныш</w:t>
      </w:r>
      <w:proofErr w:type="spellEnd"/>
      <w:r w:rsidRPr="00992746">
        <w:rPr>
          <w:rFonts w:ascii="Times New Roman" w:hAnsi="Times New Roman"/>
          <w:sz w:val="24"/>
          <w:szCs w:val="24"/>
        </w:rPr>
        <w:t xml:space="preserve">, С. К. Общая геология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2017. — 206 c. — URL: </w:t>
      </w:r>
      <w:hyperlink r:id="rId13" w:history="1">
        <w:r w:rsidRPr="00992746">
          <w:rPr>
            <w:rStyle w:val="af0"/>
            <w:rFonts w:ascii="Times New Roman" w:hAnsi="Times New Roman"/>
            <w:color w:val="auto"/>
            <w:sz w:val="24"/>
            <w:szCs w:val="24"/>
          </w:rPr>
          <w:t>https://profspo.ru/books/66392</w:t>
        </w:r>
      </w:hyperlink>
    </w:p>
    <w:p w14:paraId="3674096E" w14:textId="236E11D6" w:rsidR="000C6726" w:rsidRPr="00992746" w:rsidRDefault="000C6726" w:rsidP="000C6726">
      <w:pPr>
        <w:suppressAutoHyphens/>
        <w:ind w:firstLine="709"/>
        <w:contextualSpacing/>
        <w:jc w:val="both"/>
        <w:rPr>
          <w:rFonts w:ascii="Times New Roman" w:hAnsi="Times New Roman"/>
          <w:b/>
          <w:bCs/>
          <w:sz w:val="24"/>
          <w:szCs w:val="24"/>
        </w:rPr>
      </w:pPr>
      <w:r w:rsidRPr="00992746">
        <w:rPr>
          <w:rFonts w:ascii="Times New Roman" w:hAnsi="Times New Roman"/>
          <w:sz w:val="24"/>
          <w:szCs w:val="24"/>
        </w:rPr>
        <w:t xml:space="preserve">9. Соколов, А. Г. Геофизические методы поисков и разведки месторождений полезных ископаемых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2020. — 143 c. — URL: </w:t>
      </w:r>
      <w:hyperlink r:id="rId14" w:history="1">
        <w:r w:rsidRPr="00992746">
          <w:rPr>
            <w:rStyle w:val="af0"/>
            <w:rFonts w:ascii="Times New Roman" w:hAnsi="Times New Roman"/>
            <w:color w:val="auto"/>
            <w:sz w:val="24"/>
            <w:szCs w:val="24"/>
          </w:rPr>
          <w:t>https://profspo.ru/books/918581</w:t>
        </w:r>
      </w:hyperlink>
      <w:r w:rsidRPr="00992746">
        <w:rPr>
          <w:rFonts w:ascii="Times New Roman" w:hAnsi="Times New Roman"/>
          <w:sz w:val="24"/>
          <w:szCs w:val="24"/>
        </w:rPr>
        <w:t xml:space="preserve">. </w:t>
      </w:r>
    </w:p>
    <w:p w14:paraId="2687EDBE" w14:textId="50AF01BA" w:rsidR="006841BF" w:rsidRPr="00992746" w:rsidRDefault="006841BF" w:rsidP="001604E7">
      <w:pPr>
        <w:spacing w:after="200" w:line="276" w:lineRule="auto"/>
        <w:ind w:firstLine="709"/>
        <w:jc w:val="both"/>
        <w:rPr>
          <w:rFonts w:ascii="Times New Roman" w:hAnsi="Times New Roman" w:cs="Times New Roman"/>
          <w:bCs/>
          <w:i/>
          <w:sz w:val="24"/>
          <w:szCs w:val="24"/>
        </w:rPr>
      </w:pPr>
      <w:r w:rsidRPr="00992746">
        <w:rPr>
          <w:rFonts w:ascii="Times New Roman" w:hAnsi="Times New Roman" w:cs="Times New Roman"/>
          <w:bCs/>
          <w:i/>
          <w:sz w:val="24"/>
          <w:szCs w:val="24"/>
        </w:rPr>
        <w:t>.</w:t>
      </w:r>
    </w:p>
    <w:p w14:paraId="35B94DA3" w14:textId="73C67D39" w:rsidR="00F22E95" w:rsidRDefault="006841BF" w:rsidP="004975A1">
      <w:pPr>
        <w:pStyle w:val="1f"/>
        <w:rPr>
          <w:rFonts w:ascii="Times New Roman" w:hAnsi="Times New Roman"/>
        </w:rPr>
      </w:pPr>
      <w:bookmarkStart w:id="33" w:name="_Toc152334674"/>
      <w:bookmarkStart w:id="34" w:name="_Toc156820320"/>
      <w:r w:rsidRPr="00992746">
        <w:rPr>
          <w:rFonts w:ascii="Times New Roman" w:hAnsi="Times New Roman"/>
        </w:rPr>
        <w:lastRenderedPageBreak/>
        <w:t xml:space="preserve">4. Контроль и оценка результатов освоения </w:t>
      </w:r>
      <w:r w:rsidR="001604E7" w:rsidRPr="00992746">
        <w:rPr>
          <w:rFonts w:ascii="Times New Roman" w:hAnsi="Times New Roman"/>
        </w:rPr>
        <w:br/>
      </w:r>
      <w:r w:rsidRPr="00992746">
        <w:rPr>
          <w:rFonts w:ascii="Times New Roman" w:hAnsi="Times New Roman"/>
        </w:rPr>
        <w:t>профессионального модуля</w:t>
      </w:r>
      <w:bookmarkEnd w:id="33"/>
      <w:bookmarkEnd w:id="34"/>
    </w:p>
    <w:p w14:paraId="20BEE680" w14:textId="77777777" w:rsidR="003F7BBD" w:rsidRPr="00992746" w:rsidRDefault="003F7BBD" w:rsidP="004975A1">
      <w:pPr>
        <w:pStyle w:val="1f"/>
        <w:rPr>
          <w:rFonts w:ascii="Times New Roman" w:hAnsi="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2"/>
        <w:gridCol w:w="4536"/>
        <w:gridCol w:w="3012"/>
      </w:tblGrid>
      <w:tr w:rsidR="00992746" w:rsidRPr="00992746" w14:paraId="3992C6AB"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79AEBF98" w14:textId="77777777" w:rsidR="004975A1" w:rsidRPr="00992746" w:rsidRDefault="004975A1"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Код ПК, ОК</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FF92B05" w14:textId="77777777" w:rsidR="004975A1" w:rsidRPr="00992746" w:rsidRDefault="004975A1"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 xml:space="preserve">Критерии оценки результата </w:t>
            </w:r>
            <w:r w:rsidRPr="00992746">
              <w:rPr>
                <w:rFonts w:ascii="Times New Roman" w:hAnsi="Times New Roman" w:cs="Times New Roman"/>
                <w:b/>
                <w:iCs/>
                <w:sz w:val="24"/>
                <w:szCs w:val="24"/>
              </w:rPr>
              <w:br/>
              <w:t>(показатели освоенности компетенций)</w:t>
            </w:r>
          </w:p>
        </w:tc>
        <w:tc>
          <w:tcPr>
            <w:tcW w:w="3012" w:type="dxa"/>
            <w:tcBorders>
              <w:top w:val="single" w:sz="4" w:space="0" w:color="auto"/>
              <w:left w:val="single" w:sz="4" w:space="0" w:color="auto"/>
              <w:bottom w:val="single" w:sz="4" w:space="0" w:color="auto"/>
              <w:right w:val="single" w:sz="4" w:space="0" w:color="auto"/>
            </w:tcBorders>
            <w:vAlign w:val="center"/>
            <w:hideMark/>
          </w:tcPr>
          <w:p w14:paraId="54F441F2" w14:textId="507FEA38" w:rsidR="004975A1" w:rsidRPr="00992746" w:rsidRDefault="004975A1" w:rsidP="005558F9">
            <w:pPr>
              <w:suppressAutoHyphens/>
              <w:jc w:val="center"/>
              <w:rPr>
                <w:rFonts w:ascii="Times New Roman" w:hAnsi="Times New Roman"/>
                <w:sz w:val="24"/>
                <w:szCs w:val="24"/>
              </w:rPr>
            </w:pPr>
            <w:r w:rsidRPr="00992746">
              <w:rPr>
                <w:rFonts w:ascii="Times New Roman" w:hAnsi="Times New Roman" w:cs="Times New Roman"/>
                <w:b/>
                <w:sz w:val="24"/>
                <w:szCs w:val="24"/>
              </w:rPr>
              <w:t>Формы контроля и методы оценки</w:t>
            </w:r>
          </w:p>
        </w:tc>
      </w:tr>
      <w:tr w:rsidR="003F7BBD" w:rsidRPr="00992746" w14:paraId="5C34B654"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4EDC5B39" w14:textId="35D575F6" w:rsidR="003F7BBD" w:rsidRPr="00992746" w:rsidRDefault="003F7BBD" w:rsidP="005558F9">
            <w:pPr>
              <w:pStyle w:val="2"/>
              <w:spacing w:before="0" w:after="0"/>
              <w:rPr>
                <w:rStyle w:val="afb"/>
                <w:b w:val="0"/>
                <w:bCs w:val="0"/>
                <w:iCs w:val="0"/>
                <w:sz w:val="24"/>
                <w:szCs w:val="24"/>
              </w:rPr>
            </w:pPr>
            <w:bookmarkStart w:id="35" w:name="_Toc129006754"/>
            <w:r w:rsidRPr="00992746">
              <w:rPr>
                <w:rStyle w:val="afb"/>
                <w:b w:val="0"/>
                <w:bCs w:val="0"/>
                <w:iCs w:val="0"/>
                <w:sz w:val="24"/>
                <w:szCs w:val="24"/>
              </w:rPr>
              <w:t xml:space="preserve">ПК. 1.1 </w:t>
            </w:r>
            <w:bookmarkEnd w:id="35"/>
          </w:p>
          <w:p w14:paraId="76A47005" w14:textId="6A0B6675" w:rsidR="003F7BBD" w:rsidRPr="00992746" w:rsidRDefault="003F7BBD" w:rsidP="005558F9">
            <w:pP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1D6A799D"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Соответствие этапов проведения полевых геологических исследований геологическому заданию. Соблюдение технологической последовательности</w:t>
            </w:r>
          </w:p>
        </w:tc>
        <w:tc>
          <w:tcPr>
            <w:tcW w:w="3012" w:type="dxa"/>
            <w:vMerge w:val="restart"/>
            <w:tcBorders>
              <w:top w:val="single" w:sz="4" w:space="0" w:color="auto"/>
              <w:left w:val="single" w:sz="4" w:space="0" w:color="auto"/>
              <w:right w:val="single" w:sz="4" w:space="0" w:color="auto"/>
            </w:tcBorders>
            <w:hideMark/>
          </w:tcPr>
          <w:p w14:paraId="18C83103" w14:textId="77777777" w:rsidR="003F7BBD" w:rsidRPr="00992746" w:rsidRDefault="003F7BBD" w:rsidP="005558F9">
            <w:pPr>
              <w:suppressAutoHyphens/>
              <w:rPr>
                <w:rFonts w:ascii="Times New Roman" w:hAnsi="Times New Roman"/>
                <w:iCs/>
                <w:sz w:val="24"/>
                <w:szCs w:val="24"/>
              </w:rPr>
            </w:pPr>
            <w:r w:rsidRPr="00992746">
              <w:rPr>
                <w:rFonts w:ascii="Times New Roman" w:hAnsi="Times New Roman"/>
                <w:i/>
                <w:sz w:val="24"/>
                <w:szCs w:val="24"/>
              </w:rPr>
              <w:t xml:space="preserve">- </w:t>
            </w:r>
            <w:r w:rsidRPr="00992746">
              <w:rPr>
                <w:rFonts w:ascii="Times New Roman" w:hAnsi="Times New Roman"/>
                <w:iCs/>
                <w:sz w:val="24"/>
                <w:szCs w:val="24"/>
              </w:rPr>
              <w:t>Интерпретация результатов наблюдений за деятельностью обучающегося:</w:t>
            </w:r>
          </w:p>
          <w:p w14:paraId="530D03AD"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1.Оценка расчетно-графических работы;</w:t>
            </w:r>
          </w:p>
          <w:p w14:paraId="3552D78B"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2.Оценка результатов внеаудиторной самостоятельной работы</w:t>
            </w:r>
          </w:p>
          <w:p w14:paraId="4623C537"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3.Оценка результатов практической работы</w:t>
            </w:r>
          </w:p>
          <w:p w14:paraId="6551A106"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4. Наблюдение и оценка решения ситуационных, производственных задач</w:t>
            </w:r>
          </w:p>
          <w:p w14:paraId="079B5F6A" w14:textId="77777777" w:rsidR="003F7BBD" w:rsidRPr="00992746" w:rsidRDefault="003F7BBD" w:rsidP="005558F9">
            <w:pPr>
              <w:suppressAutoHyphens/>
              <w:rPr>
                <w:rFonts w:ascii="Times New Roman" w:hAnsi="Times New Roman"/>
                <w:i/>
                <w:sz w:val="24"/>
                <w:szCs w:val="24"/>
              </w:rPr>
            </w:pPr>
          </w:p>
          <w:p w14:paraId="6EA81F20" w14:textId="77777777" w:rsidR="003F7BBD" w:rsidRPr="00992746" w:rsidRDefault="003F7BBD" w:rsidP="005558F9">
            <w:pPr>
              <w:suppressAutoHyphens/>
              <w:rPr>
                <w:rFonts w:ascii="Times New Roman" w:hAnsi="Times New Roman"/>
                <w:iCs/>
                <w:sz w:val="24"/>
                <w:szCs w:val="24"/>
              </w:rPr>
            </w:pPr>
            <w:r w:rsidRPr="00992746">
              <w:rPr>
                <w:rFonts w:ascii="Times New Roman" w:hAnsi="Times New Roman"/>
                <w:iCs/>
                <w:sz w:val="24"/>
                <w:szCs w:val="24"/>
              </w:rPr>
              <w:t>-Анализ отзывов работодателей.</w:t>
            </w:r>
          </w:p>
          <w:p w14:paraId="42BF029D" w14:textId="77777777" w:rsidR="003F7BBD" w:rsidRPr="00992746" w:rsidRDefault="003F7BBD" w:rsidP="005558F9">
            <w:pPr>
              <w:suppressAutoHyphens/>
              <w:rPr>
                <w:rFonts w:ascii="Times New Roman" w:hAnsi="Times New Roman"/>
                <w:iCs/>
                <w:sz w:val="24"/>
                <w:szCs w:val="24"/>
              </w:rPr>
            </w:pPr>
            <w:r w:rsidRPr="00992746">
              <w:rPr>
                <w:rFonts w:ascii="Times New Roman" w:hAnsi="Times New Roman"/>
                <w:iCs/>
                <w:sz w:val="24"/>
                <w:szCs w:val="24"/>
              </w:rPr>
              <w:t>-Демонстрация навыков и умений, оценка освоения компетенции в ходе прохождения обучающимся учебной и производственной практик,</w:t>
            </w:r>
          </w:p>
          <w:p w14:paraId="34D421C5" w14:textId="77777777" w:rsidR="003F7BBD" w:rsidRPr="00992746" w:rsidRDefault="003F7BBD" w:rsidP="005558F9">
            <w:pPr>
              <w:suppressAutoHyphens/>
              <w:rPr>
                <w:rFonts w:ascii="Times New Roman" w:hAnsi="Times New Roman"/>
                <w:iCs/>
                <w:sz w:val="24"/>
                <w:szCs w:val="24"/>
              </w:rPr>
            </w:pPr>
            <w:r w:rsidRPr="00992746">
              <w:rPr>
                <w:rFonts w:ascii="Times New Roman" w:hAnsi="Times New Roman"/>
                <w:iCs/>
                <w:sz w:val="24"/>
                <w:szCs w:val="24"/>
              </w:rPr>
              <w:t xml:space="preserve">-Текущий и промежуточный контроль в форме: устного и письменного опроса, блиц – диктанта, тестирования, компьютерные симуляции, контрольные работы, решение ситуационных задач </w:t>
            </w:r>
          </w:p>
          <w:p w14:paraId="49204926" w14:textId="77777777" w:rsidR="003F7BBD" w:rsidRPr="00992746" w:rsidRDefault="003F7BBD" w:rsidP="005558F9">
            <w:pPr>
              <w:suppressAutoHyphens/>
              <w:rPr>
                <w:rFonts w:ascii="Times New Roman" w:hAnsi="Times New Roman"/>
                <w:iCs/>
                <w:sz w:val="24"/>
                <w:szCs w:val="24"/>
              </w:rPr>
            </w:pPr>
            <w:r w:rsidRPr="00992746">
              <w:rPr>
                <w:rFonts w:ascii="Times New Roman" w:hAnsi="Times New Roman"/>
                <w:i/>
                <w:sz w:val="24"/>
                <w:szCs w:val="24"/>
              </w:rPr>
              <w:t>-</w:t>
            </w:r>
            <w:r w:rsidRPr="00992746">
              <w:rPr>
                <w:rFonts w:ascii="Times New Roman" w:hAnsi="Times New Roman"/>
                <w:iCs/>
                <w:sz w:val="24"/>
                <w:szCs w:val="24"/>
              </w:rPr>
              <w:t>Защита и оценка курсового проекта.</w:t>
            </w:r>
          </w:p>
          <w:p w14:paraId="76A314B0" w14:textId="77777777" w:rsidR="003F7BBD" w:rsidRPr="00992746" w:rsidRDefault="003F7BBD" w:rsidP="005558F9">
            <w:pPr>
              <w:suppressAutoHyphens/>
              <w:rPr>
                <w:rFonts w:ascii="Times New Roman" w:hAnsi="Times New Roman"/>
                <w:iCs/>
                <w:sz w:val="24"/>
                <w:szCs w:val="24"/>
              </w:rPr>
            </w:pPr>
            <w:r w:rsidRPr="00992746">
              <w:rPr>
                <w:rFonts w:ascii="Times New Roman" w:hAnsi="Times New Roman"/>
                <w:iCs/>
                <w:sz w:val="24"/>
                <w:szCs w:val="24"/>
              </w:rPr>
              <w:t>- Выполнение творческих работ, анкетирование, наблюдение</w:t>
            </w:r>
          </w:p>
          <w:p w14:paraId="695D94A1" w14:textId="77777777" w:rsidR="003F7BBD" w:rsidRPr="00992746" w:rsidRDefault="003F7BBD" w:rsidP="005558F9">
            <w:pPr>
              <w:suppressAutoHyphens/>
              <w:rPr>
                <w:rFonts w:ascii="Times New Roman" w:hAnsi="Times New Roman"/>
                <w:iCs/>
                <w:sz w:val="24"/>
                <w:szCs w:val="24"/>
              </w:rPr>
            </w:pPr>
          </w:p>
          <w:p w14:paraId="461BC585" w14:textId="77777777" w:rsidR="003F7BBD" w:rsidRPr="00992746" w:rsidRDefault="003F7BBD" w:rsidP="005558F9">
            <w:pPr>
              <w:suppressAutoHyphens/>
              <w:rPr>
                <w:rFonts w:ascii="Times New Roman" w:hAnsi="Times New Roman"/>
                <w:i/>
                <w:sz w:val="24"/>
                <w:szCs w:val="24"/>
              </w:rPr>
            </w:pPr>
          </w:p>
          <w:p w14:paraId="327561C6" w14:textId="77777777" w:rsidR="003F7BBD" w:rsidRPr="00992746" w:rsidRDefault="003F7BBD" w:rsidP="005558F9">
            <w:pPr>
              <w:suppressAutoHyphens/>
              <w:rPr>
                <w:rFonts w:ascii="Times New Roman" w:hAnsi="Times New Roman"/>
                <w:i/>
                <w:sz w:val="24"/>
                <w:szCs w:val="24"/>
              </w:rPr>
            </w:pPr>
          </w:p>
        </w:tc>
      </w:tr>
      <w:tr w:rsidR="003F7BBD" w:rsidRPr="00992746" w14:paraId="58E27C7B"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6D43A6B4" w14:textId="347EFD73" w:rsidR="003F7BBD" w:rsidRPr="00992746" w:rsidRDefault="003F7BBD" w:rsidP="005558F9">
            <w:pPr>
              <w:pStyle w:val="2"/>
              <w:spacing w:before="0" w:after="0"/>
              <w:rPr>
                <w:rFonts w:ascii="Times New Roman" w:hAnsi="Times New Roman"/>
                <w:b w:val="0"/>
                <w:bCs w:val="0"/>
                <w:sz w:val="24"/>
                <w:szCs w:val="24"/>
                <w:lang w:val="ru-RU"/>
              </w:rPr>
            </w:pPr>
            <w:bookmarkStart w:id="36" w:name="_Toc129006755"/>
            <w:r w:rsidRPr="00992746">
              <w:rPr>
                <w:rStyle w:val="afb"/>
                <w:b w:val="0"/>
                <w:bCs w:val="0"/>
                <w:iCs w:val="0"/>
                <w:sz w:val="24"/>
                <w:szCs w:val="24"/>
              </w:rPr>
              <w:t xml:space="preserve">ПК 1.2 </w:t>
            </w:r>
            <w:bookmarkEnd w:id="36"/>
            <w:r w:rsidRPr="00992746">
              <w:rPr>
                <w:rStyle w:val="afb"/>
                <w:b w:val="0"/>
                <w:bCs w:val="0"/>
                <w:iCs w:val="0"/>
                <w:sz w:val="24"/>
                <w:szCs w:val="24"/>
                <w:lang w:val="ru-RU"/>
              </w:rPr>
              <w:t xml:space="preserve"> </w:t>
            </w:r>
          </w:p>
          <w:p w14:paraId="575F40B3" w14:textId="3E21FC0F" w:rsidR="003F7BBD" w:rsidRPr="00992746" w:rsidRDefault="003F7BBD" w:rsidP="005558F9">
            <w:pP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7C41EFDC"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 xml:space="preserve">Соответствие методики и техники полевых работ методам геологических исследований. </w:t>
            </w:r>
          </w:p>
          <w:p w14:paraId="089BCD27"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Выполнение работ в соответствии с установленными регламентами</w:t>
            </w:r>
          </w:p>
          <w:p w14:paraId="5C19F8F4"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Умение выбирать и обосновывать методики и техники</w:t>
            </w:r>
          </w:p>
        </w:tc>
        <w:tc>
          <w:tcPr>
            <w:tcW w:w="3012" w:type="dxa"/>
            <w:vMerge/>
            <w:tcBorders>
              <w:left w:val="single" w:sz="4" w:space="0" w:color="auto"/>
              <w:right w:val="single" w:sz="4" w:space="0" w:color="auto"/>
            </w:tcBorders>
            <w:hideMark/>
          </w:tcPr>
          <w:p w14:paraId="6B7093C9" w14:textId="77777777" w:rsidR="003F7BBD" w:rsidRPr="00992746" w:rsidRDefault="003F7BBD" w:rsidP="005558F9">
            <w:pPr>
              <w:suppressAutoHyphens/>
              <w:rPr>
                <w:rFonts w:ascii="Times New Roman" w:hAnsi="Times New Roman"/>
                <w:i/>
                <w:sz w:val="24"/>
                <w:szCs w:val="24"/>
              </w:rPr>
            </w:pPr>
          </w:p>
        </w:tc>
      </w:tr>
      <w:tr w:rsidR="003F7BBD" w:rsidRPr="00992746" w14:paraId="7814F14E"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1E901EB7" w14:textId="6F61F380" w:rsidR="003F7BBD" w:rsidRPr="003F7BBD" w:rsidRDefault="003F7BBD" w:rsidP="003F7BBD">
            <w:pPr>
              <w:pStyle w:val="2"/>
              <w:spacing w:before="0" w:after="0"/>
              <w:rPr>
                <w:rFonts w:ascii="Times New Roman" w:hAnsi="Times New Roman"/>
                <w:b w:val="0"/>
                <w:i w:val="0"/>
                <w:iCs w:val="0"/>
                <w:lang w:val="ru-RU"/>
              </w:rPr>
            </w:pPr>
            <w:bookmarkStart w:id="37" w:name="_Toc129006756"/>
            <w:r w:rsidRPr="00992746">
              <w:rPr>
                <w:rFonts w:ascii="Times New Roman" w:hAnsi="Times New Roman"/>
                <w:b w:val="0"/>
                <w:i w:val="0"/>
                <w:sz w:val="24"/>
                <w:szCs w:val="24"/>
              </w:rPr>
              <w:t>ПК</w:t>
            </w:r>
            <w:r w:rsidRPr="00992746">
              <w:rPr>
                <w:rFonts w:ascii="Times New Roman" w:hAnsi="Times New Roman"/>
                <w:b w:val="0"/>
                <w:i w:val="0"/>
                <w:sz w:val="24"/>
                <w:szCs w:val="24"/>
                <w:lang w:val="ru-RU"/>
              </w:rPr>
              <w:t xml:space="preserve"> </w:t>
            </w:r>
            <w:r w:rsidRPr="00992746">
              <w:rPr>
                <w:rFonts w:ascii="Times New Roman" w:hAnsi="Times New Roman"/>
                <w:b w:val="0"/>
                <w:i w:val="0"/>
                <w:sz w:val="24"/>
                <w:szCs w:val="24"/>
              </w:rPr>
              <w:t xml:space="preserve">1.3 </w:t>
            </w:r>
            <w:bookmarkEnd w:id="37"/>
            <w:r w:rsidRPr="00992746">
              <w:rPr>
                <w:rFonts w:ascii="Times New Roman" w:hAnsi="Times New Roman"/>
                <w:b w:val="0"/>
                <w:i w:val="0"/>
                <w:sz w:val="24"/>
                <w:szCs w:val="24"/>
                <w:lang w:val="ru-RU"/>
              </w:rPr>
              <w:t xml:space="preserve"> </w:t>
            </w:r>
          </w:p>
        </w:tc>
        <w:tc>
          <w:tcPr>
            <w:tcW w:w="4536" w:type="dxa"/>
            <w:tcBorders>
              <w:top w:val="single" w:sz="4" w:space="0" w:color="auto"/>
              <w:left w:val="single" w:sz="4" w:space="0" w:color="auto"/>
              <w:bottom w:val="single" w:sz="4" w:space="0" w:color="auto"/>
              <w:right w:val="single" w:sz="4" w:space="0" w:color="auto"/>
            </w:tcBorders>
            <w:hideMark/>
          </w:tcPr>
          <w:p w14:paraId="19F7123F"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Соблюдение технологической последовательности при производстве полевого обследования месторождений полезных ископаемых. Соблюдением правил безопасности и охраны труда</w:t>
            </w:r>
          </w:p>
        </w:tc>
        <w:tc>
          <w:tcPr>
            <w:tcW w:w="3012" w:type="dxa"/>
            <w:vMerge/>
            <w:tcBorders>
              <w:left w:val="single" w:sz="4" w:space="0" w:color="auto"/>
              <w:right w:val="single" w:sz="4" w:space="0" w:color="auto"/>
            </w:tcBorders>
            <w:hideMark/>
          </w:tcPr>
          <w:p w14:paraId="3683C478" w14:textId="77777777" w:rsidR="003F7BBD" w:rsidRPr="00992746" w:rsidRDefault="003F7BBD" w:rsidP="005558F9">
            <w:pPr>
              <w:suppressAutoHyphens/>
              <w:rPr>
                <w:rFonts w:ascii="Times New Roman" w:hAnsi="Times New Roman"/>
                <w:i/>
                <w:sz w:val="24"/>
                <w:szCs w:val="24"/>
              </w:rPr>
            </w:pPr>
          </w:p>
        </w:tc>
      </w:tr>
      <w:tr w:rsidR="003F7BBD" w:rsidRPr="00992746" w14:paraId="081F523A"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hideMark/>
          </w:tcPr>
          <w:p w14:paraId="567A22A3" w14:textId="5862D747" w:rsidR="003F7BBD" w:rsidRPr="00992746" w:rsidRDefault="003F7BBD" w:rsidP="005558F9">
            <w:pPr>
              <w:pStyle w:val="2"/>
              <w:spacing w:before="0" w:after="0"/>
              <w:rPr>
                <w:rFonts w:ascii="Times New Roman" w:hAnsi="Times New Roman"/>
                <w:b w:val="0"/>
                <w:i w:val="0"/>
                <w:sz w:val="24"/>
                <w:szCs w:val="24"/>
                <w:lang w:val="ru-RU"/>
              </w:rPr>
            </w:pPr>
            <w:bookmarkStart w:id="38" w:name="_Toc129006757"/>
            <w:r w:rsidRPr="00992746">
              <w:rPr>
                <w:rFonts w:ascii="Times New Roman" w:hAnsi="Times New Roman"/>
                <w:b w:val="0"/>
                <w:i w:val="0"/>
                <w:sz w:val="24"/>
                <w:szCs w:val="24"/>
              </w:rPr>
              <w:t>ПК</w:t>
            </w:r>
            <w:r w:rsidRPr="00992746">
              <w:rPr>
                <w:rFonts w:ascii="Times New Roman" w:hAnsi="Times New Roman"/>
                <w:b w:val="0"/>
                <w:i w:val="0"/>
                <w:sz w:val="24"/>
                <w:szCs w:val="24"/>
                <w:lang w:val="ru-RU"/>
              </w:rPr>
              <w:t xml:space="preserve"> </w:t>
            </w:r>
            <w:r w:rsidRPr="00992746">
              <w:rPr>
                <w:rFonts w:ascii="Times New Roman" w:hAnsi="Times New Roman"/>
                <w:b w:val="0"/>
                <w:i w:val="0"/>
                <w:sz w:val="24"/>
                <w:szCs w:val="24"/>
              </w:rPr>
              <w:t xml:space="preserve">1.4 </w:t>
            </w:r>
            <w:bookmarkEnd w:id="38"/>
            <w:r w:rsidRPr="00992746">
              <w:rPr>
                <w:rFonts w:ascii="Times New Roman" w:hAnsi="Times New Roman"/>
                <w:b w:val="0"/>
                <w:i w:val="0"/>
                <w:sz w:val="24"/>
                <w:szCs w:val="24"/>
                <w:lang w:val="ru-RU"/>
              </w:rPr>
              <w:t xml:space="preserve"> </w:t>
            </w:r>
          </w:p>
          <w:p w14:paraId="268FB73C" w14:textId="601C3305" w:rsidR="003F7BBD" w:rsidRPr="00992746" w:rsidRDefault="003F7BBD" w:rsidP="005558F9">
            <w:pP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hideMark/>
          </w:tcPr>
          <w:p w14:paraId="72754179"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 xml:space="preserve">Выполнение работ в соответствии с установленными регламентами. Внедрение и применение </w:t>
            </w:r>
            <w:proofErr w:type="spellStart"/>
            <w:r w:rsidRPr="00992746">
              <w:rPr>
                <w:rFonts w:ascii="Times New Roman" w:hAnsi="Times New Roman"/>
                <w:sz w:val="24"/>
                <w:szCs w:val="24"/>
              </w:rPr>
              <w:t>напрактике</w:t>
            </w:r>
            <w:proofErr w:type="spellEnd"/>
            <w:r w:rsidRPr="00992746">
              <w:rPr>
                <w:rFonts w:ascii="Times New Roman" w:hAnsi="Times New Roman"/>
                <w:sz w:val="24"/>
                <w:szCs w:val="24"/>
              </w:rPr>
              <w:t xml:space="preserve"> современных технологий поиска и разведки МПИ в соответствии с геологическим заданием</w:t>
            </w:r>
          </w:p>
          <w:p w14:paraId="175DC681" w14:textId="77777777" w:rsidR="003F7BBD" w:rsidRPr="00992746" w:rsidRDefault="003F7BBD" w:rsidP="005558F9">
            <w:pPr>
              <w:suppressAutoHyphens/>
              <w:rPr>
                <w:rFonts w:ascii="Times New Roman" w:hAnsi="Times New Roman"/>
                <w:sz w:val="24"/>
                <w:szCs w:val="24"/>
              </w:rPr>
            </w:pPr>
          </w:p>
        </w:tc>
        <w:tc>
          <w:tcPr>
            <w:tcW w:w="3012" w:type="dxa"/>
            <w:vMerge/>
            <w:tcBorders>
              <w:left w:val="single" w:sz="4" w:space="0" w:color="auto"/>
              <w:right w:val="single" w:sz="4" w:space="0" w:color="auto"/>
            </w:tcBorders>
            <w:hideMark/>
          </w:tcPr>
          <w:p w14:paraId="03950CF9" w14:textId="77777777" w:rsidR="003F7BBD" w:rsidRPr="00992746" w:rsidRDefault="003F7BBD" w:rsidP="005558F9">
            <w:pPr>
              <w:suppressAutoHyphens/>
              <w:rPr>
                <w:rFonts w:ascii="Times New Roman" w:hAnsi="Times New Roman"/>
                <w:i/>
                <w:sz w:val="24"/>
                <w:szCs w:val="24"/>
              </w:rPr>
            </w:pPr>
          </w:p>
        </w:tc>
      </w:tr>
      <w:tr w:rsidR="003F7BBD" w:rsidRPr="00992746" w14:paraId="442B3A52"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tcPr>
          <w:p w14:paraId="34A21D2A" w14:textId="27FC9B47" w:rsidR="003F7BBD" w:rsidRPr="00992746" w:rsidRDefault="003F7BBD" w:rsidP="005558F9">
            <w:pPr>
              <w:rPr>
                <w:rFonts w:ascii="Times New Roman" w:hAnsi="Times New Roman"/>
                <w:sz w:val="24"/>
                <w:szCs w:val="24"/>
              </w:rPr>
            </w:pPr>
            <w:r w:rsidRPr="00992746">
              <w:rPr>
                <w:rFonts w:ascii="Times New Roman" w:hAnsi="Times New Roman"/>
                <w:sz w:val="24"/>
                <w:szCs w:val="24"/>
              </w:rPr>
              <w:t xml:space="preserve">ПК 1.5  </w:t>
            </w:r>
          </w:p>
          <w:p w14:paraId="4A45A089" w14:textId="24F96E92" w:rsidR="003F7BBD" w:rsidRPr="00992746" w:rsidRDefault="003F7BBD" w:rsidP="005558F9">
            <w:pP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6C2C7E29"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Выполнение работ в соответствии с установленными регламентами. Профессионально и четко ориентироваться среди современных специализированных программных продуктов</w:t>
            </w:r>
          </w:p>
          <w:p w14:paraId="01F0D54C" w14:textId="77777777" w:rsidR="003F7BBD" w:rsidRPr="00992746" w:rsidRDefault="003F7BBD" w:rsidP="005558F9">
            <w:pPr>
              <w:rPr>
                <w:rFonts w:ascii="Times New Roman" w:hAnsi="Times New Roman"/>
                <w:sz w:val="24"/>
                <w:szCs w:val="24"/>
              </w:rPr>
            </w:pPr>
          </w:p>
        </w:tc>
        <w:tc>
          <w:tcPr>
            <w:tcW w:w="3012" w:type="dxa"/>
            <w:vMerge/>
            <w:tcBorders>
              <w:left w:val="single" w:sz="4" w:space="0" w:color="auto"/>
              <w:right w:val="single" w:sz="4" w:space="0" w:color="auto"/>
            </w:tcBorders>
          </w:tcPr>
          <w:p w14:paraId="0F337564" w14:textId="77777777" w:rsidR="003F7BBD" w:rsidRPr="00992746" w:rsidRDefault="003F7BBD" w:rsidP="005558F9">
            <w:pPr>
              <w:rPr>
                <w:rFonts w:ascii="Times New Roman" w:hAnsi="Times New Roman"/>
                <w:i/>
                <w:sz w:val="24"/>
                <w:szCs w:val="24"/>
              </w:rPr>
            </w:pPr>
          </w:p>
        </w:tc>
      </w:tr>
      <w:tr w:rsidR="003F7BBD" w:rsidRPr="00992746" w14:paraId="50A5BC41"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tcPr>
          <w:p w14:paraId="49694716" w14:textId="750F1667" w:rsidR="003F7BBD" w:rsidRPr="00992746" w:rsidRDefault="003F7BBD" w:rsidP="005558F9">
            <w:pPr>
              <w:rPr>
                <w:rFonts w:ascii="Times New Roman" w:hAnsi="Times New Roman"/>
                <w:sz w:val="24"/>
                <w:szCs w:val="24"/>
              </w:rPr>
            </w:pPr>
            <w:r w:rsidRPr="00992746">
              <w:rPr>
                <w:rFonts w:ascii="Times New Roman" w:hAnsi="Times New Roman"/>
                <w:sz w:val="24"/>
                <w:szCs w:val="24"/>
                <w:shd w:val="clear" w:color="auto" w:fill="FFFFFF"/>
              </w:rPr>
              <w:t xml:space="preserve">ПК 1.6  </w:t>
            </w:r>
          </w:p>
          <w:p w14:paraId="66D8F506" w14:textId="560CB8BD" w:rsidR="003F7BBD" w:rsidRPr="00992746" w:rsidRDefault="003F7BBD" w:rsidP="005558F9">
            <w:pP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2C3CE5CF" w14:textId="77777777" w:rsidR="003F7BBD" w:rsidRPr="00992746" w:rsidRDefault="003F7BBD" w:rsidP="005558F9">
            <w:pPr>
              <w:suppressAutoHyphens/>
              <w:rPr>
                <w:rFonts w:ascii="Times New Roman" w:hAnsi="Times New Roman"/>
                <w:sz w:val="24"/>
                <w:szCs w:val="24"/>
              </w:rPr>
            </w:pPr>
            <w:r w:rsidRPr="00992746">
              <w:rPr>
                <w:rFonts w:ascii="Times New Roman" w:hAnsi="Times New Roman"/>
                <w:sz w:val="24"/>
                <w:szCs w:val="24"/>
              </w:rPr>
              <w:t>Выполнение работ в соответствии с установленными регламентами. Соблюдение технологической последовательности и требований техники безопасности</w:t>
            </w:r>
          </w:p>
          <w:p w14:paraId="37490EFD" w14:textId="77777777" w:rsidR="003F7BBD" w:rsidRPr="00992746" w:rsidRDefault="003F7BBD" w:rsidP="005558F9">
            <w:pPr>
              <w:rPr>
                <w:rFonts w:ascii="Times New Roman" w:hAnsi="Times New Roman"/>
                <w:sz w:val="24"/>
                <w:szCs w:val="24"/>
              </w:rPr>
            </w:pPr>
          </w:p>
        </w:tc>
        <w:tc>
          <w:tcPr>
            <w:tcW w:w="3012" w:type="dxa"/>
            <w:vMerge/>
            <w:tcBorders>
              <w:left w:val="single" w:sz="4" w:space="0" w:color="auto"/>
              <w:right w:val="single" w:sz="4" w:space="0" w:color="auto"/>
            </w:tcBorders>
          </w:tcPr>
          <w:p w14:paraId="08D0E31E" w14:textId="77777777" w:rsidR="003F7BBD" w:rsidRPr="00992746" w:rsidRDefault="003F7BBD" w:rsidP="005558F9">
            <w:pPr>
              <w:rPr>
                <w:rFonts w:ascii="Times New Roman" w:hAnsi="Times New Roman"/>
                <w:i/>
                <w:sz w:val="24"/>
                <w:szCs w:val="24"/>
              </w:rPr>
            </w:pPr>
          </w:p>
        </w:tc>
      </w:tr>
      <w:tr w:rsidR="003F7BBD" w:rsidRPr="00992746" w14:paraId="74BDEB83" w14:textId="77777777" w:rsidTr="00D058AB">
        <w:trPr>
          <w:trHeight w:val="20"/>
        </w:trPr>
        <w:tc>
          <w:tcPr>
            <w:tcW w:w="1872" w:type="dxa"/>
            <w:tcBorders>
              <w:top w:val="single" w:sz="4" w:space="0" w:color="auto"/>
              <w:left w:val="single" w:sz="4" w:space="0" w:color="auto"/>
              <w:bottom w:val="single" w:sz="4" w:space="0" w:color="auto"/>
              <w:right w:val="single" w:sz="4" w:space="0" w:color="auto"/>
            </w:tcBorders>
          </w:tcPr>
          <w:p w14:paraId="0133F8F6" w14:textId="23CCB5B7" w:rsidR="003F7BBD" w:rsidRPr="00992746" w:rsidRDefault="003F7BBD" w:rsidP="005558F9">
            <w:pPr>
              <w:rPr>
                <w:rFonts w:ascii="Times New Roman" w:hAnsi="Times New Roman"/>
                <w:sz w:val="24"/>
                <w:szCs w:val="24"/>
              </w:rPr>
            </w:pPr>
            <w:r w:rsidRPr="00992746">
              <w:rPr>
                <w:rFonts w:ascii="Times New Roman" w:hAnsi="Times New Roman"/>
                <w:sz w:val="24"/>
                <w:szCs w:val="24"/>
                <w:shd w:val="clear" w:color="auto" w:fill="FFFFFF"/>
              </w:rPr>
              <w:t xml:space="preserve">ПК 1.7  </w:t>
            </w:r>
          </w:p>
          <w:p w14:paraId="41E2A5B2" w14:textId="15F768ED" w:rsidR="003F7BBD" w:rsidRPr="00992746" w:rsidRDefault="003F7BBD" w:rsidP="005558F9">
            <w:pP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3B3A8160" w14:textId="77777777" w:rsidR="003F7BBD" w:rsidRDefault="003F7BBD" w:rsidP="005558F9">
            <w:pPr>
              <w:rPr>
                <w:rFonts w:ascii="Times New Roman" w:hAnsi="Times New Roman"/>
                <w:sz w:val="24"/>
                <w:szCs w:val="24"/>
              </w:rPr>
            </w:pPr>
            <w:r w:rsidRPr="00992746">
              <w:rPr>
                <w:rFonts w:ascii="Times New Roman" w:hAnsi="Times New Roman"/>
                <w:sz w:val="24"/>
                <w:szCs w:val="24"/>
              </w:rPr>
              <w:t xml:space="preserve">Качественно и рационально осуществлять отбор образцов всех видов проб в соответствии с геологическим заданием. Соблюдать технологическую последовательность (алгоритм) </w:t>
            </w:r>
          </w:p>
          <w:p w14:paraId="2EFB7D93" w14:textId="1D78B813" w:rsidR="003F7BBD" w:rsidRPr="00992746" w:rsidRDefault="003F7BBD" w:rsidP="005558F9">
            <w:pPr>
              <w:rPr>
                <w:rFonts w:ascii="Times New Roman" w:hAnsi="Times New Roman"/>
                <w:sz w:val="24"/>
                <w:szCs w:val="24"/>
              </w:rPr>
            </w:pPr>
          </w:p>
        </w:tc>
        <w:tc>
          <w:tcPr>
            <w:tcW w:w="3012" w:type="dxa"/>
            <w:vMerge/>
            <w:tcBorders>
              <w:left w:val="single" w:sz="4" w:space="0" w:color="auto"/>
              <w:right w:val="single" w:sz="4" w:space="0" w:color="auto"/>
            </w:tcBorders>
          </w:tcPr>
          <w:p w14:paraId="010D4287" w14:textId="77777777" w:rsidR="003F7BBD" w:rsidRPr="00992746" w:rsidRDefault="003F7BBD" w:rsidP="005558F9">
            <w:pPr>
              <w:rPr>
                <w:rFonts w:ascii="Times New Roman" w:hAnsi="Times New Roman"/>
                <w:i/>
                <w:sz w:val="24"/>
                <w:szCs w:val="24"/>
              </w:rPr>
            </w:pPr>
          </w:p>
        </w:tc>
      </w:tr>
      <w:tr w:rsidR="003F7BBD" w:rsidRPr="00992746" w14:paraId="0336AEA0" w14:textId="77777777" w:rsidTr="00555AC0">
        <w:trPr>
          <w:trHeight w:val="1455"/>
        </w:trPr>
        <w:tc>
          <w:tcPr>
            <w:tcW w:w="1872" w:type="dxa"/>
            <w:tcBorders>
              <w:top w:val="single" w:sz="4" w:space="0" w:color="auto"/>
              <w:left w:val="single" w:sz="4" w:space="0" w:color="auto"/>
              <w:right w:val="single" w:sz="4" w:space="0" w:color="auto"/>
            </w:tcBorders>
          </w:tcPr>
          <w:p w14:paraId="350102D1" w14:textId="3AB34F63" w:rsidR="003F7BBD" w:rsidRPr="00992746" w:rsidRDefault="003F7BBD" w:rsidP="005558F9">
            <w:pPr>
              <w:rPr>
                <w:rFonts w:ascii="Times New Roman" w:hAnsi="Times New Roman"/>
                <w:sz w:val="24"/>
                <w:szCs w:val="24"/>
              </w:rPr>
            </w:pPr>
            <w:r w:rsidRPr="00992746">
              <w:rPr>
                <w:rFonts w:ascii="Times New Roman" w:hAnsi="Times New Roman"/>
                <w:sz w:val="24"/>
                <w:szCs w:val="24"/>
              </w:rPr>
              <w:lastRenderedPageBreak/>
              <w:t xml:space="preserve">ПК 1.8  </w:t>
            </w:r>
          </w:p>
          <w:p w14:paraId="02D5E578" w14:textId="5C5173F7" w:rsidR="003F7BBD" w:rsidRPr="00992746" w:rsidRDefault="003F7BBD" w:rsidP="005558F9">
            <w:pPr>
              <w:rPr>
                <w:rFonts w:ascii="Times New Roman" w:hAnsi="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14:paraId="760EB0A4" w14:textId="77777777" w:rsidR="003F7BBD" w:rsidRDefault="003F7BBD" w:rsidP="005558F9">
            <w:pPr>
              <w:rPr>
                <w:rFonts w:ascii="Times New Roman" w:hAnsi="Times New Roman"/>
                <w:sz w:val="24"/>
                <w:szCs w:val="24"/>
              </w:rPr>
            </w:pPr>
            <w:r w:rsidRPr="00992746">
              <w:rPr>
                <w:rFonts w:ascii="Times New Roman" w:hAnsi="Times New Roman"/>
                <w:sz w:val="24"/>
                <w:szCs w:val="24"/>
              </w:rPr>
              <w:t>Качественно и рационально выполнять анализ образцов и проб в полевых условиях в соответствии с геологическим заданием. Соблюдать технологическую последовательность (алгоритм)</w:t>
            </w:r>
          </w:p>
          <w:p w14:paraId="62D0E264" w14:textId="0D790057" w:rsidR="003F7BBD" w:rsidRPr="00992746" w:rsidRDefault="003F7BBD" w:rsidP="005558F9">
            <w:pPr>
              <w:rPr>
                <w:rFonts w:ascii="Times New Roman" w:hAnsi="Times New Roman"/>
                <w:sz w:val="24"/>
                <w:szCs w:val="24"/>
              </w:rPr>
            </w:pPr>
          </w:p>
        </w:tc>
        <w:tc>
          <w:tcPr>
            <w:tcW w:w="3012" w:type="dxa"/>
            <w:vMerge/>
            <w:tcBorders>
              <w:left w:val="single" w:sz="4" w:space="0" w:color="auto"/>
              <w:right w:val="single" w:sz="4" w:space="0" w:color="auto"/>
            </w:tcBorders>
          </w:tcPr>
          <w:p w14:paraId="028A0035" w14:textId="77777777" w:rsidR="003F7BBD" w:rsidRPr="00992746" w:rsidRDefault="003F7BBD" w:rsidP="005558F9">
            <w:pPr>
              <w:rPr>
                <w:rFonts w:ascii="Times New Roman" w:hAnsi="Times New Roman"/>
                <w:i/>
                <w:sz w:val="24"/>
                <w:szCs w:val="24"/>
              </w:rPr>
            </w:pPr>
          </w:p>
        </w:tc>
      </w:tr>
      <w:tr w:rsidR="00866994" w:rsidRPr="00992746" w14:paraId="43B57D7D" w14:textId="77777777" w:rsidTr="00DB7709">
        <w:trPr>
          <w:trHeight w:val="127"/>
        </w:trPr>
        <w:tc>
          <w:tcPr>
            <w:tcW w:w="1872" w:type="dxa"/>
            <w:tcBorders>
              <w:left w:val="single" w:sz="4" w:space="0" w:color="auto"/>
              <w:right w:val="single" w:sz="4" w:space="0" w:color="auto"/>
            </w:tcBorders>
          </w:tcPr>
          <w:p w14:paraId="578597F2" w14:textId="4E5936BA" w:rsidR="00866994" w:rsidRPr="00E85AF7" w:rsidRDefault="00866994" w:rsidP="00866994">
            <w:pPr>
              <w:rPr>
                <w:rFonts w:ascii="Times New Roman" w:hAnsi="Times New Roman"/>
                <w:sz w:val="24"/>
                <w:szCs w:val="24"/>
              </w:rPr>
            </w:pPr>
            <w:bookmarkStart w:id="39" w:name="_Hlk209532270"/>
            <w:r>
              <w:rPr>
                <w:rFonts w:ascii="Times New Roman" w:hAnsi="Times New Roman"/>
                <w:sz w:val="24"/>
                <w:szCs w:val="24"/>
              </w:rPr>
              <w:t>ОК 01</w:t>
            </w:r>
          </w:p>
        </w:tc>
        <w:tc>
          <w:tcPr>
            <w:tcW w:w="4536" w:type="dxa"/>
          </w:tcPr>
          <w:p w14:paraId="754F1812" w14:textId="77777777" w:rsidR="00866994" w:rsidRDefault="00866994" w:rsidP="00866994">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3B22F754" w14:textId="765B547C" w:rsidR="00866994" w:rsidRPr="00992746" w:rsidRDefault="00866994" w:rsidP="00866994">
            <w:pPr>
              <w:rPr>
                <w:rFonts w:ascii="Times New Roman" w:hAnsi="Times New Roman"/>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3012" w:type="dxa"/>
            <w:vMerge w:val="restart"/>
            <w:tcBorders>
              <w:left w:val="single" w:sz="4" w:space="0" w:color="auto"/>
              <w:right w:val="single" w:sz="4" w:space="0" w:color="auto"/>
            </w:tcBorders>
          </w:tcPr>
          <w:p w14:paraId="5EAFB77D" w14:textId="77777777" w:rsidR="00866994" w:rsidRPr="005058C7" w:rsidRDefault="00866994" w:rsidP="00866994">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xml:space="preserve">- оценка качества знаний при выполнении обучающимися практических работ; </w:t>
            </w:r>
          </w:p>
          <w:p w14:paraId="161F113A" w14:textId="77777777" w:rsidR="00866994" w:rsidRPr="005058C7" w:rsidRDefault="00866994" w:rsidP="00866994">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анализ выполнения домашних заданий;</w:t>
            </w:r>
          </w:p>
          <w:p w14:paraId="40E4973E" w14:textId="77777777" w:rsidR="00866994" w:rsidRPr="005058C7" w:rsidRDefault="00866994" w:rsidP="00866994">
            <w:pPr>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4777383E" w14:textId="77777777" w:rsidR="00866994" w:rsidRPr="00992746" w:rsidRDefault="00866994" w:rsidP="00866994">
            <w:pPr>
              <w:rPr>
                <w:rFonts w:ascii="Times New Roman" w:hAnsi="Times New Roman"/>
                <w:i/>
                <w:sz w:val="24"/>
                <w:szCs w:val="24"/>
              </w:rPr>
            </w:pPr>
          </w:p>
        </w:tc>
      </w:tr>
      <w:tr w:rsidR="00866994" w:rsidRPr="00992746" w14:paraId="1835979F" w14:textId="77777777" w:rsidTr="00DB7709">
        <w:trPr>
          <w:trHeight w:val="127"/>
        </w:trPr>
        <w:tc>
          <w:tcPr>
            <w:tcW w:w="1872" w:type="dxa"/>
            <w:tcBorders>
              <w:left w:val="single" w:sz="4" w:space="0" w:color="auto"/>
              <w:right w:val="single" w:sz="4" w:space="0" w:color="auto"/>
            </w:tcBorders>
          </w:tcPr>
          <w:p w14:paraId="4BD61CE9" w14:textId="449634FC" w:rsidR="00866994" w:rsidRPr="003F7BBD" w:rsidRDefault="00866994" w:rsidP="00866994">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2</w:t>
            </w:r>
          </w:p>
        </w:tc>
        <w:tc>
          <w:tcPr>
            <w:tcW w:w="4536" w:type="dxa"/>
          </w:tcPr>
          <w:p w14:paraId="702006E2" w14:textId="2B808858" w:rsidR="00866994" w:rsidRPr="00992746" w:rsidRDefault="00866994" w:rsidP="0086699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я</w:t>
            </w:r>
            <w:r w:rsidRPr="00875FED">
              <w:rPr>
                <w:rFonts w:ascii="Times New Roman" w:hAnsi="Times New Roman"/>
                <w:sz w:val="24"/>
                <w:szCs w:val="24"/>
              </w:rPr>
              <w:t xml:space="preserve"> 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3012" w:type="dxa"/>
            <w:vMerge/>
            <w:tcBorders>
              <w:left w:val="single" w:sz="4" w:space="0" w:color="auto"/>
              <w:right w:val="single" w:sz="4" w:space="0" w:color="auto"/>
            </w:tcBorders>
          </w:tcPr>
          <w:p w14:paraId="17B5100E" w14:textId="77777777" w:rsidR="00866994" w:rsidRPr="00992746" w:rsidRDefault="00866994" w:rsidP="00866994">
            <w:pPr>
              <w:rPr>
                <w:rFonts w:ascii="Times New Roman" w:hAnsi="Times New Roman"/>
                <w:i/>
                <w:sz w:val="24"/>
                <w:szCs w:val="24"/>
              </w:rPr>
            </w:pPr>
          </w:p>
        </w:tc>
      </w:tr>
      <w:tr w:rsidR="00866994" w:rsidRPr="00992746" w14:paraId="575C0FE4" w14:textId="77777777" w:rsidTr="00AE7224">
        <w:trPr>
          <w:trHeight w:val="127"/>
        </w:trPr>
        <w:tc>
          <w:tcPr>
            <w:tcW w:w="1872" w:type="dxa"/>
            <w:tcBorders>
              <w:left w:val="single" w:sz="4" w:space="0" w:color="auto"/>
              <w:right w:val="single" w:sz="4" w:space="0" w:color="auto"/>
            </w:tcBorders>
          </w:tcPr>
          <w:p w14:paraId="75039489" w14:textId="0C83C918" w:rsidR="00866994" w:rsidRPr="003F7BBD" w:rsidRDefault="00866994" w:rsidP="00866994">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3</w:t>
            </w:r>
          </w:p>
        </w:tc>
        <w:tc>
          <w:tcPr>
            <w:tcW w:w="4536" w:type="dxa"/>
          </w:tcPr>
          <w:p w14:paraId="19B5DAEF" w14:textId="77777777" w:rsidR="00866994" w:rsidRDefault="00866994" w:rsidP="0086699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709CC2A9" w14:textId="77777777" w:rsidR="00866994" w:rsidRPr="00875FED" w:rsidRDefault="00866994" w:rsidP="0086699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планирование траектории профессионального развития и самообразования;</w:t>
            </w:r>
          </w:p>
          <w:p w14:paraId="48E4C44E" w14:textId="77777777" w:rsidR="00866994" w:rsidRPr="00875FED" w:rsidRDefault="00866994" w:rsidP="00866994">
            <w:pPr>
              <w:rPr>
                <w:rFonts w:ascii="Times New Roman" w:hAnsi="Times New Roman"/>
                <w:sz w:val="24"/>
                <w:szCs w:val="24"/>
              </w:rPr>
            </w:pPr>
            <w:r>
              <w:rPr>
                <w:rFonts w:ascii="Times New Roman" w:hAnsi="Times New Roman"/>
                <w:sz w:val="24"/>
                <w:szCs w:val="24"/>
              </w:rPr>
              <w:t xml:space="preserve">- планирует </w:t>
            </w:r>
            <w:r w:rsidRPr="00875FED">
              <w:rPr>
                <w:rFonts w:ascii="Times New Roman" w:hAnsi="Times New Roman"/>
                <w:sz w:val="24"/>
                <w:szCs w:val="24"/>
              </w:rPr>
              <w:t>организаци</w:t>
            </w:r>
            <w:r>
              <w:rPr>
                <w:rFonts w:ascii="Times New Roman" w:hAnsi="Times New Roman"/>
                <w:sz w:val="24"/>
                <w:szCs w:val="24"/>
              </w:rPr>
              <w:t xml:space="preserve">ю </w:t>
            </w:r>
            <w:r w:rsidRPr="00875FED">
              <w:rPr>
                <w:rFonts w:ascii="Times New Roman" w:hAnsi="Times New Roman"/>
                <w:sz w:val="24"/>
                <w:szCs w:val="24"/>
              </w:rPr>
              <w:t>самостоятельной работы при изучении модуля;</w:t>
            </w:r>
          </w:p>
          <w:p w14:paraId="2566338C" w14:textId="0B4BC85E" w:rsidR="00866994" w:rsidRPr="00992746" w:rsidRDefault="00866994" w:rsidP="0086699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осознанная презентация коммерческой идеи по организации собственного дела в рамках профессиональной деятельности </w:t>
            </w:r>
          </w:p>
        </w:tc>
        <w:tc>
          <w:tcPr>
            <w:tcW w:w="3012" w:type="dxa"/>
            <w:vMerge/>
            <w:tcBorders>
              <w:left w:val="single" w:sz="4" w:space="0" w:color="auto"/>
              <w:right w:val="single" w:sz="4" w:space="0" w:color="auto"/>
            </w:tcBorders>
          </w:tcPr>
          <w:p w14:paraId="5CD44B5D" w14:textId="77777777" w:rsidR="00866994" w:rsidRPr="00992746" w:rsidRDefault="00866994" w:rsidP="00866994">
            <w:pPr>
              <w:rPr>
                <w:rFonts w:ascii="Times New Roman" w:hAnsi="Times New Roman"/>
                <w:i/>
                <w:sz w:val="24"/>
                <w:szCs w:val="24"/>
              </w:rPr>
            </w:pPr>
          </w:p>
        </w:tc>
      </w:tr>
      <w:tr w:rsidR="00866994" w:rsidRPr="00992746" w14:paraId="5F9BE05E" w14:textId="77777777" w:rsidTr="00AE7224">
        <w:trPr>
          <w:trHeight w:val="127"/>
        </w:trPr>
        <w:tc>
          <w:tcPr>
            <w:tcW w:w="1872" w:type="dxa"/>
            <w:tcBorders>
              <w:left w:val="single" w:sz="4" w:space="0" w:color="auto"/>
              <w:right w:val="single" w:sz="4" w:space="0" w:color="auto"/>
            </w:tcBorders>
          </w:tcPr>
          <w:p w14:paraId="1A9F89E9" w14:textId="71C3D5B8" w:rsidR="00866994" w:rsidRPr="003F7BBD" w:rsidRDefault="00866994" w:rsidP="00866994">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4</w:t>
            </w:r>
          </w:p>
        </w:tc>
        <w:tc>
          <w:tcPr>
            <w:tcW w:w="4536" w:type="dxa"/>
          </w:tcPr>
          <w:p w14:paraId="79AF5855" w14:textId="77777777" w:rsidR="00866994" w:rsidRPr="00875FED" w:rsidRDefault="00866994" w:rsidP="0086699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757A667D" w14:textId="56DCB621" w:rsidR="00866994" w:rsidRPr="00992746" w:rsidRDefault="00866994" w:rsidP="00866994">
            <w:pPr>
              <w:rPr>
                <w:rFonts w:ascii="Times New Roman" w:hAnsi="Times New Roman"/>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w:t>
            </w:r>
            <w:r>
              <w:rPr>
                <w:rFonts w:ascii="Times New Roman" w:hAnsi="Times New Roman"/>
                <w:sz w:val="24"/>
                <w:szCs w:val="24"/>
              </w:rPr>
              <w:t>у</w:t>
            </w:r>
            <w:r w:rsidRPr="00875FED">
              <w:rPr>
                <w:rFonts w:ascii="Times New Roman" w:hAnsi="Times New Roman"/>
                <w:sz w:val="24"/>
                <w:szCs w:val="24"/>
              </w:rPr>
              <w:t xml:space="preserve"> и коррекци</w:t>
            </w:r>
            <w:r>
              <w:rPr>
                <w:rFonts w:ascii="Times New Roman" w:hAnsi="Times New Roman"/>
                <w:sz w:val="24"/>
                <w:szCs w:val="24"/>
              </w:rPr>
              <w:t>ю</w:t>
            </w:r>
            <w:r w:rsidRPr="00875FED">
              <w:rPr>
                <w:rFonts w:ascii="Times New Roman" w:hAnsi="Times New Roman"/>
                <w:sz w:val="24"/>
                <w:szCs w:val="24"/>
              </w:rPr>
              <w:t xml:space="preserve"> результатов собственной работы</w:t>
            </w:r>
          </w:p>
        </w:tc>
        <w:tc>
          <w:tcPr>
            <w:tcW w:w="3012" w:type="dxa"/>
            <w:vMerge/>
            <w:tcBorders>
              <w:left w:val="single" w:sz="4" w:space="0" w:color="auto"/>
              <w:right w:val="single" w:sz="4" w:space="0" w:color="auto"/>
            </w:tcBorders>
          </w:tcPr>
          <w:p w14:paraId="73BAC81C" w14:textId="77777777" w:rsidR="00866994" w:rsidRPr="00992746" w:rsidRDefault="00866994" w:rsidP="00866994">
            <w:pPr>
              <w:rPr>
                <w:rFonts w:ascii="Times New Roman" w:hAnsi="Times New Roman"/>
                <w:i/>
                <w:sz w:val="24"/>
                <w:szCs w:val="24"/>
              </w:rPr>
            </w:pPr>
          </w:p>
        </w:tc>
      </w:tr>
      <w:tr w:rsidR="00866994" w:rsidRPr="00992746" w14:paraId="703311CE" w14:textId="77777777" w:rsidTr="00931EAB">
        <w:trPr>
          <w:trHeight w:val="127"/>
        </w:trPr>
        <w:tc>
          <w:tcPr>
            <w:tcW w:w="1872" w:type="dxa"/>
            <w:tcBorders>
              <w:left w:val="single" w:sz="4" w:space="0" w:color="auto"/>
              <w:right w:val="single" w:sz="4" w:space="0" w:color="auto"/>
            </w:tcBorders>
          </w:tcPr>
          <w:p w14:paraId="5328DCC4" w14:textId="51171CBA" w:rsidR="00866994" w:rsidRPr="003F7BBD" w:rsidRDefault="00866994" w:rsidP="00866994">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5</w:t>
            </w:r>
          </w:p>
        </w:tc>
        <w:tc>
          <w:tcPr>
            <w:tcW w:w="4536" w:type="dxa"/>
          </w:tcPr>
          <w:p w14:paraId="55AC8BE9" w14:textId="77777777" w:rsidR="00866994" w:rsidRDefault="00866994" w:rsidP="0086699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грамотное изл</w:t>
            </w:r>
            <w:r>
              <w:rPr>
                <w:rFonts w:ascii="Times New Roman" w:hAnsi="Times New Roman"/>
                <w:sz w:val="24"/>
                <w:szCs w:val="24"/>
              </w:rPr>
              <w:t>агает</w:t>
            </w:r>
            <w:r w:rsidRPr="00875FED">
              <w:rPr>
                <w:rFonts w:ascii="Times New Roman" w:hAnsi="Times New Roman"/>
                <w:sz w:val="24"/>
                <w:szCs w:val="24"/>
              </w:rPr>
              <w:t xml:space="preserve"> реферат</w:t>
            </w:r>
            <w:r>
              <w:rPr>
                <w:rFonts w:ascii="Times New Roman" w:hAnsi="Times New Roman"/>
                <w:sz w:val="24"/>
                <w:szCs w:val="24"/>
              </w:rPr>
              <w:t>ы</w:t>
            </w:r>
            <w:r w:rsidRPr="00875FED">
              <w:rPr>
                <w:rFonts w:ascii="Times New Roman" w:hAnsi="Times New Roman"/>
                <w:sz w:val="24"/>
                <w:szCs w:val="24"/>
              </w:rPr>
              <w:t>, доклад</w:t>
            </w:r>
            <w:r>
              <w:rPr>
                <w:rFonts w:ascii="Times New Roman" w:hAnsi="Times New Roman"/>
                <w:sz w:val="24"/>
                <w:szCs w:val="24"/>
              </w:rPr>
              <w:t>ы</w:t>
            </w:r>
            <w:r w:rsidRPr="00875FED">
              <w:rPr>
                <w:rFonts w:ascii="Times New Roman" w:hAnsi="Times New Roman"/>
                <w:sz w:val="24"/>
                <w:szCs w:val="24"/>
              </w:rPr>
              <w:t xml:space="preserve"> на профессиональные темы; </w:t>
            </w:r>
          </w:p>
          <w:p w14:paraId="578049B4" w14:textId="77777777" w:rsidR="00866994" w:rsidRDefault="00866994" w:rsidP="0086699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w:t>
            </w:r>
            <w:r>
              <w:rPr>
                <w:rFonts w:ascii="Times New Roman" w:hAnsi="Times New Roman"/>
                <w:sz w:val="24"/>
                <w:szCs w:val="24"/>
              </w:rPr>
              <w:t>яет</w:t>
            </w:r>
            <w:r w:rsidRPr="00875FED">
              <w:rPr>
                <w:rFonts w:ascii="Times New Roman" w:hAnsi="Times New Roman"/>
                <w:sz w:val="24"/>
                <w:szCs w:val="24"/>
              </w:rPr>
              <w:t xml:space="preserve"> документ</w:t>
            </w:r>
            <w:r>
              <w:rPr>
                <w:rFonts w:ascii="Times New Roman" w:hAnsi="Times New Roman"/>
                <w:sz w:val="24"/>
                <w:szCs w:val="24"/>
              </w:rPr>
              <w:t>ы</w:t>
            </w:r>
            <w:r w:rsidRPr="00875FED">
              <w:rPr>
                <w:rFonts w:ascii="Times New Roman" w:hAnsi="Times New Roman"/>
                <w:sz w:val="24"/>
                <w:szCs w:val="24"/>
              </w:rPr>
              <w:t xml:space="preserve"> по установленным требованиям;</w:t>
            </w:r>
          </w:p>
          <w:p w14:paraId="61AA2378" w14:textId="6F9852FB" w:rsidR="00866994" w:rsidRPr="00992746" w:rsidRDefault="00866994" w:rsidP="00866994">
            <w:pPr>
              <w:rPr>
                <w:rFonts w:ascii="Times New Roman" w:hAnsi="Times New Roman"/>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w:t>
            </w:r>
            <w:r>
              <w:rPr>
                <w:rFonts w:ascii="Times New Roman" w:hAnsi="Times New Roman"/>
                <w:sz w:val="24"/>
                <w:szCs w:val="24"/>
              </w:rPr>
              <w:t>ает</w:t>
            </w:r>
            <w:r w:rsidRPr="00875FED">
              <w:rPr>
                <w:rFonts w:ascii="Times New Roman" w:hAnsi="Times New Roman"/>
                <w:sz w:val="24"/>
                <w:szCs w:val="24"/>
              </w:rPr>
              <w:t xml:space="preserve"> на семинарах и конференциях</w:t>
            </w:r>
          </w:p>
        </w:tc>
        <w:tc>
          <w:tcPr>
            <w:tcW w:w="3012" w:type="dxa"/>
            <w:vMerge/>
            <w:tcBorders>
              <w:left w:val="single" w:sz="4" w:space="0" w:color="auto"/>
              <w:right w:val="single" w:sz="4" w:space="0" w:color="auto"/>
            </w:tcBorders>
          </w:tcPr>
          <w:p w14:paraId="571F8B62" w14:textId="77777777" w:rsidR="00866994" w:rsidRPr="00992746" w:rsidRDefault="00866994" w:rsidP="00866994">
            <w:pPr>
              <w:rPr>
                <w:rFonts w:ascii="Times New Roman" w:hAnsi="Times New Roman"/>
                <w:i/>
                <w:sz w:val="24"/>
                <w:szCs w:val="24"/>
              </w:rPr>
            </w:pPr>
          </w:p>
        </w:tc>
      </w:tr>
      <w:tr w:rsidR="00866994" w:rsidRPr="00992746" w14:paraId="4524D91B" w14:textId="77777777" w:rsidTr="00931EAB">
        <w:trPr>
          <w:trHeight w:val="127"/>
        </w:trPr>
        <w:tc>
          <w:tcPr>
            <w:tcW w:w="1872" w:type="dxa"/>
            <w:tcBorders>
              <w:left w:val="single" w:sz="4" w:space="0" w:color="auto"/>
              <w:right w:val="single" w:sz="4" w:space="0" w:color="auto"/>
            </w:tcBorders>
          </w:tcPr>
          <w:p w14:paraId="2EBC744B" w14:textId="222A6170" w:rsidR="00866994" w:rsidRPr="00E85AF7" w:rsidRDefault="00866994" w:rsidP="00866994">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6</w:t>
            </w:r>
          </w:p>
        </w:tc>
        <w:tc>
          <w:tcPr>
            <w:tcW w:w="4536" w:type="dxa"/>
          </w:tcPr>
          <w:p w14:paraId="41596DDA" w14:textId="77777777" w:rsidR="00866994" w:rsidRPr="00875FED" w:rsidRDefault="00866994" w:rsidP="00866994">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0EC6268F" w14:textId="1ED81E90" w:rsidR="00866994" w:rsidRPr="00992746" w:rsidRDefault="00866994" w:rsidP="00866994">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3012" w:type="dxa"/>
            <w:vMerge/>
            <w:tcBorders>
              <w:left w:val="single" w:sz="4" w:space="0" w:color="auto"/>
              <w:right w:val="single" w:sz="4" w:space="0" w:color="auto"/>
            </w:tcBorders>
          </w:tcPr>
          <w:p w14:paraId="62C1F019" w14:textId="77777777" w:rsidR="00866994" w:rsidRPr="00992746" w:rsidRDefault="00866994" w:rsidP="00866994">
            <w:pPr>
              <w:rPr>
                <w:rFonts w:ascii="Times New Roman" w:hAnsi="Times New Roman"/>
                <w:i/>
                <w:sz w:val="24"/>
                <w:szCs w:val="24"/>
              </w:rPr>
            </w:pPr>
          </w:p>
        </w:tc>
      </w:tr>
      <w:tr w:rsidR="003F7BBD" w:rsidRPr="00992746" w14:paraId="2B690313" w14:textId="77777777" w:rsidTr="003F7BBD">
        <w:trPr>
          <w:trHeight w:val="127"/>
        </w:trPr>
        <w:tc>
          <w:tcPr>
            <w:tcW w:w="1872" w:type="dxa"/>
            <w:tcBorders>
              <w:left w:val="single" w:sz="4" w:space="0" w:color="auto"/>
              <w:right w:val="single" w:sz="4" w:space="0" w:color="auto"/>
            </w:tcBorders>
          </w:tcPr>
          <w:p w14:paraId="31A9BB79" w14:textId="51C689E9" w:rsidR="003F7BBD" w:rsidRPr="00E85AF7" w:rsidRDefault="003F7BBD" w:rsidP="003F7BBD">
            <w:pPr>
              <w:rPr>
                <w:rFonts w:ascii="Times New Roman" w:hAnsi="Times New Roman"/>
                <w:sz w:val="24"/>
                <w:szCs w:val="24"/>
              </w:rPr>
            </w:pPr>
            <w:r w:rsidRPr="00E85AF7">
              <w:rPr>
                <w:rFonts w:ascii="Times New Roman" w:hAnsi="Times New Roman"/>
                <w:sz w:val="24"/>
                <w:szCs w:val="24"/>
              </w:rPr>
              <w:lastRenderedPageBreak/>
              <w:t>ОК 0</w:t>
            </w:r>
            <w:r>
              <w:rPr>
                <w:rFonts w:ascii="Times New Roman" w:hAnsi="Times New Roman"/>
                <w:sz w:val="24"/>
                <w:szCs w:val="24"/>
              </w:rPr>
              <w:t>7</w:t>
            </w:r>
          </w:p>
        </w:tc>
        <w:tc>
          <w:tcPr>
            <w:tcW w:w="4536" w:type="dxa"/>
            <w:tcBorders>
              <w:top w:val="single" w:sz="4" w:space="0" w:color="auto"/>
              <w:left w:val="single" w:sz="4" w:space="0" w:color="auto"/>
              <w:bottom w:val="single" w:sz="4" w:space="0" w:color="auto"/>
              <w:right w:val="single" w:sz="4" w:space="0" w:color="auto"/>
            </w:tcBorders>
          </w:tcPr>
          <w:p w14:paraId="0EE056A2" w14:textId="77777777" w:rsidR="00866994" w:rsidRPr="00875FED" w:rsidRDefault="00866994" w:rsidP="00866994">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w:t>
            </w:r>
            <w:r>
              <w:rPr>
                <w:rFonts w:ascii="Times New Roman" w:hAnsi="Times New Roman"/>
                <w:bCs/>
                <w:sz w:val="24"/>
                <w:szCs w:val="24"/>
              </w:rPr>
              <w:t>ирует</w:t>
            </w:r>
            <w:r w:rsidRPr="00875FED">
              <w:rPr>
                <w:rFonts w:ascii="Times New Roman" w:hAnsi="Times New Roman"/>
                <w:bCs/>
                <w:sz w:val="24"/>
                <w:szCs w:val="24"/>
              </w:rPr>
              <w:t xml:space="preserve"> знани</w:t>
            </w:r>
            <w:r>
              <w:rPr>
                <w:rFonts w:ascii="Times New Roman" w:hAnsi="Times New Roman"/>
                <w:bCs/>
                <w:sz w:val="24"/>
                <w:szCs w:val="24"/>
              </w:rPr>
              <w:t>я</w:t>
            </w:r>
            <w:r w:rsidRPr="00875FED">
              <w:rPr>
                <w:rFonts w:ascii="Times New Roman" w:hAnsi="Times New Roman"/>
                <w:bCs/>
                <w:sz w:val="24"/>
                <w:szCs w:val="24"/>
              </w:rPr>
              <w:t xml:space="preserve"> правил экологической безопасности при ведении профессиональной деятельности;</w:t>
            </w:r>
          </w:p>
          <w:p w14:paraId="5789E28E" w14:textId="4F6833AE" w:rsidR="003F7BBD" w:rsidRPr="00992746" w:rsidRDefault="00866994" w:rsidP="00866994">
            <w:pPr>
              <w:rPr>
                <w:rFonts w:ascii="Times New Roman" w:hAnsi="Times New Roman"/>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w:t>
            </w:r>
            <w:r>
              <w:rPr>
                <w:rFonts w:ascii="Times New Roman" w:hAnsi="Times New Roman"/>
                <w:bCs/>
                <w:sz w:val="24"/>
                <w:szCs w:val="24"/>
              </w:rPr>
              <w:t>яет</w:t>
            </w:r>
            <w:r w:rsidRPr="00875FED">
              <w:rPr>
                <w:rFonts w:ascii="Times New Roman" w:hAnsi="Times New Roman"/>
                <w:bCs/>
                <w:sz w:val="24"/>
                <w:szCs w:val="24"/>
              </w:rPr>
              <w:t xml:space="preserve"> интерес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3012" w:type="dxa"/>
            <w:vMerge/>
            <w:tcBorders>
              <w:left w:val="single" w:sz="4" w:space="0" w:color="auto"/>
              <w:right w:val="single" w:sz="4" w:space="0" w:color="auto"/>
            </w:tcBorders>
          </w:tcPr>
          <w:p w14:paraId="5FC53401" w14:textId="77777777" w:rsidR="003F7BBD" w:rsidRPr="00992746" w:rsidRDefault="003F7BBD" w:rsidP="003F7BBD">
            <w:pPr>
              <w:rPr>
                <w:rFonts w:ascii="Times New Roman" w:hAnsi="Times New Roman"/>
                <w:i/>
                <w:sz w:val="24"/>
                <w:szCs w:val="24"/>
              </w:rPr>
            </w:pPr>
          </w:p>
        </w:tc>
      </w:tr>
      <w:tr w:rsidR="003F7BBD" w:rsidRPr="00992746" w14:paraId="7025050C" w14:textId="77777777" w:rsidTr="003F7BBD">
        <w:trPr>
          <w:trHeight w:val="127"/>
        </w:trPr>
        <w:tc>
          <w:tcPr>
            <w:tcW w:w="1872" w:type="dxa"/>
            <w:tcBorders>
              <w:left w:val="single" w:sz="4" w:space="0" w:color="auto"/>
              <w:right w:val="single" w:sz="4" w:space="0" w:color="auto"/>
            </w:tcBorders>
          </w:tcPr>
          <w:p w14:paraId="76A7BB47" w14:textId="137B15FF" w:rsidR="003F7BBD" w:rsidRPr="00E85AF7" w:rsidRDefault="003F7BBD" w:rsidP="003F7BBD">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8</w:t>
            </w:r>
          </w:p>
        </w:tc>
        <w:tc>
          <w:tcPr>
            <w:tcW w:w="4536" w:type="dxa"/>
            <w:tcBorders>
              <w:top w:val="single" w:sz="4" w:space="0" w:color="auto"/>
              <w:left w:val="single" w:sz="4" w:space="0" w:color="auto"/>
              <w:bottom w:val="single" w:sz="4" w:space="0" w:color="auto"/>
              <w:right w:val="single" w:sz="4" w:space="0" w:color="auto"/>
            </w:tcBorders>
          </w:tcPr>
          <w:p w14:paraId="25838B83" w14:textId="77777777" w:rsidR="00866994" w:rsidRPr="00866994" w:rsidRDefault="00866994" w:rsidP="00866994">
            <w:pPr>
              <w:rPr>
                <w:rFonts w:ascii="Times New Roman" w:hAnsi="Times New Roman"/>
                <w:sz w:val="24"/>
                <w:szCs w:val="24"/>
              </w:rPr>
            </w:pPr>
            <w:r w:rsidRPr="00866994">
              <w:rPr>
                <w:rFonts w:ascii="Times New Roman" w:hAnsi="Times New Roman"/>
                <w:sz w:val="24"/>
                <w:szCs w:val="24"/>
              </w:rPr>
              <w:t>- знает и осознанно применяет средства профилактики перенапряжения в профессиональной деятельности;</w:t>
            </w:r>
          </w:p>
          <w:p w14:paraId="1BC888A8" w14:textId="428BF15D" w:rsidR="003F7BBD" w:rsidRPr="00992746" w:rsidRDefault="00866994" w:rsidP="00866994">
            <w:pPr>
              <w:rPr>
                <w:rFonts w:ascii="Times New Roman" w:hAnsi="Times New Roman"/>
                <w:sz w:val="24"/>
                <w:szCs w:val="24"/>
              </w:rPr>
            </w:pPr>
            <w:r w:rsidRPr="00866994">
              <w:rPr>
                <w:rFonts w:ascii="Times New Roman" w:hAnsi="Times New Roman"/>
                <w:sz w:val="24"/>
                <w:szCs w:val="24"/>
              </w:rPr>
              <w:t>- сдает нормы ГТО</w:t>
            </w:r>
          </w:p>
        </w:tc>
        <w:tc>
          <w:tcPr>
            <w:tcW w:w="3012" w:type="dxa"/>
            <w:vMerge/>
            <w:tcBorders>
              <w:left w:val="single" w:sz="4" w:space="0" w:color="auto"/>
              <w:right w:val="single" w:sz="4" w:space="0" w:color="auto"/>
            </w:tcBorders>
          </w:tcPr>
          <w:p w14:paraId="772F643A" w14:textId="77777777" w:rsidR="003F7BBD" w:rsidRPr="00992746" w:rsidRDefault="003F7BBD" w:rsidP="003F7BBD">
            <w:pPr>
              <w:rPr>
                <w:rFonts w:ascii="Times New Roman" w:hAnsi="Times New Roman"/>
                <w:i/>
                <w:sz w:val="24"/>
                <w:szCs w:val="24"/>
              </w:rPr>
            </w:pPr>
          </w:p>
        </w:tc>
      </w:tr>
      <w:tr w:rsidR="003F7BBD" w:rsidRPr="00992746" w14:paraId="49D0AAA1" w14:textId="77777777" w:rsidTr="003F7BBD">
        <w:trPr>
          <w:trHeight w:val="127"/>
        </w:trPr>
        <w:tc>
          <w:tcPr>
            <w:tcW w:w="1872" w:type="dxa"/>
            <w:tcBorders>
              <w:left w:val="single" w:sz="4" w:space="0" w:color="auto"/>
              <w:right w:val="single" w:sz="4" w:space="0" w:color="auto"/>
            </w:tcBorders>
          </w:tcPr>
          <w:p w14:paraId="573F807D" w14:textId="601A6D16" w:rsidR="003F7BBD" w:rsidRPr="00E85AF7" w:rsidRDefault="003F7BBD" w:rsidP="003F7BBD">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9</w:t>
            </w:r>
          </w:p>
        </w:tc>
        <w:tc>
          <w:tcPr>
            <w:tcW w:w="4536" w:type="dxa"/>
            <w:tcBorders>
              <w:top w:val="single" w:sz="4" w:space="0" w:color="auto"/>
              <w:left w:val="single" w:sz="4" w:space="0" w:color="auto"/>
              <w:bottom w:val="single" w:sz="4" w:space="0" w:color="auto"/>
              <w:right w:val="single" w:sz="4" w:space="0" w:color="auto"/>
            </w:tcBorders>
          </w:tcPr>
          <w:p w14:paraId="34619A56" w14:textId="77777777" w:rsidR="00866994" w:rsidRPr="00866994" w:rsidRDefault="00866994" w:rsidP="00866994">
            <w:pPr>
              <w:rPr>
                <w:rFonts w:ascii="Times New Roman" w:hAnsi="Times New Roman"/>
                <w:sz w:val="24"/>
                <w:szCs w:val="24"/>
              </w:rPr>
            </w:pPr>
            <w:r w:rsidRPr="00866994">
              <w:rPr>
                <w:rFonts w:ascii="Times New Roman" w:hAnsi="Times New Roman"/>
                <w:sz w:val="24"/>
                <w:szCs w:val="24"/>
              </w:rPr>
              <w:t>Осуществляет- уверенное общение на профессиональные темы с применением профессиональной терминологии;</w:t>
            </w:r>
          </w:p>
          <w:p w14:paraId="1F6AA2DF" w14:textId="77777777" w:rsidR="00866994" w:rsidRPr="00866994" w:rsidRDefault="00866994" w:rsidP="00866994">
            <w:pPr>
              <w:rPr>
                <w:rFonts w:ascii="Times New Roman" w:hAnsi="Times New Roman"/>
                <w:sz w:val="24"/>
                <w:szCs w:val="24"/>
              </w:rPr>
            </w:pPr>
            <w:r w:rsidRPr="00866994">
              <w:rPr>
                <w:rFonts w:ascii="Times New Roman" w:hAnsi="Times New Roman"/>
                <w:sz w:val="24"/>
                <w:szCs w:val="24"/>
              </w:rPr>
              <w:t>- 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3A31213D" w14:textId="58F6FF61" w:rsidR="003F7BBD" w:rsidRPr="00992746" w:rsidRDefault="00866994" w:rsidP="00866994">
            <w:pPr>
              <w:rPr>
                <w:rFonts w:ascii="Times New Roman" w:hAnsi="Times New Roman"/>
                <w:sz w:val="24"/>
                <w:szCs w:val="24"/>
              </w:rPr>
            </w:pPr>
            <w:r w:rsidRPr="00866994">
              <w:rPr>
                <w:rFonts w:ascii="Times New Roman" w:hAnsi="Times New Roman"/>
                <w:sz w:val="24"/>
                <w:szCs w:val="24"/>
              </w:rPr>
              <w:t>- понимание текстов на базовые профессиональные темы на государственном и иностранном языках</w:t>
            </w:r>
          </w:p>
        </w:tc>
        <w:tc>
          <w:tcPr>
            <w:tcW w:w="3012" w:type="dxa"/>
            <w:vMerge/>
            <w:tcBorders>
              <w:left w:val="single" w:sz="4" w:space="0" w:color="auto"/>
              <w:right w:val="single" w:sz="4" w:space="0" w:color="auto"/>
            </w:tcBorders>
          </w:tcPr>
          <w:p w14:paraId="09D4F53C" w14:textId="77777777" w:rsidR="003F7BBD" w:rsidRPr="00992746" w:rsidRDefault="003F7BBD" w:rsidP="003F7BBD">
            <w:pPr>
              <w:rPr>
                <w:rFonts w:ascii="Times New Roman" w:hAnsi="Times New Roman"/>
                <w:i/>
                <w:sz w:val="24"/>
                <w:szCs w:val="24"/>
              </w:rPr>
            </w:pPr>
          </w:p>
        </w:tc>
      </w:tr>
    </w:tbl>
    <w:p w14:paraId="2BAEBDD2" w14:textId="77777777" w:rsidR="00F22E95" w:rsidRPr="00992746" w:rsidRDefault="00F22E95" w:rsidP="00D058AB">
      <w:pPr>
        <w:pStyle w:val="1f"/>
        <w:jc w:val="left"/>
        <w:rPr>
          <w:rFonts w:ascii="Times New Roman" w:hAnsi="Times New Roman"/>
          <w:b w:val="0"/>
          <w:bCs w:val="0"/>
        </w:rPr>
      </w:pPr>
    </w:p>
    <w:bookmarkEnd w:id="39"/>
    <w:p w14:paraId="1F8CA5C3" w14:textId="77777777" w:rsidR="00642F51" w:rsidRPr="00992746" w:rsidRDefault="00642F51"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br w:type="page"/>
      </w:r>
    </w:p>
    <w:p w14:paraId="55540848" w14:textId="64334FE3" w:rsidR="002561D0" w:rsidRPr="00992746" w:rsidRDefault="002561D0"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w:t>
      </w:r>
      <w:r w:rsidR="007B601E" w:rsidRPr="00992746">
        <w:rPr>
          <w:rFonts w:ascii="Times New Roman" w:hAnsi="Times New Roman" w:cs="Times New Roman"/>
          <w:b/>
          <w:bCs/>
          <w:sz w:val="24"/>
          <w:szCs w:val="24"/>
        </w:rPr>
        <w:t>2</w:t>
      </w:r>
    </w:p>
    <w:p w14:paraId="23A6E024" w14:textId="77777777" w:rsidR="003D463C" w:rsidRPr="00992746" w:rsidRDefault="003D463C" w:rsidP="003D463C">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63C8C97E" w14:textId="77777777" w:rsidR="002561D0" w:rsidRPr="00992746" w:rsidRDefault="002561D0" w:rsidP="002561D0">
      <w:pPr>
        <w:jc w:val="right"/>
        <w:rPr>
          <w:rFonts w:ascii="Times New Roman" w:hAnsi="Times New Roman" w:cs="Times New Roman"/>
          <w:b/>
          <w:bCs/>
          <w:sz w:val="24"/>
          <w:szCs w:val="24"/>
        </w:rPr>
      </w:pPr>
    </w:p>
    <w:p w14:paraId="28E6DBE3" w14:textId="77777777" w:rsidR="002561D0" w:rsidRPr="00992746" w:rsidRDefault="002561D0" w:rsidP="002561D0">
      <w:pPr>
        <w:jc w:val="right"/>
        <w:rPr>
          <w:rFonts w:ascii="Times New Roman" w:hAnsi="Times New Roman" w:cs="Times New Roman"/>
          <w:b/>
          <w:bCs/>
          <w:sz w:val="24"/>
          <w:szCs w:val="24"/>
        </w:rPr>
      </w:pPr>
    </w:p>
    <w:p w14:paraId="3B8E69A2" w14:textId="77777777" w:rsidR="002561D0" w:rsidRPr="00992746" w:rsidRDefault="002561D0" w:rsidP="002561D0">
      <w:pPr>
        <w:jc w:val="right"/>
        <w:rPr>
          <w:rFonts w:ascii="Times New Roman" w:hAnsi="Times New Roman" w:cs="Times New Roman"/>
          <w:b/>
          <w:bCs/>
          <w:sz w:val="24"/>
          <w:szCs w:val="24"/>
        </w:rPr>
      </w:pPr>
    </w:p>
    <w:p w14:paraId="61774158" w14:textId="77777777" w:rsidR="002561D0" w:rsidRPr="00992746" w:rsidRDefault="002561D0" w:rsidP="002561D0">
      <w:pPr>
        <w:jc w:val="right"/>
        <w:rPr>
          <w:rFonts w:ascii="Times New Roman" w:hAnsi="Times New Roman" w:cs="Times New Roman"/>
          <w:b/>
          <w:bCs/>
          <w:sz w:val="24"/>
          <w:szCs w:val="24"/>
        </w:rPr>
      </w:pPr>
    </w:p>
    <w:p w14:paraId="3712B079" w14:textId="77777777" w:rsidR="002561D0" w:rsidRPr="00992746" w:rsidRDefault="002561D0" w:rsidP="002561D0">
      <w:pPr>
        <w:jc w:val="right"/>
        <w:rPr>
          <w:rFonts w:ascii="Times New Roman" w:hAnsi="Times New Roman" w:cs="Times New Roman"/>
          <w:b/>
          <w:bCs/>
          <w:sz w:val="24"/>
          <w:szCs w:val="24"/>
        </w:rPr>
      </w:pPr>
    </w:p>
    <w:p w14:paraId="6308F430" w14:textId="77777777" w:rsidR="002561D0" w:rsidRPr="00992746" w:rsidRDefault="002561D0" w:rsidP="002561D0">
      <w:pPr>
        <w:jc w:val="right"/>
        <w:rPr>
          <w:rFonts w:ascii="Times New Roman" w:hAnsi="Times New Roman" w:cs="Times New Roman"/>
          <w:b/>
          <w:bCs/>
          <w:sz w:val="24"/>
          <w:szCs w:val="24"/>
        </w:rPr>
      </w:pPr>
    </w:p>
    <w:p w14:paraId="698CB44B" w14:textId="77777777" w:rsidR="002561D0" w:rsidRPr="00992746" w:rsidRDefault="002561D0" w:rsidP="002561D0">
      <w:pPr>
        <w:jc w:val="right"/>
        <w:rPr>
          <w:rFonts w:ascii="Times New Roman" w:hAnsi="Times New Roman" w:cs="Times New Roman"/>
          <w:b/>
          <w:bCs/>
          <w:sz w:val="24"/>
          <w:szCs w:val="24"/>
        </w:rPr>
      </w:pPr>
    </w:p>
    <w:p w14:paraId="55ED9FCD" w14:textId="77777777" w:rsidR="002561D0" w:rsidRPr="00992746" w:rsidRDefault="002561D0" w:rsidP="002561D0">
      <w:pPr>
        <w:jc w:val="right"/>
        <w:rPr>
          <w:rFonts w:ascii="Times New Roman" w:hAnsi="Times New Roman" w:cs="Times New Roman"/>
          <w:b/>
          <w:bCs/>
          <w:sz w:val="24"/>
          <w:szCs w:val="24"/>
        </w:rPr>
      </w:pPr>
    </w:p>
    <w:p w14:paraId="18184D4C" w14:textId="77777777" w:rsidR="002561D0" w:rsidRPr="00992746" w:rsidRDefault="002561D0" w:rsidP="002561D0">
      <w:pPr>
        <w:jc w:val="right"/>
        <w:rPr>
          <w:rFonts w:ascii="Times New Roman" w:hAnsi="Times New Roman" w:cs="Times New Roman"/>
          <w:b/>
          <w:bCs/>
          <w:sz w:val="24"/>
          <w:szCs w:val="24"/>
        </w:rPr>
      </w:pPr>
    </w:p>
    <w:p w14:paraId="775A1D92" w14:textId="77777777" w:rsidR="002561D0" w:rsidRPr="00992746" w:rsidRDefault="002561D0" w:rsidP="002561D0">
      <w:pPr>
        <w:jc w:val="right"/>
        <w:rPr>
          <w:rFonts w:ascii="Times New Roman" w:hAnsi="Times New Roman" w:cs="Times New Roman"/>
          <w:b/>
          <w:bCs/>
          <w:sz w:val="24"/>
          <w:szCs w:val="24"/>
        </w:rPr>
      </w:pPr>
    </w:p>
    <w:p w14:paraId="572D5662" w14:textId="77777777" w:rsidR="002561D0" w:rsidRPr="00992746" w:rsidRDefault="002561D0" w:rsidP="002561D0">
      <w:pPr>
        <w:jc w:val="right"/>
        <w:rPr>
          <w:rFonts w:ascii="Times New Roman" w:hAnsi="Times New Roman" w:cs="Times New Roman"/>
          <w:b/>
          <w:bCs/>
          <w:sz w:val="24"/>
          <w:szCs w:val="24"/>
        </w:rPr>
      </w:pPr>
    </w:p>
    <w:p w14:paraId="0157E09F"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2350E045" w14:textId="359C2F3A" w:rsidR="002561D0" w:rsidRPr="00992746" w:rsidRDefault="00066ADA" w:rsidP="00066ADA">
      <w:pPr>
        <w:pStyle w:val="1"/>
      </w:pPr>
      <w:bookmarkStart w:id="40" w:name="_Toc171348414"/>
      <w:r w:rsidRPr="00992746">
        <w:t>«ПМ.02 ПОДГОТОВКА МАТЕРИАЛОВ И ОБОРУДОВАНИЯ ДЛЯ ПРОВЕДЕНИЯ ПОИСКОВО – РАЗВЕДОЧНЫХ РАБОТ И ГЕОЛОГИЧЕСКИХ ИССЛЕДОВАНИЙ»</w:t>
      </w:r>
      <w:bookmarkEnd w:id="40"/>
    </w:p>
    <w:p w14:paraId="70B88CDC" w14:textId="77777777" w:rsidR="002561D0" w:rsidRPr="00992746" w:rsidRDefault="002561D0" w:rsidP="002561D0">
      <w:pPr>
        <w:spacing w:line="360" w:lineRule="auto"/>
        <w:jc w:val="center"/>
        <w:rPr>
          <w:rFonts w:ascii="Times New Roman" w:hAnsi="Times New Roman" w:cs="Times New Roman"/>
          <w:sz w:val="24"/>
          <w:szCs w:val="24"/>
        </w:rPr>
      </w:pPr>
    </w:p>
    <w:p w14:paraId="7300B86F" w14:textId="77777777" w:rsidR="002561D0" w:rsidRPr="00992746" w:rsidRDefault="002561D0" w:rsidP="002561D0">
      <w:pPr>
        <w:spacing w:line="360" w:lineRule="auto"/>
        <w:jc w:val="center"/>
        <w:rPr>
          <w:rFonts w:ascii="Times New Roman" w:hAnsi="Times New Roman" w:cs="Times New Roman"/>
          <w:sz w:val="24"/>
          <w:szCs w:val="24"/>
        </w:rPr>
      </w:pPr>
    </w:p>
    <w:p w14:paraId="7DB0811E" w14:textId="77777777" w:rsidR="002561D0" w:rsidRPr="00992746" w:rsidRDefault="002561D0" w:rsidP="002561D0">
      <w:pPr>
        <w:spacing w:line="360" w:lineRule="auto"/>
        <w:jc w:val="center"/>
        <w:rPr>
          <w:rFonts w:ascii="Times New Roman" w:hAnsi="Times New Roman" w:cs="Times New Roman"/>
          <w:sz w:val="24"/>
          <w:szCs w:val="24"/>
        </w:rPr>
      </w:pPr>
    </w:p>
    <w:p w14:paraId="77565368" w14:textId="77777777" w:rsidR="002561D0" w:rsidRPr="00992746" w:rsidRDefault="002561D0" w:rsidP="002561D0">
      <w:pPr>
        <w:spacing w:line="360" w:lineRule="auto"/>
        <w:jc w:val="center"/>
        <w:rPr>
          <w:rFonts w:ascii="Times New Roman" w:hAnsi="Times New Roman" w:cs="Times New Roman"/>
          <w:sz w:val="24"/>
          <w:szCs w:val="24"/>
        </w:rPr>
      </w:pPr>
    </w:p>
    <w:p w14:paraId="45CAB232" w14:textId="77777777" w:rsidR="002561D0" w:rsidRPr="00992746" w:rsidRDefault="002561D0" w:rsidP="002561D0">
      <w:pPr>
        <w:spacing w:line="360" w:lineRule="auto"/>
        <w:jc w:val="center"/>
        <w:rPr>
          <w:rFonts w:ascii="Times New Roman" w:hAnsi="Times New Roman" w:cs="Times New Roman"/>
          <w:sz w:val="24"/>
          <w:szCs w:val="24"/>
        </w:rPr>
      </w:pPr>
    </w:p>
    <w:p w14:paraId="0C22F3EC" w14:textId="77777777" w:rsidR="002561D0" w:rsidRPr="00992746" w:rsidRDefault="002561D0" w:rsidP="002561D0">
      <w:pPr>
        <w:spacing w:line="360" w:lineRule="auto"/>
        <w:jc w:val="center"/>
        <w:rPr>
          <w:rFonts w:ascii="Times New Roman" w:hAnsi="Times New Roman" w:cs="Times New Roman"/>
          <w:sz w:val="24"/>
          <w:szCs w:val="24"/>
        </w:rPr>
      </w:pPr>
    </w:p>
    <w:p w14:paraId="33F44A59" w14:textId="77777777" w:rsidR="002561D0" w:rsidRPr="00992746" w:rsidRDefault="002561D0" w:rsidP="002561D0">
      <w:pPr>
        <w:spacing w:line="360" w:lineRule="auto"/>
        <w:jc w:val="center"/>
        <w:rPr>
          <w:rFonts w:ascii="Times New Roman" w:hAnsi="Times New Roman" w:cs="Times New Roman"/>
          <w:sz w:val="24"/>
          <w:szCs w:val="24"/>
        </w:rPr>
      </w:pPr>
    </w:p>
    <w:p w14:paraId="3DD51937" w14:textId="77777777" w:rsidR="002561D0" w:rsidRPr="00992746" w:rsidRDefault="002561D0" w:rsidP="002561D0">
      <w:pPr>
        <w:spacing w:line="360" w:lineRule="auto"/>
        <w:jc w:val="center"/>
        <w:rPr>
          <w:rFonts w:ascii="Times New Roman" w:hAnsi="Times New Roman" w:cs="Times New Roman"/>
          <w:sz w:val="24"/>
          <w:szCs w:val="24"/>
        </w:rPr>
      </w:pPr>
    </w:p>
    <w:p w14:paraId="33352780" w14:textId="77777777" w:rsidR="002561D0" w:rsidRPr="00992746" w:rsidRDefault="002561D0" w:rsidP="002561D0">
      <w:pPr>
        <w:spacing w:line="360" w:lineRule="auto"/>
        <w:jc w:val="center"/>
        <w:rPr>
          <w:rFonts w:ascii="Times New Roman" w:hAnsi="Times New Roman" w:cs="Times New Roman"/>
          <w:sz w:val="24"/>
          <w:szCs w:val="24"/>
        </w:rPr>
      </w:pPr>
    </w:p>
    <w:p w14:paraId="19392F25" w14:textId="77777777" w:rsidR="002561D0" w:rsidRPr="00992746" w:rsidRDefault="002561D0" w:rsidP="002561D0">
      <w:pPr>
        <w:spacing w:line="360" w:lineRule="auto"/>
        <w:jc w:val="center"/>
        <w:rPr>
          <w:rFonts w:ascii="Times New Roman" w:hAnsi="Times New Roman" w:cs="Times New Roman"/>
          <w:sz w:val="24"/>
          <w:szCs w:val="24"/>
        </w:rPr>
      </w:pPr>
    </w:p>
    <w:p w14:paraId="41D26985" w14:textId="77777777" w:rsidR="002561D0" w:rsidRPr="00992746" w:rsidRDefault="002561D0" w:rsidP="002561D0">
      <w:pPr>
        <w:spacing w:line="360" w:lineRule="auto"/>
        <w:jc w:val="center"/>
        <w:rPr>
          <w:rFonts w:ascii="Times New Roman" w:hAnsi="Times New Roman" w:cs="Times New Roman"/>
          <w:sz w:val="24"/>
          <w:szCs w:val="24"/>
        </w:rPr>
      </w:pPr>
    </w:p>
    <w:p w14:paraId="4026ED4E" w14:textId="77777777" w:rsidR="002561D0" w:rsidRPr="00992746" w:rsidRDefault="002561D0" w:rsidP="002561D0">
      <w:pPr>
        <w:spacing w:line="360" w:lineRule="auto"/>
        <w:jc w:val="center"/>
        <w:rPr>
          <w:rFonts w:ascii="Times New Roman" w:hAnsi="Times New Roman" w:cs="Times New Roman"/>
          <w:sz w:val="24"/>
          <w:szCs w:val="24"/>
        </w:rPr>
      </w:pPr>
    </w:p>
    <w:p w14:paraId="306AA8F2" w14:textId="77777777" w:rsidR="002561D0" w:rsidRPr="00992746" w:rsidRDefault="002561D0" w:rsidP="002561D0">
      <w:pPr>
        <w:spacing w:line="360" w:lineRule="auto"/>
        <w:jc w:val="center"/>
        <w:rPr>
          <w:rFonts w:ascii="Times New Roman" w:hAnsi="Times New Roman" w:cs="Times New Roman"/>
          <w:sz w:val="24"/>
          <w:szCs w:val="24"/>
        </w:rPr>
      </w:pPr>
    </w:p>
    <w:p w14:paraId="06E01D11" w14:textId="77777777" w:rsidR="002561D0" w:rsidRPr="00992746" w:rsidRDefault="002561D0" w:rsidP="002561D0">
      <w:pPr>
        <w:spacing w:line="360" w:lineRule="auto"/>
        <w:jc w:val="center"/>
        <w:rPr>
          <w:rFonts w:ascii="Times New Roman" w:hAnsi="Times New Roman" w:cs="Times New Roman"/>
          <w:sz w:val="24"/>
          <w:szCs w:val="24"/>
        </w:rPr>
      </w:pPr>
    </w:p>
    <w:p w14:paraId="5EC7BDC9" w14:textId="1F1E0E83" w:rsidR="002561D0" w:rsidRPr="00992746" w:rsidRDefault="00FE7AB6" w:rsidP="002561D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FC8B318" w14:textId="77777777" w:rsidR="002561D0" w:rsidRPr="00992746" w:rsidRDefault="002561D0" w:rsidP="002561D0">
      <w:pPr>
        <w:rPr>
          <w:rFonts w:ascii="Times New Roman" w:eastAsia="Times New Roman" w:hAnsi="Times New Roman" w:cs="Times New Roman"/>
          <w:b/>
          <w:bCs/>
          <w:kern w:val="36"/>
          <w:sz w:val="24"/>
          <w:szCs w:val="24"/>
          <w:lang w:eastAsia="ru-RU"/>
        </w:rPr>
      </w:pPr>
      <w:r w:rsidRPr="00992746">
        <w:br w:type="page"/>
      </w:r>
    </w:p>
    <w:p w14:paraId="418B68D9"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1C423177" w14:textId="77777777" w:rsidR="002561D0" w:rsidRPr="00992746" w:rsidRDefault="002561D0" w:rsidP="002561D0"/>
    <w:p w14:paraId="32705389" w14:textId="77777777" w:rsidR="002561D0" w:rsidRPr="00992746" w:rsidRDefault="002561D0" w:rsidP="002561D0">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1A41762E" w14:textId="40FC77C8" w:rsidR="002561D0" w:rsidRPr="00992746" w:rsidRDefault="007E0A5A" w:rsidP="002561D0">
      <w:pPr>
        <w:pStyle w:val="21"/>
        <w:rPr>
          <w:rFonts w:asciiTheme="minorHAnsi" w:eastAsiaTheme="minorEastAsia" w:hAnsiTheme="minorHAnsi" w:cstheme="minorBidi"/>
          <w:i w:val="0"/>
          <w:iCs w:val="0"/>
          <w:sz w:val="22"/>
          <w:szCs w:val="22"/>
        </w:rPr>
      </w:pPr>
      <w:hyperlink w:anchor="_Toc156820310" w:history="1">
        <w:r w:rsidR="002561D0" w:rsidRPr="00992746">
          <w:rPr>
            <w:rStyle w:val="af0"/>
            <w:i w:val="0"/>
            <w:iCs w:val="0"/>
            <w:color w:val="auto"/>
          </w:rPr>
          <w:t>1.1. Цель и место профессионального модуля «ПМ</w:t>
        </w:r>
        <w:r w:rsidR="00066ADA" w:rsidRPr="00992746">
          <w:rPr>
            <w:rStyle w:val="af0"/>
            <w:i w:val="0"/>
            <w:iCs w:val="0"/>
            <w:color w:val="auto"/>
          </w:rPr>
          <w:t>.02</w:t>
        </w:r>
        <w:r w:rsidR="00066ADA" w:rsidRPr="00992746">
          <w:t xml:space="preserve"> </w:t>
        </w:r>
        <w:r w:rsidR="00066ADA" w:rsidRPr="00992746">
          <w:rPr>
            <w:rStyle w:val="af0"/>
            <w:i w:val="0"/>
            <w:iCs w:val="0"/>
            <w:color w:val="auto"/>
          </w:rPr>
          <w:t>Подготовка материалов и оборудования для проведения поисково – разведочных работ и геологических исследований</w:t>
        </w:r>
        <w:r w:rsidR="002561D0" w:rsidRPr="00992746">
          <w:rPr>
            <w:rStyle w:val="af0"/>
            <w:i w:val="0"/>
            <w:iCs w:val="0"/>
            <w:color w:val="auto"/>
          </w:rPr>
          <w:t>»  в структуре образовательной программы</w:t>
        </w:r>
        <w:r w:rsidR="002561D0" w:rsidRPr="00992746">
          <w:rPr>
            <w:i w:val="0"/>
            <w:iCs w:val="0"/>
            <w:webHidden/>
          </w:rPr>
          <w:tab/>
        </w:r>
      </w:hyperlink>
    </w:p>
    <w:p w14:paraId="5C5F7A28"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1" w:history="1">
        <w:r w:rsidR="002561D0" w:rsidRPr="00992746">
          <w:rPr>
            <w:rStyle w:val="af0"/>
            <w:i w:val="0"/>
            <w:iCs w:val="0"/>
            <w:color w:val="auto"/>
          </w:rPr>
          <w:t>1.2. Планируемые результаты освоения профессионального модуля</w:t>
        </w:r>
        <w:r w:rsidR="002561D0" w:rsidRPr="00992746">
          <w:rPr>
            <w:i w:val="0"/>
            <w:iCs w:val="0"/>
            <w:webHidden/>
          </w:rPr>
          <w:tab/>
        </w:r>
      </w:hyperlink>
    </w:p>
    <w:p w14:paraId="55DE3A41"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12" w:history="1">
        <w:r w:rsidR="002561D0" w:rsidRPr="00992746">
          <w:rPr>
            <w:rStyle w:val="af0"/>
            <w:color w:val="auto"/>
          </w:rPr>
          <w:t>2. Структура и содержание профессионального модуля</w:t>
        </w:r>
        <w:r w:rsidR="002561D0" w:rsidRPr="00992746">
          <w:rPr>
            <w:webHidden/>
          </w:rPr>
          <w:tab/>
        </w:r>
      </w:hyperlink>
    </w:p>
    <w:p w14:paraId="496DB4C4"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3" w:history="1">
        <w:r w:rsidR="002561D0" w:rsidRPr="00992746">
          <w:rPr>
            <w:rStyle w:val="af0"/>
            <w:i w:val="0"/>
            <w:iCs w:val="0"/>
            <w:color w:val="auto"/>
          </w:rPr>
          <w:t>2.1. Трудоемкость освоения модуля</w:t>
        </w:r>
        <w:r w:rsidR="002561D0" w:rsidRPr="00992746">
          <w:rPr>
            <w:i w:val="0"/>
            <w:iCs w:val="0"/>
            <w:webHidden/>
          </w:rPr>
          <w:tab/>
        </w:r>
      </w:hyperlink>
    </w:p>
    <w:p w14:paraId="10BCA54A"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4" w:history="1">
        <w:r w:rsidR="002561D0" w:rsidRPr="00992746">
          <w:rPr>
            <w:rStyle w:val="af0"/>
            <w:i w:val="0"/>
            <w:iCs w:val="0"/>
            <w:color w:val="auto"/>
          </w:rPr>
          <w:t>2.2. Структура профессионального модуля</w:t>
        </w:r>
        <w:r w:rsidR="002561D0" w:rsidRPr="00992746">
          <w:rPr>
            <w:i w:val="0"/>
            <w:iCs w:val="0"/>
            <w:webHidden/>
          </w:rPr>
          <w:tab/>
        </w:r>
      </w:hyperlink>
    </w:p>
    <w:p w14:paraId="301DB272"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5" w:history="1">
        <w:r w:rsidR="002561D0" w:rsidRPr="00992746">
          <w:rPr>
            <w:rStyle w:val="af0"/>
            <w:i w:val="0"/>
            <w:iCs w:val="0"/>
            <w:color w:val="auto"/>
          </w:rPr>
          <w:t>2.3. Примерное содержание профессионального модуля</w:t>
        </w:r>
        <w:r w:rsidR="002561D0" w:rsidRPr="00992746">
          <w:rPr>
            <w:i w:val="0"/>
            <w:iCs w:val="0"/>
            <w:webHidden/>
          </w:rPr>
          <w:tab/>
        </w:r>
      </w:hyperlink>
    </w:p>
    <w:p w14:paraId="7E53797B"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6" w:history="1">
        <w:r w:rsidR="002561D0" w:rsidRPr="00992746">
          <w:rPr>
            <w:rStyle w:val="af0"/>
            <w:i w:val="0"/>
            <w:iCs w:val="0"/>
            <w:color w:val="auto"/>
          </w:rPr>
          <w:t>2.4. Курсовой проект (работа) (для специальностей СПО, если предусмотрено)</w:t>
        </w:r>
        <w:r w:rsidR="002561D0" w:rsidRPr="00992746">
          <w:rPr>
            <w:i w:val="0"/>
            <w:iCs w:val="0"/>
            <w:webHidden/>
          </w:rPr>
          <w:tab/>
        </w:r>
      </w:hyperlink>
    </w:p>
    <w:p w14:paraId="63685B1E"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17" w:history="1">
        <w:r w:rsidR="002561D0" w:rsidRPr="00992746">
          <w:rPr>
            <w:rStyle w:val="af0"/>
            <w:color w:val="auto"/>
          </w:rPr>
          <w:t>3. Условия реализации профессионального модуля</w:t>
        </w:r>
        <w:r w:rsidR="002561D0" w:rsidRPr="00992746">
          <w:rPr>
            <w:webHidden/>
          </w:rPr>
          <w:tab/>
        </w:r>
      </w:hyperlink>
    </w:p>
    <w:p w14:paraId="357C7C6B"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8" w:history="1">
        <w:r w:rsidR="002561D0" w:rsidRPr="00992746">
          <w:rPr>
            <w:rStyle w:val="af0"/>
            <w:i w:val="0"/>
            <w:iCs w:val="0"/>
            <w:color w:val="auto"/>
          </w:rPr>
          <w:t>3.1. Материально-техническое обеспечение</w:t>
        </w:r>
        <w:r w:rsidR="002561D0" w:rsidRPr="00992746">
          <w:rPr>
            <w:i w:val="0"/>
            <w:iCs w:val="0"/>
            <w:webHidden/>
          </w:rPr>
          <w:tab/>
        </w:r>
      </w:hyperlink>
    </w:p>
    <w:p w14:paraId="03BDEBA4"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9" w:history="1">
        <w:r w:rsidR="002561D0" w:rsidRPr="00992746">
          <w:rPr>
            <w:rStyle w:val="af0"/>
            <w:i w:val="0"/>
            <w:iCs w:val="0"/>
            <w:color w:val="auto"/>
          </w:rPr>
          <w:t>3.2. Учебно-методическое обеспечение</w:t>
        </w:r>
        <w:r w:rsidR="002561D0" w:rsidRPr="00992746">
          <w:rPr>
            <w:i w:val="0"/>
            <w:iCs w:val="0"/>
            <w:webHidden/>
          </w:rPr>
          <w:tab/>
        </w:r>
      </w:hyperlink>
    </w:p>
    <w:p w14:paraId="2805B318"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20" w:history="1">
        <w:r w:rsidR="002561D0" w:rsidRPr="00992746">
          <w:rPr>
            <w:rStyle w:val="af0"/>
            <w:color w:val="auto"/>
          </w:rPr>
          <w:t>4. Контроль и оценка результатов освоения  профессионального модуля</w:t>
        </w:r>
        <w:r w:rsidR="002561D0" w:rsidRPr="00992746">
          <w:rPr>
            <w:webHidden/>
          </w:rPr>
          <w:tab/>
        </w:r>
      </w:hyperlink>
    </w:p>
    <w:p w14:paraId="7DB46240" w14:textId="77777777" w:rsidR="002561D0" w:rsidRPr="00992746" w:rsidRDefault="002561D0" w:rsidP="002561D0">
      <w:r w:rsidRPr="00992746">
        <w:fldChar w:fldCharType="end"/>
      </w:r>
    </w:p>
    <w:p w14:paraId="0C2A3CD8" w14:textId="77777777" w:rsidR="002561D0" w:rsidRPr="00992746" w:rsidRDefault="002561D0" w:rsidP="002561D0">
      <w:pPr>
        <w:pStyle w:val="1"/>
      </w:pPr>
    </w:p>
    <w:p w14:paraId="4B6CED3B" w14:textId="77777777" w:rsidR="002561D0" w:rsidRPr="00992746" w:rsidRDefault="002561D0" w:rsidP="002561D0">
      <w:pPr>
        <w:pStyle w:val="1f"/>
        <w:jc w:val="left"/>
        <w:sectPr w:rsidR="002561D0" w:rsidRPr="00992746" w:rsidSect="00502F97">
          <w:headerReference w:type="even" r:id="rId15"/>
          <w:headerReference w:type="default" r:id="rId16"/>
          <w:pgSz w:w="11906" w:h="16838"/>
          <w:pgMar w:top="1134" w:right="567" w:bottom="1134" w:left="1701" w:header="709" w:footer="709" w:gutter="0"/>
          <w:cols w:space="708"/>
          <w:docGrid w:linePitch="360"/>
        </w:sectPr>
      </w:pPr>
    </w:p>
    <w:p w14:paraId="2CD5C434" w14:textId="77777777" w:rsidR="002561D0" w:rsidRPr="00992746" w:rsidRDefault="002561D0" w:rsidP="002561D0">
      <w:pPr>
        <w:pStyle w:val="1f"/>
      </w:pPr>
      <w:r w:rsidRPr="00992746">
        <w:lastRenderedPageBreak/>
        <w:t>1. Общая характеристика ПРИМЕРНОЙ</w:t>
      </w:r>
      <w:r w:rsidRPr="00992746">
        <w:rPr>
          <w:rFonts w:asciiTheme="minorHAnsi" w:hAnsiTheme="minorHAnsi"/>
          <w:lang w:val="ru-RU"/>
        </w:rPr>
        <w:t xml:space="preserve"> </w:t>
      </w:r>
      <w:r w:rsidRPr="00992746">
        <w:t>РАБОЧЕЙ ПРОГРАММЫ</w:t>
      </w:r>
      <w:r w:rsidRPr="00992746">
        <w:rPr>
          <w:rFonts w:asciiTheme="minorHAnsi" w:hAnsiTheme="minorHAnsi"/>
          <w:lang w:val="ru-RU"/>
        </w:rPr>
        <w:t xml:space="preserve"> </w:t>
      </w:r>
      <w:r w:rsidRPr="00992746">
        <w:t>ПРОФЕССИОНАЛЬНОГО МОДУЛЯ</w:t>
      </w:r>
    </w:p>
    <w:p w14:paraId="1FD4DB94" w14:textId="230B73B1" w:rsidR="002561D0" w:rsidRPr="00992746" w:rsidRDefault="002561D0" w:rsidP="002561D0">
      <w:pPr>
        <w:pStyle w:val="1d"/>
        <w:jc w:val="center"/>
        <w:rPr>
          <w:rFonts w:eastAsia="Segoe UI"/>
          <w:b/>
          <w:bCs/>
          <w:lang w:val="ru-RU"/>
        </w:rPr>
      </w:pPr>
      <w:r w:rsidRPr="00992746">
        <w:rPr>
          <w:rFonts w:eastAsia="Segoe UI"/>
          <w:b/>
          <w:bCs/>
          <w:lang w:val="ru-RU"/>
        </w:rPr>
        <w:t>«</w:t>
      </w:r>
      <w:r w:rsidR="00066ADA" w:rsidRPr="00992746">
        <w:rPr>
          <w:rFonts w:eastAsia="Segoe UI"/>
          <w:b/>
          <w:bCs/>
          <w:lang w:val="ru-RU"/>
        </w:rPr>
        <w:t>ПМ.</w:t>
      </w:r>
      <w:r w:rsidR="00BC7FFA" w:rsidRPr="00992746">
        <w:rPr>
          <w:rFonts w:eastAsia="Segoe UI"/>
          <w:b/>
          <w:bCs/>
          <w:lang w:val="ru-RU"/>
        </w:rPr>
        <w:t>0</w:t>
      </w:r>
      <w:r w:rsidR="00442DD9" w:rsidRPr="00992746">
        <w:rPr>
          <w:rFonts w:eastAsia="Segoe UI"/>
          <w:b/>
          <w:bCs/>
          <w:lang w:val="ru-RU"/>
        </w:rPr>
        <w:t>2</w:t>
      </w:r>
      <w:r w:rsidR="00BC7FFA" w:rsidRPr="00992746">
        <w:rPr>
          <w:b/>
          <w:bCs/>
          <w:lang w:val="ru-RU"/>
        </w:rPr>
        <w:t xml:space="preserve"> </w:t>
      </w:r>
      <w:r w:rsidR="00BC7FFA" w:rsidRPr="00992746">
        <w:rPr>
          <w:rFonts w:eastAsia="Segoe UI"/>
          <w:b/>
          <w:bCs/>
          <w:lang w:val="ru-RU"/>
        </w:rPr>
        <w:t xml:space="preserve">Подготовка материалов и оборудования для проведения </w:t>
      </w:r>
      <w:proofErr w:type="spellStart"/>
      <w:r w:rsidR="00BC7FFA" w:rsidRPr="00992746">
        <w:rPr>
          <w:rFonts w:eastAsia="Segoe UI"/>
          <w:b/>
          <w:bCs/>
          <w:lang w:val="ru-RU"/>
        </w:rPr>
        <w:t>поисково</w:t>
      </w:r>
      <w:proofErr w:type="spellEnd"/>
      <w:r w:rsidR="00BC7FFA" w:rsidRPr="00992746">
        <w:rPr>
          <w:rFonts w:eastAsia="Segoe UI"/>
          <w:b/>
          <w:bCs/>
          <w:lang w:val="ru-RU"/>
        </w:rPr>
        <w:t xml:space="preserve"> – разведочных работ и геологических исследований</w:t>
      </w:r>
      <w:r w:rsidRPr="00992746">
        <w:rPr>
          <w:rFonts w:eastAsia="Segoe UI"/>
          <w:b/>
          <w:bCs/>
          <w:lang w:val="ru-RU"/>
        </w:rPr>
        <w:t>»</w:t>
      </w:r>
    </w:p>
    <w:p w14:paraId="43F88AB1" w14:textId="77777777" w:rsidR="002561D0" w:rsidRPr="00992746" w:rsidRDefault="002561D0" w:rsidP="002561D0">
      <w:pPr>
        <w:pStyle w:val="1f"/>
        <w:rPr>
          <w:rFonts w:asciiTheme="minorHAnsi" w:hAnsiTheme="minorHAnsi"/>
          <w:lang w:val="ru-RU"/>
        </w:rPr>
      </w:pPr>
    </w:p>
    <w:p w14:paraId="30ED7E8B" w14:textId="77777777" w:rsidR="002561D0" w:rsidRPr="00992746" w:rsidRDefault="002561D0" w:rsidP="002561D0">
      <w:pPr>
        <w:pStyle w:val="114"/>
        <w:rPr>
          <w:rFonts w:ascii="Times New Roman" w:hAnsi="Times New Roman"/>
        </w:rPr>
      </w:pPr>
      <w:r w:rsidRPr="00992746">
        <w:rPr>
          <w:rFonts w:ascii="Times New Roman" w:hAnsi="Times New Roman"/>
        </w:rPr>
        <w:t>1.1. Цель и место профессионального модуля в структуре образовательной программы</w:t>
      </w:r>
    </w:p>
    <w:p w14:paraId="221C76F6" w14:textId="78EACF6E" w:rsidR="002561D0" w:rsidRPr="00992746"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Pr="00992746">
        <w:rPr>
          <w:rFonts w:ascii="Times New Roman" w:eastAsia="Times New Roman" w:hAnsi="Times New Roman" w:cs="Times New Roman"/>
          <w:iCs/>
          <w:sz w:val="24"/>
          <w:szCs w:val="24"/>
          <w:lang w:eastAsia="ru-RU"/>
        </w:rPr>
        <w:t>«</w:t>
      </w:r>
      <w:r w:rsidR="00860682" w:rsidRPr="00992746">
        <w:rPr>
          <w:rFonts w:ascii="Times New Roman" w:eastAsia="Times New Roman" w:hAnsi="Times New Roman" w:cs="Times New Roman"/>
          <w:iCs/>
          <w:sz w:val="24"/>
          <w:szCs w:val="24"/>
          <w:lang w:eastAsia="ru-RU"/>
        </w:rPr>
        <w:t xml:space="preserve">Подготовка материалов и оборудования для проведения </w:t>
      </w:r>
      <w:proofErr w:type="spellStart"/>
      <w:r w:rsidR="00860682" w:rsidRPr="00992746">
        <w:rPr>
          <w:rFonts w:ascii="Times New Roman" w:eastAsia="Times New Roman" w:hAnsi="Times New Roman" w:cs="Times New Roman"/>
          <w:iCs/>
          <w:sz w:val="24"/>
          <w:szCs w:val="24"/>
          <w:lang w:eastAsia="ru-RU"/>
        </w:rPr>
        <w:t>поисково</w:t>
      </w:r>
      <w:proofErr w:type="spellEnd"/>
      <w:r w:rsidR="00860682" w:rsidRPr="00992746">
        <w:rPr>
          <w:rFonts w:ascii="Times New Roman" w:eastAsia="Times New Roman" w:hAnsi="Times New Roman" w:cs="Times New Roman"/>
          <w:iCs/>
          <w:sz w:val="24"/>
          <w:szCs w:val="24"/>
          <w:lang w:eastAsia="ru-RU"/>
        </w:rPr>
        <w:t xml:space="preserve"> – разведочных работ и геологических исследований</w:t>
      </w:r>
      <w:r w:rsidRPr="00992746">
        <w:rPr>
          <w:rFonts w:ascii="Times New Roman" w:eastAsia="Times New Roman" w:hAnsi="Times New Roman" w:cs="Times New Roman"/>
          <w:bCs/>
          <w:iCs/>
          <w:sz w:val="24"/>
          <w:szCs w:val="24"/>
          <w:lang w:eastAsia="ru-RU"/>
        </w:rPr>
        <w:t>»</w:t>
      </w:r>
      <w:r w:rsidRPr="00992746">
        <w:rPr>
          <w:rFonts w:ascii="Times New Roman" w:eastAsia="Times New Roman" w:hAnsi="Times New Roman" w:cs="Times New Roman"/>
          <w:sz w:val="24"/>
          <w:szCs w:val="24"/>
          <w:lang w:eastAsia="ru-RU"/>
        </w:rPr>
        <w:t xml:space="preserve">. </w:t>
      </w:r>
    </w:p>
    <w:p w14:paraId="390C7463" w14:textId="3D3B8038" w:rsidR="002561D0" w:rsidRPr="00992746" w:rsidRDefault="002561D0" w:rsidP="002561D0">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2DD9DC92" w14:textId="77777777" w:rsidR="002561D0" w:rsidRPr="00992746" w:rsidRDefault="002561D0" w:rsidP="002561D0">
      <w:pPr>
        <w:suppressAutoHyphens/>
        <w:spacing w:line="276" w:lineRule="auto"/>
        <w:ind w:firstLine="709"/>
        <w:jc w:val="both"/>
        <w:rPr>
          <w:rFonts w:ascii="Times New Roman" w:hAnsi="Times New Roman" w:cs="Times New Roman"/>
          <w:sz w:val="24"/>
          <w:szCs w:val="24"/>
        </w:rPr>
      </w:pPr>
    </w:p>
    <w:p w14:paraId="19EFA861" w14:textId="77777777" w:rsidR="002561D0" w:rsidRPr="00992746" w:rsidRDefault="002561D0" w:rsidP="002561D0">
      <w:pPr>
        <w:pStyle w:val="114"/>
        <w:rPr>
          <w:rFonts w:ascii="Times New Roman" w:hAnsi="Times New Roman"/>
        </w:rPr>
      </w:pPr>
      <w:r w:rsidRPr="00992746">
        <w:rPr>
          <w:rFonts w:ascii="Times New Roman" w:hAnsi="Times New Roman"/>
        </w:rPr>
        <w:t>1.2. Планируемые результаты освоения профессионального модуля</w:t>
      </w:r>
    </w:p>
    <w:p w14:paraId="1A1B54D4" w14:textId="77777777" w:rsidR="002561D0" w:rsidRPr="00992746" w:rsidRDefault="002561D0" w:rsidP="002561D0">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proofErr w:type="gramStart"/>
      <w:r w:rsidRPr="00992746">
        <w:rPr>
          <w:rFonts w:ascii="Times New Roman" w:eastAsia="Times New Roman" w:hAnsi="Times New Roman" w:cs="Times New Roman"/>
          <w:sz w:val="24"/>
          <w:szCs w:val="24"/>
          <w:lang w:eastAsia="ru-RU"/>
        </w:rPr>
        <w:t>раздела  4.3</w:t>
      </w:r>
      <w:proofErr w:type="gramEnd"/>
      <w:r w:rsidRPr="00992746">
        <w:rPr>
          <w:rFonts w:ascii="Times New Roman" w:eastAsia="Times New Roman" w:hAnsi="Times New Roman" w:cs="Times New Roman"/>
          <w:sz w:val="24"/>
          <w:szCs w:val="24"/>
          <w:lang w:eastAsia="ru-RU"/>
        </w:rPr>
        <w:t xml:space="preserve"> ПОП-П).</w:t>
      </w:r>
    </w:p>
    <w:p w14:paraId="2591F659" w14:textId="77777777" w:rsidR="002561D0" w:rsidRPr="00992746" w:rsidRDefault="002561D0" w:rsidP="002561D0">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3"/>
      </w:r>
      <w:r w:rsidRPr="0099274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92746" w:rsidRPr="00992746" w14:paraId="34183937" w14:textId="77777777" w:rsidTr="00EB6464">
        <w:tc>
          <w:tcPr>
            <w:tcW w:w="1129" w:type="dxa"/>
            <w:tcBorders>
              <w:top w:val="single" w:sz="4" w:space="0" w:color="auto"/>
              <w:left w:val="single" w:sz="4" w:space="0" w:color="auto"/>
              <w:right w:val="single" w:sz="4" w:space="0" w:color="auto"/>
            </w:tcBorders>
          </w:tcPr>
          <w:p w14:paraId="6BA48A0C" w14:textId="77777777" w:rsidR="002561D0" w:rsidRPr="00992746" w:rsidRDefault="002561D0" w:rsidP="007D209B">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2833" w:type="dxa"/>
            <w:tcBorders>
              <w:top w:val="single" w:sz="4" w:space="0" w:color="auto"/>
              <w:left w:val="single" w:sz="4" w:space="0" w:color="auto"/>
              <w:right w:val="single" w:sz="4" w:space="0" w:color="auto"/>
            </w:tcBorders>
          </w:tcPr>
          <w:p w14:paraId="2250E6C5" w14:textId="77777777" w:rsidR="002561D0" w:rsidRPr="00992746" w:rsidRDefault="002561D0" w:rsidP="007D209B">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B1E983"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858072F"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992746" w:rsidRPr="00992746" w14:paraId="119C9EF0" w14:textId="77777777" w:rsidTr="00EB6464">
        <w:tc>
          <w:tcPr>
            <w:tcW w:w="1129" w:type="dxa"/>
            <w:tcBorders>
              <w:top w:val="single" w:sz="4" w:space="0" w:color="auto"/>
              <w:left w:val="single" w:sz="4" w:space="0" w:color="auto"/>
              <w:right w:val="single" w:sz="4" w:space="0" w:color="auto"/>
            </w:tcBorders>
          </w:tcPr>
          <w:p w14:paraId="7009A505" w14:textId="77777777" w:rsidR="00983F7E" w:rsidRPr="00992746" w:rsidRDefault="00983F7E" w:rsidP="00983F7E">
            <w:pPr>
              <w:rPr>
                <w:rStyle w:val="afb"/>
                <w:bCs/>
                <w:i w:val="0"/>
                <w:iCs/>
              </w:rPr>
            </w:pPr>
            <w:r w:rsidRPr="00992746">
              <w:rPr>
                <w:rStyle w:val="afb"/>
                <w:bCs/>
                <w:i w:val="0"/>
                <w:iCs/>
              </w:rPr>
              <w:t>ОК 01</w:t>
            </w:r>
          </w:p>
          <w:p w14:paraId="3D0CABA0"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02</w:t>
            </w:r>
          </w:p>
          <w:p w14:paraId="2A20E7E0"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03</w:t>
            </w:r>
          </w:p>
          <w:p w14:paraId="4B6C528B"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04</w:t>
            </w:r>
          </w:p>
          <w:p w14:paraId="15A773FE"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05</w:t>
            </w:r>
          </w:p>
          <w:p w14:paraId="5419946A"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06</w:t>
            </w:r>
          </w:p>
          <w:p w14:paraId="745F88BC"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07</w:t>
            </w:r>
          </w:p>
          <w:p w14:paraId="100D9986"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08</w:t>
            </w:r>
          </w:p>
          <w:p w14:paraId="74C75BA7" w14:textId="77777777" w:rsidR="00983F7E" w:rsidRPr="00992746" w:rsidRDefault="00983F7E" w:rsidP="00983F7E">
            <w:pPr>
              <w:rPr>
                <w:rFonts w:ascii="Times New Roman" w:hAnsi="Times New Roman" w:cs="Times New Roman"/>
                <w:bCs/>
                <w:iCs/>
                <w:sz w:val="24"/>
                <w:szCs w:val="24"/>
              </w:rPr>
            </w:pPr>
            <w:r w:rsidRPr="00992746">
              <w:rPr>
                <w:rFonts w:ascii="Times New Roman" w:hAnsi="Times New Roman" w:cs="Times New Roman"/>
                <w:bCs/>
                <w:iCs/>
                <w:sz w:val="24"/>
                <w:szCs w:val="24"/>
              </w:rPr>
              <w:t>ОК 09</w:t>
            </w:r>
          </w:p>
          <w:p w14:paraId="30AD4907"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2.1.</w:t>
            </w:r>
          </w:p>
          <w:p w14:paraId="02D7659E"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2.2.</w:t>
            </w:r>
          </w:p>
          <w:p w14:paraId="1C620A3C"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2.3.</w:t>
            </w:r>
          </w:p>
          <w:p w14:paraId="782F5D3D" w14:textId="77777777" w:rsidR="006932CA" w:rsidRPr="00992746" w:rsidRDefault="006932CA" w:rsidP="006932CA">
            <w:pPr>
              <w:rPr>
                <w:rFonts w:ascii="Times New Roman" w:hAnsi="Times New Roman" w:cs="Times New Roman"/>
                <w:bCs/>
                <w:iCs/>
                <w:sz w:val="24"/>
                <w:szCs w:val="24"/>
              </w:rPr>
            </w:pPr>
            <w:r w:rsidRPr="00992746">
              <w:rPr>
                <w:rFonts w:ascii="Times New Roman" w:hAnsi="Times New Roman" w:cs="Times New Roman"/>
                <w:bCs/>
                <w:iCs/>
                <w:sz w:val="24"/>
                <w:szCs w:val="24"/>
              </w:rPr>
              <w:t>ПК 2.4.</w:t>
            </w:r>
          </w:p>
          <w:p w14:paraId="2057D417" w14:textId="4C18DBE7" w:rsidR="00983F7E" w:rsidRPr="00992746" w:rsidRDefault="006932CA" w:rsidP="006932CA">
            <w:pPr>
              <w:rPr>
                <w:rFonts w:ascii="Times New Roman" w:hAnsi="Times New Roman" w:cs="Times New Roman"/>
                <w:bCs/>
                <w:sz w:val="24"/>
                <w:szCs w:val="24"/>
              </w:rPr>
            </w:pPr>
            <w:r w:rsidRPr="00992746">
              <w:rPr>
                <w:rFonts w:ascii="Times New Roman" w:hAnsi="Times New Roman" w:cs="Times New Roman"/>
                <w:bCs/>
                <w:iCs/>
                <w:sz w:val="24"/>
                <w:szCs w:val="24"/>
              </w:rPr>
              <w:t>ПК 2.5.</w:t>
            </w:r>
          </w:p>
        </w:tc>
        <w:tc>
          <w:tcPr>
            <w:tcW w:w="2833" w:type="dxa"/>
            <w:tcBorders>
              <w:top w:val="single" w:sz="4" w:space="0" w:color="auto"/>
              <w:left w:val="single" w:sz="4" w:space="0" w:color="auto"/>
              <w:right w:val="single" w:sz="4" w:space="0" w:color="auto"/>
            </w:tcBorders>
          </w:tcPr>
          <w:p w14:paraId="6470396A" w14:textId="1A2F9F59" w:rsidR="00983F7E" w:rsidRPr="00992746" w:rsidRDefault="00983F7E" w:rsidP="00983F7E">
            <w:pPr>
              <w:rPr>
                <w:rFonts w:ascii="Times New Roman" w:hAnsi="Times New Roman" w:cs="Times New Roman"/>
                <w:bCs/>
                <w:sz w:val="24"/>
                <w:szCs w:val="24"/>
              </w:rPr>
            </w:pPr>
            <w:r w:rsidRPr="00992746">
              <w:rPr>
                <w:rFonts w:ascii="Times New Roman" w:hAnsi="Times New Roman" w:cs="Times New Roman"/>
                <w:sz w:val="24"/>
                <w:szCs w:val="24"/>
              </w:rPr>
              <w:t xml:space="preserve">изучать проекты </w:t>
            </w:r>
            <w:proofErr w:type="spellStart"/>
            <w:r w:rsidRPr="00992746">
              <w:rPr>
                <w:rFonts w:ascii="Times New Roman" w:hAnsi="Times New Roman" w:cs="Times New Roman"/>
                <w:sz w:val="24"/>
                <w:szCs w:val="24"/>
              </w:rPr>
              <w:t>геогоразведочных</w:t>
            </w:r>
            <w:proofErr w:type="spellEnd"/>
            <w:r w:rsidRPr="00992746">
              <w:rPr>
                <w:rFonts w:ascii="Times New Roman" w:hAnsi="Times New Roman" w:cs="Times New Roman"/>
                <w:sz w:val="24"/>
                <w:szCs w:val="24"/>
              </w:rPr>
              <w:t xml:space="preserve"> работ; анализировать геологическое задание; определять виды и типы дополнительных материалов по району работ; комплектовать снаряжение, технику и оборудование в соответствии с геологическим заданием; производить осмотр состояния оборудования до и после выполнения работ, анализировать, выявлять неисправности, контролировать наличие полного комплекта оборудования и вспомогательного оборудования; использовать электронные методы измерений при геологических съемках; создавать оригиналы геологических карт в </w:t>
            </w:r>
            <w:r w:rsidRPr="00992746">
              <w:rPr>
                <w:rFonts w:ascii="Times New Roman" w:hAnsi="Times New Roman" w:cs="Times New Roman"/>
                <w:sz w:val="24"/>
                <w:szCs w:val="24"/>
              </w:rPr>
              <w:lastRenderedPageBreak/>
              <w:t>графическом и цифровом виде; эксплуатировать геологические приборы и инструменты; осуществлять уход и поверки приборов; соблюдать правила хранения и транспортировки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F05CBA" w14:textId="77777777" w:rsidR="00983F7E" w:rsidRPr="00992746" w:rsidRDefault="00983F7E" w:rsidP="00983F7E">
            <w:pPr>
              <w:shd w:val="clear" w:color="auto" w:fill="FFFFFF"/>
              <w:jc w:val="both"/>
              <w:rPr>
                <w:rFonts w:ascii="Times New Roman" w:hAnsi="Times New Roman" w:cs="Times New Roman"/>
                <w:sz w:val="24"/>
                <w:szCs w:val="24"/>
              </w:rPr>
            </w:pPr>
            <w:r w:rsidRPr="00992746">
              <w:rPr>
                <w:rFonts w:ascii="Times New Roman" w:hAnsi="Times New Roman" w:cs="Times New Roman"/>
                <w:sz w:val="24"/>
                <w:szCs w:val="24"/>
              </w:rPr>
              <w:lastRenderedPageBreak/>
              <w:t xml:space="preserve">основные сведения о геологии района работ; содержание геологического задания; основные принципы работы в геологических фондах; законы и иные нормативно – правовые акты в области недропользования; материалы, снаряжения, техники и оборудование для проведения геологических исследований; возможности компьютерных и спутниковых технологий для автоматизации полевых измерений и создания оригиналов геологических карт, инновационные методы геологоразведочных работ; виды, технические характеристики, правила эксплуатации, обслуживания и </w:t>
            </w:r>
            <w:r w:rsidRPr="00992746">
              <w:rPr>
                <w:rFonts w:ascii="Times New Roman" w:hAnsi="Times New Roman" w:cs="Times New Roman"/>
                <w:sz w:val="24"/>
                <w:szCs w:val="24"/>
              </w:rPr>
              <w:lastRenderedPageBreak/>
              <w:t>метрологического обеспечения оборудования, приборов, аппаратуры, используемых при проведении геологических исследований</w:t>
            </w:r>
          </w:p>
          <w:p w14:paraId="40578727" w14:textId="77777777" w:rsidR="00983F7E" w:rsidRPr="00992746" w:rsidRDefault="00983F7E" w:rsidP="00983F7E">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8E8AF5E" w14:textId="2E69A098" w:rsidR="00983F7E" w:rsidRPr="00992746" w:rsidRDefault="00983F7E" w:rsidP="00EB6464">
            <w:pPr>
              <w:jc w:val="both"/>
              <w:rPr>
                <w:rFonts w:ascii="Times New Roman" w:hAnsi="Times New Roman" w:cs="Times New Roman"/>
                <w:bCs/>
                <w:sz w:val="24"/>
                <w:szCs w:val="24"/>
              </w:rPr>
            </w:pPr>
            <w:r w:rsidRPr="00992746">
              <w:rPr>
                <w:rFonts w:ascii="Times New Roman" w:hAnsi="Times New Roman" w:cs="Times New Roman"/>
              </w:rPr>
              <w:lastRenderedPageBreak/>
              <w:t>организации и управления процессами подготовки геологических материалов, снаряжения, техники и оборудования в соответствии с полученным заданием; определения видов и типов материалов, снаряжения, техники и оборудования для проведения геологических исследований; самостоятельного контроля и подготовки материалов и оборудования; проведения геологических съемок с использованием современных приборов, оборудования и технологий; обработки разнородной геологической информации для целей составления и обновления геологических карт; эксплуатации специальных геологических приборов и инструментов</w:t>
            </w:r>
          </w:p>
        </w:tc>
      </w:tr>
    </w:tbl>
    <w:p w14:paraId="641BBA26"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16C121B1"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0A364DA2" w14:textId="77777777" w:rsidR="002561D0" w:rsidRPr="00992746" w:rsidRDefault="002561D0" w:rsidP="002561D0">
      <w:pPr>
        <w:pStyle w:val="1f"/>
        <w:rPr>
          <w:rFonts w:ascii="Times New Roman" w:hAnsi="Times New Roman"/>
        </w:rPr>
      </w:pPr>
      <w:r w:rsidRPr="00992746">
        <w:rPr>
          <w:rFonts w:ascii="Times New Roman" w:hAnsi="Times New Roman"/>
        </w:rPr>
        <w:t>2. Структура и содержание профессионального модуля</w:t>
      </w:r>
    </w:p>
    <w:p w14:paraId="604CFA85" w14:textId="77777777" w:rsidR="002561D0" w:rsidRPr="00992746" w:rsidRDefault="002561D0" w:rsidP="002561D0">
      <w:pPr>
        <w:pStyle w:val="114"/>
        <w:rPr>
          <w:rFonts w:ascii="Times New Roman" w:hAnsi="Times New Roman"/>
        </w:rPr>
      </w:pPr>
      <w:r w:rsidRPr="0099274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25DE85B4" w14:textId="77777777" w:rsidTr="007D209B">
        <w:trPr>
          <w:trHeight w:val="23"/>
        </w:trPr>
        <w:tc>
          <w:tcPr>
            <w:tcW w:w="2460" w:type="pct"/>
            <w:vAlign w:val="center"/>
          </w:tcPr>
          <w:p w14:paraId="0433A2C7" w14:textId="77777777" w:rsidR="002561D0" w:rsidRPr="00992746" w:rsidRDefault="002561D0" w:rsidP="007D209B">
            <w:pPr>
              <w:jc w:val="center"/>
              <w:rPr>
                <w:rFonts w:ascii="Times New Roman" w:hAnsi="Times New Roman" w:cs="Times New Roman"/>
                <w:b/>
                <w:sz w:val="24"/>
              </w:rPr>
            </w:pPr>
            <w:r w:rsidRPr="00992746">
              <w:rPr>
                <w:rFonts w:ascii="Times New Roman" w:hAnsi="Times New Roman" w:cs="Times New Roman"/>
                <w:b/>
                <w:sz w:val="24"/>
              </w:rPr>
              <w:t>Наименование составных частей модуля</w:t>
            </w:r>
          </w:p>
        </w:tc>
        <w:tc>
          <w:tcPr>
            <w:tcW w:w="1195" w:type="pct"/>
            <w:vAlign w:val="center"/>
          </w:tcPr>
          <w:p w14:paraId="4BF85355"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10A1AFB6"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sz w:val="24"/>
              </w:rPr>
              <w:t xml:space="preserve">В т.ч. в форме </w:t>
            </w:r>
            <w:proofErr w:type="spellStart"/>
            <w:r w:rsidRPr="00992746">
              <w:rPr>
                <w:rFonts w:ascii="Times New Roman" w:hAnsi="Times New Roman" w:cs="Times New Roman"/>
                <w:b/>
                <w:sz w:val="24"/>
              </w:rPr>
              <w:t>практ</w:t>
            </w:r>
            <w:proofErr w:type="spellEnd"/>
            <w:r w:rsidRPr="00992746">
              <w:rPr>
                <w:rFonts w:ascii="Times New Roman" w:hAnsi="Times New Roman" w:cs="Times New Roman"/>
                <w:b/>
                <w:sz w:val="24"/>
              </w:rPr>
              <w:t>. подготовки</w:t>
            </w:r>
          </w:p>
        </w:tc>
      </w:tr>
      <w:tr w:rsidR="00992746" w:rsidRPr="00992746" w14:paraId="52C8D8D8" w14:textId="77777777" w:rsidTr="007D209B">
        <w:trPr>
          <w:trHeight w:val="23"/>
        </w:trPr>
        <w:tc>
          <w:tcPr>
            <w:tcW w:w="2460" w:type="pct"/>
            <w:vAlign w:val="center"/>
          </w:tcPr>
          <w:p w14:paraId="64BC00C9"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1B771A47" w14:textId="4B90D443" w:rsidR="002561D0" w:rsidRPr="00195540" w:rsidRDefault="00967E36" w:rsidP="007D209B">
            <w:pPr>
              <w:jc w:val="center"/>
              <w:rPr>
                <w:rFonts w:ascii="Times New Roman" w:hAnsi="Times New Roman" w:cs="Times New Roman"/>
                <w:bCs/>
                <w:sz w:val="24"/>
                <w:szCs w:val="24"/>
                <w:lang w:val="en-US"/>
              </w:rPr>
            </w:pPr>
            <w:r w:rsidRPr="00992746">
              <w:rPr>
                <w:rFonts w:ascii="Times New Roman" w:hAnsi="Times New Roman" w:cs="Times New Roman"/>
                <w:bCs/>
                <w:sz w:val="24"/>
                <w:szCs w:val="24"/>
              </w:rPr>
              <w:t>1</w:t>
            </w:r>
            <w:r w:rsidR="00195540">
              <w:rPr>
                <w:rFonts w:ascii="Times New Roman" w:hAnsi="Times New Roman" w:cs="Times New Roman"/>
                <w:bCs/>
                <w:sz w:val="24"/>
                <w:szCs w:val="24"/>
                <w:lang w:val="en-US"/>
              </w:rPr>
              <w:t>28</w:t>
            </w:r>
          </w:p>
        </w:tc>
        <w:tc>
          <w:tcPr>
            <w:tcW w:w="1345" w:type="pct"/>
            <w:vAlign w:val="center"/>
          </w:tcPr>
          <w:p w14:paraId="4337E7EA" w14:textId="517D8410" w:rsidR="002561D0" w:rsidRPr="00195540" w:rsidRDefault="00195540" w:rsidP="007D209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128</w:t>
            </w:r>
          </w:p>
        </w:tc>
      </w:tr>
      <w:tr w:rsidR="00992746" w:rsidRPr="00992746" w14:paraId="0D19BA7E" w14:textId="77777777" w:rsidTr="007D209B">
        <w:trPr>
          <w:trHeight w:val="23"/>
        </w:trPr>
        <w:tc>
          <w:tcPr>
            <w:tcW w:w="2460" w:type="pct"/>
            <w:vAlign w:val="center"/>
          </w:tcPr>
          <w:p w14:paraId="7E33B254"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Курсовая работа (проект)</w:t>
            </w:r>
          </w:p>
        </w:tc>
        <w:tc>
          <w:tcPr>
            <w:tcW w:w="1195" w:type="pct"/>
            <w:vAlign w:val="center"/>
          </w:tcPr>
          <w:p w14:paraId="204D34E2"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c>
          <w:tcPr>
            <w:tcW w:w="1345" w:type="pct"/>
            <w:vAlign w:val="center"/>
          </w:tcPr>
          <w:p w14:paraId="4CF27906"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ХХ</w:t>
            </w:r>
          </w:p>
        </w:tc>
      </w:tr>
      <w:tr w:rsidR="00992746" w:rsidRPr="00992746" w14:paraId="292384B8" w14:textId="77777777" w:rsidTr="007D209B">
        <w:trPr>
          <w:trHeight w:val="23"/>
        </w:trPr>
        <w:tc>
          <w:tcPr>
            <w:tcW w:w="2460" w:type="pct"/>
            <w:vAlign w:val="center"/>
          </w:tcPr>
          <w:p w14:paraId="2F14290C"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337790D2"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0CFB8B81"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582C5BE2" w14:textId="77777777" w:rsidTr="007D209B">
        <w:trPr>
          <w:trHeight w:val="23"/>
        </w:trPr>
        <w:tc>
          <w:tcPr>
            <w:tcW w:w="2460" w:type="pct"/>
            <w:vAlign w:val="center"/>
          </w:tcPr>
          <w:p w14:paraId="52A74ACE" w14:textId="77777777" w:rsidR="00967E36" w:rsidRPr="00992746" w:rsidRDefault="00967E36" w:rsidP="00967E36">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76ED9102" w14:textId="16D3004B" w:rsidR="00967E36" w:rsidRPr="00992746" w:rsidRDefault="00967E36" w:rsidP="00967E36">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c>
          <w:tcPr>
            <w:tcW w:w="1345" w:type="pct"/>
            <w:vAlign w:val="center"/>
          </w:tcPr>
          <w:p w14:paraId="12E0E135" w14:textId="1415B2D8" w:rsidR="00967E36" w:rsidRPr="00992746" w:rsidRDefault="00967E36" w:rsidP="00967E36">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r>
      <w:tr w:rsidR="00992746" w:rsidRPr="00992746" w14:paraId="0FC0B696" w14:textId="77777777" w:rsidTr="007D209B">
        <w:trPr>
          <w:trHeight w:val="23"/>
        </w:trPr>
        <w:tc>
          <w:tcPr>
            <w:tcW w:w="2460" w:type="pct"/>
            <w:vAlign w:val="center"/>
          </w:tcPr>
          <w:p w14:paraId="38CDDEB2" w14:textId="77777777" w:rsidR="00967E36" w:rsidRPr="00992746" w:rsidRDefault="00967E36" w:rsidP="00967E36">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4CE5143A" w14:textId="2E23FB98"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c>
          <w:tcPr>
            <w:tcW w:w="1345" w:type="pct"/>
            <w:vAlign w:val="center"/>
          </w:tcPr>
          <w:p w14:paraId="0B45CC71" w14:textId="41B72E07"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r>
      <w:tr w:rsidR="00992746" w:rsidRPr="00992746" w14:paraId="0721DEAC" w14:textId="77777777" w:rsidTr="007D209B">
        <w:trPr>
          <w:trHeight w:val="23"/>
        </w:trPr>
        <w:tc>
          <w:tcPr>
            <w:tcW w:w="2460" w:type="pct"/>
            <w:vAlign w:val="center"/>
          </w:tcPr>
          <w:p w14:paraId="6F29606C" w14:textId="77777777" w:rsidR="00967E36" w:rsidRPr="00992746" w:rsidRDefault="00967E36" w:rsidP="00967E36">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2164F776" w14:textId="0B1CE0F2"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c>
          <w:tcPr>
            <w:tcW w:w="1345" w:type="pct"/>
            <w:vAlign w:val="center"/>
          </w:tcPr>
          <w:p w14:paraId="397636D2" w14:textId="261B1887" w:rsidR="00967E36" w:rsidRPr="00992746" w:rsidRDefault="00967E36" w:rsidP="00967E36">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r>
      <w:tr w:rsidR="00992746" w:rsidRPr="00992746" w14:paraId="3EE29BBD" w14:textId="77777777" w:rsidTr="007D209B">
        <w:trPr>
          <w:trHeight w:val="23"/>
        </w:trPr>
        <w:tc>
          <w:tcPr>
            <w:tcW w:w="2460" w:type="pct"/>
            <w:vAlign w:val="center"/>
          </w:tcPr>
          <w:p w14:paraId="396831CB"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6D4B1342" w14:textId="31126E04" w:rsidR="002561D0" w:rsidRPr="00195540" w:rsidRDefault="00195540" w:rsidP="007D209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12</w:t>
            </w:r>
          </w:p>
        </w:tc>
        <w:tc>
          <w:tcPr>
            <w:tcW w:w="1345" w:type="pct"/>
            <w:vAlign w:val="center"/>
          </w:tcPr>
          <w:p w14:paraId="742EB4FF" w14:textId="6A0FE0F9" w:rsidR="002561D0" w:rsidRPr="00195540" w:rsidRDefault="00195540" w:rsidP="007D209B">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12</w:t>
            </w:r>
          </w:p>
        </w:tc>
      </w:tr>
      <w:tr w:rsidR="002561D0" w:rsidRPr="00992746" w14:paraId="64D7A1DB" w14:textId="77777777" w:rsidTr="007D209B">
        <w:trPr>
          <w:trHeight w:val="23"/>
        </w:trPr>
        <w:tc>
          <w:tcPr>
            <w:tcW w:w="2460" w:type="pct"/>
            <w:vAlign w:val="center"/>
          </w:tcPr>
          <w:p w14:paraId="167D7A4E"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66C9B13D" w14:textId="32FB8DA3" w:rsidR="002561D0" w:rsidRPr="00992746" w:rsidRDefault="00967E36" w:rsidP="007D209B">
            <w:pPr>
              <w:jc w:val="center"/>
              <w:rPr>
                <w:rFonts w:ascii="Times New Roman" w:hAnsi="Times New Roman" w:cs="Times New Roman"/>
                <w:b/>
                <w:sz w:val="24"/>
                <w:szCs w:val="24"/>
              </w:rPr>
            </w:pPr>
            <w:r w:rsidRPr="00992746">
              <w:rPr>
                <w:rFonts w:ascii="Times New Roman" w:hAnsi="Times New Roman" w:cs="Times New Roman"/>
                <w:b/>
                <w:sz w:val="24"/>
                <w:szCs w:val="24"/>
              </w:rPr>
              <w:t>2</w:t>
            </w:r>
            <w:r w:rsidR="00195540">
              <w:rPr>
                <w:rFonts w:ascii="Times New Roman" w:hAnsi="Times New Roman" w:cs="Times New Roman"/>
                <w:b/>
                <w:sz w:val="24"/>
                <w:szCs w:val="24"/>
                <w:lang w:val="en-US"/>
              </w:rPr>
              <w:t>4</w:t>
            </w:r>
            <w:r w:rsidRPr="00992746">
              <w:rPr>
                <w:rFonts w:ascii="Times New Roman" w:hAnsi="Times New Roman" w:cs="Times New Roman"/>
                <w:b/>
                <w:sz w:val="24"/>
                <w:szCs w:val="24"/>
              </w:rPr>
              <w:t>8</w:t>
            </w:r>
          </w:p>
        </w:tc>
        <w:tc>
          <w:tcPr>
            <w:tcW w:w="1345" w:type="pct"/>
            <w:vAlign w:val="center"/>
          </w:tcPr>
          <w:p w14:paraId="62A1661F" w14:textId="00D44584" w:rsidR="002561D0" w:rsidRPr="00195540" w:rsidRDefault="00195540" w:rsidP="007D209B">
            <w:pPr>
              <w:jc w:val="center"/>
              <w:rPr>
                <w:rFonts w:ascii="Times New Roman" w:hAnsi="Times New Roman" w:cs="Times New Roman"/>
                <w:b/>
                <w:sz w:val="24"/>
                <w:szCs w:val="24"/>
                <w:lang w:val="en-US"/>
              </w:rPr>
            </w:pPr>
            <w:r>
              <w:rPr>
                <w:rFonts w:ascii="Times New Roman" w:hAnsi="Times New Roman" w:cs="Times New Roman"/>
                <w:b/>
                <w:sz w:val="24"/>
                <w:szCs w:val="24"/>
                <w:lang w:val="en-US"/>
              </w:rPr>
              <w:t>248</w:t>
            </w:r>
          </w:p>
        </w:tc>
      </w:tr>
    </w:tbl>
    <w:p w14:paraId="3F692C4B" w14:textId="77777777" w:rsidR="002561D0" w:rsidRPr="00992746" w:rsidRDefault="002561D0" w:rsidP="002561D0">
      <w:pPr>
        <w:rPr>
          <w:rFonts w:ascii="Times New Roman" w:hAnsi="Times New Roman" w:cs="Times New Roman"/>
          <w:i/>
          <w:sz w:val="24"/>
          <w:szCs w:val="24"/>
        </w:rPr>
      </w:pPr>
    </w:p>
    <w:p w14:paraId="7A5D0022" w14:textId="77777777" w:rsidR="002561D0" w:rsidRPr="00992746" w:rsidRDefault="002561D0" w:rsidP="002561D0">
      <w:pPr>
        <w:pStyle w:val="114"/>
        <w:rPr>
          <w:rFonts w:ascii="Times New Roman" w:hAnsi="Times New Roman"/>
        </w:rPr>
      </w:pPr>
      <w:r w:rsidRPr="00992746">
        <w:rPr>
          <w:rFonts w:ascii="Times New Roman" w:hAnsi="Times New Roman"/>
        </w:rPr>
        <w:t xml:space="preserve">2.2. Структура профессионального модуля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4120"/>
        <w:gridCol w:w="850"/>
        <w:gridCol w:w="566"/>
        <w:gridCol w:w="634"/>
        <w:gridCol w:w="562"/>
        <w:gridCol w:w="423"/>
        <w:gridCol w:w="476"/>
        <w:gridCol w:w="493"/>
        <w:gridCol w:w="562"/>
      </w:tblGrid>
      <w:tr w:rsidR="00992746" w:rsidRPr="00992746" w14:paraId="1E89EB1D" w14:textId="77777777" w:rsidTr="00793294">
        <w:trPr>
          <w:cantSplit/>
          <w:trHeight w:val="3271"/>
        </w:trPr>
        <w:tc>
          <w:tcPr>
            <w:tcW w:w="440" w:type="pct"/>
            <w:tcBorders>
              <w:bottom w:val="single" w:sz="4" w:space="0" w:color="auto"/>
            </w:tcBorders>
          </w:tcPr>
          <w:p w14:paraId="5CDB1328"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2163" w:type="pct"/>
            <w:tcBorders>
              <w:bottom w:val="single" w:sz="4" w:space="0" w:color="auto"/>
            </w:tcBorders>
            <w:vAlign w:val="center"/>
          </w:tcPr>
          <w:p w14:paraId="5B7ADAA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6" w:type="pct"/>
            <w:tcBorders>
              <w:bottom w:val="single" w:sz="4" w:space="0" w:color="auto"/>
            </w:tcBorders>
            <w:vAlign w:val="center"/>
          </w:tcPr>
          <w:p w14:paraId="1322C21D"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297" w:type="pct"/>
            <w:tcBorders>
              <w:bottom w:val="single" w:sz="4" w:space="0" w:color="auto"/>
            </w:tcBorders>
            <w:textDirection w:val="btLr"/>
            <w:vAlign w:val="center"/>
          </w:tcPr>
          <w:p w14:paraId="377D81AA"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64E43A43" w14:textId="77777777" w:rsidR="002561D0" w:rsidRPr="00992746" w:rsidRDefault="002561D0" w:rsidP="007D209B">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5" w:type="pct"/>
            <w:textDirection w:val="btLr"/>
            <w:vAlign w:val="center"/>
          </w:tcPr>
          <w:p w14:paraId="229BFE93"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222" w:type="pct"/>
            <w:textDirection w:val="btLr"/>
            <w:vAlign w:val="center"/>
          </w:tcPr>
          <w:p w14:paraId="558205E6"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0" w:type="pct"/>
            <w:textDirection w:val="btLr"/>
            <w:vAlign w:val="center"/>
          </w:tcPr>
          <w:p w14:paraId="782920BE"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4"/>
            </w:r>
          </w:p>
        </w:tc>
        <w:tc>
          <w:tcPr>
            <w:tcW w:w="259" w:type="pct"/>
            <w:shd w:val="clear" w:color="auto" w:fill="D9D9D9" w:themeFill="background1" w:themeFillShade="D9"/>
            <w:textDirection w:val="btLr"/>
            <w:vAlign w:val="center"/>
          </w:tcPr>
          <w:p w14:paraId="5CDA113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5" w:type="pct"/>
            <w:shd w:val="clear" w:color="auto" w:fill="D9D9D9" w:themeFill="background1" w:themeFillShade="D9"/>
            <w:textDirection w:val="btLr"/>
          </w:tcPr>
          <w:p w14:paraId="34D3059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7010E236" w14:textId="77777777" w:rsidTr="00793294">
        <w:trPr>
          <w:cantSplit/>
          <w:trHeight w:val="73"/>
        </w:trPr>
        <w:tc>
          <w:tcPr>
            <w:tcW w:w="440" w:type="pct"/>
            <w:tcBorders>
              <w:bottom w:val="single" w:sz="4" w:space="0" w:color="auto"/>
            </w:tcBorders>
            <w:vAlign w:val="center"/>
          </w:tcPr>
          <w:p w14:paraId="2C0D840A"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2163" w:type="pct"/>
            <w:tcBorders>
              <w:bottom w:val="single" w:sz="4" w:space="0" w:color="auto"/>
            </w:tcBorders>
            <w:vAlign w:val="center"/>
          </w:tcPr>
          <w:p w14:paraId="1D8F3892"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6" w:type="pct"/>
            <w:tcBorders>
              <w:bottom w:val="single" w:sz="4" w:space="0" w:color="auto"/>
            </w:tcBorders>
            <w:vAlign w:val="center"/>
          </w:tcPr>
          <w:p w14:paraId="1A79F0B7"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297" w:type="pct"/>
            <w:tcBorders>
              <w:bottom w:val="single" w:sz="4" w:space="0" w:color="auto"/>
            </w:tcBorders>
            <w:vAlign w:val="center"/>
          </w:tcPr>
          <w:p w14:paraId="53144E62"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4D0FDE64"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5" w:type="pct"/>
            <w:vAlign w:val="center"/>
          </w:tcPr>
          <w:p w14:paraId="74D38588"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222" w:type="pct"/>
            <w:vAlign w:val="center"/>
          </w:tcPr>
          <w:p w14:paraId="71B69F20"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0" w:type="pct"/>
            <w:vAlign w:val="center"/>
          </w:tcPr>
          <w:p w14:paraId="06037E0C"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59" w:type="pct"/>
            <w:shd w:val="clear" w:color="auto" w:fill="D9D9D9" w:themeFill="background1" w:themeFillShade="D9"/>
          </w:tcPr>
          <w:p w14:paraId="4F0749B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5" w:type="pct"/>
            <w:shd w:val="clear" w:color="auto" w:fill="D9D9D9" w:themeFill="background1" w:themeFillShade="D9"/>
          </w:tcPr>
          <w:p w14:paraId="65A46DB0"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770A8E77" w14:textId="77777777" w:rsidTr="00793294">
        <w:tc>
          <w:tcPr>
            <w:tcW w:w="440" w:type="pct"/>
          </w:tcPr>
          <w:p w14:paraId="03192004" w14:textId="77777777" w:rsidR="002561D0"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2.1</w:t>
            </w:r>
          </w:p>
          <w:p w14:paraId="6F787BD3"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2.2</w:t>
            </w:r>
          </w:p>
          <w:p w14:paraId="5C3BE478"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2.3</w:t>
            </w:r>
          </w:p>
          <w:p w14:paraId="56A7F984"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2.4</w:t>
            </w:r>
          </w:p>
          <w:p w14:paraId="7319CF70" w14:textId="77777777" w:rsidR="003979D5" w:rsidRPr="00992746" w:rsidRDefault="003979D5" w:rsidP="007D209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2.5</w:t>
            </w:r>
          </w:p>
          <w:p w14:paraId="2ACCA70E"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08317F0F"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6DE4140D"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61E21A00"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3A0C65C4"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08A8DC09"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510DF1DA"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1F0414F5" w14:textId="77777777"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52C31353" w14:textId="7AA4CFE5" w:rsidR="00EB6464" w:rsidRPr="00992746" w:rsidRDefault="00EB6464" w:rsidP="00EB6464">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tc>
        <w:tc>
          <w:tcPr>
            <w:tcW w:w="2163" w:type="pct"/>
          </w:tcPr>
          <w:p w14:paraId="1CCB5E53" w14:textId="371EC8EA" w:rsidR="00FB534E" w:rsidRPr="00992746" w:rsidRDefault="002561D0" w:rsidP="00FB534E">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 xml:space="preserve">Раздел </w:t>
            </w:r>
            <w:r w:rsidR="00FB534E" w:rsidRPr="00992746">
              <w:rPr>
                <w:rFonts w:ascii="Times New Roman" w:eastAsia="Times New Roman" w:hAnsi="Times New Roman" w:cs="Times New Roman"/>
                <w:bCs/>
                <w:lang w:eastAsia="ru-RU"/>
              </w:rPr>
              <w:t xml:space="preserve">1. </w:t>
            </w:r>
            <w:r w:rsidR="00FB534E" w:rsidRPr="00992746">
              <w:rPr>
                <w:rFonts w:ascii="Times New Roman" w:hAnsi="Times New Roman" w:cs="Times New Roman"/>
              </w:rPr>
              <w:t>Организация и управление процессами подготовки геологических материалов и оборудования</w:t>
            </w:r>
          </w:p>
          <w:p w14:paraId="20C92B99" w14:textId="2383CF1A" w:rsidR="002561D0" w:rsidRPr="00992746" w:rsidRDefault="002561D0" w:rsidP="007D209B">
            <w:pP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 xml:space="preserve"> </w:t>
            </w:r>
          </w:p>
        </w:tc>
        <w:tc>
          <w:tcPr>
            <w:tcW w:w="446" w:type="pct"/>
          </w:tcPr>
          <w:p w14:paraId="609A5B41" w14:textId="40967616" w:rsidR="002561D0" w:rsidRPr="00764BB1" w:rsidRDefault="006879E6" w:rsidP="007D209B">
            <w:pPr>
              <w:jc w:val="center"/>
              <w:rPr>
                <w:rFonts w:ascii="Times New Roman" w:eastAsia="Times New Roman" w:hAnsi="Times New Roman" w:cs="Times New Roman"/>
                <w:b/>
                <w:bCs/>
                <w:lang w:val="en-US" w:eastAsia="ru-RU"/>
              </w:rPr>
            </w:pPr>
            <w:r w:rsidRPr="00992746">
              <w:rPr>
                <w:rFonts w:ascii="Times New Roman" w:eastAsia="Times New Roman" w:hAnsi="Times New Roman" w:cs="Times New Roman"/>
                <w:b/>
                <w:bCs/>
                <w:lang w:eastAsia="ru-RU"/>
              </w:rPr>
              <w:t>1</w:t>
            </w:r>
            <w:r w:rsidR="00764BB1">
              <w:rPr>
                <w:rFonts w:ascii="Times New Roman" w:eastAsia="Times New Roman" w:hAnsi="Times New Roman" w:cs="Times New Roman"/>
                <w:b/>
                <w:bCs/>
                <w:lang w:val="en-US" w:eastAsia="ru-RU"/>
              </w:rPr>
              <w:t>28</w:t>
            </w:r>
          </w:p>
        </w:tc>
        <w:tc>
          <w:tcPr>
            <w:tcW w:w="297" w:type="pct"/>
          </w:tcPr>
          <w:p w14:paraId="1CABC22E" w14:textId="2D0CCE4D" w:rsidR="002561D0" w:rsidRPr="00764BB1" w:rsidRDefault="00764BB1" w:rsidP="007D209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128</w:t>
            </w:r>
          </w:p>
        </w:tc>
        <w:tc>
          <w:tcPr>
            <w:tcW w:w="333" w:type="pct"/>
            <w:shd w:val="clear" w:color="auto" w:fill="D9D9D9" w:themeFill="background1" w:themeFillShade="D9"/>
          </w:tcPr>
          <w:p w14:paraId="044511F7" w14:textId="072D1171" w:rsidR="002561D0" w:rsidRPr="00764BB1" w:rsidRDefault="006879E6" w:rsidP="007D209B">
            <w:pPr>
              <w:jc w:val="center"/>
              <w:rPr>
                <w:rFonts w:ascii="Times New Roman" w:eastAsia="Times New Roman" w:hAnsi="Times New Roman" w:cs="Times New Roman"/>
                <w:b/>
                <w:bCs/>
                <w:lang w:val="en-US" w:eastAsia="ru-RU"/>
              </w:rPr>
            </w:pPr>
            <w:r w:rsidRPr="00992746">
              <w:rPr>
                <w:rFonts w:ascii="Times New Roman" w:eastAsia="Times New Roman" w:hAnsi="Times New Roman" w:cs="Times New Roman"/>
                <w:b/>
                <w:bCs/>
                <w:lang w:eastAsia="ru-RU"/>
              </w:rPr>
              <w:t>1</w:t>
            </w:r>
            <w:r w:rsidR="00764BB1">
              <w:rPr>
                <w:rFonts w:ascii="Times New Roman" w:eastAsia="Times New Roman" w:hAnsi="Times New Roman" w:cs="Times New Roman"/>
                <w:b/>
                <w:bCs/>
                <w:lang w:val="en-US" w:eastAsia="ru-RU"/>
              </w:rPr>
              <w:t>28</w:t>
            </w:r>
          </w:p>
        </w:tc>
        <w:tc>
          <w:tcPr>
            <w:tcW w:w="295" w:type="pct"/>
          </w:tcPr>
          <w:p w14:paraId="68CEED7F" w14:textId="07365C69" w:rsidR="002561D0" w:rsidRPr="00764BB1" w:rsidRDefault="006879E6" w:rsidP="007D209B">
            <w:pPr>
              <w:jc w:val="center"/>
              <w:rPr>
                <w:rFonts w:ascii="Times New Roman" w:eastAsia="Times New Roman" w:hAnsi="Times New Roman" w:cs="Times New Roman"/>
                <w:lang w:val="en-US" w:eastAsia="ru-RU"/>
              </w:rPr>
            </w:pPr>
            <w:r w:rsidRPr="00992746">
              <w:rPr>
                <w:rFonts w:ascii="Times New Roman" w:eastAsia="Times New Roman" w:hAnsi="Times New Roman" w:cs="Times New Roman"/>
                <w:lang w:eastAsia="ru-RU"/>
              </w:rPr>
              <w:t>1</w:t>
            </w:r>
            <w:r w:rsidR="00764BB1">
              <w:rPr>
                <w:rFonts w:ascii="Times New Roman" w:eastAsia="Times New Roman" w:hAnsi="Times New Roman" w:cs="Times New Roman"/>
                <w:lang w:val="en-US" w:eastAsia="ru-RU"/>
              </w:rPr>
              <w:t>28</w:t>
            </w:r>
          </w:p>
        </w:tc>
        <w:tc>
          <w:tcPr>
            <w:tcW w:w="222" w:type="pct"/>
          </w:tcPr>
          <w:p w14:paraId="657A06E3" w14:textId="77777777" w:rsidR="002561D0" w:rsidRPr="00992746" w:rsidRDefault="002561D0"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х</w:t>
            </w:r>
          </w:p>
        </w:tc>
        <w:tc>
          <w:tcPr>
            <w:tcW w:w="250" w:type="pct"/>
          </w:tcPr>
          <w:p w14:paraId="156725EF" w14:textId="77777777" w:rsidR="002561D0" w:rsidRPr="00992746" w:rsidRDefault="002561D0"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59" w:type="pct"/>
            <w:shd w:val="clear" w:color="auto" w:fill="D9D9D9" w:themeFill="background1" w:themeFillShade="D9"/>
          </w:tcPr>
          <w:p w14:paraId="3126F1C8" w14:textId="77777777" w:rsidR="002561D0" w:rsidRPr="00992746" w:rsidRDefault="002561D0" w:rsidP="007D209B">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E1642B9" w14:textId="77777777" w:rsidR="002561D0" w:rsidRPr="00992746" w:rsidRDefault="002561D0" w:rsidP="007D209B">
            <w:pPr>
              <w:jc w:val="center"/>
              <w:rPr>
                <w:rFonts w:ascii="Times New Roman" w:eastAsia="Times New Roman" w:hAnsi="Times New Roman" w:cs="Times New Roman"/>
                <w:b/>
                <w:bCs/>
                <w:lang w:eastAsia="ru-RU"/>
              </w:rPr>
            </w:pPr>
          </w:p>
        </w:tc>
      </w:tr>
      <w:tr w:rsidR="00992746" w:rsidRPr="00992746" w14:paraId="0EAF8CAD" w14:textId="77777777" w:rsidTr="00793294">
        <w:trPr>
          <w:trHeight w:val="314"/>
        </w:trPr>
        <w:tc>
          <w:tcPr>
            <w:tcW w:w="440" w:type="pct"/>
          </w:tcPr>
          <w:p w14:paraId="0AC90D96" w14:textId="77777777" w:rsidR="002561D0" w:rsidRPr="00992746" w:rsidRDefault="002561D0" w:rsidP="007D209B">
            <w:pPr>
              <w:rPr>
                <w:rFonts w:ascii="Times New Roman" w:eastAsia="Times New Roman" w:hAnsi="Times New Roman" w:cs="Times New Roman"/>
                <w:bCs/>
                <w:lang w:eastAsia="ru-RU"/>
              </w:rPr>
            </w:pPr>
          </w:p>
        </w:tc>
        <w:tc>
          <w:tcPr>
            <w:tcW w:w="2163" w:type="pct"/>
          </w:tcPr>
          <w:p w14:paraId="5E1AE611" w14:textId="77777777" w:rsidR="002561D0" w:rsidRPr="00992746" w:rsidRDefault="002561D0" w:rsidP="007D209B">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6" w:type="pct"/>
          </w:tcPr>
          <w:p w14:paraId="48F90B51" w14:textId="56C36965" w:rsidR="002561D0" w:rsidRPr="00992746" w:rsidRDefault="006879E6"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7" w:type="pct"/>
          </w:tcPr>
          <w:p w14:paraId="153406E8" w14:textId="6E2611DB" w:rsidR="002561D0" w:rsidRPr="00992746" w:rsidRDefault="006879E6" w:rsidP="006879E6">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3" w:type="pct"/>
            <w:shd w:val="clear" w:color="auto" w:fill="D9D9D9" w:themeFill="background1" w:themeFillShade="D9"/>
          </w:tcPr>
          <w:p w14:paraId="07F9BC04" w14:textId="77777777" w:rsidR="002561D0" w:rsidRPr="00992746" w:rsidRDefault="002561D0" w:rsidP="007D209B">
            <w:pPr>
              <w:jc w:val="center"/>
              <w:rPr>
                <w:rFonts w:ascii="Times New Roman" w:eastAsia="Times New Roman" w:hAnsi="Times New Roman" w:cs="Times New Roman"/>
                <w:b/>
                <w:bCs/>
                <w:lang w:eastAsia="ru-RU"/>
              </w:rPr>
            </w:pPr>
          </w:p>
        </w:tc>
        <w:tc>
          <w:tcPr>
            <w:tcW w:w="767" w:type="pct"/>
            <w:gridSpan w:val="3"/>
            <w:shd w:val="clear" w:color="auto" w:fill="auto"/>
          </w:tcPr>
          <w:p w14:paraId="12AE8EBE" w14:textId="77777777" w:rsidR="002561D0" w:rsidRPr="00992746" w:rsidRDefault="002561D0" w:rsidP="007D209B">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4DA6C5B8" w14:textId="22714DC7" w:rsidR="002561D0" w:rsidRPr="00992746" w:rsidRDefault="006879E6" w:rsidP="006879E6">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5" w:type="pct"/>
            <w:shd w:val="clear" w:color="auto" w:fill="D9D9D9" w:themeFill="background1" w:themeFillShade="D9"/>
          </w:tcPr>
          <w:p w14:paraId="11FC149D" w14:textId="77777777" w:rsidR="002561D0" w:rsidRPr="00992746" w:rsidRDefault="002561D0" w:rsidP="007D209B">
            <w:pPr>
              <w:jc w:val="center"/>
              <w:rPr>
                <w:rFonts w:ascii="Times New Roman" w:eastAsia="Times New Roman" w:hAnsi="Times New Roman" w:cs="Times New Roman"/>
                <w:b/>
                <w:bCs/>
                <w:lang w:eastAsia="ru-RU"/>
              </w:rPr>
            </w:pPr>
          </w:p>
        </w:tc>
      </w:tr>
      <w:tr w:rsidR="00992746" w:rsidRPr="00992746" w14:paraId="7C89A900" w14:textId="77777777" w:rsidTr="00793294">
        <w:trPr>
          <w:trHeight w:val="314"/>
        </w:trPr>
        <w:tc>
          <w:tcPr>
            <w:tcW w:w="440" w:type="pct"/>
          </w:tcPr>
          <w:p w14:paraId="7FB480D1" w14:textId="77777777" w:rsidR="002561D0" w:rsidRPr="00992746" w:rsidRDefault="002561D0" w:rsidP="006879E6">
            <w:pPr>
              <w:rPr>
                <w:rFonts w:ascii="Times New Roman" w:eastAsia="Times New Roman" w:hAnsi="Times New Roman" w:cs="Times New Roman"/>
                <w:lang w:eastAsia="ru-RU"/>
              </w:rPr>
            </w:pPr>
          </w:p>
        </w:tc>
        <w:tc>
          <w:tcPr>
            <w:tcW w:w="2163" w:type="pct"/>
          </w:tcPr>
          <w:p w14:paraId="4ABEC610" w14:textId="77777777" w:rsidR="002561D0" w:rsidRPr="00992746" w:rsidRDefault="002561D0" w:rsidP="006879E6">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6" w:type="pct"/>
          </w:tcPr>
          <w:p w14:paraId="13C142A2" w14:textId="5A26E77E" w:rsidR="002561D0" w:rsidRPr="00992746" w:rsidRDefault="006879E6" w:rsidP="006879E6">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297" w:type="pct"/>
          </w:tcPr>
          <w:p w14:paraId="78260D20" w14:textId="6AD796B4" w:rsidR="002561D0" w:rsidRPr="00992746" w:rsidRDefault="006879E6" w:rsidP="006879E6">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3" w:type="pct"/>
            <w:shd w:val="clear" w:color="auto" w:fill="D9D9D9" w:themeFill="background1" w:themeFillShade="D9"/>
          </w:tcPr>
          <w:p w14:paraId="66D28161" w14:textId="77777777" w:rsidR="002561D0" w:rsidRPr="00992746" w:rsidRDefault="002561D0" w:rsidP="006879E6">
            <w:pPr>
              <w:jc w:val="center"/>
              <w:rPr>
                <w:rFonts w:ascii="Times New Roman" w:eastAsia="Times New Roman" w:hAnsi="Times New Roman" w:cs="Times New Roman"/>
                <w:b/>
                <w:bCs/>
                <w:lang w:eastAsia="ru-RU"/>
              </w:rPr>
            </w:pPr>
          </w:p>
        </w:tc>
        <w:tc>
          <w:tcPr>
            <w:tcW w:w="767" w:type="pct"/>
            <w:gridSpan w:val="3"/>
            <w:shd w:val="clear" w:color="auto" w:fill="auto"/>
          </w:tcPr>
          <w:p w14:paraId="34BA50B6" w14:textId="77777777" w:rsidR="002561D0" w:rsidRPr="00992746" w:rsidRDefault="002561D0" w:rsidP="006879E6">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6AB7343A" w14:textId="77777777" w:rsidR="002561D0" w:rsidRPr="00992746" w:rsidRDefault="002561D0" w:rsidP="006879E6">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115B744F" w14:textId="0F3F2CFC" w:rsidR="002561D0" w:rsidRPr="00992746" w:rsidRDefault="006879E6" w:rsidP="006879E6">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06DC492D" w14:textId="77777777" w:rsidTr="00793294">
        <w:tc>
          <w:tcPr>
            <w:tcW w:w="440" w:type="pct"/>
          </w:tcPr>
          <w:p w14:paraId="48256EF1" w14:textId="77777777" w:rsidR="002561D0" w:rsidRPr="00992746" w:rsidRDefault="002561D0" w:rsidP="006879E6">
            <w:pPr>
              <w:suppressAutoHyphens/>
              <w:rPr>
                <w:rFonts w:ascii="Times New Roman" w:eastAsia="Times New Roman" w:hAnsi="Times New Roman" w:cs="Times New Roman"/>
                <w:lang w:eastAsia="ru-RU"/>
              </w:rPr>
            </w:pPr>
          </w:p>
        </w:tc>
        <w:tc>
          <w:tcPr>
            <w:tcW w:w="2163" w:type="pct"/>
          </w:tcPr>
          <w:p w14:paraId="5F1DFCD3" w14:textId="77777777" w:rsidR="002561D0" w:rsidRPr="00992746" w:rsidRDefault="002561D0" w:rsidP="007D209B">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6" w:type="pct"/>
          </w:tcPr>
          <w:p w14:paraId="1C790C5D" w14:textId="55FAB8F1" w:rsidR="002561D0" w:rsidRPr="00764BB1" w:rsidRDefault="00764BB1" w:rsidP="007D209B">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12</w:t>
            </w:r>
          </w:p>
        </w:tc>
        <w:tc>
          <w:tcPr>
            <w:tcW w:w="297" w:type="pct"/>
            <w:shd w:val="clear" w:color="auto" w:fill="auto"/>
          </w:tcPr>
          <w:p w14:paraId="6ADBF9DD" w14:textId="77777777" w:rsidR="002561D0" w:rsidRPr="00992746" w:rsidRDefault="002561D0" w:rsidP="007D209B">
            <w:pPr>
              <w:jc w:val="center"/>
              <w:rPr>
                <w:rFonts w:ascii="Times New Roman" w:eastAsia="Times New Roman" w:hAnsi="Times New Roman" w:cs="Times New Roman"/>
                <w:b/>
                <w:lang w:eastAsia="ru-RU"/>
              </w:rPr>
            </w:pPr>
          </w:p>
        </w:tc>
        <w:tc>
          <w:tcPr>
            <w:tcW w:w="333" w:type="pct"/>
            <w:shd w:val="clear" w:color="auto" w:fill="D9D9D9" w:themeFill="background1" w:themeFillShade="D9"/>
          </w:tcPr>
          <w:p w14:paraId="140D8853" w14:textId="77777777" w:rsidR="002561D0" w:rsidRPr="00992746" w:rsidRDefault="002561D0" w:rsidP="007D209B">
            <w:pPr>
              <w:jc w:val="center"/>
              <w:rPr>
                <w:rFonts w:ascii="Times New Roman" w:eastAsia="Times New Roman" w:hAnsi="Times New Roman" w:cs="Times New Roman"/>
                <w:i/>
                <w:lang w:eastAsia="ru-RU"/>
              </w:rPr>
            </w:pPr>
          </w:p>
        </w:tc>
        <w:tc>
          <w:tcPr>
            <w:tcW w:w="767" w:type="pct"/>
            <w:gridSpan w:val="3"/>
            <w:shd w:val="clear" w:color="auto" w:fill="auto"/>
          </w:tcPr>
          <w:p w14:paraId="6633A780" w14:textId="77777777" w:rsidR="002561D0" w:rsidRPr="00992746" w:rsidRDefault="002561D0" w:rsidP="007D209B">
            <w:pPr>
              <w:jc w:val="center"/>
              <w:rPr>
                <w:rFonts w:ascii="Times New Roman" w:eastAsia="Times New Roman" w:hAnsi="Times New Roman" w:cs="Times New Roman"/>
                <w:i/>
                <w:lang w:eastAsia="ru-RU"/>
              </w:rPr>
            </w:pPr>
          </w:p>
        </w:tc>
        <w:tc>
          <w:tcPr>
            <w:tcW w:w="259" w:type="pct"/>
            <w:shd w:val="clear" w:color="auto" w:fill="D9D9D9" w:themeFill="background1" w:themeFillShade="D9"/>
          </w:tcPr>
          <w:p w14:paraId="66ADC10D" w14:textId="77777777" w:rsidR="002561D0" w:rsidRPr="00992746" w:rsidRDefault="002561D0" w:rsidP="007D209B">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32D3EA9D" w14:textId="77777777" w:rsidR="002561D0" w:rsidRPr="00992746" w:rsidRDefault="002561D0" w:rsidP="007D209B">
            <w:pPr>
              <w:jc w:val="center"/>
              <w:rPr>
                <w:rFonts w:ascii="Times New Roman" w:eastAsia="Times New Roman" w:hAnsi="Times New Roman" w:cs="Times New Roman"/>
                <w:i/>
                <w:lang w:eastAsia="ru-RU"/>
              </w:rPr>
            </w:pPr>
          </w:p>
        </w:tc>
      </w:tr>
      <w:tr w:rsidR="00992746" w:rsidRPr="00992746" w14:paraId="256009E8" w14:textId="77777777" w:rsidTr="00793294">
        <w:trPr>
          <w:trHeight w:val="217"/>
        </w:trPr>
        <w:tc>
          <w:tcPr>
            <w:tcW w:w="440" w:type="pct"/>
          </w:tcPr>
          <w:p w14:paraId="4BF00968" w14:textId="77777777" w:rsidR="002561D0" w:rsidRPr="00992746" w:rsidRDefault="002561D0" w:rsidP="007D209B">
            <w:pPr>
              <w:rPr>
                <w:rFonts w:ascii="Times New Roman" w:eastAsia="Times New Roman" w:hAnsi="Times New Roman" w:cs="Times New Roman"/>
                <w:b/>
                <w:i/>
                <w:lang w:eastAsia="ru-RU"/>
              </w:rPr>
            </w:pPr>
          </w:p>
        </w:tc>
        <w:tc>
          <w:tcPr>
            <w:tcW w:w="2163" w:type="pct"/>
          </w:tcPr>
          <w:p w14:paraId="52A5AE40" w14:textId="77777777" w:rsidR="002561D0" w:rsidRPr="00992746" w:rsidRDefault="002561D0" w:rsidP="007D209B">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6" w:type="pct"/>
          </w:tcPr>
          <w:p w14:paraId="391AB46D" w14:textId="344FD3B6" w:rsidR="002561D0" w:rsidRPr="00992746" w:rsidRDefault="00793294" w:rsidP="007D209B">
            <w:pPr>
              <w:jc w:val="center"/>
              <w:rPr>
                <w:rFonts w:ascii="Times New Roman" w:eastAsia="Times New Roman" w:hAnsi="Times New Roman" w:cs="Times New Roman"/>
                <w:b/>
                <w:i/>
                <w:iCs/>
                <w:lang w:eastAsia="ru-RU"/>
              </w:rPr>
            </w:pPr>
            <w:r w:rsidRPr="00992746">
              <w:rPr>
                <w:rFonts w:ascii="Times New Roman" w:eastAsia="Times New Roman" w:hAnsi="Times New Roman" w:cs="Times New Roman"/>
                <w:b/>
                <w:bCs/>
                <w:i/>
                <w:iCs/>
                <w:lang w:eastAsia="ru-RU"/>
              </w:rPr>
              <w:t>2</w:t>
            </w:r>
            <w:r w:rsidR="00764BB1">
              <w:rPr>
                <w:rFonts w:ascii="Times New Roman" w:eastAsia="Times New Roman" w:hAnsi="Times New Roman" w:cs="Times New Roman"/>
                <w:b/>
                <w:bCs/>
                <w:i/>
                <w:iCs/>
                <w:lang w:val="en-US" w:eastAsia="ru-RU"/>
              </w:rPr>
              <w:t>4</w:t>
            </w:r>
            <w:r w:rsidRPr="00992746">
              <w:rPr>
                <w:rFonts w:ascii="Times New Roman" w:eastAsia="Times New Roman" w:hAnsi="Times New Roman" w:cs="Times New Roman"/>
                <w:b/>
                <w:bCs/>
                <w:i/>
                <w:iCs/>
                <w:lang w:eastAsia="ru-RU"/>
              </w:rPr>
              <w:t>8</w:t>
            </w:r>
            <w:r w:rsidR="002561D0" w:rsidRPr="00992746">
              <w:rPr>
                <w:rFonts w:ascii="Times New Roman" w:eastAsia="Times New Roman" w:hAnsi="Times New Roman" w:cs="Times New Roman"/>
                <w:b/>
                <w:bCs/>
                <w:i/>
                <w:iCs/>
                <w:lang w:eastAsia="ru-RU"/>
              </w:rPr>
              <w:t xml:space="preserve"> </w:t>
            </w:r>
          </w:p>
        </w:tc>
        <w:tc>
          <w:tcPr>
            <w:tcW w:w="297" w:type="pct"/>
          </w:tcPr>
          <w:p w14:paraId="50889802" w14:textId="60E9AF4A" w:rsidR="002561D0" w:rsidRPr="00764BB1" w:rsidRDefault="00764BB1" w:rsidP="007D209B">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248</w:t>
            </w:r>
          </w:p>
        </w:tc>
        <w:tc>
          <w:tcPr>
            <w:tcW w:w="333" w:type="pct"/>
            <w:shd w:val="clear" w:color="auto" w:fill="D9D9D9" w:themeFill="background1" w:themeFillShade="D9"/>
          </w:tcPr>
          <w:p w14:paraId="233C5979" w14:textId="4C89C1D5" w:rsidR="002561D0" w:rsidRPr="00764BB1" w:rsidRDefault="006879E6" w:rsidP="007D209B">
            <w:pPr>
              <w:jc w:val="center"/>
              <w:rPr>
                <w:rFonts w:ascii="Times New Roman" w:eastAsia="Times New Roman" w:hAnsi="Times New Roman" w:cs="Times New Roman"/>
                <w:b/>
                <w:i/>
                <w:lang w:val="en-US" w:eastAsia="ru-RU"/>
              </w:rPr>
            </w:pPr>
            <w:r w:rsidRPr="00992746">
              <w:rPr>
                <w:rFonts w:ascii="Times New Roman" w:eastAsia="Times New Roman" w:hAnsi="Times New Roman" w:cs="Times New Roman"/>
                <w:b/>
                <w:i/>
                <w:lang w:eastAsia="ru-RU"/>
              </w:rPr>
              <w:t>1</w:t>
            </w:r>
            <w:r w:rsidR="00764BB1">
              <w:rPr>
                <w:rFonts w:ascii="Times New Roman" w:eastAsia="Times New Roman" w:hAnsi="Times New Roman" w:cs="Times New Roman"/>
                <w:b/>
                <w:i/>
                <w:lang w:val="en-US" w:eastAsia="ru-RU"/>
              </w:rPr>
              <w:t>28</w:t>
            </w:r>
          </w:p>
        </w:tc>
        <w:tc>
          <w:tcPr>
            <w:tcW w:w="295" w:type="pct"/>
          </w:tcPr>
          <w:p w14:paraId="5D413B24" w14:textId="0F63E227" w:rsidR="002561D0" w:rsidRPr="00764BB1" w:rsidRDefault="006879E6" w:rsidP="007D209B">
            <w:pPr>
              <w:jc w:val="center"/>
              <w:rPr>
                <w:rFonts w:ascii="Times New Roman" w:eastAsia="Times New Roman" w:hAnsi="Times New Roman" w:cs="Times New Roman"/>
                <w:b/>
                <w:i/>
                <w:lang w:val="en-US" w:eastAsia="ru-RU"/>
              </w:rPr>
            </w:pPr>
            <w:r w:rsidRPr="00992746">
              <w:rPr>
                <w:rFonts w:ascii="Times New Roman" w:eastAsia="Times New Roman" w:hAnsi="Times New Roman" w:cs="Times New Roman"/>
                <w:b/>
                <w:i/>
                <w:lang w:eastAsia="ru-RU"/>
              </w:rPr>
              <w:t>1</w:t>
            </w:r>
            <w:r w:rsidR="00764BB1">
              <w:rPr>
                <w:rFonts w:ascii="Times New Roman" w:eastAsia="Times New Roman" w:hAnsi="Times New Roman" w:cs="Times New Roman"/>
                <w:b/>
                <w:i/>
                <w:lang w:val="en-US" w:eastAsia="ru-RU"/>
              </w:rPr>
              <w:t>28</w:t>
            </w:r>
          </w:p>
        </w:tc>
        <w:tc>
          <w:tcPr>
            <w:tcW w:w="222" w:type="pct"/>
          </w:tcPr>
          <w:p w14:paraId="2A86B928"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0" w:type="pct"/>
          </w:tcPr>
          <w:p w14:paraId="0D7A0EA6"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9" w:type="pct"/>
            <w:shd w:val="clear" w:color="auto" w:fill="D9D9D9" w:themeFill="background1" w:themeFillShade="D9"/>
          </w:tcPr>
          <w:p w14:paraId="1E90A4FD" w14:textId="3FC67BF1" w:rsidR="002561D0" w:rsidRPr="00992746" w:rsidRDefault="006879E6" w:rsidP="006879E6">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295" w:type="pct"/>
            <w:shd w:val="clear" w:color="auto" w:fill="D9D9D9" w:themeFill="background1" w:themeFillShade="D9"/>
          </w:tcPr>
          <w:p w14:paraId="2E16379B" w14:textId="73830772" w:rsidR="002561D0" w:rsidRPr="00992746" w:rsidRDefault="006879E6"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r>
    </w:tbl>
    <w:p w14:paraId="2A213A86" w14:textId="77777777" w:rsidR="006932CA" w:rsidRPr="00992746" w:rsidRDefault="006932CA" w:rsidP="002561D0">
      <w:pPr>
        <w:pStyle w:val="114"/>
        <w:rPr>
          <w:rFonts w:ascii="Times New Roman" w:hAnsi="Times New Roman"/>
        </w:rPr>
      </w:pPr>
    </w:p>
    <w:p w14:paraId="7D888B5C" w14:textId="69E24FEE" w:rsidR="002561D0" w:rsidRPr="00992746" w:rsidRDefault="002561D0" w:rsidP="002561D0">
      <w:pPr>
        <w:pStyle w:val="114"/>
        <w:rPr>
          <w:rFonts w:ascii="Times New Roman" w:hAnsi="Times New Roman"/>
        </w:rPr>
      </w:pPr>
      <w:r w:rsidRPr="00992746">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92746" w:rsidRPr="00992746" w14:paraId="4672906E" w14:textId="77777777" w:rsidTr="00456124">
        <w:trPr>
          <w:trHeight w:val="1204"/>
        </w:trPr>
        <w:tc>
          <w:tcPr>
            <w:tcW w:w="1210" w:type="pct"/>
            <w:tcBorders>
              <w:top w:val="single" w:sz="4" w:space="0" w:color="auto"/>
              <w:left w:val="single" w:sz="4" w:space="0" w:color="auto"/>
              <w:bottom w:val="single" w:sz="4" w:space="0" w:color="auto"/>
              <w:right w:val="single" w:sz="4" w:space="0" w:color="auto"/>
            </w:tcBorders>
            <w:vAlign w:val="center"/>
            <w:hideMark/>
          </w:tcPr>
          <w:p w14:paraId="06C5D177" w14:textId="77777777" w:rsidR="00456124" w:rsidRPr="00992746" w:rsidRDefault="00456124"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6E016452" w14:textId="77777777" w:rsidR="00456124" w:rsidRPr="00992746" w:rsidRDefault="00456124"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233600D6"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341BA281" w14:textId="45EA2FC6" w:rsidR="00456124" w:rsidRPr="00992746" w:rsidRDefault="00456124" w:rsidP="005558F9">
            <w:pPr>
              <w:rPr>
                <w:rFonts w:ascii="Times New Roman" w:hAnsi="Times New Roman"/>
                <w:b/>
                <w:bCs/>
                <w:i/>
                <w:sz w:val="24"/>
                <w:szCs w:val="24"/>
              </w:rPr>
            </w:pPr>
            <w:r w:rsidRPr="00992746">
              <w:rPr>
                <w:rFonts w:ascii="Times New Roman" w:hAnsi="Times New Roman"/>
                <w:b/>
                <w:bCs/>
                <w:sz w:val="24"/>
                <w:szCs w:val="24"/>
              </w:rPr>
              <w:t>Раздел 1. Организация и управление процессами подготовки геологических материалов и оборудования</w:t>
            </w:r>
            <w:r w:rsidR="007E3CF6">
              <w:rPr>
                <w:rFonts w:ascii="Times New Roman" w:hAnsi="Times New Roman"/>
                <w:b/>
                <w:bCs/>
                <w:sz w:val="24"/>
                <w:szCs w:val="24"/>
              </w:rPr>
              <w:t xml:space="preserve"> (128)</w:t>
            </w:r>
          </w:p>
        </w:tc>
      </w:tr>
      <w:tr w:rsidR="00992746" w:rsidRPr="00992746" w14:paraId="2718D7AF" w14:textId="77777777" w:rsidTr="00456124">
        <w:trPr>
          <w:trHeight w:val="249"/>
        </w:trPr>
        <w:tc>
          <w:tcPr>
            <w:tcW w:w="5000" w:type="pct"/>
            <w:gridSpan w:val="2"/>
            <w:tcBorders>
              <w:top w:val="single" w:sz="4" w:space="0" w:color="auto"/>
              <w:left w:val="single" w:sz="4" w:space="0" w:color="auto"/>
              <w:bottom w:val="single" w:sz="4" w:space="0" w:color="auto"/>
              <w:right w:val="single" w:sz="4" w:space="0" w:color="auto"/>
            </w:tcBorders>
            <w:hideMark/>
          </w:tcPr>
          <w:p w14:paraId="69CAE0A4" w14:textId="77777777" w:rsidR="00456124" w:rsidRPr="00992746" w:rsidRDefault="00456124" w:rsidP="005558F9">
            <w:pPr>
              <w:rPr>
                <w:rFonts w:ascii="Times New Roman" w:hAnsi="Times New Roman"/>
                <w:b/>
                <w:bCs/>
                <w:i/>
                <w:sz w:val="24"/>
                <w:szCs w:val="24"/>
              </w:rPr>
            </w:pPr>
            <w:r w:rsidRPr="00992746">
              <w:rPr>
                <w:rFonts w:ascii="Times New Roman" w:hAnsi="Times New Roman"/>
                <w:b/>
                <w:bCs/>
                <w:sz w:val="24"/>
                <w:szCs w:val="24"/>
              </w:rPr>
              <w:t>МДК.02.01 Организация и управление процессами подготовки геологических материалов и оборудования</w:t>
            </w:r>
          </w:p>
        </w:tc>
      </w:tr>
      <w:tr w:rsidR="00992746" w:rsidRPr="00992746" w14:paraId="713C6134" w14:textId="77777777" w:rsidTr="00456124">
        <w:trPr>
          <w:trHeight w:val="213"/>
        </w:trPr>
        <w:tc>
          <w:tcPr>
            <w:tcW w:w="1210" w:type="pct"/>
            <w:vMerge w:val="restart"/>
            <w:tcBorders>
              <w:top w:val="single" w:sz="4" w:space="0" w:color="auto"/>
              <w:left w:val="single" w:sz="4" w:space="0" w:color="auto"/>
              <w:bottom w:val="single" w:sz="4" w:space="0" w:color="auto"/>
              <w:right w:val="single" w:sz="4" w:space="0" w:color="auto"/>
            </w:tcBorders>
          </w:tcPr>
          <w:p w14:paraId="7F1721D2"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Тема 1.1. Подготовительный период. Геологическое задание</w:t>
            </w:r>
          </w:p>
          <w:p w14:paraId="35797FE8" w14:textId="77777777" w:rsidR="00456124" w:rsidRPr="00992746" w:rsidRDefault="00456124" w:rsidP="005558F9">
            <w:pPr>
              <w:rPr>
                <w:rFonts w:ascii="Times New Roman" w:hAnsi="Times New Roman"/>
                <w:b/>
                <w:bCs/>
                <w:sz w:val="24"/>
                <w:szCs w:val="24"/>
              </w:rPr>
            </w:pPr>
          </w:p>
          <w:p w14:paraId="112CC29F" w14:textId="77777777" w:rsidR="00456124" w:rsidRPr="00992746" w:rsidRDefault="00456124" w:rsidP="005558F9">
            <w:pPr>
              <w:rPr>
                <w:rFonts w:ascii="Times New Roman" w:hAnsi="Times New Roman"/>
                <w:b/>
                <w:bCs/>
                <w:sz w:val="24"/>
                <w:szCs w:val="24"/>
              </w:rPr>
            </w:pPr>
          </w:p>
          <w:p w14:paraId="7D331158" w14:textId="77777777" w:rsidR="00456124" w:rsidRPr="00992746" w:rsidRDefault="00456124" w:rsidP="005558F9">
            <w:pPr>
              <w:rPr>
                <w:rFonts w:ascii="Times New Roman" w:hAnsi="Times New Roman"/>
                <w:b/>
                <w:bCs/>
                <w:sz w:val="24"/>
                <w:szCs w:val="24"/>
              </w:rPr>
            </w:pPr>
          </w:p>
          <w:p w14:paraId="2B2D5707" w14:textId="77777777" w:rsidR="00456124" w:rsidRPr="00992746" w:rsidRDefault="00456124" w:rsidP="005558F9">
            <w:pPr>
              <w:rPr>
                <w:rFonts w:ascii="Times New Roman" w:hAnsi="Times New Roman"/>
                <w:b/>
                <w:bCs/>
                <w:sz w:val="24"/>
                <w:szCs w:val="24"/>
              </w:rPr>
            </w:pPr>
          </w:p>
          <w:p w14:paraId="05707D57" w14:textId="77777777" w:rsidR="00456124" w:rsidRPr="00992746" w:rsidRDefault="00456124" w:rsidP="005558F9">
            <w:pPr>
              <w:rPr>
                <w:rFonts w:ascii="Times New Roman" w:hAnsi="Times New Roman"/>
                <w:b/>
                <w:bCs/>
                <w:sz w:val="24"/>
                <w:szCs w:val="24"/>
              </w:rPr>
            </w:pPr>
          </w:p>
          <w:p w14:paraId="47852542" w14:textId="77777777" w:rsidR="00456124" w:rsidRPr="00992746" w:rsidRDefault="00456124" w:rsidP="005558F9">
            <w:pPr>
              <w:rPr>
                <w:rFonts w:ascii="Times New Roman" w:hAnsi="Times New Roman"/>
                <w:b/>
                <w:bCs/>
                <w:sz w:val="24"/>
                <w:szCs w:val="24"/>
              </w:rPr>
            </w:pPr>
          </w:p>
          <w:p w14:paraId="59F326B9" w14:textId="77777777" w:rsidR="00456124" w:rsidRPr="00992746" w:rsidRDefault="00456124" w:rsidP="005558F9">
            <w:pPr>
              <w:rPr>
                <w:rFonts w:ascii="Times New Roman" w:hAnsi="Times New Roman"/>
                <w:b/>
                <w:bCs/>
                <w:sz w:val="24"/>
                <w:szCs w:val="24"/>
              </w:rPr>
            </w:pPr>
          </w:p>
          <w:p w14:paraId="60216790" w14:textId="77777777" w:rsidR="00456124" w:rsidRPr="00992746" w:rsidRDefault="00456124" w:rsidP="005558F9">
            <w:pPr>
              <w:rPr>
                <w:rFonts w:ascii="Times New Roman" w:hAnsi="Times New Roman"/>
                <w:b/>
                <w:bCs/>
                <w:sz w:val="24"/>
                <w:szCs w:val="24"/>
              </w:rPr>
            </w:pPr>
          </w:p>
          <w:p w14:paraId="7C8EEFC7" w14:textId="77777777" w:rsidR="00456124" w:rsidRPr="00992746" w:rsidRDefault="00456124" w:rsidP="005558F9">
            <w:pPr>
              <w:rPr>
                <w:rFonts w:ascii="Times New Roman" w:hAnsi="Times New Roman"/>
                <w:b/>
                <w:bCs/>
                <w:sz w:val="24"/>
                <w:szCs w:val="24"/>
              </w:rPr>
            </w:pPr>
          </w:p>
          <w:p w14:paraId="129197C9" w14:textId="77777777" w:rsidR="00456124" w:rsidRPr="00992746" w:rsidRDefault="00456124" w:rsidP="005558F9">
            <w:pPr>
              <w:rPr>
                <w:rFonts w:ascii="Times New Roman" w:hAnsi="Times New Roman"/>
                <w:b/>
                <w:bCs/>
                <w:sz w:val="24"/>
                <w:szCs w:val="24"/>
              </w:rPr>
            </w:pPr>
          </w:p>
          <w:p w14:paraId="7678C279" w14:textId="77777777" w:rsidR="00456124" w:rsidRPr="00992746" w:rsidRDefault="00456124" w:rsidP="005558F9">
            <w:pPr>
              <w:rPr>
                <w:rFonts w:ascii="Times New Roman" w:hAnsi="Times New Roman"/>
                <w:b/>
                <w:bCs/>
                <w:sz w:val="24"/>
                <w:szCs w:val="24"/>
              </w:rPr>
            </w:pPr>
          </w:p>
          <w:p w14:paraId="11C98E9A" w14:textId="77777777" w:rsidR="00456124" w:rsidRPr="00992746" w:rsidRDefault="00456124" w:rsidP="005558F9">
            <w:pPr>
              <w:rPr>
                <w:rFonts w:ascii="Times New Roman" w:hAnsi="Times New Roman"/>
                <w:b/>
                <w:bCs/>
                <w:sz w:val="24"/>
                <w:szCs w:val="24"/>
              </w:rPr>
            </w:pPr>
          </w:p>
          <w:p w14:paraId="7C705A1F" w14:textId="77777777" w:rsidR="00456124" w:rsidRPr="00992746" w:rsidRDefault="00456124" w:rsidP="005558F9">
            <w:pPr>
              <w:rPr>
                <w:rFonts w:ascii="Times New Roman" w:hAnsi="Times New Roman"/>
                <w:b/>
                <w:bCs/>
                <w:sz w:val="24"/>
                <w:szCs w:val="24"/>
              </w:rPr>
            </w:pPr>
          </w:p>
          <w:p w14:paraId="7D3E4F98" w14:textId="77777777" w:rsidR="00456124" w:rsidRPr="00992746" w:rsidRDefault="00456124" w:rsidP="005558F9">
            <w:pPr>
              <w:rPr>
                <w:rFonts w:ascii="Times New Roman" w:hAnsi="Times New Roman"/>
                <w:b/>
                <w:bCs/>
                <w:sz w:val="24"/>
                <w:szCs w:val="24"/>
              </w:rPr>
            </w:pPr>
          </w:p>
          <w:p w14:paraId="5A806FA1" w14:textId="77777777" w:rsidR="00456124" w:rsidRPr="00992746" w:rsidRDefault="00456124" w:rsidP="005558F9">
            <w:pPr>
              <w:rPr>
                <w:rFonts w:ascii="Times New Roman" w:hAnsi="Times New Roman"/>
                <w:b/>
                <w:bCs/>
                <w:sz w:val="24"/>
                <w:szCs w:val="24"/>
              </w:rPr>
            </w:pPr>
          </w:p>
          <w:p w14:paraId="0C47659C" w14:textId="77777777" w:rsidR="00456124" w:rsidRPr="00992746" w:rsidRDefault="00456124" w:rsidP="005558F9">
            <w:pPr>
              <w:rPr>
                <w:rFonts w:ascii="Times New Roman" w:hAnsi="Times New Roman"/>
                <w:b/>
                <w:bCs/>
                <w:sz w:val="24"/>
                <w:szCs w:val="24"/>
              </w:rPr>
            </w:pPr>
          </w:p>
          <w:p w14:paraId="2A11B74A" w14:textId="77777777" w:rsidR="00456124" w:rsidRPr="00992746" w:rsidRDefault="00456124" w:rsidP="005558F9">
            <w:pPr>
              <w:rPr>
                <w:rFonts w:ascii="Times New Roman" w:hAnsi="Times New Roman"/>
                <w:b/>
                <w:bCs/>
                <w:sz w:val="24"/>
                <w:szCs w:val="24"/>
              </w:rPr>
            </w:pPr>
          </w:p>
          <w:p w14:paraId="04B14C68" w14:textId="77777777" w:rsidR="00456124" w:rsidRPr="00992746" w:rsidRDefault="00456124" w:rsidP="005558F9">
            <w:pPr>
              <w:rPr>
                <w:rFonts w:ascii="Times New Roman" w:hAnsi="Times New Roman"/>
                <w:b/>
                <w:bCs/>
                <w:sz w:val="24"/>
                <w:szCs w:val="24"/>
              </w:rPr>
            </w:pPr>
          </w:p>
          <w:p w14:paraId="20CCDFF0" w14:textId="77777777" w:rsidR="00456124" w:rsidRPr="00992746" w:rsidRDefault="00456124" w:rsidP="005558F9">
            <w:pPr>
              <w:rPr>
                <w:rFonts w:ascii="Times New Roman" w:hAnsi="Times New Roman"/>
                <w:b/>
                <w:bCs/>
                <w:sz w:val="24"/>
                <w:szCs w:val="24"/>
              </w:rPr>
            </w:pPr>
          </w:p>
          <w:p w14:paraId="6EB7CFD4" w14:textId="77777777" w:rsidR="00456124" w:rsidRPr="00992746" w:rsidRDefault="00456124" w:rsidP="005558F9">
            <w:pPr>
              <w:rPr>
                <w:rFonts w:ascii="Times New Roman" w:hAnsi="Times New Roman"/>
                <w:b/>
                <w:bCs/>
                <w:sz w:val="24"/>
                <w:szCs w:val="24"/>
              </w:rPr>
            </w:pPr>
          </w:p>
          <w:p w14:paraId="1CACE976" w14:textId="77777777" w:rsidR="00456124" w:rsidRPr="00992746" w:rsidRDefault="00456124" w:rsidP="005558F9">
            <w:pPr>
              <w:rPr>
                <w:rFonts w:ascii="Times New Roman" w:hAnsi="Times New Roman"/>
                <w:b/>
                <w:bCs/>
                <w:sz w:val="24"/>
                <w:szCs w:val="24"/>
              </w:rPr>
            </w:pPr>
          </w:p>
          <w:p w14:paraId="308507A5" w14:textId="77777777" w:rsidR="00456124" w:rsidRPr="00992746" w:rsidRDefault="00456124" w:rsidP="005558F9">
            <w:pPr>
              <w:rPr>
                <w:rFonts w:ascii="Times New Roman" w:hAnsi="Times New Roman"/>
                <w:b/>
                <w:bCs/>
                <w:sz w:val="24"/>
                <w:szCs w:val="24"/>
              </w:rPr>
            </w:pPr>
          </w:p>
          <w:p w14:paraId="7A830C1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074F089" w14:textId="77777777" w:rsidR="00456124" w:rsidRPr="00992746" w:rsidRDefault="00456124" w:rsidP="005558F9">
            <w:pPr>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5F1F90A9" w14:textId="77777777" w:rsidTr="00456124">
        <w:trPr>
          <w:trHeight w:val="4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9F2E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F97D6FD"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sz w:val="24"/>
                <w:szCs w:val="24"/>
              </w:rPr>
              <w:t>1.Содержание геологического задания: административное положение района, его границы в рамках топографических трапеций; целевое назначение ра6от, глубина изученности района в целом и отдельных его участков, перспективных на обнаружение месторождений полезных ископаемых; геологические задачи и основные методы их решения, результаты предыдущих работ на данной территории и опыт работ с аналогичными условиями проведения; ожидаемые геологические и поисковые результаты, детальность изучения; перечень отчетных документов и требования к ним; сроки выполнения задания.</w:t>
            </w:r>
          </w:p>
        </w:tc>
      </w:tr>
      <w:tr w:rsidR="00992746" w:rsidRPr="00992746" w14:paraId="50BB1CB3" w14:textId="77777777" w:rsidTr="00456124">
        <w:trPr>
          <w:trHeight w:val="1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FD7AA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F587CDE"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2. Изучение и критический анализ фондовых и литературных материалов, коллекций образцов, шлифов горных пород и руд по району и смежным территориям.</w:t>
            </w:r>
          </w:p>
        </w:tc>
      </w:tr>
      <w:tr w:rsidR="00992746" w:rsidRPr="00992746" w14:paraId="253412BC" w14:textId="77777777" w:rsidTr="00456124">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8E6E1"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8CE1623"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sz w:val="24"/>
                <w:szCs w:val="24"/>
              </w:rPr>
              <w:t>3. Анализ результатов съемочных работ на соседних территориях для выбора наиболее рациональной методики и объемов работ.</w:t>
            </w:r>
          </w:p>
        </w:tc>
      </w:tr>
      <w:tr w:rsidR="00992746" w:rsidRPr="00992746" w14:paraId="58A6A208" w14:textId="77777777" w:rsidTr="00456124">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F7DDA"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24BFFF2"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4. Составление карты фактического материала ранее проведенных исследований.</w:t>
            </w:r>
          </w:p>
        </w:tc>
      </w:tr>
      <w:tr w:rsidR="00992746" w:rsidRPr="00992746" w14:paraId="7AE0543B" w14:textId="77777777" w:rsidTr="00456124">
        <w:trPr>
          <w:trHeight w:val="6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A2F2D0"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549CA3E"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5. Регистрация сведений об известных месторождениях и проявлениях полезных ископаемых, геофизических, геохимических и других аномалиях.</w:t>
            </w:r>
          </w:p>
        </w:tc>
      </w:tr>
      <w:tr w:rsidR="00992746" w:rsidRPr="00992746" w14:paraId="21C4CBA3" w14:textId="77777777" w:rsidTr="00456124">
        <w:trPr>
          <w:trHeight w:val="1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C65F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5B0FC1D"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6. Оформление заказов и получение МДС, их предварительное дешифрирование.</w:t>
            </w:r>
          </w:p>
        </w:tc>
      </w:tr>
      <w:tr w:rsidR="00992746" w:rsidRPr="00992746" w14:paraId="64A3675D" w14:textId="77777777" w:rsidTr="00456124">
        <w:trPr>
          <w:trHeight w:val="1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503A9"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22A1CE5"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 xml:space="preserve">7. </w:t>
            </w:r>
            <w:proofErr w:type="spellStart"/>
            <w:r w:rsidRPr="00992746">
              <w:rPr>
                <w:rFonts w:ascii="Times New Roman" w:hAnsi="Times New Roman"/>
                <w:sz w:val="24"/>
                <w:szCs w:val="24"/>
              </w:rPr>
              <w:t>Переинтерпретация</w:t>
            </w:r>
            <w:proofErr w:type="spellEnd"/>
            <w:r w:rsidRPr="00992746">
              <w:rPr>
                <w:rFonts w:ascii="Times New Roman" w:hAnsi="Times New Roman"/>
                <w:sz w:val="24"/>
                <w:szCs w:val="24"/>
              </w:rPr>
              <w:t xml:space="preserve"> материалов геофизических и геохимических работ на основе современных методов обработки</w:t>
            </w:r>
          </w:p>
        </w:tc>
      </w:tr>
      <w:tr w:rsidR="00992746" w:rsidRPr="00992746" w14:paraId="53F07B09" w14:textId="77777777" w:rsidTr="00456124">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C1436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042F651" w14:textId="77777777" w:rsidR="00456124" w:rsidRPr="00992746" w:rsidRDefault="00456124" w:rsidP="005558F9">
            <w:pPr>
              <w:autoSpaceDE w:val="0"/>
              <w:autoSpaceDN w:val="0"/>
              <w:adjustRightInd w:val="0"/>
              <w:jc w:val="both"/>
              <w:rPr>
                <w:rFonts w:ascii="Times New Roman" w:hAnsi="Times New Roman"/>
                <w:b/>
                <w:sz w:val="24"/>
                <w:szCs w:val="24"/>
              </w:rPr>
            </w:pPr>
            <w:r w:rsidRPr="00992746">
              <w:rPr>
                <w:rFonts w:ascii="Times New Roman" w:hAnsi="Times New Roman"/>
                <w:sz w:val="24"/>
                <w:szCs w:val="24"/>
              </w:rPr>
              <w:t>8. Составление предварительных вариантов геологической, геоморфологической карты, карты закономерностей размещения полезных ископаемых и др.</w:t>
            </w:r>
          </w:p>
        </w:tc>
      </w:tr>
      <w:tr w:rsidR="00992746" w:rsidRPr="00992746" w14:paraId="0EE363CC" w14:textId="77777777" w:rsidTr="00456124">
        <w:trPr>
          <w:trHeight w:val="5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CDA9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14BAAC7" w14:textId="77777777" w:rsidR="00456124" w:rsidRPr="00992746" w:rsidRDefault="00456124" w:rsidP="005558F9">
            <w:pPr>
              <w:autoSpaceDE w:val="0"/>
              <w:autoSpaceDN w:val="0"/>
              <w:adjustRightInd w:val="0"/>
              <w:jc w:val="both"/>
              <w:rPr>
                <w:rFonts w:ascii="Times New Roman" w:hAnsi="Times New Roman"/>
                <w:sz w:val="24"/>
                <w:szCs w:val="24"/>
              </w:rPr>
            </w:pPr>
            <w:r w:rsidRPr="00992746">
              <w:rPr>
                <w:rFonts w:ascii="Times New Roman" w:hAnsi="Times New Roman"/>
                <w:sz w:val="24"/>
                <w:szCs w:val="24"/>
              </w:rPr>
              <w:t>9. Составление рабочей опорной легенды, подготовка стандартизированных форм регистрации полевых наблюдений.</w:t>
            </w:r>
          </w:p>
        </w:tc>
      </w:tr>
      <w:tr w:rsidR="00992746" w:rsidRPr="00992746" w14:paraId="658BB648" w14:textId="77777777" w:rsidTr="00456124">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831D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21E0AA8" w14:textId="77777777" w:rsidR="00456124" w:rsidRPr="00D6391B" w:rsidRDefault="00456124" w:rsidP="005558F9">
            <w:pPr>
              <w:autoSpaceDE w:val="0"/>
              <w:autoSpaceDN w:val="0"/>
              <w:adjustRightInd w:val="0"/>
              <w:jc w:val="both"/>
              <w:rPr>
                <w:rFonts w:ascii="Times New Roman" w:hAnsi="Times New Roman"/>
                <w:b/>
                <w:bCs/>
                <w:sz w:val="24"/>
                <w:szCs w:val="24"/>
              </w:rPr>
            </w:pPr>
            <w:r w:rsidRPr="00D6391B">
              <w:rPr>
                <w:rFonts w:ascii="Times New Roman" w:hAnsi="Times New Roman"/>
                <w:b/>
                <w:bCs/>
                <w:sz w:val="24"/>
                <w:szCs w:val="24"/>
              </w:rPr>
              <w:t xml:space="preserve">10.Геологические партии: штат, обустройство лагеря, средства передвижения, средства связи и навигации, средства индивидуальной защиты, </w:t>
            </w:r>
            <w:r w:rsidRPr="00D6391B">
              <w:rPr>
                <w:rStyle w:val="afffffe"/>
                <w:rFonts w:ascii="Times New Roman" w:hAnsi="Times New Roman"/>
                <w:b w:val="0"/>
                <w:bCs w:val="0"/>
                <w:sz w:val="24"/>
                <w:szCs w:val="24"/>
                <w:shd w:val="clear" w:color="auto" w:fill="FFFFFF"/>
              </w:rPr>
              <w:t xml:space="preserve">санитарно-гигиеническое обеспечение в экспедиционных условиях, организация питания, система </w:t>
            </w:r>
            <w:r w:rsidRPr="00D6391B">
              <w:rPr>
                <w:rStyle w:val="afffffe"/>
                <w:rFonts w:ascii="Times New Roman" w:hAnsi="Times New Roman"/>
                <w:b w:val="0"/>
                <w:bCs w:val="0"/>
                <w:sz w:val="24"/>
                <w:szCs w:val="24"/>
                <w:shd w:val="clear" w:color="auto" w:fill="FFFFFF"/>
              </w:rPr>
              <w:lastRenderedPageBreak/>
              <w:t>аварийного жизнеобеспечения и выживания в экспедиционных условиях, специальная обувь и одежда.</w:t>
            </w:r>
          </w:p>
        </w:tc>
      </w:tr>
      <w:tr w:rsidR="00992746" w:rsidRPr="00992746" w14:paraId="5FFED440" w14:textId="77777777" w:rsidTr="00456124">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CCD89"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20C5D165"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0F0911AD" w14:textId="77777777" w:rsidTr="00456124">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217CC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5BDD7B4"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 </w:t>
            </w:r>
            <w:r w:rsidRPr="00992746">
              <w:rPr>
                <w:rFonts w:ascii="Times New Roman" w:hAnsi="Times New Roman"/>
                <w:bCs/>
                <w:sz w:val="24"/>
                <w:szCs w:val="24"/>
              </w:rPr>
              <w:t>Анализ обзорной карты месторождения</w:t>
            </w:r>
          </w:p>
        </w:tc>
      </w:tr>
      <w:tr w:rsidR="00992746" w:rsidRPr="00992746" w14:paraId="52192AA9" w14:textId="77777777" w:rsidTr="00456124">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F7C1E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0D7CE7B"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bCs/>
                <w:sz w:val="24"/>
                <w:szCs w:val="24"/>
              </w:rPr>
              <w:t xml:space="preserve">Изучение </w:t>
            </w:r>
            <w:r w:rsidRPr="00992746">
              <w:rPr>
                <w:rFonts w:ascii="Times New Roman" w:hAnsi="Times New Roman"/>
                <w:sz w:val="24"/>
                <w:szCs w:val="24"/>
              </w:rPr>
              <w:t xml:space="preserve">геологических отчетов, предшествующих исследований </w:t>
            </w:r>
          </w:p>
        </w:tc>
      </w:tr>
      <w:tr w:rsidR="00992746" w:rsidRPr="00992746" w14:paraId="17404511" w14:textId="77777777" w:rsidTr="00456124">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86776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39F7460"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sz w:val="24"/>
                <w:szCs w:val="24"/>
              </w:rPr>
              <w:t>Составление предварительной геологической карты по району работ</w:t>
            </w:r>
          </w:p>
        </w:tc>
      </w:tr>
      <w:tr w:rsidR="00992746" w:rsidRPr="00992746" w14:paraId="1FD37C5B" w14:textId="77777777" w:rsidTr="00456124">
        <w:trPr>
          <w:trHeight w:val="2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A66DE0"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6D1F5E7"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4 </w:t>
            </w:r>
            <w:proofErr w:type="spellStart"/>
            <w:r w:rsidRPr="00992746">
              <w:rPr>
                <w:rFonts w:ascii="Times New Roman" w:hAnsi="Times New Roman"/>
                <w:sz w:val="24"/>
                <w:szCs w:val="24"/>
              </w:rPr>
              <w:t>Анализаэро</w:t>
            </w:r>
            <w:proofErr w:type="spellEnd"/>
            <w:r w:rsidRPr="00992746">
              <w:rPr>
                <w:rFonts w:ascii="Times New Roman" w:hAnsi="Times New Roman"/>
                <w:sz w:val="24"/>
                <w:szCs w:val="24"/>
              </w:rPr>
              <w:t>- и космических снимков</w:t>
            </w:r>
          </w:p>
        </w:tc>
      </w:tr>
      <w:tr w:rsidR="00992746" w:rsidRPr="00992746" w14:paraId="69DB311F" w14:textId="77777777" w:rsidTr="00456124">
        <w:trPr>
          <w:trHeight w:val="6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675F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02F771F3" w14:textId="77777777" w:rsidR="00456124" w:rsidRPr="00992746" w:rsidRDefault="00456124"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5 </w:t>
            </w:r>
            <w:r w:rsidRPr="00992746">
              <w:rPr>
                <w:rFonts w:ascii="Times New Roman" w:hAnsi="Times New Roman"/>
                <w:sz w:val="24"/>
                <w:szCs w:val="24"/>
              </w:rPr>
              <w:t xml:space="preserve">Проектно-сметная документация на производство </w:t>
            </w:r>
            <w:proofErr w:type="spellStart"/>
            <w:r w:rsidRPr="00992746">
              <w:rPr>
                <w:rFonts w:ascii="Times New Roman" w:hAnsi="Times New Roman"/>
                <w:sz w:val="24"/>
                <w:szCs w:val="24"/>
              </w:rPr>
              <w:t>геолого</w:t>
            </w:r>
            <w:proofErr w:type="spellEnd"/>
            <w:r w:rsidRPr="00992746">
              <w:rPr>
                <w:rFonts w:ascii="Times New Roman" w:hAnsi="Times New Roman"/>
                <w:sz w:val="24"/>
                <w:szCs w:val="24"/>
              </w:rPr>
              <w:t xml:space="preserve"> - съемочных работ</w:t>
            </w:r>
          </w:p>
        </w:tc>
      </w:tr>
      <w:tr w:rsidR="00992746" w:rsidRPr="00992746" w14:paraId="736AD730" w14:textId="77777777" w:rsidTr="00456124">
        <w:trPr>
          <w:trHeight w:val="207"/>
        </w:trPr>
        <w:tc>
          <w:tcPr>
            <w:tcW w:w="1210" w:type="pct"/>
            <w:vMerge w:val="restart"/>
            <w:tcBorders>
              <w:top w:val="single" w:sz="4" w:space="0" w:color="auto"/>
              <w:left w:val="single" w:sz="4" w:space="0" w:color="auto"/>
              <w:right w:val="single" w:sz="4" w:space="0" w:color="auto"/>
            </w:tcBorders>
            <w:hideMark/>
          </w:tcPr>
          <w:p w14:paraId="18F854CC"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Тема 1.2. Геологическое снаряжение</w:t>
            </w:r>
          </w:p>
          <w:p w14:paraId="09D9DB1F" w14:textId="77777777" w:rsidR="00456124" w:rsidRPr="00992746" w:rsidRDefault="00456124" w:rsidP="005558F9">
            <w:pPr>
              <w:rPr>
                <w:rFonts w:ascii="Times New Roman" w:hAnsi="Times New Roman"/>
                <w:b/>
                <w:bCs/>
                <w:sz w:val="24"/>
                <w:szCs w:val="24"/>
              </w:rPr>
            </w:pPr>
          </w:p>
          <w:p w14:paraId="05B7F2E8" w14:textId="77777777" w:rsidR="00456124" w:rsidRPr="00992746" w:rsidRDefault="00456124" w:rsidP="005558F9">
            <w:pPr>
              <w:rPr>
                <w:rFonts w:ascii="Times New Roman" w:hAnsi="Times New Roman"/>
                <w:b/>
                <w:bCs/>
                <w:sz w:val="24"/>
                <w:szCs w:val="24"/>
              </w:rPr>
            </w:pPr>
          </w:p>
          <w:p w14:paraId="7CEE5C0F" w14:textId="77777777" w:rsidR="00456124" w:rsidRPr="00992746" w:rsidRDefault="00456124" w:rsidP="005558F9">
            <w:pPr>
              <w:rPr>
                <w:rFonts w:ascii="Times New Roman" w:hAnsi="Times New Roman"/>
                <w:b/>
                <w:bCs/>
                <w:sz w:val="24"/>
                <w:szCs w:val="24"/>
              </w:rPr>
            </w:pPr>
          </w:p>
          <w:p w14:paraId="5F4EAAFA" w14:textId="77777777" w:rsidR="00456124" w:rsidRPr="00992746" w:rsidRDefault="00456124" w:rsidP="005558F9">
            <w:pPr>
              <w:rPr>
                <w:rFonts w:ascii="Times New Roman" w:hAnsi="Times New Roman"/>
                <w:b/>
                <w:bCs/>
                <w:sz w:val="24"/>
                <w:szCs w:val="24"/>
              </w:rPr>
            </w:pPr>
          </w:p>
          <w:p w14:paraId="680218A7" w14:textId="77777777" w:rsidR="00456124" w:rsidRPr="00992746" w:rsidRDefault="00456124" w:rsidP="005558F9">
            <w:pPr>
              <w:rPr>
                <w:rFonts w:ascii="Times New Roman" w:hAnsi="Times New Roman"/>
                <w:b/>
                <w:bCs/>
                <w:sz w:val="24"/>
                <w:szCs w:val="24"/>
              </w:rPr>
            </w:pPr>
          </w:p>
          <w:p w14:paraId="3378A4B9" w14:textId="77777777" w:rsidR="00456124" w:rsidRPr="00992746" w:rsidRDefault="00456124" w:rsidP="005558F9">
            <w:pPr>
              <w:rPr>
                <w:rFonts w:ascii="Times New Roman" w:hAnsi="Times New Roman"/>
                <w:b/>
                <w:bCs/>
                <w:sz w:val="24"/>
                <w:szCs w:val="24"/>
              </w:rPr>
            </w:pPr>
          </w:p>
          <w:p w14:paraId="36540FD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1EFB11F" w14:textId="77777777" w:rsidR="00456124" w:rsidRPr="00992746" w:rsidRDefault="00456124" w:rsidP="005558F9">
            <w:pPr>
              <w:suppressAutoHyphens/>
              <w:rPr>
                <w:rFonts w:ascii="Times New Roman" w:hAnsi="Times New Roman"/>
                <w:b/>
                <w:sz w:val="24"/>
                <w:szCs w:val="24"/>
              </w:rPr>
            </w:pPr>
            <w:r w:rsidRPr="00992746">
              <w:rPr>
                <w:rFonts w:ascii="Times New Roman" w:hAnsi="Times New Roman"/>
                <w:b/>
                <w:bCs/>
                <w:sz w:val="24"/>
                <w:szCs w:val="24"/>
              </w:rPr>
              <w:t xml:space="preserve">Содержание </w:t>
            </w:r>
          </w:p>
        </w:tc>
      </w:tr>
      <w:tr w:rsidR="00992746" w:rsidRPr="00992746" w14:paraId="6049A5DB" w14:textId="77777777" w:rsidTr="00456124">
        <w:tc>
          <w:tcPr>
            <w:tcW w:w="0" w:type="auto"/>
            <w:vMerge/>
            <w:tcBorders>
              <w:left w:val="single" w:sz="4" w:space="0" w:color="auto"/>
              <w:right w:val="single" w:sz="4" w:space="0" w:color="auto"/>
            </w:tcBorders>
            <w:vAlign w:val="center"/>
            <w:hideMark/>
          </w:tcPr>
          <w:p w14:paraId="64CE3FFA"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7793741"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1. Геологический молоток. Виды работ, устройство, технические характеристики</w:t>
            </w:r>
          </w:p>
        </w:tc>
      </w:tr>
      <w:tr w:rsidR="00992746" w:rsidRPr="00992746" w14:paraId="2DD8DC62" w14:textId="77777777" w:rsidTr="00456124">
        <w:trPr>
          <w:trHeight w:val="213"/>
        </w:trPr>
        <w:tc>
          <w:tcPr>
            <w:tcW w:w="0" w:type="auto"/>
            <w:vMerge/>
            <w:tcBorders>
              <w:left w:val="single" w:sz="4" w:space="0" w:color="auto"/>
              <w:right w:val="single" w:sz="4" w:space="0" w:color="auto"/>
            </w:tcBorders>
            <w:vAlign w:val="center"/>
            <w:hideMark/>
          </w:tcPr>
          <w:p w14:paraId="046CBC5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A814FA2"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2. Горный компас. Виды работ, устройство, технические характеристики</w:t>
            </w:r>
          </w:p>
        </w:tc>
      </w:tr>
      <w:tr w:rsidR="00992746" w:rsidRPr="00992746" w14:paraId="6642FDA7" w14:textId="77777777" w:rsidTr="00456124">
        <w:trPr>
          <w:trHeight w:val="270"/>
        </w:trPr>
        <w:tc>
          <w:tcPr>
            <w:tcW w:w="0" w:type="auto"/>
            <w:vMerge/>
            <w:tcBorders>
              <w:left w:val="single" w:sz="4" w:space="0" w:color="auto"/>
              <w:right w:val="single" w:sz="4" w:space="0" w:color="auto"/>
            </w:tcBorders>
            <w:vAlign w:val="center"/>
            <w:hideMark/>
          </w:tcPr>
          <w:p w14:paraId="738B6FF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7536B2A"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3. Рулетки. Виды работ, устройство, технические характеристики</w:t>
            </w:r>
          </w:p>
        </w:tc>
      </w:tr>
      <w:tr w:rsidR="00992746" w:rsidRPr="00992746" w14:paraId="21A7E6A7" w14:textId="77777777" w:rsidTr="00456124">
        <w:trPr>
          <w:trHeight w:val="285"/>
        </w:trPr>
        <w:tc>
          <w:tcPr>
            <w:tcW w:w="0" w:type="auto"/>
            <w:vMerge/>
            <w:tcBorders>
              <w:left w:val="single" w:sz="4" w:space="0" w:color="auto"/>
              <w:right w:val="single" w:sz="4" w:space="0" w:color="auto"/>
            </w:tcBorders>
            <w:vAlign w:val="center"/>
            <w:hideMark/>
          </w:tcPr>
          <w:p w14:paraId="3309CFE1"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A78A6E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4. Промывочные лотки, сита, магниты. Виды работ, устройство, технические характеристики</w:t>
            </w:r>
          </w:p>
        </w:tc>
      </w:tr>
      <w:tr w:rsidR="00992746" w:rsidRPr="00992746" w14:paraId="4FB73167" w14:textId="77777777" w:rsidTr="00456124">
        <w:trPr>
          <w:trHeight w:val="285"/>
        </w:trPr>
        <w:tc>
          <w:tcPr>
            <w:tcW w:w="0" w:type="auto"/>
            <w:vMerge/>
            <w:tcBorders>
              <w:left w:val="single" w:sz="4" w:space="0" w:color="auto"/>
              <w:right w:val="single" w:sz="4" w:space="0" w:color="auto"/>
            </w:tcBorders>
            <w:vAlign w:val="center"/>
            <w:hideMark/>
          </w:tcPr>
          <w:p w14:paraId="41485C60"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00CA233"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5. Геологические просмотровые лупы. Виды работ, устройство, технические характеристики</w:t>
            </w:r>
          </w:p>
        </w:tc>
      </w:tr>
      <w:tr w:rsidR="00992746" w:rsidRPr="00992746" w14:paraId="2C427C00" w14:textId="77777777" w:rsidTr="00456124">
        <w:trPr>
          <w:trHeight w:val="315"/>
        </w:trPr>
        <w:tc>
          <w:tcPr>
            <w:tcW w:w="0" w:type="auto"/>
            <w:vMerge/>
            <w:tcBorders>
              <w:left w:val="single" w:sz="4" w:space="0" w:color="auto"/>
              <w:right w:val="single" w:sz="4" w:space="0" w:color="auto"/>
            </w:tcBorders>
            <w:vAlign w:val="center"/>
            <w:hideMark/>
          </w:tcPr>
          <w:p w14:paraId="41EF231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E213D8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 xml:space="preserve">6. Буссоль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геологическая. Виды работ, устройство, технические характеристики</w:t>
            </w:r>
          </w:p>
        </w:tc>
      </w:tr>
      <w:tr w:rsidR="00992746" w:rsidRPr="00992746" w14:paraId="3B36B91C" w14:textId="77777777" w:rsidTr="00456124">
        <w:trPr>
          <w:trHeight w:val="285"/>
        </w:trPr>
        <w:tc>
          <w:tcPr>
            <w:tcW w:w="0" w:type="auto"/>
            <w:vMerge/>
            <w:tcBorders>
              <w:left w:val="single" w:sz="4" w:space="0" w:color="auto"/>
              <w:right w:val="single" w:sz="4" w:space="0" w:color="auto"/>
            </w:tcBorders>
            <w:vAlign w:val="center"/>
            <w:hideMark/>
          </w:tcPr>
          <w:p w14:paraId="0D9BCD91"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D29E4AE"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7. Инструменты для определения вещественного состава и структуры горных пород</w:t>
            </w:r>
          </w:p>
        </w:tc>
      </w:tr>
      <w:tr w:rsidR="00992746" w:rsidRPr="00992746" w14:paraId="212EF35D" w14:textId="77777777" w:rsidTr="00456124">
        <w:trPr>
          <w:trHeight w:val="210"/>
        </w:trPr>
        <w:tc>
          <w:tcPr>
            <w:tcW w:w="0" w:type="auto"/>
            <w:vMerge/>
            <w:tcBorders>
              <w:left w:val="single" w:sz="4" w:space="0" w:color="auto"/>
              <w:right w:val="single" w:sz="4" w:space="0" w:color="auto"/>
            </w:tcBorders>
            <w:vAlign w:val="center"/>
            <w:hideMark/>
          </w:tcPr>
          <w:p w14:paraId="3D682F1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0E3E0AB"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 xml:space="preserve">8. Упаковочные материалы </w:t>
            </w:r>
          </w:p>
        </w:tc>
      </w:tr>
      <w:tr w:rsidR="00992746" w:rsidRPr="00992746" w14:paraId="222FE225" w14:textId="77777777" w:rsidTr="00456124">
        <w:trPr>
          <w:trHeight w:val="244"/>
        </w:trPr>
        <w:tc>
          <w:tcPr>
            <w:tcW w:w="0" w:type="auto"/>
            <w:vMerge/>
            <w:tcBorders>
              <w:left w:val="single" w:sz="4" w:space="0" w:color="auto"/>
              <w:right w:val="single" w:sz="4" w:space="0" w:color="auto"/>
            </w:tcBorders>
            <w:vAlign w:val="center"/>
            <w:hideMark/>
          </w:tcPr>
          <w:p w14:paraId="213AF83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E5085F4" w14:textId="17387988" w:rsidR="00456124" w:rsidRPr="00992746" w:rsidRDefault="00D6391B" w:rsidP="005558F9">
            <w:pPr>
              <w:suppressAutoHyphens/>
              <w:jc w:val="both"/>
              <w:rPr>
                <w:rFonts w:ascii="Times New Roman" w:hAnsi="Times New Roman"/>
                <w:sz w:val="24"/>
                <w:szCs w:val="24"/>
              </w:rPr>
            </w:pPr>
            <w:r>
              <w:rPr>
                <w:rFonts w:ascii="Times New Roman" w:hAnsi="Times New Roman"/>
                <w:sz w:val="24"/>
                <w:szCs w:val="24"/>
              </w:rPr>
              <w:t>9</w:t>
            </w:r>
            <w:r w:rsidR="00456124" w:rsidRPr="00992746">
              <w:rPr>
                <w:rFonts w:ascii="Times New Roman" w:hAnsi="Times New Roman"/>
                <w:sz w:val="24"/>
                <w:szCs w:val="24"/>
              </w:rPr>
              <w:t>. Вспомогательное снаряжение</w:t>
            </w:r>
          </w:p>
        </w:tc>
      </w:tr>
      <w:tr w:rsidR="00992746" w:rsidRPr="00992746" w14:paraId="2A0D0F86" w14:textId="77777777" w:rsidTr="00456124">
        <w:trPr>
          <w:trHeight w:val="105"/>
        </w:trPr>
        <w:tc>
          <w:tcPr>
            <w:tcW w:w="0" w:type="auto"/>
            <w:vMerge/>
            <w:tcBorders>
              <w:left w:val="single" w:sz="4" w:space="0" w:color="auto"/>
              <w:right w:val="single" w:sz="4" w:space="0" w:color="auto"/>
            </w:tcBorders>
            <w:vAlign w:val="center"/>
            <w:hideMark/>
          </w:tcPr>
          <w:p w14:paraId="22036CB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86DDEE6" w14:textId="7064F62B" w:rsidR="00456124" w:rsidRPr="00992746" w:rsidRDefault="00D6391B" w:rsidP="005558F9">
            <w:pPr>
              <w:suppressAutoHyphens/>
              <w:jc w:val="both"/>
              <w:rPr>
                <w:rFonts w:ascii="Times New Roman" w:hAnsi="Times New Roman"/>
                <w:sz w:val="24"/>
                <w:szCs w:val="24"/>
              </w:rPr>
            </w:pPr>
            <w:r>
              <w:rPr>
                <w:rFonts w:ascii="Times New Roman" w:hAnsi="Times New Roman"/>
                <w:sz w:val="24"/>
                <w:szCs w:val="24"/>
              </w:rPr>
              <w:t>10</w:t>
            </w:r>
            <w:r w:rsidR="00456124" w:rsidRPr="00992746">
              <w:rPr>
                <w:rFonts w:ascii="Times New Roman" w:hAnsi="Times New Roman"/>
                <w:sz w:val="24"/>
                <w:szCs w:val="24"/>
              </w:rPr>
              <w:t>. Поверки приборов. Установка приборов в рабочее положение</w:t>
            </w:r>
          </w:p>
        </w:tc>
      </w:tr>
      <w:tr w:rsidR="00992746" w:rsidRPr="00992746" w14:paraId="023743C2" w14:textId="77777777" w:rsidTr="00456124">
        <w:trPr>
          <w:trHeight w:val="150"/>
        </w:trPr>
        <w:tc>
          <w:tcPr>
            <w:tcW w:w="0" w:type="auto"/>
            <w:vMerge/>
            <w:tcBorders>
              <w:left w:val="single" w:sz="4" w:space="0" w:color="auto"/>
              <w:right w:val="single" w:sz="4" w:space="0" w:color="auto"/>
            </w:tcBorders>
            <w:vAlign w:val="center"/>
            <w:hideMark/>
          </w:tcPr>
          <w:p w14:paraId="521945C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E976CD7" w14:textId="628FF267" w:rsidR="00456124" w:rsidRPr="00992746" w:rsidRDefault="00D6391B" w:rsidP="005558F9">
            <w:pPr>
              <w:suppressAutoHyphens/>
              <w:jc w:val="both"/>
              <w:rPr>
                <w:rFonts w:ascii="Times New Roman" w:hAnsi="Times New Roman"/>
                <w:sz w:val="24"/>
                <w:szCs w:val="24"/>
              </w:rPr>
            </w:pPr>
            <w:r>
              <w:rPr>
                <w:rFonts w:ascii="Times New Roman" w:hAnsi="Times New Roman"/>
                <w:sz w:val="24"/>
                <w:szCs w:val="24"/>
              </w:rPr>
              <w:t>11</w:t>
            </w:r>
            <w:r w:rsidR="00456124" w:rsidRPr="00992746">
              <w:rPr>
                <w:rFonts w:ascii="Times New Roman" w:hAnsi="Times New Roman"/>
                <w:sz w:val="24"/>
                <w:szCs w:val="24"/>
              </w:rPr>
              <w:t>. Основные правила обращения с приборами, уход, хранение и транспортировка</w:t>
            </w:r>
          </w:p>
        </w:tc>
      </w:tr>
      <w:tr w:rsidR="00992746" w:rsidRPr="00992746" w14:paraId="6C124CC0" w14:textId="77777777" w:rsidTr="00456124">
        <w:trPr>
          <w:trHeight w:val="213"/>
        </w:trPr>
        <w:tc>
          <w:tcPr>
            <w:tcW w:w="0" w:type="auto"/>
            <w:vMerge/>
            <w:tcBorders>
              <w:left w:val="single" w:sz="4" w:space="0" w:color="auto"/>
              <w:right w:val="single" w:sz="4" w:space="0" w:color="auto"/>
            </w:tcBorders>
            <w:vAlign w:val="center"/>
            <w:hideMark/>
          </w:tcPr>
          <w:p w14:paraId="1D2F202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3F228C1" w14:textId="77777777" w:rsidR="00456124" w:rsidRPr="00992746" w:rsidRDefault="00456124"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ACC1DDD" w14:textId="77777777" w:rsidTr="00456124">
        <w:trPr>
          <w:trHeight w:val="270"/>
        </w:trPr>
        <w:tc>
          <w:tcPr>
            <w:tcW w:w="0" w:type="auto"/>
            <w:vMerge/>
            <w:tcBorders>
              <w:left w:val="single" w:sz="4" w:space="0" w:color="auto"/>
              <w:right w:val="single" w:sz="4" w:space="0" w:color="auto"/>
            </w:tcBorders>
            <w:vAlign w:val="center"/>
            <w:hideMark/>
          </w:tcPr>
          <w:p w14:paraId="15175D6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C66475A" w14:textId="77777777" w:rsidR="00456124" w:rsidRPr="00992746" w:rsidRDefault="00456124" w:rsidP="005558F9">
            <w:pPr>
              <w:jc w:val="both"/>
              <w:rPr>
                <w:rFonts w:ascii="Times New Roman" w:hAnsi="Times New Roman"/>
                <w:b/>
                <w:sz w:val="24"/>
                <w:szCs w:val="24"/>
              </w:rPr>
            </w:pPr>
            <w:r w:rsidRPr="00992746">
              <w:rPr>
                <w:rFonts w:ascii="Times New Roman" w:hAnsi="Times New Roman"/>
                <w:b/>
                <w:bCs/>
                <w:sz w:val="24"/>
                <w:szCs w:val="24"/>
              </w:rPr>
              <w:t xml:space="preserve">Лабораторная работа 1 </w:t>
            </w:r>
            <w:r w:rsidRPr="00992746">
              <w:rPr>
                <w:rFonts w:ascii="Times New Roman" w:hAnsi="Times New Roman"/>
                <w:bCs/>
                <w:sz w:val="24"/>
                <w:szCs w:val="24"/>
              </w:rPr>
              <w:t>Принцип и методика работы с горным компасом</w:t>
            </w:r>
          </w:p>
        </w:tc>
      </w:tr>
      <w:tr w:rsidR="00992746" w:rsidRPr="00992746" w14:paraId="64AC9157" w14:textId="77777777" w:rsidTr="00456124">
        <w:trPr>
          <w:trHeight w:val="240"/>
        </w:trPr>
        <w:tc>
          <w:tcPr>
            <w:tcW w:w="0" w:type="auto"/>
            <w:vMerge/>
            <w:tcBorders>
              <w:left w:val="single" w:sz="4" w:space="0" w:color="auto"/>
              <w:right w:val="single" w:sz="4" w:space="0" w:color="auto"/>
            </w:tcBorders>
            <w:vAlign w:val="center"/>
            <w:hideMark/>
          </w:tcPr>
          <w:p w14:paraId="43A27CC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B99C1CC"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2 </w:t>
            </w:r>
            <w:r w:rsidRPr="00992746">
              <w:rPr>
                <w:rFonts w:ascii="Times New Roman" w:hAnsi="Times New Roman"/>
                <w:bCs/>
                <w:sz w:val="24"/>
                <w:szCs w:val="24"/>
              </w:rPr>
              <w:t>Принцип и методика работы с промывочными лотками, ситами</w:t>
            </w:r>
          </w:p>
        </w:tc>
      </w:tr>
      <w:tr w:rsidR="00992746" w:rsidRPr="00992746" w14:paraId="4E35D70E" w14:textId="77777777" w:rsidTr="00456124">
        <w:trPr>
          <w:trHeight w:val="240"/>
        </w:trPr>
        <w:tc>
          <w:tcPr>
            <w:tcW w:w="0" w:type="auto"/>
            <w:vMerge/>
            <w:tcBorders>
              <w:left w:val="single" w:sz="4" w:space="0" w:color="auto"/>
              <w:right w:val="single" w:sz="4" w:space="0" w:color="auto"/>
            </w:tcBorders>
            <w:vAlign w:val="center"/>
            <w:hideMark/>
          </w:tcPr>
          <w:p w14:paraId="4B50957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D82CE6B"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3 </w:t>
            </w:r>
            <w:r w:rsidRPr="00992746">
              <w:rPr>
                <w:rFonts w:ascii="Times New Roman" w:hAnsi="Times New Roman"/>
                <w:bCs/>
                <w:sz w:val="24"/>
                <w:szCs w:val="24"/>
              </w:rPr>
              <w:t xml:space="preserve">Принцип и методика работы с </w:t>
            </w:r>
            <w:proofErr w:type="spellStart"/>
            <w:r w:rsidRPr="00992746">
              <w:rPr>
                <w:rFonts w:ascii="Times New Roman" w:hAnsi="Times New Roman"/>
                <w:bCs/>
                <w:sz w:val="24"/>
                <w:szCs w:val="24"/>
              </w:rPr>
              <w:t>горно</w:t>
            </w:r>
            <w:proofErr w:type="spellEnd"/>
            <w:r w:rsidRPr="00992746">
              <w:rPr>
                <w:rFonts w:ascii="Times New Roman" w:hAnsi="Times New Roman"/>
                <w:bCs/>
                <w:sz w:val="24"/>
                <w:szCs w:val="24"/>
              </w:rPr>
              <w:t xml:space="preserve"> – геологической буссолью</w:t>
            </w:r>
          </w:p>
        </w:tc>
      </w:tr>
      <w:tr w:rsidR="00992746" w:rsidRPr="00992746" w14:paraId="5344E947" w14:textId="77777777" w:rsidTr="00456124">
        <w:trPr>
          <w:trHeight w:val="240"/>
        </w:trPr>
        <w:tc>
          <w:tcPr>
            <w:tcW w:w="0" w:type="auto"/>
            <w:vMerge/>
            <w:tcBorders>
              <w:left w:val="single" w:sz="4" w:space="0" w:color="auto"/>
              <w:right w:val="single" w:sz="4" w:space="0" w:color="auto"/>
            </w:tcBorders>
            <w:vAlign w:val="center"/>
            <w:hideMark/>
          </w:tcPr>
          <w:p w14:paraId="02881B6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A90777E"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4 </w:t>
            </w:r>
            <w:r w:rsidRPr="00992746">
              <w:rPr>
                <w:rFonts w:ascii="Times New Roman" w:hAnsi="Times New Roman"/>
                <w:bCs/>
                <w:sz w:val="24"/>
                <w:szCs w:val="24"/>
              </w:rPr>
              <w:t>Изготовление упаковочного материала (мешков для отбора проб и образцов). Уход за ними</w:t>
            </w:r>
          </w:p>
        </w:tc>
      </w:tr>
      <w:tr w:rsidR="00992746" w:rsidRPr="00992746" w14:paraId="69F8ED01" w14:textId="77777777" w:rsidTr="00456124">
        <w:trPr>
          <w:trHeight w:val="240"/>
        </w:trPr>
        <w:tc>
          <w:tcPr>
            <w:tcW w:w="0" w:type="auto"/>
            <w:vMerge/>
            <w:tcBorders>
              <w:left w:val="single" w:sz="4" w:space="0" w:color="auto"/>
              <w:right w:val="single" w:sz="4" w:space="0" w:color="auto"/>
            </w:tcBorders>
            <w:vAlign w:val="center"/>
            <w:hideMark/>
          </w:tcPr>
          <w:p w14:paraId="15B624B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7ABEEE8"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5 </w:t>
            </w:r>
            <w:r w:rsidRPr="00992746">
              <w:rPr>
                <w:rFonts w:ascii="Times New Roman" w:hAnsi="Times New Roman"/>
                <w:bCs/>
                <w:sz w:val="24"/>
                <w:szCs w:val="24"/>
              </w:rPr>
              <w:t>Метрологическое обеспечение геологического снаряжения</w:t>
            </w:r>
          </w:p>
        </w:tc>
      </w:tr>
      <w:tr w:rsidR="00992746" w:rsidRPr="00992746" w14:paraId="7C8632B2" w14:textId="77777777" w:rsidTr="00456124">
        <w:trPr>
          <w:trHeight w:val="270"/>
        </w:trPr>
        <w:tc>
          <w:tcPr>
            <w:tcW w:w="0" w:type="auto"/>
            <w:vMerge w:val="restart"/>
            <w:tcBorders>
              <w:left w:val="single" w:sz="4" w:space="0" w:color="auto"/>
              <w:right w:val="single" w:sz="4" w:space="0" w:color="auto"/>
            </w:tcBorders>
            <w:vAlign w:val="center"/>
            <w:hideMark/>
          </w:tcPr>
          <w:p w14:paraId="0DA93E72"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 xml:space="preserve">Тема 1.3 </w:t>
            </w:r>
            <w:proofErr w:type="spellStart"/>
            <w:r w:rsidRPr="00992746">
              <w:rPr>
                <w:rFonts w:ascii="Times New Roman" w:hAnsi="Times New Roman"/>
                <w:b/>
                <w:bCs/>
                <w:sz w:val="24"/>
                <w:szCs w:val="24"/>
              </w:rPr>
              <w:t>Топографо</w:t>
            </w:r>
            <w:proofErr w:type="spellEnd"/>
            <w:r w:rsidRPr="00992746">
              <w:rPr>
                <w:rFonts w:ascii="Times New Roman" w:hAnsi="Times New Roman"/>
                <w:b/>
                <w:bCs/>
                <w:sz w:val="24"/>
                <w:szCs w:val="24"/>
              </w:rPr>
              <w:t xml:space="preserve"> – геодезические приборы</w:t>
            </w:r>
          </w:p>
          <w:p w14:paraId="30CD514A" w14:textId="77777777" w:rsidR="00456124" w:rsidRPr="00992746" w:rsidRDefault="00456124" w:rsidP="005558F9">
            <w:pPr>
              <w:rPr>
                <w:rFonts w:ascii="Times New Roman" w:hAnsi="Times New Roman"/>
                <w:b/>
                <w:bCs/>
                <w:sz w:val="24"/>
                <w:szCs w:val="24"/>
              </w:rPr>
            </w:pPr>
          </w:p>
          <w:p w14:paraId="4FB44E5C" w14:textId="77777777" w:rsidR="00456124" w:rsidRPr="00992746" w:rsidRDefault="00456124" w:rsidP="005558F9">
            <w:pPr>
              <w:rPr>
                <w:rFonts w:ascii="Times New Roman" w:hAnsi="Times New Roman"/>
                <w:b/>
                <w:bCs/>
                <w:sz w:val="24"/>
                <w:szCs w:val="24"/>
              </w:rPr>
            </w:pPr>
          </w:p>
          <w:p w14:paraId="532F0E64" w14:textId="77777777" w:rsidR="00456124" w:rsidRPr="00992746" w:rsidRDefault="00456124" w:rsidP="005558F9">
            <w:pPr>
              <w:rPr>
                <w:rFonts w:ascii="Times New Roman" w:hAnsi="Times New Roman"/>
                <w:b/>
                <w:bCs/>
                <w:sz w:val="24"/>
                <w:szCs w:val="24"/>
              </w:rPr>
            </w:pPr>
          </w:p>
          <w:p w14:paraId="4F47EC8B" w14:textId="77777777" w:rsidR="00456124" w:rsidRPr="00992746" w:rsidRDefault="00456124" w:rsidP="005558F9">
            <w:pPr>
              <w:rPr>
                <w:rFonts w:ascii="Times New Roman" w:hAnsi="Times New Roman"/>
                <w:b/>
                <w:bCs/>
                <w:sz w:val="24"/>
                <w:szCs w:val="24"/>
              </w:rPr>
            </w:pPr>
          </w:p>
          <w:p w14:paraId="154A5EA6" w14:textId="77777777" w:rsidR="00456124" w:rsidRPr="00992746" w:rsidRDefault="00456124" w:rsidP="005558F9">
            <w:pPr>
              <w:rPr>
                <w:rFonts w:ascii="Times New Roman" w:hAnsi="Times New Roman"/>
                <w:b/>
                <w:bCs/>
                <w:sz w:val="24"/>
                <w:szCs w:val="24"/>
              </w:rPr>
            </w:pPr>
          </w:p>
          <w:p w14:paraId="611DCB16" w14:textId="77777777" w:rsidR="00456124" w:rsidRPr="00992746" w:rsidRDefault="00456124" w:rsidP="005558F9">
            <w:pPr>
              <w:rPr>
                <w:rFonts w:ascii="Times New Roman" w:hAnsi="Times New Roman"/>
                <w:b/>
                <w:bCs/>
                <w:sz w:val="24"/>
                <w:szCs w:val="24"/>
              </w:rPr>
            </w:pPr>
          </w:p>
          <w:p w14:paraId="4F050174" w14:textId="77777777" w:rsidR="00456124" w:rsidRPr="00992746" w:rsidRDefault="00456124" w:rsidP="005558F9">
            <w:pPr>
              <w:rPr>
                <w:rFonts w:ascii="Times New Roman" w:hAnsi="Times New Roman"/>
                <w:b/>
                <w:bCs/>
                <w:sz w:val="24"/>
                <w:szCs w:val="24"/>
              </w:rPr>
            </w:pPr>
          </w:p>
          <w:p w14:paraId="0E159FA7" w14:textId="77777777" w:rsidR="00456124" w:rsidRPr="00992746" w:rsidRDefault="00456124" w:rsidP="005558F9">
            <w:pPr>
              <w:rPr>
                <w:rFonts w:ascii="Times New Roman" w:hAnsi="Times New Roman"/>
                <w:b/>
                <w:bCs/>
                <w:sz w:val="24"/>
                <w:szCs w:val="24"/>
              </w:rPr>
            </w:pPr>
          </w:p>
          <w:p w14:paraId="6E9A7B5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77AC938"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lastRenderedPageBreak/>
              <w:t>Содержание</w:t>
            </w:r>
          </w:p>
        </w:tc>
      </w:tr>
      <w:tr w:rsidR="00992746" w:rsidRPr="00992746" w14:paraId="677716A6" w14:textId="77777777" w:rsidTr="00456124">
        <w:trPr>
          <w:trHeight w:val="135"/>
        </w:trPr>
        <w:tc>
          <w:tcPr>
            <w:tcW w:w="0" w:type="auto"/>
            <w:vMerge/>
            <w:tcBorders>
              <w:left w:val="single" w:sz="4" w:space="0" w:color="auto"/>
              <w:right w:val="single" w:sz="4" w:space="0" w:color="auto"/>
            </w:tcBorders>
            <w:vAlign w:val="center"/>
            <w:hideMark/>
          </w:tcPr>
          <w:p w14:paraId="4353D03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166FFFC"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 xml:space="preserve">1. Классификация </w:t>
            </w:r>
            <w:proofErr w:type="spellStart"/>
            <w:r w:rsidRPr="00992746">
              <w:rPr>
                <w:rFonts w:ascii="Times New Roman" w:hAnsi="Times New Roman"/>
                <w:sz w:val="24"/>
                <w:szCs w:val="24"/>
              </w:rPr>
              <w:t>топографо</w:t>
            </w:r>
            <w:proofErr w:type="spellEnd"/>
            <w:r w:rsidRPr="00992746">
              <w:rPr>
                <w:rFonts w:ascii="Times New Roman" w:hAnsi="Times New Roman"/>
                <w:sz w:val="24"/>
                <w:szCs w:val="24"/>
              </w:rPr>
              <w:t xml:space="preserve"> – геодезических приборов. Область применения и виды работ</w:t>
            </w:r>
          </w:p>
        </w:tc>
      </w:tr>
      <w:tr w:rsidR="00992746" w:rsidRPr="00992746" w14:paraId="101520CF" w14:textId="77777777" w:rsidTr="00456124">
        <w:trPr>
          <w:trHeight w:val="126"/>
        </w:trPr>
        <w:tc>
          <w:tcPr>
            <w:tcW w:w="0" w:type="auto"/>
            <w:vMerge/>
            <w:tcBorders>
              <w:left w:val="single" w:sz="4" w:space="0" w:color="auto"/>
              <w:right w:val="single" w:sz="4" w:space="0" w:color="auto"/>
            </w:tcBorders>
            <w:vAlign w:val="center"/>
            <w:hideMark/>
          </w:tcPr>
          <w:p w14:paraId="5EACCFA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6A7D7F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2. Теодолиты. Устройство, технические характеристики</w:t>
            </w:r>
          </w:p>
        </w:tc>
      </w:tr>
      <w:tr w:rsidR="00992746" w:rsidRPr="00992746" w14:paraId="2C326357" w14:textId="77777777" w:rsidTr="00456124">
        <w:trPr>
          <w:trHeight w:val="126"/>
        </w:trPr>
        <w:tc>
          <w:tcPr>
            <w:tcW w:w="0" w:type="auto"/>
            <w:vMerge/>
            <w:tcBorders>
              <w:left w:val="single" w:sz="4" w:space="0" w:color="auto"/>
              <w:right w:val="single" w:sz="4" w:space="0" w:color="auto"/>
            </w:tcBorders>
            <w:vAlign w:val="center"/>
            <w:hideMark/>
          </w:tcPr>
          <w:p w14:paraId="1598654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271A0CC"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3. Нивелиры. Устройство, технические характеристики</w:t>
            </w:r>
          </w:p>
        </w:tc>
      </w:tr>
      <w:tr w:rsidR="00992746" w:rsidRPr="00992746" w14:paraId="72370172" w14:textId="77777777" w:rsidTr="00456124">
        <w:trPr>
          <w:trHeight w:val="135"/>
        </w:trPr>
        <w:tc>
          <w:tcPr>
            <w:tcW w:w="0" w:type="auto"/>
            <w:vMerge/>
            <w:tcBorders>
              <w:left w:val="single" w:sz="4" w:space="0" w:color="auto"/>
              <w:right w:val="single" w:sz="4" w:space="0" w:color="auto"/>
            </w:tcBorders>
            <w:vAlign w:val="center"/>
            <w:hideMark/>
          </w:tcPr>
          <w:p w14:paraId="2419C10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B0FA4EE"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4. Электронные тахеометры. Устройство, технические характеристики</w:t>
            </w:r>
          </w:p>
        </w:tc>
      </w:tr>
      <w:tr w:rsidR="00992746" w:rsidRPr="00992746" w14:paraId="51CB2F21" w14:textId="77777777" w:rsidTr="00456124">
        <w:trPr>
          <w:trHeight w:val="237"/>
        </w:trPr>
        <w:tc>
          <w:tcPr>
            <w:tcW w:w="0" w:type="auto"/>
            <w:vMerge/>
            <w:tcBorders>
              <w:left w:val="single" w:sz="4" w:space="0" w:color="auto"/>
              <w:right w:val="single" w:sz="4" w:space="0" w:color="auto"/>
            </w:tcBorders>
            <w:vAlign w:val="center"/>
            <w:hideMark/>
          </w:tcPr>
          <w:p w14:paraId="433F5B1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09651C0"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 xml:space="preserve">5. </w:t>
            </w:r>
            <w:r w:rsidRPr="00992746">
              <w:rPr>
                <w:rFonts w:ascii="Times New Roman" w:hAnsi="Times New Roman"/>
                <w:sz w:val="24"/>
                <w:szCs w:val="24"/>
                <w:lang w:val="en-US"/>
              </w:rPr>
              <w:t>GPS</w:t>
            </w:r>
            <w:r w:rsidRPr="00992746">
              <w:rPr>
                <w:rFonts w:ascii="Times New Roman" w:hAnsi="Times New Roman"/>
                <w:sz w:val="24"/>
                <w:szCs w:val="24"/>
              </w:rPr>
              <w:t xml:space="preserve"> – аппаратура. Устройство, технические характеристики</w:t>
            </w:r>
          </w:p>
        </w:tc>
      </w:tr>
      <w:tr w:rsidR="00992746" w:rsidRPr="00992746" w14:paraId="75DBE02C" w14:textId="77777777" w:rsidTr="00456124">
        <w:trPr>
          <w:trHeight w:val="135"/>
        </w:trPr>
        <w:tc>
          <w:tcPr>
            <w:tcW w:w="0" w:type="auto"/>
            <w:vMerge/>
            <w:tcBorders>
              <w:left w:val="single" w:sz="4" w:space="0" w:color="auto"/>
              <w:right w:val="single" w:sz="4" w:space="0" w:color="auto"/>
            </w:tcBorders>
            <w:vAlign w:val="center"/>
            <w:hideMark/>
          </w:tcPr>
          <w:p w14:paraId="7ADBF2E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3029A07"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6. Поверки приборов. Установка приборов в рабочее положение</w:t>
            </w:r>
          </w:p>
        </w:tc>
      </w:tr>
      <w:tr w:rsidR="00992746" w:rsidRPr="00992746" w14:paraId="2C515A58" w14:textId="77777777" w:rsidTr="00456124">
        <w:trPr>
          <w:trHeight w:val="150"/>
        </w:trPr>
        <w:tc>
          <w:tcPr>
            <w:tcW w:w="0" w:type="auto"/>
            <w:vMerge/>
            <w:tcBorders>
              <w:left w:val="single" w:sz="4" w:space="0" w:color="auto"/>
              <w:right w:val="single" w:sz="4" w:space="0" w:color="auto"/>
            </w:tcBorders>
            <w:vAlign w:val="center"/>
            <w:hideMark/>
          </w:tcPr>
          <w:p w14:paraId="0F33EBD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5EAD099" w14:textId="77777777" w:rsidR="00456124" w:rsidRPr="00992746" w:rsidRDefault="00456124" w:rsidP="005558F9">
            <w:pPr>
              <w:suppressAutoHyphens/>
              <w:jc w:val="both"/>
              <w:rPr>
                <w:rFonts w:ascii="Times New Roman" w:hAnsi="Times New Roman"/>
                <w:sz w:val="24"/>
                <w:szCs w:val="24"/>
              </w:rPr>
            </w:pPr>
            <w:r w:rsidRPr="00992746">
              <w:rPr>
                <w:rFonts w:ascii="Times New Roman" w:hAnsi="Times New Roman"/>
                <w:sz w:val="24"/>
                <w:szCs w:val="24"/>
              </w:rPr>
              <w:t>7. Основные правила обращения с приборами, уход, хранение и транспортировка</w:t>
            </w:r>
          </w:p>
        </w:tc>
      </w:tr>
      <w:tr w:rsidR="00992746" w:rsidRPr="00992746" w14:paraId="5EB4889E" w14:textId="77777777" w:rsidTr="00456124">
        <w:trPr>
          <w:trHeight w:val="150"/>
        </w:trPr>
        <w:tc>
          <w:tcPr>
            <w:tcW w:w="0" w:type="auto"/>
            <w:vMerge/>
            <w:tcBorders>
              <w:left w:val="single" w:sz="4" w:space="0" w:color="auto"/>
              <w:right w:val="single" w:sz="4" w:space="0" w:color="auto"/>
            </w:tcBorders>
            <w:vAlign w:val="center"/>
            <w:hideMark/>
          </w:tcPr>
          <w:p w14:paraId="4803B6D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18B0E68"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521197D1" w14:textId="77777777" w:rsidTr="00456124">
        <w:trPr>
          <w:trHeight w:val="180"/>
        </w:trPr>
        <w:tc>
          <w:tcPr>
            <w:tcW w:w="0" w:type="auto"/>
            <w:vMerge/>
            <w:tcBorders>
              <w:left w:val="single" w:sz="4" w:space="0" w:color="auto"/>
              <w:right w:val="single" w:sz="4" w:space="0" w:color="auto"/>
            </w:tcBorders>
            <w:vAlign w:val="center"/>
            <w:hideMark/>
          </w:tcPr>
          <w:p w14:paraId="4EE9F14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FD96556"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6 </w:t>
            </w:r>
            <w:r w:rsidRPr="00992746">
              <w:rPr>
                <w:rFonts w:ascii="Times New Roman" w:hAnsi="Times New Roman"/>
                <w:bCs/>
                <w:sz w:val="24"/>
                <w:szCs w:val="24"/>
              </w:rPr>
              <w:t>Принцип и методика работы с теодолитами, тахеометрами</w:t>
            </w:r>
          </w:p>
        </w:tc>
      </w:tr>
      <w:tr w:rsidR="00992746" w:rsidRPr="00992746" w14:paraId="72DE4AF3" w14:textId="77777777" w:rsidTr="00456124">
        <w:trPr>
          <w:trHeight w:val="135"/>
        </w:trPr>
        <w:tc>
          <w:tcPr>
            <w:tcW w:w="0" w:type="auto"/>
            <w:vMerge/>
            <w:tcBorders>
              <w:left w:val="single" w:sz="4" w:space="0" w:color="auto"/>
              <w:right w:val="single" w:sz="4" w:space="0" w:color="auto"/>
            </w:tcBorders>
            <w:vAlign w:val="center"/>
            <w:hideMark/>
          </w:tcPr>
          <w:p w14:paraId="07FA0545"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DA8E177"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7 </w:t>
            </w:r>
            <w:r w:rsidRPr="00992746">
              <w:rPr>
                <w:rFonts w:ascii="Times New Roman" w:hAnsi="Times New Roman"/>
                <w:bCs/>
                <w:sz w:val="24"/>
                <w:szCs w:val="24"/>
              </w:rPr>
              <w:t>Принцип и методика работы с нивелирами</w:t>
            </w:r>
          </w:p>
        </w:tc>
      </w:tr>
      <w:tr w:rsidR="00992746" w:rsidRPr="00992746" w14:paraId="1206EE55" w14:textId="77777777" w:rsidTr="00456124">
        <w:trPr>
          <w:trHeight w:val="135"/>
        </w:trPr>
        <w:tc>
          <w:tcPr>
            <w:tcW w:w="0" w:type="auto"/>
            <w:vMerge/>
            <w:tcBorders>
              <w:left w:val="single" w:sz="4" w:space="0" w:color="auto"/>
              <w:right w:val="single" w:sz="4" w:space="0" w:color="auto"/>
            </w:tcBorders>
            <w:vAlign w:val="center"/>
            <w:hideMark/>
          </w:tcPr>
          <w:p w14:paraId="54EE395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21BDD55"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8 </w:t>
            </w:r>
            <w:r w:rsidRPr="00992746">
              <w:rPr>
                <w:rFonts w:ascii="Times New Roman" w:hAnsi="Times New Roman"/>
                <w:bCs/>
                <w:sz w:val="24"/>
                <w:szCs w:val="24"/>
              </w:rPr>
              <w:t xml:space="preserve">Принцип и методика работы с </w:t>
            </w:r>
            <w:r w:rsidRPr="00992746">
              <w:rPr>
                <w:rFonts w:ascii="Times New Roman" w:hAnsi="Times New Roman"/>
                <w:sz w:val="24"/>
                <w:szCs w:val="24"/>
                <w:lang w:val="en-US"/>
              </w:rPr>
              <w:t>GPS</w:t>
            </w:r>
            <w:r w:rsidRPr="00992746">
              <w:rPr>
                <w:rFonts w:ascii="Times New Roman" w:hAnsi="Times New Roman"/>
                <w:sz w:val="24"/>
                <w:szCs w:val="24"/>
              </w:rPr>
              <w:t xml:space="preserve"> – аппаратурой</w:t>
            </w:r>
          </w:p>
        </w:tc>
      </w:tr>
      <w:tr w:rsidR="00992746" w:rsidRPr="00992746" w14:paraId="16E071BC" w14:textId="77777777" w:rsidTr="00456124">
        <w:trPr>
          <w:trHeight w:val="406"/>
        </w:trPr>
        <w:tc>
          <w:tcPr>
            <w:tcW w:w="0" w:type="auto"/>
            <w:vMerge/>
            <w:tcBorders>
              <w:left w:val="single" w:sz="4" w:space="0" w:color="auto"/>
              <w:right w:val="single" w:sz="4" w:space="0" w:color="auto"/>
            </w:tcBorders>
            <w:vAlign w:val="center"/>
            <w:hideMark/>
          </w:tcPr>
          <w:p w14:paraId="2EF1EE4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124FB506" w14:textId="77777777" w:rsidR="00456124" w:rsidRPr="00992746" w:rsidRDefault="00456124"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Лабораторная работа 9 </w:t>
            </w:r>
            <w:r w:rsidRPr="00992746">
              <w:rPr>
                <w:rFonts w:ascii="Times New Roman" w:hAnsi="Times New Roman"/>
                <w:bCs/>
                <w:sz w:val="24"/>
                <w:szCs w:val="24"/>
              </w:rPr>
              <w:t>Метрологическое обеспечение геодезических приборов</w:t>
            </w:r>
          </w:p>
        </w:tc>
      </w:tr>
      <w:tr w:rsidR="00992746" w:rsidRPr="00992746" w14:paraId="4481ADB1" w14:textId="77777777" w:rsidTr="00456124">
        <w:trPr>
          <w:trHeight w:val="150"/>
        </w:trPr>
        <w:tc>
          <w:tcPr>
            <w:tcW w:w="0" w:type="auto"/>
            <w:vMerge w:val="restart"/>
            <w:tcBorders>
              <w:left w:val="single" w:sz="4" w:space="0" w:color="auto"/>
              <w:right w:val="single" w:sz="4" w:space="0" w:color="auto"/>
            </w:tcBorders>
            <w:vAlign w:val="center"/>
            <w:hideMark/>
          </w:tcPr>
          <w:p w14:paraId="3B7808DF"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Тема 1.4 Геофизическая аппаратура</w:t>
            </w:r>
          </w:p>
          <w:p w14:paraId="06F9291C" w14:textId="77777777" w:rsidR="00456124" w:rsidRPr="00992746" w:rsidRDefault="00456124" w:rsidP="005558F9">
            <w:pPr>
              <w:rPr>
                <w:rFonts w:ascii="Times New Roman" w:hAnsi="Times New Roman"/>
                <w:b/>
                <w:bCs/>
                <w:sz w:val="24"/>
                <w:szCs w:val="24"/>
              </w:rPr>
            </w:pPr>
          </w:p>
          <w:p w14:paraId="1FAABF56" w14:textId="77777777" w:rsidR="00456124" w:rsidRPr="00992746" w:rsidRDefault="00456124" w:rsidP="005558F9">
            <w:pPr>
              <w:rPr>
                <w:rFonts w:ascii="Times New Roman" w:hAnsi="Times New Roman"/>
                <w:b/>
                <w:bCs/>
                <w:sz w:val="24"/>
                <w:szCs w:val="24"/>
              </w:rPr>
            </w:pPr>
          </w:p>
          <w:p w14:paraId="747B0780" w14:textId="77777777" w:rsidR="00456124" w:rsidRPr="00992746" w:rsidRDefault="00456124" w:rsidP="005558F9">
            <w:pPr>
              <w:rPr>
                <w:rFonts w:ascii="Times New Roman" w:hAnsi="Times New Roman"/>
                <w:b/>
                <w:bCs/>
                <w:sz w:val="24"/>
                <w:szCs w:val="24"/>
              </w:rPr>
            </w:pPr>
          </w:p>
          <w:p w14:paraId="2EDBC1B9" w14:textId="77777777" w:rsidR="00456124" w:rsidRPr="00992746" w:rsidRDefault="00456124" w:rsidP="005558F9">
            <w:pPr>
              <w:rPr>
                <w:rFonts w:ascii="Times New Roman" w:hAnsi="Times New Roman"/>
                <w:b/>
                <w:bCs/>
                <w:sz w:val="24"/>
                <w:szCs w:val="24"/>
              </w:rPr>
            </w:pPr>
          </w:p>
          <w:p w14:paraId="3FA39260" w14:textId="77777777" w:rsidR="00456124" w:rsidRPr="00992746" w:rsidRDefault="00456124" w:rsidP="005558F9">
            <w:pPr>
              <w:rPr>
                <w:rFonts w:ascii="Times New Roman" w:hAnsi="Times New Roman"/>
                <w:b/>
                <w:bCs/>
                <w:sz w:val="24"/>
                <w:szCs w:val="24"/>
              </w:rPr>
            </w:pPr>
          </w:p>
          <w:p w14:paraId="01334140" w14:textId="77777777" w:rsidR="00456124" w:rsidRPr="00992746" w:rsidRDefault="00456124" w:rsidP="005558F9">
            <w:pPr>
              <w:rPr>
                <w:rFonts w:ascii="Times New Roman" w:hAnsi="Times New Roman"/>
                <w:b/>
                <w:bCs/>
                <w:sz w:val="24"/>
                <w:szCs w:val="24"/>
              </w:rPr>
            </w:pPr>
          </w:p>
          <w:p w14:paraId="265AD598" w14:textId="77777777" w:rsidR="00456124" w:rsidRPr="00992746" w:rsidRDefault="00456124" w:rsidP="005558F9">
            <w:pPr>
              <w:rPr>
                <w:rFonts w:ascii="Times New Roman" w:hAnsi="Times New Roman"/>
                <w:b/>
                <w:bCs/>
                <w:sz w:val="24"/>
                <w:szCs w:val="24"/>
              </w:rPr>
            </w:pPr>
          </w:p>
          <w:p w14:paraId="05C0FB8B" w14:textId="77777777" w:rsidR="00456124" w:rsidRPr="00992746" w:rsidRDefault="00456124" w:rsidP="005558F9">
            <w:pPr>
              <w:rPr>
                <w:rFonts w:ascii="Times New Roman" w:hAnsi="Times New Roman"/>
                <w:b/>
                <w:bCs/>
                <w:sz w:val="24"/>
                <w:szCs w:val="24"/>
              </w:rPr>
            </w:pPr>
          </w:p>
          <w:p w14:paraId="577EC1DF" w14:textId="77777777" w:rsidR="00456124" w:rsidRPr="00992746" w:rsidRDefault="00456124" w:rsidP="005558F9">
            <w:pPr>
              <w:rPr>
                <w:rFonts w:ascii="Times New Roman" w:hAnsi="Times New Roman"/>
                <w:b/>
                <w:bCs/>
                <w:sz w:val="24"/>
                <w:szCs w:val="24"/>
              </w:rPr>
            </w:pPr>
          </w:p>
          <w:p w14:paraId="34E07D50" w14:textId="77777777" w:rsidR="00456124" w:rsidRPr="00992746" w:rsidRDefault="00456124" w:rsidP="005558F9">
            <w:pPr>
              <w:rPr>
                <w:rFonts w:ascii="Times New Roman" w:hAnsi="Times New Roman"/>
                <w:b/>
                <w:bCs/>
                <w:sz w:val="24"/>
                <w:szCs w:val="24"/>
              </w:rPr>
            </w:pPr>
          </w:p>
          <w:p w14:paraId="23343A6F" w14:textId="77777777" w:rsidR="00456124" w:rsidRPr="00992746" w:rsidRDefault="00456124" w:rsidP="005558F9">
            <w:pPr>
              <w:rPr>
                <w:rFonts w:ascii="Times New Roman" w:hAnsi="Times New Roman"/>
                <w:b/>
                <w:bCs/>
                <w:sz w:val="24"/>
                <w:szCs w:val="24"/>
              </w:rPr>
            </w:pPr>
          </w:p>
          <w:p w14:paraId="25B27C08" w14:textId="77777777" w:rsidR="00456124" w:rsidRPr="00992746" w:rsidRDefault="00456124" w:rsidP="005558F9">
            <w:pPr>
              <w:rPr>
                <w:rFonts w:ascii="Times New Roman" w:hAnsi="Times New Roman"/>
                <w:b/>
                <w:bCs/>
                <w:sz w:val="24"/>
                <w:szCs w:val="24"/>
              </w:rPr>
            </w:pPr>
          </w:p>
          <w:p w14:paraId="4B4D123A" w14:textId="77777777" w:rsidR="00456124" w:rsidRPr="00992746" w:rsidRDefault="00456124" w:rsidP="005558F9">
            <w:pPr>
              <w:rPr>
                <w:rFonts w:ascii="Times New Roman" w:hAnsi="Times New Roman"/>
                <w:b/>
                <w:bCs/>
                <w:sz w:val="24"/>
                <w:szCs w:val="24"/>
              </w:rPr>
            </w:pPr>
          </w:p>
          <w:p w14:paraId="66C1144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835015B"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Содержание</w:t>
            </w:r>
          </w:p>
        </w:tc>
      </w:tr>
      <w:tr w:rsidR="00992746" w:rsidRPr="00992746" w14:paraId="65A35575" w14:textId="77777777" w:rsidTr="00456124">
        <w:trPr>
          <w:trHeight w:val="135"/>
        </w:trPr>
        <w:tc>
          <w:tcPr>
            <w:tcW w:w="0" w:type="auto"/>
            <w:vMerge/>
            <w:tcBorders>
              <w:left w:val="single" w:sz="4" w:space="0" w:color="auto"/>
              <w:right w:val="single" w:sz="4" w:space="0" w:color="auto"/>
            </w:tcBorders>
            <w:vAlign w:val="center"/>
            <w:hideMark/>
          </w:tcPr>
          <w:p w14:paraId="3DF12A8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67F964F7"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1. Общие сведения о геофизических методах исследования и аппаратуре</w:t>
            </w:r>
          </w:p>
        </w:tc>
      </w:tr>
      <w:tr w:rsidR="00992746" w:rsidRPr="00992746" w14:paraId="30375494" w14:textId="77777777" w:rsidTr="00456124">
        <w:trPr>
          <w:trHeight w:val="273"/>
        </w:trPr>
        <w:tc>
          <w:tcPr>
            <w:tcW w:w="0" w:type="auto"/>
            <w:vMerge/>
            <w:tcBorders>
              <w:left w:val="single" w:sz="4" w:space="0" w:color="auto"/>
              <w:right w:val="single" w:sz="4" w:space="0" w:color="auto"/>
            </w:tcBorders>
            <w:vAlign w:val="center"/>
            <w:hideMark/>
          </w:tcPr>
          <w:p w14:paraId="461261C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A3D6422"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2. </w:t>
            </w:r>
            <w:r w:rsidRPr="00992746">
              <w:rPr>
                <w:rFonts w:ascii="Times New Roman" w:hAnsi="Times New Roman"/>
                <w:sz w:val="24"/>
                <w:szCs w:val="24"/>
              </w:rPr>
              <w:t>Измерительная магниторазведочная аппаратура и оборудование</w:t>
            </w:r>
          </w:p>
        </w:tc>
      </w:tr>
      <w:tr w:rsidR="00992746" w:rsidRPr="00992746" w14:paraId="15B7097E" w14:textId="77777777" w:rsidTr="00456124">
        <w:trPr>
          <w:trHeight w:val="135"/>
        </w:trPr>
        <w:tc>
          <w:tcPr>
            <w:tcW w:w="0" w:type="auto"/>
            <w:vMerge/>
            <w:tcBorders>
              <w:left w:val="single" w:sz="4" w:space="0" w:color="auto"/>
              <w:right w:val="single" w:sz="4" w:space="0" w:color="auto"/>
            </w:tcBorders>
            <w:vAlign w:val="center"/>
            <w:hideMark/>
          </w:tcPr>
          <w:p w14:paraId="55B47EA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86B415C"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3. </w:t>
            </w:r>
            <w:r w:rsidRPr="00992746">
              <w:rPr>
                <w:rFonts w:ascii="Times New Roman" w:hAnsi="Times New Roman"/>
                <w:sz w:val="24"/>
                <w:szCs w:val="24"/>
              </w:rPr>
              <w:t>Методика полевых наземных и аэромагнитно-разведочных работ с применением аппаратуры</w:t>
            </w:r>
          </w:p>
        </w:tc>
      </w:tr>
      <w:tr w:rsidR="00992746" w:rsidRPr="00992746" w14:paraId="1D45D0B0" w14:textId="77777777" w:rsidTr="00456124">
        <w:trPr>
          <w:trHeight w:val="330"/>
        </w:trPr>
        <w:tc>
          <w:tcPr>
            <w:tcW w:w="0" w:type="auto"/>
            <w:vMerge/>
            <w:tcBorders>
              <w:left w:val="single" w:sz="4" w:space="0" w:color="auto"/>
              <w:right w:val="single" w:sz="4" w:space="0" w:color="auto"/>
            </w:tcBorders>
            <w:vAlign w:val="center"/>
            <w:hideMark/>
          </w:tcPr>
          <w:p w14:paraId="29F3DA8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B141A68"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4. </w:t>
            </w:r>
            <w:r w:rsidRPr="00992746">
              <w:rPr>
                <w:rFonts w:ascii="Times New Roman" w:hAnsi="Times New Roman"/>
                <w:sz w:val="24"/>
                <w:szCs w:val="24"/>
              </w:rPr>
              <w:t xml:space="preserve">Основная </w:t>
            </w:r>
            <w:proofErr w:type="spellStart"/>
            <w:r w:rsidRPr="00992746">
              <w:rPr>
                <w:rFonts w:ascii="Times New Roman" w:hAnsi="Times New Roman"/>
                <w:sz w:val="24"/>
                <w:szCs w:val="24"/>
              </w:rPr>
              <w:t>гравиразведочная</w:t>
            </w:r>
            <w:proofErr w:type="spellEnd"/>
            <w:r w:rsidRPr="00992746">
              <w:rPr>
                <w:rFonts w:ascii="Times New Roman" w:hAnsi="Times New Roman"/>
                <w:sz w:val="24"/>
                <w:szCs w:val="24"/>
              </w:rPr>
              <w:t xml:space="preserve"> аппаратура, техника измерений</w:t>
            </w:r>
          </w:p>
        </w:tc>
      </w:tr>
      <w:tr w:rsidR="00992746" w:rsidRPr="00992746" w14:paraId="017D0DE2" w14:textId="77777777" w:rsidTr="00456124">
        <w:trPr>
          <w:trHeight w:val="96"/>
        </w:trPr>
        <w:tc>
          <w:tcPr>
            <w:tcW w:w="0" w:type="auto"/>
            <w:vMerge/>
            <w:tcBorders>
              <w:left w:val="single" w:sz="4" w:space="0" w:color="auto"/>
              <w:right w:val="single" w:sz="4" w:space="0" w:color="auto"/>
            </w:tcBorders>
            <w:vAlign w:val="center"/>
            <w:hideMark/>
          </w:tcPr>
          <w:p w14:paraId="1A63BFAA"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FBC9A6C"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5. </w:t>
            </w:r>
            <w:r w:rsidRPr="00992746">
              <w:rPr>
                <w:rFonts w:ascii="Times New Roman" w:hAnsi="Times New Roman"/>
                <w:sz w:val="24"/>
                <w:szCs w:val="24"/>
                <w:shd w:val="clear" w:color="auto" w:fill="FFFFFF"/>
              </w:rPr>
              <w:t xml:space="preserve">Методика полевых </w:t>
            </w:r>
            <w:proofErr w:type="spellStart"/>
            <w:r w:rsidRPr="00992746">
              <w:rPr>
                <w:rFonts w:ascii="Times New Roman" w:hAnsi="Times New Roman"/>
                <w:sz w:val="24"/>
                <w:szCs w:val="24"/>
                <w:shd w:val="clear" w:color="auto" w:fill="FFFFFF"/>
              </w:rPr>
              <w:t>гравиразведочных</w:t>
            </w:r>
            <w:proofErr w:type="spellEnd"/>
            <w:r w:rsidRPr="00992746">
              <w:rPr>
                <w:rFonts w:ascii="Times New Roman" w:hAnsi="Times New Roman"/>
                <w:sz w:val="24"/>
                <w:szCs w:val="24"/>
                <w:shd w:val="clear" w:color="auto" w:fill="FFFFFF"/>
              </w:rPr>
              <w:t xml:space="preserve"> работ с применением аппаратуры</w:t>
            </w:r>
          </w:p>
        </w:tc>
      </w:tr>
      <w:tr w:rsidR="00992746" w:rsidRPr="00992746" w14:paraId="6ECD7D1C" w14:textId="77777777" w:rsidTr="00456124">
        <w:trPr>
          <w:trHeight w:val="165"/>
        </w:trPr>
        <w:tc>
          <w:tcPr>
            <w:tcW w:w="0" w:type="auto"/>
            <w:vMerge/>
            <w:tcBorders>
              <w:left w:val="single" w:sz="4" w:space="0" w:color="auto"/>
              <w:right w:val="single" w:sz="4" w:space="0" w:color="auto"/>
            </w:tcBorders>
            <w:vAlign w:val="center"/>
            <w:hideMark/>
          </w:tcPr>
          <w:p w14:paraId="358A594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178F4818" w14:textId="77777777" w:rsidR="00456124" w:rsidRPr="00992746" w:rsidRDefault="00456124" w:rsidP="005558F9">
            <w:pPr>
              <w:shd w:val="clear" w:color="auto" w:fill="FFFFFF"/>
              <w:jc w:val="both"/>
              <w:rPr>
                <w:rFonts w:ascii="Times New Roman" w:hAnsi="Times New Roman"/>
                <w:bCs/>
                <w:sz w:val="24"/>
                <w:szCs w:val="24"/>
              </w:rPr>
            </w:pPr>
            <w:r w:rsidRPr="00992746">
              <w:rPr>
                <w:rFonts w:ascii="Times New Roman" w:hAnsi="Times New Roman"/>
                <w:bCs/>
                <w:sz w:val="24"/>
                <w:szCs w:val="24"/>
              </w:rPr>
              <w:t xml:space="preserve">6. </w:t>
            </w:r>
            <w:r w:rsidRPr="00992746">
              <w:rPr>
                <w:rFonts w:ascii="Times New Roman" w:hAnsi="Times New Roman"/>
                <w:sz w:val="24"/>
                <w:szCs w:val="24"/>
              </w:rPr>
              <w:t>Аппаратура и оборудование, применяемые в электроразведке</w:t>
            </w:r>
          </w:p>
        </w:tc>
      </w:tr>
      <w:tr w:rsidR="00992746" w:rsidRPr="00992746" w14:paraId="28A9B894" w14:textId="77777777" w:rsidTr="00456124">
        <w:trPr>
          <w:trHeight w:val="180"/>
        </w:trPr>
        <w:tc>
          <w:tcPr>
            <w:tcW w:w="0" w:type="auto"/>
            <w:vMerge/>
            <w:tcBorders>
              <w:left w:val="single" w:sz="4" w:space="0" w:color="auto"/>
              <w:right w:val="single" w:sz="4" w:space="0" w:color="auto"/>
            </w:tcBorders>
            <w:vAlign w:val="center"/>
            <w:hideMark/>
          </w:tcPr>
          <w:p w14:paraId="5C45847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1F6EB31"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7. Методика полевых электроразведочных работ с применением аппаратуры </w:t>
            </w:r>
          </w:p>
        </w:tc>
      </w:tr>
      <w:tr w:rsidR="00992746" w:rsidRPr="00992746" w14:paraId="5F8C2AE0" w14:textId="77777777" w:rsidTr="00456124">
        <w:trPr>
          <w:trHeight w:val="231"/>
        </w:trPr>
        <w:tc>
          <w:tcPr>
            <w:tcW w:w="0" w:type="auto"/>
            <w:vMerge/>
            <w:tcBorders>
              <w:left w:val="single" w:sz="4" w:space="0" w:color="auto"/>
              <w:right w:val="single" w:sz="4" w:space="0" w:color="auto"/>
            </w:tcBorders>
            <w:vAlign w:val="center"/>
            <w:hideMark/>
          </w:tcPr>
          <w:p w14:paraId="121AD053"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9B6A95D"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8. </w:t>
            </w:r>
            <w:r w:rsidRPr="00992746">
              <w:rPr>
                <w:rFonts w:ascii="Times New Roman" w:hAnsi="Times New Roman"/>
                <w:sz w:val="24"/>
                <w:szCs w:val="24"/>
                <w:shd w:val="clear" w:color="auto" w:fill="FFFFFF"/>
              </w:rPr>
              <w:t>Сейсморазведочная аппаратура и оборудование</w:t>
            </w:r>
          </w:p>
        </w:tc>
      </w:tr>
      <w:tr w:rsidR="00992746" w:rsidRPr="00992746" w14:paraId="014F7A97" w14:textId="77777777" w:rsidTr="00456124">
        <w:trPr>
          <w:trHeight w:val="315"/>
        </w:trPr>
        <w:tc>
          <w:tcPr>
            <w:tcW w:w="0" w:type="auto"/>
            <w:vMerge/>
            <w:tcBorders>
              <w:left w:val="single" w:sz="4" w:space="0" w:color="auto"/>
              <w:right w:val="single" w:sz="4" w:space="0" w:color="auto"/>
            </w:tcBorders>
            <w:vAlign w:val="center"/>
            <w:hideMark/>
          </w:tcPr>
          <w:p w14:paraId="1F55C84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38F099F7"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9. </w:t>
            </w:r>
            <w:r w:rsidRPr="00992746">
              <w:rPr>
                <w:rFonts w:ascii="Times New Roman" w:hAnsi="Times New Roman"/>
                <w:sz w:val="24"/>
                <w:szCs w:val="24"/>
                <w:shd w:val="clear" w:color="auto" w:fill="FFFFFF"/>
              </w:rPr>
              <w:t xml:space="preserve">Методика сейсморазведочных работ с </w:t>
            </w:r>
            <w:r w:rsidRPr="00992746">
              <w:rPr>
                <w:rFonts w:ascii="Times New Roman" w:hAnsi="Times New Roman"/>
                <w:bCs/>
                <w:sz w:val="24"/>
                <w:szCs w:val="24"/>
              </w:rPr>
              <w:t>применением аппаратуры</w:t>
            </w:r>
          </w:p>
        </w:tc>
      </w:tr>
      <w:tr w:rsidR="00992746" w:rsidRPr="00992746" w14:paraId="1578199D" w14:textId="77777777" w:rsidTr="00456124">
        <w:trPr>
          <w:trHeight w:val="325"/>
        </w:trPr>
        <w:tc>
          <w:tcPr>
            <w:tcW w:w="0" w:type="auto"/>
            <w:vMerge/>
            <w:tcBorders>
              <w:left w:val="single" w:sz="4" w:space="0" w:color="auto"/>
              <w:right w:val="single" w:sz="4" w:space="0" w:color="auto"/>
            </w:tcBorders>
            <w:vAlign w:val="center"/>
            <w:hideMark/>
          </w:tcPr>
          <w:p w14:paraId="611EAEDF"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71278DCE" w14:textId="77777777" w:rsidR="00456124" w:rsidRPr="00992746" w:rsidRDefault="00456124" w:rsidP="005558F9">
            <w:pPr>
              <w:shd w:val="clear" w:color="auto" w:fill="FFFFFF"/>
              <w:rPr>
                <w:rFonts w:ascii="Times New Roman" w:hAnsi="Times New Roman"/>
                <w:bCs/>
                <w:sz w:val="24"/>
                <w:szCs w:val="24"/>
              </w:rPr>
            </w:pPr>
            <w:r w:rsidRPr="00992746">
              <w:rPr>
                <w:rFonts w:ascii="Times New Roman" w:hAnsi="Times New Roman"/>
                <w:bCs/>
                <w:sz w:val="24"/>
                <w:szCs w:val="24"/>
              </w:rPr>
              <w:t xml:space="preserve">10. </w:t>
            </w:r>
            <w:r w:rsidRPr="00992746">
              <w:rPr>
                <w:rFonts w:ascii="Times New Roman" w:hAnsi="Times New Roman"/>
                <w:sz w:val="24"/>
                <w:szCs w:val="24"/>
              </w:rPr>
              <w:t>Аппаратура и оборудование, применяемые в радиометрии</w:t>
            </w:r>
          </w:p>
        </w:tc>
      </w:tr>
      <w:tr w:rsidR="00992746" w:rsidRPr="00992746" w14:paraId="21CE180E" w14:textId="77777777" w:rsidTr="00456124">
        <w:trPr>
          <w:trHeight w:val="195"/>
        </w:trPr>
        <w:tc>
          <w:tcPr>
            <w:tcW w:w="0" w:type="auto"/>
            <w:vMerge/>
            <w:tcBorders>
              <w:left w:val="single" w:sz="4" w:space="0" w:color="auto"/>
              <w:right w:val="single" w:sz="4" w:space="0" w:color="auto"/>
            </w:tcBorders>
            <w:vAlign w:val="center"/>
            <w:hideMark/>
          </w:tcPr>
          <w:p w14:paraId="3B7B6697"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81B7E6F"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11. Методика полевых работ с применением аппаратуры</w:t>
            </w:r>
          </w:p>
        </w:tc>
      </w:tr>
      <w:tr w:rsidR="00992746" w:rsidRPr="00992746" w14:paraId="65FB448A" w14:textId="77777777" w:rsidTr="00456124">
        <w:trPr>
          <w:trHeight w:val="195"/>
        </w:trPr>
        <w:tc>
          <w:tcPr>
            <w:tcW w:w="0" w:type="auto"/>
            <w:vMerge/>
            <w:tcBorders>
              <w:left w:val="single" w:sz="4" w:space="0" w:color="auto"/>
              <w:right w:val="single" w:sz="4" w:space="0" w:color="auto"/>
            </w:tcBorders>
            <w:vAlign w:val="center"/>
            <w:hideMark/>
          </w:tcPr>
          <w:p w14:paraId="7A7D9F9C"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0610B4C"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12. </w:t>
            </w:r>
            <w:r w:rsidRPr="00992746">
              <w:rPr>
                <w:rFonts w:ascii="Times New Roman" w:hAnsi="Times New Roman"/>
                <w:sz w:val="24"/>
                <w:szCs w:val="24"/>
              </w:rPr>
              <w:t>Поверки аппаратуры. Установка приборов в рабочее положение</w:t>
            </w:r>
          </w:p>
        </w:tc>
      </w:tr>
      <w:tr w:rsidR="00992746" w:rsidRPr="00992746" w14:paraId="364A17D2" w14:textId="77777777" w:rsidTr="00456124">
        <w:trPr>
          <w:trHeight w:val="313"/>
        </w:trPr>
        <w:tc>
          <w:tcPr>
            <w:tcW w:w="0" w:type="auto"/>
            <w:vMerge/>
            <w:tcBorders>
              <w:left w:val="single" w:sz="4" w:space="0" w:color="auto"/>
              <w:right w:val="single" w:sz="4" w:space="0" w:color="auto"/>
            </w:tcBorders>
            <w:vAlign w:val="center"/>
            <w:hideMark/>
          </w:tcPr>
          <w:p w14:paraId="73814B7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239965C"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13. </w:t>
            </w:r>
            <w:r w:rsidRPr="00992746">
              <w:rPr>
                <w:rFonts w:ascii="Times New Roman" w:hAnsi="Times New Roman"/>
                <w:sz w:val="24"/>
                <w:szCs w:val="24"/>
              </w:rPr>
              <w:t>Основные правила обращения с аппаратурой, уход, хранение и транспортировка</w:t>
            </w:r>
          </w:p>
        </w:tc>
      </w:tr>
      <w:tr w:rsidR="00992746" w:rsidRPr="00992746" w14:paraId="3E45C05C" w14:textId="77777777" w:rsidTr="00456124">
        <w:trPr>
          <w:trHeight w:val="165"/>
        </w:trPr>
        <w:tc>
          <w:tcPr>
            <w:tcW w:w="0" w:type="auto"/>
            <w:vMerge/>
            <w:tcBorders>
              <w:left w:val="single" w:sz="4" w:space="0" w:color="auto"/>
              <w:right w:val="single" w:sz="4" w:space="0" w:color="auto"/>
            </w:tcBorders>
            <w:vAlign w:val="center"/>
            <w:hideMark/>
          </w:tcPr>
          <w:p w14:paraId="5380A94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9EC0342"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4BAF2454" w14:textId="77777777" w:rsidTr="00456124">
        <w:trPr>
          <w:trHeight w:val="96"/>
        </w:trPr>
        <w:tc>
          <w:tcPr>
            <w:tcW w:w="0" w:type="auto"/>
            <w:vMerge/>
            <w:tcBorders>
              <w:left w:val="single" w:sz="4" w:space="0" w:color="auto"/>
              <w:right w:val="single" w:sz="4" w:space="0" w:color="auto"/>
            </w:tcBorders>
            <w:vAlign w:val="center"/>
            <w:hideMark/>
          </w:tcPr>
          <w:p w14:paraId="14F16AE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C9F05D3"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10</w:t>
            </w:r>
            <w:r w:rsidRPr="00992746">
              <w:rPr>
                <w:rFonts w:ascii="Times New Roman" w:hAnsi="Times New Roman"/>
                <w:bCs/>
                <w:sz w:val="24"/>
                <w:szCs w:val="24"/>
              </w:rPr>
              <w:t xml:space="preserve"> Принцип и методика работы с магниторазведочной аппаратурой</w:t>
            </w:r>
          </w:p>
        </w:tc>
      </w:tr>
      <w:tr w:rsidR="00992746" w:rsidRPr="00992746" w14:paraId="5902B67D" w14:textId="77777777" w:rsidTr="00456124">
        <w:trPr>
          <w:trHeight w:val="165"/>
        </w:trPr>
        <w:tc>
          <w:tcPr>
            <w:tcW w:w="0" w:type="auto"/>
            <w:vMerge/>
            <w:tcBorders>
              <w:left w:val="single" w:sz="4" w:space="0" w:color="auto"/>
              <w:right w:val="single" w:sz="4" w:space="0" w:color="auto"/>
            </w:tcBorders>
            <w:vAlign w:val="center"/>
            <w:hideMark/>
          </w:tcPr>
          <w:p w14:paraId="19117898"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4E4C1D09"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11</w:t>
            </w:r>
            <w:r w:rsidRPr="00992746">
              <w:rPr>
                <w:rFonts w:ascii="Times New Roman" w:hAnsi="Times New Roman"/>
                <w:bCs/>
                <w:sz w:val="24"/>
                <w:szCs w:val="24"/>
              </w:rPr>
              <w:t xml:space="preserve"> Принцип и методика работы с </w:t>
            </w:r>
            <w:proofErr w:type="spellStart"/>
            <w:r w:rsidRPr="00992746">
              <w:rPr>
                <w:rFonts w:ascii="Times New Roman" w:hAnsi="Times New Roman"/>
                <w:bCs/>
                <w:sz w:val="24"/>
                <w:szCs w:val="24"/>
              </w:rPr>
              <w:t>гравиразведочной</w:t>
            </w:r>
            <w:proofErr w:type="spellEnd"/>
            <w:r w:rsidRPr="00992746">
              <w:rPr>
                <w:rFonts w:ascii="Times New Roman" w:hAnsi="Times New Roman"/>
                <w:bCs/>
                <w:sz w:val="24"/>
                <w:szCs w:val="24"/>
              </w:rPr>
              <w:t xml:space="preserve"> аппаратурой</w:t>
            </w:r>
          </w:p>
        </w:tc>
      </w:tr>
      <w:tr w:rsidR="00992746" w:rsidRPr="00992746" w14:paraId="19E948F1" w14:textId="77777777" w:rsidTr="00456124">
        <w:trPr>
          <w:trHeight w:val="135"/>
        </w:trPr>
        <w:tc>
          <w:tcPr>
            <w:tcW w:w="0" w:type="auto"/>
            <w:vMerge/>
            <w:tcBorders>
              <w:left w:val="single" w:sz="4" w:space="0" w:color="auto"/>
              <w:right w:val="single" w:sz="4" w:space="0" w:color="auto"/>
            </w:tcBorders>
            <w:vAlign w:val="center"/>
            <w:hideMark/>
          </w:tcPr>
          <w:p w14:paraId="581FB98B"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541DE50F"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12</w:t>
            </w:r>
            <w:r w:rsidRPr="00992746">
              <w:rPr>
                <w:rFonts w:ascii="Times New Roman" w:hAnsi="Times New Roman"/>
                <w:bCs/>
                <w:sz w:val="24"/>
                <w:szCs w:val="24"/>
              </w:rPr>
              <w:t xml:space="preserve"> Принцип и методика работы с электроразведочной аппаратурой</w:t>
            </w:r>
          </w:p>
        </w:tc>
      </w:tr>
      <w:tr w:rsidR="00992746" w:rsidRPr="00992746" w14:paraId="1165DB66" w14:textId="77777777" w:rsidTr="00456124">
        <w:trPr>
          <w:trHeight w:val="165"/>
        </w:trPr>
        <w:tc>
          <w:tcPr>
            <w:tcW w:w="0" w:type="auto"/>
            <w:vMerge/>
            <w:tcBorders>
              <w:left w:val="single" w:sz="4" w:space="0" w:color="auto"/>
              <w:right w:val="single" w:sz="4" w:space="0" w:color="auto"/>
            </w:tcBorders>
            <w:vAlign w:val="center"/>
            <w:hideMark/>
          </w:tcPr>
          <w:p w14:paraId="25A00CE2"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81B10F2"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Лабораторная работа 13</w:t>
            </w:r>
            <w:r w:rsidRPr="00992746">
              <w:rPr>
                <w:rFonts w:ascii="Times New Roman" w:hAnsi="Times New Roman"/>
                <w:bCs/>
                <w:sz w:val="24"/>
                <w:szCs w:val="24"/>
              </w:rPr>
              <w:t xml:space="preserve"> Принцип и методика работы с </w:t>
            </w:r>
            <w:r w:rsidRPr="00992746">
              <w:rPr>
                <w:rFonts w:ascii="Times New Roman" w:hAnsi="Times New Roman"/>
                <w:sz w:val="24"/>
                <w:szCs w:val="24"/>
                <w:shd w:val="clear" w:color="auto" w:fill="FFFFFF"/>
              </w:rPr>
              <w:t>сейсморазведочной аппаратурой</w:t>
            </w:r>
          </w:p>
        </w:tc>
      </w:tr>
      <w:tr w:rsidR="00992746" w:rsidRPr="00992746" w14:paraId="28F3E6B2" w14:textId="77777777" w:rsidTr="00456124">
        <w:trPr>
          <w:trHeight w:val="126"/>
        </w:trPr>
        <w:tc>
          <w:tcPr>
            <w:tcW w:w="0" w:type="auto"/>
            <w:vMerge w:val="restart"/>
            <w:tcBorders>
              <w:left w:val="single" w:sz="4" w:space="0" w:color="auto"/>
              <w:right w:val="single" w:sz="4" w:space="0" w:color="auto"/>
            </w:tcBorders>
            <w:vAlign w:val="center"/>
            <w:hideMark/>
          </w:tcPr>
          <w:p w14:paraId="0B9E9679" w14:textId="77777777" w:rsidR="00456124" w:rsidRPr="00992746" w:rsidRDefault="00456124" w:rsidP="005558F9">
            <w:pPr>
              <w:jc w:val="both"/>
              <w:rPr>
                <w:rFonts w:ascii="Times New Roman" w:hAnsi="Times New Roman"/>
                <w:b/>
                <w:bCs/>
                <w:sz w:val="24"/>
                <w:szCs w:val="24"/>
              </w:rPr>
            </w:pPr>
            <w:r w:rsidRPr="00992746">
              <w:rPr>
                <w:rFonts w:ascii="Times New Roman" w:hAnsi="Times New Roman"/>
                <w:b/>
                <w:bCs/>
                <w:sz w:val="24"/>
                <w:szCs w:val="24"/>
              </w:rPr>
              <w:t>Тема 1.5 Современное технологическое оборудование</w:t>
            </w:r>
          </w:p>
        </w:tc>
        <w:tc>
          <w:tcPr>
            <w:tcW w:w="3790" w:type="pct"/>
            <w:tcBorders>
              <w:top w:val="single" w:sz="4" w:space="0" w:color="auto"/>
              <w:left w:val="single" w:sz="4" w:space="0" w:color="auto"/>
              <w:bottom w:val="single" w:sz="4" w:space="0" w:color="auto"/>
              <w:right w:val="single" w:sz="4" w:space="0" w:color="auto"/>
            </w:tcBorders>
            <w:hideMark/>
          </w:tcPr>
          <w:p w14:paraId="5DFF5F32" w14:textId="77777777" w:rsidR="00456124" w:rsidRPr="00992746" w:rsidRDefault="00456124" w:rsidP="005558F9">
            <w:pPr>
              <w:suppressAutoHyphens/>
              <w:jc w:val="both"/>
              <w:rPr>
                <w:rFonts w:ascii="Times New Roman" w:hAnsi="Times New Roman"/>
                <w:b/>
                <w:bCs/>
                <w:sz w:val="24"/>
                <w:szCs w:val="24"/>
              </w:rPr>
            </w:pPr>
            <w:r w:rsidRPr="00992746">
              <w:rPr>
                <w:rFonts w:ascii="Times New Roman" w:hAnsi="Times New Roman"/>
                <w:b/>
                <w:bCs/>
                <w:sz w:val="24"/>
                <w:szCs w:val="24"/>
              </w:rPr>
              <w:t>Содержание</w:t>
            </w:r>
          </w:p>
        </w:tc>
      </w:tr>
      <w:tr w:rsidR="00992746" w:rsidRPr="00992746" w14:paraId="365D2A41" w14:textId="77777777" w:rsidTr="00456124">
        <w:trPr>
          <w:trHeight w:val="126"/>
        </w:trPr>
        <w:tc>
          <w:tcPr>
            <w:tcW w:w="0" w:type="auto"/>
            <w:vMerge/>
            <w:tcBorders>
              <w:left w:val="single" w:sz="4" w:space="0" w:color="auto"/>
              <w:right w:val="single" w:sz="4" w:space="0" w:color="auto"/>
            </w:tcBorders>
            <w:vAlign w:val="center"/>
            <w:hideMark/>
          </w:tcPr>
          <w:p w14:paraId="2FE5F2DD"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23A2C49B"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1. Приборы для визуального наблюдения и фотографирования образцов</w:t>
            </w:r>
          </w:p>
        </w:tc>
      </w:tr>
      <w:tr w:rsidR="00992746" w:rsidRPr="00992746" w14:paraId="61BE5370" w14:textId="77777777" w:rsidTr="00456124">
        <w:trPr>
          <w:trHeight w:val="223"/>
        </w:trPr>
        <w:tc>
          <w:tcPr>
            <w:tcW w:w="0" w:type="auto"/>
            <w:vMerge/>
            <w:tcBorders>
              <w:left w:val="single" w:sz="4" w:space="0" w:color="auto"/>
              <w:right w:val="single" w:sz="4" w:space="0" w:color="auto"/>
            </w:tcBorders>
            <w:vAlign w:val="center"/>
            <w:hideMark/>
          </w:tcPr>
          <w:p w14:paraId="2F2ABF14"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right w:val="single" w:sz="4" w:space="0" w:color="auto"/>
            </w:tcBorders>
            <w:hideMark/>
          </w:tcPr>
          <w:p w14:paraId="15F13657"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2 Модернизированная геологоразведочная аппаратура</w:t>
            </w:r>
          </w:p>
        </w:tc>
      </w:tr>
      <w:tr w:rsidR="00992746" w:rsidRPr="00992746" w14:paraId="33F47654" w14:textId="77777777" w:rsidTr="00456124">
        <w:trPr>
          <w:trHeight w:val="135"/>
        </w:trPr>
        <w:tc>
          <w:tcPr>
            <w:tcW w:w="0" w:type="auto"/>
            <w:vMerge/>
            <w:tcBorders>
              <w:left w:val="single" w:sz="4" w:space="0" w:color="auto"/>
              <w:right w:val="single" w:sz="4" w:space="0" w:color="auto"/>
            </w:tcBorders>
            <w:vAlign w:val="center"/>
            <w:hideMark/>
          </w:tcPr>
          <w:p w14:paraId="5D93D37E" w14:textId="77777777" w:rsidR="00456124" w:rsidRPr="00992746" w:rsidRDefault="00456124" w:rsidP="005558F9">
            <w:pPr>
              <w:rPr>
                <w:rFonts w:ascii="Times New Roman" w:hAnsi="Times New Roman"/>
                <w:b/>
                <w:bCs/>
                <w:sz w:val="24"/>
                <w:szCs w:val="24"/>
              </w:rPr>
            </w:pPr>
          </w:p>
        </w:tc>
        <w:tc>
          <w:tcPr>
            <w:tcW w:w="3790" w:type="pct"/>
            <w:tcBorders>
              <w:top w:val="single" w:sz="4" w:space="0" w:color="auto"/>
              <w:left w:val="single" w:sz="4" w:space="0" w:color="auto"/>
              <w:bottom w:val="single" w:sz="4" w:space="0" w:color="auto"/>
              <w:right w:val="single" w:sz="4" w:space="0" w:color="auto"/>
            </w:tcBorders>
            <w:hideMark/>
          </w:tcPr>
          <w:p w14:paraId="0B256085" w14:textId="77777777" w:rsidR="00456124" w:rsidRPr="00992746" w:rsidRDefault="00456124" w:rsidP="005558F9">
            <w:pPr>
              <w:suppressAutoHyphens/>
              <w:jc w:val="both"/>
              <w:rPr>
                <w:rFonts w:ascii="Times New Roman" w:hAnsi="Times New Roman"/>
                <w:bCs/>
                <w:sz w:val="24"/>
                <w:szCs w:val="24"/>
              </w:rPr>
            </w:pPr>
            <w:r w:rsidRPr="00992746">
              <w:rPr>
                <w:rFonts w:ascii="Times New Roman" w:hAnsi="Times New Roman"/>
                <w:bCs/>
                <w:sz w:val="24"/>
                <w:szCs w:val="24"/>
              </w:rPr>
              <w:t>3 Инновационное оборудование для исследования скважин</w:t>
            </w:r>
          </w:p>
        </w:tc>
      </w:tr>
      <w:tr w:rsidR="00992746" w:rsidRPr="00992746" w14:paraId="0B38CD71" w14:textId="77777777" w:rsidTr="00456124">
        <w:trPr>
          <w:trHeight w:val="1694"/>
        </w:trPr>
        <w:tc>
          <w:tcPr>
            <w:tcW w:w="5000" w:type="pct"/>
            <w:gridSpan w:val="2"/>
            <w:tcBorders>
              <w:top w:val="single" w:sz="4" w:space="0" w:color="auto"/>
              <w:left w:val="single" w:sz="4" w:space="0" w:color="auto"/>
              <w:bottom w:val="single" w:sz="4" w:space="0" w:color="auto"/>
              <w:right w:val="single" w:sz="4" w:space="0" w:color="auto"/>
            </w:tcBorders>
            <w:hideMark/>
          </w:tcPr>
          <w:p w14:paraId="446C4E34" w14:textId="77777777" w:rsidR="00456124" w:rsidRPr="00992746" w:rsidRDefault="00456124" w:rsidP="005558F9">
            <w:pPr>
              <w:rPr>
                <w:rFonts w:ascii="Times New Roman" w:hAnsi="Times New Roman"/>
                <w:b/>
                <w:sz w:val="24"/>
                <w:szCs w:val="24"/>
              </w:rPr>
            </w:pPr>
            <w:r w:rsidRPr="00992746">
              <w:rPr>
                <w:rFonts w:ascii="Times New Roman" w:hAnsi="Times New Roman"/>
                <w:b/>
                <w:bCs/>
                <w:sz w:val="24"/>
                <w:szCs w:val="24"/>
              </w:rPr>
              <w:t>Примерная тематика самостоятельной учебной работы при изучении раздела 1</w:t>
            </w:r>
          </w:p>
          <w:p w14:paraId="0A010AFE" w14:textId="77777777" w:rsidR="00456124" w:rsidRPr="00992746" w:rsidRDefault="00456124" w:rsidP="005558F9">
            <w:pPr>
              <w:rPr>
                <w:rFonts w:ascii="Times New Roman" w:hAnsi="Times New Roman"/>
                <w:sz w:val="24"/>
                <w:szCs w:val="24"/>
              </w:rPr>
            </w:pPr>
            <w:r w:rsidRPr="00992746">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50F6D8A" w14:textId="77777777" w:rsidR="00456124" w:rsidRPr="00992746" w:rsidRDefault="00456124" w:rsidP="005558F9">
            <w:pPr>
              <w:rPr>
                <w:rFonts w:ascii="Times New Roman" w:hAnsi="Times New Roman"/>
                <w:sz w:val="24"/>
                <w:szCs w:val="24"/>
              </w:rPr>
            </w:pPr>
            <w:r w:rsidRPr="00992746">
              <w:rPr>
                <w:rFonts w:ascii="Times New Roman" w:hAnsi="Times New Roman"/>
                <w:sz w:val="24"/>
                <w:szCs w:val="24"/>
              </w:rPr>
              <w:t>2. Подготовка к практическим работам с использованием методических рекомендаций преподавателя, оформление практических работ и лабораторных работ</w:t>
            </w:r>
          </w:p>
          <w:p w14:paraId="1BEA3AF9" w14:textId="77777777" w:rsidR="00456124" w:rsidRPr="00992746" w:rsidRDefault="00456124" w:rsidP="005558F9">
            <w:pPr>
              <w:rPr>
                <w:rFonts w:ascii="Times New Roman" w:hAnsi="Times New Roman"/>
                <w:sz w:val="24"/>
                <w:szCs w:val="24"/>
              </w:rPr>
            </w:pPr>
            <w:r w:rsidRPr="00992746">
              <w:rPr>
                <w:rFonts w:ascii="Times New Roman" w:hAnsi="Times New Roman"/>
                <w:sz w:val="24"/>
                <w:szCs w:val="24"/>
              </w:rPr>
              <w:t xml:space="preserve">3. Вычерчивание схем устройств приборов </w:t>
            </w:r>
          </w:p>
          <w:p w14:paraId="03E53542" w14:textId="77777777" w:rsidR="00456124" w:rsidRPr="00992746" w:rsidRDefault="00456124" w:rsidP="005558F9">
            <w:pPr>
              <w:rPr>
                <w:rFonts w:ascii="Times New Roman" w:hAnsi="Times New Roman"/>
                <w:b/>
                <w:sz w:val="24"/>
                <w:szCs w:val="24"/>
              </w:rPr>
            </w:pPr>
          </w:p>
        </w:tc>
      </w:tr>
      <w:tr w:rsidR="00992746" w:rsidRPr="00992746" w14:paraId="01B211B7" w14:textId="77777777" w:rsidTr="00456124">
        <w:tc>
          <w:tcPr>
            <w:tcW w:w="5000" w:type="pct"/>
            <w:gridSpan w:val="2"/>
            <w:tcBorders>
              <w:top w:val="single" w:sz="4" w:space="0" w:color="auto"/>
              <w:left w:val="single" w:sz="4" w:space="0" w:color="auto"/>
              <w:bottom w:val="single" w:sz="4" w:space="0" w:color="auto"/>
              <w:right w:val="single" w:sz="4" w:space="0" w:color="auto"/>
            </w:tcBorders>
          </w:tcPr>
          <w:p w14:paraId="31BBC747"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lastRenderedPageBreak/>
              <w:t>Учебная практика</w:t>
            </w:r>
          </w:p>
          <w:p w14:paraId="17761EBF"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Виды работ:</w:t>
            </w:r>
          </w:p>
          <w:p w14:paraId="45E2ACAC" w14:textId="02932F4D" w:rsidR="001E3F3F" w:rsidRPr="001E3F3F" w:rsidRDefault="001E3F3F" w:rsidP="001E3F3F">
            <w:pPr>
              <w:rPr>
                <w:rFonts w:ascii="Times New Roman" w:hAnsi="Times New Roman"/>
                <w:sz w:val="24"/>
                <w:szCs w:val="24"/>
              </w:rPr>
            </w:pPr>
            <w:r>
              <w:rPr>
                <w:rFonts w:ascii="Times New Roman" w:hAnsi="Times New Roman"/>
                <w:b/>
                <w:bCs/>
                <w:sz w:val="24"/>
                <w:szCs w:val="24"/>
              </w:rPr>
              <w:t>1</w:t>
            </w:r>
            <w:r w:rsidRPr="001E3F3F">
              <w:rPr>
                <w:rFonts w:ascii="Times New Roman" w:hAnsi="Times New Roman"/>
                <w:sz w:val="24"/>
                <w:szCs w:val="24"/>
              </w:rPr>
              <w:t>.</w:t>
            </w:r>
            <w:r w:rsidRPr="001E3F3F">
              <w:rPr>
                <w:rFonts w:ascii="Times New Roman" w:hAnsi="Times New Roman"/>
                <w:sz w:val="24"/>
                <w:szCs w:val="24"/>
              </w:rPr>
              <w:t>Отбор образцов горных пород</w:t>
            </w:r>
          </w:p>
          <w:p w14:paraId="3DAE86A8" w14:textId="2C129499" w:rsidR="001E3F3F" w:rsidRPr="001E3F3F" w:rsidRDefault="001E3F3F" w:rsidP="001E3F3F">
            <w:pPr>
              <w:rPr>
                <w:rFonts w:ascii="Times New Roman" w:hAnsi="Times New Roman"/>
                <w:sz w:val="24"/>
                <w:szCs w:val="24"/>
              </w:rPr>
            </w:pPr>
            <w:r w:rsidRPr="001E3F3F">
              <w:rPr>
                <w:rFonts w:ascii="Times New Roman" w:hAnsi="Times New Roman"/>
                <w:sz w:val="24"/>
                <w:szCs w:val="24"/>
              </w:rPr>
              <w:t>2 Обработка проб.</w:t>
            </w:r>
          </w:p>
          <w:p w14:paraId="69C64C9C" w14:textId="4EAFCCC1" w:rsidR="001E3F3F" w:rsidRPr="001E3F3F" w:rsidRDefault="001E3F3F" w:rsidP="001E3F3F">
            <w:pPr>
              <w:rPr>
                <w:rFonts w:ascii="Times New Roman" w:hAnsi="Times New Roman"/>
                <w:sz w:val="24"/>
                <w:szCs w:val="24"/>
              </w:rPr>
            </w:pPr>
            <w:r w:rsidRPr="001E3F3F">
              <w:rPr>
                <w:rFonts w:ascii="Times New Roman" w:hAnsi="Times New Roman"/>
                <w:sz w:val="24"/>
                <w:szCs w:val="24"/>
              </w:rPr>
              <w:t>3 Подготовка материалов и оборудования.</w:t>
            </w:r>
          </w:p>
          <w:p w14:paraId="5BC3CD91" w14:textId="3A6C3F7A" w:rsidR="00456124" w:rsidRPr="001E3F3F" w:rsidRDefault="001E3F3F" w:rsidP="001E3F3F">
            <w:pPr>
              <w:rPr>
                <w:rFonts w:ascii="Times New Roman" w:hAnsi="Times New Roman"/>
                <w:sz w:val="24"/>
                <w:szCs w:val="24"/>
              </w:rPr>
            </w:pPr>
            <w:r w:rsidRPr="001E3F3F">
              <w:rPr>
                <w:rFonts w:ascii="Times New Roman" w:hAnsi="Times New Roman"/>
                <w:sz w:val="24"/>
                <w:szCs w:val="24"/>
              </w:rPr>
              <w:t>4 Ведение геологической документации.</w:t>
            </w:r>
            <w:r w:rsidRPr="001E3F3F">
              <w:rPr>
                <w:rFonts w:ascii="Times New Roman" w:hAnsi="Times New Roman"/>
                <w:sz w:val="24"/>
                <w:szCs w:val="24"/>
              </w:rPr>
              <w:t xml:space="preserve"> </w:t>
            </w:r>
            <w:r w:rsidRPr="001E3F3F">
              <w:rPr>
                <w:rFonts w:ascii="Times New Roman" w:hAnsi="Times New Roman"/>
                <w:sz w:val="24"/>
                <w:szCs w:val="24"/>
              </w:rPr>
              <w:t>Защита отчета по практике.</w:t>
            </w:r>
          </w:p>
        </w:tc>
      </w:tr>
      <w:tr w:rsidR="00992746" w:rsidRPr="00992746" w14:paraId="0465863A"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1D2E1ED3" w14:textId="77777777" w:rsidR="00456124" w:rsidRPr="00992746" w:rsidRDefault="00456124" w:rsidP="005558F9">
            <w:pPr>
              <w:rPr>
                <w:rFonts w:ascii="Times New Roman" w:hAnsi="Times New Roman"/>
                <w:i/>
                <w:sz w:val="24"/>
                <w:szCs w:val="24"/>
              </w:rPr>
            </w:pPr>
            <w:r w:rsidRPr="00992746">
              <w:rPr>
                <w:rFonts w:ascii="Times New Roman" w:hAnsi="Times New Roman"/>
                <w:b/>
                <w:bCs/>
                <w:sz w:val="24"/>
                <w:szCs w:val="24"/>
              </w:rPr>
              <w:t xml:space="preserve">Производственная практика </w:t>
            </w:r>
          </w:p>
          <w:p w14:paraId="0D615607" w14:textId="77777777"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6A2E080F" w14:textId="77777777" w:rsidR="00456124" w:rsidRPr="00992746" w:rsidRDefault="00456124" w:rsidP="005558F9">
            <w:pPr>
              <w:jc w:val="both"/>
              <w:rPr>
                <w:rFonts w:ascii="Times New Roman" w:hAnsi="Times New Roman"/>
                <w:sz w:val="24"/>
                <w:szCs w:val="24"/>
              </w:rPr>
            </w:pPr>
            <w:r w:rsidRPr="00992746">
              <w:rPr>
                <w:rFonts w:ascii="Times New Roman" w:hAnsi="Times New Roman"/>
                <w:sz w:val="24"/>
                <w:szCs w:val="24"/>
              </w:rPr>
              <w:t>1.Участие в подготовке к полевым работам</w:t>
            </w:r>
          </w:p>
          <w:p w14:paraId="02F8062A" w14:textId="77777777" w:rsidR="00456124" w:rsidRPr="00992746" w:rsidRDefault="00456124" w:rsidP="005558F9">
            <w:pPr>
              <w:jc w:val="both"/>
              <w:rPr>
                <w:rFonts w:ascii="Times New Roman" w:hAnsi="Times New Roman"/>
                <w:sz w:val="24"/>
                <w:szCs w:val="24"/>
              </w:rPr>
            </w:pPr>
            <w:r w:rsidRPr="00992746">
              <w:rPr>
                <w:rFonts w:ascii="Times New Roman" w:hAnsi="Times New Roman"/>
                <w:sz w:val="24"/>
                <w:szCs w:val="24"/>
              </w:rPr>
              <w:t>2. Изучение конкретного геологического задания</w:t>
            </w:r>
          </w:p>
          <w:p w14:paraId="00111D27" w14:textId="77777777" w:rsidR="00456124" w:rsidRPr="00992746" w:rsidRDefault="00456124" w:rsidP="005558F9">
            <w:pPr>
              <w:jc w:val="both"/>
              <w:rPr>
                <w:rFonts w:ascii="Times New Roman" w:hAnsi="Times New Roman"/>
                <w:sz w:val="24"/>
                <w:szCs w:val="24"/>
              </w:rPr>
            </w:pPr>
            <w:r w:rsidRPr="00992746">
              <w:rPr>
                <w:rFonts w:ascii="Times New Roman" w:hAnsi="Times New Roman"/>
                <w:sz w:val="24"/>
                <w:szCs w:val="24"/>
              </w:rPr>
              <w:t>3. Участие в обустройстве лагеря</w:t>
            </w:r>
          </w:p>
          <w:p w14:paraId="2B9814DF" w14:textId="77777777" w:rsidR="00456124" w:rsidRPr="00992746" w:rsidRDefault="00456124" w:rsidP="005558F9">
            <w:pPr>
              <w:jc w:val="both"/>
              <w:rPr>
                <w:rFonts w:ascii="Times New Roman" w:hAnsi="Times New Roman"/>
                <w:b/>
                <w:sz w:val="24"/>
                <w:szCs w:val="24"/>
              </w:rPr>
            </w:pPr>
            <w:r w:rsidRPr="00992746">
              <w:rPr>
                <w:rFonts w:ascii="Times New Roman" w:hAnsi="Times New Roman"/>
                <w:sz w:val="24"/>
                <w:szCs w:val="24"/>
              </w:rPr>
              <w:t xml:space="preserve">4. Эксплуатация геологического снаряжения, </w:t>
            </w:r>
            <w:proofErr w:type="spellStart"/>
            <w:r w:rsidRPr="00992746">
              <w:rPr>
                <w:rFonts w:ascii="Times New Roman" w:hAnsi="Times New Roman"/>
                <w:sz w:val="24"/>
                <w:szCs w:val="24"/>
              </w:rPr>
              <w:t>топографо</w:t>
            </w:r>
            <w:proofErr w:type="spellEnd"/>
            <w:r w:rsidRPr="00992746">
              <w:rPr>
                <w:rFonts w:ascii="Times New Roman" w:hAnsi="Times New Roman"/>
                <w:sz w:val="24"/>
                <w:szCs w:val="24"/>
              </w:rPr>
              <w:t xml:space="preserve"> – геодезических приборов, геофизической аппаратуры. Уход за приборами, транспортировка, приемка, сдача на хранение.</w:t>
            </w:r>
          </w:p>
        </w:tc>
      </w:tr>
      <w:tr w:rsidR="00992746" w:rsidRPr="00992746" w14:paraId="0050A760"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45DB120F" w14:textId="20C0581D" w:rsidR="00456124" w:rsidRPr="00992746" w:rsidRDefault="00456124" w:rsidP="00456124">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t>Рекомендуемая форма промежуточной аттестации – зачет/экзамен</w:t>
            </w:r>
          </w:p>
        </w:tc>
      </w:tr>
      <w:tr w:rsidR="00456124" w:rsidRPr="00992746" w14:paraId="5DE47F15" w14:textId="77777777" w:rsidTr="00456124">
        <w:tc>
          <w:tcPr>
            <w:tcW w:w="5000" w:type="pct"/>
            <w:gridSpan w:val="2"/>
            <w:tcBorders>
              <w:top w:val="single" w:sz="4" w:space="0" w:color="auto"/>
              <w:left w:val="single" w:sz="4" w:space="0" w:color="auto"/>
              <w:bottom w:val="single" w:sz="4" w:space="0" w:color="auto"/>
              <w:right w:val="single" w:sz="4" w:space="0" w:color="auto"/>
            </w:tcBorders>
            <w:hideMark/>
          </w:tcPr>
          <w:p w14:paraId="3131C878" w14:textId="5C2A9379" w:rsidR="00456124" w:rsidRPr="00992746" w:rsidRDefault="00456124" w:rsidP="005558F9">
            <w:pPr>
              <w:rPr>
                <w:rFonts w:ascii="Times New Roman" w:hAnsi="Times New Roman"/>
                <w:b/>
                <w:bCs/>
                <w:sz w:val="24"/>
                <w:szCs w:val="24"/>
              </w:rPr>
            </w:pPr>
            <w:r w:rsidRPr="00992746">
              <w:rPr>
                <w:rFonts w:ascii="Times New Roman" w:hAnsi="Times New Roman"/>
                <w:b/>
                <w:bCs/>
                <w:sz w:val="24"/>
                <w:szCs w:val="24"/>
              </w:rPr>
              <w:t>Всего: 2</w:t>
            </w:r>
            <w:r w:rsidR="007E3CF6">
              <w:rPr>
                <w:rFonts w:ascii="Times New Roman" w:hAnsi="Times New Roman"/>
                <w:b/>
                <w:bCs/>
                <w:sz w:val="24"/>
                <w:szCs w:val="24"/>
              </w:rPr>
              <w:t>4</w:t>
            </w:r>
            <w:r w:rsidRPr="00992746">
              <w:rPr>
                <w:rFonts w:ascii="Times New Roman" w:hAnsi="Times New Roman"/>
                <w:b/>
                <w:bCs/>
                <w:sz w:val="24"/>
                <w:szCs w:val="24"/>
              </w:rPr>
              <w:t>8</w:t>
            </w:r>
          </w:p>
        </w:tc>
      </w:tr>
    </w:tbl>
    <w:p w14:paraId="4559012C" w14:textId="77777777" w:rsidR="002561D0" w:rsidRPr="00992746" w:rsidRDefault="002561D0" w:rsidP="002561D0">
      <w:pPr>
        <w:rPr>
          <w:rFonts w:ascii="Times New Roman" w:hAnsi="Times New Roman" w:cs="Times New Roman"/>
          <w:sz w:val="24"/>
          <w:szCs w:val="24"/>
        </w:rPr>
      </w:pPr>
    </w:p>
    <w:p w14:paraId="028EDA84" w14:textId="77777777" w:rsidR="002561D0" w:rsidRPr="00992746" w:rsidRDefault="002561D0" w:rsidP="002561D0">
      <w:pPr>
        <w:pStyle w:val="1f"/>
        <w:rPr>
          <w:rFonts w:ascii="Times New Roman" w:hAnsi="Times New Roman"/>
        </w:rPr>
      </w:pPr>
      <w:r w:rsidRPr="00992746">
        <w:rPr>
          <w:rFonts w:ascii="Times New Roman" w:hAnsi="Times New Roman"/>
        </w:rPr>
        <w:t>3. Условия реализации профессионального модуля</w:t>
      </w:r>
    </w:p>
    <w:p w14:paraId="3D61B226" w14:textId="77777777" w:rsidR="002561D0" w:rsidRPr="00992746" w:rsidRDefault="002561D0" w:rsidP="002561D0">
      <w:pPr>
        <w:pStyle w:val="114"/>
        <w:rPr>
          <w:rFonts w:ascii="Times New Roman" w:hAnsi="Times New Roman"/>
        </w:rPr>
      </w:pPr>
      <w:r w:rsidRPr="00992746">
        <w:rPr>
          <w:rFonts w:ascii="Times New Roman" w:hAnsi="Times New Roman"/>
        </w:rPr>
        <w:t>3.1. Материально-техническое обеспечение</w:t>
      </w:r>
    </w:p>
    <w:p w14:paraId="67FC3E7C" w14:textId="4E70BF47" w:rsidR="002561D0" w:rsidRPr="00992746" w:rsidRDefault="00212B7C" w:rsidP="002561D0">
      <w:pPr>
        <w:suppressAutoHyphens/>
        <w:ind w:firstLine="709"/>
        <w:jc w:val="both"/>
        <w:rPr>
          <w:rFonts w:ascii="Times New Roman" w:hAnsi="Times New Roman" w:cs="Times New Roman"/>
          <w:bCs/>
          <w:sz w:val="24"/>
          <w:szCs w:val="24"/>
        </w:rPr>
      </w:pPr>
      <w:r w:rsidRPr="00992746">
        <w:rPr>
          <w:rFonts w:ascii="Times New Roman" w:hAnsi="Times New Roman" w:cs="Times New Roman"/>
          <w:bCs/>
          <w:iCs/>
          <w:sz w:val="24"/>
          <w:szCs w:val="24"/>
        </w:rPr>
        <w:t>Лаборатория «</w:t>
      </w:r>
      <w:proofErr w:type="spellStart"/>
      <w:r w:rsidRPr="00992746">
        <w:rPr>
          <w:rFonts w:ascii="Times New Roman" w:hAnsi="Times New Roman" w:cs="Times New Roman"/>
          <w:bCs/>
          <w:iCs/>
          <w:sz w:val="24"/>
          <w:szCs w:val="24"/>
        </w:rPr>
        <w:t>Поисково</w:t>
      </w:r>
      <w:proofErr w:type="spellEnd"/>
      <w:r w:rsidRPr="00992746">
        <w:rPr>
          <w:rFonts w:ascii="Times New Roman" w:hAnsi="Times New Roman" w:cs="Times New Roman"/>
          <w:bCs/>
          <w:iCs/>
          <w:sz w:val="24"/>
          <w:szCs w:val="24"/>
        </w:rPr>
        <w:t xml:space="preserve"> – разведочных работ», оснащенная</w:t>
      </w:r>
      <w:r w:rsidR="002561D0" w:rsidRPr="00992746">
        <w:rPr>
          <w:rFonts w:ascii="Times New Roman" w:hAnsi="Times New Roman" w:cs="Times New Roman"/>
          <w:bCs/>
          <w:sz w:val="24"/>
          <w:szCs w:val="24"/>
        </w:rPr>
        <w:t xml:space="preserve"> </w:t>
      </w:r>
      <w:r w:rsidR="002561D0" w:rsidRPr="00992746">
        <w:rPr>
          <w:rFonts w:ascii="Times New Roman" w:hAnsi="Times New Roman" w:cs="Times New Roman"/>
          <w:bCs/>
          <w:iCs/>
          <w:sz w:val="24"/>
          <w:szCs w:val="24"/>
        </w:rPr>
        <w:t>в соответствии с приложением 3 ПОП-П</w:t>
      </w:r>
      <w:r w:rsidR="002561D0" w:rsidRPr="00992746">
        <w:rPr>
          <w:rFonts w:ascii="Times New Roman" w:hAnsi="Times New Roman" w:cs="Times New Roman"/>
          <w:bCs/>
          <w:sz w:val="24"/>
          <w:szCs w:val="24"/>
        </w:rPr>
        <w:t xml:space="preserve">. </w:t>
      </w:r>
    </w:p>
    <w:p w14:paraId="1EA0242F" w14:textId="55D46736" w:rsidR="002561D0" w:rsidRPr="00992746" w:rsidRDefault="002561D0" w:rsidP="002561D0">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 (</w:t>
      </w:r>
      <w:r w:rsidRPr="00992746">
        <w:rPr>
          <w:rFonts w:ascii="Times New Roman" w:hAnsi="Times New Roman" w:cs="Times New Roman"/>
          <w:sz w:val="24"/>
          <w:szCs w:val="24"/>
        </w:rPr>
        <w:t>мастерские/зоны по видам работ)</w:t>
      </w:r>
      <w:r w:rsidRPr="00992746">
        <w:rPr>
          <w:rFonts w:ascii="Times New Roman" w:hAnsi="Times New Roman" w:cs="Times New Roman"/>
          <w:bCs/>
          <w:sz w:val="24"/>
          <w:szCs w:val="24"/>
        </w:rPr>
        <w:t xml:space="preserve"> в соответствии с </w:t>
      </w:r>
      <w:r w:rsidRPr="00992746">
        <w:rPr>
          <w:rFonts w:ascii="Times New Roman" w:hAnsi="Times New Roman" w:cs="Times New Roman"/>
          <w:bCs/>
          <w:iCs/>
          <w:sz w:val="24"/>
          <w:szCs w:val="24"/>
        </w:rPr>
        <w:t>приложением 3 ПОП-П</w:t>
      </w:r>
      <w:r w:rsidRPr="00992746">
        <w:rPr>
          <w:rFonts w:ascii="Times New Roman" w:hAnsi="Times New Roman" w:cs="Times New Roman"/>
          <w:bCs/>
          <w:i/>
          <w:iCs/>
          <w:sz w:val="24"/>
          <w:szCs w:val="24"/>
        </w:rPr>
        <w:t>.</w:t>
      </w:r>
    </w:p>
    <w:p w14:paraId="0669E801" w14:textId="77777777" w:rsidR="002561D0" w:rsidRPr="00992746" w:rsidRDefault="002561D0" w:rsidP="002561D0">
      <w:pPr>
        <w:spacing w:after="200" w:line="276" w:lineRule="auto"/>
        <w:rPr>
          <w:rFonts w:ascii="Times New Roman" w:hAnsi="Times New Roman" w:cs="Times New Roman"/>
          <w:b/>
          <w:bCs/>
          <w:sz w:val="24"/>
          <w:szCs w:val="24"/>
        </w:rPr>
      </w:pPr>
    </w:p>
    <w:p w14:paraId="27F623DD" w14:textId="77777777" w:rsidR="002561D0" w:rsidRPr="00992746" w:rsidRDefault="002561D0" w:rsidP="002561D0">
      <w:pPr>
        <w:pStyle w:val="114"/>
        <w:rPr>
          <w:rFonts w:ascii="Times New Roman" w:eastAsia="Times New Roman" w:hAnsi="Times New Roman"/>
        </w:rPr>
      </w:pPr>
      <w:r w:rsidRPr="00992746">
        <w:rPr>
          <w:rFonts w:ascii="Times New Roman" w:hAnsi="Times New Roman"/>
        </w:rPr>
        <w:t>3.2. Учебно-методическое обеспечение</w:t>
      </w:r>
    </w:p>
    <w:p w14:paraId="28CAAEC9" w14:textId="77777777" w:rsidR="002561D0" w:rsidRPr="00992746" w:rsidRDefault="002561D0" w:rsidP="002561D0">
      <w:pPr>
        <w:pStyle w:val="a4"/>
        <w:spacing w:line="276" w:lineRule="auto"/>
        <w:ind w:left="0" w:firstLine="709"/>
        <w:jc w:val="both"/>
        <w:rPr>
          <w:rFonts w:ascii="Times New Roman" w:hAnsi="Times New Roman"/>
          <w:bCs/>
          <w:sz w:val="24"/>
          <w:szCs w:val="24"/>
        </w:rPr>
      </w:pPr>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2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A012E0" w14:textId="77777777" w:rsidR="002561D0" w:rsidRPr="00992746" w:rsidRDefault="002561D0" w:rsidP="002561D0">
      <w:pPr>
        <w:pStyle w:val="a4"/>
        <w:spacing w:line="276" w:lineRule="auto"/>
        <w:ind w:left="0" w:firstLine="709"/>
        <w:jc w:val="both"/>
        <w:rPr>
          <w:rFonts w:ascii="Times New Roman" w:hAnsi="Times New Roman"/>
          <w:bCs/>
          <w:sz w:val="24"/>
          <w:szCs w:val="24"/>
        </w:rPr>
      </w:pPr>
    </w:p>
    <w:p w14:paraId="5200DFE5" w14:textId="77777777" w:rsidR="002561D0" w:rsidRPr="00992746" w:rsidRDefault="002561D0" w:rsidP="002561D0">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6EA7B599" w14:textId="77777777" w:rsidR="00212B7C" w:rsidRPr="00992746" w:rsidRDefault="00212B7C" w:rsidP="00212B7C">
      <w:pPr>
        <w:ind w:firstLine="709"/>
        <w:contextualSpacing/>
        <w:jc w:val="both"/>
        <w:rPr>
          <w:rFonts w:ascii="Times New Roman" w:hAnsi="Times New Roman"/>
          <w:b/>
          <w:sz w:val="24"/>
          <w:szCs w:val="24"/>
        </w:rPr>
      </w:pPr>
      <w:r w:rsidRPr="00992746">
        <w:rPr>
          <w:rFonts w:ascii="Times New Roman" w:hAnsi="Times New Roman"/>
          <w:sz w:val="24"/>
          <w:szCs w:val="24"/>
        </w:rPr>
        <w:t xml:space="preserve">1.Алекина, Е. В. Исследование скважин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2021. — 70 c. — Режим доступа: </w:t>
      </w:r>
      <w:hyperlink r:id="rId17" w:history="1">
        <w:r w:rsidRPr="00992746">
          <w:rPr>
            <w:rStyle w:val="af0"/>
            <w:rFonts w:ascii="Times New Roman" w:hAnsi="Times New Roman"/>
            <w:color w:val="auto"/>
            <w:sz w:val="24"/>
            <w:szCs w:val="24"/>
          </w:rPr>
          <w:t>https://profspo.ru/books/106825</w:t>
        </w:r>
      </w:hyperlink>
    </w:p>
    <w:p w14:paraId="32EE8F2A" w14:textId="77777777" w:rsidR="00212B7C" w:rsidRPr="00992746" w:rsidRDefault="00212B7C" w:rsidP="00212B7C">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2. Бурков, Ф. А. Геофизические исследования скважин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2021. — 109 c. — Режим доступа: </w:t>
      </w:r>
      <w:hyperlink r:id="rId18" w:history="1">
        <w:r w:rsidRPr="00992746">
          <w:rPr>
            <w:rStyle w:val="af0"/>
            <w:rFonts w:ascii="Times New Roman" w:hAnsi="Times New Roman"/>
            <w:color w:val="auto"/>
            <w:sz w:val="24"/>
            <w:szCs w:val="24"/>
          </w:rPr>
          <w:t>https://profspo.ru/books/99927</w:t>
        </w:r>
      </w:hyperlink>
    </w:p>
    <w:p w14:paraId="04F71D59" w14:textId="77777777" w:rsidR="00212B7C" w:rsidRPr="00992746" w:rsidRDefault="00212B7C" w:rsidP="00212B7C">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3. </w:t>
      </w:r>
      <w:proofErr w:type="spellStart"/>
      <w:r w:rsidRPr="00992746">
        <w:rPr>
          <w:rFonts w:ascii="Times New Roman" w:hAnsi="Times New Roman"/>
          <w:sz w:val="24"/>
          <w:szCs w:val="24"/>
        </w:rPr>
        <w:t>Гаськов</w:t>
      </w:r>
      <w:proofErr w:type="spellEnd"/>
      <w:r w:rsidRPr="00992746">
        <w:rPr>
          <w:rFonts w:ascii="Times New Roman" w:hAnsi="Times New Roman"/>
          <w:sz w:val="24"/>
          <w:szCs w:val="24"/>
        </w:rPr>
        <w:t xml:space="preserve">, И. В. Основы поисков месторождений полезных ископаемых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Москва: Профобразование, Ай Пи Ар Медиа, 2020. — 125 c. — Режим доступа: </w:t>
      </w:r>
      <w:hyperlink r:id="rId19" w:history="1">
        <w:r w:rsidRPr="00992746">
          <w:rPr>
            <w:rStyle w:val="af0"/>
            <w:rFonts w:ascii="Times New Roman" w:hAnsi="Times New Roman"/>
            <w:color w:val="auto"/>
            <w:sz w:val="24"/>
            <w:szCs w:val="24"/>
          </w:rPr>
          <w:t>https://profspo.ru/books/96024</w:t>
        </w:r>
      </w:hyperlink>
    </w:p>
    <w:p w14:paraId="172D7FB4" w14:textId="77777777" w:rsidR="00212B7C" w:rsidRPr="00992746" w:rsidRDefault="00212B7C" w:rsidP="00212B7C">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4. Лощинин, В. П. Поиски, разведка и геолого-экономическая оценка месторождений полезных ископаемых [Электронный ресурс]: практикум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2020. — 102 c. — Режим доступа: </w:t>
      </w:r>
      <w:hyperlink r:id="rId20" w:history="1">
        <w:r w:rsidRPr="00992746">
          <w:rPr>
            <w:rStyle w:val="af0"/>
            <w:rFonts w:ascii="Times New Roman" w:hAnsi="Times New Roman"/>
            <w:color w:val="auto"/>
            <w:sz w:val="24"/>
            <w:szCs w:val="24"/>
          </w:rPr>
          <w:t>https://profspo.ru/books/92143</w:t>
        </w:r>
      </w:hyperlink>
    </w:p>
    <w:p w14:paraId="25DC856B" w14:textId="77777777" w:rsidR="006932CA" w:rsidRPr="00992746" w:rsidRDefault="006932CA" w:rsidP="002561D0">
      <w:pPr>
        <w:pStyle w:val="1f"/>
        <w:rPr>
          <w:rFonts w:ascii="Times New Roman" w:hAnsi="Times New Roman"/>
        </w:rPr>
      </w:pPr>
      <w:r w:rsidRPr="00992746">
        <w:rPr>
          <w:rFonts w:ascii="Times New Roman" w:hAnsi="Times New Roman"/>
        </w:rPr>
        <w:br w:type="page"/>
      </w:r>
    </w:p>
    <w:p w14:paraId="34820D17" w14:textId="097D4569" w:rsidR="002561D0" w:rsidRPr="00992746" w:rsidRDefault="002561D0" w:rsidP="002561D0">
      <w:pPr>
        <w:pStyle w:val="1f"/>
        <w:rPr>
          <w:rFonts w:ascii="Times New Roman" w:hAnsi="Times New Roman"/>
        </w:rPr>
      </w:pPr>
      <w:r w:rsidRPr="00992746">
        <w:rPr>
          <w:rFonts w:ascii="Times New Roman" w:hAnsi="Times New Roman"/>
        </w:rPr>
        <w:lastRenderedPageBreak/>
        <w:t xml:space="preserve">4. Контроль и оценка результатов освоения </w:t>
      </w:r>
      <w:r w:rsidRPr="00992746">
        <w:rPr>
          <w:rFonts w:ascii="Times New Roman" w:hAnsi="Times New Roman"/>
        </w:rPr>
        <w:br/>
        <w:t>профессионального модуля</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6095"/>
        <w:gridCol w:w="2687"/>
        <w:gridCol w:w="6"/>
      </w:tblGrid>
      <w:tr w:rsidR="00992746" w:rsidRPr="00992746" w14:paraId="0B417C0D" w14:textId="77777777" w:rsidTr="007E3CF6">
        <w:trPr>
          <w:gridAfter w:val="1"/>
          <w:wAfter w:w="6" w:type="dxa"/>
          <w:trHeight w:val="557"/>
        </w:trPr>
        <w:tc>
          <w:tcPr>
            <w:tcW w:w="1135" w:type="dxa"/>
            <w:tcBorders>
              <w:top w:val="single" w:sz="4" w:space="0" w:color="auto"/>
              <w:left w:val="single" w:sz="4" w:space="0" w:color="auto"/>
              <w:bottom w:val="single" w:sz="4" w:space="0" w:color="auto"/>
              <w:right w:val="single" w:sz="4" w:space="0" w:color="auto"/>
            </w:tcBorders>
            <w:hideMark/>
          </w:tcPr>
          <w:p w14:paraId="798B2E66" w14:textId="77777777" w:rsidR="0032166D" w:rsidRPr="00992746" w:rsidRDefault="0032166D"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Код ПК, ОК</w:t>
            </w:r>
          </w:p>
        </w:tc>
        <w:tc>
          <w:tcPr>
            <w:tcW w:w="6095" w:type="dxa"/>
            <w:tcBorders>
              <w:top w:val="single" w:sz="4" w:space="0" w:color="auto"/>
              <w:left w:val="single" w:sz="4" w:space="0" w:color="auto"/>
              <w:bottom w:val="single" w:sz="4" w:space="0" w:color="auto"/>
              <w:right w:val="single" w:sz="4" w:space="0" w:color="auto"/>
            </w:tcBorders>
            <w:vAlign w:val="center"/>
            <w:hideMark/>
          </w:tcPr>
          <w:p w14:paraId="6B7FEBB3" w14:textId="77777777" w:rsidR="0032166D" w:rsidRPr="00992746" w:rsidRDefault="0032166D" w:rsidP="005558F9">
            <w:pPr>
              <w:suppressAutoHyphens/>
              <w:jc w:val="center"/>
              <w:rPr>
                <w:rFonts w:ascii="Times New Roman" w:hAnsi="Times New Roman"/>
                <w:sz w:val="24"/>
                <w:szCs w:val="24"/>
              </w:rPr>
            </w:pPr>
            <w:r w:rsidRPr="00992746">
              <w:rPr>
                <w:rFonts w:ascii="Times New Roman" w:hAnsi="Times New Roman" w:cs="Times New Roman"/>
                <w:b/>
                <w:iCs/>
                <w:sz w:val="24"/>
                <w:szCs w:val="24"/>
              </w:rPr>
              <w:t xml:space="preserve">Критерии оценки результата </w:t>
            </w:r>
            <w:r w:rsidRPr="00992746">
              <w:rPr>
                <w:rFonts w:ascii="Times New Roman" w:hAnsi="Times New Roman" w:cs="Times New Roman"/>
                <w:b/>
                <w:iCs/>
                <w:sz w:val="24"/>
                <w:szCs w:val="24"/>
              </w:rPr>
              <w:br/>
              <w:t>(показатели освоенности компетенций)</w:t>
            </w:r>
          </w:p>
        </w:tc>
        <w:tc>
          <w:tcPr>
            <w:tcW w:w="2687" w:type="dxa"/>
            <w:tcBorders>
              <w:top w:val="single" w:sz="4" w:space="0" w:color="auto"/>
              <w:left w:val="single" w:sz="4" w:space="0" w:color="auto"/>
              <w:bottom w:val="single" w:sz="4" w:space="0" w:color="auto"/>
              <w:right w:val="single" w:sz="4" w:space="0" w:color="auto"/>
            </w:tcBorders>
            <w:vAlign w:val="center"/>
            <w:hideMark/>
          </w:tcPr>
          <w:p w14:paraId="25821A8E" w14:textId="3226D6E8" w:rsidR="0032166D" w:rsidRPr="00992746" w:rsidRDefault="0032166D" w:rsidP="005558F9">
            <w:pPr>
              <w:suppressAutoHyphens/>
              <w:jc w:val="center"/>
              <w:rPr>
                <w:rFonts w:ascii="Times New Roman" w:hAnsi="Times New Roman"/>
                <w:sz w:val="24"/>
                <w:szCs w:val="24"/>
              </w:rPr>
            </w:pPr>
            <w:r w:rsidRPr="00992746">
              <w:rPr>
                <w:rFonts w:ascii="Times New Roman" w:hAnsi="Times New Roman" w:cs="Times New Roman"/>
                <w:b/>
                <w:sz w:val="24"/>
                <w:szCs w:val="24"/>
              </w:rPr>
              <w:t>Формы контроля и методы оценки</w:t>
            </w:r>
          </w:p>
        </w:tc>
      </w:tr>
      <w:tr w:rsidR="00992746" w:rsidRPr="00992746" w14:paraId="7A4F6015" w14:textId="77777777" w:rsidTr="007E3CF6">
        <w:trPr>
          <w:gridAfter w:val="1"/>
          <w:wAfter w:w="6" w:type="dxa"/>
          <w:trHeight w:val="206"/>
        </w:trPr>
        <w:tc>
          <w:tcPr>
            <w:tcW w:w="1135" w:type="dxa"/>
            <w:tcBorders>
              <w:top w:val="single" w:sz="4" w:space="0" w:color="auto"/>
              <w:left w:val="single" w:sz="4" w:space="0" w:color="auto"/>
              <w:bottom w:val="single" w:sz="4" w:space="0" w:color="auto"/>
              <w:right w:val="single" w:sz="4" w:space="0" w:color="auto"/>
            </w:tcBorders>
            <w:hideMark/>
          </w:tcPr>
          <w:p w14:paraId="6A40B69E" w14:textId="5578EF27" w:rsidR="0032166D" w:rsidRPr="00992746" w:rsidRDefault="0032166D" w:rsidP="0032166D">
            <w:pPr>
              <w:autoSpaceDE w:val="0"/>
              <w:autoSpaceDN w:val="0"/>
              <w:adjustRightInd w:val="0"/>
              <w:jc w:val="both"/>
              <w:rPr>
                <w:rFonts w:ascii="Times New Roman" w:hAnsi="Times New Roman"/>
                <w:sz w:val="24"/>
                <w:szCs w:val="24"/>
              </w:rPr>
            </w:pPr>
            <w:r w:rsidRPr="00992746">
              <w:rPr>
                <w:rFonts w:ascii="Times New Roman" w:hAnsi="Times New Roman"/>
                <w:sz w:val="24"/>
                <w:szCs w:val="24"/>
              </w:rPr>
              <w:t xml:space="preserve">ПК 2.1 </w:t>
            </w:r>
          </w:p>
          <w:p w14:paraId="4FAAB891" w14:textId="5F1E31B1" w:rsidR="0032166D" w:rsidRPr="00992746" w:rsidRDefault="0032166D" w:rsidP="007E3CF6">
            <w:pPr>
              <w:autoSpaceDE w:val="0"/>
              <w:autoSpaceDN w:val="0"/>
              <w:adjustRightInd w:val="0"/>
              <w:jc w:val="both"/>
              <w:rPr>
                <w:rStyle w:val="afb"/>
                <w:i w:val="0"/>
                <w:iCs/>
              </w:rPr>
            </w:pPr>
          </w:p>
        </w:tc>
        <w:tc>
          <w:tcPr>
            <w:tcW w:w="6095" w:type="dxa"/>
            <w:tcBorders>
              <w:top w:val="single" w:sz="4" w:space="0" w:color="auto"/>
              <w:left w:val="single" w:sz="4" w:space="0" w:color="auto"/>
              <w:bottom w:val="single" w:sz="4" w:space="0" w:color="auto"/>
              <w:right w:val="single" w:sz="4" w:space="0" w:color="auto"/>
            </w:tcBorders>
            <w:hideMark/>
          </w:tcPr>
          <w:p w14:paraId="63778577"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sz w:val="24"/>
                <w:szCs w:val="24"/>
              </w:rPr>
              <w:t>Комплектовать снаряжение, технику и оборудование в соответствии с геологическим заданием. Соблюдать технологическую последовательность организации и управления процессами</w:t>
            </w:r>
          </w:p>
        </w:tc>
        <w:tc>
          <w:tcPr>
            <w:tcW w:w="2687" w:type="dxa"/>
            <w:vMerge w:val="restart"/>
            <w:tcBorders>
              <w:top w:val="single" w:sz="4" w:space="0" w:color="auto"/>
              <w:left w:val="single" w:sz="4" w:space="0" w:color="auto"/>
              <w:right w:val="single" w:sz="4" w:space="0" w:color="auto"/>
            </w:tcBorders>
            <w:hideMark/>
          </w:tcPr>
          <w:p w14:paraId="7B480A8E" w14:textId="77777777" w:rsidR="0032166D" w:rsidRPr="00992746" w:rsidRDefault="0032166D" w:rsidP="007E3CF6">
            <w:pPr>
              <w:suppressAutoHyphens/>
              <w:rPr>
                <w:rFonts w:ascii="Times New Roman" w:hAnsi="Times New Roman"/>
                <w:iCs/>
                <w:sz w:val="24"/>
                <w:szCs w:val="24"/>
              </w:rPr>
            </w:pPr>
            <w:r w:rsidRPr="00992746">
              <w:rPr>
                <w:rFonts w:ascii="Times New Roman" w:hAnsi="Times New Roman"/>
                <w:i/>
                <w:sz w:val="24"/>
                <w:szCs w:val="24"/>
              </w:rPr>
              <w:t xml:space="preserve">- </w:t>
            </w:r>
            <w:r w:rsidRPr="00992746">
              <w:rPr>
                <w:rFonts w:ascii="Times New Roman" w:hAnsi="Times New Roman"/>
                <w:iCs/>
                <w:sz w:val="24"/>
                <w:szCs w:val="24"/>
              </w:rPr>
              <w:t>Интерпретация результатов наблюдений за деятельностью обучающегося:</w:t>
            </w:r>
          </w:p>
          <w:p w14:paraId="15C9F21C" w14:textId="77777777" w:rsidR="0032166D" w:rsidRPr="00992746" w:rsidRDefault="0032166D" w:rsidP="007E3CF6">
            <w:pPr>
              <w:suppressAutoHyphens/>
              <w:rPr>
                <w:rFonts w:ascii="Times New Roman" w:hAnsi="Times New Roman"/>
                <w:sz w:val="24"/>
                <w:szCs w:val="24"/>
              </w:rPr>
            </w:pPr>
            <w:r w:rsidRPr="00992746">
              <w:rPr>
                <w:rFonts w:ascii="Times New Roman" w:hAnsi="Times New Roman"/>
                <w:sz w:val="24"/>
                <w:szCs w:val="24"/>
              </w:rPr>
              <w:t>1.Оценка результатов внеаудиторной самостоятельной работы</w:t>
            </w:r>
          </w:p>
          <w:p w14:paraId="7F59CDD9" w14:textId="77777777" w:rsidR="0032166D" w:rsidRPr="00992746" w:rsidRDefault="0032166D" w:rsidP="007E3CF6">
            <w:pPr>
              <w:suppressAutoHyphens/>
              <w:rPr>
                <w:rFonts w:ascii="Times New Roman" w:hAnsi="Times New Roman"/>
                <w:sz w:val="24"/>
                <w:szCs w:val="24"/>
              </w:rPr>
            </w:pPr>
            <w:r w:rsidRPr="00992746">
              <w:rPr>
                <w:rFonts w:ascii="Times New Roman" w:hAnsi="Times New Roman"/>
                <w:sz w:val="24"/>
                <w:szCs w:val="24"/>
              </w:rPr>
              <w:t>2.Оценка результатов практической работы</w:t>
            </w:r>
          </w:p>
          <w:p w14:paraId="333AE815" w14:textId="77777777" w:rsidR="0032166D" w:rsidRPr="00992746" w:rsidRDefault="0032166D" w:rsidP="007E3CF6">
            <w:pPr>
              <w:suppressAutoHyphens/>
              <w:rPr>
                <w:rFonts w:ascii="Times New Roman" w:hAnsi="Times New Roman"/>
                <w:sz w:val="24"/>
                <w:szCs w:val="24"/>
              </w:rPr>
            </w:pPr>
            <w:r w:rsidRPr="00992746">
              <w:rPr>
                <w:rFonts w:ascii="Times New Roman" w:hAnsi="Times New Roman"/>
                <w:sz w:val="24"/>
                <w:szCs w:val="24"/>
              </w:rPr>
              <w:t>3. Наблюдение и оценка решения ситуационных, производственных задач</w:t>
            </w:r>
          </w:p>
          <w:p w14:paraId="75E636FB" w14:textId="77777777" w:rsidR="0032166D" w:rsidRPr="00992746" w:rsidRDefault="0032166D" w:rsidP="005558F9">
            <w:pPr>
              <w:suppressAutoHyphens/>
              <w:jc w:val="both"/>
              <w:rPr>
                <w:rFonts w:ascii="Times New Roman" w:hAnsi="Times New Roman"/>
                <w:i/>
                <w:sz w:val="24"/>
                <w:szCs w:val="24"/>
              </w:rPr>
            </w:pPr>
          </w:p>
          <w:p w14:paraId="1BD834B8" w14:textId="77777777" w:rsidR="0032166D" w:rsidRPr="00992746" w:rsidRDefault="0032166D" w:rsidP="005558F9">
            <w:pPr>
              <w:suppressAutoHyphens/>
              <w:jc w:val="both"/>
              <w:rPr>
                <w:rFonts w:ascii="Times New Roman" w:hAnsi="Times New Roman"/>
                <w:iCs/>
                <w:sz w:val="24"/>
                <w:szCs w:val="24"/>
              </w:rPr>
            </w:pPr>
            <w:r w:rsidRPr="00992746">
              <w:rPr>
                <w:rFonts w:ascii="Times New Roman" w:hAnsi="Times New Roman"/>
                <w:iCs/>
                <w:sz w:val="24"/>
                <w:szCs w:val="24"/>
              </w:rPr>
              <w:t>-Анализ отзывов работодателей.</w:t>
            </w:r>
          </w:p>
          <w:p w14:paraId="506B424C" w14:textId="77777777" w:rsidR="0032166D" w:rsidRPr="00992746" w:rsidRDefault="0032166D" w:rsidP="005558F9">
            <w:pPr>
              <w:suppressAutoHyphens/>
              <w:jc w:val="both"/>
              <w:rPr>
                <w:rFonts w:ascii="Times New Roman" w:hAnsi="Times New Roman"/>
                <w:iCs/>
                <w:sz w:val="24"/>
                <w:szCs w:val="24"/>
              </w:rPr>
            </w:pPr>
            <w:r w:rsidRPr="00992746">
              <w:rPr>
                <w:rFonts w:ascii="Times New Roman" w:hAnsi="Times New Roman"/>
                <w:iCs/>
                <w:sz w:val="24"/>
                <w:szCs w:val="24"/>
              </w:rPr>
              <w:t>-Демонстрация навыков и умений, оценка освоения компетенции в ходе прохождения обучающимся производственной практики,</w:t>
            </w:r>
          </w:p>
          <w:p w14:paraId="3DDB3414" w14:textId="77777777" w:rsidR="0032166D" w:rsidRPr="00992746" w:rsidRDefault="0032166D" w:rsidP="005558F9">
            <w:pPr>
              <w:suppressAutoHyphens/>
              <w:jc w:val="both"/>
              <w:rPr>
                <w:rFonts w:ascii="Times New Roman" w:hAnsi="Times New Roman"/>
                <w:iCs/>
                <w:sz w:val="24"/>
                <w:szCs w:val="24"/>
              </w:rPr>
            </w:pPr>
            <w:r w:rsidRPr="00992746">
              <w:rPr>
                <w:rFonts w:ascii="Times New Roman" w:hAnsi="Times New Roman"/>
                <w:iCs/>
                <w:sz w:val="24"/>
                <w:szCs w:val="24"/>
              </w:rPr>
              <w:t xml:space="preserve">-Текущий и промежуточный контроль в форме: устного и письменного опроса, блиц – диктанта, тестирования, компьютерные симуляции, контрольные работы, решение ситуационных задач </w:t>
            </w:r>
          </w:p>
          <w:p w14:paraId="1D69AE45" w14:textId="77777777" w:rsidR="0032166D" w:rsidRPr="00992746" w:rsidRDefault="0032166D" w:rsidP="005558F9">
            <w:pPr>
              <w:suppressAutoHyphens/>
              <w:rPr>
                <w:rFonts w:ascii="Times New Roman" w:hAnsi="Times New Roman"/>
                <w:i/>
                <w:sz w:val="24"/>
                <w:szCs w:val="24"/>
              </w:rPr>
            </w:pPr>
            <w:r w:rsidRPr="00992746">
              <w:rPr>
                <w:rFonts w:ascii="Times New Roman" w:hAnsi="Times New Roman"/>
                <w:iCs/>
                <w:sz w:val="24"/>
                <w:szCs w:val="24"/>
              </w:rPr>
              <w:t>- Выполнение творческих работ, анкетирование, наблюдение</w:t>
            </w:r>
          </w:p>
        </w:tc>
      </w:tr>
      <w:tr w:rsidR="00992746" w:rsidRPr="00992746" w14:paraId="09132182" w14:textId="77777777" w:rsidTr="007E3CF6">
        <w:trPr>
          <w:gridAfter w:val="1"/>
          <w:wAfter w:w="6" w:type="dxa"/>
          <w:trHeight w:val="270"/>
        </w:trPr>
        <w:tc>
          <w:tcPr>
            <w:tcW w:w="1135" w:type="dxa"/>
            <w:tcBorders>
              <w:top w:val="single" w:sz="4" w:space="0" w:color="auto"/>
              <w:left w:val="single" w:sz="4" w:space="0" w:color="auto"/>
              <w:bottom w:val="single" w:sz="4" w:space="0" w:color="auto"/>
              <w:right w:val="single" w:sz="4" w:space="0" w:color="auto"/>
            </w:tcBorders>
            <w:hideMark/>
          </w:tcPr>
          <w:p w14:paraId="52260FB9" w14:textId="1B5FC376" w:rsidR="00C354A2" w:rsidRPr="00992746" w:rsidRDefault="0032166D" w:rsidP="00C354A2">
            <w:pPr>
              <w:pStyle w:val="2"/>
              <w:spacing w:before="0" w:after="0"/>
              <w:jc w:val="both"/>
              <w:rPr>
                <w:rFonts w:ascii="Times New Roman" w:hAnsi="Times New Roman"/>
                <w:b w:val="0"/>
                <w:i w:val="0"/>
                <w:sz w:val="24"/>
                <w:szCs w:val="24"/>
              </w:rPr>
            </w:pPr>
            <w:bookmarkStart w:id="41" w:name="_Toc129006786"/>
            <w:r w:rsidRPr="00992746">
              <w:rPr>
                <w:rFonts w:ascii="Times New Roman" w:hAnsi="Times New Roman"/>
                <w:b w:val="0"/>
                <w:i w:val="0"/>
                <w:sz w:val="24"/>
                <w:szCs w:val="24"/>
              </w:rPr>
              <w:t xml:space="preserve">ПК 2.2 </w:t>
            </w:r>
            <w:bookmarkEnd w:id="41"/>
          </w:p>
          <w:p w14:paraId="2F143C85" w14:textId="77777777" w:rsidR="00C354A2" w:rsidRPr="00992746" w:rsidRDefault="00C354A2" w:rsidP="00C354A2">
            <w:pPr>
              <w:rPr>
                <w:lang w:val="x-none" w:eastAsia="x-none"/>
              </w:rPr>
            </w:pPr>
          </w:p>
          <w:p w14:paraId="1935FD0F" w14:textId="11216540" w:rsidR="0032166D" w:rsidRPr="00992746" w:rsidRDefault="0032166D" w:rsidP="005558F9">
            <w:pPr>
              <w:rPr>
                <w:rFonts w:ascii="Times New Roman" w:hAnsi="Times New Roman"/>
                <w:sz w:val="24"/>
                <w:szCs w:val="24"/>
              </w:rPr>
            </w:pPr>
          </w:p>
        </w:tc>
        <w:tc>
          <w:tcPr>
            <w:tcW w:w="6095" w:type="dxa"/>
            <w:tcBorders>
              <w:top w:val="single" w:sz="4" w:space="0" w:color="auto"/>
              <w:left w:val="single" w:sz="4" w:space="0" w:color="auto"/>
              <w:bottom w:val="single" w:sz="4" w:space="0" w:color="auto"/>
              <w:right w:val="single" w:sz="4" w:space="0" w:color="auto"/>
            </w:tcBorders>
            <w:hideMark/>
          </w:tcPr>
          <w:p w14:paraId="4739DB8D" w14:textId="77777777" w:rsidR="0032166D" w:rsidRPr="00992746" w:rsidRDefault="0032166D" w:rsidP="005558F9">
            <w:pPr>
              <w:suppressAutoHyphens/>
              <w:rPr>
                <w:rFonts w:ascii="Times New Roman" w:hAnsi="Times New Roman"/>
                <w:sz w:val="24"/>
                <w:szCs w:val="24"/>
              </w:rPr>
            </w:pPr>
            <w:r w:rsidRPr="00992746">
              <w:rPr>
                <w:rFonts w:ascii="Times New Roman" w:hAnsi="Times New Roman"/>
                <w:sz w:val="24"/>
                <w:szCs w:val="24"/>
              </w:rPr>
              <w:t>Качественно и профессионально подбирать специализированное оборудование, соответствующее конкретному виду работ</w:t>
            </w:r>
          </w:p>
        </w:tc>
        <w:tc>
          <w:tcPr>
            <w:tcW w:w="2687" w:type="dxa"/>
            <w:vMerge/>
            <w:tcBorders>
              <w:left w:val="single" w:sz="4" w:space="0" w:color="auto"/>
              <w:right w:val="single" w:sz="4" w:space="0" w:color="auto"/>
            </w:tcBorders>
            <w:hideMark/>
          </w:tcPr>
          <w:p w14:paraId="11A8856B" w14:textId="77777777" w:rsidR="0032166D" w:rsidRPr="00992746" w:rsidRDefault="0032166D" w:rsidP="005558F9">
            <w:pPr>
              <w:suppressAutoHyphens/>
              <w:jc w:val="center"/>
              <w:rPr>
                <w:rFonts w:ascii="Times New Roman" w:hAnsi="Times New Roman"/>
                <w:i/>
                <w:sz w:val="24"/>
                <w:szCs w:val="24"/>
              </w:rPr>
            </w:pPr>
          </w:p>
        </w:tc>
      </w:tr>
      <w:tr w:rsidR="00992746" w:rsidRPr="00992746" w14:paraId="00BEFA3C" w14:textId="77777777" w:rsidTr="007E3CF6">
        <w:trPr>
          <w:gridAfter w:val="1"/>
          <w:wAfter w:w="6" w:type="dxa"/>
          <w:trHeight w:val="221"/>
        </w:trPr>
        <w:tc>
          <w:tcPr>
            <w:tcW w:w="1135" w:type="dxa"/>
            <w:tcBorders>
              <w:top w:val="single" w:sz="4" w:space="0" w:color="auto"/>
              <w:left w:val="single" w:sz="4" w:space="0" w:color="auto"/>
              <w:bottom w:val="single" w:sz="4" w:space="0" w:color="auto"/>
              <w:right w:val="single" w:sz="4" w:space="0" w:color="auto"/>
            </w:tcBorders>
            <w:hideMark/>
          </w:tcPr>
          <w:p w14:paraId="3DF91E37" w14:textId="7D340736" w:rsidR="00C354A2" w:rsidRPr="00992746" w:rsidRDefault="0032166D" w:rsidP="00C354A2">
            <w:pPr>
              <w:pStyle w:val="s1"/>
              <w:shd w:val="clear" w:color="auto" w:fill="FFFFFF"/>
              <w:spacing w:before="0" w:beforeAutospacing="0" w:after="0" w:afterAutospacing="0"/>
              <w:jc w:val="both"/>
            </w:pPr>
            <w:r w:rsidRPr="00992746">
              <w:t xml:space="preserve">ПК 2.3 </w:t>
            </w:r>
          </w:p>
          <w:p w14:paraId="50059A5A" w14:textId="77777777" w:rsidR="00C354A2" w:rsidRPr="00992746" w:rsidRDefault="00C354A2" w:rsidP="00C354A2">
            <w:pPr>
              <w:pStyle w:val="s1"/>
              <w:shd w:val="clear" w:color="auto" w:fill="FFFFFF"/>
              <w:spacing w:before="0" w:beforeAutospacing="0" w:after="0" w:afterAutospacing="0"/>
              <w:jc w:val="both"/>
              <w:rPr>
                <w:rStyle w:val="afb"/>
                <w:i w:val="0"/>
                <w:iCs/>
              </w:rPr>
            </w:pPr>
          </w:p>
          <w:p w14:paraId="19090158" w14:textId="05AC92F9" w:rsidR="0032166D" w:rsidRPr="00992746" w:rsidRDefault="0032166D" w:rsidP="005558F9">
            <w:pPr>
              <w:pStyle w:val="s1"/>
              <w:shd w:val="clear" w:color="auto" w:fill="FFFFFF"/>
              <w:spacing w:before="0" w:beforeAutospacing="0" w:after="0" w:afterAutospacing="0"/>
              <w:jc w:val="both"/>
              <w:rPr>
                <w:rStyle w:val="afb"/>
                <w:i w:val="0"/>
                <w:iCs/>
              </w:rPr>
            </w:pPr>
          </w:p>
        </w:tc>
        <w:tc>
          <w:tcPr>
            <w:tcW w:w="6095" w:type="dxa"/>
            <w:tcBorders>
              <w:top w:val="single" w:sz="4" w:space="0" w:color="auto"/>
              <w:left w:val="single" w:sz="4" w:space="0" w:color="auto"/>
              <w:bottom w:val="single" w:sz="4" w:space="0" w:color="auto"/>
              <w:right w:val="single" w:sz="4" w:space="0" w:color="auto"/>
            </w:tcBorders>
            <w:hideMark/>
          </w:tcPr>
          <w:p w14:paraId="09854CE3"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sz w:val="24"/>
                <w:szCs w:val="24"/>
              </w:rPr>
              <w:t xml:space="preserve">Производить осмотр состояния оборудования до и после выполнения работ, анализировать, выявлять неисправности, контролировать наличие полного комплекта оборудования и вспомогательного оборудования. </w:t>
            </w:r>
          </w:p>
        </w:tc>
        <w:tc>
          <w:tcPr>
            <w:tcW w:w="2687" w:type="dxa"/>
            <w:vMerge/>
            <w:tcBorders>
              <w:left w:val="single" w:sz="4" w:space="0" w:color="auto"/>
              <w:right w:val="single" w:sz="4" w:space="0" w:color="auto"/>
            </w:tcBorders>
            <w:hideMark/>
          </w:tcPr>
          <w:p w14:paraId="59E3519E" w14:textId="77777777" w:rsidR="0032166D" w:rsidRPr="00992746" w:rsidRDefault="0032166D" w:rsidP="005558F9">
            <w:pPr>
              <w:suppressAutoHyphens/>
              <w:jc w:val="center"/>
              <w:rPr>
                <w:rFonts w:ascii="Times New Roman" w:hAnsi="Times New Roman"/>
                <w:i/>
                <w:sz w:val="24"/>
                <w:szCs w:val="24"/>
              </w:rPr>
            </w:pPr>
          </w:p>
        </w:tc>
      </w:tr>
      <w:tr w:rsidR="00992746" w:rsidRPr="00992746" w14:paraId="50010F43" w14:textId="77777777" w:rsidTr="007E3CF6">
        <w:trPr>
          <w:gridAfter w:val="1"/>
          <w:wAfter w:w="6" w:type="dxa"/>
          <w:trHeight w:val="375"/>
        </w:trPr>
        <w:tc>
          <w:tcPr>
            <w:tcW w:w="1135" w:type="dxa"/>
            <w:tcBorders>
              <w:top w:val="single" w:sz="4" w:space="0" w:color="auto"/>
              <w:left w:val="single" w:sz="4" w:space="0" w:color="auto"/>
              <w:bottom w:val="single" w:sz="4" w:space="0" w:color="auto"/>
              <w:right w:val="single" w:sz="4" w:space="0" w:color="auto"/>
            </w:tcBorders>
            <w:hideMark/>
          </w:tcPr>
          <w:p w14:paraId="39928F7D" w14:textId="3B156FDB" w:rsidR="00C354A2" w:rsidRPr="00992746" w:rsidRDefault="0032166D" w:rsidP="00C354A2">
            <w:pPr>
              <w:pStyle w:val="s1"/>
              <w:shd w:val="clear" w:color="auto" w:fill="FFFFFF"/>
              <w:spacing w:before="0" w:beforeAutospacing="0" w:after="0" w:afterAutospacing="0"/>
              <w:jc w:val="both"/>
            </w:pPr>
            <w:r w:rsidRPr="00992746">
              <w:t xml:space="preserve">ПК 2.4 </w:t>
            </w:r>
          </w:p>
          <w:p w14:paraId="4070E693" w14:textId="77777777" w:rsidR="00C354A2" w:rsidRPr="00992746" w:rsidRDefault="00C354A2" w:rsidP="00C354A2">
            <w:pPr>
              <w:pStyle w:val="s1"/>
              <w:shd w:val="clear" w:color="auto" w:fill="FFFFFF"/>
              <w:spacing w:before="0" w:beforeAutospacing="0" w:after="0" w:afterAutospacing="0"/>
              <w:jc w:val="both"/>
            </w:pPr>
          </w:p>
          <w:p w14:paraId="46977106" w14:textId="24AA8EBA" w:rsidR="0032166D" w:rsidRPr="00992746" w:rsidRDefault="0032166D" w:rsidP="005558F9">
            <w:pPr>
              <w:pStyle w:val="s1"/>
              <w:shd w:val="clear" w:color="auto" w:fill="FFFFFF"/>
              <w:spacing w:before="0" w:beforeAutospacing="0" w:after="0" w:afterAutospacing="0"/>
              <w:jc w:val="both"/>
            </w:pPr>
          </w:p>
        </w:tc>
        <w:tc>
          <w:tcPr>
            <w:tcW w:w="6095" w:type="dxa"/>
            <w:tcBorders>
              <w:top w:val="single" w:sz="4" w:space="0" w:color="auto"/>
              <w:left w:val="single" w:sz="4" w:space="0" w:color="auto"/>
              <w:bottom w:val="single" w:sz="4" w:space="0" w:color="auto"/>
              <w:right w:val="single" w:sz="4" w:space="0" w:color="auto"/>
            </w:tcBorders>
            <w:hideMark/>
          </w:tcPr>
          <w:p w14:paraId="3AD7C47A" w14:textId="77777777" w:rsidR="0032166D" w:rsidRPr="00992746" w:rsidRDefault="0032166D" w:rsidP="005558F9">
            <w:pPr>
              <w:suppressAutoHyphens/>
              <w:jc w:val="both"/>
              <w:rPr>
                <w:rFonts w:ascii="Times New Roman" w:hAnsi="Times New Roman"/>
                <w:sz w:val="24"/>
                <w:szCs w:val="24"/>
              </w:rPr>
            </w:pPr>
            <w:r w:rsidRPr="00992746">
              <w:rPr>
                <w:rFonts w:ascii="Times New Roman" w:hAnsi="Times New Roman"/>
                <w:bCs/>
                <w:sz w:val="24"/>
                <w:szCs w:val="24"/>
              </w:rPr>
              <w:t xml:space="preserve">Умение точно и качественно применить </w:t>
            </w:r>
            <w:r w:rsidRPr="00992746">
              <w:rPr>
                <w:rFonts w:ascii="Times New Roman" w:hAnsi="Times New Roman"/>
                <w:sz w:val="24"/>
                <w:szCs w:val="24"/>
              </w:rPr>
              <w:t>современные технологии, профессионально ориентироваться и внедрять современные технологии</w:t>
            </w:r>
          </w:p>
        </w:tc>
        <w:tc>
          <w:tcPr>
            <w:tcW w:w="2687" w:type="dxa"/>
            <w:vMerge/>
            <w:tcBorders>
              <w:left w:val="single" w:sz="4" w:space="0" w:color="auto"/>
              <w:right w:val="single" w:sz="4" w:space="0" w:color="auto"/>
            </w:tcBorders>
            <w:hideMark/>
          </w:tcPr>
          <w:p w14:paraId="0299593C" w14:textId="77777777" w:rsidR="0032166D" w:rsidRPr="00992746" w:rsidRDefault="0032166D" w:rsidP="005558F9">
            <w:pPr>
              <w:suppressAutoHyphens/>
              <w:jc w:val="center"/>
              <w:rPr>
                <w:rFonts w:ascii="Times New Roman" w:hAnsi="Times New Roman"/>
                <w:i/>
                <w:sz w:val="24"/>
                <w:szCs w:val="24"/>
              </w:rPr>
            </w:pPr>
          </w:p>
        </w:tc>
      </w:tr>
      <w:tr w:rsidR="0032166D" w:rsidRPr="00992746" w14:paraId="1CF1B6D5" w14:textId="77777777" w:rsidTr="007E3CF6">
        <w:trPr>
          <w:gridAfter w:val="1"/>
          <w:wAfter w:w="6" w:type="dxa"/>
        </w:trPr>
        <w:tc>
          <w:tcPr>
            <w:tcW w:w="1135" w:type="dxa"/>
            <w:tcBorders>
              <w:top w:val="single" w:sz="4" w:space="0" w:color="auto"/>
              <w:left w:val="single" w:sz="4" w:space="0" w:color="auto"/>
              <w:bottom w:val="single" w:sz="4" w:space="0" w:color="auto"/>
              <w:right w:val="single" w:sz="4" w:space="0" w:color="auto"/>
            </w:tcBorders>
          </w:tcPr>
          <w:p w14:paraId="53B36D95" w14:textId="63EC7CF0" w:rsidR="00C354A2" w:rsidRPr="00992746" w:rsidRDefault="0032166D" w:rsidP="00C354A2">
            <w:pPr>
              <w:jc w:val="both"/>
              <w:rPr>
                <w:rFonts w:ascii="Times New Roman" w:hAnsi="Times New Roman"/>
                <w:sz w:val="24"/>
                <w:szCs w:val="24"/>
              </w:rPr>
            </w:pPr>
            <w:r w:rsidRPr="00992746">
              <w:rPr>
                <w:rFonts w:ascii="Times New Roman" w:hAnsi="Times New Roman"/>
                <w:sz w:val="24"/>
                <w:szCs w:val="24"/>
              </w:rPr>
              <w:t xml:space="preserve">ПК 2.5 </w:t>
            </w:r>
          </w:p>
          <w:p w14:paraId="257FE1B8" w14:textId="7DBF0D2F" w:rsidR="0032166D" w:rsidRPr="00992746" w:rsidRDefault="0032166D" w:rsidP="007E3CF6">
            <w:pPr>
              <w:autoSpaceDE w:val="0"/>
              <w:autoSpaceDN w:val="0"/>
              <w:adjustRightInd w:val="0"/>
              <w:jc w:val="both"/>
              <w:rPr>
                <w:rFonts w:ascii="Times New Roman" w:hAnsi="Times New Roman"/>
                <w:sz w:val="24"/>
                <w:szCs w:val="24"/>
              </w:rPr>
            </w:pPr>
          </w:p>
        </w:tc>
        <w:tc>
          <w:tcPr>
            <w:tcW w:w="6095" w:type="dxa"/>
            <w:tcBorders>
              <w:top w:val="single" w:sz="4" w:space="0" w:color="auto"/>
              <w:left w:val="single" w:sz="4" w:space="0" w:color="auto"/>
              <w:bottom w:val="single" w:sz="4" w:space="0" w:color="auto"/>
              <w:right w:val="single" w:sz="4" w:space="0" w:color="auto"/>
            </w:tcBorders>
          </w:tcPr>
          <w:p w14:paraId="36031B99" w14:textId="77777777" w:rsidR="0032166D" w:rsidRPr="00992746" w:rsidRDefault="0032166D" w:rsidP="005558F9">
            <w:pPr>
              <w:jc w:val="both"/>
              <w:rPr>
                <w:rFonts w:ascii="Times New Roman" w:hAnsi="Times New Roman"/>
                <w:sz w:val="24"/>
                <w:szCs w:val="24"/>
              </w:rPr>
            </w:pPr>
            <w:r w:rsidRPr="00992746">
              <w:rPr>
                <w:rFonts w:ascii="Times New Roman" w:hAnsi="Times New Roman"/>
                <w:sz w:val="24"/>
                <w:szCs w:val="24"/>
              </w:rPr>
              <w:t>Эксплуатация геологических приборов и инструментов осуществляется в соответствии с техническими паспортами оборудования. Бережно относиться к оборудованию, осуществлять уход, соблюдать правила хранения и транспортировки</w:t>
            </w:r>
          </w:p>
        </w:tc>
        <w:tc>
          <w:tcPr>
            <w:tcW w:w="2687" w:type="dxa"/>
            <w:vMerge/>
            <w:tcBorders>
              <w:left w:val="single" w:sz="4" w:space="0" w:color="auto"/>
              <w:bottom w:val="single" w:sz="4" w:space="0" w:color="auto"/>
              <w:right w:val="single" w:sz="4" w:space="0" w:color="auto"/>
            </w:tcBorders>
          </w:tcPr>
          <w:p w14:paraId="30468890" w14:textId="77777777" w:rsidR="0032166D" w:rsidRPr="00992746" w:rsidRDefault="0032166D" w:rsidP="005558F9">
            <w:pPr>
              <w:rPr>
                <w:rFonts w:ascii="Times New Roman" w:hAnsi="Times New Roman"/>
                <w:i/>
                <w:sz w:val="24"/>
                <w:szCs w:val="24"/>
              </w:rPr>
            </w:pPr>
          </w:p>
        </w:tc>
      </w:tr>
      <w:tr w:rsidR="007E3CF6" w:rsidRPr="00992746" w14:paraId="68F6650D" w14:textId="77777777" w:rsidTr="007E3CF6">
        <w:trPr>
          <w:trHeight w:val="127"/>
        </w:trPr>
        <w:tc>
          <w:tcPr>
            <w:tcW w:w="1135" w:type="dxa"/>
            <w:tcBorders>
              <w:left w:val="single" w:sz="4" w:space="0" w:color="auto"/>
              <w:right w:val="single" w:sz="4" w:space="0" w:color="auto"/>
            </w:tcBorders>
          </w:tcPr>
          <w:p w14:paraId="514DA27A" w14:textId="77777777" w:rsidR="007E3CF6" w:rsidRPr="00E85AF7" w:rsidRDefault="007E3CF6" w:rsidP="00161478">
            <w:pPr>
              <w:rPr>
                <w:rFonts w:ascii="Times New Roman" w:hAnsi="Times New Roman"/>
                <w:sz w:val="24"/>
                <w:szCs w:val="24"/>
              </w:rPr>
            </w:pPr>
            <w:bookmarkStart w:id="42" w:name="_Hlk209535028"/>
            <w:r>
              <w:rPr>
                <w:rFonts w:ascii="Times New Roman" w:hAnsi="Times New Roman"/>
                <w:sz w:val="24"/>
                <w:szCs w:val="24"/>
              </w:rPr>
              <w:t>ОК 01</w:t>
            </w:r>
          </w:p>
        </w:tc>
        <w:tc>
          <w:tcPr>
            <w:tcW w:w="6095" w:type="dxa"/>
          </w:tcPr>
          <w:p w14:paraId="2A5F084D" w14:textId="77777777" w:rsidR="007E3CF6" w:rsidRDefault="007E3CF6" w:rsidP="00161478">
            <w:pPr>
              <w:rPr>
                <w:rFonts w:ascii="Times New Roman" w:hAnsi="Times New Roman"/>
                <w:bCs/>
                <w:sz w:val="24"/>
                <w:szCs w:val="24"/>
              </w:rPr>
            </w:pPr>
            <w:r w:rsidRPr="00875FED">
              <w:rPr>
                <w:rFonts w:ascii="Times New Roman" w:hAnsi="Times New Roman"/>
                <w:bCs/>
                <w:sz w:val="24"/>
                <w:szCs w:val="24"/>
              </w:rPr>
              <w:t xml:space="preserve"> </w:t>
            </w:r>
            <w:r>
              <w:rPr>
                <w:rFonts w:ascii="Times New Roman" w:hAnsi="Times New Roman"/>
                <w:bCs/>
                <w:sz w:val="24"/>
                <w:szCs w:val="24"/>
              </w:rPr>
              <w:t xml:space="preserve">- </w:t>
            </w:r>
            <w:r w:rsidRPr="00875FED">
              <w:rPr>
                <w:rFonts w:ascii="Times New Roman" w:hAnsi="Times New Roman"/>
                <w:bCs/>
                <w:sz w:val="24"/>
                <w:szCs w:val="24"/>
              </w:rPr>
              <w:t>по сформулированному заданию преподавателя обоснов</w:t>
            </w:r>
            <w:r>
              <w:rPr>
                <w:rFonts w:ascii="Times New Roman" w:hAnsi="Times New Roman"/>
                <w:bCs/>
                <w:sz w:val="24"/>
                <w:szCs w:val="24"/>
              </w:rPr>
              <w:t>ывает</w:t>
            </w:r>
            <w:r w:rsidRPr="00875FED">
              <w:rPr>
                <w:rFonts w:ascii="Times New Roman" w:hAnsi="Times New Roman"/>
                <w:bCs/>
                <w:sz w:val="24"/>
                <w:szCs w:val="24"/>
              </w:rPr>
              <w:t xml:space="preserve"> выбор методов и способов решения профессиональных задач</w:t>
            </w:r>
            <w:r>
              <w:rPr>
                <w:rFonts w:ascii="Times New Roman" w:hAnsi="Times New Roman"/>
                <w:bCs/>
                <w:sz w:val="24"/>
                <w:szCs w:val="24"/>
              </w:rPr>
              <w:t>;</w:t>
            </w:r>
          </w:p>
          <w:p w14:paraId="1ACE2D9E" w14:textId="77777777" w:rsidR="007E3CF6" w:rsidRPr="00992746" w:rsidRDefault="007E3CF6" w:rsidP="00161478">
            <w:pPr>
              <w:rPr>
                <w:rFonts w:ascii="Times New Roman" w:hAnsi="Times New Roman"/>
                <w:sz w:val="24"/>
                <w:szCs w:val="24"/>
              </w:rPr>
            </w:pPr>
            <w:r>
              <w:rPr>
                <w:rFonts w:ascii="Times New Roman" w:hAnsi="Times New Roman"/>
                <w:bCs/>
                <w:sz w:val="24"/>
                <w:szCs w:val="24"/>
              </w:rPr>
              <w:t>-</w:t>
            </w:r>
            <w:r w:rsidRPr="00875FED">
              <w:rPr>
                <w:rFonts w:ascii="Times New Roman" w:hAnsi="Times New Roman"/>
                <w:bCs/>
                <w:sz w:val="24"/>
                <w:szCs w:val="24"/>
              </w:rPr>
              <w:t xml:space="preserve"> самостоятельное определ</w:t>
            </w:r>
            <w:r>
              <w:rPr>
                <w:rFonts w:ascii="Times New Roman" w:hAnsi="Times New Roman"/>
                <w:bCs/>
                <w:sz w:val="24"/>
                <w:szCs w:val="24"/>
              </w:rPr>
              <w:t>яет</w:t>
            </w:r>
            <w:r w:rsidRPr="00875FED">
              <w:rPr>
                <w:rFonts w:ascii="Times New Roman" w:hAnsi="Times New Roman"/>
                <w:bCs/>
                <w:sz w:val="24"/>
                <w:szCs w:val="24"/>
              </w:rPr>
              <w:t xml:space="preserve"> этап</w:t>
            </w:r>
            <w:r>
              <w:rPr>
                <w:rFonts w:ascii="Times New Roman" w:hAnsi="Times New Roman"/>
                <w:bCs/>
                <w:sz w:val="24"/>
                <w:szCs w:val="24"/>
              </w:rPr>
              <w:t>ы</w:t>
            </w:r>
            <w:r w:rsidRPr="00875FED">
              <w:rPr>
                <w:rFonts w:ascii="Times New Roman" w:hAnsi="Times New Roman"/>
                <w:bCs/>
                <w:sz w:val="24"/>
                <w:szCs w:val="24"/>
              </w:rPr>
              <w:t xml:space="preserve"> решения задачи, составлени</w:t>
            </w:r>
            <w:r>
              <w:rPr>
                <w:rFonts w:ascii="Times New Roman" w:hAnsi="Times New Roman"/>
                <w:bCs/>
                <w:sz w:val="24"/>
                <w:szCs w:val="24"/>
              </w:rPr>
              <w:t>я</w:t>
            </w:r>
            <w:r w:rsidRPr="00875FED">
              <w:rPr>
                <w:rFonts w:ascii="Times New Roman" w:hAnsi="Times New Roman"/>
                <w:bCs/>
                <w:sz w:val="24"/>
                <w:szCs w:val="24"/>
              </w:rPr>
              <w:t xml:space="preserve"> плана действий, определение необходимых ресурсов, реализаци</w:t>
            </w:r>
            <w:r>
              <w:rPr>
                <w:rFonts w:ascii="Times New Roman" w:hAnsi="Times New Roman"/>
                <w:bCs/>
                <w:sz w:val="24"/>
                <w:szCs w:val="24"/>
              </w:rPr>
              <w:t>и</w:t>
            </w:r>
            <w:r w:rsidRPr="00875FED">
              <w:rPr>
                <w:rFonts w:ascii="Times New Roman" w:hAnsi="Times New Roman"/>
                <w:bCs/>
                <w:sz w:val="24"/>
                <w:szCs w:val="24"/>
              </w:rPr>
              <w:t xml:space="preserve"> составленного плана</w:t>
            </w:r>
          </w:p>
        </w:tc>
        <w:tc>
          <w:tcPr>
            <w:tcW w:w="2693" w:type="dxa"/>
            <w:gridSpan w:val="2"/>
            <w:vMerge w:val="restart"/>
            <w:tcBorders>
              <w:left w:val="single" w:sz="4" w:space="0" w:color="auto"/>
              <w:right w:val="single" w:sz="4" w:space="0" w:color="auto"/>
            </w:tcBorders>
          </w:tcPr>
          <w:p w14:paraId="72B8D05A" w14:textId="77777777" w:rsidR="007E3CF6" w:rsidRPr="005058C7" w:rsidRDefault="007E3CF6" w:rsidP="00161478">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xml:space="preserve">- оценка качества знаний при выполнении обучающимися практических работ; </w:t>
            </w:r>
          </w:p>
          <w:p w14:paraId="371DF140" w14:textId="77777777" w:rsidR="007E3CF6" w:rsidRPr="005058C7" w:rsidRDefault="007E3CF6" w:rsidP="00161478">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lastRenderedPageBreak/>
              <w:t>- анализ выполнения домашних заданий;</w:t>
            </w:r>
          </w:p>
          <w:p w14:paraId="12BCF51A" w14:textId="77777777" w:rsidR="007E3CF6" w:rsidRPr="005058C7" w:rsidRDefault="007E3CF6" w:rsidP="00161478">
            <w:pPr>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7613998B" w14:textId="77777777" w:rsidR="007E3CF6" w:rsidRPr="00992746" w:rsidRDefault="007E3CF6" w:rsidP="00161478">
            <w:pPr>
              <w:rPr>
                <w:rFonts w:ascii="Times New Roman" w:hAnsi="Times New Roman"/>
                <w:i/>
                <w:sz w:val="24"/>
                <w:szCs w:val="24"/>
              </w:rPr>
            </w:pPr>
          </w:p>
        </w:tc>
      </w:tr>
      <w:tr w:rsidR="007E3CF6" w:rsidRPr="00992746" w14:paraId="363FC629" w14:textId="77777777" w:rsidTr="007E3CF6">
        <w:trPr>
          <w:trHeight w:val="127"/>
        </w:trPr>
        <w:tc>
          <w:tcPr>
            <w:tcW w:w="1135" w:type="dxa"/>
            <w:tcBorders>
              <w:left w:val="single" w:sz="4" w:space="0" w:color="auto"/>
              <w:right w:val="single" w:sz="4" w:space="0" w:color="auto"/>
            </w:tcBorders>
          </w:tcPr>
          <w:p w14:paraId="4F8F91CB" w14:textId="77777777" w:rsidR="007E3CF6" w:rsidRPr="003F7BBD" w:rsidRDefault="007E3CF6" w:rsidP="00161478">
            <w:pPr>
              <w:rPr>
                <w:rFonts w:ascii="Times New Roman" w:hAnsi="Times New Roman"/>
                <w:sz w:val="24"/>
                <w:szCs w:val="24"/>
              </w:rPr>
            </w:pPr>
            <w:r w:rsidRPr="00E85AF7">
              <w:rPr>
                <w:rFonts w:ascii="Times New Roman" w:hAnsi="Times New Roman"/>
                <w:sz w:val="24"/>
                <w:szCs w:val="24"/>
              </w:rPr>
              <w:lastRenderedPageBreak/>
              <w:t>ОК 0</w:t>
            </w:r>
            <w:r>
              <w:rPr>
                <w:rFonts w:ascii="Times New Roman" w:hAnsi="Times New Roman"/>
                <w:sz w:val="24"/>
                <w:szCs w:val="24"/>
              </w:rPr>
              <w:t>2</w:t>
            </w:r>
          </w:p>
        </w:tc>
        <w:tc>
          <w:tcPr>
            <w:tcW w:w="6095" w:type="dxa"/>
          </w:tcPr>
          <w:p w14:paraId="51D8EC11" w14:textId="77777777" w:rsidR="007E3CF6" w:rsidRPr="00992746" w:rsidRDefault="007E3CF6" w:rsidP="00161478">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знани</w:t>
            </w:r>
            <w:r>
              <w:rPr>
                <w:rFonts w:ascii="Times New Roman" w:hAnsi="Times New Roman"/>
                <w:sz w:val="24"/>
                <w:szCs w:val="24"/>
              </w:rPr>
              <w:t>я</w:t>
            </w:r>
            <w:r w:rsidRPr="00875FED">
              <w:rPr>
                <w:rFonts w:ascii="Times New Roman" w:hAnsi="Times New Roman"/>
                <w:sz w:val="24"/>
                <w:szCs w:val="24"/>
              </w:rPr>
              <w:t xml:space="preserve"> информационных источников</w:t>
            </w:r>
            <w:r>
              <w:rPr>
                <w:rFonts w:ascii="Times New Roman" w:hAnsi="Times New Roman"/>
                <w:sz w:val="24"/>
                <w:szCs w:val="24"/>
              </w:rPr>
              <w:t>,</w:t>
            </w:r>
            <w:r w:rsidRPr="00875FED">
              <w:rPr>
                <w:rFonts w:ascii="Times New Roman" w:hAnsi="Times New Roman"/>
                <w:sz w:val="24"/>
                <w:szCs w:val="24"/>
              </w:rPr>
              <w:t xml:space="preserve"> применяемых для решения различных задач в профессиональной деятельности, планирования процесса поиска и приемов структурирования информации</w:t>
            </w:r>
            <w:r>
              <w:rPr>
                <w:rFonts w:ascii="Times New Roman" w:hAnsi="Times New Roman"/>
                <w:sz w:val="24"/>
                <w:szCs w:val="24"/>
              </w:rPr>
              <w:t>,</w:t>
            </w:r>
            <w:r w:rsidRPr="00875FED">
              <w:rPr>
                <w:rFonts w:ascii="Times New Roman" w:hAnsi="Times New Roman"/>
                <w:sz w:val="24"/>
                <w:szCs w:val="24"/>
              </w:rPr>
              <w:t xml:space="preserve"> формат</w:t>
            </w:r>
            <w:r>
              <w:rPr>
                <w:rFonts w:ascii="Times New Roman" w:hAnsi="Times New Roman"/>
                <w:sz w:val="24"/>
                <w:szCs w:val="24"/>
              </w:rPr>
              <w:t xml:space="preserve">ов </w:t>
            </w:r>
            <w:r w:rsidRPr="00875FED">
              <w:rPr>
                <w:rFonts w:ascii="Times New Roman" w:hAnsi="Times New Roman"/>
                <w:sz w:val="24"/>
                <w:szCs w:val="24"/>
              </w:rPr>
              <w:t>оформления результатов поиска информации</w:t>
            </w:r>
          </w:p>
        </w:tc>
        <w:tc>
          <w:tcPr>
            <w:tcW w:w="2693" w:type="dxa"/>
            <w:gridSpan w:val="2"/>
            <w:vMerge/>
            <w:tcBorders>
              <w:left w:val="single" w:sz="4" w:space="0" w:color="auto"/>
              <w:right w:val="single" w:sz="4" w:space="0" w:color="auto"/>
            </w:tcBorders>
          </w:tcPr>
          <w:p w14:paraId="09E5216B" w14:textId="77777777" w:rsidR="007E3CF6" w:rsidRPr="00992746" w:rsidRDefault="007E3CF6" w:rsidP="00161478">
            <w:pPr>
              <w:rPr>
                <w:rFonts w:ascii="Times New Roman" w:hAnsi="Times New Roman"/>
                <w:i/>
                <w:sz w:val="24"/>
                <w:szCs w:val="24"/>
              </w:rPr>
            </w:pPr>
          </w:p>
        </w:tc>
      </w:tr>
      <w:tr w:rsidR="007E3CF6" w:rsidRPr="00992746" w14:paraId="08555A90" w14:textId="77777777" w:rsidTr="007E3CF6">
        <w:trPr>
          <w:trHeight w:val="127"/>
        </w:trPr>
        <w:tc>
          <w:tcPr>
            <w:tcW w:w="1135" w:type="dxa"/>
            <w:tcBorders>
              <w:left w:val="single" w:sz="4" w:space="0" w:color="auto"/>
              <w:right w:val="single" w:sz="4" w:space="0" w:color="auto"/>
            </w:tcBorders>
          </w:tcPr>
          <w:p w14:paraId="47A1E6E4" w14:textId="77777777" w:rsidR="007E3CF6" w:rsidRPr="003F7BBD" w:rsidRDefault="007E3CF6" w:rsidP="00161478">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3</w:t>
            </w:r>
          </w:p>
        </w:tc>
        <w:tc>
          <w:tcPr>
            <w:tcW w:w="6095" w:type="dxa"/>
          </w:tcPr>
          <w:p w14:paraId="2923840F" w14:textId="77777777" w:rsidR="007E3CF6" w:rsidRDefault="007E3CF6" w:rsidP="00161478">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демонстр</w:t>
            </w:r>
            <w:r>
              <w:rPr>
                <w:rFonts w:ascii="Times New Roman" w:hAnsi="Times New Roman"/>
                <w:sz w:val="24"/>
                <w:szCs w:val="24"/>
              </w:rPr>
              <w:t>ирует</w:t>
            </w:r>
            <w:r w:rsidRPr="00875FED">
              <w:rPr>
                <w:rFonts w:ascii="Times New Roman" w:hAnsi="Times New Roman"/>
                <w:sz w:val="24"/>
                <w:szCs w:val="24"/>
              </w:rPr>
              <w:t xml:space="preserve"> интерес к будущей профессии</w:t>
            </w:r>
            <w:r>
              <w:rPr>
                <w:rFonts w:ascii="Times New Roman" w:hAnsi="Times New Roman"/>
                <w:sz w:val="24"/>
                <w:szCs w:val="24"/>
              </w:rPr>
              <w:t>;</w:t>
            </w:r>
            <w:r w:rsidRPr="00875FED">
              <w:rPr>
                <w:rFonts w:ascii="Times New Roman" w:hAnsi="Times New Roman"/>
                <w:sz w:val="24"/>
                <w:szCs w:val="24"/>
              </w:rPr>
              <w:t xml:space="preserve"> </w:t>
            </w:r>
          </w:p>
          <w:p w14:paraId="528DF503" w14:textId="77777777" w:rsidR="007E3CF6" w:rsidRPr="00875FED" w:rsidRDefault="007E3CF6" w:rsidP="00161478">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планирование траектории профессионального развития и самообразования;</w:t>
            </w:r>
          </w:p>
          <w:p w14:paraId="2AFD4B75" w14:textId="77777777" w:rsidR="007E3CF6" w:rsidRPr="00875FED" w:rsidRDefault="007E3CF6" w:rsidP="00161478">
            <w:pPr>
              <w:rPr>
                <w:rFonts w:ascii="Times New Roman" w:hAnsi="Times New Roman"/>
                <w:sz w:val="24"/>
                <w:szCs w:val="24"/>
              </w:rPr>
            </w:pPr>
            <w:r>
              <w:rPr>
                <w:rFonts w:ascii="Times New Roman" w:hAnsi="Times New Roman"/>
                <w:sz w:val="24"/>
                <w:szCs w:val="24"/>
              </w:rPr>
              <w:t xml:space="preserve">- планирует </w:t>
            </w:r>
            <w:r w:rsidRPr="00875FED">
              <w:rPr>
                <w:rFonts w:ascii="Times New Roman" w:hAnsi="Times New Roman"/>
                <w:sz w:val="24"/>
                <w:szCs w:val="24"/>
              </w:rPr>
              <w:t>организаци</w:t>
            </w:r>
            <w:r>
              <w:rPr>
                <w:rFonts w:ascii="Times New Roman" w:hAnsi="Times New Roman"/>
                <w:sz w:val="24"/>
                <w:szCs w:val="24"/>
              </w:rPr>
              <w:t xml:space="preserve">ю </w:t>
            </w:r>
            <w:r w:rsidRPr="00875FED">
              <w:rPr>
                <w:rFonts w:ascii="Times New Roman" w:hAnsi="Times New Roman"/>
                <w:sz w:val="24"/>
                <w:szCs w:val="24"/>
              </w:rPr>
              <w:t>самостоятельной работы при изучении модуля;</w:t>
            </w:r>
          </w:p>
          <w:p w14:paraId="52449966" w14:textId="77777777" w:rsidR="007E3CF6" w:rsidRPr="00992746" w:rsidRDefault="007E3CF6" w:rsidP="00161478">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 xml:space="preserve">осознанная презентация коммерческой идеи по организации собственного дела в рамках профессиональной деятельности </w:t>
            </w:r>
          </w:p>
        </w:tc>
        <w:tc>
          <w:tcPr>
            <w:tcW w:w="2693" w:type="dxa"/>
            <w:gridSpan w:val="2"/>
            <w:vMerge/>
            <w:tcBorders>
              <w:left w:val="single" w:sz="4" w:space="0" w:color="auto"/>
              <w:right w:val="single" w:sz="4" w:space="0" w:color="auto"/>
            </w:tcBorders>
          </w:tcPr>
          <w:p w14:paraId="2CBDCC5A" w14:textId="77777777" w:rsidR="007E3CF6" w:rsidRPr="00992746" w:rsidRDefault="007E3CF6" w:rsidP="00161478">
            <w:pPr>
              <w:rPr>
                <w:rFonts w:ascii="Times New Roman" w:hAnsi="Times New Roman"/>
                <w:i/>
                <w:sz w:val="24"/>
                <w:szCs w:val="24"/>
              </w:rPr>
            </w:pPr>
          </w:p>
        </w:tc>
      </w:tr>
      <w:tr w:rsidR="007E3CF6" w:rsidRPr="00992746" w14:paraId="76DDF7D9" w14:textId="77777777" w:rsidTr="007E3CF6">
        <w:trPr>
          <w:trHeight w:val="127"/>
        </w:trPr>
        <w:tc>
          <w:tcPr>
            <w:tcW w:w="1135" w:type="dxa"/>
            <w:tcBorders>
              <w:left w:val="single" w:sz="4" w:space="0" w:color="auto"/>
              <w:right w:val="single" w:sz="4" w:space="0" w:color="auto"/>
            </w:tcBorders>
          </w:tcPr>
          <w:p w14:paraId="4D7FECD3" w14:textId="77777777" w:rsidR="007E3CF6" w:rsidRPr="003F7BBD" w:rsidRDefault="007E3CF6" w:rsidP="00161478">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4</w:t>
            </w:r>
          </w:p>
        </w:tc>
        <w:tc>
          <w:tcPr>
            <w:tcW w:w="6095" w:type="dxa"/>
          </w:tcPr>
          <w:p w14:paraId="3FAD426E" w14:textId="77777777" w:rsidR="007E3CF6" w:rsidRPr="00875FED" w:rsidRDefault="007E3CF6" w:rsidP="00161478">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рганиз</w:t>
            </w:r>
            <w:r>
              <w:rPr>
                <w:rFonts w:ascii="Times New Roman" w:hAnsi="Times New Roman"/>
                <w:sz w:val="24"/>
                <w:szCs w:val="24"/>
              </w:rPr>
              <w:t>ует</w:t>
            </w:r>
            <w:r w:rsidRPr="00875FED">
              <w:rPr>
                <w:rFonts w:ascii="Times New Roman" w:hAnsi="Times New Roman"/>
                <w:sz w:val="24"/>
                <w:szCs w:val="24"/>
              </w:rPr>
              <w:t xml:space="preserve"> работ</w:t>
            </w:r>
            <w:r>
              <w:rPr>
                <w:rFonts w:ascii="Times New Roman" w:hAnsi="Times New Roman"/>
                <w:sz w:val="24"/>
                <w:szCs w:val="24"/>
              </w:rPr>
              <w:t>у</w:t>
            </w:r>
            <w:r w:rsidRPr="00875FED">
              <w:rPr>
                <w:rFonts w:ascii="Times New Roman" w:hAnsi="Times New Roman"/>
                <w:sz w:val="24"/>
                <w:szCs w:val="24"/>
              </w:rPr>
              <w:t xml:space="preserve"> в бригаде с применением технологий группового и коллективного взаимодействия;</w:t>
            </w:r>
          </w:p>
          <w:p w14:paraId="74DA3F63" w14:textId="77777777" w:rsidR="007E3CF6" w:rsidRPr="00992746" w:rsidRDefault="007E3CF6" w:rsidP="00161478">
            <w:pPr>
              <w:rPr>
                <w:rFonts w:ascii="Times New Roman" w:hAnsi="Times New Roman"/>
                <w:sz w:val="24"/>
                <w:szCs w:val="24"/>
              </w:rPr>
            </w:pPr>
            <w:r>
              <w:rPr>
                <w:rFonts w:ascii="Times New Roman" w:hAnsi="Times New Roman"/>
                <w:sz w:val="24"/>
                <w:szCs w:val="24"/>
              </w:rPr>
              <w:t>- проводит с</w:t>
            </w:r>
            <w:r w:rsidRPr="00875FED">
              <w:rPr>
                <w:rFonts w:ascii="Times New Roman" w:hAnsi="Times New Roman"/>
                <w:sz w:val="24"/>
                <w:szCs w:val="24"/>
              </w:rPr>
              <w:t>амоанализ, самооценк</w:t>
            </w:r>
            <w:r>
              <w:rPr>
                <w:rFonts w:ascii="Times New Roman" w:hAnsi="Times New Roman"/>
                <w:sz w:val="24"/>
                <w:szCs w:val="24"/>
              </w:rPr>
              <w:t>у</w:t>
            </w:r>
            <w:r w:rsidRPr="00875FED">
              <w:rPr>
                <w:rFonts w:ascii="Times New Roman" w:hAnsi="Times New Roman"/>
                <w:sz w:val="24"/>
                <w:szCs w:val="24"/>
              </w:rPr>
              <w:t xml:space="preserve"> и коррекци</w:t>
            </w:r>
            <w:r>
              <w:rPr>
                <w:rFonts w:ascii="Times New Roman" w:hAnsi="Times New Roman"/>
                <w:sz w:val="24"/>
                <w:szCs w:val="24"/>
              </w:rPr>
              <w:t>ю</w:t>
            </w:r>
            <w:r w:rsidRPr="00875FED">
              <w:rPr>
                <w:rFonts w:ascii="Times New Roman" w:hAnsi="Times New Roman"/>
                <w:sz w:val="24"/>
                <w:szCs w:val="24"/>
              </w:rPr>
              <w:t xml:space="preserve"> результатов собственной работы</w:t>
            </w:r>
          </w:p>
        </w:tc>
        <w:tc>
          <w:tcPr>
            <w:tcW w:w="2693" w:type="dxa"/>
            <w:gridSpan w:val="2"/>
            <w:vMerge/>
            <w:tcBorders>
              <w:left w:val="single" w:sz="4" w:space="0" w:color="auto"/>
              <w:right w:val="single" w:sz="4" w:space="0" w:color="auto"/>
            </w:tcBorders>
          </w:tcPr>
          <w:p w14:paraId="73BEB977" w14:textId="77777777" w:rsidR="007E3CF6" w:rsidRPr="00992746" w:rsidRDefault="007E3CF6" w:rsidP="00161478">
            <w:pPr>
              <w:rPr>
                <w:rFonts w:ascii="Times New Roman" w:hAnsi="Times New Roman"/>
                <w:i/>
                <w:sz w:val="24"/>
                <w:szCs w:val="24"/>
              </w:rPr>
            </w:pPr>
          </w:p>
        </w:tc>
      </w:tr>
      <w:tr w:rsidR="007E3CF6" w:rsidRPr="00992746" w14:paraId="2294310F" w14:textId="77777777" w:rsidTr="007E3CF6">
        <w:trPr>
          <w:trHeight w:val="127"/>
        </w:trPr>
        <w:tc>
          <w:tcPr>
            <w:tcW w:w="1135" w:type="dxa"/>
            <w:tcBorders>
              <w:left w:val="single" w:sz="4" w:space="0" w:color="auto"/>
              <w:right w:val="single" w:sz="4" w:space="0" w:color="auto"/>
            </w:tcBorders>
          </w:tcPr>
          <w:p w14:paraId="3C7A3625" w14:textId="77777777" w:rsidR="007E3CF6" w:rsidRPr="003F7BBD" w:rsidRDefault="007E3CF6" w:rsidP="00161478">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5</w:t>
            </w:r>
          </w:p>
        </w:tc>
        <w:tc>
          <w:tcPr>
            <w:tcW w:w="6095" w:type="dxa"/>
          </w:tcPr>
          <w:p w14:paraId="377BFC17" w14:textId="77777777" w:rsidR="007E3CF6" w:rsidRDefault="007E3CF6" w:rsidP="00161478">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грамотное изл</w:t>
            </w:r>
            <w:r>
              <w:rPr>
                <w:rFonts w:ascii="Times New Roman" w:hAnsi="Times New Roman"/>
                <w:sz w:val="24"/>
                <w:szCs w:val="24"/>
              </w:rPr>
              <w:t>агает</w:t>
            </w:r>
            <w:r w:rsidRPr="00875FED">
              <w:rPr>
                <w:rFonts w:ascii="Times New Roman" w:hAnsi="Times New Roman"/>
                <w:sz w:val="24"/>
                <w:szCs w:val="24"/>
              </w:rPr>
              <w:t xml:space="preserve"> реферат</w:t>
            </w:r>
            <w:r>
              <w:rPr>
                <w:rFonts w:ascii="Times New Roman" w:hAnsi="Times New Roman"/>
                <w:sz w:val="24"/>
                <w:szCs w:val="24"/>
              </w:rPr>
              <w:t>ы</w:t>
            </w:r>
            <w:r w:rsidRPr="00875FED">
              <w:rPr>
                <w:rFonts w:ascii="Times New Roman" w:hAnsi="Times New Roman"/>
                <w:sz w:val="24"/>
                <w:szCs w:val="24"/>
              </w:rPr>
              <w:t>, доклад</w:t>
            </w:r>
            <w:r>
              <w:rPr>
                <w:rFonts w:ascii="Times New Roman" w:hAnsi="Times New Roman"/>
                <w:sz w:val="24"/>
                <w:szCs w:val="24"/>
              </w:rPr>
              <w:t>ы</w:t>
            </w:r>
            <w:r w:rsidRPr="00875FED">
              <w:rPr>
                <w:rFonts w:ascii="Times New Roman" w:hAnsi="Times New Roman"/>
                <w:sz w:val="24"/>
                <w:szCs w:val="24"/>
              </w:rPr>
              <w:t xml:space="preserve"> на профессиональные темы; </w:t>
            </w:r>
          </w:p>
          <w:p w14:paraId="2A82BF3F" w14:textId="77777777" w:rsidR="007E3CF6" w:rsidRDefault="007E3CF6" w:rsidP="00161478">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оформл</w:t>
            </w:r>
            <w:r>
              <w:rPr>
                <w:rFonts w:ascii="Times New Roman" w:hAnsi="Times New Roman"/>
                <w:sz w:val="24"/>
                <w:szCs w:val="24"/>
              </w:rPr>
              <w:t>яет</w:t>
            </w:r>
            <w:r w:rsidRPr="00875FED">
              <w:rPr>
                <w:rFonts w:ascii="Times New Roman" w:hAnsi="Times New Roman"/>
                <w:sz w:val="24"/>
                <w:szCs w:val="24"/>
              </w:rPr>
              <w:t xml:space="preserve"> документ</w:t>
            </w:r>
            <w:r>
              <w:rPr>
                <w:rFonts w:ascii="Times New Roman" w:hAnsi="Times New Roman"/>
                <w:sz w:val="24"/>
                <w:szCs w:val="24"/>
              </w:rPr>
              <w:t>ы</w:t>
            </w:r>
            <w:r w:rsidRPr="00875FED">
              <w:rPr>
                <w:rFonts w:ascii="Times New Roman" w:hAnsi="Times New Roman"/>
                <w:sz w:val="24"/>
                <w:szCs w:val="24"/>
              </w:rPr>
              <w:t xml:space="preserve"> по установленным требованиям;</w:t>
            </w:r>
          </w:p>
          <w:p w14:paraId="74EF92E6" w14:textId="77777777" w:rsidR="007E3CF6" w:rsidRPr="00992746" w:rsidRDefault="007E3CF6" w:rsidP="00161478">
            <w:pPr>
              <w:rPr>
                <w:rFonts w:ascii="Times New Roman" w:hAnsi="Times New Roman"/>
                <w:sz w:val="24"/>
                <w:szCs w:val="24"/>
              </w:rPr>
            </w:pPr>
            <w:r w:rsidRPr="00875FED">
              <w:rPr>
                <w:rFonts w:ascii="Times New Roman" w:hAnsi="Times New Roman"/>
                <w:sz w:val="24"/>
                <w:szCs w:val="24"/>
              </w:rPr>
              <w:t xml:space="preserve"> </w:t>
            </w:r>
            <w:r>
              <w:rPr>
                <w:rFonts w:ascii="Times New Roman" w:hAnsi="Times New Roman"/>
                <w:sz w:val="24"/>
                <w:szCs w:val="24"/>
              </w:rPr>
              <w:t xml:space="preserve">- </w:t>
            </w:r>
            <w:r w:rsidRPr="00875FED">
              <w:rPr>
                <w:rFonts w:ascii="Times New Roman" w:hAnsi="Times New Roman"/>
                <w:sz w:val="24"/>
                <w:szCs w:val="24"/>
              </w:rPr>
              <w:t>уверенные выступ</w:t>
            </w:r>
            <w:r>
              <w:rPr>
                <w:rFonts w:ascii="Times New Roman" w:hAnsi="Times New Roman"/>
                <w:sz w:val="24"/>
                <w:szCs w:val="24"/>
              </w:rPr>
              <w:t>ает</w:t>
            </w:r>
            <w:r w:rsidRPr="00875FED">
              <w:rPr>
                <w:rFonts w:ascii="Times New Roman" w:hAnsi="Times New Roman"/>
                <w:sz w:val="24"/>
                <w:szCs w:val="24"/>
              </w:rPr>
              <w:t xml:space="preserve"> на семинарах и конференциях</w:t>
            </w:r>
          </w:p>
        </w:tc>
        <w:tc>
          <w:tcPr>
            <w:tcW w:w="2693" w:type="dxa"/>
            <w:gridSpan w:val="2"/>
            <w:vMerge/>
            <w:tcBorders>
              <w:left w:val="single" w:sz="4" w:space="0" w:color="auto"/>
              <w:right w:val="single" w:sz="4" w:space="0" w:color="auto"/>
            </w:tcBorders>
          </w:tcPr>
          <w:p w14:paraId="25E3788B" w14:textId="77777777" w:rsidR="007E3CF6" w:rsidRPr="00992746" w:rsidRDefault="007E3CF6" w:rsidP="00161478">
            <w:pPr>
              <w:rPr>
                <w:rFonts w:ascii="Times New Roman" w:hAnsi="Times New Roman"/>
                <w:i/>
                <w:sz w:val="24"/>
                <w:szCs w:val="24"/>
              </w:rPr>
            </w:pPr>
          </w:p>
        </w:tc>
      </w:tr>
      <w:tr w:rsidR="007E3CF6" w:rsidRPr="00992746" w14:paraId="174A0132" w14:textId="77777777" w:rsidTr="007E3CF6">
        <w:trPr>
          <w:trHeight w:val="127"/>
        </w:trPr>
        <w:tc>
          <w:tcPr>
            <w:tcW w:w="1135" w:type="dxa"/>
            <w:tcBorders>
              <w:left w:val="single" w:sz="4" w:space="0" w:color="auto"/>
              <w:right w:val="single" w:sz="4" w:space="0" w:color="auto"/>
            </w:tcBorders>
          </w:tcPr>
          <w:p w14:paraId="2A2AC7A5" w14:textId="77777777" w:rsidR="007E3CF6" w:rsidRPr="00E85AF7" w:rsidRDefault="007E3CF6" w:rsidP="00161478">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6</w:t>
            </w:r>
          </w:p>
        </w:tc>
        <w:tc>
          <w:tcPr>
            <w:tcW w:w="6095" w:type="dxa"/>
          </w:tcPr>
          <w:p w14:paraId="4639CB73" w14:textId="77777777" w:rsidR="007E3CF6" w:rsidRPr="00875FED" w:rsidRDefault="007E3CF6" w:rsidP="00161478">
            <w:pPr>
              <w:rPr>
                <w:rFonts w:ascii="Times New Roman" w:hAnsi="Times New Roman"/>
                <w:sz w:val="24"/>
                <w:szCs w:val="24"/>
              </w:rPr>
            </w:pPr>
            <w:r>
              <w:rPr>
                <w:rFonts w:ascii="Times New Roman" w:hAnsi="Times New Roman"/>
                <w:sz w:val="24"/>
                <w:szCs w:val="24"/>
              </w:rPr>
              <w:t>- о</w:t>
            </w:r>
            <w:r w:rsidRPr="00875FED">
              <w:rPr>
                <w:rFonts w:ascii="Times New Roman" w:hAnsi="Times New Roman"/>
                <w:sz w:val="24"/>
                <w:szCs w:val="24"/>
              </w:rPr>
              <w:t>сознает значимость своей профессиональной деятельности для различных сфер народного хозяйства</w:t>
            </w:r>
            <w:r>
              <w:rPr>
                <w:rFonts w:ascii="Times New Roman" w:hAnsi="Times New Roman"/>
                <w:sz w:val="24"/>
                <w:szCs w:val="24"/>
              </w:rPr>
              <w:t>;</w:t>
            </w:r>
          </w:p>
          <w:p w14:paraId="323ED1B2" w14:textId="77777777" w:rsidR="007E3CF6" w:rsidRPr="00992746" w:rsidRDefault="007E3CF6" w:rsidP="00161478">
            <w:pPr>
              <w:rPr>
                <w:rFonts w:ascii="Times New Roman" w:hAnsi="Times New Roman"/>
                <w:sz w:val="24"/>
                <w:szCs w:val="24"/>
              </w:rPr>
            </w:pPr>
            <w:r>
              <w:rPr>
                <w:rFonts w:ascii="Times New Roman" w:hAnsi="Times New Roman"/>
                <w:sz w:val="24"/>
                <w:szCs w:val="24"/>
              </w:rPr>
              <w:t xml:space="preserve">- </w:t>
            </w:r>
            <w:r w:rsidRPr="00875FED">
              <w:rPr>
                <w:rFonts w:ascii="Times New Roman" w:hAnsi="Times New Roman"/>
                <w:sz w:val="24"/>
                <w:szCs w:val="24"/>
              </w:rPr>
              <w:t>разделяет принципы антикоррупционного поведения</w:t>
            </w:r>
          </w:p>
        </w:tc>
        <w:tc>
          <w:tcPr>
            <w:tcW w:w="2693" w:type="dxa"/>
            <w:gridSpan w:val="2"/>
            <w:vMerge/>
            <w:tcBorders>
              <w:left w:val="single" w:sz="4" w:space="0" w:color="auto"/>
              <w:right w:val="single" w:sz="4" w:space="0" w:color="auto"/>
            </w:tcBorders>
          </w:tcPr>
          <w:p w14:paraId="2EFF681E" w14:textId="77777777" w:rsidR="007E3CF6" w:rsidRPr="00992746" w:rsidRDefault="007E3CF6" w:rsidP="00161478">
            <w:pPr>
              <w:rPr>
                <w:rFonts w:ascii="Times New Roman" w:hAnsi="Times New Roman"/>
                <w:i/>
                <w:sz w:val="24"/>
                <w:szCs w:val="24"/>
              </w:rPr>
            </w:pPr>
          </w:p>
        </w:tc>
      </w:tr>
      <w:tr w:rsidR="007E3CF6" w:rsidRPr="00992746" w14:paraId="0A51085F" w14:textId="77777777" w:rsidTr="007E3CF6">
        <w:trPr>
          <w:trHeight w:val="127"/>
        </w:trPr>
        <w:tc>
          <w:tcPr>
            <w:tcW w:w="1135" w:type="dxa"/>
            <w:tcBorders>
              <w:left w:val="single" w:sz="4" w:space="0" w:color="auto"/>
              <w:right w:val="single" w:sz="4" w:space="0" w:color="auto"/>
            </w:tcBorders>
          </w:tcPr>
          <w:p w14:paraId="0D1C9AC8" w14:textId="77777777" w:rsidR="007E3CF6" w:rsidRPr="00E85AF7" w:rsidRDefault="007E3CF6" w:rsidP="00161478">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7</w:t>
            </w:r>
          </w:p>
        </w:tc>
        <w:tc>
          <w:tcPr>
            <w:tcW w:w="6095" w:type="dxa"/>
            <w:tcBorders>
              <w:top w:val="single" w:sz="4" w:space="0" w:color="auto"/>
              <w:left w:val="single" w:sz="4" w:space="0" w:color="auto"/>
              <w:bottom w:val="single" w:sz="4" w:space="0" w:color="auto"/>
              <w:right w:val="single" w:sz="4" w:space="0" w:color="auto"/>
            </w:tcBorders>
          </w:tcPr>
          <w:p w14:paraId="1D6AA64D" w14:textId="77777777" w:rsidR="007E3CF6" w:rsidRPr="00875FED" w:rsidRDefault="007E3CF6" w:rsidP="00161478">
            <w:pPr>
              <w:rPr>
                <w:rFonts w:ascii="Times New Roman" w:hAnsi="Times New Roman"/>
                <w:bCs/>
                <w:sz w:val="24"/>
                <w:szCs w:val="24"/>
              </w:rPr>
            </w:pPr>
            <w:r>
              <w:rPr>
                <w:rFonts w:ascii="Times New Roman" w:hAnsi="Times New Roman"/>
                <w:bCs/>
                <w:sz w:val="24"/>
                <w:szCs w:val="24"/>
              </w:rPr>
              <w:t xml:space="preserve">- </w:t>
            </w:r>
            <w:r w:rsidRPr="00875FED">
              <w:rPr>
                <w:rFonts w:ascii="Times New Roman" w:hAnsi="Times New Roman"/>
                <w:bCs/>
                <w:sz w:val="24"/>
                <w:szCs w:val="24"/>
              </w:rPr>
              <w:t>демонстр</w:t>
            </w:r>
            <w:r>
              <w:rPr>
                <w:rFonts w:ascii="Times New Roman" w:hAnsi="Times New Roman"/>
                <w:bCs/>
                <w:sz w:val="24"/>
                <w:szCs w:val="24"/>
              </w:rPr>
              <w:t>ирует</w:t>
            </w:r>
            <w:r w:rsidRPr="00875FED">
              <w:rPr>
                <w:rFonts w:ascii="Times New Roman" w:hAnsi="Times New Roman"/>
                <w:bCs/>
                <w:sz w:val="24"/>
                <w:szCs w:val="24"/>
              </w:rPr>
              <w:t xml:space="preserve"> знани</w:t>
            </w:r>
            <w:r>
              <w:rPr>
                <w:rFonts w:ascii="Times New Roman" w:hAnsi="Times New Roman"/>
                <w:bCs/>
                <w:sz w:val="24"/>
                <w:szCs w:val="24"/>
              </w:rPr>
              <w:t>я</w:t>
            </w:r>
            <w:r w:rsidRPr="00875FED">
              <w:rPr>
                <w:rFonts w:ascii="Times New Roman" w:hAnsi="Times New Roman"/>
                <w:bCs/>
                <w:sz w:val="24"/>
                <w:szCs w:val="24"/>
              </w:rPr>
              <w:t xml:space="preserve"> правил экологической безопасности при ведении профессиональной деятельности;</w:t>
            </w:r>
          </w:p>
          <w:p w14:paraId="1F7AA1EE" w14:textId="77777777" w:rsidR="007E3CF6" w:rsidRPr="00992746" w:rsidRDefault="007E3CF6" w:rsidP="00161478">
            <w:pPr>
              <w:rPr>
                <w:rFonts w:ascii="Times New Roman" w:hAnsi="Times New Roman"/>
                <w:sz w:val="24"/>
                <w:szCs w:val="24"/>
              </w:rPr>
            </w:pPr>
            <w:r>
              <w:rPr>
                <w:rFonts w:ascii="Times New Roman" w:hAnsi="Times New Roman"/>
                <w:bCs/>
                <w:sz w:val="24"/>
                <w:szCs w:val="24"/>
              </w:rPr>
              <w:t xml:space="preserve">- </w:t>
            </w:r>
            <w:r w:rsidRPr="00875FED">
              <w:rPr>
                <w:rFonts w:ascii="Times New Roman" w:hAnsi="Times New Roman"/>
                <w:bCs/>
                <w:sz w:val="24"/>
                <w:szCs w:val="24"/>
              </w:rPr>
              <w:t>проявл</w:t>
            </w:r>
            <w:r>
              <w:rPr>
                <w:rFonts w:ascii="Times New Roman" w:hAnsi="Times New Roman"/>
                <w:bCs/>
                <w:sz w:val="24"/>
                <w:szCs w:val="24"/>
              </w:rPr>
              <w:t>яет</w:t>
            </w:r>
            <w:r w:rsidRPr="00875FED">
              <w:rPr>
                <w:rFonts w:ascii="Times New Roman" w:hAnsi="Times New Roman"/>
                <w:bCs/>
                <w:sz w:val="24"/>
                <w:szCs w:val="24"/>
              </w:rPr>
              <w:t xml:space="preserve"> интерес к инновациям в области профессиональной деятельности,</w:t>
            </w:r>
            <w:r>
              <w:rPr>
                <w:rFonts w:ascii="Times New Roman" w:hAnsi="Times New Roman"/>
                <w:bCs/>
                <w:sz w:val="24"/>
                <w:szCs w:val="24"/>
              </w:rPr>
              <w:t xml:space="preserve"> н</w:t>
            </w:r>
            <w:r w:rsidRPr="00875FED">
              <w:rPr>
                <w:rFonts w:ascii="Times New Roman" w:hAnsi="Times New Roman"/>
                <w:bCs/>
                <w:sz w:val="24"/>
                <w:szCs w:val="24"/>
              </w:rPr>
              <w:t>аправленных на соблюдение принципов бережливого производства,</w:t>
            </w:r>
            <w:r>
              <w:rPr>
                <w:rFonts w:ascii="Times New Roman" w:hAnsi="Times New Roman"/>
                <w:bCs/>
                <w:sz w:val="24"/>
                <w:szCs w:val="24"/>
              </w:rPr>
              <w:t xml:space="preserve"> </w:t>
            </w:r>
            <w:r w:rsidRPr="00875FED">
              <w:rPr>
                <w:rFonts w:ascii="Times New Roman" w:hAnsi="Times New Roman"/>
                <w:bCs/>
                <w:sz w:val="24"/>
                <w:szCs w:val="24"/>
              </w:rPr>
              <w:t>ресурсосбережения и сохранения окружающей среды</w:t>
            </w:r>
          </w:p>
        </w:tc>
        <w:tc>
          <w:tcPr>
            <w:tcW w:w="2693" w:type="dxa"/>
            <w:gridSpan w:val="2"/>
            <w:vMerge/>
            <w:tcBorders>
              <w:left w:val="single" w:sz="4" w:space="0" w:color="auto"/>
              <w:right w:val="single" w:sz="4" w:space="0" w:color="auto"/>
            </w:tcBorders>
          </w:tcPr>
          <w:p w14:paraId="3EA2E5A7" w14:textId="77777777" w:rsidR="007E3CF6" w:rsidRPr="00992746" w:rsidRDefault="007E3CF6" w:rsidP="00161478">
            <w:pPr>
              <w:rPr>
                <w:rFonts w:ascii="Times New Roman" w:hAnsi="Times New Roman"/>
                <w:i/>
                <w:sz w:val="24"/>
                <w:szCs w:val="24"/>
              </w:rPr>
            </w:pPr>
          </w:p>
        </w:tc>
      </w:tr>
      <w:tr w:rsidR="007E3CF6" w:rsidRPr="00992746" w14:paraId="5AE4BFC5" w14:textId="77777777" w:rsidTr="007E3CF6">
        <w:trPr>
          <w:trHeight w:val="127"/>
        </w:trPr>
        <w:tc>
          <w:tcPr>
            <w:tcW w:w="1135" w:type="dxa"/>
            <w:tcBorders>
              <w:left w:val="single" w:sz="4" w:space="0" w:color="auto"/>
              <w:right w:val="single" w:sz="4" w:space="0" w:color="auto"/>
            </w:tcBorders>
          </w:tcPr>
          <w:p w14:paraId="61BAC9AD" w14:textId="77777777" w:rsidR="007E3CF6" w:rsidRPr="00E85AF7" w:rsidRDefault="007E3CF6" w:rsidP="00161478">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8</w:t>
            </w:r>
          </w:p>
        </w:tc>
        <w:tc>
          <w:tcPr>
            <w:tcW w:w="6095" w:type="dxa"/>
            <w:tcBorders>
              <w:top w:val="single" w:sz="4" w:space="0" w:color="auto"/>
              <w:left w:val="single" w:sz="4" w:space="0" w:color="auto"/>
              <w:bottom w:val="single" w:sz="4" w:space="0" w:color="auto"/>
              <w:right w:val="single" w:sz="4" w:space="0" w:color="auto"/>
            </w:tcBorders>
          </w:tcPr>
          <w:p w14:paraId="55D7CF48" w14:textId="77777777" w:rsidR="007E3CF6" w:rsidRPr="00866994" w:rsidRDefault="007E3CF6" w:rsidP="00161478">
            <w:pPr>
              <w:rPr>
                <w:rFonts w:ascii="Times New Roman" w:hAnsi="Times New Roman"/>
                <w:sz w:val="24"/>
                <w:szCs w:val="24"/>
              </w:rPr>
            </w:pPr>
            <w:r w:rsidRPr="00866994">
              <w:rPr>
                <w:rFonts w:ascii="Times New Roman" w:hAnsi="Times New Roman"/>
                <w:sz w:val="24"/>
                <w:szCs w:val="24"/>
              </w:rPr>
              <w:t>- знает и осознанно применяет средства профилактики перенапряжения в профессиональной деятельности;</w:t>
            </w:r>
          </w:p>
          <w:p w14:paraId="5337EA67" w14:textId="77777777" w:rsidR="007E3CF6" w:rsidRPr="00992746" w:rsidRDefault="007E3CF6" w:rsidP="00161478">
            <w:pPr>
              <w:rPr>
                <w:rFonts w:ascii="Times New Roman" w:hAnsi="Times New Roman"/>
                <w:sz w:val="24"/>
                <w:szCs w:val="24"/>
              </w:rPr>
            </w:pPr>
            <w:r w:rsidRPr="00866994">
              <w:rPr>
                <w:rFonts w:ascii="Times New Roman" w:hAnsi="Times New Roman"/>
                <w:sz w:val="24"/>
                <w:szCs w:val="24"/>
              </w:rPr>
              <w:t>- сдает нормы ГТО</w:t>
            </w:r>
          </w:p>
        </w:tc>
        <w:tc>
          <w:tcPr>
            <w:tcW w:w="2693" w:type="dxa"/>
            <w:gridSpan w:val="2"/>
            <w:vMerge/>
            <w:tcBorders>
              <w:left w:val="single" w:sz="4" w:space="0" w:color="auto"/>
              <w:right w:val="single" w:sz="4" w:space="0" w:color="auto"/>
            </w:tcBorders>
          </w:tcPr>
          <w:p w14:paraId="232844D1" w14:textId="77777777" w:rsidR="007E3CF6" w:rsidRPr="00992746" w:rsidRDefault="007E3CF6" w:rsidP="00161478">
            <w:pPr>
              <w:rPr>
                <w:rFonts w:ascii="Times New Roman" w:hAnsi="Times New Roman"/>
                <w:i/>
                <w:sz w:val="24"/>
                <w:szCs w:val="24"/>
              </w:rPr>
            </w:pPr>
          </w:p>
        </w:tc>
      </w:tr>
      <w:tr w:rsidR="007E3CF6" w:rsidRPr="00992746" w14:paraId="2733A06F" w14:textId="77777777" w:rsidTr="007E3CF6">
        <w:trPr>
          <w:trHeight w:val="127"/>
        </w:trPr>
        <w:tc>
          <w:tcPr>
            <w:tcW w:w="1135" w:type="dxa"/>
            <w:tcBorders>
              <w:left w:val="single" w:sz="4" w:space="0" w:color="auto"/>
              <w:right w:val="single" w:sz="4" w:space="0" w:color="auto"/>
            </w:tcBorders>
          </w:tcPr>
          <w:p w14:paraId="149DCB1A" w14:textId="77777777" w:rsidR="007E3CF6" w:rsidRPr="00E85AF7" w:rsidRDefault="007E3CF6" w:rsidP="00161478">
            <w:pPr>
              <w:rPr>
                <w:rFonts w:ascii="Times New Roman" w:hAnsi="Times New Roman"/>
                <w:sz w:val="24"/>
                <w:szCs w:val="24"/>
              </w:rPr>
            </w:pPr>
            <w:r w:rsidRPr="00E85AF7">
              <w:rPr>
                <w:rFonts w:ascii="Times New Roman" w:hAnsi="Times New Roman"/>
                <w:sz w:val="24"/>
                <w:szCs w:val="24"/>
              </w:rPr>
              <w:t>ОК 0</w:t>
            </w:r>
            <w:r>
              <w:rPr>
                <w:rFonts w:ascii="Times New Roman" w:hAnsi="Times New Roman"/>
                <w:sz w:val="24"/>
                <w:szCs w:val="24"/>
              </w:rPr>
              <w:t>9</w:t>
            </w:r>
          </w:p>
        </w:tc>
        <w:tc>
          <w:tcPr>
            <w:tcW w:w="6095" w:type="dxa"/>
            <w:tcBorders>
              <w:top w:val="single" w:sz="4" w:space="0" w:color="auto"/>
              <w:left w:val="single" w:sz="4" w:space="0" w:color="auto"/>
              <w:bottom w:val="single" w:sz="4" w:space="0" w:color="auto"/>
              <w:right w:val="single" w:sz="4" w:space="0" w:color="auto"/>
            </w:tcBorders>
          </w:tcPr>
          <w:p w14:paraId="04855275" w14:textId="77777777" w:rsidR="007E3CF6" w:rsidRPr="00866994" w:rsidRDefault="007E3CF6" w:rsidP="00161478">
            <w:pPr>
              <w:rPr>
                <w:rFonts w:ascii="Times New Roman" w:hAnsi="Times New Roman"/>
                <w:sz w:val="24"/>
                <w:szCs w:val="24"/>
              </w:rPr>
            </w:pPr>
            <w:r w:rsidRPr="00866994">
              <w:rPr>
                <w:rFonts w:ascii="Times New Roman" w:hAnsi="Times New Roman"/>
                <w:sz w:val="24"/>
                <w:szCs w:val="24"/>
              </w:rPr>
              <w:t>Осуществляет- уверенное общение на профессиональные темы с применением профессиональной терминологии;</w:t>
            </w:r>
          </w:p>
          <w:p w14:paraId="09B8F3DA" w14:textId="77777777" w:rsidR="007E3CF6" w:rsidRPr="00866994" w:rsidRDefault="007E3CF6" w:rsidP="00161478">
            <w:pPr>
              <w:rPr>
                <w:rFonts w:ascii="Times New Roman" w:hAnsi="Times New Roman"/>
                <w:sz w:val="24"/>
                <w:szCs w:val="24"/>
              </w:rPr>
            </w:pPr>
            <w:r w:rsidRPr="00866994">
              <w:rPr>
                <w:rFonts w:ascii="Times New Roman" w:hAnsi="Times New Roman"/>
                <w:sz w:val="24"/>
                <w:szCs w:val="24"/>
              </w:rPr>
              <w:t>- 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176F9F28" w14:textId="77777777" w:rsidR="007E3CF6" w:rsidRPr="00992746" w:rsidRDefault="007E3CF6" w:rsidP="00161478">
            <w:pPr>
              <w:rPr>
                <w:rFonts w:ascii="Times New Roman" w:hAnsi="Times New Roman"/>
                <w:sz w:val="24"/>
                <w:szCs w:val="24"/>
              </w:rPr>
            </w:pPr>
            <w:r w:rsidRPr="00866994">
              <w:rPr>
                <w:rFonts w:ascii="Times New Roman" w:hAnsi="Times New Roman"/>
                <w:sz w:val="24"/>
                <w:szCs w:val="24"/>
              </w:rPr>
              <w:t>- понимание текстов на базовые профессиональные темы на государственном и иностранном языках</w:t>
            </w:r>
          </w:p>
        </w:tc>
        <w:tc>
          <w:tcPr>
            <w:tcW w:w="2693" w:type="dxa"/>
            <w:gridSpan w:val="2"/>
            <w:vMerge/>
            <w:tcBorders>
              <w:left w:val="single" w:sz="4" w:space="0" w:color="auto"/>
              <w:right w:val="single" w:sz="4" w:space="0" w:color="auto"/>
            </w:tcBorders>
          </w:tcPr>
          <w:p w14:paraId="30397469" w14:textId="77777777" w:rsidR="007E3CF6" w:rsidRPr="00992746" w:rsidRDefault="007E3CF6" w:rsidP="00161478">
            <w:pPr>
              <w:rPr>
                <w:rFonts w:ascii="Times New Roman" w:hAnsi="Times New Roman"/>
                <w:i/>
                <w:sz w:val="24"/>
                <w:szCs w:val="24"/>
              </w:rPr>
            </w:pPr>
          </w:p>
        </w:tc>
      </w:tr>
    </w:tbl>
    <w:p w14:paraId="029E9653" w14:textId="77777777" w:rsidR="007E3CF6" w:rsidRPr="00992746" w:rsidRDefault="007E3CF6" w:rsidP="007E3CF6">
      <w:pPr>
        <w:pStyle w:val="1f"/>
        <w:jc w:val="left"/>
        <w:rPr>
          <w:rFonts w:ascii="Times New Roman" w:hAnsi="Times New Roman"/>
          <w:b w:val="0"/>
          <w:bCs w:val="0"/>
        </w:rPr>
      </w:pPr>
    </w:p>
    <w:p w14:paraId="469BE37C" w14:textId="77777777" w:rsidR="0032166D" w:rsidRPr="007E3CF6" w:rsidRDefault="0032166D" w:rsidP="002561D0">
      <w:pPr>
        <w:pStyle w:val="1f"/>
        <w:rPr>
          <w:rFonts w:ascii="Times New Roman" w:hAnsi="Times New Roman"/>
          <w:b w:val="0"/>
          <w:bCs w:val="0"/>
        </w:rPr>
      </w:pPr>
    </w:p>
    <w:bookmarkEnd w:id="42"/>
    <w:p w14:paraId="3B6B1FE4" w14:textId="77777777" w:rsidR="001F1D25" w:rsidRPr="00992746" w:rsidRDefault="001F1D25"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br w:type="page"/>
      </w:r>
    </w:p>
    <w:p w14:paraId="7F18D98C" w14:textId="3E28B9C2" w:rsidR="002561D0" w:rsidRPr="00992746" w:rsidRDefault="007B601E"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1.3</w:t>
      </w:r>
    </w:p>
    <w:p w14:paraId="129A1C7B" w14:textId="77777777" w:rsidR="00294DA7" w:rsidRPr="00992746" w:rsidRDefault="00294DA7" w:rsidP="00294DA7">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1EC45E7D" w14:textId="77777777" w:rsidR="002561D0" w:rsidRPr="00992746" w:rsidRDefault="002561D0" w:rsidP="002561D0">
      <w:pPr>
        <w:jc w:val="right"/>
        <w:rPr>
          <w:rFonts w:ascii="Times New Roman" w:hAnsi="Times New Roman" w:cs="Times New Roman"/>
          <w:b/>
          <w:bCs/>
          <w:sz w:val="24"/>
          <w:szCs w:val="24"/>
        </w:rPr>
      </w:pPr>
    </w:p>
    <w:p w14:paraId="6E69B0FB" w14:textId="77777777" w:rsidR="002561D0" w:rsidRPr="00992746" w:rsidRDefault="002561D0" w:rsidP="002561D0">
      <w:pPr>
        <w:jc w:val="right"/>
        <w:rPr>
          <w:rFonts w:ascii="Times New Roman" w:hAnsi="Times New Roman" w:cs="Times New Roman"/>
          <w:b/>
          <w:bCs/>
          <w:sz w:val="24"/>
          <w:szCs w:val="24"/>
        </w:rPr>
      </w:pPr>
    </w:p>
    <w:p w14:paraId="67B789A3" w14:textId="77777777" w:rsidR="002561D0" w:rsidRPr="00992746" w:rsidRDefault="002561D0" w:rsidP="002561D0">
      <w:pPr>
        <w:jc w:val="right"/>
        <w:rPr>
          <w:rFonts w:ascii="Times New Roman" w:hAnsi="Times New Roman" w:cs="Times New Roman"/>
          <w:b/>
          <w:bCs/>
          <w:sz w:val="24"/>
          <w:szCs w:val="24"/>
        </w:rPr>
      </w:pPr>
    </w:p>
    <w:p w14:paraId="0728272F" w14:textId="77777777" w:rsidR="002561D0" w:rsidRPr="00992746" w:rsidRDefault="002561D0" w:rsidP="002561D0">
      <w:pPr>
        <w:jc w:val="right"/>
        <w:rPr>
          <w:rFonts w:ascii="Times New Roman" w:hAnsi="Times New Roman" w:cs="Times New Roman"/>
          <w:b/>
          <w:bCs/>
          <w:sz w:val="24"/>
          <w:szCs w:val="24"/>
        </w:rPr>
      </w:pPr>
    </w:p>
    <w:p w14:paraId="2A73D7F2" w14:textId="77777777" w:rsidR="002561D0" w:rsidRPr="00992746" w:rsidRDefault="002561D0" w:rsidP="002561D0">
      <w:pPr>
        <w:jc w:val="right"/>
        <w:rPr>
          <w:rFonts w:ascii="Times New Roman" w:hAnsi="Times New Roman" w:cs="Times New Roman"/>
          <w:b/>
          <w:bCs/>
          <w:sz w:val="24"/>
          <w:szCs w:val="24"/>
        </w:rPr>
      </w:pPr>
    </w:p>
    <w:p w14:paraId="39301649" w14:textId="77777777" w:rsidR="002561D0" w:rsidRPr="00992746" w:rsidRDefault="002561D0" w:rsidP="002561D0">
      <w:pPr>
        <w:jc w:val="right"/>
        <w:rPr>
          <w:rFonts w:ascii="Times New Roman" w:hAnsi="Times New Roman" w:cs="Times New Roman"/>
          <w:b/>
          <w:bCs/>
          <w:sz w:val="24"/>
          <w:szCs w:val="24"/>
        </w:rPr>
      </w:pPr>
    </w:p>
    <w:p w14:paraId="04D3D147" w14:textId="77777777" w:rsidR="002561D0" w:rsidRPr="00992746" w:rsidRDefault="002561D0" w:rsidP="002561D0">
      <w:pPr>
        <w:jc w:val="right"/>
        <w:rPr>
          <w:rFonts w:ascii="Times New Roman" w:hAnsi="Times New Roman" w:cs="Times New Roman"/>
          <w:b/>
          <w:bCs/>
          <w:sz w:val="24"/>
          <w:szCs w:val="24"/>
        </w:rPr>
      </w:pPr>
    </w:p>
    <w:p w14:paraId="4D1053B4" w14:textId="77777777" w:rsidR="002561D0" w:rsidRPr="00992746" w:rsidRDefault="002561D0" w:rsidP="002561D0">
      <w:pPr>
        <w:jc w:val="right"/>
        <w:rPr>
          <w:rFonts w:ascii="Times New Roman" w:hAnsi="Times New Roman" w:cs="Times New Roman"/>
          <w:b/>
          <w:bCs/>
          <w:sz w:val="24"/>
          <w:szCs w:val="24"/>
        </w:rPr>
      </w:pPr>
    </w:p>
    <w:p w14:paraId="0668021A" w14:textId="77777777" w:rsidR="002561D0" w:rsidRPr="00992746" w:rsidRDefault="002561D0" w:rsidP="002561D0">
      <w:pPr>
        <w:jc w:val="right"/>
        <w:rPr>
          <w:rFonts w:ascii="Times New Roman" w:hAnsi="Times New Roman" w:cs="Times New Roman"/>
          <w:b/>
          <w:bCs/>
          <w:sz w:val="24"/>
          <w:szCs w:val="24"/>
        </w:rPr>
      </w:pPr>
    </w:p>
    <w:p w14:paraId="5F254D86" w14:textId="77777777" w:rsidR="002561D0" w:rsidRPr="00992746" w:rsidRDefault="002561D0" w:rsidP="002561D0">
      <w:pPr>
        <w:jc w:val="right"/>
        <w:rPr>
          <w:rFonts w:ascii="Times New Roman" w:hAnsi="Times New Roman" w:cs="Times New Roman"/>
          <w:b/>
          <w:bCs/>
          <w:sz w:val="24"/>
          <w:szCs w:val="24"/>
        </w:rPr>
      </w:pPr>
    </w:p>
    <w:p w14:paraId="351C02B8" w14:textId="77777777" w:rsidR="002561D0" w:rsidRPr="00992746" w:rsidRDefault="002561D0" w:rsidP="002561D0">
      <w:pPr>
        <w:jc w:val="right"/>
        <w:rPr>
          <w:rFonts w:ascii="Times New Roman" w:hAnsi="Times New Roman" w:cs="Times New Roman"/>
          <w:b/>
          <w:bCs/>
          <w:sz w:val="24"/>
          <w:szCs w:val="24"/>
        </w:rPr>
      </w:pPr>
    </w:p>
    <w:p w14:paraId="0EA11C0C"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55BDAB9C" w14:textId="77EBE8DC" w:rsidR="002561D0" w:rsidRPr="00992746" w:rsidRDefault="001063EC" w:rsidP="002561D0">
      <w:pPr>
        <w:pStyle w:val="1"/>
      </w:pPr>
      <w:bookmarkStart w:id="43" w:name="_Toc171348415"/>
      <w:r w:rsidRPr="00992746">
        <w:t>«ПМ.03 УПРАВЛЕНИЕ ПЕРСОНАЛОМ СТРУКТУРНОГО ПОДРАЗДЕЛЕНИЯ»</w:t>
      </w:r>
      <w:bookmarkEnd w:id="43"/>
    </w:p>
    <w:p w14:paraId="686D62CD" w14:textId="77777777" w:rsidR="002561D0" w:rsidRPr="00992746" w:rsidRDefault="002561D0" w:rsidP="002561D0">
      <w:pPr>
        <w:spacing w:line="360" w:lineRule="auto"/>
        <w:jc w:val="center"/>
        <w:rPr>
          <w:rFonts w:ascii="Times New Roman" w:hAnsi="Times New Roman" w:cs="Times New Roman"/>
          <w:sz w:val="24"/>
          <w:szCs w:val="24"/>
        </w:rPr>
      </w:pPr>
    </w:p>
    <w:p w14:paraId="4774383A" w14:textId="77777777" w:rsidR="002561D0" w:rsidRPr="00992746" w:rsidRDefault="002561D0" w:rsidP="002561D0">
      <w:pPr>
        <w:spacing w:line="360" w:lineRule="auto"/>
        <w:jc w:val="center"/>
        <w:rPr>
          <w:rFonts w:ascii="Times New Roman" w:hAnsi="Times New Roman" w:cs="Times New Roman"/>
          <w:sz w:val="24"/>
          <w:szCs w:val="24"/>
        </w:rPr>
      </w:pPr>
    </w:p>
    <w:p w14:paraId="509DD62C" w14:textId="77777777" w:rsidR="002561D0" w:rsidRPr="00992746" w:rsidRDefault="002561D0" w:rsidP="002561D0">
      <w:pPr>
        <w:spacing w:line="360" w:lineRule="auto"/>
        <w:jc w:val="center"/>
        <w:rPr>
          <w:rFonts w:ascii="Times New Roman" w:hAnsi="Times New Roman" w:cs="Times New Roman"/>
          <w:sz w:val="24"/>
          <w:szCs w:val="24"/>
        </w:rPr>
      </w:pPr>
    </w:p>
    <w:p w14:paraId="522E2C4D" w14:textId="77777777" w:rsidR="002561D0" w:rsidRPr="00992746" w:rsidRDefault="002561D0" w:rsidP="002561D0">
      <w:pPr>
        <w:spacing w:line="360" w:lineRule="auto"/>
        <w:jc w:val="center"/>
        <w:rPr>
          <w:rFonts w:ascii="Times New Roman" w:hAnsi="Times New Roman" w:cs="Times New Roman"/>
          <w:sz w:val="24"/>
          <w:szCs w:val="24"/>
        </w:rPr>
      </w:pPr>
    </w:p>
    <w:p w14:paraId="50666967" w14:textId="77777777" w:rsidR="002561D0" w:rsidRPr="00992746" w:rsidRDefault="002561D0" w:rsidP="002561D0">
      <w:pPr>
        <w:spacing w:line="360" w:lineRule="auto"/>
        <w:jc w:val="center"/>
        <w:rPr>
          <w:rFonts w:ascii="Times New Roman" w:hAnsi="Times New Roman" w:cs="Times New Roman"/>
          <w:sz w:val="24"/>
          <w:szCs w:val="24"/>
        </w:rPr>
      </w:pPr>
    </w:p>
    <w:p w14:paraId="03E66FAF" w14:textId="77777777" w:rsidR="002561D0" w:rsidRPr="00992746" w:rsidRDefault="002561D0" w:rsidP="002561D0">
      <w:pPr>
        <w:spacing w:line="360" w:lineRule="auto"/>
        <w:jc w:val="center"/>
        <w:rPr>
          <w:rFonts w:ascii="Times New Roman" w:hAnsi="Times New Roman" w:cs="Times New Roman"/>
          <w:sz w:val="24"/>
          <w:szCs w:val="24"/>
        </w:rPr>
      </w:pPr>
    </w:p>
    <w:p w14:paraId="3A574931" w14:textId="77777777" w:rsidR="002561D0" w:rsidRPr="00992746" w:rsidRDefault="002561D0" w:rsidP="002561D0">
      <w:pPr>
        <w:spacing w:line="360" w:lineRule="auto"/>
        <w:jc w:val="center"/>
        <w:rPr>
          <w:rFonts w:ascii="Times New Roman" w:hAnsi="Times New Roman" w:cs="Times New Roman"/>
          <w:sz w:val="24"/>
          <w:szCs w:val="24"/>
        </w:rPr>
      </w:pPr>
    </w:p>
    <w:p w14:paraId="419FB49E" w14:textId="77777777" w:rsidR="002561D0" w:rsidRPr="00992746" w:rsidRDefault="002561D0" w:rsidP="002561D0">
      <w:pPr>
        <w:spacing w:line="360" w:lineRule="auto"/>
        <w:jc w:val="center"/>
        <w:rPr>
          <w:rFonts w:ascii="Times New Roman" w:hAnsi="Times New Roman" w:cs="Times New Roman"/>
          <w:sz w:val="24"/>
          <w:szCs w:val="24"/>
        </w:rPr>
      </w:pPr>
    </w:p>
    <w:p w14:paraId="26E0E6BE" w14:textId="77777777" w:rsidR="002561D0" w:rsidRPr="00992746" w:rsidRDefault="002561D0" w:rsidP="002561D0">
      <w:pPr>
        <w:spacing w:line="360" w:lineRule="auto"/>
        <w:jc w:val="center"/>
        <w:rPr>
          <w:rFonts w:ascii="Times New Roman" w:hAnsi="Times New Roman" w:cs="Times New Roman"/>
          <w:sz w:val="24"/>
          <w:szCs w:val="24"/>
        </w:rPr>
      </w:pPr>
    </w:p>
    <w:p w14:paraId="1D00DC98" w14:textId="77777777" w:rsidR="002561D0" w:rsidRPr="00992746" w:rsidRDefault="002561D0" w:rsidP="002561D0">
      <w:pPr>
        <w:spacing w:line="360" w:lineRule="auto"/>
        <w:jc w:val="center"/>
        <w:rPr>
          <w:rFonts w:ascii="Times New Roman" w:hAnsi="Times New Roman" w:cs="Times New Roman"/>
          <w:sz w:val="24"/>
          <w:szCs w:val="24"/>
        </w:rPr>
      </w:pPr>
    </w:p>
    <w:p w14:paraId="451B7754" w14:textId="77777777" w:rsidR="002561D0" w:rsidRPr="00992746" w:rsidRDefault="002561D0" w:rsidP="002561D0">
      <w:pPr>
        <w:spacing w:line="360" w:lineRule="auto"/>
        <w:jc w:val="center"/>
        <w:rPr>
          <w:rFonts w:ascii="Times New Roman" w:hAnsi="Times New Roman" w:cs="Times New Roman"/>
          <w:sz w:val="24"/>
          <w:szCs w:val="24"/>
        </w:rPr>
      </w:pPr>
    </w:p>
    <w:p w14:paraId="49BDAFA0" w14:textId="77777777" w:rsidR="002561D0" w:rsidRPr="00992746" w:rsidRDefault="002561D0" w:rsidP="002561D0">
      <w:pPr>
        <w:spacing w:line="360" w:lineRule="auto"/>
        <w:jc w:val="center"/>
        <w:rPr>
          <w:rFonts w:ascii="Times New Roman" w:hAnsi="Times New Roman" w:cs="Times New Roman"/>
          <w:sz w:val="24"/>
          <w:szCs w:val="24"/>
        </w:rPr>
      </w:pPr>
    </w:p>
    <w:p w14:paraId="0D076C5D" w14:textId="77777777" w:rsidR="002561D0" w:rsidRPr="00992746" w:rsidRDefault="002561D0" w:rsidP="002561D0">
      <w:pPr>
        <w:spacing w:line="360" w:lineRule="auto"/>
        <w:jc w:val="center"/>
        <w:rPr>
          <w:rFonts w:ascii="Times New Roman" w:hAnsi="Times New Roman" w:cs="Times New Roman"/>
          <w:sz w:val="24"/>
          <w:szCs w:val="24"/>
        </w:rPr>
      </w:pPr>
    </w:p>
    <w:p w14:paraId="70D4DA17" w14:textId="77777777" w:rsidR="002561D0" w:rsidRPr="00992746" w:rsidRDefault="002561D0" w:rsidP="002561D0">
      <w:pPr>
        <w:spacing w:line="360" w:lineRule="auto"/>
        <w:jc w:val="center"/>
        <w:rPr>
          <w:rFonts w:ascii="Times New Roman" w:hAnsi="Times New Roman" w:cs="Times New Roman"/>
          <w:sz w:val="24"/>
          <w:szCs w:val="24"/>
        </w:rPr>
      </w:pPr>
    </w:p>
    <w:p w14:paraId="30BF87F0" w14:textId="55BF814D" w:rsidR="002561D0" w:rsidRPr="00992746" w:rsidRDefault="00FE7AB6" w:rsidP="002561D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ECEC519" w14:textId="77777777" w:rsidR="002561D0" w:rsidRPr="00992746" w:rsidRDefault="002561D0" w:rsidP="002561D0">
      <w:pPr>
        <w:rPr>
          <w:rFonts w:ascii="Times New Roman" w:eastAsia="Times New Roman" w:hAnsi="Times New Roman" w:cs="Times New Roman"/>
          <w:b/>
          <w:bCs/>
          <w:kern w:val="36"/>
          <w:sz w:val="24"/>
          <w:szCs w:val="24"/>
          <w:lang w:eastAsia="ru-RU"/>
        </w:rPr>
      </w:pPr>
      <w:r w:rsidRPr="00992746">
        <w:br w:type="page"/>
      </w:r>
    </w:p>
    <w:p w14:paraId="1D6C31CA"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5ABEE6D3" w14:textId="77777777" w:rsidR="002561D0" w:rsidRPr="00992746" w:rsidRDefault="002561D0" w:rsidP="002561D0"/>
    <w:p w14:paraId="68AA21B0" w14:textId="77777777" w:rsidR="002561D0" w:rsidRPr="00992746" w:rsidRDefault="002561D0" w:rsidP="002561D0">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61DB5280" w14:textId="63ED47DB" w:rsidR="002561D0" w:rsidRPr="00992746" w:rsidRDefault="007E0A5A" w:rsidP="002561D0">
      <w:pPr>
        <w:pStyle w:val="21"/>
        <w:rPr>
          <w:rFonts w:asciiTheme="minorHAnsi" w:eastAsiaTheme="minorEastAsia" w:hAnsiTheme="minorHAnsi" w:cstheme="minorBidi"/>
          <w:i w:val="0"/>
          <w:iCs w:val="0"/>
          <w:sz w:val="22"/>
          <w:szCs w:val="22"/>
        </w:rPr>
      </w:pPr>
      <w:hyperlink w:anchor="_Toc156820310" w:history="1">
        <w:r w:rsidR="002561D0" w:rsidRPr="00992746">
          <w:rPr>
            <w:rStyle w:val="af0"/>
            <w:i w:val="0"/>
            <w:iCs w:val="0"/>
            <w:color w:val="auto"/>
          </w:rPr>
          <w:t>1.1. Цель и место профессионального модуля «ПМ</w:t>
        </w:r>
        <w:r w:rsidR="001063EC" w:rsidRPr="00992746">
          <w:rPr>
            <w:rStyle w:val="af0"/>
            <w:i w:val="0"/>
            <w:iCs w:val="0"/>
            <w:color w:val="auto"/>
          </w:rPr>
          <w:t>.03</w:t>
        </w:r>
        <w:r w:rsidR="001063EC" w:rsidRPr="00992746">
          <w:t xml:space="preserve"> </w:t>
        </w:r>
        <w:r w:rsidR="001063EC" w:rsidRPr="00992746">
          <w:rPr>
            <w:rStyle w:val="af0"/>
            <w:i w:val="0"/>
            <w:iCs w:val="0"/>
            <w:color w:val="auto"/>
          </w:rPr>
          <w:t>Управление персоналом структурного подразделения</w:t>
        </w:r>
        <w:r w:rsidR="002561D0" w:rsidRPr="00992746">
          <w:rPr>
            <w:rStyle w:val="af0"/>
            <w:i w:val="0"/>
            <w:iCs w:val="0"/>
            <w:color w:val="auto"/>
          </w:rPr>
          <w:t>»  в структуре образовательной программы</w:t>
        </w:r>
        <w:r w:rsidR="002561D0" w:rsidRPr="00992746">
          <w:rPr>
            <w:i w:val="0"/>
            <w:iCs w:val="0"/>
            <w:webHidden/>
          </w:rPr>
          <w:tab/>
        </w:r>
      </w:hyperlink>
    </w:p>
    <w:p w14:paraId="35F8D21D"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1" w:history="1">
        <w:r w:rsidR="002561D0" w:rsidRPr="00992746">
          <w:rPr>
            <w:rStyle w:val="af0"/>
            <w:i w:val="0"/>
            <w:iCs w:val="0"/>
            <w:color w:val="auto"/>
          </w:rPr>
          <w:t>1.2. Планируемые результаты освоения профессионального модуля</w:t>
        </w:r>
        <w:r w:rsidR="002561D0" w:rsidRPr="00992746">
          <w:rPr>
            <w:i w:val="0"/>
            <w:iCs w:val="0"/>
            <w:webHidden/>
          </w:rPr>
          <w:tab/>
        </w:r>
      </w:hyperlink>
    </w:p>
    <w:p w14:paraId="25A185AB"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12" w:history="1">
        <w:r w:rsidR="002561D0" w:rsidRPr="00992746">
          <w:rPr>
            <w:rStyle w:val="af0"/>
            <w:color w:val="auto"/>
          </w:rPr>
          <w:t>2. Структура и содержание профессионального модуля</w:t>
        </w:r>
        <w:r w:rsidR="002561D0" w:rsidRPr="00992746">
          <w:rPr>
            <w:webHidden/>
          </w:rPr>
          <w:tab/>
        </w:r>
      </w:hyperlink>
    </w:p>
    <w:p w14:paraId="4091B083"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3" w:history="1">
        <w:r w:rsidR="002561D0" w:rsidRPr="00992746">
          <w:rPr>
            <w:rStyle w:val="af0"/>
            <w:i w:val="0"/>
            <w:iCs w:val="0"/>
            <w:color w:val="auto"/>
          </w:rPr>
          <w:t>2.1. Трудоемкость освоения модуля</w:t>
        </w:r>
        <w:r w:rsidR="002561D0" w:rsidRPr="00992746">
          <w:rPr>
            <w:i w:val="0"/>
            <w:iCs w:val="0"/>
            <w:webHidden/>
          </w:rPr>
          <w:tab/>
        </w:r>
      </w:hyperlink>
    </w:p>
    <w:p w14:paraId="302D5EB1"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4" w:history="1">
        <w:r w:rsidR="002561D0" w:rsidRPr="00992746">
          <w:rPr>
            <w:rStyle w:val="af0"/>
            <w:i w:val="0"/>
            <w:iCs w:val="0"/>
            <w:color w:val="auto"/>
          </w:rPr>
          <w:t>2.2. Структура профессионального модуля</w:t>
        </w:r>
        <w:r w:rsidR="002561D0" w:rsidRPr="00992746">
          <w:rPr>
            <w:i w:val="0"/>
            <w:iCs w:val="0"/>
            <w:webHidden/>
          </w:rPr>
          <w:tab/>
        </w:r>
      </w:hyperlink>
    </w:p>
    <w:p w14:paraId="5796829E"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5" w:history="1">
        <w:r w:rsidR="002561D0" w:rsidRPr="00992746">
          <w:rPr>
            <w:rStyle w:val="af0"/>
            <w:i w:val="0"/>
            <w:iCs w:val="0"/>
            <w:color w:val="auto"/>
          </w:rPr>
          <w:t>2.3. Примерное содержание профессионального модуля</w:t>
        </w:r>
        <w:r w:rsidR="002561D0" w:rsidRPr="00992746">
          <w:rPr>
            <w:i w:val="0"/>
            <w:iCs w:val="0"/>
            <w:webHidden/>
          </w:rPr>
          <w:tab/>
        </w:r>
      </w:hyperlink>
    </w:p>
    <w:p w14:paraId="441DCAD4"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6" w:history="1">
        <w:r w:rsidR="002561D0" w:rsidRPr="00992746">
          <w:rPr>
            <w:rStyle w:val="af0"/>
            <w:i w:val="0"/>
            <w:iCs w:val="0"/>
            <w:color w:val="auto"/>
          </w:rPr>
          <w:t>2.4. Курсовой проект (работа) (для специальностей СПО, если предусмотрено)</w:t>
        </w:r>
        <w:r w:rsidR="002561D0" w:rsidRPr="00992746">
          <w:rPr>
            <w:i w:val="0"/>
            <w:iCs w:val="0"/>
            <w:webHidden/>
          </w:rPr>
          <w:tab/>
        </w:r>
      </w:hyperlink>
    </w:p>
    <w:p w14:paraId="45FB0247"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17" w:history="1">
        <w:r w:rsidR="002561D0" w:rsidRPr="00992746">
          <w:rPr>
            <w:rStyle w:val="af0"/>
            <w:color w:val="auto"/>
          </w:rPr>
          <w:t>3. Условия реализации профессионального модуля</w:t>
        </w:r>
        <w:r w:rsidR="002561D0" w:rsidRPr="00992746">
          <w:rPr>
            <w:webHidden/>
          </w:rPr>
          <w:tab/>
        </w:r>
      </w:hyperlink>
    </w:p>
    <w:p w14:paraId="499340C6"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8" w:history="1">
        <w:r w:rsidR="002561D0" w:rsidRPr="00992746">
          <w:rPr>
            <w:rStyle w:val="af0"/>
            <w:i w:val="0"/>
            <w:iCs w:val="0"/>
            <w:color w:val="auto"/>
          </w:rPr>
          <w:t>3.1. Материально-техническое обеспечение</w:t>
        </w:r>
        <w:r w:rsidR="002561D0" w:rsidRPr="00992746">
          <w:rPr>
            <w:i w:val="0"/>
            <w:iCs w:val="0"/>
            <w:webHidden/>
          </w:rPr>
          <w:tab/>
        </w:r>
      </w:hyperlink>
    </w:p>
    <w:p w14:paraId="3128C3BF"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9" w:history="1">
        <w:r w:rsidR="002561D0" w:rsidRPr="00992746">
          <w:rPr>
            <w:rStyle w:val="af0"/>
            <w:i w:val="0"/>
            <w:iCs w:val="0"/>
            <w:color w:val="auto"/>
          </w:rPr>
          <w:t>3.2. Учебно-методическое обеспечение</w:t>
        </w:r>
        <w:r w:rsidR="002561D0" w:rsidRPr="00992746">
          <w:rPr>
            <w:i w:val="0"/>
            <w:iCs w:val="0"/>
            <w:webHidden/>
          </w:rPr>
          <w:tab/>
        </w:r>
      </w:hyperlink>
    </w:p>
    <w:p w14:paraId="03EA4BBC"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20" w:history="1">
        <w:r w:rsidR="002561D0" w:rsidRPr="00992746">
          <w:rPr>
            <w:rStyle w:val="af0"/>
            <w:color w:val="auto"/>
          </w:rPr>
          <w:t>4. Контроль и оценка результатов освоения  профессионального модуля</w:t>
        </w:r>
        <w:r w:rsidR="002561D0" w:rsidRPr="00992746">
          <w:rPr>
            <w:webHidden/>
          </w:rPr>
          <w:tab/>
        </w:r>
      </w:hyperlink>
    </w:p>
    <w:p w14:paraId="4E681A80" w14:textId="77777777" w:rsidR="002561D0" w:rsidRPr="00992746" w:rsidRDefault="002561D0" w:rsidP="002561D0">
      <w:r w:rsidRPr="00992746">
        <w:fldChar w:fldCharType="end"/>
      </w:r>
    </w:p>
    <w:p w14:paraId="0ACD8AFA" w14:textId="77777777" w:rsidR="002561D0" w:rsidRPr="00992746" w:rsidRDefault="002561D0" w:rsidP="002561D0">
      <w:pPr>
        <w:pStyle w:val="1"/>
      </w:pPr>
    </w:p>
    <w:p w14:paraId="0A595092" w14:textId="77777777" w:rsidR="002561D0" w:rsidRPr="00992746" w:rsidRDefault="002561D0" w:rsidP="002561D0">
      <w:pPr>
        <w:pStyle w:val="1f"/>
        <w:jc w:val="left"/>
        <w:sectPr w:rsidR="002561D0" w:rsidRPr="00992746" w:rsidSect="00502F97">
          <w:headerReference w:type="even" r:id="rId21"/>
          <w:headerReference w:type="default" r:id="rId22"/>
          <w:pgSz w:w="11906" w:h="16838"/>
          <w:pgMar w:top="1134" w:right="567" w:bottom="1134" w:left="1701" w:header="709" w:footer="709" w:gutter="0"/>
          <w:cols w:space="708"/>
          <w:docGrid w:linePitch="360"/>
        </w:sectPr>
      </w:pPr>
    </w:p>
    <w:p w14:paraId="1F74A9E9" w14:textId="77777777" w:rsidR="002561D0" w:rsidRPr="00992746" w:rsidRDefault="002561D0" w:rsidP="002561D0">
      <w:pPr>
        <w:pStyle w:val="1f"/>
      </w:pPr>
      <w:r w:rsidRPr="00992746">
        <w:lastRenderedPageBreak/>
        <w:t>1. Общая характеристика ПРИМЕРНОЙ</w:t>
      </w:r>
      <w:r w:rsidRPr="00992746">
        <w:rPr>
          <w:rFonts w:asciiTheme="minorHAnsi" w:hAnsiTheme="minorHAnsi"/>
          <w:lang w:val="ru-RU"/>
        </w:rPr>
        <w:t xml:space="preserve"> </w:t>
      </w:r>
      <w:r w:rsidRPr="00992746">
        <w:t>РАБОЧЕЙ ПРОГРАММЫ</w:t>
      </w:r>
      <w:r w:rsidRPr="00992746">
        <w:rPr>
          <w:rFonts w:asciiTheme="minorHAnsi" w:hAnsiTheme="minorHAnsi"/>
          <w:lang w:val="ru-RU"/>
        </w:rPr>
        <w:t xml:space="preserve"> </w:t>
      </w:r>
      <w:r w:rsidRPr="00992746">
        <w:t>ПРОФЕССИОНАЛЬНОГО МОДУЛЯ</w:t>
      </w:r>
    </w:p>
    <w:p w14:paraId="59A72450" w14:textId="763BFAFF" w:rsidR="002561D0" w:rsidRPr="00992746" w:rsidRDefault="002561D0" w:rsidP="001063EC">
      <w:pPr>
        <w:jc w:val="center"/>
        <w:rPr>
          <w:rFonts w:ascii="Times New Roman" w:eastAsia="Times New Roman" w:hAnsi="Times New Roman" w:cs="Times New Roman"/>
          <w:b/>
          <w:bCs/>
          <w:sz w:val="24"/>
          <w:szCs w:val="24"/>
          <w:lang w:eastAsia="ru-RU"/>
        </w:rPr>
      </w:pPr>
      <w:r w:rsidRPr="00992746">
        <w:rPr>
          <w:rFonts w:ascii="Times New Roman" w:eastAsia="Segoe UI" w:hAnsi="Times New Roman" w:cs="Times New Roman"/>
          <w:b/>
          <w:bCs/>
          <w:sz w:val="24"/>
          <w:szCs w:val="24"/>
        </w:rPr>
        <w:t>«</w:t>
      </w:r>
      <w:r w:rsidR="001063EC" w:rsidRPr="00992746">
        <w:rPr>
          <w:rFonts w:ascii="Times New Roman" w:eastAsia="Segoe UI" w:hAnsi="Times New Roman" w:cs="Times New Roman"/>
          <w:b/>
          <w:bCs/>
          <w:sz w:val="24"/>
          <w:szCs w:val="24"/>
        </w:rPr>
        <w:t xml:space="preserve">ПМ.03 </w:t>
      </w:r>
      <w:r w:rsidR="001063EC" w:rsidRPr="00992746">
        <w:rPr>
          <w:rFonts w:ascii="Times New Roman" w:eastAsia="Times New Roman" w:hAnsi="Times New Roman" w:cs="Times New Roman"/>
          <w:b/>
          <w:bCs/>
          <w:sz w:val="24"/>
          <w:szCs w:val="24"/>
          <w:lang w:eastAsia="ru-RU"/>
        </w:rPr>
        <w:t>Управление персоналом структурного подразделения</w:t>
      </w:r>
      <w:r w:rsidRPr="00992746">
        <w:rPr>
          <w:rFonts w:ascii="Times New Roman" w:eastAsia="Segoe UI" w:hAnsi="Times New Roman" w:cs="Times New Roman"/>
          <w:b/>
          <w:bCs/>
          <w:sz w:val="24"/>
          <w:szCs w:val="24"/>
        </w:rPr>
        <w:t>»</w:t>
      </w:r>
    </w:p>
    <w:p w14:paraId="7C28F4A4" w14:textId="77777777" w:rsidR="002561D0" w:rsidRPr="00992746" w:rsidRDefault="002561D0" w:rsidP="002561D0">
      <w:pPr>
        <w:pStyle w:val="1f"/>
        <w:rPr>
          <w:rFonts w:ascii="Times New Roman" w:hAnsi="Times New Roman"/>
          <w:lang w:val="ru-RU"/>
        </w:rPr>
      </w:pPr>
    </w:p>
    <w:p w14:paraId="4A3E20C7" w14:textId="77777777" w:rsidR="002561D0" w:rsidRPr="00992746" w:rsidRDefault="002561D0" w:rsidP="002561D0">
      <w:pPr>
        <w:pStyle w:val="114"/>
        <w:rPr>
          <w:rFonts w:ascii="Times New Roman" w:hAnsi="Times New Roman"/>
        </w:rPr>
      </w:pPr>
      <w:r w:rsidRPr="00992746">
        <w:rPr>
          <w:rFonts w:ascii="Times New Roman" w:hAnsi="Times New Roman"/>
        </w:rPr>
        <w:t>1.1. Цель и место профессионального модуля в структуре образовательной программы</w:t>
      </w:r>
    </w:p>
    <w:p w14:paraId="4C7C4D08" w14:textId="3361B78B" w:rsidR="002561D0" w:rsidRPr="00992746"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Pr="00992746">
        <w:rPr>
          <w:rFonts w:ascii="Times New Roman" w:eastAsia="Times New Roman" w:hAnsi="Times New Roman" w:cs="Times New Roman"/>
          <w:iCs/>
          <w:sz w:val="24"/>
          <w:szCs w:val="24"/>
          <w:lang w:eastAsia="ru-RU"/>
        </w:rPr>
        <w:t>«</w:t>
      </w:r>
      <w:r w:rsidR="00B60353" w:rsidRPr="00992746">
        <w:rPr>
          <w:rFonts w:ascii="Times New Roman" w:eastAsia="Times New Roman" w:hAnsi="Times New Roman" w:cs="Times New Roman"/>
          <w:iCs/>
          <w:sz w:val="24"/>
          <w:szCs w:val="24"/>
          <w:lang w:eastAsia="ru-RU"/>
        </w:rPr>
        <w:t>Управление персоналом структурного подразделения</w:t>
      </w:r>
      <w:r w:rsidRPr="00992746">
        <w:rPr>
          <w:rFonts w:ascii="Times New Roman" w:eastAsia="Times New Roman" w:hAnsi="Times New Roman" w:cs="Times New Roman"/>
          <w:bCs/>
          <w:iCs/>
          <w:sz w:val="24"/>
          <w:szCs w:val="24"/>
          <w:lang w:eastAsia="ru-RU"/>
        </w:rPr>
        <w:t>»</w:t>
      </w:r>
      <w:r w:rsidRPr="00992746">
        <w:rPr>
          <w:rFonts w:ascii="Times New Roman" w:eastAsia="Times New Roman" w:hAnsi="Times New Roman" w:cs="Times New Roman"/>
          <w:sz w:val="24"/>
          <w:szCs w:val="24"/>
          <w:lang w:eastAsia="ru-RU"/>
        </w:rPr>
        <w:t xml:space="preserve">. </w:t>
      </w:r>
    </w:p>
    <w:p w14:paraId="57A40478" w14:textId="071ED060" w:rsidR="002561D0" w:rsidRPr="00992746" w:rsidRDefault="002561D0" w:rsidP="002561D0">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4A4C6442" w14:textId="77777777" w:rsidR="002561D0" w:rsidRPr="00992746" w:rsidRDefault="002561D0" w:rsidP="002561D0">
      <w:pPr>
        <w:suppressAutoHyphens/>
        <w:spacing w:line="276" w:lineRule="auto"/>
        <w:ind w:firstLine="709"/>
        <w:jc w:val="both"/>
        <w:rPr>
          <w:rFonts w:ascii="Times New Roman" w:hAnsi="Times New Roman" w:cs="Times New Roman"/>
          <w:sz w:val="24"/>
          <w:szCs w:val="24"/>
        </w:rPr>
      </w:pPr>
    </w:p>
    <w:p w14:paraId="6FAF0AB2" w14:textId="77777777" w:rsidR="002561D0" w:rsidRPr="00992746" w:rsidRDefault="002561D0" w:rsidP="002561D0">
      <w:pPr>
        <w:pStyle w:val="114"/>
        <w:rPr>
          <w:rFonts w:ascii="Times New Roman" w:hAnsi="Times New Roman"/>
        </w:rPr>
      </w:pPr>
      <w:r w:rsidRPr="00992746">
        <w:rPr>
          <w:rFonts w:ascii="Times New Roman" w:hAnsi="Times New Roman"/>
        </w:rPr>
        <w:t>1.2. Планируемые результаты освоения профессионального модуля</w:t>
      </w:r>
    </w:p>
    <w:p w14:paraId="293A3CE3" w14:textId="77777777" w:rsidR="002561D0" w:rsidRPr="00992746" w:rsidRDefault="002561D0" w:rsidP="002561D0">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proofErr w:type="gramStart"/>
      <w:r w:rsidRPr="00992746">
        <w:rPr>
          <w:rFonts w:ascii="Times New Roman" w:eastAsia="Times New Roman" w:hAnsi="Times New Roman" w:cs="Times New Roman"/>
          <w:sz w:val="24"/>
          <w:szCs w:val="24"/>
          <w:lang w:eastAsia="ru-RU"/>
        </w:rPr>
        <w:t>раздела  4.3</w:t>
      </w:r>
      <w:proofErr w:type="gramEnd"/>
      <w:r w:rsidRPr="00992746">
        <w:rPr>
          <w:rFonts w:ascii="Times New Roman" w:eastAsia="Times New Roman" w:hAnsi="Times New Roman" w:cs="Times New Roman"/>
          <w:sz w:val="24"/>
          <w:szCs w:val="24"/>
          <w:lang w:eastAsia="ru-RU"/>
        </w:rPr>
        <w:t xml:space="preserve"> ПОП-П).</w:t>
      </w:r>
    </w:p>
    <w:p w14:paraId="3A3E8B6F" w14:textId="77777777" w:rsidR="002561D0" w:rsidRPr="00992746" w:rsidRDefault="002561D0" w:rsidP="002561D0">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5"/>
      </w:r>
      <w:r w:rsidRPr="00992746">
        <w:rPr>
          <w:rFonts w:ascii="Times New Roman" w:hAnsi="Times New Roman" w:cs="Times New Roman"/>
          <w:bCs/>
          <w:sz w:val="24"/>
          <w:szCs w:val="24"/>
        </w:rPr>
        <w:t>:</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3260"/>
        <w:gridCol w:w="2408"/>
      </w:tblGrid>
      <w:tr w:rsidR="00992746" w:rsidRPr="00992746" w14:paraId="58E139C3" w14:textId="77777777" w:rsidTr="005F4E0E">
        <w:tc>
          <w:tcPr>
            <w:tcW w:w="988" w:type="dxa"/>
            <w:tcBorders>
              <w:top w:val="single" w:sz="4" w:space="0" w:color="auto"/>
              <w:left w:val="single" w:sz="4" w:space="0" w:color="auto"/>
              <w:right w:val="single" w:sz="4" w:space="0" w:color="auto"/>
            </w:tcBorders>
          </w:tcPr>
          <w:p w14:paraId="0C77F94B" w14:textId="77777777" w:rsidR="002561D0" w:rsidRPr="00992746" w:rsidRDefault="002561D0" w:rsidP="007D209B">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3118" w:type="dxa"/>
            <w:tcBorders>
              <w:top w:val="single" w:sz="4" w:space="0" w:color="auto"/>
              <w:left w:val="single" w:sz="4" w:space="0" w:color="auto"/>
              <w:right w:val="single" w:sz="4" w:space="0" w:color="auto"/>
            </w:tcBorders>
          </w:tcPr>
          <w:p w14:paraId="71A36F29" w14:textId="77777777" w:rsidR="002561D0" w:rsidRPr="00992746" w:rsidRDefault="002561D0" w:rsidP="007D209B">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5EC6B96"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408" w:type="dxa"/>
            <w:tcBorders>
              <w:top w:val="single" w:sz="4" w:space="0" w:color="auto"/>
              <w:left w:val="single" w:sz="4" w:space="0" w:color="auto"/>
              <w:bottom w:val="single" w:sz="4" w:space="0" w:color="auto"/>
              <w:right w:val="single" w:sz="4" w:space="0" w:color="auto"/>
            </w:tcBorders>
          </w:tcPr>
          <w:p w14:paraId="79E81E59"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C354A2" w:rsidRPr="00992746" w14:paraId="38250D4C" w14:textId="77777777" w:rsidTr="005F4E0E">
        <w:tc>
          <w:tcPr>
            <w:tcW w:w="988" w:type="dxa"/>
            <w:tcBorders>
              <w:top w:val="single" w:sz="4" w:space="0" w:color="auto"/>
              <w:left w:val="single" w:sz="4" w:space="0" w:color="auto"/>
              <w:right w:val="single" w:sz="4" w:space="0" w:color="auto"/>
            </w:tcBorders>
          </w:tcPr>
          <w:p w14:paraId="1F487DD3"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01</w:t>
            </w:r>
          </w:p>
          <w:p w14:paraId="3B0FDAD3"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02</w:t>
            </w:r>
          </w:p>
          <w:p w14:paraId="6A4A9BF4"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03</w:t>
            </w:r>
          </w:p>
          <w:p w14:paraId="4B4DCE89"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04</w:t>
            </w:r>
          </w:p>
          <w:p w14:paraId="02F93105"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05</w:t>
            </w:r>
          </w:p>
          <w:p w14:paraId="2CDA38BA"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06</w:t>
            </w:r>
          </w:p>
          <w:p w14:paraId="4ABEFBFB"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07</w:t>
            </w:r>
          </w:p>
          <w:p w14:paraId="1BD5B6CF"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08</w:t>
            </w:r>
          </w:p>
          <w:p w14:paraId="70D2E8E1" w14:textId="77777777"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ОК 09</w:t>
            </w:r>
          </w:p>
          <w:p w14:paraId="663CFD17" w14:textId="3E0DABEA"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3.1.</w:t>
            </w:r>
          </w:p>
          <w:p w14:paraId="4CC65736" w14:textId="7B79F074"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3.2.</w:t>
            </w:r>
          </w:p>
          <w:p w14:paraId="700C961F" w14:textId="7D1C3410" w:rsidR="00CC4B36"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3.3.</w:t>
            </w:r>
          </w:p>
          <w:p w14:paraId="76CF4813" w14:textId="2022C55C" w:rsidR="00C354A2" w:rsidRPr="00992746" w:rsidRDefault="00CC4B36" w:rsidP="00CC4B36">
            <w:pPr>
              <w:rPr>
                <w:rFonts w:ascii="Times New Roman" w:hAnsi="Times New Roman" w:cs="Times New Roman"/>
                <w:bCs/>
                <w:sz w:val="24"/>
                <w:szCs w:val="24"/>
              </w:rPr>
            </w:pPr>
            <w:r w:rsidRPr="00992746">
              <w:rPr>
                <w:rFonts w:ascii="Times New Roman" w:hAnsi="Times New Roman" w:cs="Times New Roman"/>
                <w:bCs/>
                <w:sz w:val="24"/>
                <w:szCs w:val="24"/>
              </w:rPr>
              <w:t>ПК 3.4.</w:t>
            </w:r>
          </w:p>
        </w:tc>
        <w:tc>
          <w:tcPr>
            <w:tcW w:w="3118" w:type="dxa"/>
            <w:tcBorders>
              <w:top w:val="single" w:sz="4" w:space="0" w:color="auto"/>
              <w:left w:val="single" w:sz="4" w:space="0" w:color="auto"/>
              <w:right w:val="single" w:sz="4" w:space="0" w:color="auto"/>
            </w:tcBorders>
          </w:tcPr>
          <w:p w14:paraId="090CFB57" w14:textId="6961B376" w:rsidR="00C354A2" w:rsidRPr="00992746" w:rsidRDefault="00C354A2" w:rsidP="00C354A2">
            <w:pPr>
              <w:rPr>
                <w:rFonts w:ascii="Times New Roman" w:hAnsi="Times New Roman" w:cs="Times New Roman"/>
                <w:bCs/>
                <w:sz w:val="24"/>
                <w:szCs w:val="24"/>
              </w:rPr>
            </w:pPr>
            <w:r w:rsidRPr="00992746">
              <w:rPr>
                <w:rFonts w:ascii="Times New Roman" w:hAnsi="Times New Roman" w:cs="Times New Roman"/>
              </w:rPr>
              <w:t xml:space="preserve">проводить осмотр оборудования, помещений и рабочих мест; мотивировать персонал соблюдать требования правил охраны труда, пожарной безопасности, применения безопасных приемов работы, ведения работы согласно инструкциям и регламентам; распределять обязанности для подчиненного персонала; выполнять подбор и расстановку персонала; организовывать взаимодействие персонала с другими подразделениями; оценивать эффективность производственной деятельности персонала подразделения; контролировать, анализировать и оценивать состояние техники безопасности; обеспечивать выполнение производственных заданий; контролировать соблюдение технологических процессов, оперативно выявлять и </w:t>
            </w:r>
            <w:r w:rsidRPr="00992746">
              <w:rPr>
                <w:rFonts w:ascii="Times New Roman" w:hAnsi="Times New Roman" w:cs="Times New Roman"/>
              </w:rPr>
              <w:lastRenderedPageBreak/>
              <w:t>устранять причины их нарушения; рассчитывать по принятой методологии основные технико-экономические показатели производственной деятельности; осуществлять контроль качества выполняемых работ; 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приборов, оборудования и инструмента, а также контроль их соблюдения; использовать программное обеспечение, компьютерные и телекоммуникационные средства для решения экономических и управленческих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48716C7" w14:textId="77777777" w:rsidR="00C354A2" w:rsidRPr="00992746" w:rsidRDefault="00C354A2" w:rsidP="00C354A2">
            <w:pPr>
              <w:pStyle w:val="affff1"/>
              <w:spacing w:line="240" w:lineRule="auto"/>
              <w:jc w:val="both"/>
            </w:pPr>
            <w:r w:rsidRPr="00992746">
              <w:lastRenderedPageBreak/>
              <w:t>основные принципы организации работы; методику проведения инструктажей; порядок организации работ по нарядам и распоряжениям;</w:t>
            </w:r>
          </w:p>
          <w:p w14:paraId="5212E496" w14:textId="3D81A8A3" w:rsidR="00C354A2" w:rsidRPr="00992746" w:rsidRDefault="00C354A2" w:rsidP="00C354A2">
            <w:pPr>
              <w:ind w:firstLine="708"/>
              <w:rPr>
                <w:rFonts w:ascii="Times New Roman" w:hAnsi="Times New Roman" w:cs="Times New Roman"/>
                <w:bCs/>
                <w:sz w:val="24"/>
                <w:szCs w:val="24"/>
              </w:rPr>
            </w:pPr>
            <w:r w:rsidRPr="00992746">
              <w:rPr>
                <w:rFonts w:ascii="Times New Roman" w:hAnsi="Times New Roman" w:cs="Times New Roman"/>
                <w:sz w:val="24"/>
                <w:szCs w:val="24"/>
              </w:rPr>
              <w:t xml:space="preserve">правила техники безопасности при выполнении работ, требования технических регламентов и инструкций; организационно-распорядительные документы и методические материалы, касающиеся производства геологических работ; основы комплектования бригад исполнителей и организации их работы; методики аттестации персонала и рабочих мест; документацию, регламентирующую работу с персоналом; способы повышения эффективности работ, направленных на снижение трудоемкости и </w:t>
            </w:r>
            <w:r w:rsidRPr="00992746">
              <w:rPr>
                <w:rFonts w:ascii="Times New Roman" w:hAnsi="Times New Roman" w:cs="Times New Roman"/>
                <w:sz w:val="24"/>
                <w:szCs w:val="24"/>
              </w:rPr>
              <w:lastRenderedPageBreak/>
              <w:t>повышение производительности труда. Основы экономики минерального сырья и геологоразведочных работ; действующие нормативные акты, регулирующие производственно-хозяйственную деятельность организации, ГОСТы, ИСО (системы менеджмента качества); основы менеджмента, структуру организации; цели и задачи структурного подразделения, рациональные методы планирования и организации производства; механизмы ценообразования, методы нормирования труда, формы и системы оплаты труда; основы управленческого учета; основные технико-экономические показатели производственной деятельности; порядок разработки и оформления технической документации и ведения делопроизводства; задачи и содержание автоматизированной системы управления производством; социально-психологические основы руководства коллективом; правила техники безопасности, промышленной санитарии и охраны труда, виды и периодичность инструктажа; средства индивидуальной защиты. Законы и иные нормативные правовые акты в области геологического изучения, использования и охраны недр и окружающей среды</w:t>
            </w:r>
          </w:p>
        </w:tc>
        <w:tc>
          <w:tcPr>
            <w:tcW w:w="2408" w:type="dxa"/>
            <w:tcBorders>
              <w:top w:val="single" w:sz="4" w:space="0" w:color="auto"/>
              <w:left w:val="single" w:sz="4" w:space="0" w:color="auto"/>
              <w:bottom w:val="single" w:sz="4" w:space="0" w:color="auto"/>
              <w:right w:val="single" w:sz="4" w:space="0" w:color="auto"/>
            </w:tcBorders>
          </w:tcPr>
          <w:p w14:paraId="39D8403C" w14:textId="42038DF3" w:rsidR="00C354A2" w:rsidRPr="00992746" w:rsidRDefault="00C354A2" w:rsidP="007F35BA">
            <w:pPr>
              <w:rPr>
                <w:rFonts w:ascii="Times New Roman" w:hAnsi="Times New Roman" w:cs="Times New Roman"/>
                <w:bCs/>
                <w:sz w:val="24"/>
                <w:szCs w:val="24"/>
              </w:rPr>
            </w:pPr>
            <w:r w:rsidRPr="00992746">
              <w:rPr>
                <w:rFonts w:ascii="Times New Roman" w:hAnsi="Times New Roman" w:cs="Times New Roman"/>
              </w:rPr>
              <w:lastRenderedPageBreak/>
              <w:t xml:space="preserve">планирования мероприятий и организации работ при поисках и разведке месторождений полезных ископаемых; участия в проведении производственных совещаний; участия в обучении персонала и оценке знаний персонала; участия в мероприятиях по обеспечению безопасного выполнения работ; анализа нарушений в работе подразделения; участия в разработке мероприятий по устранению нарушений в работе подразделения; анализа и оценки качества и экономической эффективности работы структурного подразделения с применением </w:t>
            </w:r>
            <w:r w:rsidRPr="00992746">
              <w:rPr>
                <w:rFonts w:ascii="Times New Roman" w:hAnsi="Times New Roman" w:cs="Times New Roman"/>
              </w:rPr>
              <w:lastRenderedPageBreak/>
              <w:t>информационно-компьютерных технологий; обеспечения безопасности труда на производственном участке</w:t>
            </w:r>
          </w:p>
        </w:tc>
      </w:tr>
    </w:tbl>
    <w:p w14:paraId="09B704FD"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4D472312" w14:textId="54213860" w:rsidR="005F4E0E" w:rsidRPr="00992746" w:rsidRDefault="005F4E0E" w:rsidP="002561D0">
      <w:pPr>
        <w:ind w:firstLine="709"/>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br w:type="page"/>
      </w:r>
    </w:p>
    <w:p w14:paraId="3D19361E" w14:textId="77777777" w:rsidR="002561D0" w:rsidRPr="00992746" w:rsidRDefault="002561D0" w:rsidP="002561D0">
      <w:pPr>
        <w:pStyle w:val="1f"/>
        <w:rPr>
          <w:rFonts w:ascii="Times New Roman" w:hAnsi="Times New Roman"/>
        </w:rPr>
      </w:pPr>
      <w:r w:rsidRPr="00992746">
        <w:rPr>
          <w:rFonts w:ascii="Times New Roman" w:hAnsi="Times New Roman"/>
        </w:rPr>
        <w:lastRenderedPageBreak/>
        <w:t>2. Структура и содержание профессионального модуля</w:t>
      </w:r>
    </w:p>
    <w:p w14:paraId="0B3DE8CE" w14:textId="77777777" w:rsidR="002561D0" w:rsidRPr="00992746" w:rsidRDefault="002561D0" w:rsidP="002561D0">
      <w:pPr>
        <w:pStyle w:val="114"/>
        <w:rPr>
          <w:rFonts w:ascii="Times New Roman" w:hAnsi="Times New Roman"/>
        </w:rPr>
      </w:pPr>
      <w:r w:rsidRPr="0099274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59744F5D" w14:textId="77777777" w:rsidTr="007D209B">
        <w:trPr>
          <w:trHeight w:val="23"/>
        </w:trPr>
        <w:tc>
          <w:tcPr>
            <w:tcW w:w="2460" w:type="pct"/>
            <w:vAlign w:val="center"/>
          </w:tcPr>
          <w:p w14:paraId="6118DA63" w14:textId="77777777" w:rsidR="002561D0" w:rsidRPr="00992746" w:rsidRDefault="002561D0" w:rsidP="007D209B">
            <w:pPr>
              <w:jc w:val="center"/>
              <w:rPr>
                <w:rFonts w:ascii="Times New Roman" w:hAnsi="Times New Roman" w:cs="Times New Roman"/>
                <w:b/>
                <w:sz w:val="24"/>
              </w:rPr>
            </w:pPr>
            <w:r w:rsidRPr="00992746">
              <w:rPr>
                <w:rFonts w:ascii="Times New Roman" w:hAnsi="Times New Roman" w:cs="Times New Roman"/>
                <w:b/>
                <w:sz w:val="24"/>
              </w:rPr>
              <w:t>Наименование составных частей модуля</w:t>
            </w:r>
          </w:p>
        </w:tc>
        <w:tc>
          <w:tcPr>
            <w:tcW w:w="1195" w:type="pct"/>
            <w:vAlign w:val="center"/>
          </w:tcPr>
          <w:p w14:paraId="117EE09C"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4B7B6F94"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sz w:val="24"/>
              </w:rPr>
              <w:t xml:space="preserve">В т.ч. в форме </w:t>
            </w:r>
            <w:proofErr w:type="spellStart"/>
            <w:r w:rsidRPr="00992746">
              <w:rPr>
                <w:rFonts w:ascii="Times New Roman" w:hAnsi="Times New Roman" w:cs="Times New Roman"/>
                <w:b/>
                <w:sz w:val="24"/>
              </w:rPr>
              <w:t>практ</w:t>
            </w:r>
            <w:proofErr w:type="spellEnd"/>
            <w:r w:rsidRPr="00992746">
              <w:rPr>
                <w:rFonts w:ascii="Times New Roman" w:hAnsi="Times New Roman" w:cs="Times New Roman"/>
                <w:b/>
                <w:sz w:val="24"/>
              </w:rPr>
              <w:t>. подготовки</w:t>
            </w:r>
          </w:p>
        </w:tc>
      </w:tr>
      <w:tr w:rsidR="00992746" w:rsidRPr="00992746" w14:paraId="3F68730B" w14:textId="77777777" w:rsidTr="007D209B">
        <w:trPr>
          <w:trHeight w:val="23"/>
        </w:trPr>
        <w:tc>
          <w:tcPr>
            <w:tcW w:w="2460" w:type="pct"/>
            <w:vAlign w:val="center"/>
          </w:tcPr>
          <w:p w14:paraId="5E159161"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7C7713F8" w14:textId="7EDF8D37" w:rsidR="002561D0" w:rsidRPr="00992746" w:rsidRDefault="004D04C4" w:rsidP="007D209B">
            <w:pPr>
              <w:jc w:val="center"/>
              <w:rPr>
                <w:rFonts w:ascii="Times New Roman" w:hAnsi="Times New Roman" w:cs="Times New Roman"/>
                <w:bCs/>
                <w:sz w:val="24"/>
                <w:szCs w:val="24"/>
              </w:rPr>
            </w:pPr>
            <w:r>
              <w:rPr>
                <w:rFonts w:ascii="Times New Roman" w:hAnsi="Times New Roman" w:cs="Times New Roman"/>
                <w:bCs/>
                <w:sz w:val="24"/>
                <w:szCs w:val="24"/>
              </w:rPr>
              <w:t>100</w:t>
            </w:r>
          </w:p>
        </w:tc>
        <w:tc>
          <w:tcPr>
            <w:tcW w:w="1345" w:type="pct"/>
            <w:vAlign w:val="center"/>
          </w:tcPr>
          <w:p w14:paraId="7F461A36" w14:textId="2604921F" w:rsidR="002561D0" w:rsidRPr="00992746" w:rsidRDefault="004D04C4" w:rsidP="007D209B">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992746" w:rsidRPr="00992746" w14:paraId="2619D5C5" w14:textId="77777777" w:rsidTr="007D209B">
        <w:trPr>
          <w:trHeight w:val="23"/>
        </w:trPr>
        <w:tc>
          <w:tcPr>
            <w:tcW w:w="2460" w:type="pct"/>
            <w:vAlign w:val="center"/>
          </w:tcPr>
          <w:p w14:paraId="6247283A"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5EDF31C7"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33859109"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436B70A3" w14:textId="77777777" w:rsidTr="007D209B">
        <w:trPr>
          <w:trHeight w:val="23"/>
        </w:trPr>
        <w:tc>
          <w:tcPr>
            <w:tcW w:w="2460" w:type="pct"/>
            <w:vAlign w:val="center"/>
          </w:tcPr>
          <w:p w14:paraId="482AB5B1" w14:textId="77777777" w:rsidR="005E3A31" w:rsidRPr="00992746" w:rsidRDefault="005E3A31" w:rsidP="005E3A31">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298919F3" w14:textId="183D28B8" w:rsidR="005E3A31" w:rsidRPr="00992746" w:rsidRDefault="005E3A31" w:rsidP="005E3A31">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c>
          <w:tcPr>
            <w:tcW w:w="1345" w:type="pct"/>
            <w:vAlign w:val="center"/>
          </w:tcPr>
          <w:p w14:paraId="0BB5402B" w14:textId="3A1D8E0A" w:rsidR="005E3A31" w:rsidRPr="00992746" w:rsidRDefault="005E3A31" w:rsidP="005E3A31">
            <w:pPr>
              <w:jc w:val="center"/>
              <w:rPr>
                <w:rFonts w:ascii="Times New Roman" w:hAnsi="Times New Roman" w:cs="Times New Roman"/>
                <w:bCs/>
                <w:sz w:val="24"/>
                <w:szCs w:val="24"/>
              </w:rPr>
            </w:pPr>
            <w:r w:rsidRPr="00992746">
              <w:rPr>
                <w:rFonts w:ascii="Times New Roman" w:hAnsi="Times New Roman" w:cs="Times New Roman"/>
                <w:bCs/>
                <w:sz w:val="24"/>
                <w:szCs w:val="24"/>
              </w:rPr>
              <w:t>108</w:t>
            </w:r>
          </w:p>
        </w:tc>
      </w:tr>
      <w:tr w:rsidR="00992746" w:rsidRPr="00992746" w14:paraId="651075EE" w14:textId="77777777" w:rsidTr="007D209B">
        <w:trPr>
          <w:trHeight w:val="23"/>
        </w:trPr>
        <w:tc>
          <w:tcPr>
            <w:tcW w:w="2460" w:type="pct"/>
            <w:vAlign w:val="center"/>
          </w:tcPr>
          <w:p w14:paraId="0BCCEDD7" w14:textId="77777777" w:rsidR="005E3A31" w:rsidRPr="00992746" w:rsidRDefault="005E3A31" w:rsidP="005E3A31">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4FCD15AA" w14:textId="7E85FF31"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c>
          <w:tcPr>
            <w:tcW w:w="1345" w:type="pct"/>
            <w:vAlign w:val="center"/>
          </w:tcPr>
          <w:p w14:paraId="09C4FC51" w14:textId="76537E17"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36</w:t>
            </w:r>
          </w:p>
        </w:tc>
      </w:tr>
      <w:tr w:rsidR="00992746" w:rsidRPr="00992746" w14:paraId="4675AE2A" w14:textId="77777777" w:rsidTr="007D209B">
        <w:trPr>
          <w:trHeight w:val="23"/>
        </w:trPr>
        <w:tc>
          <w:tcPr>
            <w:tcW w:w="2460" w:type="pct"/>
            <w:vAlign w:val="center"/>
          </w:tcPr>
          <w:p w14:paraId="438928BE" w14:textId="77777777" w:rsidR="005E3A31" w:rsidRPr="00992746" w:rsidRDefault="005E3A31" w:rsidP="005E3A31">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7FECCF78" w14:textId="5F6ACB92"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c>
          <w:tcPr>
            <w:tcW w:w="1345" w:type="pct"/>
            <w:vAlign w:val="center"/>
          </w:tcPr>
          <w:p w14:paraId="3AE0359D" w14:textId="6E061E6B" w:rsidR="005E3A31" w:rsidRPr="00992746" w:rsidRDefault="005E3A31" w:rsidP="005E3A31">
            <w:pPr>
              <w:jc w:val="center"/>
              <w:rPr>
                <w:rFonts w:ascii="Times New Roman" w:hAnsi="Times New Roman" w:cs="Times New Roman"/>
                <w:bCs/>
                <w:i/>
                <w:iCs/>
                <w:sz w:val="24"/>
                <w:szCs w:val="24"/>
              </w:rPr>
            </w:pPr>
            <w:r w:rsidRPr="00992746">
              <w:rPr>
                <w:rFonts w:ascii="Times New Roman" w:hAnsi="Times New Roman" w:cs="Times New Roman"/>
                <w:bCs/>
                <w:i/>
                <w:iCs/>
                <w:sz w:val="24"/>
                <w:szCs w:val="24"/>
              </w:rPr>
              <w:t>72</w:t>
            </w:r>
          </w:p>
        </w:tc>
      </w:tr>
      <w:tr w:rsidR="00992746" w:rsidRPr="00992746" w14:paraId="65888F16" w14:textId="77777777" w:rsidTr="007D209B">
        <w:trPr>
          <w:trHeight w:val="23"/>
        </w:trPr>
        <w:tc>
          <w:tcPr>
            <w:tcW w:w="2460" w:type="pct"/>
            <w:vAlign w:val="center"/>
          </w:tcPr>
          <w:p w14:paraId="2BA74AD7"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4BEEDBD1" w14:textId="27B3EB93" w:rsidR="002561D0" w:rsidRPr="00992746" w:rsidRDefault="004D04C4" w:rsidP="007D209B">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573C63B" w14:textId="6A53EA1D" w:rsidR="002561D0" w:rsidRPr="00992746" w:rsidRDefault="004D04C4" w:rsidP="007D209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561D0" w:rsidRPr="00992746" w14:paraId="00FDC926" w14:textId="77777777" w:rsidTr="007D209B">
        <w:trPr>
          <w:trHeight w:val="23"/>
        </w:trPr>
        <w:tc>
          <w:tcPr>
            <w:tcW w:w="2460" w:type="pct"/>
            <w:vAlign w:val="center"/>
          </w:tcPr>
          <w:p w14:paraId="42E62E09"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1380F074" w14:textId="7BE74660" w:rsidR="002561D0" w:rsidRPr="00992746" w:rsidRDefault="001F1D25" w:rsidP="007D209B">
            <w:pPr>
              <w:jc w:val="center"/>
              <w:rPr>
                <w:rFonts w:ascii="Times New Roman" w:hAnsi="Times New Roman" w:cs="Times New Roman"/>
                <w:b/>
                <w:sz w:val="24"/>
                <w:szCs w:val="24"/>
              </w:rPr>
            </w:pPr>
            <w:r w:rsidRPr="00992746">
              <w:rPr>
                <w:rFonts w:ascii="Times New Roman" w:hAnsi="Times New Roman" w:cs="Times New Roman"/>
                <w:b/>
                <w:sz w:val="24"/>
                <w:szCs w:val="24"/>
              </w:rPr>
              <w:t>2</w:t>
            </w:r>
            <w:r w:rsidR="004D04C4">
              <w:rPr>
                <w:rFonts w:ascii="Times New Roman" w:hAnsi="Times New Roman" w:cs="Times New Roman"/>
                <w:b/>
                <w:sz w:val="24"/>
                <w:szCs w:val="24"/>
              </w:rPr>
              <w:t>26</w:t>
            </w:r>
          </w:p>
        </w:tc>
        <w:tc>
          <w:tcPr>
            <w:tcW w:w="1345" w:type="pct"/>
            <w:vAlign w:val="center"/>
          </w:tcPr>
          <w:p w14:paraId="54955C2B" w14:textId="29466DA6" w:rsidR="002561D0" w:rsidRPr="00992746" w:rsidRDefault="004D04C4" w:rsidP="007D209B">
            <w:pPr>
              <w:jc w:val="center"/>
              <w:rPr>
                <w:rFonts w:ascii="Times New Roman" w:hAnsi="Times New Roman" w:cs="Times New Roman"/>
                <w:b/>
                <w:sz w:val="24"/>
                <w:szCs w:val="24"/>
              </w:rPr>
            </w:pPr>
            <w:r>
              <w:rPr>
                <w:rFonts w:ascii="Times New Roman" w:hAnsi="Times New Roman" w:cs="Times New Roman"/>
                <w:b/>
                <w:sz w:val="24"/>
                <w:szCs w:val="24"/>
              </w:rPr>
              <w:t>226</w:t>
            </w:r>
          </w:p>
        </w:tc>
      </w:tr>
    </w:tbl>
    <w:p w14:paraId="231A5D05" w14:textId="77777777" w:rsidR="002561D0" w:rsidRPr="00992746" w:rsidRDefault="002561D0" w:rsidP="002561D0">
      <w:pPr>
        <w:rPr>
          <w:rFonts w:ascii="Times New Roman" w:hAnsi="Times New Roman" w:cs="Times New Roman"/>
          <w:i/>
          <w:sz w:val="24"/>
          <w:szCs w:val="24"/>
        </w:rPr>
      </w:pPr>
    </w:p>
    <w:p w14:paraId="5C07573A" w14:textId="77777777" w:rsidR="002561D0" w:rsidRPr="00992746" w:rsidRDefault="002561D0" w:rsidP="002561D0">
      <w:pPr>
        <w:pStyle w:val="114"/>
        <w:rPr>
          <w:rFonts w:ascii="Times New Roman" w:hAnsi="Times New Roman"/>
        </w:rPr>
      </w:pPr>
      <w:r w:rsidRPr="00992746">
        <w:rPr>
          <w:rFonts w:ascii="Times New Roman" w:hAnsi="Times New Roman"/>
        </w:rPr>
        <w:t xml:space="preserve">2.2. Структура профессионального модуля </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7"/>
        <w:gridCol w:w="3980"/>
        <w:gridCol w:w="852"/>
        <w:gridCol w:w="707"/>
        <w:gridCol w:w="634"/>
        <w:gridCol w:w="564"/>
        <w:gridCol w:w="425"/>
        <w:gridCol w:w="476"/>
        <w:gridCol w:w="493"/>
        <w:gridCol w:w="558"/>
      </w:tblGrid>
      <w:tr w:rsidR="00992746" w:rsidRPr="00992746" w14:paraId="6AA76D38" w14:textId="77777777" w:rsidTr="005E3A31">
        <w:trPr>
          <w:cantSplit/>
          <w:trHeight w:val="3271"/>
        </w:trPr>
        <w:tc>
          <w:tcPr>
            <w:tcW w:w="439" w:type="pct"/>
            <w:tcBorders>
              <w:bottom w:val="single" w:sz="4" w:space="0" w:color="auto"/>
            </w:tcBorders>
          </w:tcPr>
          <w:p w14:paraId="20AA3173"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2089" w:type="pct"/>
            <w:tcBorders>
              <w:bottom w:val="single" w:sz="4" w:space="0" w:color="auto"/>
            </w:tcBorders>
            <w:vAlign w:val="center"/>
          </w:tcPr>
          <w:p w14:paraId="3C37D967"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7" w:type="pct"/>
            <w:tcBorders>
              <w:bottom w:val="single" w:sz="4" w:space="0" w:color="auto"/>
            </w:tcBorders>
            <w:vAlign w:val="center"/>
          </w:tcPr>
          <w:p w14:paraId="459C08FA"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371" w:type="pct"/>
            <w:tcBorders>
              <w:bottom w:val="single" w:sz="4" w:space="0" w:color="auto"/>
            </w:tcBorders>
            <w:textDirection w:val="btLr"/>
            <w:vAlign w:val="center"/>
          </w:tcPr>
          <w:p w14:paraId="0E114061"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3" w:type="pct"/>
            <w:shd w:val="clear" w:color="auto" w:fill="D9D9D9" w:themeFill="background1" w:themeFillShade="D9"/>
            <w:textDirection w:val="btLr"/>
            <w:vAlign w:val="center"/>
          </w:tcPr>
          <w:p w14:paraId="46DF8FBF" w14:textId="77777777" w:rsidR="002561D0" w:rsidRPr="00992746" w:rsidRDefault="002561D0" w:rsidP="007D209B">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6" w:type="pct"/>
            <w:textDirection w:val="btLr"/>
            <w:vAlign w:val="center"/>
          </w:tcPr>
          <w:p w14:paraId="099A694F"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223" w:type="pct"/>
            <w:textDirection w:val="btLr"/>
            <w:vAlign w:val="center"/>
          </w:tcPr>
          <w:p w14:paraId="03C6A3CA"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0" w:type="pct"/>
            <w:textDirection w:val="btLr"/>
            <w:vAlign w:val="center"/>
          </w:tcPr>
          <w:p w14:paraId="768636AD"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6"/>
            </w:r>
          </w:p>
        </w:tc>
        <w:tc>
          <w:tcPr>
            <w:tcW w:w="259" w:type="pct"/>
            <w:shd w:val="clear" w:color="auto" w:fill="D9D9D9" w:themeFill="background1" w:themeFillShade="D9"/>
            <w:textDirection w:val="btLr"/>
            <w:vAlign w:val="center"/>
          </w:tcPr>
          <w:p w14:paraId="15EC70D4"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3" w:type="pct"/>
            <w:shd w:val="clear" w:color="auto" w:fill="D9D9D9" w:themeFill="background1" w:themeFillShade="D9"/>
            <w:textDirection w:val="btLr"/>
          </w:tcPr>
          <w:p w14:paraId="2AB130BC"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4B68C2CE" w14:textId="77777777" w:rsidTr="005E3A31">
        <w:trPr>
          <w:cantSplit/>
          <w:trHeight w:val="73"/>
        </w:trPr>
        <w:tc>
          <w:tcPr>
            <w:tcW w:w="439" w:type="pct"/>
            <w:tcBorders>
              <w:bottom w:val="single" w:sz="4" w:space="0" w:color="auto"/>
            </w:tcBorders>
            <w:vAlign w:val="center"/>
          </w:tcPr>
          <w:p w14:paraId="3415DDC7"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2089" w:type="pct"/>
            <w:tcBorders>
              <w:bottom w:val="single" w:sz="4" w:space="0" w:color="auto"/>
            </w:tcBorders>
            <w:vAlign w:val="center"/>
          </w:tcPr>
          <w:p w14:paraId="45E9EC5E"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7" w:type="pct"/>
            <w:tcBorders>
              <w:bottom w:val="single" w:sz="4" w:space="0" w:color="auto"/>
            </w:tcBorders>
            <w:vAlign w:val="center"/>
          </w:tcPr>
          <w:p w14:paraId="3A1D9A28"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371" w:type="pct"/>
            <w:tcBorders>
              <w:bottom w:val="single" w:sz="4" w:space="0" w:color="auto"/>
            </w:tcBorders>
            <w:vAlign w:val="center"/>
          </w:tcPr>
          <w:p w14:paraId="1CAFB95D"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3" w:type="pct"/>
            <w:shd w:val="clear" w:color="auto" w:fill="D9D9D9" w:themeFill="background1" w:themeFillShade="D9"/>
            <w:vAlign w:val="center"/>
          </w:tcPr>
          <w:p w14:paraId="1C66ED8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6" w:type="pct"/>
            <w:vAlign w:val="center"/>
          </w:tcPr>
          <w:p w14:paraId="33B3AF49"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223" w:type="pct"/>
            <w:vAlign w:val="center"/>
          </w:tcPr>
          <w:p w14:paraId="0F58496E"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0" w:type="pct"/>
            <w:vAlign w:val="center"/>
          </w:tcPr>
          <w:p w14:paraId="4905C67F"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59" w:type="pct"/>
            <w:shd w:val="clear" w:color="auto" w:fill="D9D9D9" w:themeFill="background1" w:themeFillShade="D9"/>
          </w:tcPr>
          <w:p w14:paraId="7D9CBF30"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3" w:type="pct"/>
            <w:shd w:val="clear" w:color="auto" w:fill="D9D9D9" w:themeFill="background1" w:themeFillShade="D9"/>
          </w:tcPr>
          <w:p w14:paraId="015F9877"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62E1E525" w14:textId="77777777" w:rsidTr="005E3A31">
        <w:tc>
          <w:tcPr>
            <w:tcW w:w="439" w:type="pct"/>
            <w:vMerge w:val="restart"/>
          </w:tcPr>
          <w:p w14:paraId="10F47403"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0D135822"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3A28B6F1"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46FF03EE"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4046AD22"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726CCBDD"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52D5C74F"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6E4BFC6F"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74202D40"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p w14:paraId="1174E511"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3.1.</w:t>
            </w:r>
          </w:p>
          <w:p w14:paraId="4C84778B"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3.2.</w:t>
            </w:r>
          </w:p>
          <w:p w14:paraId="10EAFC72" w14:textId="77777777"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3.3.</w:t>
            </w:r>
          </w:p>
          <w:p w14:paraId="0D062DCF" w14:textId="21E358F0" w:rsidR="00F41681" w:rsidRPr="00992746" w:rsidRDefault="00F41681" w:rsidP="00F11EEF">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3.4.</w:t>
            </w:r>
          </w:p>
        </w:tc>
        <w:tc>
          <w:tcPr>
            <w:tcW w:w="2089" w:type="pct"/>
          </w:tcPr>
          <w:p w14:paraId="41181C64" w14:textId="33FB37AA" w:rsidR="00F41681" w:rsidRPr="00992746" w:rsidRDefault="00F41681" w:rsidP="007D209B">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 xml:space="preserve">Раздел 1. </w:t>
            </w:r>
            <w:r w:rsidRPr="00992746">
              <w:rPr>
                <w:rFonts w:ascii="Times New Roman" w:eastAsia="Times New Roman" w:hAnsi="Times New Roman" w:cs="Times New Roman"/>
                <w:lang w:eastAsia="ru-RU"/>
              </w:rPr>
              <w:t xml:space="preserve"> Организация геологических работ и охрана труда</w:t>
            </w:r>
          </w:p>
        </w:tc>
        <w:tc>
          <w:tcPr>
            <w:tcW w:w="447" w:type="pct"/>
          </w:tcPr>
          <w:p w14:paraId="5505F906" w14:textId="48617BA8" w:rsidR="00F41681" w:rsidRPr="00992746" w:rsidRDefault="004D04C4" w:rsidP="007D209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71" w:type="pct"/>
          </w:tcPr>
          <w:p w14:paraId="612F4D12" w14:textId="31FDEA53" w:rsidR="00F41681" w:rsidRPr="00992746" w:rsidRDefault="004D04C4" w:rsidP="007D20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100</w:t>
            </w:r>
          </w:p>
        </w:tc>
        <w:tc>
          <w:tcPr>
            <w:tcW w:w="333" w:type="pct"/>
            <w:shd w:val="clear" w:color="auto" w:fill="D9D9D9" w:themeFill="background1" w:themeFillShade="D9"/>
          </w:tcPr>
          <w:p w14:paraId="6EAC88F9" w14:textId="6FF63C47" w:rsidR="00F41681" w:rsidRPr="00992746" w:rsidRDefault="004D04C4" w:rsidP="007D209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296" w:type="pct"/>
          </w:tcPr>
          <w:p w14:paraId="6C0FA5B3" w14:textId="36B0DCDD" w:rsidR="00F41681" w:rsidRPr="00992746" w:rsidRDefault="004D04C4" w:rsidP="007D209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23" w:type="pct"/>
          </w:tcPr>
          <w:p w14:paraId="2F54BDF0" w14:textId="77777777" w:rsidR="00F41681" w:rsidRPr="00992746" w:rsidRDefault="00F41681"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х</w:t>
            </w:r>
          </w:p>
        </w:tc>
        <w:tc>
          <w:tcPr>
            <w:tcW w:w="250" w:type="pct"/>
          </w:tcPr>
          <w:p w14:paraId="6107680B" w14:textId="77777777" w:rsidR="00F41681" w:rsidRPr="00992746" w:rsidRDefault="00F41681"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59" w:type="pct"/>
            <w:shd w:val="clear" w:color="auto" w:fill="D9D9D9" w:themeFill="background1" w:themeFillShade="D9"/>
          </w:tcPr>
          <w:p w14:paraId="742F4F40" w14:textId="77777777" w:rsidR="00F41681" w:rsidRPr="00992746" w:rsidRDefault="00F41681" w:rsidP="007D209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600419C" w14:textId="77777777" w:rsidR="00F41681" w:rsidRPr="00992746" w:rsidRDefault="00F41681" w:rsidP="007D209B">
            <w:pPr>
              <w:jc w:val="center"/>
              <w:rPr>
                <w:rFonts w:ascii="Times New Roman" w:eastAsia="Times New Roman" w:hAnsi="Times New Roman" w:cs="Times New Roman"/>
                <w:b/>
                <w:bCs/>
                <w:lang w:eastAsia="ru-RU"/>
              </w:rPr>
            </w:pPr>
          </w:p>
        </w:tc>
      </w:tr>
      <w:tr w:rsidR="00992746" w:rsidRPr="00992746" w14:paraId="60395A49" w14:textId="77777777" w:rsidTr="005E3A31">
        <w:trPr>
          <w:trHeight w:val="314"/>
        </w:trPr>
        <w:tc>
          <w:tcPr>
            <w:tcW w:w="439" w:type="pct"/>
            <w:vMerge/>
          </w:tcPr>
          <w:p w14:paraId="4AE63CA3" w14:textId="77777777" w:rsidR="00F41681" w:rsidRPr="00992746" w:rsidRDefault="00F41681" w:rsidP="004B1E7E">
            <w:pPr>
              <w:rPr>
                <w:rFonts w:ascii="Times New Roman" w:eastAsia="Times New Roman" w:hAnsi="Times New Roman" w:cs="Times New Roman"/>
                <w:bCs/>
                <w:lang w:eastAsia="ru-RU"/>
              </w:rPr>
            </w:pPr>
          </w:p>
        </w:tc>
        <w:tc>
          <w:tcPr>
            <w:tcW w:w="2089" w:type="pct"/>
          </w:tcPr>
          <w:p w14:paraId="7DB10E41" w14:textId="77777777" w:rsidR="00F41681" w:rsidRPr="00992746" w:rsidRDefault="00F41681" w:rsidP="004B1E7E">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7" w:type="pct"/>
          </w:tcPr>
          <w:p w14:paraId="0C7CDA0A" w14:textId="5EA4DEC2"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371" w:type="pct"/>
          </w:tcPr>
          <w:p w14:paraId="2CC56004" w14:textId="0D959A82" w:rsidR="00F41681" w:rsidRPr="00992746" w:rsidRDefault="00F41681" w:rsidP="004B1E7E">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3" w:type="pct"/>
            <w:shd w:val="clear" w:color="auto" w:fill="D9D9D9" w:themeFill="background1" w:themeFillShade="D9"/>
          </w:tcPr>
          <w:p w14:paraId="2B013DA4" w14:textId="77777777" w:rsidR="00F41681" w:rsidRPr="00992746" w:rsidRDefault="00F41681" w:rsidP="004B1E7E">
            <w:pPr>
              <w:jc w:val="center"/>
              <w:rPr>
                <w:rFonts w:ascii="Times New Roman" w:eastAsia="Times New Roman" w:hAnsi="Times New Roman" w:cs="Times New Roman"/>
                <w:b/>
                <w:bCs/>
                <w:lang w:eastAsia="ru-RU"/>
              </w:rPr>
            </w:pPr>
          </w:p>
        </w:tc>
        <w:tc>
          <w:tcPr>
            <w:tcW w:w="769" w:type="pct"/>
            <w:gridSpan w:val="3"/>
            <w:shd w:val="clear" w:color="auto" w:fill="auto"/>
          </w:tcPr>
          <w:p w14:paraId="69A67B4A" w14:textId="77777777" w:rsidR="00F41681" w:rsidRPr="00992746" w:rsidRDefault="00F41681" w:rsidP="004B1E7E">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32D4C75C" w14:textId="4FE2C904"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3" w:type="pct"/>
            <w:shd w:val="clear" w:color="auto" w:fill="D9D9D9" w:themeFill="background1" w:themeFillShade="D9"/>
          </w:tcPr>
          <w:p w14:paraId="27F0E978" w14:textId="77777777" w:rsidR="00F41681" w:rsidRPr="00992746" w:rsidRDefault="00F41681" w:rsidP="004B1E7E">
            <w:pPr>
              <w:jc w:val="center"/>
              <w:rPr>
                <w:rFonts w:ascii="Times New Roman" w:eastAsia="Times New Roman" w:hAnsi="Times New Roman" w:cs="Times New Roman"/>
                <w:b/>
                <w:bCs/>
                <w:lang w:eastAsia="ru-RU"/>
              </w:rPr>
            </w:pPr>
          </w:p>
        </w:tc>
      </w:tr>
      <w:tr w:rsidR="00992746" w:rsidRPr="00992746" w14:paraId="00905CEE" w14:textId="77777777" w:rsidTr="005E3A31">
        <w:trPr>
          <w:trHeight w:val="314"/>
        </w:trPr>
        <w:tc>
          <w:tcPr>
            <w:tcW w:w="439" w:type="pct"/>
            <w:vMerge/>
          </w:tcPr>
          <w:p w14:paraId="13499D7B" w14:textId="77777777" w:rsidR="00F41681" w:rsidRPr="00992746" w:rsidRDefault="00F41681" w:rsidP="004B1E7E">
            <w:pPr>
              <w:rPr>
                <w:rFonts w:ascii="Times New Roman" w:eastAsia="Times New Roman" w:hAnsi="Times New Roman" w:cs="Times New Roman"/>
                <w:lang w:eastAsia="ru-RU"/>
              </w:rPr>
            </w:pPr>
          </w:p>
        </w:tc>
        <w:tc>
          <w:tcPr>
            <w:tcW w:w="2089" w:type="pct"/>
          </w:tcPr>
          <w:p w14:paraId="0A2B2DEF" w14:textId="77777777" w:rsidR="00F41681" w:rsidRPr="00992746" w:rsidRDefault="00F41681" w:rsidP="004B1E7E">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7" w:type="pct"/>
          </w:tcPr>
          <w:p w14:paraId="358DF0C8" w14:textId="5695FF8A"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371" w:type="pct"/>
          </w:tcPr>
          <w:p w14:paraId="215B0306" w14:textId="52D94703" w:rsidR="00F41681" w:rsidRPr="00992746" w:rsidRDefault="00F41681" w:rsidP="004B1E7E">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3" w:type="pct"/>
            <w:shd w:val="clear" w:color="auto" w:fill="D9D9D9" w:themeFill="background1" w:themeFillShade="D9"/>
          </w:tcPr>
          <w:p w14:paraId="3B8FB2E7" w14:textId="77777777" w:rsidR="00F41681" w:rsidRPr="00992746" w:rsidRDefault="00F41681" w:rsidP="004B1E7E">
            <w:pPr>
              <w:jc w:val="center"/>
              <w:rPr>
                <w:rFonts w:ascii="Times New Roman" w:eastAsia="Times New Roman" w:hAnsi="Times New Roman" w:cs="Times New Roman"/>
                <w:b/>
                <w:bCs/>
                <w:lang w:eastAsia="ru-RU"/>
              </w:rPr>
            </w:pPr>
          </w:p>
        </w:tc>
        <w:tc>
          <w:tcPr>
            <w:tcW w:w="769" w:type="pct"/>
            <w:gridSpan w:val="3"/>
            <w:shd w:val="clear" w:color="auto" w:fill="auto"/>
          </w:tcPr>
          <w:p w14:paraId="12CF2AD4" w14:textId="77777777" w:rsidR="00F41681" w:rsidRPr="00992746" w:rsidRDefault="00F41681" w:rsidP="004B1E7E">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30AAB180" w14:textId="77777777" w:rsidR="00F41681" w:rsidRPr="00992746" w:rsidRDefault="00F41681" w:rsidP="004B1E7E">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F6854F7" w14:textId="7F38092C" w:rsidR="00F41681" w:rsidRPr="00992746" w:rsidRDefault="00F41681" w:rsidP="004B1E7E">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6F7DFB1E" w14:textId="77777777" w:rsidTr="005E3A31">
        <w:tc>
          <w:tcPr>
            <w:tcW w:w="439" w:type="pct"/>
          </w:tcPr>
          <w:p w14:paraId="3D49B7BB" w14:textId="77777777" w:rsidR="002561D0" w:rsidRPr="00992746" w:rsidRDefault="002561D0" w:rsidP="004B1E7E">
            <w:pPr>
              <w:suppressAutoHyphens/>
              <w:rPr>
                <w:rFonts w:ascii="Times New Roman" w:eastAsia="Times New Roman" w:hAnsi="Times New Roman" w:cs="Times New Roman"/>
                <w:lang w:eastAsia="ru-RU"/>
              </w:rPr>
            </w:pPr>
          </w:p>
        </w:tc>
        <w:tc>
          <w:tcPr>
            <w:tcW w:w="2089" w:type="pct"/>
          </w:tcPr>
          <w:p w14:paraId="501A4D49" w14:textId="77777777" w:rsidR="002561D0" w:rsidRPr="00992746" w:rsidRDefault="002561D0" w:rsidP="007D209B">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7" w:type="pct"/>
          </w:tcPr>
          <w:p w14:paraId="1C13D259" w14:textId="2E9F76B9" w:rsidR="002561D0" w:rsidRPr="00992746" w:rsidRDefault="004D04C4" w:rsidP="007D209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71" w:type="pct"/>
            <w:shd w:val="clear" w:color="auto" w:fill="auto"/>
          </w:tcPr>
          <w:p w14:paraId="3F79583B" w14:textId="7BDF146A" w:rsidR="002561D0" w:rsidRPr="00992746" w:rsidRDefault="004D04C4" w:rsidP="007D20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3" w:type="pct"/>
            <w:shd w:val="clear" w:color="auto" w:fill="D9D9D9" w:themeFill="background1" w:themeFillShade="D9"/>
          </w:tcPr>
          <w:p w14:paraId="2D3A963E" w14:textId="77777777" w:rsidR="002561D0" w:rsidRPr="00992746" w:rsidRDefault="002561D0" w:rsidP="007D209B">
            <w:pPr>
              <w:jc w:val="center"/>
              <w:rPr>
                <w:rFonts w:ascii="Times New Roman" w:eastAsia="Times New Roman" w:hAnsi="Times New Roman" w:cs="Times New Roman"/>
                <w:i/>
                <w:lang w:eastAsia="ru-RU"/>
              </w:rPr>
            </w:pPr>
          </w:p>
        </w:tc>
        <w:tc>
          <w:tcPr>
            <w:tcW w:w="769" w:type="pct"/>
            <w:gridSpan w:val="3"/>
            <w:shd w:val="clear" w:color="auto" w:fill="auto"/>
          </w:tcPr>
          <w:p w14:paraId="3BA294F3" w14:textId="77777777" w:rsidR="002561D0" w:rsidRPr="00992746" w:rsidRDefault="002561D0" w:rsidP="007D209B">
            <w:pPr>
              <w:jc w:val="center"/>
              <w:rPr>
                <w:rFonts w:ascii="Times New Roman" w:eastAsia="Times New Roman" w:hAnsi="Times New Roman" w:cs="Times New Roman"/>
                <w:i/>
                <w:lang w:eastAsia="ru-RU"/>
              </w:rPr>
            </w:pPr>
          </w:p>
        </w:tc>
        <w:tc>
          <w:tcPr>
            <w:tcW w:w="259" w:type="pct"/>
            <w:shd w:val="clear" w:color="auto" w:fill="D9D9D9" w:themeFill="background1" w:themeFillShade="D9"/>
          </w:tcPr>
          <w:p w14:paraId="6739129B" w14:textId="77777777" w:rsidR="002561D0" w:rsidRPr="00992746" w:rsidRDefault="002561D0" w:rsidP="007D209B">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138BA678" w14:textId="77777777" w:rsidR="002561D0" w:rsidRPr="00992746" w:rsidRDefault="002561D0" w:rsidP="007D209B">
            <w:pPr>
              <w:jc w:val="center"/>
              <w:rPr>
                <w:rFonts w:ascii="Times New Roman" w:eastAsia="Times New Roman" w:hAnsi="Times New Roman" w:cs="Times New Roman"/>
                <w:i/>
                <w:lang w:eastAsia="ru-RU"/>
              </w:rPr>
            </w:pPr>
          </w:p>
        </w:tc>
      </w:tr>
      <w:tr w:rsidR="00992746" w:rsidRPr="00992746" w14:paraId="4AAADAC7" w14:textId="77777777" w:rsidTr="005E3A31">
        <w:trPr>
          <w:trHeight w:val="217"/>
        </w:trPr>
        <w:tc>
          <w:tcPr>
            <w:tcW w:w="439" w:type="pct"/>
          </w:tcPr>
          <w:p w14:paraId="4F17B093" w14:textId="77777777" w:rsidR="002561D0" w:rsidRPr="00992746" w:rsidRDefault="002561D0" w:rsidP="007D209B">
            <w:pPr>
              <w:rPr>
                <w:rFonts w:ascii="Times New Roman" w:eastAsia="Times New Roman" w:hAnsi="Times New Roman" w:cs="Times New Roman"/>
                <w:b/>
                <w:i/>
                <w:lang w:eastAsia="ru-RU"/>
              </w:rPr>
            </w:pPr>
          </w:p>
        </w:tc>
        <w:tc>
          <w:tcPr>
            <w:tcW w:w="2089" w:type="pct"/>
          </w:tcPr>
          <w:p w14:paraId="5ADDC8D9" w14:textId="77777777" w:rsidR="002561D0" w:rsidRPr="00992746" w:rsidRDefault="002561D0" w:rsidP="007D209B">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7" w:type="pct"/>
          </w:tcPr>
          <w:p w14:paraId="096F17AF" w14:textId="55C982EE" w:rsidR="002561D0" w:rsidRPr="00992746" w:rsidRDefault="005E3A31" w:rsidP="007D209B">
            <w:pPr>
              <w:jc w:val="center"/>
              <w:rPr>
                <w:rFonts w:ascii="Times New Roman" w:eastAsia="Times New Roman" w:hAnsi="Times New Roman" w:cs="Times New Roman"/>
                <w:b/>
                <w:i/>
                <w:iCs/>
                <w:lang w:eastAsia="ru-RU"/>
              </w:rPr>
            </w:pPr>
            <w:r w:rsidRPr="00992746">
              <w:rPr>
                <w:rFonts w:ascii="Times New Roman" w:eastAsia="Times New Roman" w:hAnsi="Times New Roman" w:cs="Times New Roman"/>
                <w:b/>
                <w:bCs/>
                <w:i/>
                <w:iCs/>
                <w:lang w:eastAsia="ru-RU"/>
              </w:rPr>
              <w:t>2</w:t>
            </w:r>
            <w:r w:rsidR="004D04C4">
              <w:rPr>
                <w:rFonts w:ascii="Times New Roman" w:eastAsia="Times New Roman" w:hAnsi="Times New Roman" w:cs="Times New Roman"/>
                <w:b/>
                <w:bCs/>
                <w:i/>
                <w:iCs/>
                <w:lang w:eastAsia="ru-RU"/>
              </w:rPr>
              <w:t>26</w:t>
            </w:r>
          </w:p>
        </w:tc>
        <w:tc>
          <w:tcPr>
            <w:tcW w:w="371" w:type="pct"/>
          </w:tcPr>
          <w:p w14:paraId="05EC48CE" w14:textId="0B820A42" w:rsidR="002561D0" w:rsidRPr="00992746" w:rsidRDefault="004D04C4" w:rsidP="007D20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226</w:t>
            </w:r>
          </w:p>
        </w:tc>
        <w:tc>
          <w:tcPr>
            <w:tcW w:w="333" w:type="pct"/>
            <w:shd w:val="clear" w:color="auto" w:fill="D9D9D9" w:themeFill="background1" w:themeFillShade="D9"/>
          </w:tcPr>
          <w:p w14:paraId="54B1AB1A" w14:textId="511C68F8" w:rsidR="002561D0" w:rsidRPr="00992746" w:rsidRDefault="004D04C4" w:rsidP="007D209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296" w:type="pct"/>
          </w:tcPr>
          <w:p w14:paraId="3EFDDAFD" w14:textId="08AD7BEE" w:rsidR="002561D0" w:rsidRPr="00992746" w:rsidRDefault="004D04C4" w:rsidP="007D209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223" w:type="pct"/>
          </w:tcPr>
          <w:p w14:paraId="2BC6EDE2"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0" w:type="pct"/>
          </w:tcPr>
          <w:p w14:paraId="09A0C601" w14:textId="77777777" w:rsidR="002561D0" w:rsidRPr="00992746" w:rsidRDefault="002561D0" w:rsidP="007D209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59" w:type="pct"/>
            <w:shd w:val="clear" w:color="auto" w:fill="D9D9D9" w:themeFill="background1" w:themeFillShade="D9"/>
          </w:tcPr>
          <w:p w14:paraId="77D8D21A" w14:textId="20A83505" w:rsidR="002561D0" w:rsidRPr="00992746" w:rsidRDefault="004B1E7E"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293" w:type="pct"/>
            <w:shd w:val="clear" w:color="auto" w:fill="D9D9D9" w:themeFill="background1" w:themeFillShade="D9"/>
          </w:tcPr>
          <w:p w14:paraId="5401230F" w14:textId="55437D75" w:rsidR="002561D0" w:rsidRPr="00992746" w:rsidRDefault="004B1E7E" w:rsidP="007D209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r>
    </w:tbl>
    <w:p w14:paraId="1797E674" w14:textId="77777777" w:rsidR="002561D0" w:rsidRPr="00992746" w:rsidRDefault="002561D0" w:rsidP="004B1E7E">
      <w:pPr>
        <w:spacing w:after="200" w:line="276" w:lineRule="auto"/>
        <w:rPr>
          <w:rFonts w:ascii="Times New Roman" w:eastAsia="Times New Roman" w:hAnsi="Times New Roman" w:cs="Times New Roman"/>
          <w:b/>
          <w:i/>
          <w:sz w:val="24"/>
          <w:szCs w:val="24"/>
          <w:lang w:eastAsia="ru-RU"/>
        </w:rPr>
      </w:pPr>
    </w:p>
    <w:p w14:paraId="3970A1AB" w14:textId="2CECE385" w:rsidR="002561D0" w:rsidRPr="00992746" w:rsidRDefault="002561D0" w:rsidP="002561D0">
      <w:pPr>
        <w:pStyle w:val="114"/>
        <w:rPr>
          <w:rFonts w:ascii="Times New Roman" w:hAnsi="Times New Roman"/>
        </w:rPr>
      </w:pPr>
      <w:r w:rsidRPr="00992746">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7184"/>
      </w:tblGrid>
      <w:tr w:rsidR="00992746" w:rsidRPr="00992746" w14:paraId="4ACF196B" w14:textId="77777777" w:rsidTr="002732E0">
        <w:trPr>
          <w:trHeight w:val="1204"/>
        </w:trPr>
        <w:tc>
          <w:tcPr>
            <w:tcW w:w="1269" w:type="pct"/>
            <w:tcBorders>
              <w:top w:val="single" w:sz="4" w:space="0" w:color="auto"/>
              <w:left w:val="single" w:sz="4" w:space="0" w:color="auto"/>
              <w:bottom w:val="single" w:sz="4" w:space="0" w:color="auto"/>
              <w:right w:val="single" w:sz="4" w:space="0" w:color="auto"/>
            </w:tcBorders>
            <w:vAlign w:val="center"/>
            <w:hideMark/>
          </w:tcPr>
          <w:p w14:paraId="0DD25E34" w14:textId="77777777" w:rsidR="0064115F" w:rsidRPr="00992746" w:rsidRDefault="0064115F"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731" w:type="pct"/>
            <w:tcBorders>
              <w:top w:val="single" w:sz="4" w:space="0" w:color="auto"/>
              <w:left w:val="single" w:sz="4" w:space="0" w:color="auto"/>
              <w:bottom w:val="single" w:sz="4" w:space="0" w:color="auto"/>
              <w:right w:val="single" w:sz="4" w:space="0" w:color="auto"/>
            </w:tcBorders>
            <w:vAlign w:val="center"/>
            <w:hideMark/>
          </w:tcPr>
          <w:p w14:paraId="5A74B84C" w14:textId="77777777" w:rsidR="0064115F" w:rsidRPr="00992746" w:rsidRDefault="0064115F"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09A33760"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060F0799" w14:textId="6E47BDF5" w:rsidR="0064115F" w:rsidRPr="00992746" w:rsidRDefault="0064115F" w:rsidP="005558F9">
            <w:pPr>
              <w:rPr>
                <w:rFonts w:ascii="Times New Roman" w:hAnsi="Times New Roman"/>
                <w:b/>
                <w:bCs/>
                <w:i/>
                <w:sz w:val="24"/>
                <w:szCs w:val="24"/>
              </w:rPr>
            </w:pPr>
            <w:r w:rsidRPr="00992746">
              <w:rPr>
                <w:rFonts w:ascii="Times New Roman" w:hAnsi="Times New Roman"/>
                <w:b/>
                <w:bCs/>
                <w:sz w:val="24"/>
                <w:szCs w:val="24"/>
              </w:rPr>
              <w:t>Раздел 1. Организация геологических работ и охрана труда</w:t>
            </w:r>
            <w:r w:rsidR="001C5934">
              <w:rPr>
                <w:rFonts w:ascii="Times New Roman" w:hAnsi="Times New Roman"/>
                <w:b/>
                <w:bCs/>
                <w:sz w:val="24"/>
                <w:szCs w:val="24"/>
              </w:rPr>
              <w:t xml:space="preserve"> (100)</w:t>
            </w:r>
          </w:p>
        </w:tc>
      </w:tr>
      <w:tr w:rsidR="00992746" w:rsidRPr="00992746" w14:paraId="1432AD25" w14:textId="77777777" w:rsidTr="002732E0">
        <w:trPr>
          <w:trHeight w:val="249"/>
        </w:trPr>
        <w:tc>
          <w:tcPr>
            <w:tcW w:w="5000" w:type="pct"/>
            <w:gridSpan w:val="2"/>
            <w:tcBorders>
              <w:top w:val="single" w:sz="4" w:space="0" w:color="auto"/>
              <w:left w:val="single" w:sz="4" w:space="0" w:color="auto"/>
              <w:bottom w:val="single" w:sz="4" w:space="0" w:color="auto"/>
              <w:right w:val="single" w:sz="4" w:space="0" w:color="auto"/>
            </w:tcBorders>
            <w:hideMark/>
          </w:tcPr>
          <w:p w14:paraId="55901998" w14:textId="77777777" w:rsidR="0064115F" w:rsidRPr="00992746" w:rsidRDefault="0064115F" w:rsidP="005558F9">
            <w:pPr>
              <w:rPr>
                <w:rFonts w:ascii="Times New Roman" w:hAnsi="Times New Roman"/>
                <w:b/>
                <w:bCs/>
                <w:i/>
                <w:sz w:val="24"/>
                <w:szCs w:val="24"/>
              </w:rPr>
            </w:pPr>
            <w:r w:rsidRPr="00992746">
              <w:rPr>
                <w:rFonts w:ascii="Times New Roman" w:hAnsi="Times New Roman"/>
                <w:b/>
                <w:bCs/>
                <w:sz w:val="24"/>
                <w:szCs w:val="24"/>
              </w:rPr>
              <w:t>МДК.03.01 Организация геологических работ и охрана труда</w:t>
            </w:r>
          </w:p>
        </w:tc>
      </w:tr>
      <w:tr w:rsidR="00992746" w:rsidRPr="00992746" w14:paraId="103A1EAE" w14:textId="77777777" w:rsidTr="002732E0">
        <w:tc>
          <w:tcPr>
            <w:tcW w:w="1269" w:type="pct"/>
            <w:vMerge w:val="restart"/>
            <w:tcBorders>
              <w:top w:val="single" w:sz="4" w:space="0" w:color="auto"/>
              <w:left w:val="single" w:sz="4" w:space="0" w:color="auto"/>
              <w:bottom w:val="single" w:sz="4" w:space="0" w:color="auto"/>
              <w:right w:val="single" w:sz="4" w:space="0" w:color="auto"/>
            </w:tcBorders>
          </w:tcPr>
          <w:p w14:paraId="77291E82"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Введение</w:t>
            </w:r>
          </w:p>
          <w:p w14:paraId="7F8458A9" w14:textId="77777777" w:rsidR="0064115F" w:rsidRPr="00992746" w:rsidRDefault="0064115F" w:rsidP="005558F9">
            <w:pPr>
              <w:rPr>
                <w:rFonts w:ascii="Times New Roman" w:hAnsi="Times New Roman"/>
                <w:b/>
                <w:bCs/>
                <w:sz w:val="24"/>
                <w:szCs w:val="24"/>
              </w:rPr>
            </w:pPr>
          </w:p>
          <w:p w14:paraId="134A39E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219C9CDA" w14:textId="77777777" w:rsidR="0064115F" w:rsidRPr="00992746" w:rsidRDefault="0064115F" w:rsidP="005558F9">
            <w:pPr>
              <w:rPr>
                <w:rFonts w:ascii="Times New Roman" w:hAnsi="Times New Roman"/>
                <w:b/>
                <w:sz w:val="24"/>
                <w:szCs w:val="24"/>
              </w:rPr>
            </w:pPr>
            <w:r w:rsidRPr="00992746">
              <w:rPr>
                <w:rFonts w:ascii="Times New Roman" w:hAnsi="Times New Roman"/>
                <w:b/>
                <w:bCs/>
                <w:sz w:val="24"/>
                <w:szCs w:val="24"/>
              </w:rPr>
              <w:lastRenderedPageBreak/>
              <w:t xml:space="preserve">Содержание </w:t>
            </w:r>
          </w:p>
        </w:tc>
      </w:tr>
      <w:tr w:rsidR="00992746" w:rsidRPr="00992746" w14:paraId="4C017719" w14:textId="77777777" w:rsidTr="002732E0">
        <w:trPr>
          <w:trHeight w:val="9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B7B7A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30C5ABA" w14:textId="77777777" w:rsidR="0064115F" w:rsidRPr="00992746" w:rsidRDefault="0064115F" w:rsidP="005558F9">
            <w:pPr>
              <w:suppressAutoHyphens/>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 xml:space="preserve">Стратегия развития геологической отрасли до 2030 г.: современное состояние, структура управления, информационно – аналитическое и научно – техническое обеспечение отрасли, стратегическая цель и задачи развития, приоритетные направления, экономическое стимулирование геологоразведочных работ, инновационное развитие, ожидаемые результаты и целевые показатели. </w:t>
            </w:r>
          </w:p>
        </w:tc>
      </w:tr>
      <w:tr w:rsidR="00992746" w:rsidRPr="00992746" w14:paraId="126F7FA9" w14:textId="77777777" w:rsidTr="002732E0">
        <w:trPr>
          <w:trHeight w:val="213"/>
        </w:trPr>
        <w:tc>
          <w:tcPr>
            <w:tcW w:w="0" w:type="auto"/>
            <w:vMerge w:val="restart"/>
            <w:tcBorders>
              <w:top w:val="single" w:sz="4" w:space="0" w:color="auto"/>
              <w:left w:val="single" w:sz="4" w:space="0" w:color="auto"/>
              <w:right w:val="single" w:sz="4" w:space="0" w:color="auto"/>
            </w:tcBorders>
            <w:vAlign w:val="center"/>
            <w:hideMark/>
          </w:tcPr>
          <w:p w14:paraId="6F42D8A4"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 xml:space="preserve">Тема 1.1. Организация производства и труда </w:t>
            </w:r>
          </w:p>
          <w:p w14:paraId="727DEE42" w14:textId="77777777" w:rsidR="0064115F" w:rsidRPr="00992746" w:rsidRDefault="0064115F" w:rsidP="005558F9">
            <w:pPr>
              <w:rPr>
                <w:rFonts w:ascii="Times New Roman" w:hAnsi="Times New Roman"/>
                <w:b/>
                <w:bCs/>
                <w:sz w:val="24"/>
                <w:szCs w:val="24"/>
              </w:rPr>
            </w:pPr>
          </w:p>
          <w:p w14:paraId="642A3C5B" w14:textId="77777777" w:rsidR="0064115F" w:rsidRPr="00992746" w:rsidRDefault="0064115F" w:rsidP="005558F9">
            <w:pPr>
              <w:rPr>
                <w:rFonts w:ascii="Times New Roman" w:hAnsi="Times New Roman"/>
                <w:b/>
                <w:bCs/>
                <w:sz w:val="24"/>
                <w:szCs w:val="24"/>
              </w:rPr>
            </w:pPr>
          </w:p>
          <w:p w14:paraId="435A5BEE" w14:textId="77777777" w:rsidR="0064115F" w:rsidRPr="00992746" w:rsidRDefault="0064115F" w:rsidP="005558F9">
            <w:pPr>
              <w:rPr>
                <w:rFonts w:ascii="Times New Roman" w:hAnsi="Times New Roman"/>
                <w:b/>
                <w:bCs/>
                <w:sz w:val="24"/>
                <w:szCs w:val="24"/>
              </w:rPr>
            </w:pPr>
          </w:p>
          <w:p w14:paraId="7C859060" w14:textId="77777777" w:rsidR="0064115F" w:rsidRPr="00992746" w:rsidRDefault="0064115F" w:rsidP="005558F9">
            <w:pPr>
              <w:rPr>
                <w:rFonts w:ascii="Times New Roman" w:hAnsi="Times New Roman"/>
                <w:b/>
                <w:bCs/>
                <w:sz w:val="24"/>
                <w:szCs w:val="24"/>
              </w:rPr>
            </w:pPr>
          </w:p>
          <w:p w14:paraId="2B00A7B1" w14:textId="77777777" w:rsidR="0064115F" w:rsidRPr="00992746" w:rsidRDefault="0064115F" w:rsidP="005558F9">
            <w:pPr>
              <w:rPr>
                <w:rFonts w:ascii="Times New Roman" w:hAnsi="Times New Roman"/>
                <w:b/>
                <w:bCs/>
                <w:sz w:val="24"/>
                <w:szCs w:val="24"/>
              </w:rPr>
            </w:pPr>
          </w:p>
          <w:p w14:paraId="532DEBAB" w14:textId="77777777" w:rsidR="0064115F" w:rsidRPr="00992746" w:rsidRDefault="0064115F" w:rsidP="005558F9">
            <w:pPr>
              <w:rPr>
                <w:rFonts w:ascii="Times New Roman" w:hAnsi="Times New Roman"/>
                <w:b/>
                <w:bCs/>
                <w:sz w:val="24"/>
                <w:szCs w:val="24"/>
              </w:rPr>
            </w:pPr>
          </w:p>
          <w:p w14:paraId="23B6EC12" w14:textId="77777777" w:rsidR="0064115F" w:rsidRPr="00992746" w:rsidRDefault="0064115F" w:rsidP="005558F9">
            <w:pPr>
              <w:rPr>
                <w:rFonts w:ascii="Times New Roman" w:hAnsi="Times New Roman"/>
                <w:b/>
                <w:bCs/>
                <w:sz w:val="24"/>
                <w:szCs w:val="24"/>
              </w:rPr>
            </w:pPr>
          </w:p>
          <w:p w14:paraId="3B8B2610" w14:textId="77777777" w:rsidR="0064115F" w:rsidRPr="00992746" w:rsidRDefault="0064115F" w:rsidP="005558F9">
            <w:pPr>
              <w:rPr>
                <w:rFonts w:ascii="Times New Roman" w:hAnsi="Times New Roman"/>
                <w:b/>
                <w:bCs/>
                <w:sz w:val="24"/>
                <w:szCs w:val="24"/>
              </w:rPr>
            </w:pPr>
          </w:p>
          <w:p w14:paraId="643FFE24" w14:textId="77777777" w:rsidR="0064115F" w:rsidRPr="00992746" w:rsidRDefault="0064115F" w:rsidP="005558F9">
            <w:pPr>
              <w:rPr>
                <w:rFonts w:ascii="Times New Roman" w:hAnsi="Times New Roman"/>
                <w:b/>
                <w:bCs/>
                <w:sz w:val="24"/>
                <w:szCs w:val="24"/>
              </w:rPr>
            </w:pPr>
          </w:p>
          <w:p w14:paraId="06058C1D" w14:textId="77777777" w:rsidR="0064115F" w:rsidRPr="00992746" w:rsidRDefault="0064115F" w:rsidP="005558F9">
            <w:pPr>
              <w:rPr>
                <w:rFonts w:ascii="Times New Roman" w:hAnsi="Times New Roman"/>
                <w:b/>
                <w:bCs/>
                <w:sz w:val="24"/>
                <w:szCs w:val="24"/>
              </w:rPr>
            </w:pPr>
          </w:p>
          <w:p w14:paraId="1DDCF0A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0081DE4" w14:textId="77777777" w:rsidR="0064115F" w:rsidRPr="00992746" w:rsidRDefault="0064115F" w:rsidP="005558F9">
            <w:pPr>
              <w:suppressAutoHyphens/>
              <w:jc w:val="both"/>
              <w:rPr>
                <w:rFonts w:ascii="Times New Roman" w:hAnsi="Times New Roman"/>
                <w:b/>
                <w:sz w:val="24"/>
                <w:szCs w:val="24"/>
              </w:rPr>
            </w:pPr>
            <w:r w:rsidRPr="00992746">
              <w:rPr>
                <w:rFonts w:ascii="Times New Roman" w:hAnsi="Times New Roman"/>
                <w:b/>
                <w:sz w:val="24"/>
                <w:szCs w:val="24"/>
              </w:rPr>
              <w:t>Содержание</w:t>
            </w:r>
          </w:p>
        </w:tc>
      </w:tr>
      <w:tr w:rsidR="00992746" w:rsidRPr="00992746" w14:paraId="383B0206" w14:textId="77777777" w:rsidTr="002732E0">
        <w:trPr>
          <w:trHeight w:val="886"/>
        </w:trPr>
        <w:tc>
          <w:tcPr>
            <w:tcW w:w="0" w:type="auto"/>
            <w:vMerge/>
            <w:tcBorders>
              <w:left w:val="single" w:sz="4" w:space="0" w:color="auto"/>
              <w:right w:val="single" w:sz="4" w:space="0" w:color="auto"/>
            </w:tcBorders>
            <w:vAlign w:val="center"/>
            <w:hideMark/>
          </w:tcPr>
          <w:p w14:paraId="5A8122FA"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2727AD95"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1.</w:t>
            </w:r>
            <w:r w:rsidRPr="00992746">
              <w:rPr>
                <w:rFonts w:ascii="Times New Roman" w:hAnsi="Times New Roman"/>
                <w:sz w:val="24"/>
                <w:szCs w:val="24"/>
              </w:rPr>
              <w:t xml:space="preserve"> Производственная структура предприятия; организационная структура предприятия; производственный процесс и принципы его организации; расчет продолжительности производственного цикла. Планирование. Задачи и организация текущего планирования геологоразведочных работ. Формирование геологических заданий. Содержание производственных проектов</w:t>
            </w:r>
          </w:p>
        </w:tc>
      </w:tr>
      <w:tr w:rsidR="00992746" w:rsidRPr="00992746" w14:paraId="11817111" w14:textId="77777777" w:rsidTr="002732E0">
        <w:trPr>
          <w:trHeight w:val="1181"/>
        </w:trPr>
        <w:tc>
          <w:tcPr>
            <w:tcW w:w="0" w:type="auto"/>
            <w:vMerge/>
            <w:tcBorders>
              <w:left w:val="single" w:sz="4" w:space="0" w:color="auto"/>
              <w:right w:val="single" w:sz="4" w:space="0" w:color="auto"/>
            </w:tcBorders>
            <w:vAlign w:val="center"/>
            <w:hideMark/>
          </w:tcPr>
          <w:p w14:paraId="4AC9724D"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D32D0CF" w14:textId="77777777" w:rsidR="0064115F" w:rsidRPr="00992746" w:rsidRDefault="0064115F" w:rsidP="005558F9">
            <w:pPr>
              <w:autoSpaceDE w:val="0"/>
              <w:autoSpaceDN w:val="0"/>
              <w:adjustRightInd w:val="0"/>
              <w:jc w:val="both"/>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 xml:space="preserve">Основные этапы горных работ. Основы экономики минерального сырья и геологоразведочных работ. Задачи геологической службы предприятия. Структура геологического отдела предприятия. Трудовые обязанности. Планирование мероприятий и организации работ при поисках и разведке месторождений полезных ископаемых. Положение о геологической службе предприятия. </w:t>
            </w:r>
          </w:p>
        </w:tc>
      </w:tr>
      <w:tr w:rsidR="00992746" w:rsidRPr="00992746" w14:paraId="22BEAC46" w14:textId="77777777" w:rsidTr="002732E0">
        <w:trPr>
          <w:trHeight w:val="618"/>
        </w:trPr>
        <w:tc>
          <w:tcPr>
            <w:tcW w:w="0" w:type="auto"/>
            <w:vMerge/>
            <w:tcBorders>
              <w:left w:val="single" w:sz="4" w:space="0" w:color="auto"/>
              <w:right w:val="single" w:sz="4" w:space="0" w:color="auto"/>
            </w:tcBorders>
            <w:vAlign w:val="center"/>
            <w:hideMark/>
          </w:tcPr>
          <w:p w14:paraId="2DDB40D0"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4F5248C6"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Принципы, методы и формы организации труда; организация рабочих мест; организация трудового процесс; условия труда и отдыха. Основные понятия о труде; показатели производительности труда, методы измерения</w:t>
            </w:r>
          </w:p>
        </w:tc>
      </w:tr>
      <w:tr w:rsidR="00992746" w:rsidRPr="00992746" w14:paraId="2F114465" w14:textId="77777777" w:rsidTr="002732E0">
        <w:trPr>
          <w:trHeight w:val="735"/>
        </w:trPr>
        <w:tc>
          <w:tcPr>
            <w:tcW w:w="0" w:type="auto"/>
            <w:vMerge/>
            <w:tcBorders>
              <w:left w:val="single" w:sz="4" w:space="0" w:color="auto"/>
              <w:right w:val="single" w:sz="4" w:space="0" w:color="auto"/>
            </w:tcBorders>
            <w:vAlign w:val="center"/>
            <w:hideMark/>
          </w:tcPr>
          <w:p w14:paraId="07E3B2D4"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55027BD" w14:textId="77777777" w:rsidR="0064115F" w:rsidRPr="00992746" w:rsidRDefault="0064115F" w:rsidP="005558F9">
            <w:pPr>
              <w:autoSpaceDE w:val="0"/>
              <w:autoSpaceDN w:val="0"/>
              <w:adjustRightInd w:val="0"/>
              <w:jc w:val="both"/>
              <w:rPr>
                <w:rFonts w:ascii="Times New Roman" w:hAnsi="Times New Roman"/>
                <w:sz w:val="24"/>
                <w:szCs w:val="24"/>
              </w:rPr>
            </w:pPr>
            <w:r w:rsidRPr="00992746">
              <w:rPr>
                <w:rFonts w:ascii="Times New Roman" w:eastAsia="TimesNewRoman" w:hAnsi="Times New Roman"/>
                <w:b/>
                <w:sz w:val="24"/>
                <w:szCs w:val="24"/>
              </w:rPr>
              <w:t>4.</w:t>
            </w:r>
            <w:r w:rsidRPr="00992746">
              <w:rPr>
                <w:rFonts w:ascii="Times New Roman" w:eastAsia="TimesNewRoman" w:hAnsi="Times New Roman"/>
                <w:sz w:val="24"/>
                <w:szCs w:val="24"/>
              </w:rPr>
              <w:t xml:space="preserve"> Сущность, функции и принципы нормирования труда; роль нормирования в организации и оплате труда; </w:t>
            </w:r>
            <w:r w:rsidRPr="00992746">
              <w:rPr>
                <w:rFonts w:ascii="Times New Roman" w:hAnsi="Times New Roman"/>
                <w:sz w:val="24"/>
                <w:szCs w:val="24"/>
              </w:rPr>
              <w:t xml:space="preserve">методы изучения затрат рабочего времени; фотография рабочего времени; </w:t>
            </w:r>
            <w:r w:rsidRPr="00992746">
              <w:rPr>
                <w:rFonts w:ascii="Times New Roman" w:eastAsia="TimesNewRoman" w:hAnsi="Times New Roman"/>
                <w:sz w:val="24"/>
                <w:szCs w:val="24"/>
                <w:lang w:eastAsia="zh-TW"/>
              </w:rPr>
              <w:t>понятие и виды норм затрат труда; методы нормирования труда</w:t>
            </w:r>
          </w:p>
        </w:tc>
      </w:tr>
      <w:tr w:rsidR="00992746" w:rsidRPr="00992746" w14:paraId="235C0D66" w14:textId="77777777" w:rsidTr="002732E0">
        <w:trPr>
          <w:trHeight w:val="525"/>
        </w:trPr>
        <w:tc>
          <w:tcPr>
            <w:tcW w:w="0" w:type="auto"/>
            <w:vMerge/>
            <w:tcBorders>
              <w:left w:val="single" w:sz="4" w:space="0" w:color="auto"/>
              <w:right w:val="single" w:sz="4" w:space="0" w:color="auto"/>
            </w:tcBorders>
            <w:vAlign w:val="center"/>
            <w:hideMark/>
          </w:tcPr>
          <w:p w14:paraId="44799C2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08684642" w14:textId="77777777" w:rsidR="0064115F" w:rsidRPr="00992746" w:rsidRDefault="0064115F" w:rsidP="005558F9">
            <w:pPr>
              <w:autoSpaceDE w:val="0"/>
              <w:autoSpaceDN w:val="0"/>
              <w:adjustRightInd w:val="0"/>
              <w:jc w:val="both"/>
              <w:rPr>
                <w:rFonts w:ascii="Times New Roman" w:eastAsia="TimesNewRoman" w:hAnsi="Times New Roman"/>
                <w:sz w:val="24"/>
                <w:szCs w:val="24"/>
              </w:rPr>
            </w:pPr>
            <w:r w:rsidRPr="00992746">
              <w:rPr>
                <w:rFonts w:ascii="Times New Roman" w:eastAsia="TimesNewRoman" w:hAnsi="Times New Roman"/>
                <w:b/>
                <w:sz w:val="24"/>
                <w:szCs w:val="24"/>
                <w:lang w:eastAsia="zh-TW"/>
              </w:rPr>
              <w:t>5.</w:t>
            </w:r>
            <w:r w:rsidRPr="00992746">
              <w:rPr>
                <w:rFonts w:ascii="Times New Roman" w:eastAsia="TimesNewRoman" w:hAnsi="Times New Roman"/>
                <w:sz w:val="24"/>
                <w:szCs w:val="24"/>
                <w:lang w:eastAsia="zh-TW"/>
              </w:rPr>
              <w:t xml:space="preserve"> Содержание и принципы организации заработной платы; основные элементы организации заработной платы; тарифная форма организации заработной платы; </w:t>
            </w:r>
          </w:p>
        </w:tc>
      </w:tr>
      <w:tr w:rsidR="00992746" w:rsidRPr="00992746" w14:paraId="37712C5C" w14:textId="77777777" w:rsidTr="002732E0">
        <w:trPr>
          <w:trHeight w:val="737"/>
        </w:trPr>
        <w:tc>
          <w:tcPr>
            <w:tcW w:w="0" w:type="auto"/>
            <w:vMerge/>
            <w:tcBorders>
              <w:left w:val="single" w:sz="4" w:space="0" w:color="auto"/>
              <w:right w:val="single" w:sz="4" w:space="0" w:color="auto"/>
            </w:tcBorders>
            <w:vAlign w:val="center"/>
            <w:hideMark/>
          </w:tcPr>
          <w:p w14:paraId="1D7AB71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07CF515E" w14:textId="77777777" w:rsidR="0064115F" w:rsidRPr="00992746" w:rsidRDefault="0064115F" w:rsidP="005558F9">
            <w:pPr>
              <w:autoSpaceDE w:val="0"/>
              <w:autoSpaceDN w:val="0"/>
              <w:adjustRightInd w:val="0"/>
              <w:jc w:val="both"/>
              <w:rPr>
                <w:rFonts w:ascii="Times New Roman" w:eastAsia="TimesNewRoman" w:hAnsi="Times New Roman"/>
                <w:sz w:val="24"/>
                <w:szCs w:val="24"/>
                <w:lang w:eastAsia="zh-TW"/>
              </w:rPr>
            </w:pPr>
            <w:r w:rsidRPr="00992746">
              <w:rPr>
                <w:rFonts w:ascii="Times New Roman" w:hAnsi="Times New Roman"/>
                <w:b/>
                <w:sz w:val="24"/>
                <w:szCs w:val="24"/>
              </w:rPr>
              <w:t>6.</w:t>
            </w:r>
            <w:r w:rsidRPr="00992746">
              <w:rPr>
                <w:rFonts w:ascii="Times New Roman" w:hAnsi="Times New Roman"/>
                <w:sz w:val="24"/>
                <w:szCs w:val="24"/>
              </w:rPr>
              <w:t xml:space="preserve"> Формы и система оплаты труда; </w:t>
            </w:r>
            <w:r w:rsidRPr="00992746">
              <w:rPr>
                <w:rFonts w:ascii="Times New Roman" w:eastAsia="TimesNewRoman" w:hAnsi="Times New Roman"/>
                <w:sz w:val="24"/>
                <w:szCs w:val="24"/>
                <w:lang w:eastAsia="zh-TW"/>
              </w:rPr>
              <w:t>бестарифная форма организации заработной платы; организация премирования работников предприятия; система надбавок и доплат.</w:t>
            </w:r>
            <w:r w:rsidRPr="00992746">
              <w:rPr>
                <w:rFonts w:ascii="Times New Roman" w:hAnsi="Times New Roman"/>
                <w:sz w:val="24"/>
                <w:szCs w:val="24"/>
              </w:rPr>
              <w:t xml:space="preserve"> Сборник сметных норм на геологоразведочные работы</w:t>
            </w:r>
          </w:p>
        </w:tc>
      </w:tr>
      <w:tr w:rsidR="00992746" w:rsidRPr="00992746" w14:paraId="201960F3" w14:textId="77777777" w:rsidTr="002732E0">
        <w:trPr>
          <w:trHeight w:val="228"/>
        </w:trPr>
        <w:tc>
          <w:tcPr>
            <w:tcW w:w="0" w:type="auto"/>
            <w:vMerge/>
            <w:tcBorders>
              <w:left w:val="single" w:sz="4" w:space="0" w:color="auto"/>
              <w:right w:val="single" w:sz="4" w:space="0" w:color="auto"/>
            </w:tcBorders>
            <w:vAlign w:val="center"/>
            <w:hideMark/>
          </w:tcPr>
          <w:p w14:paraId="0BBF9B85"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0BDE57A" w14:textId="77777777" w:rsidR="0064115F" w:rsidRPr="00992746" w:rsidRDefault="0064115F"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154888B6" w14:textId="77777777" w:rsidTr="002732E0">
        <w:trPr>
          <w:trHeight w:val="240"/>
        </w:trPr>
        <w:tc>
          <w:tcPr>
            <w:tcW w:w="0" w:type="auto"/>
            <w:vMerge/>
            <w:tcBorders>
              <w:left w:val="single" w:sz="4" w:space="0" w:color="auto"/>
              <w:right w:val="single" w:sz="4" w:space="0" w:color="auto"/>
            </w:tcBorders>
            <w:vAlign w:val="center"/>
            <w:hideMark/>
          </w:tcPr>
          <w:p w14:paraId="08A905C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74F38F2" w14:textId="77777777" w:rsidR="0064115F" w:rsidRPr="00992746" w:rsidRDefault="0064115F" w:rsidP="005558F9">
            <w:pPr>
              <w:suppressAutoHyphens/>
              <w:rPr>
                <w:rFonts w:ascii="Times New Roman" w:hAnsi="Times New Roman"/>
                <w:b/>
                <w:bCs/>
                <w:sz w:val="24"/>
                <w:szCs w:val="24"/>
              </w:rPr>
            </w:pPr>
            <w:r w:rsidRPr="00992746">
              <w:rPr>
                <w:rFonts w:ascii="Times New Roman" w:hAnsi="Times New Roman"/>
                <w:b/>
                <w:bCs/>
                <w:sz w:val="24"/>
                <w:szCs w:val="24"/>
              </w:rPr>
              <w:t xml:space="preserve">Практическое занятие1 </w:t>
            </w:r>
            <w:r w:rsidRPr="00992746">
              <w:rPr>
                <w:rFonts w:ascii="Times New Roman" w:hAnsi="Times New Roman"/>
                <w:sz w:val="24"/>
                <w:szCs w:val="24"/>
              </w:rPr>
              <w:t>Составление организационной производственной структуры горного предприятия</w:t>
            </w:r>
          </w:p>
        </w:tc>
      </w:tr>
      <w:tr w:rsidR="00992746" w:rsidRPr="00992746" w14:paraId="391493AC" w14:textId="77777777" w:rsidTr="002732E0">
        <w:trPr>
          <w:trHeight w:val="270"/>
        </w:trPr>
        <w:tc>
          <w:tcPr>
            <w:tcW w:w="0" w:type="auto"/>
            <w:vMerge/>
            <w:tcBorders>
              <w:left w:val="single" w:sz="4" w:space="0" w:color="auto"/>
              <w:right w:val="single" w:sz="4" w:space="0" w:color="auto"/>
            </w:tcBorders>
            <w:vAlign w:val="center"/>
            <w:hideMark/>
          </w:tcPr>
          <w:p w14:paraId="1AB17E1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63E24C0"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sz w:val="24"/>
                <w:szCs w:val="24"/>
              </w:rPr>
              <w:t>Организация рабочих мест геологического отдела предприятия</w:t>
            </w:r>
          </w:p>
        </w:tc>
      </w:tr>
      <w:tr w:rsidR="00992746" w:rsidRPr="00992746" w14:paraId="3C5A3F2C" w14:textId="77777777" w:rsidTr="002732E0">
        <w:trPr>
          <w:trHeight w:val="221"/>
        </w:trPr>
        <w:tc>
          <w:tcPr>
            <w:tcW w:w="0" w:type="auto"/>
            <w:vMerge/>
            <w:tcBorders>
              <w:left w:val="single" w:sz="4" w:space="0" w:color="auto"/>
              <w:right w:val="single" w:sz="4" w:space="0" w:color="auto"/>
            </w:tcBorders>
            <w:vAlign w:val="center"/>
            <w:hideMark/>
          </w:tcPr>
          <w:p w14:paraId="6571F09E"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F28D402" w14:textId="77777777" w:rsidR="0064115F" w:rsidRPr="00992746" w:rsidRDefault="0064115F" w:rsidP="005558F9">
            <w:pPr>
              <w:suppressAutoHyphens/>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bCs/>
                <w:sz w:val="24"/>
                <w:szCs w:val="24"/>
              </w:rPr>
              <w:t>Расчет объёмов производства геологоразведочных работ</w:t>
            </w:r>
          </w:p>
        </w:tc>
      </w:tr>
      <w:tr w:rsidR="00992746" w:rsidRPr="00992746" w14:paraId="61AE8031" w14:textId="77777777" w:rsidTr="002732E0">
        <w:trPr>
          <w:trHeight w:val="264"/>
        </w:trPr>
        <w:tc>
          <w:tcPr>
            <w:tcW w:w="0" w:type="auto"/>
            <w:vMerge/>
            <w:tcBorders>
              <w:left w:val="single" w:sz="4" w:space="0" w:color="auto"/>
              <w:right w:val="single" w:sz="4" w:space="0" w:color="auto"/>
            </w:tcBorders>
            <w:vAlign w:val="center"/>
            <w:hideMark/>
          </w:tcPr>
          <w:p w14:paraId="6D364AC8"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6DFC5A7"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4 </w:t>
            </w:r>
            <w:r w:rsidRPr="00992746">
              <w:rPr>
                <w:rFonts w:ascii="Times New Roman" w:hAnsi="Times New Roman"/>
                <w:sz w:val="24"/>
                <w:szCs w:val="24"/>
              </w:rPr>
              <w:t>Расчет затрат времени и труда при производстве геологоразведочных работ</w:t>
            </w:r>
          </w:p>
        </w:tc>
      </w:tr>
      <w:tr w:rsidR="00992746" w:rsidRPr="00992746" w14:paraId="33D66AF5" w14:textId="77777777" w:rsidTr="002732E0">
        <w:trPr>
          <w:trHeight w:val="221"/>
        </w:trPr>
        <w:tc>
          <w:tcPr>
            <w:tcW w:w="0" w:type="auto"/>
            <w:vMerge/>
            <w:tcBorders>
              <w:left w:val="single" w:sz="4" w:space="0" w:color="auto"/>
              <w:right w:val="single" w:sz="4" w:space="0" w:color="auto"/>
            </w:tcBorders>
            <w:vAlign w:val="center"/>
            <w:hideMark/>
          </w:tcPr>
          <w:p w14:paraId="7E78C08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97FB883"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5 </w:t>
            </w:r>
            <w:r w:rsidRPr="00992746">
              <w:rPr>
                <w:rFonts w:ascii="Times New Roman" w:hAnsi="Times New Roman"/>
                <w:sz w:val="24"/>
                <w:szCs w:val="24"/>
              </w:rPr>
              <w:t>Расчет сметной стоимости геологоразведочных работ</w:t>
            </w:r>
          </w:p>
        </w:tc>
      </w:tr>
      <w:tr w:rsidR="00992746" w:rsidRPr="00992746" w14:paraId="3015964F" w14:textId="77777777" w:rsidTr="002732E0">
        <w:trPr>
          <w:trHeight w:val="285"/>
        </w:trPr>
        <w:tc>
          <w:tcPr>
            <w:tcW w:w="0" w:type="auto"/>
            <w:vMerge/>
            <w:tcBorders>
              <w:left w:val="single" w:sz="4" w:space="0" w:color="auto"/>
              <w:right w:val="single" w:sz="4" w:space="0" w:color="auto"/>
            </w:tcBorders>
            <w:vAlign w:val="center"/>
            <w:hideMark/>
          </w:tcPr>
          <w:p w14:paraId="43D20C19"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C2705C7" w14:textId="77777777" w:rsidR="0064115F" w:rsidRPr="00992746" w:rsidRDefault="0064115F" w:rsidP="005558F9">
            <w:pPr>
              <w:suppressAutoHyphens/>
              <w:rPr>
                <w:rFonts w:ascii="Times New Roman" w:hAnsi="Times New Roman"/>
                <w:sz w:val="24"/>
                <w:szCs w:val="24"/>
              </w:rPr>
            </w:pPr>
            <w:r w:rsidRPr="00992746">
              <w:rPr>
                <w:rFonts w:ascii="Times New Roman" w:hAnsi="Times New Roman"/>
                <w:b/>
                <w:bCs/>
                <w:sz w:val="24"/>
                <w:szCs w:val="24"/>
              </w:rPr>
              <w:t xml:space="preserve">Практическое занятие 6 </w:t>
            </w:r>
            <w:r w:rsidRPr="00992746">
              <w:rPr>
                <w:rFonts w:ascii="Times New Roman" w:hAnsi="Times New Roman"/>
                <w:sz w:val="24"/>
                <w:szCs w:val="24"/>
              </w:rPr>
              <w:t>Расчет сметной стоимости геологоразведочных работ</w:t>
            </w:r>
          </w:p>
        </w:tc>
      </w:tr>
      <w:tr w:rsidR="00992746" w:rsidRPr="00992746" w14:paraId="1028E1A2" w14:textId="77777777" w:rsidTr="002732E0">
        <w:trPr>
          <w:trHeight w:val="181"/>
        </w:trPr>
        <w:tc>
          <w:tcPr>
            <w:tcW w:w="0" w:type="auto"/>
            <w:vMerge w:val="restart"/>
            <w:tcBorders>
              <w:left w:val="single" w:sz="4" w:space="0" w:color="auto"/>
              <w:right w:val="single" w:sz="4" w:space="0" w:color="auto"/>
            </w:tcBorders>
            <w:vAlign w:val="center"/>
            <w:hideMark/>
          </w:tcPr>
          <w:p w14:paraId="473427A5"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Тема 1.2 Психология труда и менеджмент</w:t>
            </w:r>
          </w:p>
          <w:p w14:paraId="36E1C1B4" w14:textId="77777777" w:rsidR="0064115F" w:rsidRPr="00992746" w:rsidRDefault="0064115F" w:rsidP="005558F9">
            <w:pPr>
              <w:rPr>
                <w:rFonts w:ascii="Times New Roman" w:hAnsi="Times New Roman"/>
                <w:b/>
                <w:bCs/>
                <w:sz w:val="24"/>
                <w:szCs w:val="24"/>
              </w:rPr>
            </w:pPr>
          </w:p>
          <w:p w14:paraId="0DD0EB4A" w14:textId="77777777" w:rsidR="0064115F" w:rsidRPr="00992746" w:rsidRDefault="0064115F" w:rsidP="005558F9">
            <w:pPr>
              <w:rPr>
                <w:rFonts w:ascii="Times New Roman" w:hAnsi="Times New Roman"/>
                <w:b/>
                <w:bCs/>
                <w:sz w:val="24"/>
                <w:szCs w:val="24"/>
              </w:rPr>
            </w:pPr>
          </w:p>
          <w:p w14:paraId="22DF21A5" w14:textId="77777777" w:rsidR="0064115F" w:rsidRPr="00992746" w:rsidRDefault="0064115F" w:rsidP="005558F9">
            <w:pPr>
              <w:rPr>
                <w:rFonts w:ascii="Times New Roman" w:hAnsi="Times New Roman"/>
                <w:b/>
                <w:bCs/>
                <w:sz w:val="24"/>
                <w:szCs w:val="24"/>
              </w:rPr>
            </w:pPr>
          </w:p>
          <w:p w14:paraId="651A6D6A" w14:textId="77777777" w:rsidR="0064115F" w:rsidRPr="00992746" w:rsidRDefault="0064115F" w:rsidP="005558F9">
            <w:pPr>
              <w:rPr>
                <w:rFonts w:ascii="Times New Roman" w:hAnsi="Times New Roman"/>
                <w:b/>
                <w:bCs/>
                <w:sz w:val="24"/>
                <w:szCs w:val="24"/>
              </w:rPr>
            </w:pPr>
          </w:p>
          <w:p w14:paraId="41E4575F" w14:textId="77777777" w:rsidR="0064115F" w:rsidRPr="00992746" w:rsidRDefault="0064115F" w:rsidP="005558F9">
            <w:pPr>
              <w:rPr>
                <w:rFonts w:ascii="Times New Roman" w:hAnsi="Times New Roman"/>
                <w:b/>
                <w:bCs/>
                <w:sz w:val="24"/>
                <w:szCs w:val="24"/>
              </w:rPr>
            </w:pPr>
          </w:p>
          <w:p w14:paraId="6FF8A582" w14:textId="77777777" w:rsidR="0064115F" w:rsidRPr="00992746" w:rsidRDefault="0064115F" w:rsidP="005558F9">
            <w:pPr>
              <w:rPr>
                <w:rFonts w:ascii="Times New Roman" w:hAnsi="Times New Roman"/>
                <w:b/>
                <w:bCs/>
                <w:sz w:val="24"/>
                <w:szCs w:val="24"/>
              </w:rPr>
            </w:pPr>
          </w:p>
          <w:p w14:paraId="30F26FCD" w14:textId="77777777" w:rsidR="0064115F" w:rsidRPr="00992746" w:rsidRDefault="0064115F" w:rsidP="005558F9">
            <w:pPr>
              <w:rPr>
                <w:rFonts w:ascii="Times New Roman" w:hAnsi="Times New Roman"/>
                <w:b/>
                <w:bCs/>
                <w:sz w:val="24"/>
                <w:szCs w:val="24"/>
              </w:rPr>
            </w:pPr>
          </w:p>
          <w:p w14:paraId="5FB7E3D0" w14:textId="77777777" w:rsidR="0064115F" w:rsidRPr="00992746" w:rsidRDefault="0064115F" w:rsidP="005558F9">
            <w:pPr>
              <w:rPr>
                <w:rFonts w:ascii="Times New Roman" w:hAnsi="Times New Roman"/>
                <w:b/>
                <w:bCs/>
                <w:sz w:val="24"/>
                <w:szCs w:val="24"/>
              </w:rPr>
            </w:pPr>
          </w:p>
          <w:p w14:paraId="2CAB8253" w14:textId="77777777" w:rsidR="0064115F" w:rsidRPr="00992746" w:rsidRDefault="0064115F" w:rsidP="005558F9">
            <w:pPr>
              <w:rPr>
                <w:rFonts w:ascii="Times New Roman" w:hAnsi="Times New Roman"/>
                <w:b/>
                <w:bCs/>
                <w:sz w:val="24"/>
                <w:szCs w:val="24"/>
              </w:rPr>
            </w:pPr>
          </w:p>
          <w:p w14:paraId="4AB362D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5EE4F21B" w14:textId="77777777" w:rsidR="0064115F" w:rsidRPr="00992746" w:rsidRDefault="0064115F" w:rsidP="005558F9">
            <w:pPr>
              <w:suppressAutoHyphens/>
              <w:rPr>
                <w:rFonts w:ascii="Times New Roman" w:hAnsi="Times New Roman"/>
                <w:b/>
                <w:bCs/>
                <w:sz w:val="24"/>
                <w:szCs w:val="24"/>
              </w:rPr>
            </w:pPr>
            <w:r w:rsidRPr="00992746">
              <w:rPr>
                <w:rFonts w:ascii="Times New Roman" w:hAnsi="Times New Roman"/>
                <w:b/>
                <w:sz w:val="24"/>
                <w:szCs w:val="24"/>
              </w:rPr>
              <w:t>Содержание</w:t>
            </w:r>
          </w:p>
        </w:tc>
      </w:tr>
      <w:tr w:rsidR="00992746" w:rsidRPr="00992746" w14:paraId="0E902A82" w14:textId="77777777" w:rsidTr="002732E0">
        <w:trPr>
          <w:trHeight w:val="990"/>
        </w:trPr>
        <w:tc>
          <w:tcPr>
            <w:tcW w:w="0" w:type="auto"/>
            <w:vMerge/>
            <w:tcBorders>
              <w:left w:val="single" w:sz="4" w:space="0" w:color="auto"/>
              <w:right w:val="single" w:sz="4" w:space="0" w:color="auto"/>
            </w:tcBorders>
            <w:vAlign w:val="center"/>
            <w:hideMark/>
          </w:tcPr>
          <w:p w14:paraId="0B64C5F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340A69F8"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1. </w:t>
            </w:r>
            <w:r w:rsidRPr="00992746">
              <w:rPr>
                <w:rFonts w:ascii="Times New Roman" w:eastAsia="Calibri" w:hAnsi="Times New Roman"/>
                <w:sz w:val="24"/>
                <w:szCs w:val="24"/>
              </w:rPr>
              <w:t>Общая характеристика труда как важнейшего производственного фактора. Социальная сущность труда. Физиологическая характеристика трудовой деятельности. Условия труда. Тяжесть работы. Безопасность трудовой деятельности как проблема психологии труда. Поведение человека в опасных ситуациях Психологическое обеспечение безопасной деятельности</w:t>
            </w:r>
          </w:p>
        </w:tc>
      </w:tr>
      <w:tr w:rsidR="00992746" w:rsidRPr="00992746" w14:paraId="75385486" w14:textId="77777777" w:rsidTr="002732E0">
        <w:trPr>
          <w:trHeight w:val="765"/>
        </w:trPr>
        <w:tc>
          <w:tcPr>
            <w:tcW w:w="0" w:type="auto"/>
            <w:vMerge/>
            <w:tcBorders>
              <w:left w:val="single" w:sz="4" w:space="0" w:color="auto"/>
              <w:right w:val="single" w:sz="4" w:space="0" w:color="auto"/>
            </w:tcBorders>
            <w:vAlign w:val="center"/>
            <w:hideMark/>
          </w:tcPr>
          <w:p w14:paraId="4BBB87C8"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454D33A"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2. </w:t>
            </w:r>
            <w:r w:rsidRPr="00992746">
              <w:rPr>
                <w:rFonts w:ascii="Times New Roman" w:eastAsia="Calibri" w:hAnsi="Times New Roman"/>
                <w:sz w:val="24"/>
                <w:szCs w:val="24"/>
              </w:rPr>
              <w:t>Понятие «профессия». Психологическая классификация профессий Проблема успешности личности в профессиональной деятельности. Мотивация как важнейшее условие успешности в деятельности. Профессиональная пригодность: содержание, критерии. Этапы проведения профотбора</w:t>
            </w:r>
          </w:p>
        </w:tc>
      </w:tr>
      <w:tr w:rsidR="00992746" w:rsidRPr="00992746" w14:paraId="78514496" w14:textId="77777777" w:rsidTr="002732E0">
        <w:trPr>
          <w:trHeight w:val="510"/>
        </w:trPr>
        <w:tc>
          <w:tcPr>
            <w:tcW w:w="0" w:type="auto"/>
            <w:vMerge/>
            <w:tcBorders>
              <w:left w:val="single" w:sz="4" w:space="0" w:color="auto"/>
              <w:right w:val="single" w:sz="4" w:space="0" w:color="auto"/>
            </w:tcBorders>
            <w:vAlign w:val="center"/>
            <w:hideMark/>
          </w:tcPr>
          <w:p w14:paraId="0D0F8DA5"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8B9BB40"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3. </w:t>
            </w:r>
            <w:r w:rsidRPr="00992746">
              <w:rPr>
                <w:rFonts w:ascii="Times New Roman" w:eastAsia="Calibri" w:hAnsi="Times New Roman"/>
                <w:bCs/>
                <w:iCs/>
                <w:sz w:val="24"/>
                <w:szCs w:val="24"/>
              </w:rPr>
              <w:t>Определение понятий «управление» и «менеджмент. Организационно-правовые формы. Планирование как функция управления. Коммуникационный процесс</w:t>
            </w:r>
          </w:p>
        </w:tc>
      </w:tr>
      <w:tr w:rsidR="00992746" w:rsidRPr="00992746" w14:paraId="4F66F981" w14:textId="77777777" w:rsidTr="002732E0">
        <w:trPr>
          <w:trHeight w:val="231"/>
        </w:trPr>
        <w:tc>
          <w:tcPr>
            <w:tcW w:w="0" w:type="auto"/>
            <w:vMerge/>
            <w:tcBorders>
              <w:left w:val="single" w:sz="4" w:space="0" w:color="auto"/>
              <w:right w:val="single" w:sz="4" w:space="0" w:color="auto"/>
            </w:tcBorders>
            <w:vAlign w:val="center"/>
            <w:hideMark/>
          </w:tcPr>
          <w:p w14:paraId="60C1337D"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EE12C22"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4. </w:t>
            </w:r>
            <w:r w:rsidRPr="00992746">
              <w:rPr>
                <w:rFonts w:ascii="Times New Roman" w:eastAsia="Calibri" w:hAnsi="Times New Roman"/>
                <w:bCs/>
                <w:iCs/>
                <w:sz w:val="24"/>
                <w:szCs w:val="24"/>
              </w:rPr>
              <w:t>Функции современных руководителей. Стили руководства</w:t>
            </w:r>
          </w:p>
        </w:tc>
      </w:tr>
      <w:tr w:rsidR="00992746" w:rsidRPr="00992746" w14:paraId="3A394CF5" w14:textId="77777777" w:rsidTr="002732E0">
        <w:trPr>
          <w:trHeight w:val="150"/>
        </w:trPr>
        <w:tc>
          <w:tcPr>
            <w:tcW w:w="0" w:type="auto"/>
            <w:vMerge/>
            <w:tcBorders>
              <w:left w:val="single" w:sz="4" w:space="0" w:color="auto"/>
              <w:right w:val="single" w:sz="4" w:space="0" w:color="auto"/>
            </w:tcBorders>
            <w:vAlign w:val="center"/>
            <w:hideMark/>
          </w:tcPr>
          <w:p w14:paraId="3C7EAC18"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29CF394"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03E6F82C" w14:textId="77777777" w:rsidTr="002732E0">
        <w:trPr>
          <w:trHeight w:val="270"/>
        </w:trPr>
        <w:tc>
          <w:tcPr>
            <w:tcW w:w="0" w:type="auto"/>
            <w:vMerge/>
            <w:tcBorders>
              <w:left w:val="single" w:sz="4" w:space="0" w:color="auto"/>
              <w:right w:val="single" w:sz="4" w:space="0" w:color="auto"/>
            </w:tcBorders>
            <w:vAlign w:val="center"/>
            <w:hideMark/>
          </w:tcPr>
          <w:p w14:paraId="434A24D3"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0E7399FB"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6 </w:t>
            </w:r>
            <w:r w:rsidRPr="00992746">
              <w:rPr>
                <w:rFonts w:ascii="Times New Roman" w:eastAsia="Calibri" w:hAnsi="Times New Roman"/>
                <w:sz w:val="24"/>
                <w:szCs w:val="24"/>
              </w:rPr>
              <w:t>Психологические предпосылки несчастных случаев.</w:t>
            </w:r>
          </w:p>
        </w:tc>
      </w:tr>
      <w:tr w:rsidR="00992746" w:rsidRPr="00992746" w14:paraId="320821FC" w14:textId="77777777" w:rsidTr="002732E0">
        <w:trPr>
          <w:trHeight w:val="107"/>
        </w:trPr>
        <w:tc>
          <w:tcPr>
            <w:tcW w:w="0" w:type="auto"/>
            <w:vMerge/>
            <w:tcBorders>
              <w:left w:val="single" w:sz="4" w:space="0" w:color="auto"/>
              <w:right w:val="single" w:sz="4" w:space="0" w:color="auto"/>
            </w:tcBorders>
            <w:vAlign w:val="center"/>
            <w:hideMark/>
          </w:tcPr>
          <w:p w14:paraId="4ECB561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9B3CE8F"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7 </w:t>
            </w:r>
            <w:r w:rsidRPr="00992746">
              <w:rPr>
                <w:rFonts w:ascii="Times New Roman" w:eastAsia="Calibri" w:hAnsi="Times New Roman"/>
                <w:iCs/>
                <w:sz w:val="24"/>
                <w:szCs w:val="24"/>
              </w:rPr>
              <w:t>Динамика и фазы работоспособности человека. Основные направления повышения работоспособности</w:t>
            </w:r>
          </w:p>
        </w:tc>
      </w:tr>
      <w:tr w:rsidR="00992746" w:rsidRPr="00992746" w14:paraId="65CB2BF9" w14:textId="77777777" w:rsidTr="002732E0">
        <w:trPr>
          <w:trHeight w:val="242"/>
        </w:trPr>
        <w:tc>
          <w:tcPr>
            <w:tcW w:w="0" w:type="auto"/>
            <w:vMerge/>
            <w:tcBorders>
              <w:left w:val="single" w:sz="4" w:space="0" w:color="auto"/>
              <w:right w:val="single" w:sz="4" w:space="0" w:color="auto"/>
            </w:tcBorders>
            <w:vAlign w:val="center"/>
            <w:hideMark/>
          </w:tcPr>
          <w:p w14:paraId="7D0C98C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74F3C5A"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8 </w:t>
            </w:r>
            <w:r w:rsidRPr="00992746">
              <w:rPr>
                <w:rFonts w:ascii="Times New Roman" w:eastAsia="Calibri" w:hAnsi="Times New Roman"/>
                <w:iCs/>
                <w:sz w:val="24"/>
                <w:szCs w:val="24"/>
              </w:rPr>
              <w:t>Проектирование процессов труда</w:t>
            </w:r>
          </w:p>
        </w:tc>
      </w:tr>
      <w:tr w:rsidR="00992746" w:rsidRPr="00992746" w14:paraId="089A69D4" w14:textId="77777777" w:rsidTr="002732E0">
        <w:trPr>
          <w:trHeight w:val="330"/>
        </w:trPr>
        <w:tc>
          <w:tcPr>
            <w:tcW w:w="0" w:type="auto"/>
            <w:vMerge/>
            <w:tcBorders>
              <w:left w:val="single" w:sz="4" w:space="0" w:color="auto"/>
              <w:right w:val="single" w:sz="4" w:space="0" w:color="auto"/>
            </w:tcBorders>
            <w:vAlign w:val="center"/>
            <w:hideMark/>
          </w:tcPr>
          <w:p w14:paraId="3E62E32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2B0EDA9"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9 </w:t>
            </w:r>
            <w:r w:rsidRPr="00992746">
              <w:rPr>
                <w:rFonts w:ascii="Times New Roman" w:eastAsia="Calibri" w:hAnsi="Times New Roman"/>
                <w:iCs/>
                <w:sz w:val="24"/>
                <w:szCs w:val="24"/>
              </w:rPr>
              <w:t>Взаимодействие в группе. Организация групповой деятельности</w:t>
            </w:r>
          </w:p>
        </w:tc>
      </w:tr>
      <w:tr w:rsidR="00992746" w:rsidRPr="00992746" w14:paraId="36A91EDE" w14:textId="77777777" w:rsidTr="002732E0">
        <w:trPr>
          <w:trHeight w:val="240"/>
        </w:trPr>
        <w:tc>
          <w:tcPr>
            <w:tcW w:w="0" w:type="auto"/>
            <w:vMerge/>
            <w:tcBorders>
              <w:left w:val="single" w:sz="4" w:space="0" w:color="auto"/>
              <w:right w:val="single" w:sz="4" w:space="0" w:color="auto"/>
            </w:tcBorders>
            <w:vAlign w:val="center"/>
            <w:hideMark/>
          </w:tcPr>
          <w:p w14:paraId="26DAA031"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2C4037CB"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10 </w:t>
            </w:r>
            <w:r w:rsidRPr="00992746">
              <w:rPr>
                <w:rFonts w:ascii="Times New Roman" w:eastAsia="Calibri" w:hAnsi="Times New Roman"/>
                <w:bCs/>
                <w:iCs/>
                <w:sz w:val="24"/>
                <w:szCs w:val="24"/>
              </w:rPr>
              <w:t>Типы совместной деятельности в организации. Организация, мотивация и контроль как функции управления</w:t>
            </w:r>
          </w:p>
        </w:tc>
      </w:tr>
      <w:tr w:rsidR="00992746" w:rsidRPr="00992746" w14:paraId="196DB34A" w14:textId="77777777" w:rsidTr="002732E0">
        <w:trPr>
          <w:trHeight w:val="501"/>
        </w:trPr>
        <w:tc>
          <w:tcPr>
            <w:tcW w:w="0" w:type="auto"/>
            <w:vMerge/>
            <w:tcBorders>
              <w:left w:val="single" w:sz="4" w:space="0" w:color="auto"/>
              <w:right w:val="single" w:sz="4" w:space="0" w:color="auto"/>
            </w:tcBorders>
            <w:vAlign w:val="center"/>
            <w:hideMark/>
          </w:tcPr>
          <w:p w14:paraId="1112065D"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B8ADDD8" w14:textId="77777777" w:rsidR="0064115F" w:rsidRPr="00992746" w:rsidRDefault="0064115F" w:rsidP="005558F9">
            <w:pPr>
              <w:suppressAutoHyphens/>
              <w:jc w:val="both"/>
              <w:rPr>
                <w:rFonts w:ascii="Times New Roman" w:hAnsi="Times New Roman"/>
                <w:b/>
                <w:bCs/>
                <w:sz w:val="24"/>
                <w:szCs w:val="24"/>
              </w:rPr>
            </w:pPr>
            <w:r w:rsidRPr="00992746">
              <w:rPr>
                <w:rFonts w:ascii="Times New Roman" w:hAnsi="Times New Roman"/>
                <w:b/>
                <w:bCs/>
                <w:sz w:val="24"/>
                <w:szCs w:val="24"/>
              </w:rPr>
              <w:t>Практическое занятие 11</w:t>
            </w:r>
            <w:r w:rsidRPr="00992746">
              <w:rPr>
                <w:rFonts w:ascii="Times New Roman" w:eastAsia="Calibri" w:hAnsi="Times New Roman"/>
                <w:bCs/>
                <w:sz w:val="24"/>
                <w:szCs w:val="24"/>
              </w:rPr>
              <w:t xml:space="preserve"> Определение требований к качествам руководителей различных иерархических уровней».</w:t>
            </w:r>
          </w:p>
        </w:tc>
      </w:tr>
      <w:tr w:rsidR="00992746" w:rsidRPr="00992746" w14:paraId="1ED5452C" w14:textId="77777777" w:rsidTr="002732E0">
        <w:trPr>
          <w:trHeight w:val="189"/>
        </w:trPr>
        <w:tc>
          <w:tcPr>
            <w:tcW w:w="0" w:type="auto"/>
            <w:vMerge w:val="restart"/>
            <w:tcBorders>
              <w:left w:val="single" w:sz="4" w:space="0" w:color="auto"/>
              <w:right w:val="single" w:sz="4" w:space="0" w:color="auto"/>
            </w:tcBorders>
            <w:vAlign w:val="center"/>
            <w:hideMark/>
          </w:tcPr>
          <w:p w14:paraId="2083CF43"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Тема 1.3. Анализ эффективности работы предприятия</w:t>
            </w:r>
          </w:p>
        </w:tc>
        <w:tc>
          <w:tcPr>
            <w:tcW w:w="3731" w:type="pct"/>
            <w:tcBorders>
              <w:top w:val="single" w:sz="4" w:space="0" w:color="auto"/>
              <w:left w:val="single" w:sz="4" w:space="0" w:color="auto"/>
              <w:bottom w:val="single" w:sz="4" w:space="0" w:color="auto"/>
              <w:right w:val="single" w:sz="4" w:space="0" w:color="auto"/>
            </w:tcBorders>
            <w:hideMark/>
          </w:tcPr>
          <w:p w14:paraId="7BB30BB6"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Содержание</w:t>
            </w:r>
          </w:p>
        </w:tc>
      </w:tr>
      <w:tr w:rsidR="00992746" w:rsidRPr="00992746" w14:paraId="70C36FAF" w14:textId="77777777" w:rsidTr="002732E0">
        <w:trPr>
          <w:trHeight w:val="870"/>
        </w:trPr>
        <w:tc>
          <w:tcPr>
            <w:tcW w:w="0" w:type="auto"/>
            <w:vMerge/>
            <w:tcBorders>
              <w:left w:val="single" w:sz="4" w:space="0" w:color="auto"/>
              <w:right w:val="single" w:sz="4" w:space="0" w:color="auto"/>
            </w:tcBorders>
            <w:vAlign w:val="center"/>
            <w:hideMark/>
          </w:tcPr>
          <w:p w14:paraId="76CB6CC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75199058" w14:textId="77777777" w:rsidR="0064115F" w:rsidRPr="00992746" w:rsidRDefault="0064115F" w:rsidP="005558F9">
            <w:pPr>
              <w:autoSpaceDE w:val="0"/>
              <w:autoSpaceDN w:val="0"/>
              <w:adjustRightInd w:val="0"/>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 xml:space="preserve"> Деловая активность организации. Маркетинговая активность организации. Прибыль. Рентабельность основной деятельности предприятия. Ранжирование деятельности предприятия по уровню деловой и маркетинговой активности.</w:t>
            </w:r>
          </w:p>
        </w:tc>
      </w:tr>
      <w:tr w:rsidR="00992746" w:rsidRPr="00992746" w14:paraId="1319799E" w14:textId="77777777" w:rsidTr="002732E0">
        <w:trPr>
          <w:trHeight w:val="277"/>
        </w:trPr>
        <w:tc>
          <w:tcPr>
            <w:tcW w:w="0" w:type="auto"/>
            <w:vMerge/>
            <w:tcBorders>
              <w:left w:val="single" w:sz="4" w:space="0" w:color="auto"/>
              <w:right w:val="single" w:sz="4" w:space="0" w:color="auto"/>
            </w:tcBorders>
            <w:vAlign w:val="center"/>
            <w:hideMark/>
          </w:tcPr>
          <w:p w14:paraId="14A08630"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6D488B6B"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13A9189F" w14:textId="77777777" w:rsidTr="002732E0">
        <w:trPr>
          <w:trHeight w:val="227"/>
        </w:trPr>
        <w:tc>
          <w:tcPr>
            <w:tcW w:w="0" w:type="auto"/>
            <w:vMerge/>
            <w:tcBorders>
              <w:left w:val="single" w:sz="4" w:space="0" w:color="auto"/>
              <w:right w:val="single" w:sz="4" w:space="0" w:color="auto"/>
            </w:tcBorders>
            <w:vAlign w:val="center"/>
            <w:hideMark/>
          </w:tcPr>
          <w:p w14:paraId="535B4BA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07355A2" w14:textId="60B9E15F" w:rsidR="0064115F" w:rsidRPr="00992746" w:rsidRDefault="0064115F" w:rsidP="005558F9">
            <w:pPr>
              <w:autoSpaceDE w:val="0"/>
              <w:autoSpaceDN w:val="0"/>
              <w:adjustRightInd w:val="0"/>
              <w:rPr>
                <w:rFonts w:ascii="Times New Roman" w:hAnsi="Times New Roman"/>
                <w:b/>
                <w:sz w:val="24"/>
                <w:szCs w:val="24"/>
              </w:rPr>
            </w:pPr>
            <w:r w:rsidRPr="00992746">
              <w:rPr>
                <w:rFonts w:ascii="Times New Roman" w:hAnsi="Times New Roman"/>
                <w:b/>
                <w:bCs/>
                <w:sz w:val="24"/>
                <w:szCs w:val="24"/>
              </w:rPr>
              <w:t>Практическое занятие12</w:t>
            </w:r>
            <w:r w:rsidR="00A27213">
              <w:rPr>
                <w:rFonts w:ascii="Times New Roman" w:hAnsi="Times New Roman"/>
                <w:b/>
                <w:bCs/>
                <w:sz w:val="24"/>
                <w:szCs w:val="24"/>
              </w:rPr>
              <w:t xml:space="preserve"> </w:t>
            </w:r>
            <w:r w:rsidRPr="00992746">
              <w:rPr>
                <w:rFonts w:ascii="Times New Roman" w:hAnsi="Times New Roman"/>
                <w:sz w:val="24"/>
                <w:szCs w:val="24"/>
              </w:rPr>
              <w:t>Анализ эффективности деятельности предприятия</w:t>
            </w:r>
          </w:p>
        </w:tc>
      </w:tr>
      <w:tr w:rsidR="00992746" w:rsidRPr="00992746" w14:paraId="03A4628E" w14:textId="77777777" w:rsidTr="002732E0">
        <w:trPr>
          <w:trHeight w:val="195"/>
        </w:trPr>
        <w:tc>
          <w:tcPr>
            <w:tcW w:w="0" w:type="auto"/>
            <w:vMerge w:val="restart"/>
            <w:tcBorders>
              <w:left w:val="single" w:sz="4" w:space="0" w:color="auto"/>
              <w:right w:val="single" w:sz="4" w:space="0" w:color="auto"/>
            </w:tcBorders>
            <w:vAlign w:val="center"/>
            <w:hideMark/>
          </w:tcPr>
          <w:p w14:paraId="59224D79"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Тема 1.4. Экономические и организационные особенности геологоразведочных работ</w:t>
            </w:r>
          </w:p>
          <w:p w14:paraId="14030043" w14:textId="77777777" w:rsidR="0064115F" w:rsidRPr="00992746" w:rsidRDefault="0064115F" w:rsidP="005558F9">
            <w:pPr>
              <w:rPr>
                <w:rFonts w:ascii="Times New Roman" w:hAnsi="Times New Roman"/>
                <w:b/>
                <w:bCs/>
                <w:sz w:val="24"/>
                <w:szCs w:val="24"/>
              </w:rPr>
            </w:pPr>
          </w:p>
          <w:p w14:paraId="522DD3FE" w14:textId="77777777" w:rsidR="0064115F" w:rsidRPr="00992746" w:rsidRDefault="0064115F" w:rsidP="005558F9">
            <w:pPr>
              <w:rPr>
                <w:rFonts w:ascii="Times New Roman" w:hAnsi="Times New Roman"/>
                <w:b/>
                <w:bCs/>
                <w:sz w:val="24"/>
                <w:szCs w:val="24"/>
              </w:rPr>
            </w:pPr>
          </w:p>
          <w:p w14:paraId="432AA651" w14:textId="77777777" w:rsidR="0064115F" w:rsidRPr="00992746" w:rsidRDefault="0064115F" w:rsidP="005558F9">
            <w:pPr>
              <w:rPr>
                <w:rFonts w:ascii="Times New Roman" w:hAnsi="Times New Roman"/>
                <w:b/>
                <w:bCs/>
                <w:sz w:val="24"/>
                <w:szCs w:val="24"/>
              </w:rPr>
            </w:pPr>
          </w:p>
          <w:p w14:paraId="563B529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3CDCF4B4"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Содержание</w:t>
            </w:r>
          </w:p>
        </w:tc>
      </w:tr>
      <w:tr w:rsidR="00992746" w:rsidRPr="00992746" w14:paraId="60E42FCA" w14:textId="77777777" w:rsidTr="002732E0">
        <w:trPr>
          <w:trHeight w:val="810"/>
        </w:trPr>
        <w:tc>
          <w:tcPr>
            <w:tcW w:w="0" w:type="auto"/>
            <w:vMerge/>
            <w:tcBorders>
              <w:left w:val="single" w:sz="4" w:space="0" w:color="auto"/>
              <w:right w:val="single" w:sz="4" w:space="0" w:color="auto"/>
            </w:tcBorders>
            <w:vAlign w:val="center"/>
            <w:hideMark/>
          </w:tcPr>
          <w:p w14:paraId="546587C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56178F60"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 xml:space="preserve">Организация основных видов геологоразведочных работ: </w:t>
            </w:r>
            <w:proofErr w:type="spellStart"/>
            <w:r w:rsidRPr="00992746">
              <w:rPr>
                <w:rFonts w:ascii="Times New Roman" w:hAnsi="Times New Roman"/>
                <w:sz w:val="24"/>
                <w:szCs w:val="24"/>
              </w:rPr>
              <w:t>геолого</w:t>
            </w:r>
            <w:proofErr w:type="spellEnd"/>
            <w:r w:rsidRPr="00992746">
              <w:rPr>
                <w:rFonts w:ascii="Times New Roman" w:hAnsi="Times New Roman"/>
                <w:sz w:val="24"/>
                <w:szCs w:val="24"/>
              </w:rPr>
              <w:t xml:space="preserve"> – съёмочные работы, гидрогеологические работы,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буровые работы,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разведочные и геофизические работы. Методы организации</w:t>
            </w:r>
          </w:p>
        </w:tc>
      </w:tr>
      <w:tr w:rsidR="00992746" w:rsidRPr="00992746" w14:paraId="6B0A7260" w14:textId="77777777" w:rsidTr="002732E0">
        <w:trPr>
          <w:trHeight w:val="595"/>
        </w:trPr>
        <w:tc>
          <w:tcPr>
            <w:tcW w:w="0" w:type="auto"/>
            <w:vMerge/>
            <w:tcBorders>
              <w:left w:val="single" w:sz="4" w:space="0" w:color="auto"/>
              <w:right w:val="single" w:sz="4" w:space="0" w:color="auto"/>
            </w:tcBorders>
            <w:vAlign w:val="center"/>
            <w:hideMark/>
          </w:tcPr>
          <w:p w14:paraId="2D0A310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7B078872"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Особенности производственного процесса: сезонность, стадийность, разнохарактерность, наличие полевых и камеральных работ</w:t>
            </w:r>
          </w:p>
        </w:tc>
      </w:tr>
      <w:tr w:rsidR="00992746" w:rsidRPr="00992746" w14:paraId="10516B09" w14:textId="77777777" w:rsidTr="002732E0">
        <w:trPr>
          <w:trHeight w:val="213"/>
        </w:trPr>
        <w:tc>
          <w:tcPr>
            <w:tcW w:w="0" w:type="auto"/>
            <w:vMerge/>
            <w:tcBorders>
              <w:left w:val="single" w:sz="4" w:space="0" w:color="auto"/>
              <w:right w:val="single" w:sz="4" w:space="0" w:color="auto"/>
            </w:tcBorders>
            <w:vAlign w:val="center"/>
            <w:hideMark/>
          </w:tcPr>
          <w:p w14:paraId="0AD2BB8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5171A846" w14:textId="77777777" w:rsidR="0064115F" w:rsidRPr="00992746" w:rsidRDefault="0064115F"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 xml:space="preserve">Резервы повышения эффективности геологоразведочных работ: совершенствование методов разведки, внедрение современной аппаратуры, совершенствование организации проведения работ, способы сокращения затрат труда </w:t>
            </w:r>
            <w:r w:rsidRPr="00992746">
              <w:rPr>
                <w:rFonts w:ascii="Times New Roman" w:hAnsi="Times New Roman"/>
                <w:sz w:val="24"/>
                <w:szCs w:val="24"/>
                <w:shd w:val="clear" w:color="auto" w:fill="FFFFFF"/>
              </w:rPr>
              <w:t>при ре</w:t>
            </w:r>
            <w:r w:rsidRPr="00992746">
              <w:rPr>
                <w:rFonts w:ascii="Times New Roman" w:hAnsi="Times New Roman"/>
                <w:sz w:val="24"/>
                <w:szCs w:val="24"/>
                <w:shd w:val="clear" w:color="auto" w:fill="FFFFFF"/>
              </w:rPr>
              <w:softHyphen/>
              <w:t>шении вопросов повышения эффективности</w:t>
            </w:r>
          </w:p>
        </w:tc>
      </w:tr>
      <w:tr w:rsidR="00992746" w:rsidRPr="00992746" w14:paraId="01DE2FC9" w14:textId="77777777" w:rsidTr="002732E0">
        <w:trPr>
          <w:trHeight w:val="271"/>
        </w:trPr>
        <w:tc>
          <w:tcPr>
            <w:tcW w:w="0" w:type="auto"/>
            <w:vMerge/>
            <w:tcBorders>
              <w:left w:val="single" w:sz="4" w:space="0" w:color="auto"/>
              <w:right w:val="single" w:sz="4" w:space="0" w:color="auto"/>
            </w:tcBorders>
            <w:vAlign w:val="center"/>
            <w:hideMark/>
          </w:tcPr>
          <w:p w14:paraId="1E83F770"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47B83BE2" w14:textId="77777777" w:rsidR="0064115F" w:rsidRPr="00992746" w:rsidRDefault="0064115F"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57C0553C" w14:textId="77777777" w:rsidTr="002732E0">
        <w:trPr>
          <w:trHeight w:val="533"/>
        </w:trPr>
        <w:tc>
          <w:tcPr>
            <w:tcW w:w="0" w:type="auto"/>
            <w:vMerge/>
            <w:tcBorders>
              <w:left w:val="single" w:sz="4" w:space="0" w:color="auto"/>
              <w:right w:val="single" w:sz="4" w:space="0" w:color="auto"/>
            </w:tcBorders>
            <w:vAlign w:val="center"/>
            <w:hideMark/>
          </w:tcPr>
          <w:p w14:paraId="43DBEDF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6744DC32" w14:textId="77777777" w:rsidR="0064115F" w:rsidRPr="00992746" w:rsidRDefault="0064115F" w:rsidP="005558F9">
            <w:pPr>
              <w:suppressAutoHyphens/>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13 </w:t>
            </w:r>
            <w:r w:rsidRPr="00992746">
              <w:rPr>
                <w:rFonts w:ascii="Times New Roman" w:hAnsi="Times New Roman"/>
                <w:bCs/>
                <w:sz w:val="24"/>
                <w:szCs w:val="24"/>
              </w:rPr>
              <w:t>Составление технического задания на выполнение геологоразведочных работ</w:t>
            </w:r>
          </w:p>
        </w:tc>
      </w:tr>
      <w:tr w:rsidR="00992746" w:rsidRPr="00992746" w14:paraId="0C814689" w14:textId="77777777" w:rsidTr="002732E0">
        <w:trPr>
          <w:trHeight w:val="243"/>
        </w:trPr>
        <w:tc>
          <w:tcPr>
            <w:tcW w:w="0" w:type="auto"/>
            <w:vMerge w:val="restart"/>
            <w:tcBorders>
              <w:left w:val="single" w:sz="4" w:space="0" w:color="auto"/>
              <w:right w:val="single" w:sz="4" w:space="0" w:color="auto"/>
            </w:tcBorders>
            <w:vAlign w:val="center"/>
            <w:hideMark/>
          </w:tcPr>
          <w:p w14:paraId="0892CE4B"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Тема 1.5. Охрана труда</w:t>
            </w:r>
          </w:p>
          <w:p w14:paraId="0300D184" w14:textId="77777777" w:rsidR="0064115F" w:rsidRPr="00992746" w:rsidRDefault="0064115F" w:rsidP="005558F9">
            <w:pPr>
              <w:rPr>
                <w:rFonts w:ascii="Times New Roman" w:hAnsi="Times New Roman"/>
                <w:b/>
                <w:bCs/>
                <w:sz w:val="24"/>
                <w:szCs w:val="24"/>
              </w:rPr>
            </w:pPr>
          </w:p>
          <w:p w14:paraId="51726641" w14:textId="77777777" w:rsidR="0064115F" w:rsidRPr="00992746" w:rsidRDefault="0064115F" w:rsidP="005558F9">
            <w:pPr>
              <w:rPr>
                <w:rFonts w:ascii="Times New Roman" w:hAnsi="Times New Roman"/>
                <w:b/>
                <w:bCs/>
                <w:sz w:val="24"/>
                <w:szCs w:val="24"/>
              </w:rPr>
            </w:pPr>
          </w:p>
          <w:p w14:paraId="2CC9B963" w14:textId="77777777" w:rsidR="0064115F" w:rsidRPr="00992746" w:rsidRDefault="0064115F" w:rsidP="005558F9">
            <w:pPr>
              <w:rPr>
                <w:rFonts w:ascii="Times New Roman" w:hAnsi="Times New Roman"/>
                <w:b/>
                <w:bCs/>
                <w:sz w:val="24"/>
                <w:szCs w:val="24"/>
              </w:rPr>
            </w:pPr>
          </w:p>
          <w:p w14:paraId="51D9D96A" w14:textId="77777777" w:rsidR="0064115F" w:rsidRPr="00992746" w:rsidRDefault="0064115F" w:rsidP="005558F9">
            <w:pPr>
              <w:rPr>
                <w:rFonts w:ascii="Times New Roman" w:hAnsi="Times New Roman"/>
                <w:b/>
                <w:bCs/>
                <w:sz w:val="24"/>
                <w:szCs w:val="24"/>
              </w:rPr>
            </w:pPr>
          </w:p>
          <w:p w14:paraId="2D76982B" w14:textId="77777777" w:rsidR="0064115F" w:rsidRPr="00992746" w:rsidRDefault="0064115F" w:rsidP="005558F9">
            <w:pPr>
              <w:rPr>
                <w:rFonts w:ascii="Times New Roman" w:hAnsi="Times New Roman"/>
                <w:b/>
                <w:bCs/>
                <w:sz w:val="24"/>
                <w:szCs w:val="24"/>
              </w:rPr>
            </w:pPr>
          </w:p>
          <w:p w14:paraId="39B8693C" w14:textId="77777777" w:rsidR="0064115F" w:rsidRPr="00992746" w:rsidRDefault="0064115F" w:rsidP="005558F9">
            <w:pPr>
              <w:rPr>
                <w:rFonts w:ascii="Times New Roman" w:hAnsi="Times New Roman"/>
                <w:b/>
                <w:bCs/>
                <w:sz w:val="24"/>
                <w:szCs w:val="24"/>
              </w:rPr>
            </w:pPr>
          </w:p>
          <w:p w14:paraId="72AA04CD" w14:textId="77777777" w:rsidR="0064115F" w:rsidRPr="00992746" w:rsidRDefault="0064115F" w:rsidP="005558F9">
            <w:pPr>
              <w:rPr>
                <w:rFonts w:ascii="Times New Roman" w:hAnsi="Times New Roman"/>
                <w:b/>
                <w:bCs/>
                <w:sz w:val="24"/>
                <w:szCs w:val="24"/>
              </w:rPr>
            </w:pPr>
          </w:p>
          <w:p w14:paraId="7F871CC9" w14:textId="77777777" w:rsidR="0064115F" w:rsidRPr="00992746" w:rsidRDefault="0064115F" w:rsidP="005558F9">
            <w:pPr>
              <w:rPr>
                <w:rFonts w:ascii="Times New Roman" w:hAnsi="Times New Roman"/>
                <w:b/>
                <w:bCs/>
                <w:sz w:val="24"/>
                <w:szCs w:val="24"/>
              </w:rPr>
            </w:pPr>
          </w:p>
          <w:p w14:paraId="7D685602" w14:textId="77777777" w:rsidR="0064115F" w:rsidRPr="00992746" w:rsidRDefault="0064115F" w:rsidP="005558F9">
            <w:pPr>
              <w:rPr>
                <w:rFonts w:ascii="Times New Roman" w:hAnsi="Times New Roman"/>
                <w:b/>
                <w:bCs/>
                <w:sz w:val="24"/>
                <w:szCs w:val="24"/>
              </w:rPr>
            </w:pPr>
          </w:p>
          <w:p w14:paraId="26B888D5" w14:textId="77777777" w:rsidR="0064115F" w:rsidRPr="00992746" w:rsidRDefault="0064115F" w:rsidP="005558F9">
            <w:pPr>
              <w:rPr>
                <w:rFonts w:ascii="Times New Roman" w:hAnsi="Times New Roman"/>
                <w:b/>
                <w:bCs/>
                <w:sz w:val="24"/>
                <w:szCs w:val="24"/>
              </w:rPr>
            </w:pPr>
          </w:p>
          <w:p w14:paraId="106621D5" w14:textId="77777777" w:rsidR="0064115F" w:rsidRPr="00992746" w:rsidRDefault="0064115F" w:rsidP="005558F9">
            <w:pPr>
              <w:rPr>
                <w:rFonts w:ascii="Times New Roman" w:hAnsi="Times New Roman"/>
                <w:b/>
                <w:bCs/>
                <w:sz w:val="24"/>
                <w:szCs w:val="24"/>
              </w:rPr>
            </w:pPr>
          </w:p>
          <w:p w14:paraId="392CA2AD" w14:textId="77777777" w:rsidR="0064115F" w:rsidRPr="00992746" w:rsidRDefault="0064115F" w:rsidP="005558F9">
            <w:pPr>
              <w:rPr>
                <w:rFonts w:ascii="Times New Roman" w:hAnsi="Times New Roman"/>
                <w:b/>
                <w:bCs/>
                <w:sz w:val="24"/>
                <w:szCs w:val="24"/>
              </w:rPr>
            </w:pPr>
          </w:p>
          <w:p w14:paraId="00698677" w14:textId="77777777" w:rsidR="0064115F" w:rsidRPr="00992746" w:rsidRDefault="0064115F" w:rsidP="005558F9">
            <w:pPr>
              <w:rPr>
                <w:rFonts w:ascii="Times New Roman" w:hAnsi="Times New Roman"/>
                <w:b/>
                <w:bCs/>
                <w:sz w:val="24"/>
                <w:szCs w:val="24"/>
              </w:rPr>
            </w:pPr>
          </w:p>
          <w:p w14:paraId="6B583EDF"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3370E15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sz w:val="24"/>
                <w:szCs w:val="24"/>
              </w:rPr>
              <w:t>Содержание</w:t>
            </w:r>
          </w:p>
        </w:tc>
      </w:tr>
      <w:tr w:rsidR="00992746" w:rsidRPr="00992746" w14:paraId="7A4C7A81" w14:textId="77777777" w:rsidTr="002732E0">
        <w:trPr>
          <w:trHeight w:val="213"/>
        </w:trPr>
        <w:tc>
          <w:tcPr>
            <w:tcW w:w="0" w:type="auto"/>
            <w:vMerge/>
            <w:tcBorders>
              <w:left w:val="single" w:sz="4" w:space="0" w:color="auto"/>
              <w:right w:val="single" w:sz="4" w:space="0" w:color="auto"/>
            </w:tcBorders>
            <w:vAlign w:val="center"/>
            <w:hideMark/>
          </w:tcPr>
          <w:p w14:paraId="567BA247"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600D5396"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1.</w:t>
            </w:r>
            <w:r w:rsidRPr="00992746">
              <w:rPr>
                <w:rFonts w:ascii="Times New Roman" w:hAnsi="Times New Roman"/>
                <w:bCs/>
                <w:sz w:val="24"/>
                <w:szCs w:val="24"/>
              </w:rPr>
              <w:t xml:space="preserve"> Охрана труда как система сохранения жизни и здоровья работников в процессе трудовой деятельности. Цели и задачи трудового законодательства. Система управления охраной труда. Факторы рабочей среды: физические и химические опасные, вредные производственные </w:t>
            </w:r>
          </w:p>
        </w:tc>
      </w:tr>
      <w:tr w:rsidR="00992746" w:rsidRPr="00992746" w14:paraId="78D079E6" w14:textId="77777777" w:rsidTr="002732E0">
        <w:trPr>
          <w:trHeight w:val="225"/>
        </w:trPr>
        <w:tc>
          <w:tcPr>
            <w:tcW w:w="0" w:type="auto"/>
            <w:vMerge/>
            <w:tcBorders>
              <w:left w:val="single" w:sz="4" w:space="0" w:color="auto"/>
              <w:right w:val="single" w:sz="4" w:space="0" w:color="auto"/>
            </w:tcBorders>
            <w:vAlign w:val="center"/>
            <w:hideMark/>
          </w:tcPr>
          <w:p w14:paraId="63049EF9"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435396E4"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2.</w:t>
            </w:r>
            <w:r w:rsidRPr="00992746">
              <w:rPr>
                <w:rFonts w:ascii="Times New Roman" w:hAnsi="Times New Roman"/>
                <w:bCs/>
                <w:sz w:val="24"/>
                <w:szCs w:val="24"/>
              </w:rPr>
              <w:t xml:space="preserve"> Условия труда по степени вредности и опасности. Аттестация рабочих мест по условиям труда</w:t>
            </w:r>
          </w:p>
        </w:tc>
      </w:tr>
      <w:tr w:rsidR="00992746" w:rsidRPr="00992746" w14:paraId="4D689929" w14:textId="77777777" w:rsidTr="002732E0">
        <w:trPr>
          <w:trHeight w:val="213"/>
        </w:trPr>
        <w:tc>
          <w:tcPr>
            <w:tcW w:w="0" w:type="auto"/>
            <w:vMerge/>
            <w:tcBorders>
              <w:left w:val="single" w:sz="4" w:space="0" w:color="auto"/>
              <w:right w:val="single" w:sz="4" w:space="0" w:color="auto"/>
            </w:tcBorders>
            <w:vAlign w:val="center"/>
            <w:hideMark/>
          </w:tcPr>
          <w:p w14:paraId="70E15AEC"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bottom w:val="single" w:sz="4" w:space="0" w:color="auto"/>
              <w:right w:val="single" w:sz="4" w:space="0" w:color="auto"/>
            </w:tcBorders>
            <w:hideMark/>
          </w:tcPr>
          <w:p w14:paraId="1069FF02"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3.</w:t>
            </w:r>
            <w:r w:rsidRPr="00992746">
              <w:rPr>
                <w:rFonts w:ascii="Times New Roman" w:hAnsi="Times New Roman"/>
                <w:bCs/>
                <w:sz w:val="24"/>
                <w:szCs w:val="24"/>
              </w:rPr>
              <w:t xml:space="preserve"> Производственная санитария: Профессиональные вредности и профессиональные болезни в горной и угольной промышленности. Опасность травматизма. Неблагоприятный микроклимат. Запыленность воздуха. Предельно допустимая концентрация вредных веществ. Шум и вибрация. Методы и средства защиты от шума и вибрации. Нервно-эмоциональное напряжение. Физиология труда. Основные формы трудовой деятельности. Санитарно-бытовое обеспечение. Медицинское обслуживание.</w:t>
            </w:r>
          </w:p>
        </w:tc>
      </w:tr>
      <w:tr w:rsidR="00992746" w:rsidRPr="00992746" w14:paraId="52A31072" w14:textId="77777777" w:rsidTr="002732E0">
        <w:trPr>
          <w:trHeight w:val="165"/>
        </w:trPr>
        <w:tc>
          <w:tcPr>
            <w:tcW w:w="0" w:type="auto"/>
            <w:vMerge/>
            <w:tcBorders>
              <w:left w:val="single" w:sz="4" w:space="0" w:color="auto"/>
              <w:right w:val="single" w:sz="4" w:space="0" w:color="auto"/>
            </w:tcBorders>
            <w:vAlign w:val="center"/>
            <w:hideMark/>
          </w:tcPr>
          <w:p w14:paraId="40C8A4E4"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6C6AA75A"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4. </w:t>
            </w:r>
            <w:r w:rsidRPr="00992746">
              <w:rPr>
                <w:rFonts w:ascii="Times New Roman" w:hAnsi="Times New Roman"/>
                <w:bCs/>
                <w:sz w:val="24"/>
                <w:szCs w:val="24"/>
              </w:rPr>
              <w:t>Производственный травматизм: Виды и причины производственного травматизма. Методы анализа производственного травматизма. Анализ производственного травматизма различными методами. Обязанности работодателя по обеспечению безопасных условий труда. Медицинские осмотры. Несчастные случаи, подлежащие расследованию и учету. Обязанности работодателя при несчастном случае. Порядок формирования комиссий по расследованию несчастных случаев. Порядок проведения расследования и оформления материалов расследования. Регистрация и учет несчастных случаев на производстве. Производственный инструктаж.</w:t>
            </w:r>
          </w:p>
        </w:tc>
      </w:tr>
      <w:tr w:rsidR="00992746" w:rsidRPr="00992746" w14:paraId="69597768" w14:textId="77777777" w:rsidTr="002732E0">
        <w:trPr>
          <w:trHeight w:val="210"/>
        </w:trPr>
        <w:tc>
          <w:tcPr>
            <w:tcW w:w="0" w:type="auto"/>
            <w:vMerge/>
            <w:tcBorders>
              <w:left w:val="single" w:sz="4" w:space="0" w:color="auto"/>
              <w:right w:val="single" w:sz="4" w:space="0" w:color="auto"/>
            </w:tcBorders>
            <w:vAlign w:val="center"/>
            <w:hideMark/>
          </w:tcPr>
          <w:p w14:paraId="54BABCDB"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AEBF66D"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5. </w:t>
            </w:r>
            <w:r w:rsidRPr="00992746">
              <w:rPr>
                <w:rFonts w:ascii="Times New Roman" w:hAnsi="Times New Roman"/>
                <w:sz w:val="24"/>
                <w:szCs w:val="24"/>
              </w:rPr>
              <w:t>Требования безопасности при эксплуатации уступов, предохранительных берм и рабочих площадок. Водоотлив. Мероприятия по предупреждению снежных заносов и ливневых потоков. Охрана окружающей среды при ведении горных работ. Передвижение людей в карьерах. Радиационная безопасность</w:t>
            </w:r>
          </w:p>
        </w:tc>
      </w:tr>
      <w:tr w:rsidR="00992746" w:rsidRPr="00992746" w14:paraId="6518632C" w14:textId="77777777" w:rsidTr="002732E0">
        <w:trPr>
          <w:trHeight w:val="210"/>
        </w:trPr>
        <w:tc>
          <w:tcPr>
            <w:tcW w:w="0" w:type="auto"/>
            <w:vMerge/>
            <w:tcBorders>
              <w:left w:val="single" w:sz="4" w:space="0" w:color="auto"/>
              <w:right w:val="single" w:sz="4" w:space="0" w:color="auto"/>
            </w:tcBorders>
            <w:vAlign w:val="center"/>
            <w:hideMark/>
          </w:tcPr>
          <w:p w14:paraId="2846B962"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3C42ADF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6. </w:t>
            </w:r>
            <w:r w:rsidRPr="00992746">
              <w:rPr>
                <w:rFonts w:ascii="Times New Roman" w:hAnsi="Times New Roman"/>
                <w:sz w:val="24"/>
                <w:szCs w:val="24"/>
              </w:rPr>
              <w:t>Обеспечение безопасности при буровых работах. Электробезопасность. План ликвидации аварий: назначения, порядок составления и утверждения, содержание. Средства индивидуальной защиты.</w:t>
            </w:r>
          </w:p>
        </w:tc>
      </w:tr>
      <w:tr w:rsidR="00992746" w:rsidRPr="00992746" w14:paraId="19D82AC6" w14:textId="77777777" w:rsidTr="002732E0">
        <w:trPr>
          <w:trHeight w:val="241"/>
        </w:trPr>
        <w:tc>
          <w:tcPr>
            <w:tcW w:w="0" w:type="auto"/>
            <w:vMerge/>
            <w:tcBorders>
              <w:left w:val="single" w:sz="4" w:space="0" w:color="auto"/>
              <w:right w:val="single" w:sz="4" w:space="0" w:color="auto"/>
            </w:tcBorders>
            <w:vAlign w:val="center"/>
            <w:hideMark/>
          </w:tcPr>
          <w:p w14:paraId="73A180A6"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5D14F34"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34361098" w14:textId="77777777" w:rsidTr="002732E0">
        <w:trPr>
          <w:trHeight w:val="225"/>
        </w:trPr>
        <w:tc>
          <w:tcPr>
            <w:tcW w:w="0" w:type="auto"/>
            <w:vMerge/>
            <w:tcBorders>
              <w:left w:val="single" w:sz="4" w:space="0" w:color="auto"/>
              <w:right w:val="single" w:sz="4" w:space="0" w:color="auto"/>
            </w:tcBorders>
            <w:vAlign w:val="center"/>
            <w:hideMark/>
          </w:tcPr>
          <w:p w14:paraId="14EDC034"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7FF34F4C"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14 </w:t>
            </w:r>
            <w:r w:rsidRPr="00992746">
              <w:rPr>
                <w:rFonts w:ascii="Times New Roman" w:hAnsi="Times New Roman"/>
                <w:bCs/>
                <w:sz w:val="24"/>
                <w:szCs w:val="24"/>
              </w:rPr>
              <w:t xml:space="preserve">Оформление акта о несчастном случае. Проведение инструктажа и заполнение журналов по технике безопасности. </w:t>
            </w:r>
            <w:r w:rsidRPr="00992746">
              <w:rPr>
                <w:rFonts w:ascii="Times New Roman" w:hAnsi="Times New Roman"/>
                <w:sz w:val="24"/>
                <w:szCs w:val="24"/>
              </w:rPr>
              <w:t>Анализ производственного травматизма различными методами</w:t>
            </w:r>
          </w:p>
        </w:tc>
      </w:tr>
      <w:tr w:rsidR="00992746" w:rsidRPr="00992746" w14:paraId="18C02CD6" w14:textId="77777777" w:rsidTr="002732E0">
        <w:trPr>
          <w:trHeight w:val="270"/>
        </w:trPr>
        <w:tc>
          <w:tcPr>
            <w:tcW w:w="0" w:type="auto"/>
            <w:vMerge/>
            <w:tcBorders>
              <w:left w:val="single" w:sz="4" w:space="0" w:color="auto"/>
              <w:right w:val="single" w:sz="4" w:space="0" w:color="auto"/>
            </w:tcBorders>
            <w:vAlign w:val="center"/>
            <w:hideMark/>
          </w:tcPr>
          <w:p w14:paraId="192765F9"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77FB144"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15 </w:t>
            </w:r>
            <w:r w:rsidRPr="00992746">
              <w:rPr>
                <w:rFonts w:ascii="Times New Roman" w:hAnsi="Times New Roman"/>
                <w:sz w:val="24"/>
                <w:szCs w:val="24"/>
              </w:rPr>
              <w:t>Изучение устройства первичных средств пожаротушения и правил пользования ими. Средства индивидуальной защиты.</w:t>
            </w:r>
          </w:p>
        </w:tc>
      </w:tr>
      <w:tr w:rsidR="00992746" w:rsidRPr="00992746" w14:paraId="69F9F5BC" w14:textId="77777777" w:rsidTr="002732E0">
        <w:trPr>
          <w:trHeight w:val="345"/>
        </w:trPr>
        <w:tc>
          <w:tcPr>
            <w:tcW w:w="0" w:type="auto"/>
            <w:vMerge/>
            <w:tcBorders>
              <w:left w:val="single" w:sz="4" w:space="0" w:color="auto"/>
              <w:right w:val="single" w:sz="4" w:space="0" w:color="auto"/>
            </w:tcBorders>
            <w:vAlign w:val="center"/>
            <w:hideMark/>
          </w:tcPr>
          <w:p w14:paraId="1F84CAE3"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4468225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16 </w:t>
            </w:r>
            <w:r w:rsidRPr="00992746">
              <w:rPr>
                <w:rFonts w:ascii="Times New Roman" w:hAnsi="Times New Roman"/>
                <w:bCs/>
                <w:sz w:val="24"/>
                <w:szCs w:val="24"/>
              </w:rPr>
              <w:t>Получение навыков проведения реанимационных мероприятий, оказание первой помощи пострадавшим</w:t>
            </w:r>
          </w:p>
        </w:tc>
      </w:tr>
      <w:tr w:rsidR="00992746" w:rsidRPr="00992746" w14:paraId="10BFACC8" w14:textId="77777777" w:rsidTr="002732E0">
        <w:trPr>
          <w:trHeight w:val="360"/>
        </w:trPr>
        <w:tc>
          <w:tcPr>
            <w:tcW w:w="0" w:type="auto"/>
            <w:vMerge/>
            <w:tcBorders>
              <w:left w:val="single" w:sz="4" w:space="0" w:color="auto"/>
              <w:bottom w:val="single" w:sz="4" w:space="0" w:color="auto"/>
              <w:right w:val="single" w:sz="4" w:space="0" w:color="auto"/>
            </w:tcBorders>
            <w:vAlign w:val="center"/>
            <w:hideMark/>
          </w:tcPr>
          <w:p w14:paraId="35552BDA" w14:textId="77777777" w:rsidR="0064115F" w:rsidRPr="00992746" w:rsidRDefault="0064115F" w:rsidP="005558F9">
            <w:pPr>
              <w:rPr>
                <w:rFonts w:ascii="Times New Roman" w:hAnsi="Times New Roman"/>
                <w:b/>
                <w:bCs/>
                <w:sz w:val="24"/>
                <w:szCs w:val="24"/>
              </w:rPr>
            </w:pPr>
          </w:p>
        </w:tc>
        <w:tc>
          <w:tcPr>
            <w:tcW w:w="3731" w:type="pct"/>
            <w:tcBorders>
              <w:top w:val="single" w:sz="4" w:space="0" w:color="auto"/>
              <w:left w:val="single" w:sz="4" w:space="0" w:color="auto"/>
              <w:right w:val="single" w:sz="4" w:space="0" w:color="auto"/>
            </w:tcBorders>
            <w:hideMark/>
          </w:tcPr>
          <w:p w14:paraId="1F801C05" w14:textId="77777777" w:rsidR="0064115F" w:rsidRPr="00992746" w:rsidRDefault="0064115F"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17 </w:t>
            </w:r>
            <w:r w:rsidRPr="00992746">
              <w:rPr>
                <w:rFonts w:ascii="Times New Roman" w:hAnsi="Times New Roman"/>
                <w:bCs/>
                <w:sz w:val="24"/>
                <w:szCs w:val="24"/>
              </w:rPr>
              <w:t>Изучение составных элементов плана ликвидации аварии</w:t>
            </w:r>
          </w:p>
        </w:tc>
      </w:tr>
      <w:tr w:rsidR="00992746" w:rsidRPr="00992746" w14:paraId="172F34E9" w14:textId="77777777" w:rsidTr="002732E0">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4E5A7214" w14:textId="1058BD13" w:rsidR="0064115F" w:rsidRPr="00992746" w:rsidRDefault="0064115F" w:rsidP="009827F1">
            <w:pPr>
              <w:rPr>
                <w:rFonts w:ascii="Times New Roman" w:hAnsi="Times New Roman"/>
                <w:sz w:val="24"/>
                <w:szCs w:val="24"/>
              </w:rPr>
            </w:pPr>
            <w:r w:rsidRPr="00992746">
              <w:rPr>
                <w:rFonts w:ascii="Times New Roman" w:hAnsi="Times New Roman"/>
                <w:b/>
                <w:bCs/>
                <w:sz w:val="24"/>
                <w:szCs w:val="24"/>
              </w:rPr>
              <w:lastRenderedPageBreak/>
              <w:t>Примерная тематика самостоятельной учебной работы</w:t>
            </w:r>
          </w:p>
          <w:p w14:paraId="7ED7548F" w14:textId="77777777" w:rsidR="0064115F" w:rsidRPr="00992746" w:rsidRDefault="0064115F" w:rsidP="005558F9">
            <w:pPr>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eastAsia="Calibri" w:hAnsi="Times New Roman"/>
                <w:sz w:val="24"/>
                <w:szCs w:val="24"/>
              </w:rPr>
              <w:t>Риск в процессе осуществления трудовой деятельности</w:t>
            </w:r>
          </w:p>
          <w:p w14:paraId="25D3F659" w14:textId="77777777" w:rsidR="0064115F" w:rsidRPr="00992746" w:rsidRDefault="0064115F" w:rsidP="005558F9">
            <w:pPr>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xml:space="preserve">. </w:t>
            </w:r>
            <w:r w:rsidRPr="00992746">
              <w:rPr>
                <w:rFonts w:ascii="Times New Roman" w:eastAsia="Calibri" w:hAnsi="Times New Roman"/>
                <w:iCs/>
                <w:sz w:val="24"/>
                <w:szCs w:val="24"/>
              </w:rPr>
              <w:t>Профессиональное развитие личности</w:t>
            </w:r>
          </w:p>
          <w:p w14:paraId="4F9E8CAC" w14:textId="77777777" w:rsidR="0064115F" w:rsidRPr="00992746" w:rsidRDefault="0064115F" w:rsidP="005558F9">
            <w:pPr>
              <w:rPr>
                <w:rFonts w:ascii="Times New Roman" w:hAnsi="Times New Roman"/>
                <w:sz w:val="24"/>
                <w:szCs w:val="24"/>
              </w:rPr>
            </w:pPr>
            <w:r w:rsidRPr="00992746">
              <w:rPr>
                <w:rFonts w:ascii="Times New Roman" w:hAnsi="Times New Roman"/>
                <w:b/>
                <w:sz w:val="24"/>
                <w:szCs w:val="24"/>
              </w:rPr>
              <w:t>5.</w:t>
            </w:r>
            <w:r w:rsidRPr="00992746">
              <w:rPr>
                <w:rFonts w:ascii="Times New Roman" w:eastAsia="Calibri" w:hAnsi="Times New Roman"/>
                <w:bCs/>
                <w:iCs/>
                <w:sz w:val="24"/>
                <w:szCs w:val="24"/>
              </w:rPr>
              <w:t>Внутренняя и внешняя среда организации</w:t>
            </w:r>
          </w:p>
          <w:p w14:paraId="1087823F" w14:textId="77777777" w:rsidR="0064115F" w:rsidRPr="00992746" w:rsidRDefault="0064115F" w:rsidP="005558F9">
            <w:pPr>
              <w:widowControl w:val="0"/>
              <w:tabs>
                <w:tab w:val="num" w:pos="567"/>
              </w:tabs>
              <w:autoSpaceDE w:val="0"/>
              <w:autoSpaceDN w:val="0"/>
              <w:adjustRightInd w:val="0"/>
              <w:jc w:val="both"/>
              <w:rPr>
                <w:rFonts w:ascii="Times New Roman" w:hAnsi="Times New Roman"/>
                <w:sz w:val="24"/>
                <w:szCs w:val="24"/>
              </w:rPr>
            </w:pPr>
            <w:r w:rsidRPr="00992746">
              <w:rPr>
                <w:rFonts w:ascii="Times New Roman" w:hAnsi="Times New Roman"/>
                <w:b/>
                <w:sz w:val="24"/>
                <w:szCs w:val="24"/>
              </w:rPr>
              <w:t>6.</w:t>
            </w:r>
            <w:r w:rsidRPr="00992746">
              <w:rPr>
                <w:rFonts w:ascii="Times New Roman" w:hAnsi="Times New Roman"/>
                <w:sz w:val="24"/>
                <w:szCs w:val="24"/>
              </w:rPr>
              <w:t xml:space="preserve"> Систематическая проработка конспектов занятий по темам раздела, подготовка практическим работам с использованием методических рекомендаций преподавателя, оформление практических работ и отчетов; подготовка рефератов, презентаций </w:t>
            </w:r>
          </w:p>
          <w:p w14:paraId="399C639C" w14:textId="77777777" w:rsidR="0064115F" w:rsidRPr="00992746" w:rsidRDefault="0064115F"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both"/>
              <w:rPr>
                <w:rFonts w:ascii="Times New Roman" w:eastAsia="TimesNewRoman" w:hAnsi="Times New Roman"/>
                <w:b/>
                <w:bCs/>
                <w:sz w:val="24"/>
                <w:szCs w:val="24"/>
                <w:lang w:eastAsia="zh-TW"/>
              </w:rPr>
            </w:pPr>
            <w:r w:rsidRPr="00992746">
              <w:rPr>
                <w:rFonts w:ascii="Times New Roman" w:eastAsia="TimesNewRoman" w:hAnsi="Times New Roman"/>
                <w:b/>
                <w:bCs/>
                <w:sz w:val="24"/>
                <w:szCs w:val="24"/>
                <w:lang w:eastAsia="zh-TW"/>
              </w:rPr>
              <w:t xml:space="preserve">Примерная тематика реферата: </w:t>
            </w:r>
          </w:p>
          <w:p w14:paraId="3FA61E68"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3" w:history="1">
              <w:r w:rsidR="0064115F" w:rsidRPr="00992746">
                <w:rPr>
                  <w:rStyle w:val="af0"/>
                  <w:rFonts w:ascii="Times New Roman" w:hAnsi="Times New Roman"/>
                  <w:color w:val="auto"/>
                  <w:sz w:val="24"/>
                  <w:szCs w:val="24"/>
                  <w:u w:val="none"/>
                </w:rPr>
                <w:t xml:space="preserve"> экономический подход</w:t>
              </w:r>
            </w:hyperlink>
            <w:r w:rsidR="0064115F" w:rsidRPr="00992746">
              <w:rPr>
                <w:rFonts w:ascii="Times New Roman" w:hAnsi="Times New Roman"/>
                <w:sz w:val="24"/>
                <w:szCs w:val="24"/>
              </w:rPr>
              <w:t xml:space="preserve"> управления персоналом</w:t>
            </w:r>
          </w:p>
          <w:p w14:paraId="62E9413D"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4" w:history="1">
              <w:r w:rsidR="0064115F" w:rsidRPr="00992746">
                <w:rPr>
                  <w:rStyle w:val="af0"/>
                  <w:rFonts w:ascii="Times New Roman" w:hAnsi="Times New Roman"/>
                  <w:color w:val="auto"/>
                  <w:sz w:val="24"/>
                  <w:szCs w:val="24"/>
                  <w:u w:val="none"/>
                </w:rPr>
                <w:t>органический подход</w:t>
              </w:r>
            </w:hyperlink>
            <w:r w:rsidR="0064115F" w:rsidRPr="00992746">
              <w:rPr>
                <w:rStyle w:val="af0"/>
                <w:rFonts w:ascii="Times New Roman" w:hAnsi="Times New Roman"/>
                <w:color w:val="auto"/>
                <w:sz w:val="24"/>
                <w:szCs w:val="24"/>
                <w:u w:val="none"/>
              </w:rPr>
              <w:t xml:space="preserve"> </w:t>
            </w:r>
            <w:r w:rsidR="0064115F" w:rsidRPr="00992746">
              <w:rPr>
                <w:rFonts w:ascii="Times New Roman" w:hAnsi="Times New Roman"/>
                <w:sz w:val="24"/>
                <w:szCs w:val="24"/>
              </w:rPr>
              <w:t>управления персоналом</w:t>
            </w:r>
          </w:p>
          <w:p w14:paraId="2978A99D"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5" w:history="1">
              <w:r w:rsidR="0064115F" w:rsidRPr="00992746">
                <w:rPr>
                  <w:rStyle w:val="af0"/>
                  <w:rFonts w:ascii="Times New Roman" w:hAnsi="Times New Roman"/>
                  <w:color w:val="auto"/>
                  <w:sz w:val="24"/>
                  <w:szCs w:val="24"/>
                  <w:u w:val="none"/>
                </w:rPr>
                <w:t>гуманистический подход</w:t>
              </w:r>
            </w:hyperlink>
            <w:r w:rsidR="0064115F" w:rsidRPr="00992746">
              <w:rPr>
                <w:rStyle w:val="af0"/>
                <w:rFonts w:ascii="Times New Roman" w:hAnsi="Times New Roman"/>
                <w:color w:val="auto"/>
                <w:sz w:val="24"/>
                <w:szCs w:val="24"/>
                <w:u w:val="none"/>
              </w:rPr>
              <w:t xml:space="preserve"> </w:t>
            </w:r>
            <w:r w:rsidR="0064115F" w:rsidRPr="00992746">
              <w:rPr>
                <w:rFonts w:ascii="Times New Roman" w:hAnsi="Times New Roman"/>
                <w:sz w:val="24"/>
                <w:szCs w:val="24"/>
              </w:rPr>
              <w:t>управления персоналом</w:t>
            </w:r>
          </w:p>
          <w:p w14:paraId="150FA775"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6" w:history="1">
              <w:r w:rsidR="0064115F" w:rsidRPr="00992746">
                <w:rPr>
                  <w:rStyle w:val="af0"/>
                  <w:rFonts w:ascii="Times New Roman" w:hAnsi="Times New Roman"/>
                  <w:color w:val="auto"/>
                  <w:sz w:val="24"/>
                  <w:szCs w:val="24"/>
                  <w:u w:val="none"/>
                </w:rPr>
                <w:t>организационные культуры как объект управленческой деятельности</w:t>
              </w:r>
            </w:hyperlink>
          </w:p>
          <w:p w14:paraId="1497E88E" w14:textId="77777777" w:rsidR="0064115F" w:rsidRPr="00992746" w:rsidRDefault="0064115F"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r w:rsidRPr="00992746">
              <w:rPr>
                <w:rFonts w:ascii="Times New Roman" w:hAnsi="Times New Roman"/>
                <w:sz w:val="24"/>
                <w:szCs w:val="24"/>
              </w:rPr>
              <w:t>кадровая политика</w:t>
            </w:r>
          </w:p>
          <w:p w14:paraId="22C15A24"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7" w:history="1">
              <w:r w:rsidR="0064115F" w:rsidRPr="00992746">
                <w:rPr>
                  <w:rStyle w:val="af0"/>
                  <w:rFonts w:ascii="Times New Roman" w:hAnsi="Times New Roman"/>
                  <w:color w:val="auto"/>
                  <w:sz w:val="24"/>
                  <w:szCs w:val="24"/>
                  <w:u w:val="none"/>
                </w:rPr>
                <w:t>оценка потребности в персонале</w:t>
              </w:r>
            </w:hyperlink>
          </w:p>
          <w:p w14:paraId="6EABE6A6"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8" w:history="1">
              <w:r w:rsidR="0064115F" w:rsidRPr="00992746">
                <w:rPr>
                  <w:rStyle w:val="af0"/>
                  <w:rFonts w:ascii="Times New Roman" w:hAnsi="Times New Roman"/>
                  <w:color w:val="auto"/>
                  <w:sz w:val="24"/>
                  <w:szCs w:val="24"/>
                  <w:u w:val="none"/>
                </w:rPr>
                <w:t>конкурсный набор персонала на работу</w:t>
              </w:r>
            </w:hyperlink>
          </w:p>
          <w:p w14:paraId="53BC6AC2"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29" w:history="1">
              <w:r w:rsidR="0064115F" w:rsidRPr="00992746">
                <w:rPr>
                  <w:rStyle w:val="af0"/>
                  <w:rFonts w:ascii="Times New Roman" w:hAnsi="Times New Roman"/>
                  <w:color w:val="auto"/>
                  <w:sz w:val="24"/>
                  <w:szCs w:val="24"/>
                  <w:u w:val="none"/>
                </w:rPr>
                <w:t>адаптация персонала</w:t>
              </w:r>
            </w:hyperlink>
          </w:p>
          <w:p w14:paraId="7E588970"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30" w:history="1">
              <w:r w:rsidR="0064115F" w:rsidRPr="00992746">
                <w:rPr>
                  <w:rStyle w:val="af0"/>
                  <w:rFonts w:ascii="Times New Roman" w:hAnsi="Times New Roman"/>
                  <w:color w:val="auto"/>
                  <w:sz w:val="24"/>
                  <w:szCs w:val="24"/>
                  <w:u w:val="none"/>
                </w:rPr>
                <w:t>аттестация персонала</w:t>
              </w:r>
            </w:hyperlink>
          </w:p>
          <w:p w14:paraId="259D7C49"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31" w:history="1">
              <w:r w:rsidR="0064115F" w:rsidRPr="00992746">
                <w:rPr>
                  <w:rStyle w:val="af0"/>
                  <w:rFonts w:ascii="Times New Roman" w:hAnsi="Times New Roman"/>
                  <w:color w:val="auto"/>
                  <w:sz w:val="24"/>
                  <w:szCs w:val="24"/>
                  <w:u w:val="none"/>
                </w:rPr>
                <w:t>формирование кадрового резерва</w:t>
              </w:r>
            </w:hyperlink>
          </w:p>
          <w:p w14:paraId="25B5B3E5" w14:textId="77777777" w:rsidR="0064115F" w:rsidRPr="00992746" w:rsidRDefault="007E0A5A" w:rsidP="0064115F">
            <w:pPr>
              <w:widowControl w:val="0"/>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imes New Roman" w:hAnsi="Times New Roman"/>
                <w:sz w:val="24"/>
                <w:szCs w:val="24"/>
              </w:rPr>
            </w:pPr>
            <w:hyperlink r:id="rId32" w:history="1">
              <w:r w:rsidR="0064115F" w:rsidRPr="00992746">
                <w:rPr>
                  <w:rStyle w:val="af0"/>
                  <w:rFonts w:ascii="Times New Roman" w:hAnsi="Times New Roman"/>
                  <w:color w:val="auto"/>
                  <w:sz w:val="24"/>
                  <w:szCs w:val="24"/>
                  <w:u w:val="none"/>
                </w:rPr>
                <w:t>планирование карьеры</w:t>
              </w:r>
            </w:hyperlink>
          </w:p>
          <w:p w14:paraId="46C31495"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Требования безопасности при работе автомобильного, железнодорожного и непрерывного транспорта</w:t>
            </w:r>
          </w:p>
          <w:p w14:paraId="44F98167"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8.</w:t>
            </w:r>
            <w:r w:rsidRPr="00992746">
              <w:rPr>
                <w:rFonts w:ascii="Times New Roman" w:hAnsi="Times New Roman"/>
                <w:bCs/>
                <w:sz w:val="24"/>
                <w:szCs w:val="24"/>
              </w:rPr>
              <w:t>Методики оценки психофизиологического состояния человека перед началом его работы на травмоопасном производстве.</w:t>
            </w:r>
          </w:p>
          <w:p w14:paraId="32E62E20"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9</w:t>
            </w:r>
            <w:r w:rsidRPr="00992746">
              <w:rPr>
                <w:rFonts w:ascii="Times New Roman" w:hAnsi="Times New Roman"/>
                <w:sz w:val="24"/>
                <w:szCs w:val="24"/>
              </w:rPr>
              <w:t xml:space="preserve">. </w:t>
            </w:r>
            <w:r w:rsidRPr="00992746">
              <w:rPr>
                <w:rFonts w:ascii="Times New Roman" w:hAnsi="Times New Roman"/>
                <w:bCs/>
                <w:sz w:val="24"/>
                <w:szCs w:val="24"/>
              </w:rPr>
              <w:t>Порядок проведения расследования несчастных случаев на производстве</w:t>
            </w:r>
          </w:p>
          <w:p w14:paraId="43845612"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10</w:t>
            </w:r>
            <w:r w:rsidRPr="00992746">
              <w:rPr>
                <w:rFonts w:ascii="Times New Roman" w:hAnsi="Times New Roman"/>
                <w:sz w:val="24"/>
                <w:szCs w:val="24"/>
              </w:rPr>
              <w:t xml:space="preserve">. </w:t>
            </w:r>
            <w:r w:rsidRPr="00992746">
              <w:rPr>
                <w:rFonts w:ascii="Times New Roman" w:hAnsi="Times New Roman"/>
                <w:bCs/>
                <w:sz w:val="24"/>
                <w:szCs w:val="24"/>
              </w:rPr>
              <w:t>Оценка состояния микроклимата на основании гигиенических нормативов</w:t>
            </w:r>
          </w:p>
          <w:p w14:paraId="46E6BF37"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11</w:t>
            </w:r>
            <w:r w:rsidRPr="00992746">
              <w:rPr>
                <w:rFonts w:ascii="Times New Roman" w:hAnsi="Times New Roman"/>
                <w:sz w:val="24"/>
                <w:szCs w:val="24"/>
              </w:rPr>
              <w:t xml:space="preserve">. </w:t>
            </w:r>
            <w:r w:rsidRPr="00992746">
              <w:rPr>
                <w:rFonts w:ascii="Times New Roman" w:hAnsi="Times New Roman"/>
                <w:bCs/>
                <w:sz w:val="24"/>
                <w:szCs w:val="24"/>
              </w:rPr>
              <w:t xml:space="preserve">Ознакомление с аппаратурой, техникой отбора проб, методами определения концентрации различных </w:t>
            </w:r>
            <w:proofErr w:type="spellStart"/>
            <w:r w:rsidRPr="00992746">
              <w:rPr>
                <w:rFonts w:ascii="Times New Roman" w:hAnsi="Times New Roman"/>
                <w:bCs/>
                <w:sz w:val="24"/>
                <w:szCs w:val="24"/>
              </w:rPr>
              <w:t>пылей</w:t>
            </w:r>
            <w:proofErr w:type="spellEnd"/>
            <w:r w:rsidRPr="00992746">
              <w:rPr>
                <w:rFonts w:ascii="Times New Roman" w:hAnsi="Times New Roman"/>
                <w:bCs/>
                <w:sz w:val="24"/>
                <w:szCs w:val="24"/>
              </w:rPr>
              <w:t xml:space="preserve"> в атмосфере производственных помещений, принципами нормирования и гигиенической оценкой рабочих мест с учетом состава и концентрации пыли</w:t>
            </w:r>
          </w:p>
          <w:p w14:paraId="1D42702F"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12</w:t>
            </w:r>
            <w:r w:rsidRPr="00992746">
              <w:rPr>
                <w:rFonts w:ascii="Times New Roman" w:hAnsi="Times New Roman"/>
                <w:sz w:val="24"/>
                <w:szCs w:val="24"/>
              </w:rPr>
              <w:t xml:space="preserve">. </w:t>
            </w:r>
            <w:r w:rsidRPr="00992746">
              <w:rPr>
                <w:rFonts w:ascii="Times New Roman" w:hAnsi="Times New Roman"/>
                <w:bCs/>
                <w:sz w:val="24"/>
                <w:szCs w:val="24"/>
              </w:rPr>
              <w:t>Ознакомление со свойствами, местами возможного появления наиболее распространенными вредными, токсичными и взрывчатыми газами, методами и средствами их определения, измерения концентраций различных газов.</w:t>
            </w:r>
          </w:p>
          <w:p w14:paraId="18D66E54" w14:textId="77777777" w:rsidR="0064115F" w:rsidRPr="00992746" w:rsidRDefault="0064115F" w:rsidP="005558F9">
            <w:pPr>
              <w:jc w:val="both"/>
              <w:rPr>
                <w:rFonts w:ascii="Times New Roman" w:hAnsi="Times New Roman"/>
                <w:sz w:val="24"/>
                <w:szCs w:val="24"/>
              </w:rPr>
            </w:pPr>
            <w:r w:rsidRPr="00992746">
              <w:rPr>
                <w:rFonts w:ascii="Times New Roman" w:hAnsi="Times New Roman"/>
                <w:b/>
                <w:sz w:val="24"/>
                <w:szCs w:val="24"/>
              </w:rPr>
              <w:t>13.</w:t>
            </w:r>
            <w:r w:rsidRPr="00992746">
              <w:rPr>
                <w:rFonts w:ascii="Times New Roman" w:hAnsi="Times New Roman"/>
                <w:bCs/>
                <w:sz w:val="24"/>
                <w:szCs w:val="24"/>
              </w:rPr>
              <w:t xml:space="preserve">Способы и </w:t>
            </w:r>
            <w:proofErr w:type="gramStart"/>
            <w:r w:rsidRPr="00992746">
              <w:rPr>
                <w:rFonts w:ascii="Times New Roman" w:hAnsi="Times New Roman"/>
                <w:bCs/>
                <w:sz w:val="24"/>
                <w:szCs w:val="24"/>
              </w:rPr>
              <w:t>схемы проветривания</w:t>
            </w:r>
            <w:proofErr w:type="gramEnd"/>
            <w:r w:rsidRPr="00992746">
              <w:rPr>
                <w:rFonts w:ascii="Times New Roman" w:hAnsi="Times New Roman"/>
                <w:bCs/>
                <w:sz w:val="24"/>
                <w:szCs w:val="24"/>
              </w:rPr>
              <w:t xml:space="preserve"> и регулирование теплового режима на шахтах</w:t>
            </w:r>
          </w:p>
          <w:p w14:paraId="75534948" w14:textId="77777777" w:rsidR="0064115F" w:rsidRPr="00992746" w:rsidRDefault="0064115F" w:rsidP="005558F9">
            <w:pPr>
              <w:jc w:val="both"/>
              <w:rPr>
                <w:rFonts w:ascii="Times New Roman" w:hAnsi="Times New Roman"/>
                <w:b/>
                <w:sz w:val="24"/>
                <w:szCs w:val="24"/>
              </w:rPr>
            </w:pPr>
            <w:r w:rsidRPr="00992746">
              <w:rPr>
                <w:rFonts w:ascii="Times New Roman" w:hAnsi="Times New Roman"/>
                <w:b/>
                <w:sz w:val="24"/>
                <w:szCs w:val="24"/>
              </w:rPr>
              <w:t>14.</w:t>
            </w:r>
            <w:r w:rsidRPr="00992746">
              <w:rPr>
                <w:rFonts w:ascii="Times New Roman" w:hAnsi="Times New Roman"/>
                <w:bCs/>
                <w:sz w:val="24"/>
                <w:szCs w:val="24"/>
              </w:rPr>
              <w:t>Принципы гигиенического нормирования и санитарно-гигиенической оценки параметров шума</w:t>
            </w:r>
          </w:p>
        </w:tc>
      </w:tr>
      <w:tr w:rsidR="00992746" w:rsidRPr="00992746" w14:paraId="584FEA32" w14:textId="77777777" w:rsidTr="002732E0">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33D4F077"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Учебная практика</w:t>
            </w:r>
          </w:p>
          <w:p w14:paraId="0640D482"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Виды работ:</w:t>
            </w:r>
          </w:p>
          <w:p w14:paraId="66417F08" w14:textId="29F6D8EC" w:rsidR="00A42F9D" w:rsidRPr="00A42F9D" w:rsidRDefault="00A42F9D" w:rsidP="00A42F9D">
            <w:pPr>
              <w:rPr>
                <w:rFonts w:ascii="Times New Roman" w:hAnsi="Times New Roman"/>
                <w:sz w:val="24"/>
                <w:szCs w:val="24"/>
              </w:rPr>
            </w:pPr>
            <w:r w:rsidRPr="00A42F9D">
              <w:rPr>
                <w:rFonts w:ascii="Times New Roman" w:hAnsi="Times New Roman"/>
                <w:sz w:val="24"/>
                <w:szCs w:val="24"/>
              </w:rPr>
              <w:t>1.</w:t>
            </w:r>
            <w:r w:rsidRPr="00A42F9D">
              <w:rPr>
                <w:rFonts w:ascii="Times New Roman" w:hAnsi="Times New Roman"/>
                <w:sz w:val="24"/>
                <w:szCs w:val="24"/>
              </w:rPr>
              <w:t>Организационное собрание,</w:t>
            </w:r>
            <w:r w:rsidRPr="00A42F9D">
              <w:rPr>
                <w:rFonts w:ascii="Times New Roman" w:hAnsi="Times New Roman"/>
                <w:sz w:val="24"/>
                <w:szCs w:val="24"/>
              </w:rPr>
              <w:t xml:space="preserve"> </w:t>
            </w:r>
            <w:r w:rsidRPr="00A42F9D">
              <w:rPr>
                <w:rFonts w:ascii="Times New Roman" w:hAnsi="Times New Roman"/>
                <w:sz w:val="24"/>
                <w:szCs w:val="24"/>
              </w:rPr>
              <w:t>ознакомление с целями, задачами, содержанием и</w:t>
            </w:r>
          </w:p>
          <w:p w14:paraId="2782C9A6" w14:textId="77777777" w:rsidR="0064115F" w:rsidRPr="00A42F9D" w:rsidRDefault="00A42F9D" w:rsidP="00A42F9D">
            <w:pPr>
              <w:rPr>
                <w:rFonts w:ascii="Times New Roman" w:hAnsi="Times New Roman"/>
                <w:sz w:val="24"/>
                <w:szCs w:val="24"/>
              </w:rPr>
            </w:pPr>
            <w:r w:rsidRPr="00A42F9D">
              <w:rPr>
                <w:rFonts w:ascii="Times New Roman" w:hAnsi="Times New Roman"/>
                <w:sz w:val="24"/>
                <w:szCs w:val="24"/>
              </w:rPr>
              <w:t>организационными формами</w:t>
            </w:r>
            <w:r w:rsidRPr="00A42F9D">
              <w:rPr>
                <w:rFonts w:ascii="Times New Roman" w:hAnsi="Times New Roman"/>
                <w:sz w:val="24"/>
                <w:szCs w:val="24"/>
              </w:rPr>
              <w:t xml:space="preserve"> </w:t>
            </w:r>
            <w:r w:rsidRPr="00A42F9D">
              <w:rPr>
                <w:rFonts w:ascii="Times New Roman" w:hAnsi="Times New Roman"/>
                <w:sz w:val="24"/>
                <w:szCs w:val="24"/>
              </w:rPr>
              <w:t>учебной практики.</w:t>
            </w:r>
          </w:p>
          <w:p w14:paraId="0A373E7D" w14:textId="77777777" w:rsidR="00A42F9D" w:rsidRPr="00A42F9D" w:rsidRDefault="00A42F9D" w:rsidP="00A42F9D">
            <w:pPr>
              <w:rPr>
                <w:rFonts w:ascii="Times New Roman" w:hAnsi="Times New Roman"/>
                <w:sz w:val="24"/>
                <w:szCs w:val="24"/>
              </w:rPr>
            </w:pPr>
            <w:r w:rsidRPr="00A42F9D">
              <w:rPr>
                <w:rFonts w:ascii="Times New Roman" w:hAnsi="Times New Roman"/>
                <w:sz w:val="24"/>
                <w:szCs w:val="24"/>
              </w:rPr>
              <w:t>2.</w:t>
            </w:r>
            <w:r w:rsidRPr="00A42F9D">
              <w:rPr>
                <w:rFonts w:ascii="Times New Roman" w:hAnsi="Times New Roman"/>
                <w:sz w:val="24"/>
                <w:szCs w:val="24"/>
              </w:rPr>
              <w:t>Проведение обзора</w:t>
            </w:r>
            <w:r w:rsidRPr="00A42F9D">
              <w:rPr>
                <w:rFonts w:ascii="Times New Roman" w:hAnsi="Times New Roman"/>
                <w:sz w:val="24"/>
                <w:szCs w:val="24"/>
              </w:rPr>
              <w:t xml:space="preserve"> </w:t>
            </w:r>
            <w:r w:rsidRPr="00A42F9D">
              <w:rPr>
                <w:rFonts w:ascii="Times New Roman" w:hAnsi="Times New Roman"/>
                <w:sz w:val="24"/>
                <w:szCs w:val="24"/>
              </w:rPr>
              <w:t>публикаций по современным</w:t>
            </w:r>
            <w:r w:rsidRPr="00A42F9D">
              <w:rPr>
                <w:rFonts w:ascii="Times New Roman" w:hAnsi="Times New Roman"/>
                <w:sz w:val="24"/>
                <w:szCs w:val="24"/>
              </w:rPr>
              <w:t xml:space="preserve"> </w:t>
            </w:r>
            <w:r w:rsidRPr="00A42F9D">
              <w:rPr>
                <w:rFonts w:ascii="Times New Roman" w:hAnsi="Times New Roman"/>
                <w:sz w:val="24"/>
                <w:szCs w:val="24"/>
              </w:rPr>
              <w:t>проблемам в области</w:t>
            </w:r>
            <w:r w:rsidRPr="00A42F9D">
              <w:rPr>
                <w:rFonts w:ascii="Times New Roman" w:hAnsi="Times New Roman"/>
                <w:sz w:val="24"/>
                <w:szCs w:val="24"/>
              </w:rPr>
              <w:t xml:space="preserve"> </w:t>
            </w:r>
            <w:r w:rsidRPr="00A42F9D">
              <w:rPr>
                <w:rFonts w:ascii="Times New Roman" w:hAnsi="Times New Roman"/>
                <w:sz w:val="24"/>
                <w:szCs w:val="24"/>
              </w:rPr>
              <w:t>управления</w:t>
            </w:r>
            <w:r w:rsidRPr="00A42F9D">
              <w:rPr>
                <w:rFonts w:ascii="Times New Roman" w:hAnsi="Times New Roman"/>
                <w:sz w:val="24"/>
                <w:szCs w:val="24"/>
              </w:rPr>
              <w:t xml:space="preserve"> персоналом</w:t>
            </w:r>
          </w:p>
          <w:p w14:paraId="6DF66EEE" w14:textId="42CA2061" w:rsidR="00A42F9D" w:rsidRDefault="00A42F9D" w:rsidP="00A42F9D">
            <w:pPr>
              <w:rPr>
                <w:rFonts w:ascii="Times New Roman" w:hAnsi="Times New Roman"/>
                <w:sz w:val="24"/>
                <w:szCs w:val="24"/>
              </w:rPr>
            </w:pPr>
            <w:r w:rsidRPr="00A42F9D">
              <w:rPr>
                <w:rFonts w:ascii="Times New Roman" w:hAnsi="Times New Roman"/>
                <w:sz w:val="24"/>
                <w:szCs w:val="24"/>
              </w:rPr>
              <w:t>3.</w:t>
            </w:r>
            <w:r w:rsidRPr="00A42F9D">
              <w:t xml:space="preserve"> </w:t>
            </w:r>
            <w:r w:rsidRPr="00A42F9D">
              <w:rPr>
                <w:rFonts w:ascii="Times New Roman" w:hAnsi="Times New Roman"/>
                <w:sz w:val="24"/>
                <w:szCs w:val="24"/>
              </w:rPr>
              <w:t>Выполнение индивидуальных</w:t>
            </w:r>
            <w:r w:rsidRPr="00A42F9D">
              <w:rPr>
                <w:rFonts w:ascii="Times New Roman" w:hAnsi="Times New Roman"/>
                <w:sz w:val="24"/>
                <w:szCs w:val="24"/>
              </w:rPr>
              <w:t xml:space="preserve"> </w:t>
            </w:r>
            <w:r w:rsidRPr="00A42F9D">
              <w:rPr>
                <w:rFonts w:ascii="Times New Roman" w:hAnsi="Times New Roman"/>
                <w:sz w:val="24"/>
                <w:szCs w:val="24"/>
              </w:rPr>
              <w:t>заданий практики</w:t>
            </w:r>
          </w:p>
          <w:p w14:paraId="24A7E6D9" w14:textId="7F7B932D" w:rsidR="00A42F9D" w:rsidRPr="00A42F9D" w:rsidRDefault="00A42F9D" w:rsidP="00A42F9D">
            <w:pPr>
              <w:rPr>
                <w:rFonts w:ascii="Times New Roman" w:hAnsi="Times New Roman"/>
                <w:sz w:val="24"/>
                <w:szCs w:val="24"/>
              </w:rPr>
            </w:pPr>
            <w:r>
              <w:rPr>
                <w:rFonts w:ascii="Times New Roman" w:hAnsi="Times New Roman"/>
                <w:sz w:val="24"/>
                <w:szCs w:val="24"/>
              </w:rPr>
              <w:t>4.</w:t>
            </w:r>
            <w:r>
              <w:t xml:space="preserve"> </w:t>
            </w:r>
            <w:r w:rsidRPr="00A42F9D">
              <w:rPr>
                <w:rFonts w:ascii="Times New Roman" w:hAnsi="Times New Roman"/>
                <w:sz w:val="24"/>
                <w:szCs w:val="24"/>
              </w:rPr>
              <w:t>Обработка и систематизация</w:t>
            </w:r>
            <w:r>
              <w:rPr>
                <w:rFonts w:ascii="Times New Roman" w:hAnsi="Times New Roman"/>
                <w:sz w:val="24"/>
                <w:szCs w:val="24"/>
              </w:rPr>
              <w:t xml:space="preserve"> </w:t>
            </w:r>
            <w:r w:rsidRPr="00A42F9D">
              <w:rPr>
                <w:rFonts w:ascii="Times New Roman" w:hAnsi="Times New Roman"/>
                <w:sz w:val="24"/>
                <w:szCs w:val="24"/>
              </w:rPr>
              <w:t>материала для отчета по</w:t>
            </w:r>
            <w:r>
              <w:rPr>
                <w:rFonts w:ascii="Times New Roman" w:hAnsi="Times New Roman"/>
                <w:sz w:val="24"/>
                <w:szCs w:val="24"/>
              </w:rPr>
              <w:t xml:space="preserve"> </w:t>
            </w:r>
            <w:r w:rsidRPr="00A42F9D">
              <w:rPr>
                <w:rFonts w:ascii="Times New Roman" w:hAnsi="Times New Roman"/>
                <w:sz w:val="24"/>
                <w:szCs w:val="24"/>
              </w:rPr>
              <w:t>практике, подготовка презентации</w:t>
            </w:r>
          </w:p>
        </w:tc>
      </w:tr>
      <w:tr w:rsidR="00992746" w:rsidRPr="00992746" w14:paraId="33C2759C"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090D9BE6" w14:textId="0890E41B" w:rsidR="0064115F" w:rsidRPr="00992746" w:rsidRDefault="0064115F" w:rsidP="005558F9">
            <w:pPr>
              <w:rPr>
                <w:rFonts w:ascii="Times New Roman" w:hAnsi="Times New Roman"/>
                <w:i/>
                <w:sz w:val="24"/>
                <w:szCs w:val="24"/>
              </w:rPr>
            </w:pPr>
            <w:r w:rsidRPr="00992746">
              <w:rPr>
                <w:rFonts w:ascii="Times New Roman" w:hAnsi="Times New Roman"/>
                <w:b/>
                <w:bCs/>
                <w:sz w:val="24"/>
                <w:szCs w:val="24"/>
              </w:rPr>
              <w:t xml:space="preserve">Производственная практика </w:t>
            </w:r>
          </w:p>
          <w:p w14:paraId="6A228471" w14:textId="77777777"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 xml:space="preserve">Виды работ </w:t>
            </w:r>
          </w:p>
          <w:p w14:paraId="493FE49A"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1. </w:t>
            </w:r>
            <w:r w:rsidRPr="00992746">
              <w:rPr>
                <w:rFonts w:ascii="Times New Roman" w:hAnsi="Times New Roman"/>
                <w:sz w:val="24"/>
                <w:szCs w:val="24"/>
              </w:rPr>
              <w:t xml:space="preserve">Ознакомления с работой и организацией основных отделов и служб предприятия (отдала кадров, бухгалтерии, материально технического снабжения, маркшейдерского и геологического отделов, отделов планирования и БЖД и </w:t>
            </w:r>
            <w:proofErr w:type="spellStart"/>
            <w:r w:rsidRPr="00992746">
              <w:rPr>
                <w:rFonts w:ascii="Times New Roman" w:hAnsi="Times New Roman"/>
                <w:sz w:val="24"/>
                <w:szCs w:val="24"/>
              </w:rPr>
              <w:t>т.д</w:t>
            </w:r>
            <w:proofErr w:type="spellEnd"/>
            <w:r w:rsidRPr="00992746">
              <w:rPr>
                <w:rFonts w:ascii="Times New Roman" w:hAnsi="Times New Roman"/>
                <w:sz w:val="24"/>
                <w:szCs w:val="24"/>
              </w:rPr>
              <w:t>);</w:t>
            </w:r>
          </w:p>
          <w:p w14:paraId="3331C3F5"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t>2. Анализ системы организации заработной платы и премирования на предприятии (участке);</w:t>
            </w:r>
          </w:p>
          <w:p w14:paraId="173769F2"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lastRenderedPageBreak/>
              <w:t>3. Анализ оснащенности основными средствами предприятия (участка); Стоимости основных фондов (зданий сооружений и механизмов). Анализ обеспеченности оборотными средствами предприятия (участка); Стоимости сырья и материалов;</w:t>
            </w:r>
          </w:p>
          <w:p w14:paraId="43E81785"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bCs/>
                <w:sz w:val="24"/>
                <w:szCs w:val="24"/>
              </w:rPr>
              <w:t xml:space="preserve">4. </w:t>
            </w:r>
            <w:r w:rsidRPr="00992746">
              <w:rPr>
                <w:rFonts w:ascii="Times New Roman" w:hAnsi="Times New Roman"/>
                <w:sz w:val="24"/>
                <w:szCs w:val="24"/>
              </w:rPr>
              <w:t>Изучение технических характеристик машин и оборудования; Ознакомление с процессом проведения горно-буровых и геологоразведочных работ;</w:t>
            </w:r>
          </w:p>
          <w:p w14:paraId="39DB2268"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t>5. Анализ основных экономических показателей предприятия прошлых периодов. Анализ текущих экономических показателей. Выполнение анализа влияния инновационных мероприятий на организацию труда</w:t>
            </w:r>
          </w:p>
          <w:p w14:paraId="26C3C880"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bCs/>
                <w:sz w:val="24"/>
                <w:szCs w:val="24"/>
              </w:rPr>
              <w:t>6. Участие в формировании бригады исполнителей по виду работ.</w:t>
            </w:r>
          </w:p>
          <w:p w14:paraId="3FEF8C60" w14:textId="77777777" w:rsidR="0064115F" w:rsidRPr="00992746" w:rsidRDefault="0064115F" w:rsidP="005558F9">
            <w:pPr>
              <w:pStyle w:val="affff1"/>
              <w:spacing w:line="240" w:lineRule="auto"/>
              <w:jc w:val="both"/>
            </w:pPr>
            <w:r w:rsidRPr="00992746">
              <w:rPr>
                <w:bCs/>
              </w:rPr>
              <w:t>7. У</w:t>
            </w:r>
            <w:r w:rsidRPr="00992746">
              <w:t xml:space="preserve">частие в оценке знаний </w:t>
            </w:r>
            <w:r w:rsidRPr="00992746">
              <w:rPr>
                <w:bCs/>
              </w:rPr>
              <w:t>исполнителей по виду работ</w:t>
            </w:r>
            <w:r w:rsidRPr="00992746">
              <w:t>.</w:t>
            </w:r>
          </w:p>
          <w:p w14:paraId="63E9095A" w14:textId="77777777" w:rsidR="0064115F" w:rsidRPr="00992746" w:rsidRDefault="0064115F" w:rsidP="005558F9">
            <w:pPr>
              <w:pStyle w:val="affff1"/>
              <w:spacing w:line="240" w:lineRule="auto"/>
              <w:jc w:val="both"/>
            </w:pPr>
            <w:r w:rsidRPr="00992746">
              <w:t xml:space="preserve">8. Участие в распределении обязанностей между исполнителями. </w:t>
            </w:r>
          </w:p>
          <w:p w14:paraId="7E18B0A9" w14:textId="77777777" w:rsidR="0064115F" w:rsidRPr="00992746" w:rsidRDefault="0064115F" w:rsidP="005558F9">
            <w:pPr>
              <w:suppressAutoHyphens/>
              <w:jc w:val="both"/>
              <w:rPr>
                <w:rFonts w:ascii="Times New Roman" w:hAnsi="Times New Roman"/>
                <w:bCs/>
                <w:sz w:val="24"/>
                <w:szCs w:val="24"/>
              </w:rPr>
            </w:pPr>
            <w:r w:rsidRPr="00992746">
              <w:rPr>
                <w:rFonts w:ascii="Times New Roman" w:hAnsi="Times New Roman"/>
                <w:sz w:val="24"/>
                <w:szCs w:val="24"/>
              </w:rPr>
              <w:t>9. Организация взаимодействия с другими подразделениями</w:t>
            </w:r>
            <w:r w:rsidRPr="00992746">
              <w:rPr>
                <w:rFonts w:ascii="Times New Roman" w:hAnsi="Times New Roman"/>
                <w:bCs/>
                <w:sz w:val="24"/>
                <w:szCs w:val="24"/>
              </w:rPr>
              <w:t xml:space="preserve"> по видам работ.</w:t>
            </w:r>
          </w:p>
          <w:p w14:paraId="143E43F9" w14:textId="77777777" w:rsidR="0064115F" w:rsidRPr="00992746" w:rsidRDefault="0064115F" w:rsidP="005558F9">
            <w:pPr>
              <w:jc w:val="both"/>
              <w:rPr>
                <w:rFonts w:ascii="Times New Roman" w:hAnsi="Times New Roman"/>
                <w:b/>
                <w:sz w:val="24"/>
                <w:szCs w:val="24"/>
              </w:rPr>
            </w:pPr>
            <w:r w:rsidRPr="00992746">
              <w:rPr>
                <w:rFonts w:ascii="Times New Roman" w:hAnsi="Times New Roman"/>
                <w:sz w:val="24"/>
                <w:szCs w:val="24"/>
              </w:rPr>
              <w:t>10. Организация мероприятий по обеспечению безопасного выполнения работ.</w:t>
            </w:r>
          </w:p>
        </w:tc>
      </w:tr>
      <w:tr w:rsidR="00992746" w:rsidRPr="00992746" w14:paraId="09A2342F"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6D204273" w14:textId="6F21928F" w:rsidR="0064115F" w:rsidRPr="00992746" w:rsidRDefault="002732E0" w:rsidP="005558F9">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lastRenderedPageBreak/>
              <w:t>Рекомендуемая форма промежуточной аттестации – зачет/экзамен</w:t>
            </w:r>
          </w:p>
        </w:tc>
      </w:tr>
      <w:tr w:rsidR="0064115F" w:rsidRPr="00992746" w14:paraId="7EB93070" w14:textId="77777777" w:rsidTr="002732E0">
        <w:tc>
          <w:tcPr>
            <w:tcW w:w="5000" w:type="pct"/>
            <w:gridSpan w:val="2"/>
            <w:tcBorders>
              <w:top w:val="single" w:sz="4" w:space="0" w:color="auto"/>
              <w:left w:val="single" w:sz="4" w:space="0" w:color="auto"/>
              <w:bottom w:val="single" w:sz="4" w:space="0" w:color="auto"/>
              <w:right w:val="single" w:sz="4" w:space="0" w:color="auto"/>
            </w:tcBorders>
            <w:hideMark/>
          </w:tcPr>
          <w:p w14:paraId="2EB8B309" w14:textId="2F788346" w:rsidR="0064115F" w:rsidRPr="00992746" w:rsidRDefault="0064115F" w:rsidP="005558F9">
            <w:pPr>
              <w:rPr>
                <w:rFonts w:ascii="Times New Roman" w:hAnsi="Times New Roman"/>
                <w:b/>
                <w:bCs/>
                <w:sz w:val="24"/>
                <w:szCs w:val="24"/>
              </w:rPr>
            </w:pPr>
            <w:r w:rsidRPr="00992746">
              <w:rPr>
                <w:rFonts w:ascii="Times New Roman" w:hAnsi="Times New Roman"/>
                <w:b/>
                <w:bCs/>
                <w:sz w:val="24"/>
                <w:szCs w:val="24"/>
              </w:rPr>
              <w:t>Всего</w:t>
            </w:r>
            <w:r w:rsidR="001C5934">
              <w:rPr>
                <w:rFonts w:ascii="Times New Roman" w:hAnsi="Times New Roman"/>
                <w:b/>
                <w:bCs/>
                <w:sz w:val="24"/>
                <w:szCs w:val="24"/>
              </w:rPr>
              <w:t xml:space="preserve"> 226</w:t>
            </w:r>
          </w:p>
        </w:tc>
      </w:tr>
    </w:tbl>
    <w:p w14:paraId="16E12A07" w14:textId="571617AC" w:rsidR="0064115F" w:rsidRPr="00992746" w:rsidRDefault="0064115F" w:rsidP="002561D0">
      <w:pPr>
        <w:pStyle w:val="114"/>
        <w:rPr>
          <w:rFonts w:ascii="Times New Roman" w:hAnsi="Times New Roman"/>
        </w:rPr>
      </w:pPr>
    </w:p>
    <w:p w14:paraId="66C89829" w14:textId="77777777" w:rsidR="002561D0" w:rsidRPr="00992746" w:rsidRDefault="002561D0" w:rsidP="002561D0">
      <w:pPr>
        <w:pStyle w:val="1f"/>
        <w:rPr>
          <w:rFonts w:ascii="Times New Roman" w:hAnsi="Times New Roman"/>
        </w:rPr>
      </w:pPr>
      <w:r w:rsidRPr="00992746">
        <w:rPr>
          <w:rFonts w:ascii="Times New Roman" w:hAnsi="Times New Roman"/>
        </w:rPr>
        <w:t>3. Условия реализации профессионального модуля</w:t>
      </w:r>
    </w:p>
    <w:p w14:paraId="38824E43" w14:textId="77777777" w:rsidR="002561D0" w:rsidRPr="00992746" w:rsidRDefault="002561D0" w:rsidP="002561D0">
      <w:pPr>
        <w:pStyle w:val="114"/>
        <w:rPr>
          <w:rFonts w:ascii="Times New Roman" w:hAnsi="Times New Roman"/>
        </w:rPr>
      </w:pPr>
      <w:r w:rsidRPr="00992746">
        <w:rPr>
          <w:rFonts w:ascii="Times New Roman" w:hAnsi="Times New Roman"/>
        </w:rPr>
        <w:t>3.1. Материально-техническое обеспечение</w:t>
      </w:r>
    </w:p>
    <w:p w14:paraId="7A01335B" w14:textId="30040F38" w:rsidR="002561D0" w:rsidRPr="00992746" w:rsidRDefault="002561D0" w:rsidP="002561D0">
      <w:pPr>
        <w:suppressAutoHyphens/>
        <w:ind w:firstLine="709"/>
        <w:jc w:val="both"/>
        <w:rPr>
          <w:rFonts w:ascii="Times New Roman" w:hAnsi="Times New Roman" w:cs="Times New Roman"/>
          <w:bCs/>
          <w:sz w:val="24"/>
          <w:szCs w:val="24"/>
        </w:rPr>
      </w:pPr>
      <w:r w:rsidRPr="00992746">
        <w:rPr>
          <w:rFonts w:ascii="Times New Roman" w:hAnsi="Times New Roman" w:cs="Times New Roman"/>
          <w:bCs/>
          <w:sz w:val="24"/>
          <w:szCs w:val="24"/>
        </w:rPr>
        <w:t>Кабинет</w:t>
      </w:r>
      <w:r w:rsidR="004D2C03" w:rsidRPr="00992746">
        <w:rPr>
          <w:rFonts w:ascii="Times New Roman" w:hAnsi="Times New Roman" w:cs="Times New Roman"/>
          <w:bCs/>
          <w:sz w:val="24"/>
          <w:szCs w:val="24"/>
        </w:rPr>
        <w:t xml:space="preserve"> «</w:t>
      </w:r>
      <w:r w:rsidR="004D2C03" w:rsidRPr="00992746">
        <w:rPr>
          <w:rFonts w:ascii="Times New Roman" w:hAnsi="Times New Roman"/>
          <w:sz w:val="24"/>
          <w:szCs w:val="24"/>
        </w:rPr>
        <w:t>Общепрофессиональных дисциплин и МДК»</w:t>
      </w:r>
      <w:r w:rsidRPr="00992746">
        <w:rPr>
          <w:rFonts w:ascii="Times New Roman" w:hAnsi="Times New Roman" w:cs="Times New Roman"/>
          <w:bCs/>
          <w:i/>
          <w:sz w:val="24"/>
          <w:szCs w:val="24"/>
        </w:rPr>
        <w:t xml:space="preserve"> </w:t>
      </w:r>
      <w:r w:rsidRPr="00992746">
        <w:rPr>
          <w:rFonts w:ascii="Times New Roman" w:hAnsi="Times New Roman" w:cs="Times New Roman"/>
          <w:bCs/>
          <w:sz w:val="24"/>
          <w:szCs w:val="24"/>
        </w:rPr>
        <w:t xml:space="preserve">оснащенный </w:t>
      </w:r>
      <w:r w:rsidRPr="00992746">
        <w:rPr>
          <w:rFonts w:ascii="Times New Roman" w:hAnsi="Times New Roman" w:cs="Times New Roman"/>
          <w:bCs/>
          <w:iCs/>
          <w:sz w:val="24"/>
          <w:szCs w:val="24"/>
        </w:rPr>
        <w:t>в соответствии с приложением 3 ПОП-П</w:t>
      </w:r>
      <w:r w:rsidRPr="00992746">
        <w:rPr>
          <w:rFonts w:ascii="Times New Roman" w:hAnsi="Times New Roman" w:cs="Times New Roman"/>
          <w:bCs/>
          <w:sz w:val="24"/>
          <w:szCs w:val="24"/>
        </w:rPr>
        <w:t xml:space="preserve">. </w:t>
      </w:r>
    </w:p>
    <w:p w14:paraId="1D73ABEC" w14:textId="77F25B67" w:rsidR="002561D0" w:rsidRPr="00992746" w:rsidRDefault="002561D0" w:rsidP="002561D0">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 (</w:t>
      </w:r>
      <w:r w:rsidRPr="00992746">
        <w:rPr>
          <w:rFonts w:ascii="Times New Roman" w:hAnsi="Times New Roman" w:cs="Times New Roman"/>
          <w:sz w:val="24"/>
          <w:szCs w:val="24"/>
        </w:rPr>
        <w:t xml:space="preserve">мастерские/зоны по видам работ) </w:t>
      </w:r>
      <w:r w:rsidRPr="00992746">
        <w:rPr>
          <w:rFonts w:ascii="Times New Roman" w:hAnsi="Times New Roman" w:cs="Times New Roman"/>
          <w:bCs/>
          <w:sz w:val="24"/>
          <w:szCs w:val="24"/>
        </w:rPr>
        <w:t xml:space="preserve">в соответствии с </w:t>
      </w:r>
      <w:r w:rsidRPr="00992746">
        <w:rPr>
          <w:rFonts w:ascii="Times New Roman" w:hAnsi="Times New Roman" w:cs="Times New Roman"/>
          <w:bCs/>
          <w:iCs/>
          <w:sz w:val="24"/>
          <w:szCs w:val="24"/>
        </w:rPr>
        <w:t>приложением 3 ПОП-П</w:t>
      </w:r>
      <w:r w:rsidRPr="00992746">
        <w:rPr>
          <w:rFonts w:ascii="Times New Roman" w:hAnsi="Times New Roman" w:cs="Times New Roman"/>
          <w:bCs/>
          <w:i/>
          <w:iCs/>
          <w:sz w:val="24"/>
          <w:szCs w:val="24"/>
        </w:rPr>
        <w:t>.</w:t>
      </w:r>
    </w:p>
    <w:p w14:paraId="376F214F" w14:textId="77777777" w:rsidR="002561D0" w:rsidRPr="00992746" w:rsidRDefault="002561D0" w:rsidP="002561D0">
      <w:pPr>
        <w:spacing w:after="200" w:line="276" w:lineRule="auto"/>
        <w:rPr>
          <w:rFonts w:ascii="Times New Roman" w:hAnsi="Times New Roman" w:cs="Times New Roman"/>
          <w:b/>
          <w:bCs/>
          <w:sz w:val="24"/>
          <w:szCs w:val="24"/>
        </w:rPr>
      </w:pPr>
    </w:p>
    <w:p w14:paraId="3D5DA00D" w14:textId="77777777" w:rsidR="002561D0" w:rsidRPr="00992746" w:rsidRDefault="002561D0" w:rsidP="002561D0">
      <w:pPr>
        <w:pStyle w:val="114"/>
        <w:rPr>
          <w:rFonts w:ascii="Times New Roman" w:eastAsia="Times New Roman" w:hAnsi="Times New Roman"/>
        </w:rPr>
      </w:pPr>
      <w:r w:rsidRPr="00992746">
        <w:rPr>
          <w:rFonts w:ascii="Times New Roman" w:hAnsi="Times New Roman"/>
        </w:rPr>
        <w:t>3.2. Учебно-методическое обеспечение</w:t>
      </w:r>
    </w:p>
    <w:p w14:paraId="4BD1F015" w14:textId="77777777" w:rsidR="002561D0" w:rsidRPr="00992746" w:rsidRDefault="002561D0" w:rsidP="002561D0">
      <w:pPr>
        <w:pStyle w:val="a4"/>
        <w:spacing w:line="276" w:lineRule="auto"/>
        <w:ind w:left="0" w:firstLine="709"/>
        <w:jc w:val="both"/>
        <w:rPr>
          <w:rFonts w:ascii="Times New Roman" w:hAnsi="Times New Roman"/>
          <w:bCs/>
          <w:sz w:val="24"/>
          <w:szCs w:val="24"/>
        </w:rPr>
      </w:pPr>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92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F43BE8" w14:textId="77777777" w:rsidR="002561D0" w:rsidRPr="00992746" w:rsidRDefault="002561D0" w:rsidP="002561D0">
      <w:pPr>
        <w:pStyle w:val="a4"/>
        <w:spacing w:line="276" w:lineRule="auto"/>
        <w:ind w:left="0" w:firstLine="709"/>
        <w:jc w:val="both"/>
        <w:rPr>
          <w:rFonts w:ascii="Times New Roman" w:hAnsi="Times New Roman"/>
          <w:bCs/>
          <w:sz w:val="24"/>
          <w:szCs w:val="24"/>
        </w:rPr>
      </w:pPr>
    </w:p>
    <w:p w14:paraId="67AB0ACC" w14:textId="77777777" w:rsidR="002561D0" w:rsidRPr="00992746" w:rsidRDefault="002561D0" w:rsidP="002561D0">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6061A7C7" w14:textId="75B7930C" w:rsidR="00965919" w:rsidRPr="00992746" w:rsidRDefault="00965919" w:rsidP="00965919">
      <w:pPr>
        <w:ind w:firstLine="709"/>
        <w:contextualSpacing/>
        <w:jc w:val="both"/>
        <w:rPr>
          <w:rFonts w:ascii="Times New Roman" w:hAnsi="Times New Roman"/>
          <w:sz w:val="24"/>
          <w:szCs w:val="24"/>
        </w:rPr>
      </w:pPr>
      <w:r w:rsidRPr="00992746">
        <w:rPr>
          <w:rFonts w:ascii="Times New Roman" w:hAnsi="Times New Roman"/>
          <w:sz w:val="24"/>
          <w:szCs w:val="24"/>
        </w:rPr>
        <w:t xml:space="preserve">1. </w:t>
      </w:r>
      <w:proofErr w:type="spellStart"/>
      <w:r w:rsidRPr="00992746">
        <w:rPr>
          <w:rFonts w:ascii="Times New Roman" w:hAnsi="Times New Roman"/>
          <w:sz w:val="24"/>
          <w:szCs w:val="24"/>
        </w:rPr>
        <w:t>Бузуев</w:t>
      </w:r>
      <w:proofErr w:type="spellEnd"/>
      <w:r w:rsidRPr="00992746">
        <w:rPr>
          <w:rFonts w:ascii="Times New Roman" w:hAnsi="Times New Roman"/>
          <w:sz w:val="24"/>
          <w:szCs w:val="24"/>
        </w:rPr>
        <w:t xml:space="preserve">, И. И. Охрана труда и промышленная безопасность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2021. — 73 c. — Режим </w:t>
      </w:r>
      <w:proofErr w:type="spellStart"/>
      <w:r w:rsidRPr="00992746">
        <w:rPr>
          <w:rFonts w:ascii="Times New Roman" w:hAnsi="Times New Roman"/>
          <w:sz w:val="24"/>
          <w:szCs w:val="24"/>
        </w:rPr>
        <w:t>доступа:</w:t>
      </w:r>
      <w:hyperlink r:id="rId33" w:history="1">
        <w:r w:rsidRPr="00992746">
          <w:rPr>
            <w:rStyle w:val="af0"/>
            <w:rFonts w:ascii="Times New Roman" w:hAnsi="Times New Roman"/>
            <w:color w:val="auto"/>
            <w:sz w:val="24"/>
            <w:szCs w:val="24"/>
          </w:rPr>
          <w:t>https</w:t>
        </w:r>
        <w:proofErr w:type="spellEnd"/>
        <w:r w:rsidRPr="00992746">
          <w:rPr>
            <w:rStyle w:val="af0"/>
            <w:rFonts w:ascii="Times New Roman" w:hAnsi="Times New Roman"/>
            <w:color w:val="auto"/>
            <w:sz w:val="24"/>
            <w:szCs w:val="24"/>
          </w:rPr>
          <w:t>://profspo.ru/</w:t>
        </w:r>
        <w:proofErr w:type="spellStart"/>
        <w:r w:rsidRPr="00992746">
          <w:rPr>
            <w:rStyle w:val="af0"/>
            <w:rFonts w:ascii="Times New Roman" w:hAnsi="Times New Roman"/>
            <w:color w:val="auto"/>
            <w:sz w:val="24"/>
            <w:szCs w:val="24"/>
          </w:rPr>
          <w:t>books</w:t>
        </w:r>
        <w:proofErr w:type="spellEnd"/>
        <w:r w:rsidRPr="00992746">
          <w:rPr>
            <w:rStyle w:val="af0"/>
            <w:rFonts w:ascii="Times New Roman" w:hAnsi="Times New Roman"/>
            <w:color w:val="auto"/>
            <w:sz w:val="24"/>
            <w:szCs w:val="24"/>
          </w:rPr>
          <w:t>/106844</w:t>
        </w:r>
      </w:hyperlink>
      <w:r w:rsidRPr="00992746">
        <w:rPr>
          <w:rFonts w:ascii="Times New Roman" w:hAnsi="Times New Roman"/>
          <w:sz w:val="24"/>
          <w:szCs w:val="24"/>
        </w:rPr>
        <w:t xml:space="preserve"> — </w:t>
      </w:r>
      <w:proofErr w:type="spellStart"/>
      <w:r w:rsidRPr="00992746">
        <w:rPr>
          <w:rFonts w:ascii="Times New Roman" w:hAnsi="Times New Roman"/>
          <w:sz w:val="24"/>
          <w:szCs w:val="24"/>
        </w:rPr>
        <w:t>Загл</w:t>
      </w:r>
      <w:proofErr w:type="spellEnd"/>
      <w:r w:rsidRPr="00992746">
        <w:rPr>
          <w:rFonts w:ascii="Times New Roman" w:hAnsi="Times New Roman"/>
          <w:sz w:val="24"/>
          <w:szCs w:val="24"/>
        </w:rPr>
        <w:t>. с экрана.</w:t>
      </w:r>
    </w:p>
    <w:p w14:paraId="1D6E6BBD" w14:textId="77777777" w:rsidR="00965919" w:rsidRPr="00992746" w:rsidRDefault="00965919" w:rsidP="00965919">
      <w:pPr>
        <w:ind w:firstLine="709"/>
        <w:contextualSpacing/>
        <w:jc w:val="both"/>
        <w:rPr>
          <w:rFonts w:ascii="Times New Roman" w:hAnsi="Times New Roman"/>
          <w:sz w:val="24"/>
          <w:szCs w:val="24"/>
          <w:shd w:val="clear" w:color="auto" w:fill="FFFFFF"/>
        </w:rPr>
      </w:pPr>
      <w:r w:rsidRPr="00992746">
        <w:rPr>
          <w:rFonts w:ascii="Times New Roman" w:hAnsi="Times New Roman"/>
          <w:sz w:val="24"/>
          <w:szCs w:val="24"/>
          <w:shd w:val="clear" w:color="auto" w:fill="FFFFFF"/>
        </w:rPr>
        <w:t xml:space="preserve">2. </w:t>
      </w:r>
      <w:proofErr w:type="spellStart"/>
      <w:r w:rsidRPr="00992746">
        <w:rPr>
          <w:rFonts w:ascii="Times New Roman" w:hAnsi="Times New Roman"/>
          <w:sz w:val="24"/>
          <w:szCs w:val="24"/>
          <w:shd w:val="clear" w:color="auto" w:fill="FFFFFF"/>
        </w:rPr>
        <w:t>Вырупаева</w:t>
      </w:r>
      <w:proofErr w:type="spellEnd"/>
      <w:r w:rsidRPr="00992746">
        <w:rPr>
          <w:rFonts w:ascii="Times New Roman" w:hAnsi="Times New Roman"/>
          <w:sz w:val="24"/>
          <w:szCs w:val="24"/>
          <w:shd w:val="clear" w:color="auto" w:fill="FFFFFF"/>
        </w:rPr>
        <w:t xml:space="preserve">, Т. В. Психология управления и лидерства в организации </w:t>
      </w:r>
      <w:r w:rsidRPr="00992746">
        <w:rPr>
          <w:rFonts w:ascii="Times New Roman" w:hAnsi="Times New Roman"/>
          <w:sz w:val="24"/>
          <w:szCs w:val="24"/>
        </w:rPr>
        <w:t>[Электронный ресурс]</w:t>
      </w:r>
      <w:r w:rsidRPr="00992746">
        <w:rPr>
          <w:rFonts w:ascii="Times New Roman" w:hAnsi="Times New Roman"/>
          <w:sz w:val="24"/>
          <w:szCs w:val="24"/>
          <w:shd w:val="clear" w:color="auto" w:fill="FFFFFF"/>
        </w:rPr>
        <w:t xml:space="preserve">: учебное пособие </w:t>
      </w:r>
      <w:r w:rsidRPr="00992746">
        <w:rPr>
          <w:rFonts w:ascii="Times New Roman" w:hAnsi="Times New Roman"/>
          <w:sz w:val="24"/>
          <w:szCs w:val="24"/>
        </w:rPr>
        <w:t xml:space="preserve">-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w:t>
      </w:r>
      <w:r w:rsidRPr="00992746">
        <w:rPr>
          <w:rFonts w:ascii="Times New Roman" w:hAnsi="Times New Roman"/>
          <w:sz w:val="24"/>
          <w:szCs w:val="24"/>
          <w:shd w:val="clear" w:color="auto" w:fill="FFFFFF"/>
        </w:rPr>
        <w:t xml:space="preserve">— Красноярск: Сибирский федеральный университет, 2019. — 128 c. </w:t>
      </w:r>
      <w:r w:rsidRPr="00992746">
        <w:rPr>
          <w:rFonts w:ascii="Times New Roman" w:hAnsi="Times New Roman"/>
          <w:sz w:val="24"/>
          <w:szCs w:val="24"/>
        </w:rPr>
        <w:t xml:space="preserve">— Режим </w:t>
      </w:r>
      <w:proofErr w:type="spellStart"/>
      <w:r w:rsidRPr="00992746">
        <w:rPr>
          <w:rFonts w:ascii="Times New Roman" w:hAnsi="Times New Roman"/>
          <w:sz w:val="24"/>
          <w:szCs w:val="24"/>
        </w:rPr>
        <w:t>доступа:</w:t>
      </w:r>
      <w:hyperlink r:id="rId34" w:history="1">
        <w:r w:rsidRPr="00992746">
          <w:rPr>
            <w:rStyle w:val="af0"/>
            <w:rFonts w:ascii="Times New Roman" w:hAnsi="Times New Roman"/>
            <w:color w:val="auto"/>
            <w:sz w:val="24"/>
            <w:szCs w:val="24"/>
            <w:shd w:val="clear" w:color="auto" w:fill="FFFFFF"/>
          </w:rPr>
          <w:t>http</w:t>
        </w:r>
        <w:proofErr w:type="spellEnd"/>
        <w:r w:rsidRPr="00992746">
          <w:rPr>
            <w:rStyle w:val="af0"/>
            <w:rFonts w:ascii="Times New Roman" w:hAnsi="Times New Roman"/>
            <w:color w:val="auto"/>
            <w:sz w:val="24"/>
            <w:szCs w:val="24"/>
            <w:shd w:val="clear" w:color="auto" w:fill="FFFFFF"/>
          </w:rPr>
          <w:t>://www.iprbookshop.ru/100096</w:t>
        </w:r>
      </w:hyperlink>
      <w:r w:rsidRPr="00992746">
        <w:rPr>
          <w:rFonts w:ascii="Times New Roman" w:hAnsi="Times New Roman"/>
          <w:sz w:val="24"/>
          <w:szCs w:val="24"/>
        </w:rPr>
        <w:t xml:space="preserve">— </w:t>
      </w:r>
      <w:proofErr w:type="spellStart"/>
      <w:r w:rsidRPr="00992746">
        <w:rPr>
          <w:rFonts w:ascii="Times New Roman" w:hAnsi="Times New Roman"/>
          <w:sz w:val="24"/>
          <w:szCs w:val="24"/>
        </w:rPr>
        <w:t>Загл</w:t>
      </w:r>
      <w:proofErr w:type="spellEnd"/>
      <w:r w:rsidRPr="00992746">
        <w:rPr>
          <w:rFonts w:ascii="Times New Roman" w:hAnsi="Times New Roman"/>
          <w:sz w:val="24"/>
          <w:szCs w:val="24"/>
        </w:rPr>
        <w:t>. с экрана.</w:t>
      </w:r>
    </w:p>
    <w:p w14:paraId="30280176" w14:textId="77777777" w:rsidR="00965919" w:rsidRPr="00992746" w:rsidRDefault="00965919" w:rsidP="00965919">
      <w:pPr>
        <w:ind w:firstLine="709"/>
        <w:contextualSpacing/>
        <w:jc w:val="both"/>
        <w:rPr>
          <w:rFonts w:ascii="Times New Roman" w:hAnsi="Times New Roman"/>
          <w:sz w:val="24"/>
          <w:szCs w:val="24"/>
          <w:shd w:val="clear" w:color="auto" w:fill="FFFFFF"/>
        </w:rPr>
      </w:pPr>
      <w:r w:rsidRPr="00992746">
        <w:rPr>
          <w:rFonts w:ascii="Times New Roman" w:hAnsi="Times New Roman"/>
          <w:sz w:val="24"/>
          <w:szCs w:val="24"/>
          <w:shd w:val="clear" w:color="auto" w:fill="FFFFFF"/>
        </w:rPr>
        <w:t xml:space="preserve">3. </w:t>
      </w:r>
      <w:r w:rsidRPr="00992746">
        <w:rPr>
          <w:rFonts w:ascii="Times New Roman" w:hAnsi="Times New Roman"/>
          <w:sz w:val="24"/>
          <w:szCs w:val="24"/>
        </w:rPr>
        <w:t xml:space="preserve">Лощинин, В. П. Поиски, разведка и геолого-экономическая оценка месторождений полезных ископаемых [Электронный ресурс]: практикум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2020. — 102 c. — Режим доступа: </w:t>
      </w:r>
      <w:hyperlink r:id="rId35" w:history="1">
        <w:r w:rsidRPr="00992746">
          <w:rPr>
            <w:rStyle w:val="af0"/>
            <w:rFonts w:ascii="Times New Roman" w:hAnsi="Times New Roman"/>
            <w:color w:val="auto"/>
            <w:sz w:val="24"/>
            <w:szCs w:val="24"/>
          </w:rPr>
          <w:t>https://profspo.ru/books/92143</w:t>
        </w:r>
      </w:hyperlink>
      <w:r w:rsidRPr="00992746">
        <w:rPr>
          <w:rFonts w:ascii="Times New Roman" w:hAnsi="Times New Roman"/>
          <w:sz w:val="24"/>
          <w:szCs w:val="24"/>
        </w:rPr>
        <w:t xml:space="preserve"> — </w:t>
      </w:r>
      <w:proofErr w:type="spellStart"/>
      <w:r w:rsidRPr="00992746">
        <w:rPr>
          <w:rFonts w:ascii="Times New Roman" w:hAnsi="Times New Roman"/>
          <w:sz w:val="24"/>
          <w:szCs w:val="24"/>
        </w:rPr>
        <w:t>Загл</w:t>
      </w:r>
      <w:proofErr w:type="spellEnd"/>
      <w:r w:rsidRPr="00992746">
        <w:rPr>
          <w:rFonts w:ascii="Times New Roman" w:hAnsi="Times New Roman"/>
          <w:sz w:val="24"/>
          <w:szCs w:val="24"/>
        </w:rPr>
        <w:t>. с экрана.</w:t>
      </w:r>
    </w:p>
    <w:p w14:paraId="09CCD081" w14:textId="77777777" w:rsidR="00965919" w:rsidRPr="00992746" w:rsidRDefault="00965919" w:rsidP="00965919">
      <w:pPr>
        <w:ind w:firstLine="709"/>
        <w:contextualSpacing/>
        <w:jc w:val="both"/>
        <w:rPr>
          <w:rFonts w:ascii="Times New Roman" w:hAnsi="Times New Roman"/>
          <w:sz w:val="24"/>
          <w:szCs w:val="24"/>
          <w:shd w:val="clear" w:color="auto" w:fill="FFFFFF"/>
        </w:rPr>
      </w:pPr>
      <w:r w:rsidRPr="00992746">
        <w:rPr>
          <w:rFonts w:ascii="Times New Roman" w:hAnsi="Times New Roman"/>
          <w:sz w:val="24"/>
          <w:szCs w:val="24"/>
          <w:shd w:val="clear" w:color="auto" w:fill="FFFFFF"/>
        </w:rPr>
        <w:t xml:space="preserve">4. </w:t>
      </w:r>
      <w:proofErr w:type="spellStart"/>
      <w:r w:rsidRPr="00992746">
        <w:rPr>
          <w:rFonts w:ascii="Times New Roman" w:hAnsi="Times New Roman"/>
          <w:sz w:val="24"/>
          <w:szCs w:val="24"/>
        </w:rPr>
        <w:t>Михаилиди</w:t>
      </w:r>
      <w:proofErr w:type="spellEnd"/>
      <w:r w:rsidRPr="00992746">
        <w:rPr>
          <w:rFonts w:ascii="Times New Roman" w:hAnsi="Times New Roman"/>
          <w:sz w:val="24"/>
          <w:szCs w:val="24"/>
        </w:rPr>
        <w:t xml:space="preserve">, А. М. Безопасность жизнедеятельности и охрана труда на производстве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w:t>
      </w:r>
      <w:proofErr w:type="gramStart"/>
      <w:r w:rsidRPr="00992746">
        <w:rPr>
          <w:rFonts w:ascii="Times New Roman" w:hAnsi="Times New Roman"/>
          <w:sz w:val="24"/>
          <w:szCs w:val="24"/>
        </w:rPr>
        <w:t>Москва :</w:t>
      </w:r>
      <w:proofErr w:type="gramEnd"/>
      <w:r w:rsidRPr="00992746">
        <w:rPr>
          <w:rFonts w:ascii="Times New Roman" w:hAnsi="Times New Roman"/>
          <w:sz w:val="24"/>
          <w:szCs w:val="24"/>
        </w:rPr>
        <w:t xml:space="preserve"> Профобразование, Ай Пи Ар Медиа, 2021. — 111 c. — Режим </w:t>
      </w:r>
      <w:proofErr w:type="spellStart"/>
      <w:r w:rsidRPr="00992746">
        <w:rPr>
          <w:rFonts w:ascii="Times New Roman" w:hAnsi="Times New Roman"/>
          <w:sz w:val="24"/>
          <w:szCs w:val="24"/>
        </w:rPr>
        <w:t>доступа:</w:t>
      </w:r>
      <w:hyperlink r:id="rId36" w:history="1">
        <w:r w:rsidRPr="00992746">
          <w:rPr>
            <w:rStyle w:val="af0"/>
            <w:rFonts w:ascii="Times New Roman" w:hAnsi="Times New Roman"/>
            <w:color w:val="auto"/>
            <w:sz w:val="24"/>
            <w:szCs w:val="24"/>
            <w:shd w:val="clear" w:color="auto" w:fill="FFFFFF"/>
          </w:rPr>
          <w:t>http</w:t>
        </w:r>
        <w:proofErr w:type="spellEnd"/>
        <w:r w:rsidRPr="00992746">
          <w:rPr>
            <w:rStyle w:val="af0"/>
            <w:rFonts w:ascii="Times New Roman" w:hAnsi="Times New Roman"/>
            <w:color w:val="auto"/>
            <w:sz w:val="24"/>
            <w:szCs w:val="24"/>
            <w:shd w:val="clear" w:color="auto" w:fill="FFFFFF"/>
          </w:rPr>
          <w:t>://www.iprbookshop.ru/100492</w:t>
        </w:r>
      </w:hyperlink>
      <w:r w:rsidRPr="00992746">
        <w:rPr>
          <w:rFonts w:ascii="Times New Roman" w:hAnsi="Times New Roman"/>
          <w:sz w:val="24"/>
          <w:szCs w:val="24"/>
        </w:rPr>
        <w:t xml:space="preserve">— </w:t>
      </w:r>
      <w:proofErr w:type="spellStart"/>
      <w:r w:rsidRPr="00992746">
        <w:rPr>
          <w:rFonts w:ascii="Times New Roman" w:hAnsi="Times New Roman"/>
          <w:sz w:val="24"/>
          <w:szCs w:val="24"/>
        </w:rPr>
        <w:t>Загл</w:t>
      </w:r>
      <w:proofErr w:type="spellEnd"/>
      <w:r w:rsidRPr="00992746">
        <w:rPr>
          <w:rFonts w:ascii="Times New Roman" w:hAnsi="Times New Roman"/>
          <w:sz w:val="24"/>
          <w:szCs w:val="24"/>
        </w:rPr>
        <w:t>. с экрана.</w:t>
      </w:r>
    </w:p>
    <w:p w14:paraId="7A09C49A" w14:textId="77777777" w:rsidR="002561D0" w:rsidRPr="00992746" w:rsidRDefault="002561D0" w:rsidP="002561D0">
      <w:pPr>
        <w:pStyle w:val="a4"/>
        <w:spacing w:line="276" w:lineRule="auto"/>
        <w:ind w:left="0" w:firstLine="709"/>
        <w:jc w:val="both"/>
        <w:rPr>
          <w:rFonts w:ascii="Times New Roman" w:eastAsia="Times New Roman" w:hAnsi="Times New Roman" w:cs="Times New Roman"/>
          <w:sz w:val="24"/>
          <w:szCs w:val="24"/>
          <w:lang w:eastAsia="ru-RU"/>
        </w:rPr>
      </w:pPr>
    </w:p>
    <w:p w14:paraId="7A08F2C3" w14:textId="77777777" w:rsidR="002561D0" w:rsidRPr="00992746" w:rsidRDefault="002561D0" w:rsidP="002561D0">
      <w:pPr>
        <w:pStyle w:val="1f"/>
        <w:rPr>
          <w:rFonts w:ascii="Times New Roman" w:hAnsi="Times New Roman"/>
          <w:b w:val="0"/>
          <w:bCs w:val="0"/>
        </w:rPr>
      </w:pPr>
      <w:r w:rsidRPr="00992746">
        <w:rPr>
          <w:rFonts w:ascii="Times New Roman" w:hAnsi="Times New Roman"/>
        </w:rPr>
        <w:lastRenderedPageBreak/>
        <w:t xml:space="preserve">4. Контроль и оценка результатов освоения </w:t>
      </w:r>
      <w:r w:rsidRPr="00992746">
        <w:rPr>
          <w:rFonts w:ascii="Times New Roman" w:hAnsi="Times New Roman"/>
        </w:rPr>
        <w:br/>
        <w:t>профессионального модуля</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6221"/>
        <w:gridCol w:w="2284"/>
      </w:tblGrid>
      <w:tr w:rsidR="00992746" w:rsidRPr="00992746" w14:paraId="41793D8E" w14:textId="77777777" w:rsidTr="00D27FD9">
        <w:trPr>
          <w:trHeight w:val="948"/>
        </w:trPr>
        <w:tc>
          <w:tcPr>
            <w:tcW w:w="1135" w:type="dxa"/>
            <w:tcBorders>
              <w:top w:val="single" w:sz="4" w:space="0" w:color="auto"/>
              <w:left w:val="single" w:sz="4" w:space="0" w:color="auto"/>
              <w:bottom w:val="single" w:sz="4" w:space="0" w:color="auto"/>
              <w:right w:val="single" w:sz="4" w:space="0" w:color="auto"/>
            </w:tcBorders>
            <w:vAlign w:val="center"/>
            <w:hideMark/>
          </w:tcPr>
          <w:p w14:paraId="61FA29DA" w14:textId="6283BECB"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 xml:space="preserve">Код </w:t>
            </w:r>
            <w:r w:rsidR="00C47C88" w:rsidRPr="00992746">
              <w:rPr>
                <w:rFonts w:ascii="Times New Roman" w:hAnsi="Times New Roman"/>
                <w:b/>
                <w:bCs/>
                <w:sz w:val="24"/>
                <w:szCs w:val="24"/>
              </w:rPr>
              <w:t>ПК, ОК</w:t>
            </w:r>
          </w:p>
        </w:tc>
        <w:tc>
          <w:tcPr>
            <w:tcW w:w="6221" w:type="dxa"/>
            <w:tcBorders>
              <w:top w:val="single" w:sz="4" w:space="0" w:color="auto"/>
              <w:left w:val="single" w:sz="4" w:space="0" w:color="auto"/>
              <w:bottom w:val="single" w:sz="4" w:space="0" w:color="auto"/>
              <w:right w:val="single" w:sz="4" w:space="0" w:color="auto"/>
            </w:tcBorders>
            <w:vAlign w:val="center"/>
            <w:hideMark/>
          </w:tcPr>
          <w:p w14:paraId="55246CE1" w14:textId="77777777"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Критерии оценки результата</w:t>
            </w:r>
          </w:p>
          <w:p w14:paraId="7171E806" w14:textId="77777777"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(показатели освоенности компетенций)</w:t>
            </w:r>
          </w:p>
        </w:tc>
        <w:tc>
          <w:tcPr>
            <w:tcW w:w="2284" w:type="dxa"/>
            <w:tcBorders>
              <w:top w:val="single" w:sz="4" w:space="0" w:color="auto"/>
              <w:left w:val="single" w:sz="4" w:space="0" w:color="auto"/>
              <w:bottom w:val="single" w:sz="4" w:space="0" w:color="auto"/>
              <w:right w:val="single" w:sz="4" w:space="0" w:color="auto"/>
            </w:tcBorders>
            <w:vAlign w:val="center"/>
            <w:hideMark/>
          </w:tcPr>
          <w:p w14:paraId="39DF2AC9" w14:textId="77777777" w:rsidR="00120E71" w:rsidRPr="00992746" w:rsidRDefault="00120E71" w:rsidP="005558F9">
            <w:pPr>
              <w:suppressAutoHyphens/>
              <w:jc w:val="center"/>
              <w:rPr>
                <w:rFonts w:ascii="Times New Roman" w:hAnsi="Times New Roman"/>
                <w:b/>
                <w:bCs/>
                <w:sz w:val="24"/>
                <w:szCs w:val="24"/>
              </w:rPr>
            </w:pPr>
            <w:r w:rsidRPr="00992746">
              <w:rPr>
                <w:rFonts w:ascii="Times New Roman" w:hAnsi="Times New Roman"/>
                <w:b/>
                <w:bCs/>
                <w:sz w:val="24"/>
                <w:szCs w:val="24"/>
              </w:rPr>
              <w:t>Формы контроля и методы оценки</w:t>
            </w:r>
          </w:p>
        </w:tc>
      </w:tr>
      <w:tr w:rsidR="00992746" w:rsidRPr="00992746" w14:paraId="6AB8E670" w14:textId="77777777" w:rsidTr="00D800ED">
        <w:trPr>
          <w:trHeight w:val="5548"/>
        </w:trPr>
        <w:tc>
          <w:tcPr>
            <w:tcW w:w="1135" w:type="dxa"/>
            <w:tcBorders>
              <w:top w:val="single" w:sz="4" w:space="0" w:color="auto"/>
              <w:left w:val="single" w:sz="4" w:space="0" w:color="auto"/>
              <w:bottom w:val="single" w:sz="4" w:space="0" w:color="auto"/>
              <w:right w:val="single" w:sz="4" w:space="0" w:color="auto"/>
            </w:tcBorders>
          </w:tcPr>
          <w:p w14:paraId="014D7B90" w14:textId="29BF9C89" w:rsidR="00B73BB0" w:rsidRPr="00992746" w:rsidRDefault="00B73BB0" w:rsidP="005558F9">
            <w:pPr>
              <w:pStyle w:val="2"/>
              <w:spacing w:before="0" w:after="0"/>
              <w:rPr>
                <w:rStyle w:val="afb"/>
                <w:b w:val="0"/>
                <w:bCs w:val="0"/>
                <w:iCs w:val="0"/>
                <w:sz w:val="24"/>
                <w:szCs w:val="24"/>
              </w:rPr>
            </w:pPr>
            <w:bookmarkStart w:id="44" w:name="_Toc129006819"/>
            <w:r w:rsidRPr="00992746">
              <w:rPr>
                <w:rStyle w:val="afb"/>
                <w:b w:val="0"/>
                <w:bCs w:val="0"/>
                <w:iCs w:val="0"/>
                <w:sz w:val="24"/>
                <w:szCs w:val="24"/>
              </w:rPr>
              <w:t xml:space="preserve">ПК.3.1 </w:t>
            </w:r>
            <w:bookmarkEnd w:id="44"/>
          </w:p>
          <w:p w14:paraId="768313AB" w14:textId="7DD76FFA" w:rsidR="00B73BB0" w:rsidRPr="00992746" w:rsidRDefault="00B73BB0" w:rsidP="005558F9">
            <w:pPr>
              <w:pStyle w:val="2"/>
              <w:spacing w:before="0" w:after="0"/>
              <w:rPr>
                <w:rStyle w:val="afb"/>
                <w:b w:val="0"/>
                <w:bCs w:val="0"/>
                <w:iCs w:val="0"/>
              </w:rPr>
            </w:pPr>
          </w:p>
        </w:tc>
        <w:tc>
          <w:tcPr>
            <w:tcW w:w="6221" w:type="dxa"/>
            <w:tcBorders>
              <w:top w:val="single" w:sz="4" w:space="0" w:color="auto"/>
              <w:left w:val="single" w:sz="4" w:space="0" w:color="auto"/>
              <w:bottom w:val="single" w:sz="4" w:space="0" w:color="auto"/>
              <w:right w:val="single" w:sz="4" w:space="0" w:color="auto"/>
            </w:tcBorders>
          </w:tcPr>
          <w:p w14:paraId="0B6319D8"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выполнен сбор технических условий выполнения соответствующего вида работ;</w:t>
            </w:r>
          </w:p>
          <w:p w14:paraId="73E33105"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составлена технологическая цепочка выполнения работ;</w:t>
            </w:r>
          </w:p>
          <w:p w14:paraId="6DDC8230"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разработаны организационно-ликвидационные мероприятия;</w:t>
            </w:r>
          </w:p>
          <w:p w14:paraId="3F7B6D4A"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подобрано необходимое оборудование для выполнения соответствующего вида работ;</w:t>
            </w:r>
          </w:p>
          <w:p w14:paraId="7D1C817A" w14:textId="77777777" w:rsidR="00B73BB0" w:rsidRPr="00992746" w:rsidRDefault="00B73BB0" w:rsidP="005558F9">
            <w:pPr>
              <w:suppressAutoHyphens/>
              <w:snapToGrid w:val="0"/>
              <w:rPr>
                <w:rFonts w:ascii="Times New Roman" w:hAnsi="Times New Roman"/>
                <w:sz w:val="24"/>
                <w:szCs w:val="24"/>
              </w:rPr>
            </w:pPr>
            <w:r w:rsidRPr="00992746">
              <w:rPr>
                <w:rFonts w:ascii="Times New Roman" w:hAnsi="Times New Roman"/>
                <w:sz w:val="24"/>
                <w:szCs w:val="24"/>
              </w:rPr>
              <w:t>- запланированы маршруты передвижения бригад;</w:t>
            </w:r>
          </w:p>
          <w:p w14:paraId="1D968933" w14:textId="49A01E1B" w:rsidR="00B73BB0" w:rsidRPr="00992746" w:rsidRDefault="00B73BB0" w:rsidP="005558F9">
            <w:pPr>
              <w:suppressAutoHyphens/>
              <w:snapToGrid w:val="0"/>
              <w:rPr>
                <w:rFonts w:ascii="Times New Roman" w:hAnsi="Times New Roman"/>
                <w:bCs/>
                <w:sz w:val="24"/>
                <w:szCs w:val="24"/>
              </w:rPr>
            </w:pPr>
            <w:r w:rsidRPr="00992746">
              <w:rPr>
                <w:rFonts w:ascii="Times New Roman" w:hAnsi="Times New Roman"/>
                <w:sz w:val="24"/>
                <w:szCs w:val="24"/>
              </w:rPr>
              <w:t>- составлен график выполнения работ на объекте</w:t>
            </w:r>
          </w:p>
        </w:tc>
        <w:tc>
          <w:tcPr>
            <w:tcW w:w="2284" w:type="dxa"/>
            <w:vMerge w:val="restart"/>
            <w:tcBorders>
              <w:top w:val="single" w:sz="4" w:space="0" w:color="auto"/>
              <w:left w:val="single" w:sz="4" w:space="0" w:color="auto"/>
              <w:right w:val="single" w:sz="4" w:space="0" w:color="auto"/>
            </w:tcBorders>
            <w:vAlign w:val="center"/>
          </w:tcPr>
          <w:p w14:paraId="331A2998"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 Интерпретация результатов наблюдений за деятельностью обучающегося:</w:t>
            </w:r>
          </w:p>
          <w:p w14:paraId="0DBA6B50"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1.Оценка результатов внеаудиторной самостоятельной работы</w:t>
            </w:r>
          </w:p>
          <w:p w14:paraId="43B38D4A"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2.Оценка результатов практической работы</w:t>
            </w:r>
          </w:p>
          <w:p w14:paraId="5A4036AF"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3. Наблюдение и оценка решения ситуационных, производственных задач</w:t>
            </w:r>
          </w:p>
          <w:p w14:paraId="6C7EB981" w14:textId="77777777" w:rsidR="00B73BB0" w:rsidRPr="00992746" w:rsidRDefault="00B73BB0" w:rsidP="005558F9">
            <w:pPr>
              <w:suppressAutoHyphens/>
              <w:rPr>
                <w:rFonts w:ascii="Times New Roman" w:hAnsi="Times New Roman"/>
                <w:iCs/>
                <w:sz w:val="24"/>
                <w:szCs w:val="24"/>
              </w:rPr>
            </w:pPr>
          </w:p>
          <w:p w14:paraId="549F7336"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-Анализ отзывов работодателей.</w:t>
            </w:r>
          </w:p>
          <w:p w14:paraId="0413C772"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-Демонстрация навыков и умений, оценка освоения компетенции в ходе прохождения обучающимся производственной практики,</w:t>
            </w:r>
          </w:p>
          <w:p w14:paraId="05D71850" w14:textId="77777777" w:rsidR="00B73BB0"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 xml:space="preserve">-Текущий и промежуточный контроль в форме: устного и письменного опроса, блиц – диктанта, тестирования, компьютерные симуляции, </w:t>
            </w:r>
            <w:r w:rsidRPr="00992746">
              <w:rPr>
                <w:rFonts w:ascii="Times New Roman" w:hAnsi="Times New Roman"/>
                <w:iCs/>
                <w:sz w:val="24"/>
                <w:szCs w:val="24"/>
              </w:rPr>
              <w:lastRenderedPageBreak/>
              <w:t xml:space="preserve">контрольные работы, решение ситуационных задач </w:t>
            </w:r>
          </w:p>
          <w:p w14:paraId="27CC7BDF" w14:textId="2F057032" w:rsidR="00104AF2" w:rsidRPr="00992746" w:rsidRDefault="00B73BB0" w:rsidP="005558F9">
            <w:pPr>
              <w:suppressAutoHyphens/>
              <w:rPr>
                <w:rFonts w:ascii="Times New Roman" w:hAnsi="Times New Roman"/>
                <w:iCs/>
                <w:sz w:val="24"/>
                <w:szCs w:val="24"/>
              </w:rPr>
            </w:pPr>
            <w:r w:rsidRPr="00992746">
              <w:rPr>
                <w:rFonts w:ascii="Times New Roman" w:hAnsi="Times New Roman"/>
                <w:iCs/>
                <w:sz w:val="24"/>
                <w:szCs w:val="24"/>
              </w:rPr>
              <w:t xml:space="preserve">- Выполнение творческих работ, анкетирование, </w:t>
            </w:r>
            <w:r w:rsidR="007E0A5A">
              <w:rPr>
                <w:rFonts w:ascii="Times New Roman" w:hAnsi="Times New Roman"/>
                <w:iCs/>
                <w:sz w:val="24"/>
                <w:szCs w:val="24"/>
              </w:rPr>
              <w:t>наблюдение</w:t>
            </w:r>
          </w:p>
        </w:tc>
      </w:tr>
      <w:tr w:rsidR="00992746" w:rsidRPr="00992746" w14:paraId="6F18A18E" w14:textId="77777777" w:rsidTr="00D27FD9">
        <w:trPr>
          <w:trHeight w:val="948"/>
        </w:trPr>
        <w:tc>
          <w:tcPr>
            <w:tcW w:w="1135" w:type="dxa"/>
            <w:tcBorders>
              <w:top w:val="single" w:sz="4" w:space="0" w:color="auto"/>
              <w:left w:val="single" w:sz="4" w:space="0" w:color="auto"/>
              <w:bottom w:val="single" w:sz="4" w:space="0" w:color="auto"/>
              <w:right w:val="single" w:sz="4" w:space="0" w:color="auto"/>
            </w:tcBorders>
          </w:tcPr>
          <w:p w14:paraId="5804FDE8" w14:textId="46C46EF7" w:rsidR="00B73BB0" w:rsidRPr="00992746" w:rsidRDefault="00B73BB0" w:rsidP="00B73BB0">
            <w:pPr>
              <w:pStyle w:val="2"/>
              <w:spacing w:before="0" w:after="0"/>
              <w:rPr>
                <w:rFonts w:ascii="Times New Roman" w:hAnsi="Times New Roman"/>
                <w:b w:val="0"/>
                <w:bCs w:val="0"/>
                <w:i w:val="0"/>
                <w:iCs w:val="0"/>
                <w:sz w:val="24"/>
                <w:szCs w:val="24"/>
              </w:rPr>
            </w:pPr>
            <w:bookmarkStart w:id="45" w:name="_Toc129006820"/>
            <w:r w:rsidRPr="00992746">
              <w:rPr>
                <w:rFonts w:ascii="Times New Roman" w:hAnsi="Times New Roman"/>
                <w:b w:val="0"/>
                <w:bCs w:val="0"/>
                <w:i w:val="0"/>
                <w:iCs w:val="0"/>
                <w:sz w:val="24"/>
                <w:szCs w:val="24"/>
              </w:rPr>
              <w:t xml:space="preserve">ПК.3.2 </w:t>
            </w:r>
            <w:bookmarkEnd w:id="45"/>
          </w:p>
          <w:p w14:paraId="437DEA9C" w14:textId="4CEFBB09" w:rsidR="00B73BB0" w:rsidRPr="00992746" w:rsidRDefault="00B73BB0" w:rsidP="005558F9">
            <w:pPr>
              <w:suppressAutoHyphens/>
              <w:rPr>
                <w:rFonts w:ascii="Times New Roman" w:hAnsi="Times New Roman"/>
                <w:sz w:val="24"/>
                <w:szCs w:val="24"/>
              </w:rPr>
            </w:pPr>
          </w:p>
        </w:tc>
        <w:tc>
          <w:tcPr>
            <w:tcW w:w="6221" w:type="dxa"/>
            <w:tcBorders>
              <w:top w:val="single" w:sz="4" w:space="0" w:color="auto"/>
              <w:left w:val="single" w:sz="4" w:space="0" w:color="auto"/>
              <w:bottom w:val="single" w:sz="4" w:space="0" w:color="auto"/>
              <w:right w:val="single" w:sz="4" w:space="0" w:color="auto"/>
            </w:tcBorders>
          </w:tcPr>
          <w:p w14:paraId="29B53A53"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sz w:val="24"/>
                <w:szCs w:val="24"/>
              </w:rPr>
              <w:t xml:space="preserve">– </w:t>
            </w:r>
            <w:r w:rsidRPr="00992746">
              <w:rPr>
                <w:rFonts w:ascii="Times New Roman" w:hAnsi="Times New Roman"/>
                <w:bCs/>
                <w:sz w:val="24"/>
                <w:szCs w:val="24"/>
              </w:rPr>
              <w:t>правильно выполнен подбор персонала для соответствующего вида геологоразведочных работ (с использованием нормативного материала);</w:t>
            </w:r>
          </w:p>
          <w:p w14:paraId="288B430B"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bCs/>
                <w:sz w:val="24"/>
                <w:szCs w:val="24"/>
              </w:rPr>
              <w:t>- состав структурного подразделения соответствует виду выполняемых работ;</w:t>
            </w:r>
          </w:p>
          <w:p w14:paraId="0197BC04"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bCs/>
                <w:sz w:val="24"/>
                <w:szCs w:val="24"/>
              </w:rPr>
              <w:t>- выполнена координация работы персонала с другими подразделениями;</w:t>
            </w:r>
          </w:p>
          <w:p w14:paraId="35148FB7" w14:textId="77777777" w:rsidR="00B73BB0" w:rsidRPr="00992746" w:rsidRDefault="00B73BB0" w:rsidP="005558F9">
            <w:pPr>
              <w:snapToGrid w:val="0"/>
              <w:rPr>
                <w:rFonts w:ascii="Times New Roman" w:hAnsi="Times New Roman"/>
                <w:bCs/>
                <w:sz w:val="24"/>
                <w:szCs w:val="24"/>
              </w:rPr>
            </w:pPr>
            <w:r w:rsidRPr="00992746">
              <w:rPr>
                <w:rFonts w:ascii="Times New Roman" w:hAnsi="Times New Roman"/>
                <w:bCs/>
                <w:sz w:val="24"/>
                <w:szCs w:val="24"/>
              </w:rPr>
              <w:t>- мотивация персонала;</w:t>
            </w:r>
          </w:p>
          <w:p w14:paraId="70DA240A"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контроль выполнения работ;</w:t>
            </w:r>
          </w:p>
          <w:p w14:paraId="7BA580B0"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проведен анализ травмоопасных и вредных факторов;</w:t>
            </w:r>
          </w:p>
          <w:p w14:paraId="1746DB7F"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проанализированы особенности обеспечения безопасных условия труда;</w:t>
            </w:r>
          </w:p>
          <w:p w14:paraId="3DF72275" w14:textId="145F5ED9" w:rsidR="00B73BB0" w:rsidRPr="00992746" w:rsidRDefault="00B73BB0" w:rsidP="005558F9">
            <w:pPr>
              <w:suppressAutoHyphens/>
              <w:rPr>
                <w:rFonts w:ascii="Times New Roman" w:hAnsi="Times New Roman"/>
                <w:sz w:val="24"/>
                <w:szCs w:val="24"/>
              </w:rPr>
            </w:pPr>
            <w:r w:rsidRPr="00992746">
              <w:rPr>
                <w:rFonts w:ascii="Times New Roman" w:hAnsi="Times New Roman"/>
                <w:bCs/>
                <w:sz w:val="24"/>
                <w:szCs w:val="24"/>
              </w:rPr>
              <w:t>- проведен подбор нормативных и организационных основ охраны труда</w:t>
            </w:r>
          </w:p>
        </w:tc>
        <w:tc>
          <w:tcPr>
            <w:tcW w:w="2284" w:type="dxa"/>
            <w:vMerge/>
            <w:tcBorders>
              <w:left w:val="single" w:sz="4" w:space="0" w:color="auto"/>
              <w:right w:val="single" w:sz="4" w:space="0" w:color="auto"/>
            </w:tcBorders>
          </w:tcPr>
          <w:p w14:paraId="4CF1B0CE" w14:textId="77777777" w:rsidR="00B73BB0" w:rsidRPr="00992746" w:rsidRDefault="00B73BB0" w:rsidP="005558F9">
            <w:pPr>
              <w:suppressAutoHyphens/>
              <w:rPr>
                <w:rFonts w:ascii="Times New Roman" w:hAnsi="Times New Roman"/>
                <w:sz w:val="24"/>
                <w:szCs w:val="24"/>
              </w:rPr>
            </w:pPr>
          </w:p>
        </w:tc>
      </w:tr>
      <w:tr w:rsidR="00992746" w:rsidRPr="00992746" w14:paraId="51F6BF68" w14:textId="77777777" w:rsidTr="00D27FD9">
        <w:trPr>
          <w:trHeight w:val="948"/>
        </w:trPr>
        <w:tc>
          <w:tcPr>
            <w:tcW w:w="1135" w:type="dxa"/>
            <w:tcBorders>
              <w:top w:val="single" w:sz="4" w:space="0" w:color="auto"/>
              <w:left w:val="single" w:sz="4" w:space="0" w:color="auto"/>
              <w:bottom w:val="single" w:sz="4" w:space="0" w:color="auto"/>
              <w:right w:val="single" w:sz="4" w:space="0" w:color="auto"/>
            </w:tcBorders>
          </w:tcPr>
          <w:p w14:paraId="77D791EB" w14:textId="77777777" w:rsidR="00B73BB0" w:rsidRPr="00992746" w:rsidRDefault="00B73BB0" w:rsidP="005558F9">
            <w:pPr>
              <w:suppressAutoHyphens/>
              <w:rPr>
                <w:rFonts w:ascii="Times New Roman" w:hAnsi="Times New Roman"/>
                <w:sz w:val="24"/>
                <w:szCs w:val="24"/>
              </w:rPr>
            </w:pPr>
            <w:r w:rsidRPr="00992746">
              <w:rPr>
                <w:rFonts w:ascii="Times New Roman" w:hAnsi="Times New Roman"/>
                <w:sz w:val="24"/>
                <w:szCs w:val="24"/>
              </w:rPr>
              <w:t xml:space="preserve">ПК3.3 </w:t>
            </w:r>
          </w:p>
          <w:p w14:paraId="12AA6A2C" w14:textId="23E733CB" w:rsidR="00B73BB0" w:rsidRPr="00992746" w:rsidRDefault="00B73BB0" w:rsidP="005558F9">
            <w:pPr>
              <w:suppressAutoHyphens/>
              <w:rPr>
                <w:rFonts w:ascii="Times New Roman" w:hAnsi="Times New Roman"/>
                <w:sz w:val="24"/>
                <w:szCs w:val="24"/>
              </w:rPr>
            </w:pPr>
          </w:p>
        </w:tc>
        <w:tc>
          <w:tcPr>
            <w:tcW w:w="6221" w:type="dxa"/>
            <w:tcBorders>
              <w:top w:val="single" w:sz="4" w:space="0" w:color="auto"/>
              <w:left w:val="single" w:sz="4" w:space="0" w:color="auto"/>
              <w:bottom w:val="single" w:sz="4" w:space="0" w:color="auto"/>
              <w:right w:val="single" w:sz="4" w:space="0" w:color="auto"/>
            </w:tcBorders>
          </w:tcPr>
          <w:p w14:paraId="70E88980" w14:textId="77777777" w:rsidR="00B73BB0" w:rsidRPr="00992746" w:rsidRDefault="00B73BB0" w:rsidP="005558F9">
            <w:pPr>
              <w:rPr>
                <w:rFonts w:ascii="Times New Roman" w:hAnsi="Times New Roman"/>
                <w:bCs/>
                <w:sz w:val="24"/>
                <w:szCs w:val="24"/>
              </w:rPr>
            </w:pPr>
            <w:r w:rsidRPr="00992746">
              <w:rPr>
                <w:rFonts w:ascii="Times New Roman" w:hAnsi="Times New Roman"/>
                <w:sz w:val="24"/>
                <w:szCs w:val="24"/>
              </w:rPr>
              <w:t xml:space="preserve">- </w:t>
            </w:r>
            <w:r w:rsidRPr="00992746">
              <w:rPr>
                <w:rFonts w:ascii="Times New Roman" w:hAnsi="Times New Roman"/>
                <w:bCs/>
                <w:sz w:val="24"/>
                <w:szCs w:val="24"/>
              </w:rPr>
              <w:t>выполнен анализ эффективности деятельности горного предприятия;</w:t>
            </w:r>
          </w:p>
          <w:p w14:paraId="23EFE518"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выполнен расчёт рентабельности;</w:t>
            </w:r>
          </w:p>
          <w:p w14:paraId="45348B48" w14:textId="77777777" w:rsidR="00B73BB0" w:rsidRPr="00992746" w:rsidRDefault="00B73BB0" w:rsidP="005558F9">
            <w:pPr>
              <w:rPr>
                <w:rFonts w:ascii="Times New Roman" w:hAnsi="Times New Roman"/>
                <w:bCs/>
                <w:sz w:val="24"/>
                <w:szCs w:val="24"/>
              </w:rPr>
            </w:pPr>
            <w:r w:rsidRPr="00992746">
              <w:rPr>
                <w:rFonts w:ascii="Times New Roman" w:hAnsi="Times New Roman"/>
                <w:bCs/>
                <w:sz w:val="24"/>
                <w:szCs w:val="24"/>
              </w:rPr>
              <w:t>- выполнен расчёт производительности труда;</w:t>
            </w:r>
          </w:p>
          <w:p w14:paraId="33E38F02" w14:textId="0BD02087" w:rsidR="00B73BB0" w:rsidRPr="00992746" w:rsidRDefault="00B73BB0" w:rsidP="005558F9">
            <w:pPr>
              <w:suppressAutoHyphens/>
              <w:rPr>
                <w:rFonts w:ascii="Times New Roman" w:hAnsi="Times New Roman"/>
                <w:sz w:val="24"/>
                <w:szCs w:val="24"/>
              </w:rPr>
            </w:pPr>
            <w:r w:rsidRPr="00992746">
              <w:rPr>
                <w:rFonts w:ascii="Times New Roman" w:hAnsi="Times New Roman"/>
                <w:bCs/>
                <w:sz w:val="24"/>
                <w:szCs w:val="24"/>
              </w:rPr>
              <w:t>- разработаны мероприятия по повышению эффективности труда.</w:t>
            </w:r>
          </w:p>
        </w:tc>
        <w:tc>
          <w:tcPr>
            <w:tcW w:w="2284" w:type="dxa"/>
            <w:vMerge/>
            <w:tcBorders>
              <w:left w:val="single" w:sz="4" w:space="0" w:color="auto"/>
              <w:right w:val="single" w:sz="4" w:space="0" w:color="auto"/>
            </w:tcBorders>
            <w:vAlign w:val="center"/>
          </w:tcPr>
          <w:p w14:paraId="3BF21AB1" w14:textId="77777777" w:rsidR="00B73BB0" w:rsidRPr="00992746" w:rsidRDefault="00B73BB0" w:rsidP="005558F9">
            <w:pPr>
              <w:suppressAutoHyphens/>
              <w:rPr>
                <w:rFonts w:ascii="Times New Roman" w:hAnsi="Times New Roman"/>
                <w:sz w:val="24"/>
                <w:szCs w:val="24"/>
              </w:rPr>
            </w:pPr>
          </w:p>
        </w:tc>
      </w:tr>
      <w:tr w:rsidR="00992746" w:rsidRPr="00992746" w14:paraId="3B3DD5D5" w14:textId="77777777" w:rsidTr="007E0A5A">
        <w:trPr>
          <w:trHeight w:val="1752"/>
        </w:trPr>
        <w:tc>
          <w:tcPr>
            <w:tcW w:w="1135" w:type="dxa"/>
            <w:tcBorders>
              <w:top w:val="single" w:sz="4" w:space="0" w:color="auto"/>
              <w:left w:val="single" w:sz="4" w:space="0" w:color="auto"/>
              <w:bottom w:val="single" w:sz="4" w:space="0" w:color="auto"/>
              <w:right w:val="single" w:sz="4" w:space="0" w:color="auto"/>
            </w:tcBorders>
          </w:tcPr>
          <w:p w14:paraId="2643A3B3" w14:textId="4B67D49A" w:rsidR="00B73BB0" w:rsidRPr="00992746" w:rsidRDefault="00B73BB0" w:rsidP="00B73BB0">
            <w:pPr>
              <w:pStyle w:val="2"/>
              <w:spacing w:before="0" w:after="0"/>
              <w:rPr>
                <w:rFonts w:ascii="Times New Roman" w:hAnsi="Times New Roman"/>
                <w:b w:val="0"/>
                <w:bCs w:val="0"/>
                <w:i w:val="0"/>
                <w:iCs w:val="0"/>
                <w:sz w:val="24"/>
                <w:szCs w:val="24"/>
              </w:rPr>
            </w:pPr>
            <w:bookmarkStart w:id="46" w:name="_Toc129006817"/>
            <w:r w:rsidRPr="00992746">
              <w:rPr>
                <w:rFonts w:ascii="Times New Roman" w:hAnsi="Times New Roman"/>
                <w:b w:val="0"/>
                <w:bCs w:val="0"/>
                <w:i w:val="0"/>
                <w:iCs w:val="0"/>
                <w:sz w:val="24"/>
                <w:szCs w:val="24"/>
              </w:rPr>
              <w:lastRenderedPageBreak/>
              <w:t xml:space="preserve">ПК.3.4 </w:t>
            </w:r>
            <w:bookmarkEnd w:id="46"/>
          </w:p>
          <w:p w14:paraId="0219E116" w14:textId="29086F47" w:rsidR="00B73BB0" w:rsidRPr="00992746" w:rsidRDefault="00B73BB0" w:rsidP="00A42F9D">
            <w:pPr>
              <w:rPr>
                <w:rFonts w:ascii="Times New Roman" w:hAnsi="Times New Roman"/>
                <w:sz w:val="24"/>
                <w:szCs w:val="24"/>
              </w:rPr>
            </w:pPr>
          </w:p>
        </w:tc>
        <w:tc>
          <w:tcPr>
            <w:tcW w:w="6221" w:type="dxa"/>
            <w:tcBorders>
              <w:top w:val="single" w:sz="4" w:space="0" w:color="auto"/>
              <w:left w:val="single" w:sz="4" w:space="0" w:color="auto"/>
              <w:bottom w:val="single" w:sz="4" w:space="0" w:color="auto"/>
              <w:right w:val="single" w:sz="4" w:space="0" w:color="auto"/>
            </w:tcBorders>
          </w:tcPr>
          <w:p w14:paraId="493C1205" w14:textId="59E2FF2A" w:rsidR="00B73BB0" w:rsidRPr="00992746" w:rsidRDefault="00B73BB0" w:rsidP="005558F9">
            <w:pPr>
              <w:suppressAutoHyphens/>
              <w:rPr>
                <w:rFonts w:ascii="Times New Roman" w:hAnsi="Times New Roman"/>
                <w:sz w:val="24"/>
                <w:szCs w:val="24"/>
              </w:rPr>
            </w:pPr>
            <w:r w:rsidRPr="00992746">
              <w:rPr>
                <w:rFonts w:ascii="Times New Roman" w:hAnsi="Times New Roman"/>
                <w:sz w:val="24"/>
                <w:szCs w:val="24"/>
              </w:rPr>
              <w:t xml:space="preserve">- работы выполнены с соблюдением требований правил безопасности и охраны труда </w:t>
            </w:r>
          </w:p>
        </w:tc>
        <w:tc>
          <w:tcPr>
            <w:tcW w:w="2284" w:type="dxa"/>
            <w:vMerge/>
            <w:tcBorders>
              <w:left w:val="single" w:sz="4" w:space="0" w:color="auto"/>
              <w:right w:val="single" w:sz="4" w:space="0" w:color="auto"/>
            </w:tcBorders>
            <w:vAlign w:val="center"/>
          </w:tcPr>
          <w:p w14:paraId="208C2395" w14:textId="77777777" w:rsidR="00B73BB0" w:rsidRPr="00992746" w:rsidRDefault="00B73BB0" w:rsidP="005558F9">
            <w:pPr>
              <w:suppressAutoHyphens/>
              <w:rPr>
                <w:rFonts w:ascii="Times New Roman" w:hAnsi="Times New Roman"/>
                <w:sz w:val="24"/>
                <w:szCs w:val="24"/>
              </w:rPr>
            </w:pPr>
          </w:p>
        </w:tc>
      </w:tr>
      <w:tr w:rsidR="00D27FD9" w:rsidRPr="00992746" w14:paraId="1A5E3D40" w14:textId="77777777" w:rsidTr="00D27FD9">
        <w:trPr>
          <w:trHeight w:val="1024"/>
        </w:trPr>
        <w:tc>
          <w:tcPr>
            <w:tcW w:w="1135" w:type="dxa"/>
            <w:tcBorders>
              <w:left w:val="single" w:sz="4" w:space="0" w:color="auto"/>
              <w:right w:val="single" w:sz="4" w:space="0" w:color="auto"/>
            </w:tcBorders>
          </w:tcPr>
          <w:p w14:paraId="33A769EE" w14:textId="5B705738"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01</w:t>
            </w:r>
          </w:p>
        </w:tc>
        <w:tc>
          <w:tcPr>
            <w:tcW w:w="6221" w:type="dxa"/>
          </w:tcPr>
          <w:p w14:paraId="7FCEEE3C" w14:textId="77777777" w:rsidR="00D27FD9" w:rsidRPr="00104AF2" w:rsidRDefault="00D27FD9" w:rsidP="00D27FD9">
            <w:pPr>
              <w:rPr>
                <w:rFonts w:ascii="Times New Roman" w:hAnsi="Times New Roman"/>
                <w:bCs/>
                <w:sz w:val="24"/>
                <w:szCs w:val="24"/>
              </w:rPr>
            </w:pPr>
            <w:r w:rsidRPr="00104AF2">
              <w:rPr>
                <w:rFonts w:ascii="Times New Roman" w:hAnsi="Times New Roman"/>
                <w:bCs/>
                <w:sz w:val="24"/>
                <w:szCs w:val="24"/>
              </w:rPr>
              <w:t xml:space="preserve"> - по сформулированному заданию преподавателя обосновывает выбор методов и способов решения профессиональных задач;</w:t>
            </w:r>
          </w:p>
          <w:p w14:paraId="3897A122" w14:textId="40966D68" w:rsidR="00D27FD9" w:rsidRPr="00992746" w:rsidRDefault="00D27FD9" w:rsidP="00D27FD9">
            <w:pPr>
              <w:suppressAutoHyphens/>
              <w:rPr>
                <w:rFonts w:ascii="Times New Roman" w:hAnsi="Times New Roman"/>
                <w:sz w:val="24"/>
                <w:szCs w:val="24"/>
              </w:rPr>
            </w:pPr>
            <w:r w:rsidRPr="00104AF2">
              <w:rPr>
                <w:rFonts w:ascii="Times New Roman" w:hAnsi="Times New Roman"/>
                <w:bCs/>
                <w:sz w:val="24"/>
                <w:szCs w:val="24"/>
              </w:rPr>
              <w:t>- самостоятельное определяет этапы решения задачи, составления плана действий, определение необходимых ресурсов, реализации составленного плана</w:t>
            </w:r>
          </w:p>
        </w:tc>
        <w:tc>
          <w:tcPr>
            <w:tcW w:w="2284" w:type="dxa"/>
            <w:vMerge w:val="restart"/>
            <w:tcBorders>
              <w:left w:val="single" w:sz="4" w:space="0" w:color="auto"/>
              <w:right w:val="single" w:sz="4" w:space="0" w:color="auto"/>
            </w:tcBorders>
            <w:vAlign w:val="center"/>
          </w:tcPr>
          <w:p w14:paraId="00E0A313" w14:textId="62D7FD21" w:rsidR="00D27FD9" w:rsidRPr="00D27FD9" w:rsidRDefault="00D27FD9" w:rsidP="00D27FD9">
            <w:pPr>
              <w:suppressAutoHyphens/>
              <w:rPr>
                <w:rFonts w:ascii="Times New Roman" w:hAnsi="Times New Roman"/>
                <w:sz w:val="24"/>
                <w:szCs w:val="24"/>
              </w:rPr>
            </w:pPr>
            <w:r w:rsidRPr="00D27FD9">
              <w:rPr>
                <w:rFonts w:ascii="Times New Roman" w:hAnsi="Times New Roman"/>
                <w:sz w:val="24"/>
                <w:szCs w:val="24"/>
              </w:rPr>
              <w:t>- оценка качества знаний при выполнении обучающимися практических работ;</w:t>
            </w:r>
          </w:p>
          <w:p w14:paraId="44DCB3DE" w14:textId="77777777" w:rsidR="00D27FD9" w:rsidRPr="00D27FD9" w:rsidRDefault="00D27FD9" w:rsidP="00D27FD9">
            <w:pPr>
              <w:suppressAutoHyphens/>
              <w:rPr>
                <w:rFonts w:ascii="Times New Roman" w:hAnsi="Times New Roman"/>
                <w:sz w:val="24"/>
                <w:szCs w:val="24"/>
              </w:rPr>
            </w:pPr>
            <w:r w:rsidRPr="00D27FD9">
              <w:rPr>
                <w:rFonts w:ascii="Times New Roman" w:hAnsi="Times New Roman"/>
                <w:sz w:val="24"/>
                <w:szCs w:val="24"/>
              </w:rPr>
              <w:t>- анализ выполнения домашних заданий;</w:t>
            </w:r>
          </w:p>
          <w:p w14:paraId="2C0D6EBE" w14:textId="61ED2CAE" w:rsidR="00D27FD9" w:rsidRPr="00992746" w:rsidRDefault="00D27FD9" w:rsidP="00D27FD9">
            <w:pPr>
              <w:suppressAutoHyphens/>
              <w:rPr>
                <w:rFonts w:ascii="Times New Roman" w:hAnsi="Times New Roman"/>
                <w:sz w:val="24"/>
                <w:szCs w:val="24"/>
              </w:rPr>
            </w:pPr>
            <w:r w:rsidRPr="00D27FD9">
              <w:rPr>
                <w:rFonts w:ascii="Times New Roman" w:hAnsi="Times New Roman"/>
                <w:sz w:val="24"/>
                <w:szCs w:val="24"/>
              </w:rPr>
              <w:t>- наблюдение и анализ деятельности обучающихся в процессе выполнения аудиторных и внеаудиторных заданий;</w:t>
            </w:r>
          </w:p>
        </w:tc>
      </w:tr>
      <w:tr w:rsidR="00D27FD9" w:rsidRPr="00992746" w14:paraId="415D5F58" w14:textId="77777777" w:rsidTr="00D27FD9">
        <w:trPr>
          <w:trHeight w:val="980"/>
        </w:trPr>
        <w:tc>
          <w:tcPr>
            <w:tcW w:w="1135" w:type="dxa"/>
            <w:tcBorders>
              <w:left w:val="single" w:sz="4" w:space="0" w:color="auto"/>
              <w:right w:val="single" w:sz="4" w:space="0" w:color="auto"/>
            </w:tcBorders>
          </w:tcPr>
          <w:p w14:paraId="42CD3A00" w14:textId="65F00120"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02</w:t>
            </w:r>
          </w:p>
        </w:tc>
        <w:tc>
          <w:tcPr>
            <w:tcW w:w="6221" w:type="dxa"/>
          </w:tcPr>
          <w:p w14:paraId="5636E29F" w14:textId="43681A5E" w:rsidR="00D27FD9" w:rsidRPr="00992746" w:rsidRDefault="00D27FD9" w:rsidP="00D27FD9">
            <w:pPr>
              <w:suppressAutoHyphens/>
              <w:rPr>
                <w:rFonts w:ascii="Times New Roman" w:hAnsi="Times New Roman"/>
                <w:sz w:val="24"/>
                <w:szCs w:val="24"/>
              </w:rPr>
            </w:pPr>
            <w:r w:rsidRPr="00104AF2">
              <w:rPr>
                <w:rFonts w:ascii="Times New Roman" w:hAnsi="Times New Roman"/>
                <w:sz w:val="24"/>
                <w:szCs w:val="24"/>
              </w:rPr>
              <w:t>- демонстрирует знания информационных источников, применяемых для решения различных задач в профессиональной деятельности, планирования процесса поиска и приемов структурирования информации, форматов оформления результатов поиска информации</w:t>
            </w:r>
          </w:p>
        </w:tc>
        <w:tc>
          <w:tcPr>
            <w:tcW w:w="2284" w:type="dxa"/>
            <w:vMerge/>
            <w:tcBorders>
              <w:left w:val="single" w:sz="4" w:space="0" w:color="auto"/>
              <w:right w:val="single" w:sz="4" w:space="0" w:color="auto"/>
            </w:tcBorders>
            <w:vAlign w:val="center"/>
          </w:tcPr>
          <w:p w14:paraId="12A0E427" w14:textId="77777777" w:rsidR="00D27FD9" w:rsidRPr="00992746" w:rsidRDefault="00D27FD9" w:rsidP="00D27FD9">
            <w:pPr>
              <w:suppressAutoHyphens/>
              <w:rPr>
                <w:rFonts w:ascii="Times New Roman" w:hAnsi="Times New Roman"/>
                <w:sz w:val="24"/>
                <w:szCs w:val="24"/>
              </w:rPr>
            </w:pPr>
          </w:p>
        </w:tc>
      </w:tr>
      <w:tr w:rsidR="00D27FD9" w:rsidRPr="00992746" w14:paraId="6B4AEBB3" w14:textId="77777777" w:rsidTr="00D27FD9">
        <w:trPr>
          <w:trHeight w:val="698"/>
        </w:trPr>
        <w:tc>
          <w:tcPr>
            <w:tcW w:w="1135" w:type="dxa"/>
            <w:tcBorders>
              <w:left w:val="single" w:sz="4" w:space="0" w:color="auto"/>
              <w:right w:val="single" w:sz="4" w:space="0" w:color="auto"/>
            </w:tcBorders>
          </w:tcPr>
          <w:p w14:paraId="27868813" w14:textId="0BC857A7"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03</w:t>
            </w:r>
          </w:p>
        </w:tc>
        <w:tc>
          <w:tcPr>
            <w:tcW w:w="6221" w:type="dxa"/>
          </w:tcPr>
          <w:p w14:paraId="1FD74A6E"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xml:space="preserve">- демонстрирует интерес к будущей профессии; </w:t>
            </w:r>
          </w:p>
          <w:p w14:paraId="214F309C"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планирование траектории профессионального развития и самообразования;</w:t>
            </w:r>
          </w:p>
          <w:p w14:paraId="7608918F"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планирует организацию самостоятельной работы при изучении модуля;</w:t>
            </w:r>
          </w:p>
          <w:p w14:paraId="6F1F0BE7" w14:textId="41C50054" w:rsidR="00D27FD9" w:rsidRPr="00992746" w:rsidRDefault="00D27FD9" w:rsidP="00D27FD9">
            <w:pPr>
              <w:suppressAutoHyphens/>
              <w:rPr>
                <w:rFonts w:ascii="Times New Roman" w:hAnsi="Times New Roman"/>
                <w:sz w:val="24"/>
                <w:szCs w:val="24"/>
              </w:rPr>
            </w:pPr>
            <w:r w:rsidRPr="00104AF2">
              <w:rPr>
                <w:rFonts w:ascii="Times New Roman" w:hAnsi="Times New Roman"/>
                <w:sz w:val="24"/>
                <w:szCs w:val="24"/>
              </w:rPr>
              <w:t xml:space="preserve">- осознанная презентация коммерческой идеи по организации собственного дела в рамках профессиональной деятельности </w:t>
            </w:r>
          </w:p>
        </w:tc>
        <w:tc>
          <w:tcPr>
            <w:tcW w:w="2284" w:type="dxa"/>
            <w:vMerge/>
            <w:tcBorders>
              <w:left w:val="single" w:sz="4" w:space="0" w:color="auto"/>
              <w:right w:val="single" w:sz="4" w:space="0" w:color="auto"/>
            </w:tcBorders>
            <w:vAlign w:val="center"/>
          </w:tcPr>
          <w:p w14:paraId="1518964E" w14:textId="77777777" w:rsidR="00D27FD9" w:rsidRPr="00992746" w:rsidRDefault="00D27FD9" w:rsidP="00D27FD9">
            <w:pPr>
              <w:suppressAutoHyphens/>
              <w:rPr>
                <w:rFonts w:ascii="Times New Roman" w:hAnsi="Times New Roman"/>
                <w:sz w:val="24"/>
                <w:szCs w:val="24"/>
              </w:rPr>
            </w:pPr>
          </w:p>
        </w:tc>
      </w:tr>
      <w:tr w:rsidR="00D27FD9" w:rsidRPr="00992746" w14:paraId="2E497BD6" w14:textId="77777777" w:rsidTr="00D27FD9">
        <w:trPr>
          <w:trHeight w:val="1024"/>
        </w:trPr>
        <w:tc>
          <w:tcPr>
            <w:tcW w:w="1135" w:type="dxa"/>
            <w:tcBorders>
              <w:left w:val="single" w:sz="4" w:space="0" w:color="auto"/>
              <w:right w:val="single" w:sz="4" w:space="0" w:color="auto"/>
            </w:tcBorders>
          </w:tcPr>
          <w:p w14:paraId="48FDC749" w14:textId="3DAA6737"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04</w:t>
            </w:r>
          </w:p>
        </w:tc>
        <w:tc>
          <w:tcPr>
            <w:tcW w:w="6221" w:type="dxa"/>
          </w:tcPr>
          <w:p w14:paraId="4D467482"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организует работу в бригаде с применением технологий группового и коллективного взаимодействия;</w:t>
            </w:r>
          </w:p>
          <w:p w14:paraId="4AD30519" w14:textId="22F07CAA" w:rsidR="00D27FD9" w:rsidRPr="00992746" w:rsidRDefault="00D27FD9" w:rsidP="00D27FD9">
            <w:pPr>
              <w:suppressAutoHyphens/>
              <w:rPr>
                <w:rFonts w:ascii="Times New Roman" w:hAnsi="Times New Roman"/>
                <w:sz w:val="24"/>
                <w:szCs w:val="24"/>
              </w:rPr>
            </w:pPr>
            <w:r w:rsidRPr="00104AF2">
              <w:rPr>
                <w:rFonts w:ascii="Times New Roman" w:hAnsi="Times New Roman"/>
                <w:sz w:val="24"/>
                <w:szCs w:val="24"/>
              </w:rPr>
              <w:t>- проводит самоанализ, самооценку и коррекцию результатов собственной работы</w:t>
            </w:r>
          </w:p>
        </w:tc>
        <w:tc>
          <w:tcPr>
            <w:tcW w:w="2284" w:type="dxa"/>
            <w:vMerge/>
            <w:tcBorders>
              <w:left w:val="single" w:sz="4" w:space="0" w:color="auto"/>
              <w:right w:val="single" w:sz="4" w:space="0" w:color="auto"/>
            </w:tcBorders>
            <w:vAlign w:val="center"/>
          </w:tcPr>
          <w:p w14:paraId="1C777829" w14:textId="77777777" w:rsidR="00D27FD9" w:rsidRPr="00992746" w:rsidRDefault="00D27FD9" w:rsidP="00D27FD9">
            <w:pPr>
              <w:suppressAutoHyphens/>
              <w:rPr>
                <w:rFonts w:ascii="Times New Roman" w:hAnsi="Times New Roman"/>
                <w:sz w:val="24"/>
                <w:szCs w:val="24"/>
              </w:rPr>
            </w:pPr>
          </w:p>
        </w:tc>
      </w:tr>
      <w:tr w:rsidR="00D27FD9" w:rsidRPr="00992746" w14:paraId="15CE5FA4" w14:textId="77777777" w:rsidTr="00D27FD9">
        <w:trPr>
          <w:trHeight w:val="1173"/>
        </w:trPr>
        <w:tc>
          <w:tcPr>
            <w:tcW w:w="1135" w:type="dxa"/>
            <w:tcBorders>
              <w:left w:val="single" w:sz="4" w:space="0" w:color="auto"/>
              <w:right w:val="single" w:sz="4" w:space="0" w:color="auto"/>
            </w:tcBorders>
          </w:tcPr>
          <w:p w14:paraId="0FFFFCCA" w14:textId="0F3239E1"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05</w:t>
            </w:r>
          </w:p>
        </w:tc>
        <w:tc>
          <w:tcPr>
            <w:tcW w:w="6221" w:type="dxa"/>
          </w:tcPr>
          <w:p w14:paraId="14E32CBB"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xml:space="preserve">- грамотное излагает рефераты, доклады на профессиональные темы; </w:t>
            </w:r>
          </w:p>
          <w:p w14:paraId="6A37BA0D"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оформляет документы по установленным требованиям;</w:t>
            </w:r>
          </w:p>
          <w:p w14:paraId="6A919D82" w14:textId="76E986CC" w:rsidR="00D27FD9" w:rsidRPr="00992746" w:rsidRDefault="00D27FD9" w:rsidP="00D27FD9">
            <w:pPr>
              <w:suppressAutoHyphens/>
              <w:rPr>
                <w:rFonts w:ascii="Times New Roman" w:hAnsi="Times New Roman"/>
                <w:sz w:val="24"/>
                <w:szCs w:val="24"/>
              </w:rPr>
            </w:pPr>
            <w:r w:rsidRPr="00104AF2">
              <w:rPr>
                <w:rFonts w:ascii="Times New Roman" w:hAnsi="Times New Roman"/>
                <w:sz w:val="24"/>
                <w:szCs w:val="24"/>
              </w:rPr>
              <w:t xml:space="preserve"> - уверенные выступает на семинарах и конференциях</w:t>
            </w:r>
          </w:p>
        </w:tc>
        <w:tc>
          <w:tcPr>
            <w:tcW w:w="2284" w:type="dxa"/>
            <w:vMerge/>
            <w:tcBorders>
              <w:left w:val="single" w:sz="4" w:space="0" w:color="auto"/>
              <w:right w:val="single" w:sz="4" w:space="0" w:color="auto"/>
            </w:tcBorders>
            <w:vAlign w:val="center"/>
          </w:tcPr>
          <w:p w14:paraId="6F54730B" w14:textId="77777777" w:rsidR="00D27FD9" w:rsidRPr="00992746" w:rsidRDefault="00D27FD9" w:rsidP="00D27FD9">
            <w:pPr>
              <w:suppressAutoHyphens/>
              <w:rPr>
                <w:rFonts w:ascii="Times New Roman" w:hAnsi="Times New Roman"/>
                <w:sz w:val="24"/>
                <w:szCs w:val="24"/>
              </w:rPr>
            </w:pPr>
          </w:p>
        </w:tc>
      </w:tr>
      <w:tr w:rsidR="00D27FD9" w:rsidRPr="00992746" w14:paraId="574955A2" w14:textId="77777777" w:rsidTr="00D27FD9">
        <w:trPr>
          <w:trHeight w:val="995"/>
        </w:trPr>
        <w:tc>
          <w:tcPr>
            <w:tcW w:w="1135" w:type="dxa"/>
            <w:tcBorders>
              <w:left w:val="single" w:sz="4" w:space="0" w:color="auto"/>
              <w:right w:val="single" w:sz="4" w:space="0" w:color="auto"/>
            </w:tcBorders>
          </w:tcPr>
          <w:p w14:paraId="5E70C6C5" w14:textId="77E52689"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06</w:t>
            </w:r>
          </w:p>
        </w:tc>
        <w:tc>
          <w:tcPr>
            <w:tcW w:w="6221" w:type="dxa"/>
          </w:tcPr>
          <w:p w14:paraId="2D043B4D"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осознает значимость своей профессиональной деятельности для различных сфер народного хозяйства;</w:t>
            </w:r>
          </w:p>
          <w:p w14:paraId="278664A3" w14:textId="1663B13F" w:rsidR="00D27FD9" w:rsidRPr="00992746" w:rsidRDefault="00D27FD9" w:rsidP="00D27FD9">
            <w:pPr>
              <w:suppressAutoHyphens/>
              <w:rPr>
                <w:rFonts w:ascii="Times New Roman" w:hAnsi="Times New Roman"/>
                <w:sz w:val="24"/>
                <w:szCs w:val="24"/>
              </w:rPr>
            </w:pPr>
            <w:r w:rsidRPr="00104AF2">
              <w:rPr>
                <w:rFonts w:ascii="Times New Roman" w:hAnsi="Times New Roman"/>
                <w:sz w:val="24"/>
                <w:szCs w:val="24"/>
              </w:rPr>
              <w:t>- разделяет принципы антикоррупционного поведения</w:t>
            </w:r>
          </w:p>
        </w:tc>
        <w:tc>
          <w:tcPr>
            <w:tcW w:w="2284" w:type="dxa"/>
            <w:vMerge/>
            <w:tcBorders>
              <w:left w:val="single" w:sz="4" w:space="0" w:color="auto"/>
              <w:right w:val="single" w:sz="4" w:space="0" w:color="auto"/>
            </w:tcBorders>
            <w:vAlign w:val="center"/>
          </w:tcPr>
          <w:p w14:paraId="69CF785C" w14:textId="77777777" w:rsidR="00D27FD9" w:rsidRPr="00992746" w:rsidRDefault="00D27FD9" w:rsidP="00D27FD9">
            <w:pPr>
              <w:suppressAutoHyphens/>
              <w:rPr>
                <w:rFonts w:ascii="Times New Roman" w:hAnsi="Times New Roman"/>
                <w:sz w:val="24"/>
                <w:szCs w:val="24"/>
              </w:rPr>
            </w:pPr>
          </w:p>
        </w:tc>
      </w:tr>
      <w:tr w:rsidR="00D27FD9" w:rsidRPr="00992746" w14:paraId="00261CD2" w14:textId="77777777" w:rsidTr="00D27FD9">
        <w:trPr>
          <w:trHeight w:val="1306"/>
        </w:trPr>
        <w:tc>
          <w:tcPr>
            <w:tcW w:w="1135" w:type="dxa"/>
            <w:tcBorders>
              <w:left w:val="single" w:sz="4" w:space="0" w:color="auto"/>
              <w:right w:val="single" w:sz="4" w:space="0" w:color="auto"/>
            </w:tcBorders>
          </w:tcPr>
          <w:p w14:paraId="5A8B54F3" w14:textId="0993812D"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07</w:t>
            </w:r>
          </w:p>
        </w:tc>
        <w:tc>
          <w:tcPr>
            <w:tcW w:w="6221" w:type="dxa"/>
            <w:tcBorders>
              <w:top w:val="single" w:sz="4" w:space="0" w:color="auto"/>
              <w:left w:val="single" w:sz="4" w:space="0" w:color="auto"/>
              <w:bottom w:val="single" w:sz="4" w:space="0" w:color="auto"/>
              <w:right w:val="single" w:sz="4" w:space="0" w:color="auto"/>
            </w:tcBorders>
          </w:tcPr>
          <w:p w14:paraId="7ACF532A" w14:textId="77777777" w:rsidR="00D27FD9" w:rsidRPr="00104AF2" w:rsidRDefault="00D27FD9" w:rsidP="00D27FD9">
            <w:pPr>
              <w:rPr>
                <w:rFonts w:ascii="Times New Roman" w:hAnsi="Times New Roman"/>
                <w:bCs/>
                <w:sz w:val="24"/>
                <w:szCs w:val="24"/>
              </w:rPr>
            </w:pPr>
            <w:r w:rsidRPr="00104AF2">
              <w:rPr>
                <w:rFonts w:ascii="Times New Roman" w:hAnsi="Times New Roman"/>
                <w:bCs/>
                <w:sz w:val="24"/>
                <w:szCs w:val="24"/>
              </w:rPr>
              <w:t>- демонстрирует знания правил экологической безопасности при ведении профессиональной деятельности;</w:t>
            </w:r>
          </w:p>
          <w:p w14:paraId="2E46E1E5" w14:textId="7EB67ED2" w:rsidR="00D27FD9" w:rsidRPr="00992746" w:rsidRDefault="00D27FD9" w:rsidP="00D27FD9">
            <w:pPr>
              <w:suppressAutoHyphens/>
              <w:rPr>
                <w:rFonts w:ascii="Times New Roman" w:hAnsi="Times New Roman"/>
                <w:sz w:val="24"/>
                <w:szCs w:val="24"/>
              </w:rPr>
            </w:pPr>
            <w:r w:rsidRPr="00104AF2">
              <w:rPr>
                <w:rFonts w:ascii="Times New Roman" w:hAnsi="Times New Roman"/>
                <w:bCs/>
                <w:sz w:val="24"/>
                <w:szCs w:val="24"/>
              </w:rPr>
              <w:t>- проявляет интерес к инновациям в области профессиональной деятельности, направленных на соблюдение принципов бережливого производства, ресурсосбережения и сохранения окружающей среды</w:t>
            </w:r>
          </w:p>
        </w:tc>
        <w:tc>
          <w:tcPr>
            <w:tcW w:w="2284" w:type="dxa"/>
            <w:vMerge/>
            <w:tcBorders>
              <w:left w:val="single" w:sz="4" w:space="0" w:color="auto"/>
              <w:right w:val="single" w:sz="4" w:space="0" w:color="auto"/>
            </w:tcBorders>
            <w:vAlign w:val="center"/>
          </w:tcPr>
          <w:p w14:paraId="7054CC14" w14:textId="77777777" w:rsidR="00D27FD9" w:rsidRPr="00992746" w:rsidRDefault="00D27FD9" w:rsidP="00D27FD9">
            <w:pPr>
              <w:suppressAutoHyphens/>
              <w:rPr>
                <w:rFonts w:ascii="Times New Roman" w:hAnsi="Times New Roman"/>
                <w:sz w:val="24"/>
                <w:szCs w:val="24"/>
              </w:rPr>
            </w:pPr>
          </w:p>
        </w:tc>
      </w:tr>
      <w:tr w:rsidR="00D27FD9" w:rsidRPr="00992746" w14:paraId="165C4851" w14:textId="77777777" w:rsidTr="00D27FD9">
        <w:trPr>
          <w:trHeight w:val="683"/>
        </w:trPr>
        <w:tc>
          <w:tcPr>
            <w:tcW w:w="1135" w:type="dxa"/>
            <w:tcBorders>
              <w:left w:val="single" w:sz="4" w:space="0" w:color="auto"/>
              <w:right w:val="single" w:sz="4" w:space="0" w:color="auto"/>
            </w:tcBorders>
          </w:tcPr>
          <w:p w14:paraId="25E690E6" w14:textId="3A2C3533"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t>ОК 08</w:t>
            </w:r>
          </w:p>
        </w:tc>
        <w:tc>
          <w:tcPr>
            <w:tcW w:w="6221" w:type="dxa"/>
            <w:tcBorders>
              <w:top w:val="single" w:sz="4" w:space="0" w:color="auto"/>
              <w:left w:val="single" w:sz="4" w:space="0" w:color="auto"/>
              <w:bottom w:val="single" w:sz="4" w:space="0" w:color="auto"/>
              <w:right w:val="single" w:sz="4" w:space="0" w:color="auto"/>
            </w:tcBorders>
          </w:tcPr>
          <w:p w14:paraId="4D01C98E"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знает и осознанно применяет средства профилактики перенапряжения в профессиональной деятельности;</w:t>
            </w:r>
          </w:p>
          <w:p w14:paraId="195181C7" w14:textId="589E393B" w:rsidR="00D27FD9" w:rsidRPr="00992746" w:rsidRDefault="00D27FD9" w:rsidP="00D27FD9">
            <w:pPr>
              <w:suppressAutoHyphens/>
              <w:rPr>
                <w:rFonts w:ascii="Times New Roman" w:hAnsi="Times New Roman"/>
                <w:sz w:val="24"/>
                <w:szCs w:val="24"/>
              </w:rPr>
            </w:pPr>
            <w:r w:rsidRPr="00104AF2">
              <w:rPr>
                <w:rFonts w:ascii="Times New Roman" w:hAnsi="Times New Roman"/>
                <w:sz w:val="24"/>
                <w:szCs w:val="24"/>
              </w:rPr>
              <w:t>- сдает нормы ГТО</w:t>
            </w:r>
          </w:p>
        </w:tc>
        <w:tc>
          <w:tcPr>
            <w:tcW w:w="2284" w:type="dxa"/>
            <w:vMerge/>
            <w:tcBorders>
              <w:left w:val="single" w:sz="4" w:space="0" w:color="auto"/>
              <w:right w:val="single" w:sz="4" w:space="0" w:color="auto"/>
            </w:tcBorders>
            <w:vAlign w:val="center"/>
          </w:tcPr>
          <w:p w14:paraId="66EC67F0" w14:textId="77777777" w:rsidR="00D27FD9" w:rsidRPr="00992746" w:rsidRDefault="00D27FD9" w:rsidP="00D27FD9">
            <w:pPr>
              <w:suppressAutoHyphens/>
              <w:rPr>
                <w:rFonts w:ascii="Times New Roman" w:hAnsi="Times New Roman"/>
                <w:sz w:val="24"/>
                <w:szCs w:val="24"/>
              </w:rPr>
            </w:pPr>
          </w:p>
        </w:tc>
      </w:tr>
      <w:tr w:rsidR="00D27FD9" w:rsidRPr="00992746" w14:paraId="4E5DC5D0" w14:textId="77777777" w:rsidTr="00D27FD9">
        <w:trPr>
          <w:trHeight w:val="1084"/>
        </w:trPr>
        <w:tc>
          <w:tcPr>
            <w:tcW w:w="1135" w:type="dxa"/>
            <w:tcBorders>
              <w:left w:val="single" w:sz="4" w:space="0" w:color="auto"/>
              <w:right w:val="single" w:sz="4" w:space="0" w:color="auto"/>
            </w:tcBorders>
          </w:tcPr>
          <w:p w14:paraId="7C415FAD" w14:textId="490674CF" w:rsidR="00D27FD9" w:rsidRPr="00992746" w:rsidRDefault="00D27FD9" w:rsidP="00D27FD9">
            <w:pPr>
              <w:rPr>
                <w:rFonts w:ascii="Times New Roman" w:hAnsi="Times New Roman"/>
                <w:b/>
                <w:bCs/>
                <w:i/>
                <w:iCs/>
                <w:sz w:val="24"/>
                <w:szCs w:val="24"/>
              </w:rPr>
            </w:pPr>
            <w:r w:rsidRPr="00104AF2">
              <w:rPr>
                <w:rFonts w:ascii="Times New Roman" w:hAnsi="Times New Roman"/>
                <w:sz w:val="24"/>
                <w:szCs w:val="24"/>
              </w:rPr>
              <w:lastRenderedPageBreak/>
              <w:t>ОК 09</w:t>
            </w:r>
          </w:p>
        </w:tc>
        <w:tc>
          <w:tcPr>
            <w:tcW w:w="6221" w:type="dxa"/>
            <w:tcBorders>
              <w:top w:val="single" w:sz="4" w:space="0" w:color="auto"/>
              <w:left w:val="single" w:sz="4" w:space="0" w:color="auto"/>
              <w:bottom w:val="single" w:sz="4" w:space="0" w:color="auto"/>
              <w:right w:val="single" w:sz="4" w:space="0" w:color="auto"/>
            </w:tcBorders>
          </w:tcPr>
          <w:p w14:paraId="17BC0404"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Осуществляет- уверенное общение на профессиональные темы с применением профессиональной терминологии;</w:t>
            </w:r>
          </w:p>
          <w:p w14:paraId="22F2C6A0" w14:textId="77777777" w:rsidR="00D27FD9" w:rsidRPr="00104AF2" w:rsidRDefault="00D27FD9" w:rsidP="00D27FD9">
            <w:pPr>
              <w:rPr>
                <w:rFonts w:ascii="Times New Roman" w:hAnsi="Times New Roman"/>
                <w:sz w:val="24"/>
                <w:szCs w:val="24"/>
              </w:rPr>
            </w:pPr>
            <w:r w:rsidRPr="00104AF2">
              <w:rPr>
                <w:rFonts w:ascii="Times New Roman" w:hAnsi="Times New Roman"/>
                <w:sz w:val="24"/>
                <w:szCs w:val="24"/>
              </w:rPr>
              <w:t>- 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730079CA" w14:textId="56BAB24E" w:rsidR="00D27FD9" w:rsidRPr="00992746" w:rsidRDefault="00D27FD9" w:rsidP="00D27FD9">
            <w:pPr>
              <w:suppressAutoHyphens/>
              <w:rPr>
                <w:rFonts w:ascii="Times New Roman" w:hAnsi="Times New Roman"/>
                <w:sz w:val="24"/>
                <w:szCs w:val="24"/>
              </w:rPr>
            </w:pPr>
            <w:r w:rsidRPr="00104AF2">
              <w:rPr>
                <w:rFonts w:ascii="Times New Roman" w:hAnsi="Times New Roman"/>
                <w:sz w:val="24"/>
                <w:szCs w:val="24"/>
              </w:rPr>
              <w:t>- понимание текстов на базовые профессиональные темы на государственном и иностранном языках</w:t>
            </w:r>
          </w:p>
        </w:tc>
        <w:tc>
          <w:tcPr>
            <w:tcW w:w="2284" w:type="dxa"/>
            <w:vMerge/>
            <w:tcBorders>
              <w:left w:val="single" w:sz="4" w:space="0" w:color="auto"/>
              <w:right w:val="single" w:sz="4" w:space="0" w:color="auto"/>
            </w:tcBorders>
            <w:vAlign w:val="center"/>
          </w:tcPr>
          <w:p w14:paraId="744D23A7" w14:textId="77777777" w:rsidR="00D27FD9" w:rsidRPr="00992746" w:rsidRDefault="00D27FD9" w:rsidP="00D27FD9">
            <w:pPr>
              <w:suppressAutoHyphens/>
              <w:rPr>
                <w:rFonts w:ascii="Times New Roman" w:hAnsi="Times New Roman"/>
                <w:sz w:val="24"/>
                <w:szCs w:val="24"/>
              </w:rPr>
            </w:pPr>
          </w:p>
        </w:tc>
      </w:tr>
    </w:tbl>
    <w:p w14:paraId="1F688344" w14:textId="605B1760" w:rsidR="00104AF2" w:rsidRDefault="00104AF2" w:rsidP="00104AF2">
      <w:pPr>
        <w:tabs>
          <w:tab w:val="left" w:pos="772"/>
          <w:tab w:val="right" w:pos="9638"/>
        </w:tabs>
        <w:rPr>
          <w:rFonts w:ascii="Times New Roman" w:hAnsi="Times New Roman" w:cs="Times New Roman"/>
          <w:b/>
          <w:bCs/>
          <w:sz w:val="24"/>
          <w:szCs w:val="24"/>
        </w:rPr>
      </w:pPr>
      <w:r>
        <w:rPr>
          <w:rFonts w:ascii="Times New Roman" w:hAnsi="Times New Roman" w:cs="Times New Roman"/>
          <w:b/>
          <w:bCs/>
          <w:sz w:val="24"/>
          <w:szCs w:val="24"/>
        </w:rPr>
        <w:tab/>
      </w:r>
    </w:p>
    <w:p w14:paraId="219CACFF" w14:textId="12A5746D" w:rsidR="00104AF2" w:rsidRDefault="00104AF2" w:rsidP="00104AF2">
      <w:pPr>
        <w:tabs>
          <w:tab w:val="left" w:pos="772"/>
          <w:tab w:val="right" w:pos="9638"/>
        </w:tabs>
        <w:rPr>
          <w:rFonts w:ascii="Times New Roman" w:hAnsi="Times New Roman" w:cs="Times New Roman"/>
          <w:b/>
          <w:bCs/>
          <w:sz w:val="24"/>
          <w:szCs w:val="24"/>
        </w:rPr>
      </w:pPr>
    </w:p>
    <w:p w14:paraId="70703F81" w14:textId="1D4123C3" w:rsidR="00104AF2" w:rsidRDefault="00104AF2" w:rsidP="00104AF2">
      <w:pPr>
        <w:tabs>
          <w:tab w:val="left" w:pos="772"/>
          <w:tab w:val="right" w:pos="9638"/>
        </w:tabs>
        <w:rPr>
          <w:rFonts w:ascii="Times New Roman" w:hAnsi="Times New Roman" w:cs="Times New Roman"/>
          <w:b/>
          <w:bCs/>
          <w:sz w:val="24"/>
          <w:szCs w:val="24"/>
        </w:rPr>
      </w:pPr>
    </w:p>
    <w:p w14:paraId="6705B8E5" w14:textId="619306DA" w:rsidR="00104AF2" w:rsidRDefault="00104AF2" w:rsidP="00104AF2">
      <w:pPr>
        <w:tabs>
          <w:tab w:val="left" w:pos="772"/>
          <w:tab w:val="right" w:pos="9638"/>
        </w:tabs>
        <w:rPr>
          <w:rFonts w:ascii="Times New Roman" w:hAnsi="Times New Roman" w:cs="Times New Roman"/>
          <w:b/>
          <w:bCs/>
          <w:sz w:val="24"/>
          <w:szCs w:val="24"/>
        </w:rPr>
      </w:pPr>
    </w:p>
    <w:p w14:paraId="607AB4FB" w14:textId="5E7DEE94" w:rsidR="00104AF2" w:rsidRDefault="00104AF2" w:rsidP="00104AF2">
      <w:pPr>
        <w:tabs>
          <w:tab w:val="left" w:pos="772"/>
          <w:tab w:val="right" w:pos="9638"/>
        </w:tabs>
        <w:rPr>
          <w:rFonts w:ascii="Times New Roman" w:hAnsi="Times New Roman" w:cs="Times New Roman"/>
          <w:b/>
          <w:bCs/>
          <w:sz w:val="24"/>
          <w:szCs w:val="24"/>
        </w:rPr>
      </w:pPr>
    </w:p>
    <w:p w14:paraId="2036851A" w14:textId="669CE80C" w:rsidR="00104AF2" w:rsidRDefault="00104AF2" w:rsidP="00104AF2">
      <w:pPr>
        <w:tabs>
          <w:tab w:val="left" w:pos="772"/>
          <w:tab w:val="right" w:pos="9638"/>
        </w:tabs>
        <w:rPr>
          <w:rFonts w:ascii="Times New Roman" w:hAnsi="Times New Roman" w:cs="Times New Roman"/>
          <w:b/>
          <w:bCs/>
          <w:sz w:val="24"/>
          <w:szCs w:val="24"/>
        </w:rPr>
      </w:pPr>
    </w:p>
    <w:p w14:paraId="2C7EF7A4" w14:textId="1DEF1BE8" w:rsidR="00104AF2" w:rsidRDefault="00104AF2" w:rsidP="00104AF2">
      <w:pPr>
        <w:tabs>
          <w:tab w:val="left" w:pos="772"/>
          <w:tab w:val="right" w:pos="9638"/>
        </w:tabs>
        <w:rPr>
          <w:rFonts w:ascii="Times New Roman" w:hAnsi="Times New Roman" w:cs="Times New Roman"/>
          <w:b/>
          <w:bCs/>
          <w:sz w:val="24"/>
          <w:szCs w:val="24"/>
        </w:rPr>
      </w:pPr>
    </w:p>
    <w:p w14:paraId="790E5823" w14:textId="36583425" w:rsidR="00104AF2" w:rsidRDefault="00104AF2" w:rsidP="00104AF2">
      <w:pPr>
        <w:tabs>
          <w:tab w:val="left" w:pos="772"/>
          <w:tab w:val="right" w:pos="9638"/>
        </w:tabs>
        <w:rPr>
          <w:rFonts w:ascii="Times New Roman" w:hAnsi="Times New Roman" w:cs="Times New Roman"/>
          <w:b/>
          <w:bCs/>
          <w:sz w:val="24"/>
          <w:szCs w:val="24"/>
        </w:rPr>
      </w:pPr>
    </w:p>
    <w:p w14:paraId="70D54BFA" w14:textId="77777777" w:rsidR="00104AF2" w:rsidRDefault="00104AF2" w:rsidP="00104AF2">
      <w:pPr>
        <w:tabs>
          <w:tab w:val="left" w:pos="772"/>
          <w:tab w:val="right" w:pos="9638"/>
        </w:tabs>
        <w:rPr>
          <w:rFonts w:ascii="Times New Roman" w:hAnsi="Times New Roman" w:cs="Times New Roman"/>
          <w:b/>
          <w:bCs/>
          <w:sz w:val="24"/>
          <w:szCs w:val="24"/>
        </w:rPr>
      </w:pPr>
    </w:p>
    <w:p w14:paraId="1199A94E" w14:textId="77777777" w:rsidR="00104AF2" w:rsidRPr="00104AF2" w:rsidRDefault="00104AF2" w:rsidP="00104AF2">
      <w:pPr>
        <w:keepNext/>
        <w:spacing w:after="120"/>
        <w:outlineLvl w:val="0"/>
        <w:rPr>
          <w:rFonts w:ascii="Times New Roman" w:eastAsia="Segoe UI" w:hAnsi="Times New Roman" w:cs="Times New Roman"/>
          <w:caps/>
          <w:color w:val="2F5496" w:themeColor="accent1" w:themeShade="BF"/>
          <w:kern w:val="32"/>
          <w:sz w:val="24"/>
          <w:szCs w:val="24"/>
          <w:lang w:val="x-none" w:eastAsia="x-none"/>
        </w:rPr>
      </w:pPr>
    </w:p>
    <w:p w14:paraId="4F00DC71" w14:textId="77777777" w:rsidR="00104AF2" w:rsidRPr="00104AF2" w:rsidRDefault="00104AF2" w:rsidP="00104AF2">
      <w:pPr>
        <w:keepNext/>
        <w:spacing w:after="120"/>
        <w:jc w:val="center"/>
        <w:outlineLvl w:val="0"/>
        <w:rPr>
          <w:rFonts w:ascii="Times New Roman" w:eastAsia="Segoe UI" w:hAnsi="Times New Roman" w:cs="Times New Roman"/>
          <w:caps/>
          <w:color w:val="2F5496" w:themeColor="accent1" w:themeShade="BF"/>
          <w:kern w:val="32"/>
          <w:sz w:val="24"/>
          <w:szCs w:val="24"/>
          <w:lang w:val="x-none" w:eastAsia="x-none"/>
        </w:rPr>
      </w:pPr>
    </w:p>
    <w:p w14:paraId="34653655" w14:textId="4C84D83D" w:rsidR="001F1D25" w:rsidRPr="00992746" w:rsidRDefault="00104AF2" w:rsidP="00104AF2">
      <w:pPr>
        <w:tabs>
          <w:tab w:val="left" w:pos="772"/>
          <w:tab w:val="right" w:pos="9638"/>
        </w:tabs>
        <w:rPr>
          <w:rFonts w:ascii="Times New Roman" w:hAnsi="Times New Roman" w:cs="Times New Roman"/>
          <w:b/>
          <w:bCs/>
          <w:sz w:val="24"/>
          <w:szCs w:val="24"/>
        </w:rPr>
      </w:pPr>
      <w:r>
        <w:rPr>
          <w:rFonts w:ascii="Times New Roman" w:hAnsi="Times New Roman" w:cs="Times New Roman"/>
          <w:b/>
          <w:bCs/>
          <w:sz w:val="24"/>
          <w:szCs w:val="24"/>
        </w:rPr>
        <w:tab/>
      </w:r>
      <w:r w:rsidR="001F1D25" w:rsidRPr="00992746">
        <w:rPr>
          <w:rFonts w:ascii="Times New Roman" w:hAnsi="Times New Roman" w:cs="Times New Roman"/>
          <w:b/>
          <w:bCs/>
          <w:sz w:val="24"/>
          <w:szCs w:val="24"/>
        </w:rPr>
        <w:br w:type="page"/>
      </w:r>
    </w:p>
    <w:p w14:paraId="46FC7A37" w14:textId="55BFA68C" w:rsidR="002561D0" w:rsidRPr="00992746" w:rsidRDefault="007B601E" w:rsidP="002561D0">
      <w:pPr>
        <w:jc w:val="right"/>
        <w:rPr>
          <w:rFonts w:ascii="Times New Roman" w:hAnsi="Times New Roman" w:cs="Times New Roman"/>
          <w:b/>
          <w:bCs/>
          <w:sz w:val="24"/>
          <w:szCs w:val="24"/>
        </w:rPr>
      </w:pPr>
      <w:r w:rsidRPr="00992746">
        <w:rPr>
          <w:rFonts w:ascii="Times New Roman" w:hAnsi="Times New Roman" w:cs="Times New Roman"/>
          <w:b/>
          <w:bCs/>
          <w:sz w:val="24"/>
          <w:szCs w:val="24"/>
        </w:rPr>
        <w:lastRenderedPageBreak/>
        <w:t>Приложение 1.4</w:t>
      </w:r>
    </w:p>
    <w:p w14:paraId="6EBB98BA" w14:textId="77777777" w:rsidR="00294DA7" w:rsidRPr="00992746" w:rsidRDefault="00294DA7" w:rsidP="00294DA7">
      <w:pPr>
        <w:keepNext/>
        <w:jc w:val="right"/>
        <w:outlineLvl w:val="0"/>
        <w:rPr>
          <w:b/>
          <w:bCs/>
        </w:rPr>
      </w:pPr>
      <w:r w:rsidRPr="00992746">
        <w:rPr>
          <w:rFonts w:ascii="Times New Roman" w:eastAsia="Times New Roman" w:hAnsi="Times New Roman" w:cs="Times New Roman"/>
          <w:b/>
          <w:bCs/>
          <w:kern w:val="32"/>
          <w:sz w:val="24"/>
          <w:szCs w:val="24"/>
          <w:lang w:eastAsia="x-none"/>
        </w:rPr>
        <w:t xml:space="preserve">к ПОП-П по специальности </w:t>
      </w:r>
      <w:r w:rsidRPr="00992746">
        <w:rPr>
          <w:rFonts w:ascii="Times New Roman" w:eastAsia="Times New Roman" w:hAnsi="Times New Roman" w:cs="Times New Roman"/>
          <w:b/>
          <w:bCs/>
          <w:kern w:val="32"/>
          <w:sz w:val="24"/>
          <w:szCs w:val="24"/>
          <w:lang w:eastAsia="x-none"/>
        </w:rPr>
        <w:br/>
      </w:r>
      <w:r w:rsidRPr="00992746">
        <w:rPr>
          <w:rFonts w:ascii="Times New Roman" w:eastAsia="Calibri" w:hAnsi="Times New Roman" w:cs="Times New Roman"/>
          <w:b/>
          <w:bCs/>
          <w:sz w:val="24"/>
          <w:szCs w:val="24"/>
        </w:rPr>
        <w:t xml:space="preserve">21.02.13 Геологическая съемка, поиски и разведка </w:t>
      </w:r>
      <w:r w:rsidRPr="00992746">
        <w:rPr>
          <w:rFonts w:ascii="Times New Roman" w:eastAsia="Calibri" w:hAnsi="Times New Roman" w:cs="Times New Roman"/>
          <w:b/>
          <w:bCs/>
          <w:sz w:val="24"/>
          <w:szCs w:val="24"/>
        </w:rPr>
        <w:br/>
        <w:t>месторождений полезных ископаемых</w:t>
      </w:r>
    </w:p>
    <w:p w14:paraId="7170C667" w14:textId="77777777" w:rsidR="002561D0" w:rsidRPr="00992746" w:rsidRDefault="002561D0" w:rsidP="002561D0">
      <w:pPr>
        <w:jc w:val="right"/>
        <w:rPr>
          <w:rFonts w:ascii="Times New Roman" w:hAnsi="Times New Roman" w:cs="Times New Roman"/>
          <w:b/>
          <w:bCs/>
          <w:sz w:val="24"/>
          <w:szCs w:val="24"/>
        </w:rPr>
      </w:pPr>
    </w:p>
    <w:p w14:paraId="0E78548F" w14:textId="77777777" w:rsidR="002561D0" w:rsidRPr="00992746" w:rsidRDefault="002561D0" w:rsidP="002561D0">
      <w:pPr>
        <w:jc w:val="right"/>
        <w:rPr>
          <w:rFonts w:ascii="Times New Roman" w:hAnsi="Times New Roman" w:cs="Times New Roman"/>
          <w:b/>
          <w:bCs/>
          <w:sz w:val="24"/>
          <w:szCs w:val="24"/>
        </w:rPr>
      </w:pPr>
    </w:p>
    <w:p w14:paraId="39509E3C" w14:textId="77777777" w:rsidR="002561D0" w:rsidRPr="00992746" w:rsidRDefault="002561D0" w:rsidP="002561D0">
      <w:pPr>
        <w:jc w:val="right"/>
        <w:rPr>
          <w:rFonts w:ascii="Times New Roman" w:hAnsi="Times New Roman" w:cs="Times New Roman"/>
          <w:b/>
          <w:bCs/>
          <w:sz w:val="24"/>
          <w:szCs w:val="24"/>
        </w:rPr>
      </w:pPr>
    </w:p>
    <w:p w14:paraId="64D324AF" w14:textId="77777777" w:rsidR="002561D0" w:rsidRPr="00992746" w:rsidRDefault="002561D0" w:rsidP="002561D0">
      <w:pPr>
        <w:jc w:val="right"/>
        <w:rPr>
          <w:rFonts w:ascii="Times New Roman" w:hAnsi="Times New Roman" w:cs="Times New Roman"/>
          <w:b/>
          <w:bCs/>
          <w:sz w:val="24"/>
          <w:szCs w:val="24"/>
        </w:rPr>
      </w:pPr>
    </w:p>
    <w:p w14:paraId="133332F5" w14:textId="77777777" w:rsidR="002561D0" w:rsidRPr="00992746" w:rsidRDefault="002561D0" w:rsidP="002561D0">
      <w:pPr>
        <w:jc w:val="right"/>
        <w:rPr>
          <w:rFonts w:ascii="Times New Roman" w:hAnsi="Times New Roman" w:cs="Times New Roman"/>
          <w:b/>
          <w:bCs/>
          <w:sz w:val="24"/>
          <w:szCs w:val="24"/>
        </w:rPr>
      </w:pPr>
    </w:p>
    <w:p w14:paraId="2E368B44" w14:textId="77777777" w:rsidR="002561D0" w:rsidRPr="00992746" w:rsidRDefault="002561D0" w:rsidP="002561D0">
      <w:pPr>
        <w:jc w:val="right"/>
        <w:rPr>
          <w:rFonts w:ascii="Times New Roman" w:hAnsi="Times New Roman" w:cs="Times New Roman"/>
          <w:b/>
          <w:bCs/>
          <w:sz w:val="24"/>
          <w:szCs w:val="24"/>
        </w:rPr>
      </w:pPr>
    </w:p>
    <w:p w14:paraId="7D897442" w14:textId="77777777" w:rsidR="002561D0" w:rsidRPr="00992746" w:rsidRDefault="002561D0" w:rsidP="002561D0">
      <w:pPr>
        <w:jc w:val="right"/>
        <w:rPr>
          <w:rFonts w:ascii="Times New Roman" w:hAnsi="Times New Roman" w:cs="Times New Roman"/>
          <w:b/>
          <w:bCs/>
          <w:sz w:val="24"/>
          <w:szCs w:val="24"/>
        </w:rPr>
      </w:pPr>
    </w:p>
    <w:p w14:paraId="1D3E0FE6" w14:textId="77777777" w:rsidR="002561D0" w:rsidRPr="00992746" w:rsidRDefault="002561D0" w:rsidP="002561D0">
      <w:pPr>
        <w:jc w:val="right"/>
        <w:rPr>
          <w:rFonts w:ascii="Times New Roman" w:hAnsi="Times New Roman" w:cs="Times New Roman"/>
          <w:b/>
          <w:bCs/>
          <w:sz w:val="24"/>
          <w:szCs w:val="24"/>
        </w:rPr>
      </w:pPr>
    </w:p>
    <w:p w14:paraId="70F4B136" w14:textId="77777777" w:rsidR="002561D0" w:rsidRPr="00992746" w:rsidRDefault="002561D0" w:rsidP="002561D0">
      <w:pPr>
        <w:jc w:val="right"/>
        <w:rPr>
          <w:rFonts w:ascii="Times New Roman" w:hAnsi="Times New Roman" w:cs="Times New Roman"/>
          <w:b/>
          <w:bCs/>
          <w:sz w:val="24"/>
          <w:szCs w:val="24"/>
        </w:rPr>
      </w:pPr>
    </w:p>
    <w:p w14:paraId="763F4978" w14:textId="77777777" w:rsidR="002561D0" w:rsidRPr="00992746" w:rsidRDefault="002561D0" w:rsidP="002561D0">
      <w:pPr>
        <w:jc w:val="right"/>
        <w:rPr>
          <w:rFonts w:ascii="Times New Roman" w:hAnsi="Times New Roman" w:cs="Times New Roman"/>
          <w:b/>
          <w:bCs/>
          <w:sz w:val="24"/>
          <w:szCs w:val="24"/>
        </w:rPr>
      </w:pPr>
    </w:p>
    <w:p w14:paraId="74F26D50" w14:textId="77777777" w:rsidR="002561D0" w:rsidRPr="00992746" w:rsidRDefault="002561D0" w:rsidP="002561D0">
      <w:pPr>
        <w:jc w:val="right"/>
        <w:rPr>
          <w:rFonts w:ascii="Times New Roman" w:hAnsi="Times New Roman" w:cs="Times New Roman"/>
          <w:b/>
          <w:bCs/>
          <w:sz w:val="24"/>
          <w:szCs w:val="24"/>
        </w:rPr>
      </w:pPr>
    </w:p>
    <w:p w14:paraId="1358857C"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t>Примерная рабочая программа профессионального модуля</w:t>
      </w:r>
    </w:p>
    <w:p w14:paraId="46059D6B" w14:textId="693508D2" w:rsidR="002561D0" w:rsidRPr="00992746" w:rsidRDefault="00B60353" w:rsidP="002561D0">
      <w:pPr>
        <w:pStyle w:val="1"/>
      </w:pPr>
      <w:bookmarkStart w:id="47" w:name="_Toc171348416"/>
      <w:r w:rsidRPr="00992746">
        <w:t>«ПМ.04 ВЕДЕНИЕ ГОРНО – БУРОВЫХ РАБОТ»</w:t>
      </w:r>
      <w:bookmarkEnd w:id="47"/>
    </w:p>
    <w:p w14:paraId="6074F4A0" w14:textId="77777777" w:rsidR="002561D0" w:rsidRPr="00992746" w:rsidRDefault="002561D0" w:rsidP="002561D0">
      <w:pPr>
        <w:spacing w:line="360" w:lineRule="auto"/>
        <w:jc w:val="center"/>
        <w:rPr>
          <w:rFonts w:ascii="Times New Roman" w:hAnsi="Times New Roman" w:cs="Times New Roman"/>
          <w:sz w:val="24"/>
          <w:szCs w:val="24"/>
        </w:rPr>
      </w:pPr>
    </w:p>
    <w:p w14:paraId="01D98767" w14:textId="77777777" w:rsidR="002561D0" w:rsidRPr="00992746" w:rsidRDefault="002561D0" w:rsidP="002561D0">
      <w:pPr>
        <w:spacing w:line="360" w:lineRule="auto"/>
        <w:jc w:val="center"/>
        <w:rPr>
          <w:rFonts w:ascii="Times New Roman" w:hAnsi="Times New Roman" w:cs="Times New Roman"/>
          <w:sz w:val="24"/>
          <w:szCs w:val="24"/>
        </w:rPr>
      </w:pPr>
    </w:p>
    <w:p w14:paraId="112C35C4" w14:textId="77777777" w:rsidR="002561D0" w:rsidRPr="00992746" w:rsidRDefault="002561D0" w:rsidP="002561D0">
      <w:pPr>
        <w:spacing w:line="360" w:lineRule="auto"/>
        <w:jc w:val="center"/>
        <w:rPr>
          <w:rFonts w:ascii="Times New Roman" w:hAnsi="Times New Roman" w:cs="Times New Roman"/>
          <w:sz w:val="24"/>
          <w:szCs w:val="24"/>
        </w:rPr>
      </w:pPr>
    </w:p>
    <w:p w14:paraId="68174E49" w14:textId="77777777" w:rsidR="002561D0" w:rsidRPr="00992746" w:rsidRDefault="002561D0" w:rsidP="002561D0">
      <w:pPr>
        <w:spacing w:line="360" w:lineRule="auto"/>
        <w:jc w:val="center"/>
        <w:rPr>
          <w:rFonts w:ascii="Times New Roman" w:hAnsi="Times New Roman" w:cs="Times New Roman"/>
          <w:sz w:val="24"/>
          <w:szCs w:val="24"/>
        </w:rPr>
      </w:pPr>
    </w:p>
    <w:p w14:paraId="61232C32" w14:textId="77777777" w:rsidR="002561D0" w:rsidRPr="00992746" w:rsidRDefault="002561D0" w:rsidP="002561D0">
      <w:pPr>
        <w:spacing w:line="360" w:lineRule="auto"/>
        <w:jc w:val="center"/>
        <w:rPr>
          <w:rFonts w:ascii="Times New Roman" w:hAnsi="Times New Roman" w:cs="Times New Roman"/>
          <w:sz w:val="24"/>
          <w:szCs w:val="24"/>
        </w:rPr>
      </w:pPr>
    </w:p>
    <w:p w14:paraId="1D6366AA" w14:textId="77777777" w:rsidR="002561D0" w:rsidRPr="00992746" w:rsidRDefault="002561D0" w:rsidP="002561D0">
      <w:pPr>
        <w:spacing w:line="360" w:lineRule="auto"/>
        <w:jc w:val="center"/>
        <w:rPr>
          <w:rFonts w:ascii="Times New Roman" w:hAnsi="Times New Roman" w:cs="Times New Roman"/>
          <w:sz w:val="24"/>
          <w:szCs w:val="24"/>
        </w:rPr>
      </w:pPr>
    </w:p>
    <w:p w14:paraId="09663BD6" w14:textId="77777777" w:rsidR="002561D0" w:rsidRPr="00992746" w:rsidRDefault="002561D0" w:rsidP="002561D0">
      <w:pPr>
        <w:spacing w:line="360" w:lineRule="auto"/>
        <w:jc w:val="center"/>
        <w:rPr>
          <w:rFonts w:ascii="Times New Roman" w:hAnsi="Times New Roman" w:cs="Times New Roman"/>
          <w:sz w:val="24"/>
          <w:szCs w:val="24"/>
        </w:rPr>
      </w:pPr>
    </w:p>
    <w:p w14:paraId="32123D6F" w14:textId="77777777" w:rsidR="002561D0" w:rsidRPr="00992746" w:rsidRDefault="002561D0" w:rsidP="002561D0">
      <w:pPr>
        <w:spacing w:line="360" w:lineRule="auto"/>
        <w:jc w:val="center"/>
        <w:rPr>
          <w:rFonts w:ascii="Times New Roman" w:hAnsi="Times New Roman" w:cs="Times New Roman"/>
          <w:sz w:val="24"/>
          <w:szCs w:val="24"/>
        </w:rPr>
      </w:pPr>
    </w:p>
    <w:p w14:paraId="00CBAA1D" w14:textId="77777777" w:rsidR="002561D0" w:rsidRPr="00992746" w:rsidRDefault="002561D0" w:rsidP="002561D0">
      <w:pPr>
        <w:spacing w:line="360" w:lineRule="auto"/>
        <w:jc w:val="center"/>
        <w:rPr>
          <w:rFonts w:ascii="Times New Roman" w:hAnsi="Times New Roman" w:cs="Times New Roman"/>
          <w:sz w:val="24"/>
          <w:szCs w:val="24"/>
        </w:rPr>
      </w:pPr>
    </w:p>
    <w:p w14:paraId="2049C565" w14:textId="77777777" w:rsidR="002561D0" w:rsidRPr="00992746" w:rsidRDefault="002561D0" w:rsidP="002561D0">
      <w:pPr>
        <w:spacing w:line="360" w:lineRule="auto"/>
        <w:jc w:val="center"/>
        <w:rPr>
          <w:rFonts w:ascii="Times New Roman" w:hAnsi="Times New Roman" w:cs="Times New Roman"/>
          <w:sz w:val="24"/>
          <w:szCs w:val="24"/>
        </w:rPr>
      </w:pPr>
    </w:p>
    <w:p w14:paraId="492689A3" w14:textId="77777777" w:rsidR="002561D0" w:rsidRPr="00992746" w:rsidRDefault="002561D0" w:rsidP="002561D0">
      <w:pPr>
        <w:spacing w:line="360" w:lineRule="auto"/>
        <w:jc w:val="center"/>
        <w:rPr>
          <w:rFonts w:ascii="Times New Roman" w:hAnsi="Times New Roman" w:cs="Times New Roman"/>
          <w:sz w:val="24"/>
          <w:szCs w:val="24"/>
        </w:rPr>
      </w:pPr>
    </w:p>
    <w:p w14:paraId="667AFE4D" w14:textId="77777777" w:rsidR="002561D0" w:rsidRPr="00992746" w:rsidRDefault="002561D0" w:rsidP="002561D0">
      <w:pPr>
        <w:spacing w:line="360" w:lineRule="auto"/>
        <w:jc w:val="center"/>
        <w:rPr>
          <w:rFonts w:ascii="Times New Roman" w:hAnsi="Times New Roman" w:cs="Times New Roman"/>
          <w:sz w:val="24"/>
          <w:szCs w:val="24"/>
        </w:rPr>
      </w:pPr>
    </w:p>
    <w:p w14:paraId="177ACE74" w14:textId="77777777" w:rsidR="002561D0" w:rsidRPr="00992746" w:rsidRDefault="002561D0" w:rsidP="002561D0">
      <w:pPr>
        <w:spacing w:line="360" w:lineRule="auto"/>
        <w:jc w:val="center"/>
        <w:rPr>
          <w:rFonts w:ascii="Times New Roman" w:hAnsi="Times New Roman" w:cs="Times New Roman"/>
          <w:sz w:val="24"/>
          <w:szCs w:val="24"/>
        </w:rPr>
      </w:pPr>
    </w:p>
    <w:p w14:paraId="5D4F02FE" w14:textId="77777777" w:rsidR="002561D0" w:rsidRPr="00992746" w:rsidRDefault="002561D0" w:rsidP="002561D0">
      <w:pPr>
        <w:spacing w:line="360" w:lineRule="auto"/>
        <w:jc w:val="center"/>
        <w:rPr>
          <w:rFonts w:ascii="Times New Roman" w:hAnsi="Times New Roman" w:cs="Times New Roman"/>
          <w:sz w:val="24"/>
          <w:szCs w:val="24"/>
        </w:rPr>
      </w:pPr>
    </w:p>
    <w:p w14:paraId="3B32B5B9" w14:textId="06F15620" w:rsidR="002561D0" w:rsidRPr="00992746" w:rsidRDefault="00FE7AB6" w:rsidP="002561D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3723FD1" w14:textId="77777777" w:rsidR="002561D0" w:rsidRPr="00992746" w:rsidRDefault="002561D0" w:rsidP="002561D0">
      <w:pPr>
        <w:rPr>
          <w:rFonts w:ascii="Times New Roman" w:eastAsia="Times New Roman" w:hAnsi="Times New Roman" w:cs="Times New Roman"/>
          <w:b/>
          <w:bCs/>
          <w:kern w:val="36"/>
          <w:sz w:val="24"/>
          <w:szCs w:val="24"/>
          <w:lang w:eastAsia="ru-RU"/>
        </w:rPr>
      </w:pPr>
      <w:r w:rsidRPr="00992746">
        <w:br w:type="page"/>
      </w:r>
    </w:p>
    <w:p w14:paraId="710704F2" w14:textId="77777777" w:rsidR="002561D0" w:rsidRPr="00992746" w:rsidRDefault="002561D0" w:rsidP="002561D0">
      <w:pPr>
        <w:jc w:val="center"/>
        <w:rPr>
          <w:rFonts w:ascii="Times New Roman" w:hAnsi="Times New Roman" w:cs="Times New Roman"/>
          <w:b/>
          <w:bCs/>
          <w:sz w:val="24"/>
          <w:szCs w:val="24"/>
        </w:rPr>
      </w:pPr>
      <w:r w:rsidRPr="00992746">
        <w:rPr>
          <w:rFonts w:ascii="Times New Roman" w:hAnsi="Times New Roman" w:cs="Times New Roman"/>
          <w:b/>
          <w:bCs/>
          <w:sz w:val="24"/>
          <w:szCs w:val="24"/>
        </w:rPr>
        <w:lastRenderedPageBreak/>
        <w:t>СОДЕРЖАНИЕ ПРОГРАММЫ</w:t>
      </w:r>
    </w:p>
    <w:p w14:paraId="3555B7D1" w14:textId="77777777" w:rsidR="002561D0" w:rsidRPr="00992746" w:rsidRDefault="002561D0" w:rsidP="002561D0"/>
    <w:p w14:paraId="3479A92A" w14:textId="77777777" w:rsidR="002561D0" w:rsidRPr="00992746" w:rsidRDefault="002561D0" w:rsidP="002561D0">
      <w:pPr>
        <w:pStyle w:val="14"/>
        <w:rPr>
          <w:rFonts w:asciiTheme="minorHAnsi" w:eastAsiaTheme="minorEastAsia" w:hAnsiTheme="minorHAnsi" w:cstheme="minorBidi"/>
          <w:b w:val="0"/>
          <w:bCs w:val="0"/>
          <w:lang w:eastAsia="ru-RU"/>
        </w:rPr>
      </w:pPr>
      <w:r w:rsidRPr="00992746">
        <w:fldChar w:fldCharType="begin"/>
      </w:r>
      <w:r w:rsidRPr="00992746">
        <w:instrText xml:space="preserve"> TOC \h \z \t "Раздел 1;1;Раздел 1.1;2" </w:instrText>
      </w:r>
      <w:r w:rsidRPr="00992746">
        <w:fldChar w:fldCharType="separate"/>
      </w:r>
      <w:hyperlink w:anchor="_Toc156820309" w:history="1">
        <w:r w:rsidRPr="00992746">
          <w:rPr>
            <w:rStyle w:val="af0"/>
            <w:color w:val="auto"/>
          </w:rPr>
          <w:t>1. Общая характеристика</w:t>
        </w:r>
        <w:r w:rsidRPr="00992746">
          <w:rPr>
            <w:webHidden/>
          </w:rPr>
          <w:tab/>
        </w:r>
      </w:hyperlink>
    </w:p>
    <w:p w14:paraId="3A5B7ABD" w14:textId="31BCFAA6" w:rsidR="002561D0" w:rsidRPr="00992746" w:rsidRDefault="007E0A5A" w:rsidP="002561D0">
      <w:pPr>
        <w:pStyle w:val="21"/>
        <w:rPr>
          <w:rFonts w:asciiTheme="minorHAnsi" w:eastAsiaTheme="minorEastAsia" w:hAnsiTheme="minorHAnsi" w:cstheme="minorBidi"/>
          <w:i w:val="0"/>
          <w:iCs w:val="0"/>
          <w:sz w:val="22"/>
          <w:szCs w:val="22"/>
        </w:rPr>
      </w:pPr>
      <w:hyperlink w:anchor="_Toc156820310" w:history="1">
        <w:r w:rsidR="002561D0" w:rsidRPr="00992746">
          <w:rPr>
            <w:rStyle w:val="af0"/>
            <w:i w:val="0"/>
            <w:iCs w:val="0"/>
            <w:color w:val="auto"/>
          </w:rPr>
          <w:t>1.1. Цель и место профессионального модуля «ПМ</w:t>
        </w:r>
        <w:r w:rsidR="00B60353" w:rsidRPr="00992746">
          <w:rPr>
            <w:rStyle w:val="af0"/>
            <w:i w:val="0"/>
            <w:iCs w:val="0"/>
            <w:color w:val="auto"/>
          </w:rPr>
          <w:t>.04 Ведение горно – буровых работ</w:t>
        </w:r>
        <w:r w:rsidR="002561D0" w:rsidRPr="00992746">
          <w:rPr>
            <w:rStyle w:val="af0"/>
            <w:i w:val="0"/>
            <w:iCs w:val="0"/>
            <w:color w:val="auto"/>
          </w:rPr>
          <w:t>»  в структуре образовательной программы</w:t>
        </w:r>
        <w:r w:rsidR="002561D0" w:rsidRPr="00992746">
          <w:rPr>
            <w:i w:val="0"/>
            <w:iCs w:val="0"/>
            <w:webHidden/>
          </w:rPr>
          <w:tab/>
        </w:r>
      </w:hyperlink>
    </w:p>
    <w:p w14:paraId="62806D44"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1" w:history="1">
        <w:r w:rsidR="002561D0" w:rsidRPr="00992746">
          <w:rPr>
            <w:rStyle w:val="af0"/>
            <w:i w:val="0"/>
            <w:iCs w:val="0"/>
            <w:color w:val="auto"/>
          </w:rPr>
          <w:t>1.2. Планируемые результаты освоения профессионального модуля</w:t>
        </w:r>
        <w:r w:rsidR="002561D0" w:rsidRPr="00992746">
          <w:rPr>
            <w:i w:val="0"/>
            <w:iCs w:val="0"/>
            <w:webHidden/>
          </w:rPr>
          <w:tab/>
        </w:r>
      </w:hyperlink>
    </w:p>
    <w:p w14:paraId="73ECA3EA"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12" w:history="1">
        <w:r w:rsidR="002561D0" w:rsidRPr="00992746">
          <w:rPr>
            <w:rStyle w:val="af0"/>
            <w:color w:val="auto"/>
          </w:rPr>
          <w:t>2. Структура и содержание профессионального модуля</w:t>
        </w:r>
        <w:r w:rsidR="002561D0" w:rsidRPr="00992746">
          <w:rPr>
            <w:webHidden/>
          </w:rPr>
          <w:tab/>
        </w:r>
      </w:hyperlink>
    </w:p>
    <w:p w14:paraId="58593C85"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3" w:history="1">
        <w:r w:rsidR="002561D0" w:rsidRPr="00992746">
          <w:rPr>
            <w:rStyle w:val="af0"/>
            <w:i w:val="0"/>
            <w:iCs w:val="0"/>
            <w:color w:val="auto"/>
          </w:rPr>
          <w:t>2.1. Трудоемкость освоения модуля</w:t>
        </w:r>
        <w:r w:rsidR="002561D0" w:rsidRPr="00992746">
          <w:rPr>
            <w:i w:val="0"/>
            <w:iCs w:val="0"/>
            <w:webHidden/>
          </w:rPr>
          <w:tab/>
        </w:r>
      </w:hyperlink>
    </w:p>
    <w:p w14:paraId="7273A589"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4" w:history="1">
        <w:r w:rsidR="002561D0" w:rsidRPr="00992746">
          <w:rPr>
            <w:rStyle w:val="af0"/>
            <w:i w:val="0"/>
            <w:iCs w:val="0"/>
            <w:color w:val="auto"/>
          </w:rPr>
          <w:t>2.2. Структура профессионального модуля</w:t>
        </w:r>
        <w:r w:rsidR="002561D0" w:rsidRPr="00992746">
          <w:rPr>
            <w:i w:val="0"/>
            <w:iCs w:val="0"/>
            <w:webHidden/>
          </w:rPr>
          <w:tab/>
        </w:r>
      </w:hyperlink>
    </w:p>
    <w:p w14:paraId="59A27633"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5" w:history="1">
        <w:r w:rsidR="002561D0" w:rsidRPr="00992746">
          <w:rPr>
            <w:rStyle w:val="af0"/>
            <w:i w:val="0"/>
            <w:iCs w:val="0"/>
            <w:color w:val="auto"/>
          </w:rPr>
          <w:t>2.3. Примерное содержание профессионального модуля</w:t>
        </w:r>
        <w:r w:rsidR="002561D0" w:rsidRPr="00992746">
          <w:rPr>
            <w:i w:val="0"/>
            <w:iCs w:val="0"/>
            <w:webHidden/>
          </w:rPr>
          <w:tab/>
        </w:r>
      </w:hyperlink>
    </w:p>
    <w:p w14:paraId="489D5F10"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6" w:history="1">
        <w:r w:rsidR="002561D0" w:rsidRPr="00992746">
          <w:rPr>
            <w:rStyle w:val="af0"/>
            <w:i w:val="0"/>
            <w:iCs w:val="0"/>
            <w:color w:val="auto"/>
          </w:rPr>
          <w:t>2.4. Курсовой проект (работа) (для специальностей СПО, если предусмотрено)</w:t>
        </w:r>
        <w:r w:rsidR="002561D0" w:rsidRPr="00992746">
          <w:rPr>
            <w:i w:val="0"/>
            <w:iCs w:val="0"/>
            <w:webHidden/>
          </w:rPr>
          <w:tab/>
        </w:r>
      </w:hyperlink>
    </w:p>
    <w:p w14:paraId="5854CF2A"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17" w:history="1">
        <w:r w:rsidR="002561D0" w:rsidRPr="00992746">
          <w:rPr>
            <w:rStyle w:val="af0"/>
            <w:color w:val="auto"/>
          </w:rPr>
          <w:t>3. Условия реализации профессионального модуля</w:t>
        </w:r>
        <w:r w:rsidR="002561D0" w:rsidRPr="00992746">
          <w:rPr>
            <w:webHidden/>
          </w:rPr>
          <w:tab/>
        </w:r>
      </w:hyperlink>
    </w:p>
    <w:p w14:paraId="489C5CBE"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8" w:history="1">
        <w:r w:rsidR="002561D0" w:rsidRPr="00992746">
          <w:rPr>
            <w:rStyle w:val="af0"/>
            <w:i w:val="0"/>
            <w:iCs w:val="0"/>
            <w:color w:val="auto"/>
          </w:rPr>
          <w:t>3.1. Материально-техническое обеспечение</w:t>
        </w:r>
        <w:r w:rsidR="002561D0" w:rsidRPr="00992746">
          <w:rPr>
            <w:i w:val="0"/>
            <w:iCs w:val="0"/>
            <w:webHidden/>
          </w:rPr>
          <w:tab/>
        </w:r>
      </w:hyperlink>
    </w:p>
    <w:p w14:paraId="319EC0BD" w14:textId="77777777" w:rsidR="002561D0" w:rsidRPr="00992746" w:rsidRDefault="007E0A5A" w:rsidP="002561D0">
      <w:pPr>
        <w:pStyle w:val="21"/>
        <w:rPr>
          <w:rFonts w:asciiTheme="minorHAnsi" w:eastAsiaTheme="minorEastAsia" w:hAnsiTheme="minorHAnsi" w:cstheme="minorBidi"/>
          <w:i w:val="0"/>
          <w:iCs w:val="0"/>
          <w:sz w:val="22"/>
          <w:szCs w:val="22"/>
        </w:rPr>
      </w:pPr>
      <w:hyperlink w:anchor="_Toc156820319" w:history="1">
        <w:r w:rsidR="002561D0" w:rsidRPr="00992746">
          <w:rPr>
            <w:rStyle w:val="af0"/>
            <w:i w:val="0"/>
            <w:iCs w:val="0"/>
            <w:color w:val="auto"/>
          </w:rPr>
          <w:t>3.2. Учебно-методическое обеспечение</w:t>
        </w:r>
        <w:r w:rsidR="002561D0" w:rsidRPr="00992746">
          <w:rPr>
            <w:i w:val="0"/>
            <w:iCs w:val="0"/>
            <w:webHidden/>
          </w:rPr>
          <w:tab/>
        </w:r>
      </w:hyperlink>
    </w:p>
    <w:p w14:paraId="3254D2BA" w14:textId="77777777" w:rsidR="002561D0" w:rsidRPr="00992746" w:rsidRDefault="007E0A5A" w:rsidP="002561D0">
      <w:pPr>
        <w:pStyle w:val="14"/>
        <w:rPr>
          <w:rFonts w:asciiTheme="minorHAnsi" w:eastAsiaTheme="minorEastAsia" w:hAnsiTheme="minorHAnsi" w:cstheme="minorBidi"/>
          <w:b w:val="0"/>
          <w:bCs w:val="0"/>
          <w:lang w:eastAsia="ru-RU"/>
        </w:rPr>
      </w:pPr>
      <w:hyperlink w:anchor="_Toc156820320" w:history="1">
        <w:r w:rsidR="002561D0" w:rsidRPr="00992746">
          <w:rPr>
            <w:rStyle w:val="af0"/>
            <w:color w:val="auto"/>
          </w:rPr>
          <w:t>4. Контроль и оценка результатов освоения  профессионального модуля</w:t>
        </w:r>
        <w:r w:rsidR="002561D0" w:rsidRPr="00992746">
          <w:rPr>
            <w:webHidden/>
          </w:rPr>
          <w:tab/>
        </w:r>
      </w:hyperlink>
    </w:p>
    <w:p w14:paraId="7B24E8A8" w14:textId="77777777" w:rsidR="002561D0" w:rsidRPr="00992746" w:rsidRDefault="002561D0" w:rsidP="002561D0">
      <w:r w:rsidRPr="00992746">
        <w:fldChar w:fldCharType="end"/>
      </w:r>
    </w:p>
    <w:p w14:paraId="51FE72FC" w14:textId="77777777" w:rsidR="002561D0" w:rsidRPr="00992746" w:rsidRDefault="002561D0" w:rsidP="002561D0">
      <w:pPr>
        <w:pStyle w:val="1"/>
      </w:pPr>
    </w:p>
    <w:p w14:paraId="298E146D" w14:textId="77777777" w:rsidR="002561D0" w:rsidRPr="00992746" w:rsidRDefault="002561D0" w:rsidP="002561D0">
      <w:pPr>
        <w:pStyle w:val="1f"/>
        <w:jc w:val="left"/>
        <w:sectPr w:rsidR="002561D0" w:rsidRPr="00992746" w:rsidSect="00502F97">
          <w:headerReference w:type="even" r:id="rId37"/>
          <w:headerReference w:type="default" r:id="rId38"/>
          <w:pgSz w:w="11906" w:h="16838"/>
          <w:pgMar w:top="1134" w:right="567" w:bottom="1134" w:left="1701" w:header="709" w:footer="709" w:gutter="0"/>
          <w:cols w:space="708"/>
          <w:docGrid w:linePitch="360"/>
        </w:sectPr>
      </w:pPr>
    </w:p>
    <w:p w14:paraId="4AB25C22" w14:textId="77777777" w:rsidR="002561D0" w:rsidRPr="00992746" w:rsidRDefault="002561D0" w:rsidP="002561D0">
      <w:pPr>
        <w:pStyle w:val="1f"/>
      </w:pPr>
      <w:r w:rsidRPr="00992746">
        <w:lastRenderedPageBreak/>
        <w:t>1. Общая характеристика ПРИМЕРНОЙ</w:t>
      </w:r>
      <w:r w:rsidRPr="00992746">
        <w:rPr>
          <w:rFonts w:asciiTheme="minorHAnsi" w:hAnsiTheme="minorHAnsi"/>
          <w:lang w:val="ru-RU"/>
        </w:rPr>
        <w:t xml:space="preserve"> </w:t>
      </w:r>
      <w:r w:rsidRPr="00992746">
        <w:t>РАБОЧЕЙ ПРОГРАММЫ</w:t>
      </w:r>
      <w:r w:rsidRPr="00992746">
        <w:rPr>
          <w:rFonts w:asciiTheme="minorHAnsi" w:hAnsiTheme="minorHAnsi"/>
          <w:lang w:val="ru-RU"/>
        </w:rPr>
        <w:t xml:space="preserve"> </w:t>
      </w:r>
      <w:r w:rsidRPr="00992746">
        <w:t>ПРОФЕССИОНАЛЬНОГО МОДУЛЯ</w:t>
      </w:r>
    </w:p>
    <w:p w14:paraId="37856995" w14:textId="0B93BEFC" w:rsidR="002561D0" w:rsidRPr="00992746" w:rsidRDefault="002561D0" w:rsidP="002561D0">
      <w:pPr>
        <w:pStyle w:val="1d"/>
        <w:jc w:val="center"/>
        <w:rPr>
          <w:rFonts w:eastAsia="Segoe UI"/>
          <w:b/>
          <w:bCs/>
          <w:lang w:val="ru-RU"/>
        </w:rPr>
      </w:pPr>
      <w:r w:rsidRPr="00992746">
        <w:rPr>
          <w:rFonts w:eastAsia="Segoe UI"/>
          <w:b/>
          <w:bCs/>
          <w:lang w:val="ru-RU"/>
        </w:rPr>
        <w:t>«</w:t>
      </w:r>
      <w:r w:rsidR="00B60353" w:rsidRPr="00992746">
        <w:rPr>
          <w:rFonts w:eastAsia="Segoe UI"/>
          <w:b/>
          <w:bCs/>
          <w:lang w:val="ru-RU"/>
        </w:rPr>
        <w:t xml:space="preserve">ПМ.04 </w:t>
      </w:r>
      <w:r w:rsidR="00971D6A" w:rsidRPr="00992746">
        <w:rPr>
          <w:rFonts w:eastAsia="Segoe UI"/>
          <w:b/>
          <w:bCs/>
          <w:lang w:val="ru-RU"/>
        </w:rPr>
        <w:t xml:space="preserve">Ведение </w:t>
      </w:r>
      <w:proofErr w:type="spellStart"/>
      <w:r w:rsidR="00971D6A" w:rsidRPr="00992746">
        <w:rPr>
          <w:rFonts w:eastAsia="Segoe UI"/>
          <w:b/>
          <w:bCs/>
          <w:lang w:val="ru-RU"/>
        </w:rPr>
        <w:t>горно</w:t>
      </w:r>
      <w:proofErr w:type="spellEnd"/>
      <w:r w:rsidR="00971D6A" w:rsidRPr="00992746">
        <w:rPr>
          <w:rFonts w:eastAsia="Segoe UI"/>
          <w:b/>
          <w:bCs/>
          <w:lang w:val="ru-RU"/>
        </w:rPr>
        <w:t xml:space="preserve"> – буровых работ</w:t>
      </w:r>
      <w:r w:rsidRPr="00992746">
        <w:rPr>
          <w:rFonts w:eastAsia="Segoe UI"/>
          <w:b/>
          <w:bCs/>
          <w:lang w:val="ru-RU"/>
        </w:rPr>
        <w:t>»</w:t>
      </w:r>
    </w:p>
    <w:p w14:paraId="14303BD1" w14:textId="77777777" w:rsidR="002561D0" w:rsidRPr="00992746" w:rsidRDefault="002561D0" w:rsidP="002561D0">
      <w:pPr>
        <w:pStyle w:val="1f"/>
        <w:rPr>
          <w:rFonts w:asciiTheme="minorHAnsi" w:hAnsiTheme="minorHAnsi"/>
          <w:lang w:val="ru-RU"/>
        </w:rPr>
      </w:pPr>
    </w:p>
    <w:p w14:paraId="19738DBB" w14:textId="77777777" w:rsidR="002561D0" w:rsidRPr="00992746" w:rsidRDefault="002561D0" w:rsidP="002561D0">
      <w:pPr>
        <w:pStyle w:val="114"/>
        <w:rPr>
          <w:rFonts w:ascii="Times New Roman" w:hAnsi="Times New Roman"/>
        </w:rPr>
      </w:pPr>
      <w:r w:rsidRPr="00992746">
        <w:rPr>
          <w:rFonts w:ascii="Times New Roman" w:hAnsi="Times New Roman"/>
        </w:rPr>
        <w:t>1.1. Цель и место профессионального модуля в структуре образовательной программы</w:t>
      </w:r>
    </w:p>
    <w:p w14:paraId="0110F962" w14:textId="4451EBD9" w:rsidR="002561D0" w:rsidRPr="00992746" w:rsidRDefault="002561D0" w:rsidP="002561D0">
      <w:pPr>
        <w:suppressAutoHyphens/>
        <w:spacing w:line="276" w:lineRule="auto"/>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 xml:space="preserve">Цель модуля: освоение вида деятельности </w:t>
      </w:r>
      <w:r w:rsidRPr="00992746">
        <w:rPr>
          <w:rFonts w:ascii="Times New Roman" w:eastAsia="Times New Roman" w:hAnsi="Times New Roman" w:cs="Times New Roman"/>
          <w:iCs/>
          <w:sz w:val="24"/>
          <w:szCs w:val="24"/>
          <w:lang w:eastAsia="ru-RU"/>
        </w:rPr>
        <w:t>«</w:t>
      </w:r>
      <w:r w:rsidR="00971D6A" w:rsidRPr="00992746">
        <w:rPr>
          <w:rFonts w:ascii="Times New Roman" w:eastAsia="Times New Roman" w:hAnsi="Times New Roman" w:cs="Times New Roman"/>
          <w:iCs/>
          <w:sz w:val="24"/>
          <w:szCs w:val="24"/>
          <w:lang w:eastAsia="ru-RU"/>
        </w:rPr>
        <w:t xml:space="preserve">Ведение </w:t>
      </w:r>
      <w:proofErr w:type="spellStart"/>
      <w:r w:rsidR="00971D6A" w:rsidRPr="00992746">
        <w:rPr>
          <w:rFonts w:ascii="Times New Roman" w:eastAsia="Times New Roman" w:hAnsi="Times New Roman" w:cs="Times New Roman"/>
          <w:iCs/>
          <w:sz w:val="24"/>
          <w:szCs w:val="24"/>
          <w:lang w:eastAsia="ru-RU"/>
        </w:rPr>
        <w:t>горно</w:t>
      </w:r>
      <w:proofErr w:type="spellEnd"/>
      <w:r w:rsidR="00971D6A" w:rsidRPr="00992746">
        <w:rPr>
          <w:rFonts w:ascii="Times New Roman" w:eastAsia="Times New Roman" w:hAnsi="Times New Roman" w:cs="Times New Roman"/>
          <w:iCs/>
          <w:sz w:val="24"/>
          <w:szCs w:val="24"/>
          <w:lang w:eastAsia="ru-RU"/>
        </w:rPr>
        <w:t xml:space="preserve"> – буровых работ</w:t>
      </w:r>
      <w:r w:rsidRPr="00992746">
        <w:rPr>
          <w:rFonts w:ascii="Times New Roman" w:eastAsia="Times New Roman" w:hAnsi="Times New Roman" w:cs="Times New Roman"/>
          <w:bCs/>
          <w:iCs/>
          <w:sz w:val="24"/>
          <w:szCs w:val="24"/>
          <w:lang w:eastAsia="ru-RU"/>
        </w:rPr>
        <w:t>»</w:t>
      </w:r>
      <w:r w:rsidRPr="00992746">
        <w:rPr>
          <w:rFonts w:ascii="Times New Roman" w:eastAsia="Times New Roman" w:hAnsi="Times New Roman" w:cs="Times New Roman"/>
          <w:sz w:val="24"/>
          <w:szCs w:val="24"/>
          <w:lang w:eastAsia="ru-RU"/>
        </w:rPr>
        <w:t xml:space="preserve">. </w:t>
      </w:r>
    </w:p>
    <w:p w14:paraId="033BCBCB" w14:textId="6D2427B2" w:rsidR="002561D0" w:rsidRPr="00992746" w:rsidRDefault="002561D0" w:rsidP="002561D0">
      <w:pPr>
        <w:suppressAutoHyphens/>
        <w:spacing w:line="276" w:lineRule="auto"/>
        <w:ind w:firstLine="709"/>
        <w:jc w:val="both"/>
        <w:rPr>
          <w:rFonts w:ascii="Times New Roman" w:hAnsi="Times New Roman" w:cs="Times New Roman"/>
          <w:sz w:val="24"/>
          <w:szCs w:val="24"/>
        </w:rPr>
      </w:pPr>
      <w:r w:rsidRPr="00992746">
        <w:rPr>
          <w:rFonts w:ascii="Times New Roman" w:hAnsi="Times New Roman" w:cs="Times New Roman"/>
          <w:sz w:val="24"/>
          <w:szCs w:val="24"/>
        </w:rPr>
        <w:t xml:space="preserve">Профессиональный модуль включен в обязательную </w:t>
      </w:r>
      <w:r w:rsidR="007B601E" w:rsidRPr="00992746">
        <w:rPr>
          <w:rFonts w:ascii="Times New Roman" w:hAnsi="Times New Roman" w:cs="Times New Roman"/>
          <w:sz w:val="24"/>
          <w:szCs w:val="24"/>
        </w:rPr>
        <w:t>часть образовательной программы.</w:t>
      </w:r>
    </w:p>
    <w:p w14:paraId="2805DE26" w14:textId="77777777" w:rsidR="002561D0" w:rsidRPr="00992746" w:rsidRDefault="002561D0" w:rsidP="002561D0">
      <w:pPr>
        <w:suppressAutoHyphens/>
        <w:spacing w:line="276" w:lineRule="auto"/>
        <w:ind w:firstLine="709"/>
        <w:jc w:val="both"/>
        <w:rPr>
          <w:rFonts w:ascii="Times New Roman" w:hAnsi="Times New Roman" w:cs="Times New Roman"/>
          <w:sz w:val="24"/>
          <w:szCs w:val="24"/>
        </w:rPr>
      </w:pPr>
    </w:p>
    <w:p w14:paraId="04282E03" w14:textId="77777777" w:rsidR="002561D0" w:rsidRPr="00992746" w:rsidRDefault="002561D0" w:rsidP="002561D0">
      <w:pPr>
        <w:pStyle w:val="114"/>
        <w:rPr>
          <w:rFonts w:ascii="Times New Roman" w:hAnsi="Times New Roman"/>
        </w:rPr>
      </w:pPr>
      <w:r w:rsidRPr="00992746">
        <w:rPr>
          <w:rFonts w:ascii="Times New Roman" w:hAnsi="Times New Roman"/>
        </w:rPr>
        <w:t>1.2. Планируемые результаты освоения профессионального модуля</w:t>
      </w:r>
    </w:p>
    <w:p w14:paraId="1479D7E3" w14:textId="5D37519C" w:rsidR="002561D0" w:rsidRPr="00992746" w:rsidRDefault="002561D0" w:rsidP="002561D0">
      <w:pPr>
        <w:ind w:firstLine="709"/>
        <w:jc w:val="both"/>
        <w:rPr>
          <w:rFonts w:ascii="Times New Roman" w:eastAsia="Times New Roman" w:hAnsi="Times New Roman" w:cs="Times New Roman"/>
          <w:sz w:val="24"/>
          <w:szCs w:val="24"/>
          <w:lang w:eastAsia="ru-RU"/>
        </w:rPr>
      </w:pPr>
      <w:r w:rsidRPr="00992746">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2055F4" w:rsidRPr="00992746">
        <w:rPr>
          <w:rFonts w:ascii="Times New Roman" w:eastAsia="Times New Roman" w:hAnsi="Times New Roman" w:cs="Times New Roman"/>
          <w:sz w:val="24"/>
          <w:szCs w:val="24"/>
          <w:lang w:eastAsia="ru-RU"/>
        </w:rPr>
        <w:t>раздела 4.3</w:t>
      </w:r>
      <w:r w:rsidRPr="00992746">
        <w:rPr>
          <w:rFonts w:ascii="Times New Roman" w:eastAsia="Times New Roman" w:hAnsi="Times New Roman" w:cs="Times New Roman"/>
          <w:sz w:val="24"/>
          <w:szCs w:val="24"/>
          <w:lang w:eastAsia="ru-RU"/>
        </w:rPr>
        <w:t xml:space="preserve"> ПОП-П).</w:t>
      </w:r>
    </w:p>
    <w:p w14:paraId="215BD06F" w14:textId="77777777" w:rsidR="002561D0" w:rsidRPr="00992746" w:rsidRDefault="002561D0" w:rsidP="002561D0">
      <w:pPr>
        <w:spacing w:after="120"/>
        <w:ind w:firstLine="709"/>
        <w:rPr>
          <w:rFonts w:ascii="Times New Roman" w:hAnsi="Times New Roman" w:cs="Times New Roman"/>
          <w:bCs/>
          <w:sz w:val="24"/>
          <w:szCs w:val="24"/>
        </w:rPr>
      </w:pPr>
      <w:r w:rsidRPr="00992746">
        <w:rPr>
          <w:rFonts w:ascii="Times New Roman" w:hAnsi="Times New Roman" w:cs="Times New Roman"/>
          <w:bCs/>
          <w:sz w:val="24"/>
          <w:szCs w:val="24"/>
        </w:rPr>
        <w:t>В результате освоения профессионального модуля обучающийся должен</w:t>
      </w:r>
      <w:r w:rsidRPr="00992746">
        <w:rPr>
          <w:rFonts w:ascii="Times New Roman" w:hAnsi="Times New Roman" w:cs="Times New Roman"/>
          <w:bCs/>
          <w:sz w:val="24"/>
          <w:szCs w:val="24"/>
          <w:vertAlign w:val="superscript"/>
        </w:rPr>
        <w:footnoteReference w:id="7"/>
      </w:r>
      <w:r w:rsidRPr="00992746">
        <w:rPr>
          <w:rFonts w:ascii="Times New Roman" w:hAnsi="Times New Roman" w:cs="Times New Roman"/>
          <w:bCs/>
          <w:sz w:val="24"/>
          <w:szCs w:val="24"/>
        </w:rPr>
        <w:t>:</w:t>
      </w: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3118"/>
        <w:gridCol w:w="2406"/>
      </w:tblGrid>
      <w:tr w:rsidR="00992746" w:rsidRPr="00992746" w14:paraId="0E9043CF" w14:textId="77777777" w:rsidTr="00B73BB0">
        <w:tc>
          <w:tcPr>
            <w:tcW w:w="1129" w:type="dxa"/>
            <w:tcBorders>
              <w:top w:val="single" w:sz="4" w:space="0" w:color="auto"/>
              <w:left w:val="single" w:sz="4" w:space="0" w:color="auto"/>
              <w:right w:val="single" w:sz="4" w:space="0" w:color="auto"/>
            </w:tcBorders>
          </w:tcPr>
          <w:p w14:paraId="5A57ED8E" w14:textId="77777777" w:rsidR="002561D0" w:rsidRPr="00992746" w:rsidRDefault="002561D0" w:rsidP="007D209B">
            <w:pPr>
              <w:rPr>
                <w:rStyle w:val="afb"/>
                <w:b/>
                <w:i w:val="0"/>
                <w:sz w:val="24"/>
                <w:szCs w:val="24"/>
              </w:rPr>
            </w:pPr>
            <w:r w:rsidRPr="00992746">
              <w:rPr>
                <w:rStyle w:val="afb"/>
                <w:b/>
                <w:i w:val="0"/>
                <w:sz w:val="24"/>
                <w:szCs w:val="24"/>
              </w:rPr>
              <w:t xml:space="preserve">Код </w:t>
            </w:r>
            <w:r w:rsidRPr="00992746">
              <w:rPr>
                <w:rStyle w:val="afb"/>
                <w:b/>
                <w:sz w:val="24"/>
                <w:szCs w:val="24"/>
              </w:rPr>
              <w:t>ОК, ПК</w:t>
            </w:r>
          </w:p>
        </w:tc>
        <w:tc>
          <w:tcPr>
            <w:tcW w:w="3119" w:type="dxa"/>
            <w:tcBorders>
              <w:top w:val="single" w:sz="4" w:space="0" w:color="auto"/>
              <w:left w:val="single" w:sz="4" w:space="0" w:color="auto"/>
              <w:right w:val="single" w:sz="4" w:space="0" w:color="auto"/>
            </w:tcBorders>
          </w:tcPr>
          <w:p w14:paraId="7A413DC2" w14:textId="77777777" w:rsidR="002561D0" w:rsidRPr="00992746" w:rsidRDefault="002561D0" w:rsidP="007D209B">
            <w:pPr>
              <w:jc w:val="center"/>
              <w:rPr>
                <w:rFonts w:ascii="Times New Roman" w:hAnsi="Times New Roman" w:cs="Times New Roman"/>
                <w:b/>
                <w:sz w:val="24"/>
                <w:szCs w:val="24"/>
              </w:rPr>
            </w:pPr>
            <w:r w:rsidRPr="00992746">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3EB237A"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Знать</w:t>
            </w:r>
          </w:p>
        </w:tc>
        <w:tc>
          <w:tcPr>
            <w:tcW w:w="2406" w:type="dxa"/>
            <w:tcBorders>
              <w:top w:val="single" w:sz="4" w:space="0" w:color="auto"/>
              <w:left w:val="single" w:sz="4" w:space="0" w:color="auto"/>
              <w:bottom w:val="single" w:sz="4" w:space="0" w:color="auto"/>
              <w:right w:val="single" w:sz="4" w:space="0" w:color="auto"/>
            </w:tcBorders>
          </w:tcPr>
          <w:p w14:paraId="5EBCDDA7" w14:textId="77777777" w:rsidR="002561D0" w:rsidRPr="00992746" w:rsidRDefault="002561D0" w:rsidP="007D209B">
            <w:pPr>
              <w:jc w:val="center"/>
              <w:rPr>
                <w:rFonts w:ascii="Times New Roman" w:hAnsi="Times New Roman" w:cs="Times New Roman"/>
                <w:b/>
                <w:i/>
                <w:sz w:val="24"/>
                <w:szCs w:val="24"/>
              </w:rPr>
            </w:pPr>
            <w:r w:rsidRPr="00992746">
              <w:rPr>
                <w:rFonts w:ascii="Times New Roman" w:hAnsi="Times New Roman" w:cs="Times New Roman"/>
                <w:b/>
                <w:sz w:val="24"/>
                <w:szCs w:val="24"/>
              </w:rPr>
              <w:t>Владеть навыками</w:t>
            </w:r>
          </w:p>
        </w:tc>
      </w:tr>
      <w:tr w:rsidR="00B73BB0" w:rsidRPr="00992746" w14:paraId="33DF9685" w14:textId="77777777" w:rsidTr="00B73BB0">
        <w:tc>
          <w:tcPr>
            <w:tcW w:w="1129" w:type="dxa"/>
            <w:tcBorders>
              <w:top w:val="single" w:sz="4" w:space="0" w:color="auto"/>
              <w:left w:val="single" w:sz="4" w:space="0" w:color="auto"/>
              <w:right w:val="single" w:sz="4" w:space="0" w:color="auto"/>
            </w:tcBorders>
          </w:tcPr>
          <w:p w14:paraId="07BFC199"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01</w:t>
            </w:r>
          </w:p>
          <w:p w14:paraId="6272B5E4"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02</w:t>
            </w:r>
          </w:p>
          <w:p w14:paraId="65B8C537"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03</w:t>
            </w:r>
          </w:p>
          <w:p w14:paraId="7C72C391"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04</w:t>
            </w:r>
          </w:p>
          <w:p w14:paraId="59C583CA"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05</w:t>
            </w:r>
          </w:p>
          <w:p w14:paraId="095DCECD"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06</w:t>
            </w:r>
          </w:p>
          <w:p w14:paraId="6ED34FF5"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07</w:t>
            </w:r>
          </w:p>
          <w:p w14:paraId="3BAF60C4"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08</w:t>
            </w:r>
          </w:p>
          <w:p w14:paraId="5220154C" w14:textId="77777777"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ОК 09</w:t>
            </w:r>
          </w:p>
          <w:p w14:paraId="33DDD323" w14:textId="1BF982AC"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4.1.</w:t>
            </w:r>
          </w:p>
          <w:p w14:paraId="5FF9A6FA" w14:textId="5BAEABC0"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4.2.</w:t>
            </w:r>
          </w:p>
          <w:p w14:paraId="0787A6AE" w14:textId="2B7361B6"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4.3.</w:t>
            </w:r>
          </w:p>
          <w:p w14:paraId="7A121D3A" w14:textId="165CAE28"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4.4.</w:t>
            </w:r>
          </w:p>
          <w:p w14:paraId="23F826DE" w14:textId="055BBC72"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4.5.</w:t>
            </w:r>
          </w:p>
          <w:p w14:paraId="4F862481" w14:textId="543BA6DB" w:rsidR="00B73BB0" w:rsidRPr="00992746" w:rsidRDefault="00B73BB0" w:rsidP="00B73BB0">
            <w:pPr>
              <w:rPr>
                <w:rFonts w:ascii="Times New Roman" w:hAnsi="Times New Roman" w:cs="Times New Roman"/>
                <w:bCs/>
                <w:sz w:val="24"/>
                <w:szCs w:val="24"/>
              </w:rPr>
            </w:pPr>
            <w:r w:rsidRPr="00992746">
              <w:rPr>
                <w:rFonts w:ascii="Times New Roman" w:hAnsi="Times New Roman" w:cs="Times New Roman"/>
                <w:bCs/>
                <w:sz w:val="24"/>
                <w:szCs w:val="24"/>
              </w:rPr>
              <w:t>ПК 4.6.</w:t>
            </w:r>
          </w:p>
        </w:tc>
        <w:tc>
          <w:tcPr>
            <w:tcW w:w="3119" w:type="dxa"/>
            <w:tcBorders>
              <w:top w:val="single" w:sz="4" w:space="0" w:color="auto"/>
              <w:left w:val="single" w:sz="4" w:space="0" w:color="auto"/>
              <w:right w:val="single" w:sz="4" w:space="0" w:color="auto"/>
            </w:tcBorders>
          </w:tcPr>
          <w:p w14:paraId="68334D91" w14:textId="707FC69D" w:rsidR="00B73BB0" w:rsidRPr="00992746" w:rsidRDefault="00B73BB0" w:rsidP="00B73BB0">
            <w:pPr>
              <w:rPr>
                <w:rFonts w:ascii="Times New Roman" w:hAnsi="Times New Roman" w:cs="Times New Roman"/>
                <w:bCs/>
                <w:sz w:val="24"/>
                <w:szCs w:val="24"/>
              </w:rPr>
            </w:pPr>
            <w:r w:rsidRPr="00992746">
              <w:rPr>
                <w:rFonts w:ascii="Times New Roman" w:hAnsi="Times New Roman"/>
                <w:sz w:val="24"/>
                <w:szCs w:val="24"/>
              </w:rPr>
              <w:t xml:space="preserve">Определять по профильным сечениям элементы залегания полезного ископаемого; определять на плане горных работ место установки горной техники и оборудования, направление ведения горных работ на участке; составлять перспективные и текущие планы ведения горных работ на участке; оценивать горно-геологические условия разработки месторождений полезных ископаемых; выбирать схемы ведения горных работ для заданных горно-геологических и горнотехнических условий; выбирать технологию, оборудование и схемы работы горного и бурового оборудования; организовывать буровые работы; определять основные параметры горных выработок; ориентироваться в системе подземных горных </w:t>
            </w:r>
            <w:r w:rsidRPr="00992746">
              <w:rPr>
                <w:rFonts w:ascii="Times New Roman" w:hAnsi="Times New Roman"/>
                <w:sz w:val="24"/>
                <w:szCs w:val="24"/>
              </w:rPr>
              <w:lastRenderedPageBreak/>
              <w:t xml:space="preserve">выработок; проводить разведочные выработки ручным и механизированным способами; проходить различные виды выработок с помощью шурфопроходческих комплексов, бурильных ручных машин, самоходных буровых установок и проходческих комплексов; крепить горные выработки; эксплуатировать основное и вспомогательное оборудование буровых и проходческих работ; работать с приборами для бурения; оформлять документацию и производить расчеты, связанные с буровыми и горнопроходческими работами; составлять конструкцию скважин и геолого-технический наряд на бурение скважин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3339250" w14:textId="39D2EDC7" w:rsidR="00B73BB0" w:rsidRPr="00992746" w:rsidRDefault="00B73BB0" w:rsidP="00B73BB0">
            <w:pPr>
              <w:rPr>
                <w:rFonts w:ascii="Times New Roman" w:hAnsi="Times New Roman" w:cs="Times New Roman"/>
                <w:bCs/>
                <w:sz w:val="24"/>
                <w:szCs w:val="24"/>
              </w:rPr>
            </w:pPr>
            <w:r w:rsidRPr="00992746">
              <w:rPr>
                <w:rFonts w:ascii="Times New Roman" w:hAnsi="Times New Roman"/>
                <w:bCs/>
                <w:sz w:val="24"/>
                <w:szCs w:val="24"/>
              </w:rPr>
              <w:lastRenderedPageBreak/>
              <w:t xml:space="preserve">Сущность открытых горных работ; сущность подземных горных работ; классификацию горных выработок, элементы горных выработок; классификацию и условия применения экскаваторов, буровых станков,  карьерного и рудничного транспорта, выемочно-транспортирующих машин; горно-графическую документацию горной организации: наименование, назначение, содержание, порядок её оформления, согласования и утверждения; системы разработки и схемы вскрытия месторождений в различных горно-геологических и горнотехнических условиях; типовые технологические схемы открытой и подземной разработки месторождений полезных ископаемых, нормативные и </w:t>
            </w:r>
            <w:r w:rsidRPr="00992746">
              <w:rPr>
                <w:rFonts w:ascii="Times New Roman" w:hAnsi="Times New Roman"/>
                <w:bCs/>
                <w:sz w:val="24"/>
                <w:szCs w:val="24"/>
              </w:rPr>
              <w:lastRenderedPageBreak/>
              <w:t>методические материалы по технологии ведения горных работ; особенности применения программных продуктов в зависимости от вида горнотехнической документации: текстовые документы, схемы, чертежи; основные показатели деятельности горного участка; типы врубов и их назначение; классификацию горного и бурового оборудования; виды креплений; общее устройство и принцип работы основного бурового и проходческого оборудования; физико-механические и технологические свойства горных пород; назначение скважин при бурении уступов, их параметры</w:t>
            </w:r>
          </w:p>
        </w:tc>
        <w:tc>
          <w:tcPr>
            <w:tcW w:w="2406" w:type="dxa"/>
            <w:tcBorders>
              <w:top w:val="single" w:sz="4" w:space="0" w:color="auto"/>
              <w:left w:val="single" w:sz="4" w:space="0" w:color="auto"/>
              <w:bottom w:val="single" w:sz="4" w:space="0" w:color="auto"/>
              <w:right w:val="single" w:sz="4" w:space="0" w:color="auto"/>
            </w:tcBorders>
          </w:tcPr>
          <w:p w14:paraId="3C80CA59" w14:textId="6A28D86D" w:rsidR="00B73BB0" w:rsidRPr="00992746" w:rsidRDefault="00B73BB0" w:rsidP="00B73BB0">
            <w:pPr>
              <w:rPr>
                <w:rFonts w:ascii="Times New Roman" w:hAnsi="Times New Roman" w:cs="Times New Roman"/>
                <w:bCs/>
                <w:sz w:val="24"/>
                <w:szCs w:val="24"/>
              </w:rPr>
            </w:pPr>
            <w:r w:rsidRPr="00992746">
              <w:rPr>
                <w:rFonts w:ascii="Times New Roman" w:hAnsi="Times New Roman"/>
                <w:sz w:val="24"/>
                <w:szCs w:val="24"/>
              </w:rPr>
              <w:lastRenderedPageBreak/>
              <w:t>Участия в организации производства: геологоразведочных, вскрышных, буровых и добычных работ</w:t>
            </w:r>
          </w:p>
        </w:tc>
      </w:tr>
    </w:tbl>
    <w:p w14:paraId="6850E079"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01C07E31" w14:textId="77777777" w:rsidR="002561D0" w:rsidRPr="00992746" w:rsidRDefault="002561D0" w:rsidP="002561D0">
      <w:pPr>
        <w:ind w:firstLine="709"/>
        <w:rPr>
          <w:rFonts w:ascii="Times New Roman" w:eastAsia="Times New Roman" w:hAnsi="Times New Roman" w:cs="Times New Roman"/>
          <w:sz w:val="24"/>
          <w:szCs w:val="24"/>
          <w:lang w:eastAsia="ru-RU"/>
        </w:rPr>
      </w:pPr>
    </w:p>
    <w:p w14:paraId="50B5D76C" w14:textId="77777777" w:rsidR="002561D0" w:rsidRPr="00992746" w:rsidRDefault="002561D0" w:rsidP="002561D0">
      <w:pPr>
        <w:pStyle w:val="1f"/>
        <w:rPr>
          <w:rFonts w:ascii="Times New Roman" w:hAnsi="Times New Roman"/>
        </w:rPr>
      </w:pPr>
      <w:r w:rsidRPr="00992746">
        <w:rPr>
          <w:rFonts w:ascii="Times New Roman" w:hAnsi="Times New Roman"/>
        </w:rPr>
        <w:t>2. Структура и содержание профессионального модуля</w:t>
      </w:r>
    </w:p>
    <w:p w14:paraId="6B1617DC" w14:textId="77777777" w:rsidR="002561D0" w:rsidRPr="00992746" w:rsidRDefault="002561D0" w:rsidP="002561D0">
      <w:pPr>
        <w:pStyle w:val="114"/>
        <w:rPr>
          <w:rFonts w:ascii="Times New Roman" w:hAnsi="Times New Roman"/>
        </w:rPr>
      </w:pPr>
      <w:r w:rsidRPr="00992746">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92746" w:rsidRPr="00992746" w14:paraId="62734818" w14:textId="77777777" w:rsidTr="007D209B">
        <w:trPr>
          <w:trHeight w:val="23"/>
        </w:trPr>
        <w:tc>
          <w:tcPr>
            <w:tcW w:w="2460" w:type="pct"/>
            <w:vAlign w:val="center"/>
          </w:tcPr>
          <w:p w14:paraId="499E4AA8" w14:textId="77777777" w:rsidR="002561D0" w:rsidRPr="00992746" w:rsidRDefault="002561D0" w:rsidP="007D209B">
            <w:pPr>
              <w:jc w:val="center"/>
              <w:rPr>
                <w:rFonts w:ascii="Times New Roman" w:hAnsi="Times New Roman" w:cs="Times New Roman"/>
                <w:b/>
                <w:sz w:val="24"/>
              </w:rPr>
            </w:pPr>
            <w:r w:rsidRPr="00992746">
              <w:rPr>
                <w:rFonts w:ascii="Times New Roman" w:hAnsi="Times New Roman" w:cs="Times New Roman"/>
                <w:b/>
                <w:sz w:val="24"/>
              </w:rPr>
              <w:t>Наименование составных частей модуля</w:t>
            </w:r>
          </w:p>
        </w:tc>
        <w:tc>
          <w:tcPr>
            <w:tcW w:w="1195" w:type="pct"/>
            <w:vAlign w:val="center"/>
          </w:tcPr>
          <w:p w14:paraId="58A2F30F"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iCs/>
                <w:sz w:val="24"/>
              </w:rPr>
              <w:t>Объем в часах</w:t>
            </w:r>
          </w:p>
        </w:tc>
        <w:tc>
          <w:tcPr>
            <w:tcW w:w="1345" w:type="pct"/>
          </w:tcPr>
          <w:p w14:paraId="7E537317" w14:textId="77777777" w:rsidR="002561D0" w:rsidRPr="00992746" w:rsidRDefault="002561D0" w:rsidP="007D209B">
            <w:pPr>
              <w:jc w:val="center"/>
              <w:rPr>
                <w:rFonts w:ascii="Times New Roman" w:hAnsi="Times New Roman" w:cs="Times New Roman"/>
                <w:b/>
                <w:iCs/>
                <w:sz w:val="24"/>
              </w:rPr>
            </w:pPr>
            <w:r w:rsidRPr="00992746">
              <w:rPr>
                <w:rFonts w:ascii="Times New Roman" w:hAnsi="Times New Roman" w:cs="Times New Roman"/>
                <w:b/>
                <w:sz w:val="24"/>
              </w:rPr>
              <w:t xml:space="preserve">В т.ч. в форме </w:t>
            </w:r>
            <w:proofErr w:type="spellStart"/>
            <w:r w:rsidRPr="00992746">
              <w:rPr>
                <w:rFonts w:ascii="Times New Roman" w:hAnsi="Times New Roman" w:cs="Times New Roman"/>
                <w:b/>
                <w:sz w:val="24"/>
              </w:rPr>
              <w:t>практ</w:t>
            </w:r>
            <w:proofErr w:type="spellEnd"/>
            <w:r w:rsidRPr="00992746">
              <w:rPr>
                <w:rFonts w:ascii="Times New Roman" w:hAnsi="Times New Roman" w:cs="Times New Roman"/>
                <w:b/>
                <w:sz w:val="24"/>
              </w:rPr>
              <w:t>. подготовки</w:t>
            </w:r>
          </w:p>
        </w:tc>
      </w:tr>
      <w:tr w:rsidR="00992746" w:rsidRPr="00992746" w14:paraId="471E5B3C" w14:textId="77777777" w:rsidTr="007D209B">
        <w:trPr>
          <w:trHeight w:val="23"/>
        </w:trPr>
        <w:tc>
          <w:tcPr>
            <w:tcW w:w="2460" w:type="pct"/>
            <w:vAlign w:val="center"/>
          </w:tcPr>
          <w:p w14:paraId="7BA19B9A"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Учебные занятия</w:t>
            </w:r>
          </w:p>
        </w:tc>
        <w:tc>
          <w:tcPr>
            <w:tcW w:w="1195" w:type="pct"/>
            <w:vAlign w:val="center"/>
          </w:tcPr>
          <w:p w14:paraId="01DB6FD1" w14:textId="2E980E03" w:rsidR="002561D0" w:rsidRPr="00992746" w:rsidRDefault="0059087F" w:rsidP="007D209B">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5A5D449F" w14:textId="1A9B1E93" w:rsidR="002561D0" w:rsidRPr="00992746" w:rsidRDefault="0059087F" w:rsidP="007D209B">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992746" w:rsidRPr="00992746" w14:paraId="1AC67F2F" w14:textId="77777777" w:rsidTr="007D209B">
        <w:trPr>
          <w:trHeight w:val="23"/>
        </w:trPr>
        <w:tc>
          <w:tcPr>
            <w:tcW w:w="2460" w:type="pct"/>
            <w:vAlign w:val="center"/>
          </w:tcPr>
          <w:p w14:paraId="729EE49C"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Курсовая работа (проект)</w:t>
            </w:r>
          </w:p>
        </w:tc>
        <w:tc>
          <w:tcPr>
            <w:tcW w:w="1195" w:type="pct"/>
            <w:vAlign w:val="center"/>
          </w:tcPr>
          <w:p w14:paraId="54B53061" w14:textId="29E99431" w:rsidR="002561D0" w:rsidRPr="00992746" w:rsidRDefault="00BA3723"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c>
          <w:tcPr>
            <w:tcW w:w="1345" w:type="pct"/>
            <w:vAlign w:val="center"/>
          </w:tcPr>
          <w:p w14:paraId="460DCEE2" w14:textId="1FEB527A" w:rsidR="002561D0" w:rsidRPr="00992746" w:rsidRDefault="00BA3723"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30</w:t>
            </w:r>
          </w:p>
        </w:tc>
      </w:tr>
      <w:tr w:rsidR="00992746" w:rsidRPr="00992746" w14:paraId="14646BC3" w14:textId="77777777" w:rsidTr="007D209B">
        <w:trPr>
          <w:trHeight w:val="23"/>
        </w:trPr>
        <w:tc>
          <w:tcPr>
            <w:tcW w:w="2460" w:type="pct"/>
            <w:vAlign w:val="center"/>
          </w:tcPr>
          <w:p w14:paraId="4C09E1B3"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Самостоятельная работа</w:t>
            </w:r>
          </w:p>
        </w:tc>
        <w:tc>
          <w:tcPr>
            <w:tcW w:w="1195" w:type="pct"/>
            <w:vAlign w:val="center"/>
          </w:tcPr>
          <w:p w14:paraId="32246FA3"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c>
          <w:tcPr>
            <w:tcW w:w="1345" w:type="pct"/>
            <w:vAlign w:val="center"/>
          </w:tcPr>
          <w:p w14:paraId="3ADB915D" w14:textId="77777777" w:rsidR="002561D0" w:rsidRPr="00992746" w:rsidRDefault="002561D0" w:rsidP="007D209B">
            <w:pPr>
              <w:jc w:val="center"/>
              <w:rPr>
                <w:rFonts w:ascii="Times New Roman" w:hAnsi="Times New Roman" w:cs="Times New Roman"/>
                <w:bCs/>
                <w:sz w:val="24"/>
                <w:szCs w:val="24"/>
              </w:rPr>
            </w:pPr>
            <w:r w:rsidRPr="00992746">
              <w:rPr>
                <w:rFonts w:ascii="Times New Roman" w:hAnsi="Times New Roman" w:cs="Times New Roman"/>
                <w:bCs/>
                <w:sz w:val="24"/>
                <w:szCs w:val="24"/>
              </w:rPr>
              <w:t>-</w:t>
            </w:r>
          </w:p>
        </w:tc>
      </w:tr>
      <w:tr w:rsidR="00992746" w:rsidRPr="00992746" w14:paraId="14F98AD2" w14:textId="77777777" w:rsidTr="007D209B">
        <w:trPr>
          <w:trHeight w:val="23"/>
        </w:trPr>
        <w:tc>
          <w:tcPr>
            <w:tcW w:w="2460" w:type="pct"/>
            <w:vAlign w:val="center"/>
          </w:tcPr>
          <w:p w14:paraId="6B86DC8C" w14:textId="77777777" w:rsidR="00DE21B9" w:rsidRPr="00992746" w:rsidRDefault="00DE21B9" w:rsidP="00DE21B9">
            <w:pPr>
              <w:jc w:val="both"/>
              <w:rPr>
                <w:rFonts w:ascii="Times New Roman" w:hAnsi="Times New Roman" w:cs="Times New Roman"/>
                <w:bCs/>
                <w:sz w:val="24"/>
                <w:szCs w:val="24"/>
              </w:rPr>
            </w:pPr>
            <w:r w:rsidRPr="00992746">
              <w:rPr>
                <w:rFonts w:ascii="Times New Roman" w:hAnsi="Times New Roman" w:cs="Times New Roman"/>
                <w:bCs/>
                <w:sz w:val="24"/>
                <w:szCs w:val="24"/>
              </w:rPr>
              <w:t>Практика, в т.ч.:</w:t>
            </w:r>
          </w:p>
        </w:tc>
        <w:tc>
          <w:tcPr>
            <w:tcW w:w="1195" w:type="pct"/>
            <w:vAlign w:val="center"/>
          </w:tcPr>
          <w:p w14:paraId="2FC7D65B" w14:textId="5162209A" w:rsidR="00DE21B9" w:rsidRPr="00992746" w:rsidRDefault="0059087F" w:rsidP="00DE21B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0771F54" w14:textId="49B6F605" w:rsidR="00DE21B9" w:rsidRPr="00992746" w:rsidRDefault="0059087F" w:rsidP="00DE21B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92746" w:rsidRPr="00992746" w14:paraId="5652365D" w14:textId="77777777" w:rsidTr="007D209B">
        <w:trPr>
          <w:trHeight w:val="23"/>
        </w:trPr>
        <w:tc>
          <w:tcPr>
            <w:tcW w:w="2460" w:type="pct"/>
            <w:vAlign w:val="center"/>
          </w:tcPr>
          <w:p w14:paraId="444F61B2" w14:textId="77777777" w:rsidR="00DE21B9" w:rsidRPr="00992746" w:rsidRDefault="00DE21B9" w:rsidP="00DE21B9">
            <w:pPr>
              <w:jc w:val="both"/>
              <w:rPr>
                <w:rFonts w:ascii="Times New Roman" w:hAnsi="Times New Roman" w:cs="Times New Roman"/>
                <w:bCs/>
                <w:sz w:val="24"/>
                <w:szCs w:val="24"/>
              </w:rPr>
            </w:pPr>
            <w:r w:rsidRPr="00992746">
              <w:rPr>
                <w:rFonts w:ascii="Times New Roman" w:hAnsi="Times New Roman" w:cs="Times New Roman"/>
                <w:bCs/>
                <w:sz w:val="24"/>
                <w:szCs w:val="24"/>
              </w:rPr>
              <w:t>учебная</w:t>
            </w:r>
          </w:p>
        </w:tc>
        <w:tc>
          <w:tcPr>
            <w:tcW w:w="1195" w:type="pct"/>
            <w:vAlign w:val="center"/>
          </w:tcPr>
          <w:p w14:paraId="3463C77A" w14:textId="373EDD24" w:rsidR="00DE21B9" w:rsidRPr="00992746" w:rsidRDefault="0059087F" w:rsidP="00DE21B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2E856AE" w14:textId="3AEDDECA" w:rsidR="00DE21B9" w:rsidRPr="00992746" w:rsidRDefault="0059087F" w:rsidP="00DE21B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992746" w:rsidRPr="00992746" w14:paraId="38535870" w14:textId="77777777" w:rsidTr="007D209B">
        <w:trPr>
          <w:trHeight w:val="23"/>
        </w:trPr>
        <w:tc>
          <w:tcPr>
            <w:tcW w:w="2460" w:type="pct"/>
            <w:vAlign w:val="center"/>
          </w:tcPr>
          <w:p w14:paraId="2AFC7005" w14:textId="77777777" w:rsidR="00DE21B9" w:rsidRPr="00992746" w:rsidRDefault="00DE21B9" w:rsidP="00DE21B9">
            <w:pPr>
              <w:jc w:val="both"/>
              <w:rPr>
                <w:rFonts w:ascii="Times New Roman" w:hAnsi="Times New Roman" w:cs="Times New Roman"/>
                <w:bCs/>
                <w:sz w:val="24"/>
                <w:szCs w:val="24"/>
              </w:rPr>
            </w:pPr>
            <w:r w:rsidRPr="00992746">
              <w:rPr>
                <w:rFonts w:ascii="Times New Roman" w:hAnsi="Times New Roman" w:cs="Times New Roman"/>
                <w:bCs/>
                <w:sz w:val="24"/>
                <w:szCs w:val="24"/>
              </w:rPr>
              <w:t>производственная</w:t>
            </w:r>
          </w:p>
        </w:tc>
        <w:tc>
          <w:tcPr>
            <w:tcW w:w="1195" w:type="pct"/>
            <w:vAlign w:val="center"/>
          </w:tcPr>
          <w:p w14:paraId="31622850" w14:textId="24E0689C" w:rsidR="00DE21B9" w:rsidRPr="00992746" w:rsidRDefault="0059087F" w:rsidP="00DE21B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1DB15D41" w14:textId="35B52ECA" w:rsidR="00DE21B9" w:rsidRPr="00992746" w:rsidRDefault="0059087F" w:rsidP="00DE21B9">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92746" w:rsidRPr="00992746" w14:paraId="0B8074AA" w14:textId="77777777" w:rsidTr="007D209B">
        <w:trPr>
          <w:trHeight w:val="23"/>
        </w:trPr>
        <w:tc>
          <w:tcPr>
            <w:tcW w:w="2460" w:type="pct"/>
            <w:vAlign w:val="center"/>
          </w:tcPr>
          <w:p w14:paraId="707481A6"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 xml:space="preserve">Промежуточная аттестация </w:t>
            </w:r>
          </w:p>
        </w:tc>
        <w:tc>
          <w:tcPr>
            <w:tcW w:w="1195" w:type="pct"/>
            <w:vAlign w:val="center"/>
          </w:tcPr>
          <w:p w14:paraId="409EA9A7" w14:textId="0525DD1F" w:rsidR="002561D0" w:rsidRPr="00992746" w:rsidRDefault="0059087F" w:rsidP="007D209B">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1DF3852" w14:textId="4A12A65E" w:rsidR="002561D0" w:rsidRPr="00992746" w:rsidRDefault="0059087F" w:rsidP="007D209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561D0" w:rsidRPr="00992746" w14:paraId="2A28C6D3" w14:textId="77777777" w:rsidTr="007D209B">
        <w:trPr>
          <w:trHeight w:val="23"/>
        </w:trPr>
        <w:tc>
          <w:tcPr>
            <w:tcW w:w="2460" w:type="pct"/>
            <w:vAlign w:val="center"/>
          </w:tcPr>
          <w:p w14:paraId="5A084D30" w14:textId="77777777" w:rsidR="002561D0" w:rsidRPr="00992746" w:rsidRDefault="002561D0" w:rsidP="007D209B">
            <w:pPr>
              <w:jc w:val="both"/>
              <w:rPr>
                <w:rFonts w:ascii="Times New Roman" w:hAnsi="Times New Roman" w:cs="Times New Roman"/>
                <w:bCs/>
                <w:sz w:val="24"/>
                <w:szCs w:val="24"/>
              </w:rPr>
            </w:pPr>
            <w:r w:rsidRPr="00992746">
              <w:rPr>
                <w:rFonts w:ascii="Times New Roman" w:hAnsi="Times New Roman" w:cs="Times New Roman"/>
                <w:bCs/>
                <w:sz w:val="24"/>
                <w:szCs w:val="24"/>
              </w:rPr>
              <w:t>Всего</w:t>
            </w:r>
          </w:p>
        </w:tc>
        <w:tc>
          <w:tcPr>
            <w:tcW w:w="1195" w:type="pct"/>
            <w:vAlign w:val="center"/>
          </w:tcPr>
          <w:p w14:paraId="0B860375" w14:textId="07041533" w:rsidR="002561D0" w:rsidRPr="00992746" w:rsidRDefault="0059087F" w:rsidP="007D209B">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2F3F4AE4" w14:textId="15EB9649" w:rsidR="002561D0" w:rsidRPr="00992746" w:rsidRDefault="001C5934" w:rsidP="007D209B">
            <w:pPr>
              <w:jc w:val="center"/>
              <w:rPr>
                <w:rFonts w:ascii="Times New Roman" w:hAnsi="Times New Roman" w:cs="Times New Roman"/>
                <w:b/>
                <w:sz w:val="24"/>
                <w:szCs w:val="24"/>
              </w:rPr>
            </w:pPr>
            <w:r>
              <w:rPr>
                <w:rFonts w:ascii="Times New Roman" w:hAnsi="Times New Roman" w:cs="Times New Roman"/>
                <w:b/>
                <w:sz w:val="24"/>
                <w:szCs w:val="24"/>
              </w:rPr>
              <w:t>240</w:t>
            </w:r>
          </w:p>
        </w:tc>
      </w:tr>
    </w:tbl>
    <w:p w14:paraId="796056C1" w14:textId="77777777" w:rsidR="002561D0" w:rsidRPr="00992746" w:rsidRDefault="002561D0" w:rsidP="002561D0">
      <w:pPr>
        <w:rPr>
          <w:rFonts w:ascii="Times New Roman" w:hAnsi="Times New Roman" w:cs="Times New Roman"/>
          <w:i/>
          <w:sz w:val="24"/>
          <w:szCs w:val="24"/>
        </w:rPr>
      </w:pPr>
    </w:p>
    <w:p w14:paraId="7FED1C9A" w14:textId="2EC88A30" w:rsidR="002561D0" w:rsidRPr="00992746" w:rsidRDefault="002561D0" w:rsidP="002561D0">
      <w:pPr>
        <w:rPr>
          <w:rFonts w:ascii="Times New Roman" w:hAnsi="Times New Roman" w:cs="Times New Roman"/>
          <w:i/>
          <w:sz w:val="24"/>
          <w:szCs w:val="24"/>
        </w:rPr>
      </w:pPr>
    </w:p>
    <w:p w14:paraId="5E6A1F1D" w14:textId="283886E9" w:rsidR="00B73BB0" w:rsidRPr="00992746" w:rsidRDefault="00B73BB0" w:rsidP="002561D0">
      <w:pPr>
        <w:rPr>
          <w:rFonts w:ascii="Times New Roman" w:hAnsi="Times New Roman" w:cs="Times New Roman"/>
          <w:i/>
          <w:sz w:val="24"/>
          <w:szCs w:val="24"/>
        </w:rPr>
      </w:pPr>
    </w:p>
    <w:p w14:paraId="1B9C574A" w14:textId="57CD5FAA" w:rsidR="00B73BB0" w:rsidRPr="00992746" w:rsidRDefault="00B73BB0" w:rsidP="002561D0">
      <w:pPr>
        <w:rPr>
          <w:rFonts w:ascii="Times New Roman" w:hAnsi="Times New Roman" w:cs="Times New Roman"/>
          <w:i/>
          <w:sz w:val="24"/>
          <w:szCs w:val="24"/>
        </w:rPr>
      </w:pPr>
    </w:p>
    <w:p w14:paraId="7CDBD5EB" w14:textId="18AA9E6C" w:rsidR="00B73BB0" w:rsidRPr="00992746" w:rsidRDefault="00B73BB0" w:rsidP="002561D0">
      <w:pPr>
        <w:rPr>
          <w:rFonts w:ascii="Times New Roman" w:hAnsi="Times New Roman" w:cs="Times New Roman"/>
          <w:i/>
          <w:sz w:val="24"/>
          <w:szCs w:val="24"/>
        </w:rPr>
      </w:pPr>
    </w:p>
    <w:p w14:paraId="648C470F" w14:textId="748F02A2" w:rsidR="00B73BB0" w:rsidRPr="00992746" w:rsidRDefault="00B73BB0" w:rsidP="002561D0">
      <w:pPr>
        <w:rPr>
          <w:rFonts w:ascii="Times New Roman" w:hAnsi="Times New Roman" w:cs="Times New Roman"/>
          <w:i/>
          <w:sz w:val="24"/>
          <w:szCs w:val="24"/>
        </w:rPr>
      </w:pPr>
    </w:p>
    <w:p w14:paraId="2D64E82E" w14:textId="77777777" w:rsidR="00B73BB0" w:rsidRPr="00992746" w:rsidRDefault="00B73BB0" w:rsidP="002561D0">
      <w:pPr>
        <w:rPr>
          <w:rFonts w:ascii="Times New Roman" w:hAnsi="Times New Roman" w:cs="Times New Roman"/>
          <w:i/>
          <w:sz w:val="24"/>
          <w:szCs w:val="24"/>
        </w:rPr>
      </w:pPr>
    </w:p>
    <w:p w14:paraId="466F2EC4" w14:textId="77777777" w:rsidR="002561D0" w:rsidRPr="00992746" w:rsidRDefault="002561D0" w:rsidP="002561D0">
      <w:pPr>
        <w:rPr>
          <w:rFonts w:ascii="Times New Roman" w:hAnsi="Times New Roman" w:cs="Times New Roman"/>
          <w:i/>
          <w:sz w:val="24"/>
          <w:szCs w:val="24"/>
        </w:rPr>
      </w:pPr>
    </w:p>
    <w:p w14:paraId="3261E18E" w14:textId="77777777" w:rsidR="002561D0" w:rsidRPr="00992746" w:rsidRDefault="002561D0" w:rsidP="002561D0">
      <w:pPr>
        <w:pStyle w:val="114"/>
        <w:rPr>
          <w:rFonts w:ascii="Times New Roman" w:hAnsi="Times New Roman"/>
        </w:rPr>
      </w:pPr>
      <w:r w:rsidRPr="00992746">
        <w:rPr>
          <w:rFonts w:ascii="Times New Roman" w:hAnsi="Times New Roman"/>
        </w:rPr>
        <w:lastRenderedPageBreak/>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3687"/>
        <w:gridCol w:w="851"/>
        <w:gridCol w:w="744"/>
        <w:gridCol w:w="638"/>
        <w:gridCol w:w="562"/>
        <w:gridCol w:w="608"/>
        <w:gridCol w:w="477"/>
        <w:gridCol w:w="9"/>
        <w:gridCol w:w="505"/>
        <w:gridCol w:w="568"/>
      </w:tblGrid>
      <w:tr w:rsidR="00992746" w:rsidRPr="00992746" w14:paraId="1A0E7C8A" w14:textId="77777777" w:rsidTr="00D036AB">
        <w:trPr>
          <w:cantSplit/>
          <w:trHeight w:val="3271"/>
        </w:trPr>
        <w:tc>
          <w:tcPr>
            <w:tcW w:w="445" w:type="pct"/>
            <w:tcBorders>
              <w:bottom w:val="single" w:sz="4" w:space="0" w:color="auto"/>
            </w:tcBorders>
          </w:tcPr>
          <w:p w14:paraId="7016E1F2"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Код ОК, ПК</w:t>
            </w:r>
          </w:p>
        </w:tc>
        <w:tc>
          <w:tcPr>
            <w:tcW w:w="1942" w:type="pct"/>
            <w:tcBorders>
              <w:bottom w:val="single" w:sz="4" w:space="0" w:color="auto"/>
            </w:tcBorders>
            <w:vAlign w:val="center"/>
          </w:tcPr>
          <w:p w14:paraId="38E6E731"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Наименования разделов профессионального модуля</w:t>
            </w:r>
          </w:p>
        </w:tc>
        <w:tc>
          <w:tcPr>
            <w:tcW w:w="448" w:type="pct"/>
            <w:tcBorders>
              <w:bottom w:val="single" w:sz="4" w:space="0" w:color="auto"/>
            </w:tcBorders>
            <w:vAlign w:val="center"/>
          </w:tcPr>
          <w:p w14:paraId="0D401A65"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Всего, час.</w:t>
            </w:r>
          </w:p>
        </w:tc>
        <w:tc>
          <w:tcPr>
            <w:tcW w:w="392" w:type="pct"/>
            <w:tcBorders>
              <w:bottom w:val="single" w:sz="4" w:space="0" w:color="auto"/>
            </w:tcBorders>
            <w:textDirection w:val="btLr"/>
            <w:vAlign w:val="center"/>
          </w:tcPr>
          <w:p w14:paraId="6F415521" w14:textId="77777777" w:rsidR="002561D0" w:rsidRPr="00992746" w:rsidRDefault="002561D0"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iCs/>
                <w:lang w:eastAsia="ru-RU"/>
              </w:rPr>
              <w:t>В т.ч. в форме практической подготовки</w:t>
            </w:r>
          </w:p>
        </w:tc>
        <w:tc>
          <w:tcPr>
            <w:tcW w:w="336" w:type="pct"/>
            <w:shd w:val="clear" w:color="auto" w:fill="D9D9D9" w:themeFill="background1" w:themeFillShade="D9"/>
            <w:textDirection w:val="btLr"/>
            <w:vAlign w:val="center"/>
          </w:tcPr>
          <w:p w14:paraId="386BB4EC" w14:textId="77777777" w:rsidR="002561D0" w:rsidRPr="00992746" w:rsidRDefault="002561D0" w:rsidP="007D209B">
            <w:pPr>
              <w:suppressAutoHyphens/>
              <w:ind w:left="113" w:right="113"/>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Обучение по МДК, в т.ч.:</w:t>
            </w:r>
          </w:p>
        </w:tc>
        <w:tc>
          <w:tcPr>
            <w:tcW w:w="296" w:type="pct"/>
            <w:textDirection w:val="btLr"/>
            <w:vAlign w:val="center"/>
          </w:tcPr>
          <w:p w14:paraId="170884CC"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hAnsi="Times New Roman" w:cs="Times New Roman"/>
                <w:bCs/>
                <w:sz w:val="24"/>
                <w:szCs w:val="24"/>
              </w:rPr>
              <w:t>Учебные занятия</w:t>
            </w:r>
          </w:p>
        </w:tc>
        <w:tc>
          <w:tcPr>
            <w:tcW w:w="320" w:type="pct"/>
            <w:textDirection w:val="btLr"/>
            <w:vAlign w:val="center"/>
          </w:tcPr>
          <w:p w14:paraId="3CDB4F64"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Курсовая работа (проект)</w:t>
            </w:r>
          </w:p>
        </w:tc>
        <w:tc>
          <w:tcPr>
            <w:tcW w:w="251" w:type="pct"/>
            <w:textDirection w:val="btLr"/>
            <w:vAlign w:val="center"/>
          </w:tcPr>
          <w:p w14:paraId="44817B88"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Самостоятельная работа</w:t>
            </w:r>
            <w:r w:rsidRPr="00992746">
              <w:rPr>
                <w:rFonts w:ascii="Times New Roman" w:eastAsia="Times New Roman" w:hAnsi="Times New Roman" w:cs="Times New Roman"/>
                <w:i/>
                <w:vertAlign w:val="superscript"/>
                <w:lang w:eastAsia="ru-RU"/>
              </w:rPr>
              <w:footnoteReference w:id="8"/>
            </w:r>
          </w:p>
        </w:tc>
        <w:tc>
          <w:tcPr>
            <w:tcW w:w="271" w:type="pct"/>
            <w:gridSpan w:val="2"/>
            <w:shd w:val="clear" w:color="auto" w:fill="D9D9D9" w:themeFill="background1" w:themeFillShade="D9"/>
            <w:textDirection w:val="btLr"/>
            <w:vAlign w:val="center"/>
          </w:tcPr>
          <w:p w14:paraId="366CDFD5"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Учебная практика</w:t>
            </w:r>
          </w:p>
        </w:tc>
        <w:tc>
          <w:tcPr>
            <w:tcW w:w="299" w:type="pct"/>
            <w:shd w:val="clear" w:color="auto" w:fill="D9D9D9" w:themeFill="background1" w:themeFillShade="D9"/>
            <w:textDirection w:val="btLr"/>
          </w:tcPr>
          <w:p w14:paraId="09D3B68A" w14:textId="77777777" w:rsidR="002561D0" w:rsidRPr="00992746" w:rsidRDefault="002561D0" w:rsidP="007D209B">
            <w:pPr>
              <w:suppressAutoHyphens/>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Производственная практика</w:t>
            </w:r>
          </w:p>
        </w:tc>
      </w:tr>
      <w:tr w:rsidR="00992746" w:rsidRPr="00992746" w14:paraId="720DD2E3" w14:textId="77777777" w:rsidTr="00D036AB">
        <w:trPr>
          <w:cantSplit/>
          <w:trHeight w:val="73"/>
        </w:trPr>
        <w:tc>
          <w:tcPr>
            <w:tcW w:w="445" w:type="pct"/>
            <w:tcBorders>
              <w:bottom w:val="single" w:sz="4" w:space="0" w:color="auto"/>
            </w:tcBorders>
            <w:vAlign w:val="center"/>
          </w:tcPr>
          <w:p w14:paraId="38CC7AA6"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w:t>
            </w:r>
          </w:p>
        </w:tc>
        <w:tc>
          <w:tcPr>
            <w:tcW w:w="1942" w:type="pct"/>
            <w:tcBorders>
              <w:bottom w:val="single" w:sz="4" w:space="0" w:color="auto"/>
            </w:tcBorders>
            <w:vAlign w:val="center"/>
          </w:tcPr>
          <w:p w14:paraId="1789F4D8"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iCs/>
                <w:sz w:val="16"/>
                <w:szCs w:val="16"/>
                <w:lang w:eastAsia="ru-RU"/>
              </w:rPr>
              <w:t>2</w:t>
            </w:r>
          </w:p>
        </w:tc>
        <w:tc>
          <w:tcPr>
            <w:tcW w:w="448" w:type="pct"/>
            <w:tcBorders>
              <w:bottom w:val="single" w:sz="4" w:space="0" w:color="auto"/>
            </w:tcBorders>
            <w:vAlign w:val="center"/>
          </w:tcPr>
          <w:p w14:paraId="2282C156"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iCs/>
                <w:sz w:val="16"/>
                <w:szCs w:val="16"/>
                <w:lang w:eastAsia="ru-RU"/>
              </w:rPr>
              <w:t>3</w:t>
            </w:r>
          </w:p>
        </w:tc>
        <w:tc>
          <w:tcPr>
            <w:tcW w:w="392" w:type="pct"/>
            <w:tcBorders>
              <w:bottom w:val="single" w:sz="4" w:space="0" w:color="auto"/>
            </w:tcBorders>
            <w:vAlign w:val="center"/>
          </w:tcPr>
          <w:p w14:paraId="0D3FC2EF" w14:textId="77777777" w:rsidR="002561D0" w:rsidRPr="00992746" w:rsidRDefault="002561D0" w:rsidP="007D209B">
            <w:pPr>
              <w:jc w:val="center"/>
              <w:rPr>
                <w:rFonts w:ascii="Times New Roman" w:eastAsia="Times New Roman" w:hAnsi="Times New Roman" w:cs="Times New Roman"/>
                <w:iCs/>
                <w:sz w:val="16"/>
                <w:szCs w:val="16"/>
                <w:lang w:eastAsia="ru-RU"/>
              </w:rPr>
            </w:pPr>
            <w:r w:rsidRPr="00992746">
              <w:rPr>
                <w:rFonts w:ascii="Times New Roman" w:eastAsia="Times New Roman" w:hAnsi="Times New Roman" w:cs="Times New Roman"/>
                <w:sz w:val="16"/>
                <w:szCs w:val="16"/>
                <w:lang w:eastAsia="ru-RU"/>
              </w:rPr>
              <w:t>4</w:t>
            </w:r>
          </w:p>
        </w:tc>
        <w:tc>
          <w:tcPr>
            <w:tcW w:w="336" w:type="pct"/>
            <w:shd w:val="clear" w:color="auto" w:fill="D9D9D9" w:themeFill="background1" w:themeFillShade="D9"/>
            <w:vAlign w:val="center"/>
          </w:tcPr>
          <w:p w14:paraId="6225F143"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5</w:t>
            </w:r>
          </w:p>
        </w:tc>
        <w:tc>
          <w:tcPr>
            <w:tcW w:w="296" w:type="pct"/>
            <w:vAlign w:val="center"/>
          </w:tcPr>
          <w:p w14:paraId="64A57825"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6</w:t>
            </w:r>
          </w:p>
        </w:tc>
        <w:tc>
          <w:tcPr>
            <w:tcW w:w="320" w:type="pct"/>
            <w:vAlign w:val="center"/>
          </w:tcPr>
          <w:p w14:paraId="3AFF175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7</w:t>
            </w:r>
          </w:p>
        </w:tc>
        <w:tc>
          <w:tcPr>
            <w:tcW w:w="251" w:type="pct"/>
            <w:vAlign w:val="center"/>
          </w:tcPr>
          <w:p w14:paraId="672FD7D2"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8</w:t>
            </w:r>
          </w:p>
        </w:tc>
        <w:tc>
          <w:tcPr>
            <w:tcW w:w="271" w:type="pct"/>
            <w:gridSpan w:val="2"/>
            <w:shd w:val="clear" w:color="auto" w:fill="D9D9D9" w:themeFill="background1" w:themeFillShade="D9"/>
          </w:tcPr>
          <w:p w14:paraId="3177845B"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511D7492" w14:textId="77777777" w:rsidR="002561D0" w:rsidRPr="00992746" w:rsidRDefault="002561D0" w:rsidP="007D209B">
            <w:pPr>
              <w:suppressAutoHyphens/>
              <w:jc w:val="center"/>
              <w:rPr>
                <w:rFonts w:ascii="Times New Roman" w:eastAsia="Times New Roman" w:hAnsi="Times New Roman" w:cs="Times New Roman"/>
                <w:sz w:val="16"/>
                <w:szCs w:val="16"/>
                <w:lang w:eastAsia="ru-RU"/>
              </w:rPr>
            </w:pPr>
            <w:r w:rsidRPr="00992746">
              <w:rPr>
                <w:rFonts w:ascii="Times New Roman" w:eastAsia="Times New Roman" w:hAnsi="Times New Roman" w:cs="Times New Roman"/>
                <w:sz w:val="16"/>
                <w:szCs w:val="16"/>
                <w:lang w:eastAsia="ru-RU"/>
              </w:rPr>
              <w:t>10</w:t>
            </w:r>
          </w:p>
        </w:tc>
      </w:tr>
      <w:tr w:rsidR="00992746" w:rsidRPr="00992746" w14:paraId="00C77310" w14:textId="77777777" w:rsidTr="00D036AB">
        <w:tc>
          <w:tcPr>
            <w:tcW w:w="445" w:type="pct"/>
            <w:vMerge w:val="restart"/>
          </w:tcPr>
          <w:p w14:paraId="0F5451B3"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01</w:t>
            </w:r>
          </w:p>
          <w:p w14:paraId="30CEEAF6"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02</w:t>
            </w:r>
          </w:p>
          <w:p w14:paraId="0D18BC48"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03</w:t>
            </w:r>
          </w:p>
          <w:p w14:paraId="08FBD2A1"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04</w:t>
            </w:r>
          </w:p>
          <w:p w14:paraId="3FCC0E01"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05</w:t>
            </w:r>
          </w:p>
          <w:p w14:paraId="124219F4"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06</w:t>
            </w:r>
          </w:p>
          <w:p w14:paraId="0CEA541A"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07</w:t>
            </w:r>
          </w:p>
          <w:p w14:paraId="14A90E3D"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08</w:t>
            </w:r>
          </w:p>
          <w:p w14:paraId="3493F4C1"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ОК 09</w:t>
            </w:r>
          </w:p>
          <w:p w14:paraId="2B216B9A"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4.1.</w:t>
            </w:r>
          </w:p>
          <w:p w14:paraId="3C29C478"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4.2.</w:t>
            </w:r>
          </w:p>
          <w:p w14:paraId="2962FB0C"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4.3.</w:t>
            </w:r>
          </w:p>
          <w:p w14:paraId="5545D1D3"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4.4.</w:t>
            </w:r>
          </w:p>
          <w:p w14:paraId="728F7D04" w14:textId="7777777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4.5.</w:t>
            </w:r>
          </w:p>
          <w:p w14:paraId="1760441B" w14:textId="05BBFBD7" w:rsidR="00D036AB" w:rsidRPr="00992746" w:rsidRDefault="00D036AB" w:rsidP="00D036AB">
            <w:pPr>
              <w:rPr>
                <w:rFonts w:ascii="Times New Roman" w:eastAsia="Times New Roman" w:hAnsi="Times New Roman" w:cs="Times New Roman"/>
                <w:bCs/>
                <w:sz w:val="16"/>
                <w:szCs w:val="16"/>
                <w:lang w:eastAsia="ru-RU"/>
              </w:rPr>
            </w:pPr>
            <w:r w:rsidRPr="00992746">
              <w:rPr>
                <w:rFonts w:ascii="Times New Roman" w:eastAsia="Times New Roman" w:hAnsi="Times New Roman" w:cs="Times New Roman"/>
                <w:bCs/>
                <w:sz w:val="16"/>
                <w:szCs w:val="16"/>
                <w:lang w:eastAsia="ru-RU"/>
              </w:rPr>
              <w:t>ПК 4.6.</w:t>
            </w:r>
          </w:p>
        </w:tc>
        <w:tc>
          <w:tcPr>
            <w:tcW w:w="1942" w:type="pct"/>
          </w:tcPr>
          <w:p w14:paraId="63217A2D" w14:textId="15CEDD83" w:rsidR="00D036AB" w:rsidRPr="00992746" w:rsidRDefault="00D036AB" w:rsidP="007D209B">
            <w:pPr>
              <w:rPr>
                <w:rFonts w:ascii="Times New Roman" w:eastAsia="Times New Roman" w:hAnsi="Times New Roman" w:cs="Times New Roman"/>
                <w:lang w:eastAsia="ru-RU"/>
              </w:rPr>
            </w:pPr>
            <w:r w:rsidRPr="00992746">
              <w:rPr>
                <w:rFonts w:ascii="Times New Roman" w:eastAsia="Times New Roman" w:hAnsi="Times New Roman" w:cs="Times New Roman"/>
                <w:bCs/>
                <w:lang w:eastAsia="ru-RU"/>
              </w:rPr>
              <w:t xml:space="preserve">Раздел 1. </w:t>
            </w:r>
            <w:r w:rsidRPr="00992746">
              <w:rPr>
                <w:rFonts w:ascii="Times New Roman" w:eastAsia="Times New Roman" w:hAnsi="Times New Roman" w:cs="Times New Roman"/>
                <w:lang w:eastAsia="ru-RU"/>
              </w:rPr>
              <w:t xml:space="preserve"> Технологические процессы участка</w:t>
            </w:r>
          </w:p>
        </w:tc>
        <w:tc>
          <w:tcPr>
            <w:tcW w:w="448" w:type="pct"/>
          </w:tcPr>
          <w:p w14:paraId="1658FD4C" w14:textId="1B1F6AD7" w:rsidR="00D036AB" w:rsidRPr="00992746" w:rsidRDefault="003E10BC" w:rsidP="007D209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392" w:type="pct"/>
          </w:tcPr>
          <w:p w14:paraId="6EFA0421" w14:textId="0F4B4239" w:rsidR="00D036AB" w:rsidRPr="00992746" w:rsidRDefault="003E10BC" w:rsidP="007D209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36" w:type="pct"/>
            <w:shd w:val="clear" w:color="auto" w:fill="D9D9D9" w:themeFill="background1" w:themeFillShade="D9"/>
          </w:tcPr>
          <w:p w14:paraId="087D56AF" w14:textId="4562406F" w:rsidR="00D036AB" w:rsidRPr="00992746" w:rsidRDefault="00D036AB"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114</w:t>
            </w:r>
          </w:p>
        </w:tc>
        <w:tc>
          <w:tcPr>
            <w:tcW w:w="296" w:type="pct"/>
          </w:tcPr>
          <w:p w14:paraId="4B73323E" w14:textId="50CB2DDF" w:rsidR="00D036AB" w:rsidRPr="00992746" w:rsidRDefault="00D036AB" w:rsidP="007D209B">
            <w:pPr>
              <w:jc w:val="center"/>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84</w:t>
            </w:r>
          </w:p>
        </w:tc>
        <w:tc>
          <w:tcPr>
            <w:tcW w:w="320" w:type="pct"/>
          </w:tcPr>
          <w:p w14:paraId="1D5B56FB" w14:textId="64B8A54B" w:rsidR="00D036AB" w:rsidRPr="00992746" w:rsidRDefault="00D036AB"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lang w:eastAsia="ru-RU"/>
              </w:rPr>
              <w:t>30</w:t>
            </w:r>
          </w:p>
        </w:tc>
        <w:tc>
          <w:tcPr>
            <w:tcW w:w="251" w:type="pct"/>
          </w:tcPr>
          <w:p w14:paraId="5424A895" w14:textId="77777777" w:rsidR="00D036AB" w:rsidRPr="00992746" w:rsidRDefault="00D036AB" w:rsidP="007D209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w:t>
            </w:r>
          </w:p>
        </w:tc>
        <w:tc>
          <w:tcPr>
            <w:tcW w:w="271" w:type="pct"/>
            <w:gridSpan w:val="2"/>
            <w:shd w:val="clear" w:color="auto" w:fill="D9D9D9" w:themeFill="background1" w:themeFillShade="D9"/>
          </w:tcPr>
          <w:p w14:paraId="1D644E52" w14:textId="77777777" w:rsidR="00D036AB" w:rsidRPr="00992746" w:rsidRDefault="00D036AB" w:rsidP="007D209B">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2C1D72BC" w14:textId="77777777" w:rsidR="00D036AB" w:rsidRPr="00992746" w:rsidRDefault="00D036AB" w:rsidP="007D209B">
            <w:pPr>
              <w:jc w:val="center"/>
              <w:rPr>
                <w:rFonts w:ascii="Times New Roman" w:eastAsia="Times New Roman" w:hAnsi="Times New Roman" w:cs="Times New Roman"/>
                <w:b/>
                <w:bCs/>
                <w:lang w:eastAsia="ru-RU"/>
              </w:rPr>
            </w:pPr>
          </w:p>
        </w:tc>
      </w:tr>
      <w:tr w:rsidR="00992746" w:rsidRPr="00992746" w14:paraId="1532A4D0" w14:textId="77777777" w:rsidTr="00D036AB">
        <w:trPr>
          <w:trHeight w:val="314"/>
        </w:trPr>
        <w:tc>
          <w:tcPr>
            <w:tcW w:w="445" w:type="pct"/>
            <w:vMerge/>
          </w:tcPr>
          <w:p w14:paraId="1D52A652" w14:textId="23870EED" w:rsidR="00D036AB" w:rsidRPr="00992746" w:rsidRDefault="00D036AB" w:rsidP="00D036AB">
            <w:pPr>
              <w:rPr>
                <w:rFonts w:ascii="Times New Roman" w:eastAsia="Times New Roman" w:hAnsi="Times New Roman" w:cs="Times New Roman"/>
                <w:bCs/>
                <w:lang w:eastAsia="ru-RU"/>
              </w:rPr>
            </w:pPr>
          </w:p>
        </w:tc>
        <w:tc>
          <w:tcPr>
            <w:tcW w:w="1942" w:type="pct"/>
          </w:tcPr>
          <w:p w14:paraId="06C3698A" w14:textId="77777777" w:rsidR="00D036AB" w:rsidRPr="00992746" w:rsidRDefault="00D036AB" w:rsidP="00D036AB">
            <w:pPr>
              <w:rPr>
                <w:rFonts w:ascii="Times New Roman" w:eastAsia="Times New Roman" w:hAnsi="Times New Roman" w:cs="Times New Roman"/>
                <w:bCs/>
                <w:lang w:eastAsia="ru-RU"/>
              </w:rPr>
            </w:pPr>
            <w:r w:rsidRPr="00992746">
              <w:rPr>
                <w:rFonts w:ascii="Times New Roman" w:eastAsia="Times New Roman" w:hAnsi="Times New Roman" w:cs="Times New Roman"/>
                <w:bCs/>
                <w:lang w:eastAsia="ru-RU"/>
              </w:rPr>
              <w:t>Учебная практика</w:t>
            </w:r>
          </w:p>
        </w:tc>
        <w:tc>
          <w:tcPr>
            <w:tcW w:w="448" w:type="pct"/>
          </w:tcPr>
          <w:p w14:paraId="11B48D21" w14:textId="47912E95"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392" w:type="pct"/>
          </w:tcPr>
          <w:p w14:paraId="5696F517" w14:textId="1ACE5C00"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36</w:t>
            </w:r>
          </w:p>
        </w:tc>
        <w:tc>
          <w:tcPr>
            <w:tcW w:w="336" w:type="pct"/>
            <w:shd w:val="clear" w:color="auto" w:fill="D9D9D9" w:themeFill="background1" w:themeFillShade="D9"/>
          </w:tcPr>
          <w:p w14:paraId="784565D8" w14:textId="77777777" w:rsidR="00D036AB" w:rsidRPr="00992746" w:rsidRDefault="00D036AB" w:rsidP="00D036AB">
            <w:pPr>
              <w:jc w:val="center"/>
              <w:rPr>
                <w:rFonts w:ascii="Times New Roman" w:eastAsia="Times New Roman" w:hAnsi="Times New Roman" w:cs="Times New Roman"/>
                <w:b/>
                <w:bCs/>
                <w:lang w:eastAsia="ru-RU"/>
              </w:rPr>
            </w:pPr>
          </w:p>
        </w:tc>
        <w:tc>
          <w:tcPr>
            <w:tcW w:w="872" w:type="pct"/>
            <w:gridSpan w:val="4"/>
            <w:shd w:val="clear" w:color="auto" w:fill="auto"/>
          </w:tcPr>
          <w:p w14:paraId="1960FE4A" w14:textId="77777777" w:rsidR="00D036AB" w:rsidRPr="00992746" w:rsidRDefault="00D036AB" w:rsidP="00D036AB">
            <w:pPr>
              <w:jc w:val="center"/>
              <w:rPr>
                <w:rFonts w:ascii="Times New Roman" w:eastAsia="Times New Roman" w:hAnsi="Times New Roman" w:cs="Times New Roman"/>
                <w:b/>
                <w:bCs/>
                <w:lang w:eastAsia="ru-RU"/>
              </w:rPr>
            </w:pPr>
          </w:p>
        </w:tc>
        <w:tc>
          <w:tcPr>
            <w:tcW w:w="266" w:type="pct"/>
            <w:shd w:val="clear" w:color="auto" w:fill="D9D9D9" w:themeFill="background1" w:themeFillShade="D9"/>
          </w:tcPr>
          <w:p w14:paraId="3908293C" w14:textId="0A3BF344"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36</w:t>
            </w:r>
          </w:p>
        </w:tc>
        <w:tc>
          <w:tcPr>
            <w:tcW w:w="299" w:type="pct"/>
            <w:shd w:val="clear" w:color="auto" w:fill="D9D9D9" w:themeFill="background1" w:themeFillShade="D9"/>
          </w:tcPr>
          <w:p w14:paraId="0922C029" w14:textId="77777777" w:rsidR="00D036AB" w:rsidRPr="00992746" w:rsidRDefault="00D036AB" w:rsidP="00D036AB">
            <w:pPr>
              <w:jc w:val="center"/>
              <w:rPr>
                <w:rFonts w:ascii="Times New Roman" w:eastAsia="Times New Roman" w:hAnsi="Times New Roman" w:cs="Times New Roman"/>
                <w:b/>
                <w:bCs/>
                <w:lang w:eastAsia="ru-RU"/>
              </w:rPr>
            </w:pPr>
          </w:p>
        </w:tc>
      </w:tr>
      <w:tr w:rsidR="00992746" w:rsidRPr="00992746" w14:paraId="53C79159" w14:textId="77777777" w:rsidTr="00D036AB">
        <w:trPr>
          <w:trHeight w:val="314"/>
        </w:trPr>
        <w:tc>
          <w:tcPr>
            <w:tcW w:w="445" w:type="pct"/>
            <w:vMerge/>
          </w:tcPr>
          <w:p w14:paraId="52E970B7" w14:textId="77777777" w:rsidR="00D036AB" w:rsidRPr="00992746" w:rsidRDefault="00D036AB" w:rsidP="00D036AB">
            <w:pPr>
              <w:rPr>
                <w:rFonts w:ascii="Times New Roman" w:eastAsia="Times New Roman" w:hAnsi="Times New Roman" w:cs="Times New Roman"/>
                <w:lang w:eastAsia="ru-RU"/>
              </w:rPr>
            </w:pPr>
          </w:p>
        </w:tc>
        <w:tc>
          <w:tcPr>
            <w:tcW w:w="1942" w:type="pct"/>
          </w:tcPr>
          <w:p w14:paraId="6095FC50" w14:textId="77777777" w:rsidR="00D036AB" w:rsidRPr="00992746" w:rsidRDefault="00D036AB" w:rsidP="00D036AB">
            <w:pPr>
              <w:rPr>
                <w:rFonts w:ascii="Times New Roman" w:eastAsia="Times New Roman" w:hAnsi="Times New Roman" w:cs="Times New Roman"/>
                <w:b/>
                <w:bCs/>
                <w:u w:val="single"/>
                <w:lang w:eastAsia="ru-RU"/>
              </w:rPr>
            </w:pPr>
            <w:r w:rsidRPr="00992746">
              <w:rPr>
                <w:rFonts w:ascii="Times New Roman" w:eastAsia="Times New Roman" w:hAnsi="Times New Roman" w:cs="Times New Roman"/>
                <w:lang w:eastAsia="ru-RU"/>
              </w:rPr>
              <w:t>Производственная практика</w:t>
            </w:r>
          </w:p>
        </w:tc>
        <w:tc>
          <w:tcPr>
            <w:tcW w:w="448" w:type="pct"/>
          </w:tcPr>
          <w:p w14:paraId="74FD6F1D" w14:textId="0F0A55D0"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c>
          <w:tcPr>
            <w:tcW w:w="392" w:type="pct"/>
          </w:tcPr>
          <w:p w14:paraId="399C9483" w14:textId="1C159482"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bCs/>
                <w:lang w:eastAsia="ru-RU"/>
              </w:rPr>
              <w:t>72</w:t>
            </w:r>
          </w:p>
        </w:tc>
        <w:tc>
          <w:tcPr>
            <w:tcW w:w="336" w:type="pct"/>
            <w:shd w:val="clear" w:color="auto" w:fill="D9D9D9" w:themeFill="background1" w:themeFillShade="D9"/>
          </w:tcPr>
          <w:p w14:paraId="46FA2B7F" w14:textId="77777777" w:rsidR="00D036AB" w:rsidRPr="00992746" w:rsidRDefault="00D036AB" w:rsidP="00D036AB">
            <w:pPr>
              <w:jc w:val="center"/>
              <w:rPr>
                <w:rFonts w:ascii="Times New Roman" w:eastAsia="Times New Roman" w:hAnsi="Times New Roman" w:cs="Times New Roman"/>
                <w:b/>
                <w:bCs/>
                <w:lang w:eastAsia="ru-RU"/>
              </w:rPr>
            </w:pPr>
          </w:p>
        </w:tc>
        <w:tc>
          <w:tcPr>
            <w:tcW w:w="872" w:type="pct"/>
            <w:gridSpan w:val="4"/>
            <w:shd w:val="clear" w:color="auto" w:fill="auto"/>
          </w:tcPr>
          <w:p w14:paraId="0663930A" w14:textId="77777777" w:rsidR="00D036AB" w:rsidRPr="00992746" w:rsidRDefault="00D036AB" w:rsidP="00D036AB">
            <w:pPr>
              <w:jc w:val="center"/>
              <w:rPr>
                <w:rFonts w:ascii="Times New Roman" w:eastAsia="Times New Roman" w:hAnsi="Times New Roman" w:cs="Times New Roman"/>
                <w:b/>
                <w:bCs/>
                <w:lang w:eastAsia="ru-RU"/>
              </w:rPr>
            </w:pPr>
          </w:p>
        </w:tc>
        <w:tc>
          <w:tcPr>
            <w:tcW w:w="266" w:type="pct"/>
            <w:shd w:val="clear" w:color="auto" w:fill="D9D9D9" w:themeFill="background1" w:themeFillShade="D9"/>
          </w:tcPr>
          <w:p w14:paraId="350C8953" w14:textId="77777777" w:rsidR="00D036AB" w:rsidRPr="00992746" w:rsidRDefault="00D036AB" w:rsidP="00D036AB">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3CFD12D0" w14:textId="44400DCB" w:rsidR="00D036AB" w:rsidRPr="00992746" w:rsidRDefault="00D036AB" w:rsidP="00D036AB">
            <w:pPr>
              <w:jc w:val="center"/>
              <w:rPr>
                <w:rFonts w:ascii="Times New Roman" w:eastAsia="Times New Roman" w:hAnsi="Times New Roman" w:cs="Times New Roman"/>
                <w:b/>
                <w:bCs/>
                <w:lang w:eastAsia="ru-RU"/>
              </w:rPr>
            </w:pPr>
            <w:r w:rsidRPr="00992746">
              <w:rPr>
                <w:rFonts w:ascii="Times New Roman" w:eastAsia="Times New Roman" w:hAnsi="Times New Roman" w:cs="Times New Roman"/>
                <w:b/>
                <w:bCs/>
                <w:lang w:eastAsia="ru-RU"/>
              </w:rPr>
              <w:t>72</w:t>
            </w:r>
          </w:p>
        </w:tc>
      </w:tr>
      <w:tr w:rsidR="00992746" w:rsidRPr="00992746" w14:paraId="4BFAB038" w14:textId="77777777" w:rsidTr="00D036AB">
        <w:tc>
          <w:tcPr>
            <w:tcW w:w="445" w:type="pct"/>
          </w:tcPr>
          <w:p w14:paraId="2A1FF0BB" w14:textId="77777777" w:rsidR="00D036AB" w:rsidRPr="00992746" w:rsidRDefault="00D036AB" w:rsidP="00D036AB">
            <w:pPr>
              <w:suppressAutoHyphens/>
              <w:rPr>
                <w:rFonts w:ascii="Times New Roman" w:eastAsia="Times New Roman" w:hAnsi="Times New Roman" w:cs="Times New Roman"/>
                <w:lang w:eastAsia="ru-RU"/>
              </w:rPr>
            </w:pPr>
          </w:p>
        </w:tc>
        <w:tc>
          <w:tcPr>
            <w:tcW w:w="1942" w:type="pct"/>
          </w:tcPr>
          <w:p w14:paraId="2662F0E7" w14:textId="77777777" w:rsidR="00D036AB" w:rsidRPr="00992746" w:rsidRDefault="00D036AB" w:rsidP="00D036AB">
            <w:pPr>
              <w:suppressAutoHyphens/>
              <w:rPr>
                <w:rFonts w:ascii="Times New Roman" w:eastAsia="Times New Roman" w:hAnsi="Times New Roman" w:cs="Times New Roman"/>
                <w:lang w:eastAsia="ru-RU"/>
              </w:rPr>
            </w:pPr>
            <w:r w:rsidRPr="00992746">
              <w:rPr>
                <w:rFonts w:ascii="Times New Roman" w:eastAsia="Times New Roman" w:hAnsi="Times New Roman" w:cs="Times New Roman"/>
                <w:lang w:eastAsia="ru-RU"/>
              </w:rPr>
              <w:t>Промежуточная аттестация</w:t>
            </w:r>
          </w:p>
        </w:tc>
        <w:tc>
          <w:tcPr>
            <w:tcW w:w="448" w:type="pct"/>
          </w:tcPr>
          <w:p w14:paraId="3CC0A5E2" w14:textId="255B58B2" w:rsidR="00D036AB" w:rsidRPr="00992746" w:rsidRDefault="003E10BC" w:rsidP="00D036A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92" w:type="pct"/>
            <w:shd w:val="clear" w:color="auto" w:fill="auto"/>
          </w:tcPr>
          <w:p w14:paraId="45A8B262" w14:textId="6C359053" w:rsidR="00D036AB" w:rsidRPr="00992746" w:rsidRDefault="003E10BC" w:rsidP="00D036A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6" w:type="pct"/>
            <w:shd w:val="clear" w:color="auto" w:fill="D9D9D9" w:themeFill="background1" w:themeFillShade="D9"/>
          </w:tcPr>
          <w:p w14:paraId="73D026ED" w14:textId="77777777" w:rsidR="00D036AB" w:rsidRPr="00992746" w:rsidRDefault="00D036AB" w:rsidP="00D036AB">
            <w:pPr>
              <w:jc w:val="center"/>
              <w:rPr>
                <w:rFonts w:ascii="Times New Roman" w:eastAsia="Times New Roman" w:hAnsi="Times New Roman" w:cs="Times New Roman"/>
                <w:i/>
                <w:lang w:eastAsia="ru-RU"/>
              </w:rPr>
            </w:pPr>
          </w:p>
        </w:tc>
        <w:tc>
          <w:tcPr>
            <w:tcW w:w="872" w:type="pct"/>
            <w:gridSpan w:val="4"/>
            <w:shd w:val="clear" w:color="auto" w:fill="auto"/>
          </w:tcPr>
          <w:p w14:paraId="13723D53" w14:textId="77777777" w:rsidR="00D036AB" w:rsidRPr="00992746" w:rsidRDefault="00D036AB" w:rsidP="00D036AB">
            <w:pPr>
              <w:jc w:val="center"/>
              <w:rPr>
                <w:rFonts w:ascii="Times New Roman" w:eastAsia="Times New Roman" w:hAnsi="Times New Roman" w:cs="Times New Roman"/>
                <w:i/>
                <w:lang w:eastAsia="ru-RU"/>
              </w:rPr>
            </w:pPr>
          </w:p>
        </w:tc>
        <w:tc>
          <w:tcPr>
            <w:tcW w:w="266" w:type="pct"/>
            <w:shd w:val="clear" w:color="auto" w:fill="D9D9D9" w:themeFill="background1" w:themeFillShade="D9"/>
          </w:tcPr>
          <w:p w14:paraId="20A749EF" w14:textId="77777777" w:rsidR="00D036AB" w:rsidRPr="00992746" w:rsidRDefault="00D036AB" w:rsidP="00D036AB">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4CCC12D1" w14:textId="77777777" w:rsidR="00D036AB" w:rsidRPr="00992746" w:rsidRDefault="00D036AB" w:rsidP="00D036AB">
            <w:pPr>
              <w:jc w:val="center"/>
              <w:rPr>
                <w:rFonts w:ascii="Times New Roman" w:eastAsia="Times New Roman" w:hAnsi="Times New Roman" w:cs="Times New Roman"/>
                <w:i/>
                <w:lang w:eastAsia="ru-RU"/>
              </w:rPr>
            </w:pPr>
          </w:p>
        </w:tc>
      </w:tr>
      <w:tr w:rsidR="00992746" w:rsidRPr="00992746" w14:paraId="257428DF" w14:textId="77777777" w:rsidTr="00D036AB">
        <w:trPr>
          <w:trHeight w:val="217"/>
        </w:trPr>
        <w:tc>
          <w:tcPr>
            <w:tcW w:w="445" w:type="pct"/>
          </w:tcPr>
          <w:p w14:paraId="6B473B71" w14:textId="77777777" w:rsidR="00D036AB" w:rsidRPr="00992746" w:rsidRDefault="00D036AB" w:rsidP="00D036AB">
            <w:pPr>
              <w:rPr>
                <w:rFonts w:ascii="Times New Roman" w:eastAsia="Times New Roman" w:hAnsi="Times New Roman" w:cs="Times New Roman"/>
                <w:b/>
                <w:i/>
                <w:lang w:eastAsia="ru-RU"/>
              </w:rPr>
            </w:pPr>
          </w:p>
        </w:tc>
        <w:tc>
          <w:tcPr>
            <w:tcW w:w="1942" w:type="pct"/>
          </w:tcPr>
          <w:p w14:paraId="26C05BDB" w14:textId="77777777" w:rsidR="00D036AB" w:rsidRPr="00992746" w:rsidRDefault="00D036AB" w:rsidP="00D036AB">
            <w:pP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 xml:space="preserve">Всего: </w:t>
            </w:r>
          </w:p>
        </w:tc>
        <w:tc>
          <w:tcPr>
            <w:tcW w:w="448" w:type="pct"/>
          </w:tcPr>
          <w:p w14:paraId="3C90B980" w14:textId="336A180A" w:rsidR="00D036AB" w:rsidRPr="00992746" w:rsidRDefault="00D036AB" w:rsidP="00D036AB">
            <w:pPr>
              <w:jc w:val="center"/>
              <w:rPr>
                <w:rFonts w:ascii="Times New Roman" w:eastAsia="Times New Roman" w:hAnsi="Times New Roman" w:cs="Times New Roman"/>
                <w:b/>
                <w:i/>
                <w:iCs/>
                <w:lang w:eastAsia="ru-RU"/>
              </w:rPr>
            </w:pPr>
            <w:r w:rsidRPr="00992746">
              <w:rPr>
                <w:rFonts w:ascii="Times New Roman" w:eastAsia="Times New Roman" w:hAnsi="Times New Roman" w:cs="Times New Roman"/>
                <w:b/>
                <w:bCs/>
                <w:i/>
                <w:iCs/>
                <w:lang w:eastAsia="ru-RU"/>
              </w:rPr>
              <w:t>2</w:t>
            </w:r>
            <w:r w:rsidR="003E10BC">
              <w:rPr>
                <w:rFonts w:ascii="Times New Roman" w:eastAsia="Times New Roman" w:hAnsi="Times New Roman" w:cs="Times New Roman"/>
                <w:b/>
                <w:bCs/>
                <w:i/>
                <w:iCs/>
                <w:lang w:eastAsia="ru-RU"/>
              </w:rPr>
              <w:t>40</w:t>
            </w:r>
          </w:p>
        </w:tc>
        <w:tc>
          <w:tcPr>
            <w:tcW w:w="392" w:type="pct"/>
          </w:tcPr>
          <w:p w14:paraId="17292E48" w14:textId="6F2C2068" w:rsidR="00D036AB" w:rsidRPr="00992746" w:rsidRDefault="003E10BC" w:rsidP="00D036A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336" w:type="pct"/>
            <w:shd w:val="clear" w:color="auto" w:fill="D9D9D9" w:themeFill="background1" w:themeFillShade="D9"/>
          </w:tcPr>
          <w:p w14:paraId="21E13E46" w14:textId="3E90F2A4"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1</w:t>
            </w:r>
            <w:r w:rsidR="003E10BC">
              <w:rPr>
                <w:rFonts w:ascii="Times New Roman" w:eastAsia="Times New Roman" w:hAnsi="Times New Roman" w:cs="Times New Roman"/>
                <w:b/>
                <w:i/>
                <w:lang w:eastAsia="ru-RU"/>
              </w:rPr>
              <w:t>14</w:t>
            </w:r>
          </w:p>
        </w:tc>
        <w:tc>
          <w:tcPr>
            <w:tcW w:w="296" w:type="pct"/>
          </w:tcPr>
          <w:p w14:paraId="591ECD28" w14:textId="2FE23E94"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84</w:t>
            </w:r>
          </w:p>
        </w:tc>
        <w:tc>
          <w:tcPr>
            <w:tcW w:w="320" w:type="pct"/>
          </w:tcPr>
          <w:p w14:paraId="0DB16D8C" w14:textId="4F96A5F8"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30</w:t>
            </w:r>
          </w:p>
        </w:tc>
        <w:tc>
          <w:tcPr>
            <w:tcW w:w="251" w:type="pct"/>
          </w:tcPr>
          <w:p w14:paraId="6AC44A8E" w14:textId="77777777" w:rsidR="00D036AB" w:rsidRPr="00992746" w:rsidRDefault="00D036AB" w:rsidP="00D036AB">
            <w:pPr>
              <w:jc w:val="center"/>
              <w:rPr>
                <w:rFonts w:ascii="Times New Roman" w:eastAsia="Times New Roman" w:hAnsi="Times New Roman" w:cs="Times New Roman"/>
                <w:b/>
                <w:i/>
                <w:lang w:eastAsia="ru-RU"/>
              </w:rPr>
            </w:pPr>
            <w:r w:rsidRPr="00992746">
              <w:rPr>
                <w:rFonts w:ascii="Times New Roman" w:eastAsia="Times New Roman" w:hAnsi="Times New Roman" w:cs="Times New Roman"/>
                <w:b/>
                <w:i/>
                <w:lang w:eastAsia="ru-RU"/>
              </w:rPr>
              <w:t>Х</w:t>
            </w:r>
          </w:p>
        </w:tc>
        <w:tc>
          <w:tcPr>
            <w:tcW w:w="271" w:type="pct"/>
            <w:gridSpan w:val="2"/>
            <w:shd w:val="clear" w:color="auto" w:fill="D9D9D9" w:themeFill="background1" w:themeFillShade="D9"/>
          </w:tcPr>
          <w:p w14:paraId="076D1A5B" w14:textId="469A7D80"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36</w:t>
            </w:r>
          </w:p>
        </w:tc>
        <w:tc>
          <w:tcPr>
            <w:tcW w:w="299" w:type="pct"/>
            <w:shd w:val="clear" w:color="auto" w:fill="D9D9D9" w:themeFill="background1" w:themeFillShade="D9"/>
          </w:tcPr>
          <w:p w14:paraId="7F98D6C4" w14:textId="3A37681E" w:rsidR="00D036AB" w:rsidRPr="00992746" w:rsidRDefault="00D036AB" w:rsidP="00D036AB">
            <w:pPr>
              <w:jc w:val="center"/>
              <w:rPr>
                <w:rFonts w:ascii="Times New Roman" w:eastAsia="Times New Roman" w:hAnsi="Times New Roman" w:cs="Times New Roman"/>
                <w:b/>
                <w:lang w:eastAsia="ru-RU"/>
              </w:rPr>
            </w:pPr>
            <w:r w:rsidRPr="00992746">
              <w:rPr>
                <w:rFonts w:ascii="Times New Roman" w:eastAsia="Times New Roman" w:hAnsi="Times New Roman" w:cs="Times New Roman"/>
                <w:b/>
                <w:lang w:eastAsia="ru-RU"/>
              </w:rPr>
              <w:t>72</w:t>
            </w:r>
          </w:p>
        </w:tc>
      </w:tr>
    </w:tbl>
    <w:p w14:paraId="7450BCAA" w14:textId="77777777" w:rsidR="002561D0" w:rsidRPr="00992746" w:rsidRDefault="002561D0" w:rsidP="002561D0">
      <w:pPr>
        <w:spacing w:after="200" w:line="276" w:lineRule="auto"/>
        <w:rPr>
          <w:rFonts w:ascii="Times New Roman" w:eastAsia="Times New Roman" w:hAnsi="Times New Roman" w:cs="Times New Roman"/>
          <w:b/>
          <w:i/>
          <w:sz w:val="24"/>
          <w:szCs w:val="24"/>
          <w:lang w:eastAsia="ru-RU"/>
        </w:rPr>
      </w:pPr>
    </w:p>
    <w:p w14:paraId="5862B4CD" w14:textId="76CF6C10" w:rsidR="002561D0" w:rsidRPr="00992746" w:rsidRDefault="002561D0" w:rsidP="002561D0">
      <w:pPr>
        <w:pStyle w:val="114"/>
        <w:rPr>
          <w:rFonts w:ascii="Times New Roman" w:hAnsi="Times New Roman"/>
        </w:rPr>
      </w:pPr>
      <w:r w:rsidRPr="00992746">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7679"/>
      </w:tblGrid>
      <w:tr w:rsidR="00992746" w:rsidRPr="00992746" w14:paraId="74FFD7B9" w14:textId="77777777" w:rsidTr="005558F9">
        <w:trPr>
          <w:trHeight w:val="1204"/>
        </w:trPr>
        <w:tc>
          <w:tcPr>
            <w:tcW w:w="891" w:type="pct"/>
            <w:tcBorders>
              <w:top w:val="single" w:sz="4" w:space="0" w:color="auto"/>
              <w:left w:val="single" w:sz="4" w:space="0" w:color="auto"/>
              <w:bottom w:val="single" w:sz="4" w:space="0" w:color="auto"/>
              <w:right w:val="single" w:sz="4" w:space="0" w:color="auto"/>
            </w:tcBorders>
            <w:vAlign w:val="center"/>
            <w:hideMark/>
          </w:tcPr>
          <w:p w14:paraId="57F124FD" w14:textId="77777777" w:rsidR="00D036AB" w:rsidRPr="00992746" w:rsidRDefault="00D036AB" w:rsidP="005558F9">
            <w:pPr>
              <w:jc w:val="center"/>
              <w:rPr>
                <w:rFonts w:ascii="Times New Roman" w:hAnsi="Times New Roman"/>
                <w:b/>
                <w:sz w:val="24"/>
                <w:szCs w:val="24"/>
              </w:rPr>
            </w:pPr>
            <w:r w:rsidRPr="00992746">
              <w:rPr>
                <w:rFonts w:ascii="Times New Roman" w:eastAsia="Times New Roman" w:hAnsi="Times New Roman" w:cs="Times New Roman"/>
                <w:b/>
                <w:bCs/>
                <w:lang w:eastAsia="ru-RU"/>
              </w:rPr>
              <w:t>Наименование разделов и тем</w:t>
            </w:r>
          </w:p>
        </w:tc>
        <w:tc>
          <w:tcPr>
            <w:tcW w:w="3513" w:type="pct"/>
            <w:tcBorders>
              <w:top w:val="single" w:sz="4" w:space="0" w:color="auto"/>
              <w:left w:val="single" w:sz="4" w:space="0" w:color="auto"/>
              <w:bottom w:val="single" w:sz="4" w:space="0" w:color="auto"/>
              <w:right w:val="single" w:sz="4" w:space="0" w:color="auto"/>
            </w:tcBorders>
            <w:vAlign w:val="center"/>
            <w:hideMark/>
          </w:tcPr>
          <w:p w14:paraId="5924D4AD" w14:textId="77777777" w:rsidR="00D036AB" w:rsidRPr="00992746" w:rsidRDefault="00D036AB" w:rsidP="005558F9">
            <w:pPr>
              <w:suppressAutoHyphens/>
              <w:jc w:val="center"/>
              <w:rPr>
                <w:rFonts w:ascii="Times New Roman" w:hAnsi="Times New Roman"/>
                <w:b/>
                <w:sz w:val="24"/>
                <w:szCs w:val="24"/>
              </w:rPr>
            </w:pPr>
            <w:r w:rsidRPr="0099274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992746">
              <w:rPr>
                <w:rFonts w:ascii="Times New Roman" w:eastAsia="Times New Roman" w:hAnsi="Times New Roman" w:cs="Times New Roman"/>
                <w:i/>
                <w:iCs/>
                <w:lang w:eastAsia="ru-RU"/>
              </w:rPr>
              <w:t>курсовой проект (работа)</w:t>
            </w:r>
          </w:p>
        </w:tc>
      </w:tr>
      <w:tr w:rsidR="00992746" w:rsidRPr="00992746" w14:paraId="287A9A0A"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1603BD1C" w14:textId="41ED4ECF" w:rsidR="00D036AB" w:rsidRPr="00992746" w:rsidRDefault="00D036AB" w:rsidP="005558F9">
            <w:pPr>
              <w:rPr>
                <w:rFonts w:ascii="Times New Roman" w:hAnsi="Times New Roman"/>
                <w:i/>
                <w:sz w:val="24"/>
                <w:szCs w:val="24"/>
              </w:rPr>
            </w:pPr>
            <w:r w:rsidRPr="00992746">
              <w:rPr>
                <w:rFonts w:ascii="Times New Roman" w:hAnsi="Times New Roman"/>
                <w:b/>
                <w:bCs/>
                <w:sz w:val="24"/>
                <w:szCs w:val="24"/>
              </w:rPr>
              <w:t>Раздел 1. Технологические процессы участка</w:t>
            </w:r>
            <w:r w:rsidR="003E10BC">
              <w:rPr>
                <w:rFonts w:ascii="Times New Roman" w:hAnsi="Times New Roman"/>
                <w:b/>
                <w:bCs/>
                <w:sz w:val="24"/>
                <w:szCs w:val="24"/>
              </w:rPr>
              <w:t xml:space="preserve"> (84)</w:t>
            </w:r>
          </w:p>
        </w:tc>
      </w:tr>
      <w:tr w:rsidR="00992746" w:rsidRPr="00992746" w14:paraId="3F07FA97" w14:textId="77777777" w:rsidTr="005558F9">
        <w:trPr>
          <w:trHeight w:val="249"/>
        </w:trPr>
        <w:tc>
          <w:tcPr>
            <w:tcW w:w="4404" w:type="pct"/>
            <w:gridSpan w:val="2"/>
            <w:tcBorders>
              <w:top w:val="single" w:sz="4" w:space="0" w:color="auto"/>
              <w:left w:val="single" w:sz="4" w:space="0" w:color="auto"/>
              <w:bottom w:val="single" w:sz="4" w:space="0" w:color="auto"/>
              <w:right w:val="single" w:sz="4" w:space="0" w:color="auto"/>
            </w:tcBorders>
            <w:hideMark/>
          </w:tcPr>
          <w:p w14:paraId="02743453" w14:textId="77777777" w:rsidR="00D036AB" w:rsidRPr="00992746" w:rsidRDefault="00D036AB" w:rsidP="005558F9">
            <w:pPr>
              <w:rPr>
                <w:rFonts w:ascii="Times New Roman" w:hAnsi="Times New Roman"/>
                <w:i/>
                <w:sz w:val="24"/>
                <w:szCs w:val="24"/>
              </w:rPr>
            </w:pPr>
            <w:r w:rsidRPr="00992746">
              <w:rPr>
                <w:rFonts w:ascii="Times New Roman" w:hAnsi="Times New Roman"/>
                <w:b/>
                <w:bCs/>
                <w:sz w:val="24"/>
                <w:szCs w:val="24"/>
              </w:rPr>
              <w:t>МДК.04.01 Технологические процессы участка</w:t>
            </w:r>
          </w:p>
        </w:tc>
      </w:tr>
      <w:tr w:rsidR="00992746" w:rsidRPr="00992746" w14:paraId="39BED6A1" w14:textId="77777777" w:rsidTr="005558F9">
        <w:trPr>
          <w:trHeight w:val="213"/>
        </w:trPr>
        <w:tc>
          <w:tcPr>
            <w:tcW w:w="891" w:type="pct"/>
            <w:vMerge w:val="restart"/>
            <w:tcBorders>
              <w:top w:val="single" w:sz="4" w:space="0" w:color="auto"/>
              <w:left w:val="single" w:sz="4" w:space="0" w:color="auto"/>
              <w:bottom w:val="single" w:sz="4" w:space="0" w:color="auto"/>
              <w:right w:val="single" w:sz="4" w:space="0" w:color="auto"/>
            </w:tcBorders>
          </w:tcPr>
          <w:p w14:paraId="302553AB" w14:textId="77777777"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Тема 1.1. Открытые горные работы</w:t>
            </w:r>
          </w:p>
          <w:p w14:paraId="23078550" w14:textId="77777777" w:rsidR="00D036AB" w:rsidRPr="00992746" w:rsidRDefault="00D036AB" w:rsidP="005558F9">
            <w:pPr>
              <w:rPr>
                <w:rFonts w:ascii="Times New Roman" w:hAnsi="Times New Roman"/>
                <w:b/>
                <w:bCs/>
                <w:sz w:val="24"/>
                <w:szCs w:val="24"/>
              </w:rPr>
            </w:pPr>
          </w:p>
          <w:p w14:paraId="72921EC2" w14:textId="77777777" w:rsidR="00D036AB" w:rsidRPr="00992746" w:rsidRDefault="00D036AB" w:rsidP="005558F9">
            <w:pPr>
              <w:rPr>
                <w:rFonts w:ascii="Times New Roman" w:hAnsi="Times New Roman"/>
                <w:b/>
                <w:bCs/>
                <w:sz w:val="24"/>
                <w:szCs w:val="24"/>
              </w:rPr>
            </w:pPr>
          </w:p>
          <w:p w14:paraId="6AB2EA5E" w14:textId="77777777" w:rsidR="00D036AB" w:rsidRPr="00992746" w:rsidRDefault="00D036AB" w:rsidP="005558F9">
            <w:pPr>
              <w:rPr>
                <w:rFonts w:ascii="Times New Roman" w:hAnsi="Times New Roman"/>
                <w:b/>
                <w:bCs/>
                <w:sz w:val="24"/>
                <w:szCs w:val="24"/>
              </w:rPr>
            </w:pPr>
          </w:p>
          <w:p w14:paraId="6CD5F595" w14:textId="77777777" w:rsidR="00D036AB" w:rsidRPr="00992746" w:rsidRDefault="00D036AB" w:rsidP="005558F9">
            <w:pPr>
              <w:rPr>
                <w:rFonts w:ascii="Times New Roman" w:hAnsi="Times New Roman"/>
                <w:b/>
                <w:bCs/>
                <w:sz w:val="24"/>
                <w:szCs w:val="24"/>
              </w:rPr>
            </w:pPr>
          </w:p>
          <w:p w14:paraId="673B425F" w14:textId="77777777" w:rsidR="00D036AB" w:rsidRPr="00992746" w:rsidRDefault="00D036AB" w:rsidP="005558F9">
            <w:pPr>
              <w:rPr>
                <w:rFonts w:ascii="Times New Roman" w:hAnsi="Times New Roman"/>
                <w:b/>
                <w:bCs/>
                <w:sz w:val="24"/>
                <w:szCs w:val="24"/>
              </w:rPr>
            </w:pPr>
          </w:p>
          <w:p w14:paraId="676E306B" w14:textId="77777777" w:rsidR="00D036AB" w:rsidRPr="00992746" w:rsidRDefault="00D036AB" w:rsidP="005558F9">
            <w:pPr>
              <w:rPr>
                <w:rFonts w:ascii="Times New Roman" w:hAnsi="Times New Roman"/>
                <w:b/>
                <w:bCs/>
                <w:sz w:val="24"/>
                <w:szCs w:val="24"/>
              </w:rPr>
            </w:pPr>
          </w:p>
          <w:p w14:paraId="09446705" w14:textId="77777777" w:rsidR="00D036AB" w:rsidRPr="00992746" w:rsidRDefault="00D036AB" w:rsidP="005558F9">
            <w:pPr>
              <w:rPr>
                <w:rFonts w:ascii="Times New Roman" w:hAnsi="Times New Roman"/>
                <w:b/>
                <w:bCs/>
                <w:sz w:val="24"/>
                <w:szCs w:val="24"/>
              </w:rPr>
            </w:pPr>
          </w:p>
          <w:p w14:paraId="2030DEBE" w14:textId="77777777" w:rsidR="00D036AB" w:rsidRPr="00992746" w:rsidRDefault="00D036AB" w:rsidP="005558F9">
            <w:pPr>
              <w:rPr>
                <w:rFonts w:ascii="Times New Roman" w:hAnsi="Times New Roman"/>
                <w:b/>
                <w:bCs/>
                <w:sz w:val="24"/>
                <w:szCs w:val="24"/>
              </w:rPr>
            </w:pPr>
          </w:p>
          <w:p w14:paraId="0DDDF425" w14:textId="77777777" w:rsidR="00D036AB" w:rsidRPr="00992746" w:rsidRDefault="00D036AB" w:rsidP="005558F9">
            <w:pPr>
              <w:rPr>
                <w:rFonts w:ascii="Times New Roman" w:hAnsi="Times New Roman"/>
                <w:b/>
                <w:bCs/>
                <w:sz w:val="24"/>
                <w:szCs w:val="24"/>
              </w:rPr>
            </w:pPr>
          </w:p>
          <w:p w14:paraId="16EBF01B" w14:textId="77777777" w:rsidR="00D036AB" w:rsidRPr="00992746" w:rsidRDefault="00D036AB" w:rsidP="005558F9">
            <w:pPr>
              <w:rPr>
                <w:rFonts w:ascii="Times New Roman" w:hAnsi="Times New Roman"/>
                <w:b/>
                <w:bCs/>
                <w:sz w:val="24"/>
                <w:szCs w:val="24"/>
              </w:rPr>
            </w:pPr>
          </w:p>
          <w:p w14:paraId="74670C47" w14:textId="77777777" w:rsidR="00D036AB" w:rsidRPr="00992746" w:rsidRDefault="00D036AB" w:rsidP="005558F9">
            <w:pPr>
              <w:rPr>
                <w:rFonts w:ascii="Times New Roman" w:hAnsi="Times New Roman"/>
                <w:b/>
                <w:bCs/>
                <w:sz w:val="24"/>
                <w:szCs w:val="24"/>
              </w:rPr>
            </w:pPr>
          </w:p>
          <w:p w14:paraId="304F0325" w14:textId="77777777" w:rsidR="00D036AB" w:rsidRPr="00992746" w:rsidRDefault="00D036AB" w:rsidP="005558F9">
            <w:pPr>
              <w:rPr>
                <w:rFonts w:ascii="Times New Roman" w:hAnsi="Times New Roman"/>
                <w:b/>
                <w:bCs/>
                <w:sz w:val="24"/>
                <w:szCs w:val="24"/>
              </w:rPr>
            </w:pPr>
          </w:p>
          <w:p w14:paraId="623865F3" w14:textId="77777777" w:rsidR="00D036AB" w:rsidRPr="00992746" w:rsidRDefault="00D036AB" w:rsidP="005558F9">
            <w:pPr>
              <w:rPr>
                <w:rFonts w:ascii="Times New Roman" w:hAnsi="Times New Roman"/>
                <w:b/>
                <w:bCs/>
                <w:sz w:val="24"/>
                <w:szCs w:val="24"/>
              </w:rPr>
            </w:pPr>
          </w:p>
          <w:p w14:paraId="28AC0E5E" w14:textId="77777777" w:rsidR="00D036AB" w:rsidRPr="00992746" w:rsidRDefault="00D036AB" w:rsidP="005558F9">
            <w:pPr>
              <w:rPr>
                <w:rFonts w:ascii="Times New Roman" w:hAnsi="Times New Roman"/>
                <w:b/>
                <w:bCs/>
                <w:sz w:val="24"/>
                <w:szCs w:val="24"/>
              </w:rPr>
            </w:pPr>
          </w:p>
          <w:p w14:paraId="6BB005FC" w14:textId="77777777" w:rsidR="00D036AB" w:rsidRPr="00992746" w:rsidRDefault="00D036AB" w:rsidP="005558F9">
            <w:pPr>
              <w:rPr>
                <w:rFonts w:ascii="Times New Roman" w:hAnsi="Times New Roman"/>
                <w:b/>
                <w:bCs/>
                <w:sz w:val="24"/>
                <w:szCs w:val="24"/>
              </w:rPr>
            </w:pPr>
          </w:p>
          <w:p w14:paraId="5AE28C95" w14:textId="77777777" w:rsidR="00D036AB" w:rsidRPr="00992746" w:rsidRDefault="00D036AB" w:rsidP="005558F9">
            <w:pPr>
              <w:rPr>
                <w:rFonts w:ascii="Times New Roman" w:hAnsi="Times New Roman"/>
                <w:b/>
                <w:bCs/>
                <w:sz w:val="24"/>
                <w:szCs w:val="24"/>
              </w:rPr>
            </w:pPr>
          </w:p>
          <w:p w14:paraId="403809AB" w14:textId="77777777" w:rsidR="00D036AB" w:rsidRPr="00992746" w:rsidRDefault="00D036AB" w:rsidP="005558F9">
            <w:pPr>
              <w:rPr>
                <w:rFonts w:ascii="Times New Roman" w:hAnsi="Times New Roman"/>
                <w:b/>
                <w:bCs/>
                <w:sz w:val="24"/>
                <w:szCs w:val="24"/>
              </w:rPr>
            </w:pPr>
          </w:p>
          <w:p w14:paraId="40D7C148" w14:textId="77777777" w:rsidR="00D036AB" w:rsidRPr="00992746" w:rsidRDefault="00D036AB" w:rsidP="005558F9">
            <w:pPr>
              <w:rPr>
                <w:rFonts w:ascii="Times New Roman" w:hAnsi="Times New Roman"/>
                <w:b/>
                <w:bCs/>
                <w:sz w:val="24"/>
                <w:szCs w:val="24"/>
              </w:rPr>
            </w:pPr>
          </w:p>
          <w:p w14:paraId="301ED108" w14:textId="77777777" w:rsidR="00D036AB" w:rsidRPr="00992746" w:rsidRDefault="00D036AB" w:rsidP="005558F9">
            <w:pPr>
              <w:rPr>
                <w:rFonts w:ascii="Times New Roman" w:hAnsi="Times New Roman"/>
                <w:b/>
                <w:bCs/>
                <w:sz w:val="24"/>
                <w:szCs w:val="24"/>
              </w:rPr>
            </w:pPr>
          </w:p>
          <w:p w14:paraId="2945ECA2" w14:textId="77777777" w:rsidR="00D036AB" w:rsidRPr="00992746" w:rsidRDefault="00D036AB" w:rsidP="005558F9">
            <w:pPr>
              <w:rPr>
                <w:rFonts w:ascii="Times New Roman" w:hAnsi="Times New Roman"/>
                <w:b/>
                <w:bCs/>
                <w:sz w:val="24"/>
                <w:szCs w:val="24"/>
              </w:rPr>
            </w:pPr>
          </w:p>
          <w:p w14:paraId="7A93DCB0" w14:textId="77777777" w:rsidR="00D036AB" w:rsidRPr="00992746" w:rsidRDefault="00D036AB" w:rsidP="005558F9">
            <w:pPr>
              <w:rPr>
                <w:rFonts w:ascii="Times New Roman" w:hAnsi="Times New Roman"/>
                <w:b/>
                <w:bCs/>
                <w:sz w:val="24"/>
                <w:szCs w:val="24"/>
              </w:rPr>
            </w:pPr>
          </w:p>
          <w:p w14:paraId="158643FA" w14:textId="77777777" w:rsidR="00D036AB" w:rsidRPr="00992746" w:rsidRDefault="00D036AB" w:rsidP="005558F9">
            <w:pPr>
              <w:rPr>
                <w:rFonts w:ascii="Times New Roman" w:hAnsi="Times New Roman"/>
                <w:b/>
                <w:bCs/>
                <w:sz w:val="24"/>
                <w:szCs w:val="24"/>
              </w:rPr>
            </w:pPr>
          </w:p>
          <w:p w14:paraId="5AEA80FF" w14:textId="77777777" w:rsidR="00D036AB" w:rsidRPr="00992746" w:rsidRDefault="00D036AB" w:rsidP="005558F9">
            <w:pPr>
              <w:rPr>
                <w:rFonts w:ascii="Times New Roman" w:hAnsi="Times New Roman"/>
                <w:b/>
                <w:bCs/>
                <w:sz w:val="24"/>
                <w:szCs w:val="24"/>
              </w:rPr>
            </w:pPr>
          </w:p>
          <w:p w14:paraId="716392CC" w14:textId="77777777" w:rsidR="00D036AB" w:rsidRPr="00992746" w:rsidRDefault="00D036AB" w:rsidP="005558F9">
            <w:pPr>
              <w:rPr>
                <w:rFonts w:ascii="Times New Roman" w:hAnsi="Times New Roman"/>
                <w:b/>
                <w:bCs/>
                <w:sz w:val="24"/>
                <w:szCs w:val="24"/>
              </w:rPr>
            </w:pPr>
          </w:p>
          <w:p w14:paraId="140385FC" w14:textId="77777777" w:rsidR="00D036AB" w:rsidRPr="00992746" w:rsidRDefault="00D036AB" w:rsidP="005558F9">
            <w:pPr>
              <w:rPr>
                <w:rFonts w:ascii="Times New Roman" w:hAnsi="Times New Roman"/>
                <w:b/>
                <w:bCs/>
                <w:sz w:val="24"/>
                <w:szCs w:val="24"/>
              </w:rPr>
            </w:pPr>
          </w:p>
          <w:p w14:paraId="6637E15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8CCF425" w14:textId="77777777" w:rsidR="00D036AB" w:rsidRPr="00992746" w:rsidRDefault="00D036AB" w:rsidP="005558F9">
            <w:pPr>
              <w:rPr>
                <w:rFonts w:ascii="Times New Roman" w:hAnsi="Times New Roman"/>
                <w:b/>
                <w:sz w:val="24"/>
                <w:szCs w:val="24"/>
              </w:rPr>
            </w:pPr>
            <w:r w:rsidRPr="00992746">
              <w:rPr>
                <w:rFonts w:ascii="Times New Roman" w:hAnsi="Times New Roman"/>
                <w:b/>
                <w:bCs/>
                <w:sz w:val="24"/>
                <w:szCs w:val="24"/>
              </w:rPr>
              <w:lastRenderedPageBreak/>
              <w:t xml:space="preserve">Содержание </w:t>
            </w:r>
          </w:p>
        </w:tc>
      </w:tr>
      <w:tr w:rsidR="00992746" w:rsidRPr="00992746" w14:paraId="06FCE0F1" w14:textId="77777777" w:rsidTr="005558F9">
        <w:tc>
          <w:tcPr>
            <w:tcW w:w="891" w:type="pct"/>
            <w:vMerge/>
            <w:tcBorders>
              <w:top w:val="single" w:sz="4" w:space="0" w:color="auto"/>
              <w:left w:val="single" w:sz="4" w:space="0" w:color="auto"/>
              <w:bottom w:val="single" w:sz="4" w:space="0" w:color="auto"/>
              <w:right w:val="single" w:sz="4" w:space="0" w:color="auto"/>
            </w:tcBorders>
            <w:vAlign w:val="center"/>
            <w:hideMark/>
          </w:tcPr>
          <w:p w14:paraId="693CB84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9756051"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Объекты и условия открытой разработки: Отличительные признаки открытых горных работ. Достоинства и недостатки открытой разработки. Геологические, климатические и гидрогеологические условия работ. Основные элементы и последовательность развития открытых горных работ.</w:t>
            </w:r>
          </w:p>
        </w:tc>
      </w:tr>
      <w:tr w:rsidR="00992746" w:rsidRPr="00992746" w14:paraId="36A207DD" w14:textId="77777777" w:rsidTr="005558F9">
        <w:trPr>
          <w:trHeight w:val="198"/>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2E4E250A"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6EFBFE9"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Основные физико-механические свойства горных пород. Их влияние на технологические процессы горных работ</w:t>
            </w:r>
          </w:p>
        </w:tc>
      </w:tr>
      <w:tr w:rsidR="00992746" w:rsidRPr="00992746" w14:paraId="0198AB76" w14:textId="77777777" w:rsidTr="005558F9">
        <w:trPr>
          <w:trHeight w:val="24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0114884C"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BBD8B60"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 xml:space="preserve">Понятия о горных работах. Подготовка и перемещение фронта работ карьера. Карьер и </w:t>
            </w:r>
            <w:r w:rsidRPr="00992746">
              <w:rPr>
                <w:rFonts w:ascii="Times New Roman" w:hAnsi="Times New Roman"/>
                <w:iCs/>
                <w:sz w:val="24"/>
                <w:szCs w:val="24"/>
              </w:rPr>
              <w:t xml:space="preserve">его </w:t>
            </w:r>
            <w:r w:rsidRPr="00992746">
              <w:rPr>
                <w:rFonts w:ascii="Times New Roman" w:hAnsi="Times New Roman"/>
                <w:sz w:val="24"/>
                <w:szCs w:val="24"/>
              </w:rPr>
              <w:t>элементы. Способы отработки уступов.</w:t>
            </w:r>
            <w:r w:rsidRPr="00992746">
              <w:rPr>
                <w:rFonts w:ascii="Times New Roman" w:hAnsi="Times New Roman"/>
                <w:sz w:val="24"/>
                <w:szCs w:val="24"/>
                <w:lang w:eastAsia="ar-SA"/>
              </w:rPr>
              <w:t xml:space="preserve"> Уступ и его элементы.</w:t>
            </w:r>
            <w:r w:rsidRPr="00992746">
              <w:rPr>
                <w:rFonts w:ascii="Times New Roman" w:hAnsi="Times New Roman"/>
                <w:sz w:val="24"/>
                <w:szCs w:val="24"/>
              </w:rPr>
              <w:t xml:space="preserve"> Глубина и технические границы карьера</w:t>
            </w:r>
          </w:p>
        </w:tc>
      </w:tr>
      <w:tr w:rsidR="00992746" w:rsidRPr="00992746" w14:paraId="502D6BE4" w14:textId="77777777" w:rsidTr="005558F9">
        <w:trPr>
          <w:trHeight w:val="54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58F674B7"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1E88470"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 xml:space="preserve">4. </w:t>
            </w:r>
            <w:r w:rsidRPr="00992746">
              <w:rPr>
                <w:rFonts w:ascii="Times New Roman" w:hAnsi="Times New Roman"/>
                <w:sz w:val="24"/>
                <w:szCs w:val="24"/>
              </w:rPr>
              <w:t>Виды и область применения горного и бурового оборудования, применяемого на открытых горных работах. Карьерный транспорт</w:t>
            </w:r>
          </w:p>
        </w:tc>
      </w:tr>
      <w:tr w:rsidR="00992746" w:rsidRPr="00992746" w14:paraId="2C71AF43" w14:textId="77777777" w:rsidTr="005558F9">
        <w:trPr>
          <w:trHeight w:val="60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7990F44D"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48F92316" w14:textId="77777777" w:rsidR="00D036AB" w:rsidRPr="00992746" w:rsidRDefault="00D036AB" w:rsidP="005558F9">
            <w:pPr>
              <w:autoSpaceDE w:val="0"/>
              <w:autoSpaceDN w:val="0"/>
              <w:adjustRightInd w:val="0"/>
              <w:jc w:val="both"/>
              <w:rPr>
                <w:rFonts w:ascii="Times New Roman" w:hAnsi="Times New Roman"/>
                <w:sz w:val="24"/>
                <w:szCs w:val="24"/>
              </w:rPr>
            </w:pPr>
            <w:r w:rsidRPr="00992746">
              <w:rPr>
                <w:rFonts w:ascii="Times New Roman" w:hAnsi="Times New Roman"/>
                <w:b/>
                <w:sz w:val="24"/>
                <w:szCs w:val="24"/>
              </w:rPr>
              <w:t>5.</w:t>
            </w:r>
            <w:r w:rsidRPr="00992746">
              <w:rPr>
                <w:rFonts w:ascii="Times New Roman" w:hAnsi="Times New Roman"/>
                <w:sz w:val="24"/>
                <w:szCs w:val="24"/>
              </w:rPr>
              <w:t xml:space="preserve"> Организация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–разведочных работ. Вскрытие горизонтальных и пологих месторождений: Горнотехнические условия разработки горизонтальных и пологих месторождений. </w:t>
            </w:r>
          </w:p>
          <w:p w14:paraId="18C3D93D" w14:textId="77777777" w:rsidR="00D036AB" w:rsidRPr="00992746" w:rsidRDefault="00D036AB" w:rsidP="005558F9">
            <w:pPr>
              <w:autoSpaceDE w:val="0"/>
              <w:autoSpaceDN w:val="0"/>
              <w:adjustRightInd w:val="0"/>
              <w:jc w:val="both"/>
              <w:rPr>
                <w:rFonts w:ascii="Times New Roman" w:hAnsi="Times New Roman"/>
                <w:b/>
                <w:sz w:val="24"/>
                <w:szCs w:val="24"/>
              </w:rPr>
            </w:pPr>
          </w:p>
        </w:tc>
      </w:tr>
      <w:tr w:rsidR="00992746" w:rsidRPr="00992746" w14:paraId="650CE9E1" w14:textId="77777777" w:rsidTr="005558F9">
        <w:trPr>
          <w:trHeight w:val="64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205D565D"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7C6EA07"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Вскрытие и горно-капитальные работы. Классификация вскрывающих выработок и способов вскрытия. Вскрытие внешними траншеями</w:t>
            </w:r>
          </w:p>
        </w:tc>
      </w:tr>
      <w:tr w:rsidR="00992746" w:rsidRPr="00992746" w14:paraId="47B69992" w14:textId="77777777" w:rsidTr="005558F9">
        <w:trPr>
          <w:trHeight w:val="10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3B7546B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D25A1A3"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Технология и схемы бурения скважин на открытых горных работах с использованием буровых установок.</w:t>
            </w:r>
          </w:p>
        </w:tc>
      </w:tr>
      <w:tr w:rsidR="00992746" w:rsidRPr="00992746" w14:paraId="776E5CE7" w14:textId="77777777" w:rsidTr="005558F9">
        <w:trPr>
          <w:trHeight w:val="27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432E4816"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19049DC"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8.</w:t>
            </w:r>
            <w:r w:rsidRPr="00992746">
              <w:rPr>
                <w:rFonts w:ascii="Times New Roman" w:hAnsi="Times New Roman"/>
                <w:sz w:val="24"/>
                <w:szCs w:val="24"/>
              </w:rPr>
              <w:t xml:space="preserve"> Состав технической нормативной документации на бурение. Порядок подготовки буровых станков к работе. Бурение скважин и сдача их под взрыв</w:t>
            </w:r>
          </w:p>
        </w:tc>
      </w:tr>
      <w:tr w:rsidR="00992746" w:rsidRPr="00992746" w14:paraId="1447F60A" w14:textId="77777777" w:rsidTr="005558F9">
        <w:trPr>
          <w:trHeight w:val="59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5FEEFDE8"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E8F8E03" w14:textId="77777777" w:rsidR="00D036AB" w:rsidRPr="00992746" w:rsidRDefault="00D036AB" w:rsidP="005558F9">
            <w:pPr>
              <w:autoSpaceDE w:val="0"/>
              <w:autoSpaceDN w:val="0"/>
              <w:adjustRightInd w:val="0"/>
              <w:jc w:val="both"/>
              <w:rPr>
                <w:rFonts w:ascii="Times New Roman" w:hAnsi="Times New Roman"/>
                <w:b/>
                <w:sz w:val="24"/>
                <w:szCs w:val="24"/>
              </w:rPr>
            </w:pPr>
            <w:r w:rsidRPr="00992746">
              <w:rPr>
                <w:rFonts w:ascii="Times New Roman" w:hAnsi="Times New Roman"/>
                <w:b/>
                <w:sz w:val="24"/>
                <w:szCs w:val="24"/>
              </w:rPr>
              <w:t>9.</w:t>
            </w:r>
            <w:r w:rsidRPr="00992746">
              <w:rPr>
                <w:rFonts w:ascii="Times New Roman" w:hAnsi="Times New Roman"/>
                <w:sz w:val="24"/>
                <w:szCs w:val="24"/>
              </w:rPr>
              <w:t xml:space="preserve"> Этапы освоения россыпи, рудного и нерудного месторождения Форма, элементы и условия залегания месторождения. Типы россыпей. Параметры россыпей</w:t>
            </w:r>
          </w:p>
        </w:tc>
      </w:tr>
      <w:tr w:rsidR="00992746" w:rsidRPr="00992746" w14:paraId="3C9951BC" w14:textId="77777777" w:rsidTr="005558F9">
        <w:trPr>
          <w:trHeight w:val="21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27B6954E"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228AA99B" w14:textId="77777777" w:rsidR="00D036AB" w:rsidRPr="00992746" w:rsidRDefault="00D036AB" w:rsidP="005558F9">
            <w:pPr>
              <w:autoSpaceDE w:val="0"/>
              <w:autoSpaceDN w:val="0"/>
              <w:adjustRightInd w:val="0"/>
              <w:rPr>
                <w:rFonts w:ascii="Times New Roman" w:hAnsi="Times New Roman"/>
                <w:b/>
                <w:sz w:val="24"/>
                <w:szCs w:val="24"/>
              </w:rPr>
            </w:pPr>
            <w:r w:rsidRPr="00992746">
              <w:rPr>
                <w:rFonts w:ascii="Times New Roman" w:hAnsi="Times New Roman"/>
                <w:b/>
                <w:sz w:val="24"/>
                <w:szCs w:val="24"/>
              </w:rPr>
              <w:t xml:space="preserve">10. </w:t>
            </w:r>
            <w:r w:rsidRPr="00992746">
              <w:rPr>
                <w:rFonts w:ascii="Times New Roman" w:hAnsi="Times New Roman"/>
                <w:sz w:val="24"/>
                <w:szCs w:val="24"/>
              </w:rPr>
              <w:t>Схемы и средства механизации открытых горных работ.</w:t>
            </w:r>
          </w:p>
        </w:tc>
      </w:tr>
      <w:tr w:rsidR="00992746" w:rsidRPr="00992746" w14:paraId="47577EB0" w14:textId="77777777" w:rsidTr="005558F9">
        <w:trPr>
          <w:trHeight w:val="43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60E17C8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right w:val="single" w:sz="4" w:space="0" w:color="auto"/>
            </w:tcBorders>
            <w:hideMark/>
          </w:tcPr>
          <w:p w14:paraId="45722739"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11.</w:t>
            </w:r>
            <w:r w:rsidRPr="00992746">
              <w:rPr>
                <w:rFonts w:ascii="Times New Roman" w:hAnsi="Times New Roman"/>
                <w:sz w:val="24"/>
                <w:szCs w:val="24"/>
              </w:rPr>
              <w:t xml:space="preserve"> Системы производства вскрышных и добычных работ. </w:t>
            </w:r>
            <w:proofErr w:type="spellStart"/>
            <w:r w:rsidRPr="00992746">
              <w:rPr>
                <w:rFonts w:ascii="Times New Roman" w:hAnsi="Times New Roman"/>
                <w:sz w:val="24"/>
                <w:szCs w:val="24"/>
              </w:rPr>
              <w:t>Отвалообразование</w:t>
            </w:r>
            <w:proofErr w:type="spellEnd"/>
            <w:r w:rsidRPr="00992746">
              <w:rPr>
                <w:rFonts w:ascii="Times New Roman" w:hAnsi="Times New Roman"/>
                <w:sz w:val="24"/>
                <w:szCs w:val="24"/>
              </w:rPr>
              <w:t>. Осушение и водоотлив</w:t>
            </w:r>
          </w:p>
        </w:tc>
      </w:tr>
      <w:tr w:rsidR="00992746" w:rsidRPr="00992746" w14:paraId="1D59EBB8" w14:textId="77777777" w:rsidTr="005558F9">
        <w:trPr>
          <w:trHeight w:val="33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02A3FCA2"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81F8C65"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7CF1E698" w14:textId="77777777" w:rsidTr="005558F9">
        <w:trPr>
          <w:trHeight w:val="210"/>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1DB4A0FA"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59053F6"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1 </w:t>
            </w:r>
            <w:r w:rsidRPr="00992746">
              <w:rPr>
                <w:rFonts w:ascii="Times New Roman" w:hAnsi="Times New Roman"/>
                <w:sz w:val="24"/>
                <w:szCs w:val="24"/>
              </w:rPr>
              <w:t>Построение элементов карьера и уступа в плане и разрезе с пояснением назначения этих элементов.</w:t>
            </w:r>
          </w:p>
        </w:tc>
      </w:tr>
      <w:tr w:rsidR="00992746" w:rsidRPr="00992746" w14:paraId="4F97D116" w14:textId="77777777" w:rsidTr="005558F9">
        <w:trPr>
          <w:trHeight w:val="21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67285A7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2227965"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2 </w:t>
            </w:r>
            <w:r w:rsidRPr="00992746">
              <w:rPr>
                <w:rFonts w:ascii="Times New Roman" w:hAnsi="Times New Roman"/>
                <w:sz w:val="24"/>
                <w:szCs w:val="24"/>
              </w:rPr>
              <w:t>Решение задач по определению основных параметров карьера с использованием формул.</w:t>
            </w:r>
          </w:p>
        </w:tc>
      </w:tr>
      <w:tr w:rsidR="00992746" w:rsidRPr="00992746" w14:paraId="77DB8B75" w14:textId="77777777" w:rsidTr="005558F9">
        <w:trPr>
          <w:trHeight w:val="225"/>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0E3D1814"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8D17DFF"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3 </w:t>
            </w:r>
            <w:r w:rsidRPr="00992746">
              <w:rPr>
                <w:rFonts w:ascii="Times New Roman" w:hAnsi="Times New Roman"/>
                <w:sz w:val="24"/>
                <w:szCs w:val="24"/>
              </w:rPr>
              <w:t>Построение схем и описание работы при проведении шурфов ручным и механизированным способами.</w:t>
            </w:r>
          </w:p>
        </w:tc>
      </w:tr>
      <w:tr w:rsidR="00992746" w:rsidRPr="00992746" w14:paraId="137CDB64" w14:textId="77777777" w:rsidTr="005558F9">
        <w:trPr>
          <w:trHeight w:val="213"/>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3C81EFF4"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FDF4592"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4 </w:t>
            </w:r>
            <w:r w:rsidRPr="00992746">
              <w:rPr>
                <w:rFonts w:ascii="Times New Roman" w:hAnsi="Times New Roman"/>
                <w:sz w:val="24"/>
                <w:szCs w:val="24"/>
              </w:rPr>
              <w:t>Вычертить конструктивную схему станка любого типа бурения с указанием его основных узлов. Описать технологический процесс бурения скважин станками этого типа</w:t>
            </w:r>
          </w:p>
        </w:tc>
      </w:tr>
      <w:tr w:rsidR="00992746" w:rsidRPr="00992746" w14:paraId="780CD8F7" w14:textId="77777777" w:rsidTr="005558F9">
        <w:trPr>
          <w:trHeight w:val="622"/>
        </w:trPr>
        <w:tc>
          <w:tcPr>
            <w:tcW w:w="891" w:type="pct"/>
            <w:vMerge/>
            <w:tcBorders>
              <w:top w:val="single" w:sz="4" w:space="0" w:color="auto"/>
              <w:left w:val="single" w:sz="4" w:space="0" w:color="auto"/>
              <w:bottom w:val="single" w:sz="4" w:space="0" w:color="auto"/>
              <w:right w:val="single" w:sz="4" w:space="0" w:color="auto"/>
            </w:tcBorders>
            <w:vAlign w:val="center"/>
            <w:hideMark/>
          </w:tcPr>
          <w:p w14:paraId="37F94DA4"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right w:val="single" w:sz="4" w:space="0" w:color="auto"/>
            </w:tcBorders>
            <w:hideMark/>
          </w:tcPr>
          <w:p w14:paraId="72245CE6" w14:textId="77777777" w:rsidR="00D036AB" w:rsidRPr="00992746" w:rsidRDefault="00D036AB" w:rsidP="005558F9">
            <w:pPr>
              <w:autoSpaceDE w:val="0"/>
              <w:autoSpaceDN w:val="0"/>
              <w:adjustRightInd w:val="0"/>
              <w:jc w:val="both"/>
              <w:rPr>
                <w:rFonts w:ascii="Times New Roman" w:hAnsi="Times New Roman"/>
                <w:b/>
                <w:bCs/>
                <w:sz w:val="24"/>
                <w:szCs w:val="24"/>
              </w:rPr>
            </w:pPr>
            <w:r w:rsidRPr="00992746">
              <w:rPr>
                <w:rFonts w:ascii="Times New Roman" w:hAnsi="Times New Roman"/>
                <w:b/>
                <w:bCs/>
                <w:sz w:val="24"/>
                <w:szCs w:val="24"/>
              </w:rPr>
              <w:t xml:space="preserve">Практическое занятие 5 </w:t>
            </w:r>
            <w:r w:rsidRPr="00992746">
              <w:rPr>
                <w:rFonts w:ascii="Times New Roman" w:hAnsi="Times New Roman"/>
                <w:sz w:val="24"/>
                <w:szCs w:val="24"/>
              </w:rPr>
              <w:t>Решения инженерных задач в виде описания состава и порядка разработки основного локального документа, регламентирующего взрывные работы в карьере.</w:t>
            </w:r>
          </w:p>
        </w:tc>
      </w:tr>
      <w:tr w:rsidR="00992746" w:rsidRPr="00992746" w14:paraId="1B594F72" w14:textId="77777777" w:rsidTr="005558F9">
        <w:trPr>
          <w:trHeight w:val="461"/>
        </w:trPr>
        <w:tc>
          <w:tcPr>
            <w:tcW w:w="891" w:type="pct"/>
            <w:vMerge w:val="restart"/>
            <w:tcBorders>
              <w:top w:val="single" w:sz="4" w:space="0" w:color="auto"/>
              <w:left w:val="single" w:sz="4" w:space="0" w:color="auto"/>
              <w:right w:val="single" w:sz="4" w:space="0" w:color="auto"/>
            </w:tcBorders>
            <w:hideMark/>
          </w:tcPr>
          <w:p w14:paraId="1FEC6DD9" w14:textId="77777777"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Тема 1.2. Подземные горные работы</w:t>
            </w:r>
          </w:p>
          <w:p w14:paraId="4C3EE9E2" w14:textId="77777777" w:rsidR="00D036AB" w:rsidRPr="00992746" w:rsidRDefault="00D036AB" w:rsidP="005558F9">
            <w:pPr>
              <w:rPr>
                <w:rFonts w:ascii="Times New Roman" w:hAnsi="Times New Roman"/>
                <w:b/>
                <w:bCs/>
                <w:sz w:val="24"/>
                <w:szCs w:val="24"/>
              </w:rPr>
            </w:pPr>
          </w:p>
          <w:p w14:paraId="249F6AF4" w14:textId="77777777" w:rsidR="00D036AB" w:rsidRPr="00992746" w:rsidRDefault="00D036AB" w:rsidP="005558F9">
            <w:pPr>
              <w:rPr>
                <w:rFonts w:ascii="Times New Roman" w:hAnsi="Times New Roman"/>
                <w:b/>
                <w:bCs/>
                <w:sz w:val="24"/>
                <w:szCs w:val="24"/>
              </w:rPr>
            </w:pPr>
          </w:p>
          <w:p w14:paraId="12D6E30B" w14:textId="77777777" w:rsidR="00D036AB" w:rsidRPr="00992746" w:rsidRDefault="00D036AB" w:rsidP="005558F9">
            <w:pPr>
              <w:rPr>
                <w:rFonts w:ascii="Times New Roman" w:hAnsi="Times New Roman"/>
                <w:b/>
                <w:bCs/>
                <w:sz w:val="24"/>
                <w:szCs w:val="24"/>
              </w:rPr>
            </w:pPr>
          </w:p>
          <w:p w14:paraId="58D0CCA6" w14:textId="77777777" w:rsidR="00D036AB" w:rsidRPr="00992746" w:rsidRDefault="00D036AB" w:rsidP="005558F9">
            <w:pPr>
              <w:rPr>
                <w:rFonts w:ascii="Times New Roman" w:hAnsi="Times New Roman"/>
                <w:b/>
                <w:bCs/>
                <w:sz w:val="24"/>
                <w:szCs w:val="24"/>
              </w:rPr>
            </w:pPr>
          </w:p>
          <w:p w14:paraId="5D47EA39" w14:textId="77777777" w:rsidR="00D036AB" w:rsidRPr="00992746" w:rsidRDefault="00D036AB" w:rsidP="005558F9">
            <w:pPr>
              <w:rPr>
                <w:rFonts w:ascii="Times New Roman" w:hAnsi="Times New Roman"/>
                <w:b/>
                <w:bCs/>
                <w:sz w:val="24"/>
                <w:szCs w:val="24"/>
              </w:rPr>
            </w:pPr>
          </w:p>
          <w:p w14:paraId="2AF17875" w14:textId="77777777" w:rsidR="00D036AB" w:rsidRPr="00992746" w:rsidRDefault="00D036AB" w:rsidP="005558F9">
            <w:pPr>
              <w:rPr>
                <w:rFonts w:ascii="Times New Roman" w:hAnsi="Times New Roman"/>
                <w:b/>
                <w:bCs/>
                <w:sz w:val="24"/>
                <w:szCs w:val="24"/>
              </w:rPr>
            </w:pPr>
          </w:p>
          <w:p w14:paraId="0CA6DBA0" w14:textId="77777777" w:rsidR="00D036AB" w:rsidRPr="00992746" w:rsidRDefault="00D036AB" w:rsidP="005558F9">
            <w:pPr>
              <w:rPr>
                <w:rFonts w:ascii="Times New Roman" w:hAnsi="Times New Roman"/>
                <w:b/>
                <w:bCs/>
                <w:sz w:val="24"/>
                <w:szCs w:val="24"/>
              </w:rPr>
            </w:pPr>
          </w:p>
          <w:p w14:paraId="784448A9" w14:textId="77777777" w:rsidR="00D036AB" w:rsidRPr="00992746" w:rsidRDefault="00D036AB" w:rsidP="005558F9">
            <w:pPr>
              <w:rPr>
                <w:rFonts w:ascii="Times New Roman" w:hAnsi="Times New Roman"/>
                <w:b/>
                <w:bCs/>
                <w:sz w:val="24"/>
                <w:szCs w:val="24"/>
              </w:rPr>
            </w:pPr>
          </w:p>
          <w:p w14:paraId="6EA47CCB" w14:textId="77777777" w:rsidR="00D036AB" w:rsidRPr="00992746" w:rsidRDefault="00D036AB" w:rsidP="005558F9">
            <w:pPr>
              <w:rPr>
                <w:rFonts w:ascii="Times New Roman" w:hAnsi="Times New Roman"/>
                <w:b/>
                <w:bCs/>
                <w:sz w:val="24"/>
                <w:szCs w:val="24"/>
              </w:rPr>
            </w:pPr>
          </w:p>
          <w:p w14:paraId="37546C43" w14:textId="77777777" w:rsidR="00D036AB" w:rsidRPr="00992746" w:rsidRDefault="00D036AB" w:rsidP="005558F9">
            <w:pPr>
              <w:rPr>
                <w:rFonts w:ascii="Times New Roman" w:hAnsi="Times New Roman"/>
                <w:b/>
                <w:bCs/>
                <w:sz w:val="24"/>
                <w:szCs w:val="24"/>
              </w:rPr>
            </w:pPr>
          </w:p>
          <w:p w14:paraId="3CCA0B33" w14:textId="77777777" w:rsidR="00D036AB" w:rsidRPr="00992746" w:rsidRDefault="00D036AB" w:rsidP="005558F9">
            <w:pPr>
              <w:rPr>
                <w:rFonts w:ascii="Times New Roman" w:hAnsi="Times New Roman"/>
                <w:b/>
                <w:bCs/>
                <w:sz w:val="24"/>
                <w:szCs w:val="24"/>
              </w:rPr>
            </w:pPr>
          </w:p>
          <w:p w14:paraId="2E1C7A98" w14:textId="77777777" w:rsidR="00D036AB" w:rsidRPr="00992746" w:rsidRDefault="00D036AB" w:rsidP="005558F9">
            <w:pPr>
              <w:rPr>
                <w:rFonts w:ascii="Times New Roman" w:hAnsi="Times New Roman"/>
                <w:b/>
                <w:bCs/>
                <w:sz w:val="24"/>
                <w:szCs w:val="24"/>
              </w:rPr>
            </w:pPr>
          </w:p>
          <w:p w14:paraId="1597F59C" w14:textId="77777777" w:rsidR="00D036AB" w:rsidRPr="00992746" w:rsidRDefault="00D036AB" w:rsidP="005558F9">
            <w:pPr>
              <w:rPr>
                <w:rFonts w:ascii="Times New Roman" w:hAnsi="Times New Roman"/>
                <w:b/>
                <w:bCs/>
                <w:sz w:val="24"/>
                <w:szCs w:val="24"/>
              </w:rPr>
            </w:pPr>
          </w:p>
          <w:p w14:paraId="01B613BA" w14:textId="77777777" w:rsidR="00D036AB" w:rsidRPr="00992746" w:rsidRDefault="00D036AB" w:rsidP="005558F9">
            <w:pPr>
              <w:rPr>
                <w:rFonts w:ascii="Times New Roman" w:hAnsi="Times New Roman"/>
                <w:b/>
                <w:bCs/>
                <w:sz w:val="24"/>
                <w:szCs w:val="24"/>
              </w:rPr>
            </w:pPr>
          </w:p>
          <w:p w14:paraId="411F86EF" w14:textId="77777777" w:rsidR="00D036AB" w:rsidRPr="00992746" w:rsidRDefault="00D036AB" w:rsidP="005558F9">
            <w:pPr>
              <w:rPr>
                <w:rFonts w:ascii="Times New Roman" w:hAnsi="Times New Roman"/>
                <w:b/>
                <w:bCs/>
                <w:sz w:val="24"/>
                <w:szCs w:val="24"/>
              </w:rPr>
            </w:pPr>
          </w:p>
          <w:p w14:paraId="718859C9" w14:textId="77777777" w:rsidR="00D036AB" w:rsidRPr="00992746" w:rsidRDefault="00D036AB" w:rsidP="005558F9">
            <w:pPr>
              <w:rPr>
                <w:rFonts w:ascii="Times New Roman" w:hAnsi="Times New Roman"/>
                <w:b/>
                <w:bCs/>
                <w:sz w:val="24"/>
                <w:szCs w:val="24"/>
              </w:rPr>
            </w:pPr>
          </w:p>
          <w:p w14:paraId="16E9787F" w14:textId="77777777" w:rsidR="00D036AB" w:rsidRPr="00992746" w:rsidRDefault="00D036AB" w:rsidP="005558F9">
            <w:pPr>
              <w:rPr>
                <w:rFonts w:ascii="Times New Roman" w:hAnsi="Times New Roman"/>
                <w:b/>
                <w:bCs/>
                <w:sz w:val="24"/>
                <w:szCs w:val="24"/>
              </w:rPr>
            </w:pPr>
          </w:p>
          <w:p w14:paraId="15C05903" w14:textId="77777777" w:rsidR="00D036AB" w:rsidRPr="00992746" w:rsidRDefault="00D036AB" w:rsidP="005558F9">
            <w:pPr>
              <w:rPr>
                <w:rFonts w:ascii="Times New Roman" w:hAnsi="Times New Roman"/>
                <w:b/>
                <w:bCs/>
                <w:sz w:val="24"/>
                <w:szCs w:val="24"/>
              </w:rPr>
            </w:pPr>
          </w:p>
          <w:p w14:paraId="0F237666" w14:textId="77777777" w:rsidR="00D036AB" w:rsidRPr="00992746" w:rsidRDefault="00D036AB" w:rsidP="005558F9">
            <w:pPr>
              <w:rPr>
                <w:rFonts w:ascii="Times New Roman" w:hAnsi="Times New Roman"/>
                <w:b/>
                <w:bCs/>
                <w:sz w:val="24"/>
                <w:szCs w:val="24"/>
              </w:rPr>
            </w:pPr>
          </w:p>
          <w:p w14:paraId="5E81E445"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81F1444" w14:textId="77777777" w:rsidR="00D036AB" w:rsidRPr="00992746" w:rsidRDefault="00D036AB" w:rsidP="005558F9">
            <w:pPr>
              <w:suppressAutoHyphens/>
              <w:rPr>
                <w:rFonts w:ascii="Times New Roman" w:hAnsi="Times New Roman"/>
                <w:b/>
                <w:sz w:val="24"/>
                <w:szCs w:val="24"/>
              </w:rPr>
            </w:pPr>
            <w:r w:rsidRPr="00992746">
              <w:rPr>
                <w:rFonts w:ascii="Times New Roman" w:hAnsi="Times New Roman"/>
                <w:b/>
                <w:bCs/>
                <w:sz w:val="24"/>
                <w:szCs w:val="24"/>
              </w:rPr>
              <w:lastRenderedPageBreak/>
              <w:t xml:space="preserve">Содержание </w:t>
            </w:r>
          </w:p>
        </w:tc>
      </w:tr>
      <w:tr w:rsidR="00992746" w:rsidRPr="00992746" w14:paraId="0C6D1EC0" w14:textId="77777777" w:rsidTr="005558F9">
        <w:tc>
          <w:tcPr>
            <w:tcW w:w="891" w:type="pct"/>
            <w:vMerge/>
            <w:tcBorders>
              <w:left w:val="single" w:sz="4" w:space="0" w:color="auto"/>
              <w:right w:val="single" w:sz="4" w:space="0" w:color="auto"/>
            </w:tcBorders>
            <w:vAlign w:val="center"/>
            <w:hideMark/>
          </w:tcPr>
          <w:p w14:paraId="4C497A9E"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9F1CDB3"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1.</w:t>
            </w:r>
            <w:r w:rsidRPr="00992746">
              <w:rPr>
                <w:rFonts w:ascii="Times New Roman" w:hAnsi="Times New Roman"/>
                <w:sz w:val="24"/>
                <w:szCs w:val="24"/>
              </w:rPr>
              <w:t xml:space="preserve"> Сущность подземного способа разработки месторождений полезных ископаемых; особенности, достоинства и недостатки способа.</w:t>
            </w:r>
          </w:p>
        </w:tc>
      </w:tr>
      <w:tr w:rsidR="00992746" w:rsidRPr="00992746" w14:paraId="3E8CA5AC" w14:textId="77777777" w:rsidTr="005558F9">
        <w:trPr>
          <w:trHeight w:val="213"/>
        </w:trPr>
        <w:tc>
          <w:tcPr>
            <w:tcW w:w="891" w:type="pct"/>
            <w:vMerge/>
            <w:tcBorders>
              <w:left w:val="single" w:sz="4" w:space="0" w:color="auto"/>
              <w:right w:val="single" w:sz="4" w:space="0" w:color="auto"/>
            </w:tcBorders>
            <w:vAlign w:val="center"/>
            <w:hideMark/>
          </w:tcPr>
          <w:p w14:paraId="5141739B"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6FCE290"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Основные понятия и классификация подземных горных выработок. Форма и размеры поперечного сечения горизонтальных выработок</w:t>
            </w:r>
          </w:p>
        </w:tc>
      </w:tr>
      <w:tr w:rsidR="00992746" w:rsidRPr="00992746" w14:paraId="78E2CC40" w14:textId="77777777" w:rsidTr="005558F9">
        <w:trPr>
          <w:trHeight w:val="225"/>
        </w:trPr>
        <w:tc>
          <w:tcPr>
            <w:tcW w:w="891" w:type="pct"/>
            <w:vMerge/>
            <w:tcBorders>
              <w:left w:val="single" w:sz="4" w:space="0" w:color="auto"/>
              <w:right w:val="single" w:sz="4" w:space="0" w:color="auto"/>
            </w:tcBorders>
            <w:vAlign w:val="center"/>
            <w:hideMark/>
          </w:tcPr>
          <w:p w14:paraId="34BC9EE3"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4328376B"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Способы проведения подземных горных выработок: буровзрывной способ, проведение выработок с использованием проходческого оборудования</w:t>
            </w:r>
          </w:p>
        </w:tc>
      </w:tr>
      <w:tr w:rsidR="00992746" w:rsidRPr="00992746" w14:paraId="3461A0C8" w14:textId="77777777" w:rsidTr="005558F9">
        <w:trPr>
          <w:trHeight w:val="213"/>
        </w:trPr>
        <w:tc>
          <w:tcPr>
            <w:tcW w:w="891" w:type="pct"/>
            <w:vMerge/>
            <w:tcBorders>
              <w:left w:val="single" w:sz="4" w:space="0" w:color="auto"/>
              <w:right w:val="single" w:sz="4" w:space="0" w:color="auto"/>
            </w:tcBorders>
            <w:vAlign w:val="center"/>
            <w:hideMark/>
          </w:tcPr>
          <w:p w14:paraId="2FC29EEC"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58579E52"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4. </w:t>
            </w:r>
            <w:r w:rsidRPr="00992746">
              <w:rPr>
                <w:rFonts w:ascii="Times New Roman" w:hAnsi="Times New Roman"/>
                <w:sz w:val="24"/>
                <w:szCs w:val="24"/>
              </w:rPr>
              <w:t xml:space="preserve">Физико-технические свойства и классификация горных пород. Физико-механические и </w:t>
            </w:r>
            <w:proofErr w:type="spellStart"/>
            <w:r w:rsidRPr="00992746">
              <w:rPr>
                <w:rFonts w:ascii="Times New Roman" w:hAnsi="Times New Roman"/>
                <w:sz w:val="24"/>
                <w:szCs w:val="24"/>
              </w:rPr>
              <w:t>горнотехнологические</w:t>
            </w:r>
            <w:proofErr w:type="spellEnd"/>
            <w:r w:rsidRPr="00992746">
              <w:rPr>
                <w:rFonts w:ascii="Times New Roman" w:hAnsi="Times New Roman"/>
                <w:sz w:val="24"/>
                <w:szCs w:val="24"/>
              </w:rPr>
              <w:t xml:space="preserve"> свойства горных пород</w:t>
            </w:r>
          </w:p>
        </w:tc>
      </w:tr>
      <w:tr w:rsidR="00992746" w:rsidRPr="00992746" w14:paraId="066A8267" w14:textId="77777777" w:rsidTr="005558F9">
        <w:trPr>
          <w:trHeight w:val="270"/>
        </w:trPr>
        <w:tc>
          <w:tcPr>
            <w:tcW w:w="891" w:type="pct"/>
            <w:vMerge/>
            <w:tcBorders>
              <w:left w:val="single" w:sz="4" w:space="0" w:color="auto"/>
              <w:right w:val="single" w:sz="4" w:space="0" w:color="auto"/>
            </w:tcBorders>
            <w:vAlign w:val="center"/>
            <w:hideMark/>
          </w:tcPr>
          <w:p w14:paraId="2061EF33"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822497F"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5. </w:t>
            </w:r>
            <w:r w:rsidRPr="00992746">
              <w:rPr>
                <w:rFonts w:ascii="Times New Roman" w:hAnsi="Times New Roman"/>
                <w:sz w:val="24"/>
                <w:szCs w:val="24"/>
              </w:rPr>
              <w:t>Буровзрывные работы: основные термины и определения, типы врубов и условия их применения. Расположение шпуров в забоях</w:t>
            </w:r>
          </w:p>
        </w:tc>
      </w:tr>
      <w:tr w:rsidR="00992746" w:rsidRPr="00992746" w14:paraId="65DD38B2" w14:textId="77777777" w:rsidTr="005558F9">
        <w:trPr>
          <w:trHeight w:val="240"/>
        </w:trPr>
        <w:tc>
          <w:tcPr>
            <w:tcW w:w="891" w:type="pct"/>
            <w:vMerge/>
            <w:tcBorders>
              <w:left w:val="single" w:sz="4" w:space="0" w:color="auto"/>
              <w:right w:val="single" w:sz="4" w:space="0" w:color="auto"/>
            </w:tcBorders>
            <w:vAlign w:val="center"/>
            <w:hideMark/>
          </w:tcPr>
          <w:p w14:paraId="3F19672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4C975D25"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6. </w:t>
            </w:r>
            <w:r w:rsidRPr="00992746">
              <w:rPr>
                <w:rFonts w:ascii="Times New Roman" w:hAnsi="Times New Roman"/>
                <w:sz w:val="24"/>
                <w:szCs w:val="24"/>
              </w:rPr>
              <w:t>Состав и свойства рудничного воздуха. Способы и схемы проветривания тупиковых выработок. Освещение подземных горных выработок</w:t>
            </w:r>
          </w:p>
        </w:tc>
      </w:tr>
      <w:tr w:rsidR="00992746" w:rsidRPr="00992746" w14:paraId="6F6EEF30" w14:textId="77777777" w:rsidTr="005558F9">
        <w:trPr>
          <w:trHeight w:val="240"/>
        </w:trPr>
        <w:tc>
          <w:tcPr>
            <w:tcW w:w="891" w:type="pct"/>
            <w:vMerge/>
            <w:tcBorders>
              <w:left w:val="single" w:sz="4" w:space="0" w:color="auto"/>
              <w:right w:val="single" w:sz="4" w:space="0" w:color="auto"/>
            </w:tcBorders>
            <w:vAlign w:val="center"/>
            <w:hideMark/>
          </w:tcPr>
          <w:p w14:paraId="72D4DFD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B9C8A34"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7. </w:t>
            </w:r>
            <w:r w:rsidRPr="00992746">
              <w:rPr>
                <w:rFonts w:ascii="Times New Roman" w:hAnsi="Times New Roman"/>
                <w:sz w:val="24"/>
                <w:szCs w:val="24"/>
              </w:rPr>
              <w:t>Водоотлив при проходке горных выработок. Крепление подземных горных выработок: понятие о горном давлении</w:t>
            </w:r>
          </w:p>
        </w:tc>
      </w:tr>
      <w:tr w:rsidR="00992746" w:rsidRPr="00992746" w14:paraId="01FCAC83" w14:textId="77777777" w:rsidTr="005558F9">
        <w:trPr>
          <w:trHeight w:val="240"/>
        </w:trPr>
        <w:tc>
          <w:tcPr>
            <w:tcW w:w="891" w:type="pct"/>
            <w:vMerge/>
            <w:tcBorders>
              <w:left w:val="single" w:sz="4" w:space="0" w:color="auto"/>
              <w:right w:val="single" w:sz="4" w:space="0" w:color="auto"/>
            </w:tcBorders>
            <w:vAlign w:val="center"/>
            <w:hideMark/>
          </w:tcPr>
          <w:p w14:paraId="0DDAFFD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2595E19B"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8.</w:t>
            </w:r>
            <w:r w:rsidRPr="00992746">
              <w:rPr>
                <w:rFonts w:ascii="Times New Roman" w:hAnsi="Times New Roman"/>
                <w:sz w:val="24"/>
                <w:szCs w:val="24"/>
              </w:rPr>
              <w:t xml:space="preserve"> Общие сведения о крепи и крепежных материалах. Конструкция горной крепи</w:t>
            </w:r>
          </w:p>
        </w:tc>
      </w:tr>
      <w:tr w:rsidR="00992746" w:rsidRPr="00992746" w14:paraId="410FE531" w14:textId="77777777" w:rsidTr="005558F9">
        <w:trPr>
          <w:trHeight w:val="240"/>
        </w:trPr>
        <w:tc>
          <w:tcPr>
            <w:tcW w:w="891" w:type="pct"/>
            <w:vMerge/>
            <w:tcBorders>
              <w:left w:val="single" w:sz="4" w:space="0" w:color="auto"/>
              <w:right w:val="single" w:sz="4" w:space="0" w:color="auto"/>
            </w:tcBorders>
            <w:vAlign w:val="center"/>
            <w:hideMark/>
          </w:tcPr>
          <w:p w14:paraId="5572CFB7"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0978D2E"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9.</w:t>
            </w:r>
            <w:r w:rsidRPr="00992746">
              <w:rPr>
                <w:rFonts w:ascii="Times New Roman" w:hAnsi="Times New Roman"/>
                <w:sz w:val="24"/>
                <w:szCs w:val="24"/>
              </w:rPr>
              <w:t xml:space="preserve"> Проведение подземных горных выработок, системы подземной разработки. Вскрытие месторождений при подземном способе разработки. Системы разработки месторождений полезных ископаемых</w:t>
            </w:r>
          </w:p>
        </w:tc>
      </w:tr>
      <w:tr w:rsidR="00992746" w:rsidRPr="00992746" w14:paraId="121177AE" w14:textId="77777777" w:rsidTr="005558F9">
        <w:trPr>
          <w:trHeight w:val="240"/>
        </w:trPr>
        <w:tc>
          <w:tcPr>
            <w:tcW w:w="891" w:type="pct"/>
            <w:vMerge/>
            <w:tcBorders>
              <w:left w:val="single" w:sz="4" w:space="0" w:color="auto"/>
              <w:right w:val="single" w:sz="4" w:space="0" w:color="auto"/>
            </w:tcBorders>
            <w:vAlign w:val="center"/>
            <w:hideMark/>
          </w:tcPr>
          <w:p w14:paraId="19D86D95"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EF0AC5F"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10.</w:t>
            </w:r>
            <w:r w:rsidRPr="00992746">
              <w:rPr>
                <w:rFonts w:ascii="Times New Roman" w:hAnsi="Times New Roman"/>
                <w:sz w:val="24"/>
                <w:szCs w:val="24"/>
              </w:rPr>
              <w:t xml:space="preserve"> Горные машины для подземных горных работ: Назначение, условия применения, классификация. Составные части. Принцип действия, отличительные особенности. Производительность. Буровые машины и оборудование в подземных горных выработках</w:t>
            </w:r>
          </w:p>
        </w:tc>
      </w:tr>
      <w:tr w:rsidR="00992746" w:rsidRPr="00992746" w14:paraId="2CE9DF2D" w14:textId="77777777" w:rsidTr="005558F9">
        <w:tc>
          <w:tcPr>
            <w:tcW w:w="891" w:type="pct"/>
            <w:vMerge/>
            <w:tcBorders>
              <w:left w:val="single" w:sz="4" w:space="0" w:color="auto"/>
              <w:right w:val="single" w:sz="4" w:space="0" w:color="auto"/>
            </w:tcBorders>
            <w:vAlign w:val="center"/>
            <w:hideMark/>
          </w:tcPr>
          <w:p w14:paraId="43290668"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17E7A677" w14:textId="77777777" w:rsidR="00D036AB" w:rsidRPr="00992746" w:rsidRDefault="00D036AB" w:rsidP="005558F9">
            <w:pPr>
              <w:suppressAutoHyphens/>
              <w:rPr>
                <w:rFonts w:ascii="Times New Roman" w:hAnsi="Times New Roman"/>
                <w:b/>
                <w:sz w:val="24"/>
                <w:szCs w:val="24"/>
              </w:rPr>
            </w:pPr>
            <w:r w:rsidRPr="00992746">
              <w:rPr>
                <w:rFonts w:ascii="Times New Roman" w:hAnsi="Times New Roman"/>
                <w:b/>
                <w:bCs/>
                <w:sz w:val="24"/>
                <w:szCs w:val="24"/>
              </w:rPr>
              <w:t>В том числе практических занятий и лабораторных работ</w:t>
            </w:r>
          </w:p>
        </w:tc>
      </w:tr>
      <w:tr w:rsidR="00992746" w:rsidRPr="00992746" w14:paraId="4E5A3C0C" w14:textId="77777777" w:rsidTr="005558F9">
        <w:trPr>
          <w:trHeight w:val="198"/>
        </w:trPr>
        <w:tc>
          <w:tcPr>
            <w:tcW w:w="891" w:type="pct"/>
            <w:vMerge/>
            <w:tcBorders>
              <w:left w:val="single" w:sz="4" w:space="0" w:color="auto"/>
              <w:right w:val="single" w:sz="4" w:space="0" w:color="auto"/>
            </w:tcBorders>
            <w:vAlign w:val="center"/>
            <w:hideMark/>
          </w:tcPr>
          <w:p w14:paraId="232380D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24117FA2"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6 </w:t>
            </w:r>
            <w:r w:rsidRPr="00992746">
              <w:rPr>
                <w:rFonts w:ascii="Times New Roman" w:hAnsi="Times New Roman"/>
                <w:sz w:val="24"/>
                <w:szCs w:val="24"/>
              </w:rPr>
              <w:t>Расчет параметров буровзрывных работ при проведении подземных выработок</w:t>
            </w:r>
          </w:p>
        </w:tc>
      </w:tr>
      <w:tr w:rsidR="00992746" w:rsidRPr="00992746" w14:paraId="294DE174" w14:textId="77777777" w:rsidTr="005558F9">
        <w:trPr>
          <w:trHeight w:val="119"/>
        </w:trPr>
        <w:tc>
          <w:tcPr>
            <w:tcW w:w="891" w:type="pct"/>
            <w:vMerge/>
            <w:tcBorders>
              <w:left w:val="single" w:sz="4" w:space="0" w:color="auto"/>
              <w:right w:val="single" w:sz="4" w:space="0" w:color="auto"/>
            </w:tcBorders>
            <w:vAlign w:val="center"/>
            <w:hideMark/>
          </w:tcPr>
          <w:p w14:paraId="76BE7C29"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04AE2F01"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7 </w:t>
            </w:r>
            <w:r w:rsidRPr="00992746">
              <w:rPr>
                <w:rFonts w:ascii="Times New Roman" w:hAnsi="Times New Roman"/>
                <w:sz w:val="24"/>
                <w:szCs w:val="24"/>
              </w:rPr>
              <w:t>Расчет вентиляции тупиковой выработки</w:t>
            </w:r>
          </w:p>
        </w:tc>
      </w:tr>
      <w:tr w:rsidR="00992746" w:rsidRPr="00992746" w14:paraId="59A034FA" w14:textId="77777777" w:rsidTr="005558F9">
        <w:trPr>
          <w:trHeight w:val="240"/>
        </w:trPr>
        <w:tc>
          <w:tcPr>
            <w:tcW w:w="891" w:type="pct"/>
            <w:vMerge/>
            <w:tcBorders>
              <w:left w:val="single" w:sz="4" w:space="0" w:color="auto"/>
              <w:right w:val="single" w:sz="4" w:space="0" w:color="auto"/>
            </w:tcBorders>
            <w:vAlign w:val="center"/>
            <w:hideMark/>
          </w:tcPr>
          <w:p w14:paraId="2BCED970"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39785D4D"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8 </w:t>
            </w:r>
            <w:r w:rsidRPr="00992746">
              <w:rPr>
                <w:rFonts w:ascii="Times New Roman" w:hAnsi="Times New Roman"/>
                <w:sz w:val="24"/>
                <w:szCs w:val="24"/>
              </w:rPr>
              <w:t>Расчет горного давления в горизонтальных выработках, вертикальных выработках, наклонных выработках</w:t>
            </w:r>
          </w:p>
        </w:tc>
      </w:tr>
      <w:tr w:rsidR="00992746" w:rsidRPr="00992746" w14:paraId="503EC1EA" w14:textId="77777777" w:rsidTr="005558F9">
        <w:trPr>
          <w:trHeight w:val="270"/>
        </w:trPr>
        <w:tc>
          <w:tcPr>
            <w:tcW w:w="891" w:type="pct"/>
            <w:vMerge/>
            <w:tcBorders>
              <w:left w:val="single" w:sz="4" w:space="0" w:color="auto"/>
              <w:right w:val="single" w:sz="4" w:space="0" w:color="auto"/>
            </w:tcBorders>
            <w:vAlign w:val="center"/>
            <w:hideMark/>
          </w:tcPr>
          <w:p w14:paraId="721D4B23"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8D86244"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занятие9 </w:t>
            </w:r>
            <w:r w:rsidRPr="00992746">
              <w:rPr>
                <w:rFonts w:ascii="Times New Roman" w:hAnsi="Times New Roman"/>
                <w:sz w:val="24"/>
                <w:szCs w:val="24"/>
              </w:rPr>
              <w:t>Расчет деревянной и металлической горной крепи</w:t>
            </w:r>
          </w:p>
        </w:tc>
      </w:tr>
      <w:tr w:rsidR="00992746" w:rsidRPr="00992746" w14:paraId="075ED9CE" w14:textId="77777777" w:rsidTr="005558F9">
        <w:trPr>
          <w:trHeight w:val="315"/>
        </w:trPr>
        <w:tc>
          <w:tcPr>
            <w:tcW w:w="891" w:type="pct"/>
            <w:vMerge/>
            <w:tcBorders>
              <w:left w:val="single" w:sz="4" w:space="0" w:color="auto"/>
              <w:bottom w:val="single" w:sz="4" w:space="0" w:color="auto"/>
              <w:right w:val="single" w:sz="4" w:space="0" w:color="auto"/>
            </w:tcBorders>
            <w:vAlign w:val="center"/>
            <w:hideMark/>
          </w:tcPr>
          <w:p w14:paraId="12A2077A" w14:textId="77777777" w:rsidR="00D036AB" w:rsidRPr="00992746" w:rsidRDefault="00D036AB" w:rsidP="005558F9">
            <w:pPr>
              <w:rPr>
                <w:rFonts w:ascii="Times New Roman" w:hAnsi="Times New Roman"/>
                <w:b/>
                <w:bCs/>
                <w:sz w:val="24"/>
                <w:szCs w:val="24"/>
              </w:rPr>
            </w:pPr>
          </w:p>
        </w:tc>
        <w:tc>
          <w:tcPr>
            <w:tcW w:w="3513" w:type="pct"/>
            <w:tcBorders>
              <w:top w:val="single" w:sz="4" w:space="0" w:color="auto"/>
              <w:left w:val="single" w:sz="4" w:space="0" w:color="auto"/>
              <w:bottom w:val="single" w:sz="4" w:space="0" w:color="auto"/>
              <w:right w:val="single" w:sz="4" w:space="0" w:color="auto"/>
            </w:tcBorders>
            <w:hideMark/>
          </w:tcPr>
          <w:p w14:paraId="6D058226"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bCs/>
                <w:sz w:val="24"/>
                <w:szCs w:val="24"/>
              </w:rPr>
              <w:t xml:space="preserve">Практическое занятие 10 </w:t>
            </w:r>
            <w:r w:rsidRPr="00992746">
              <w:rPr>
                <w:rFonts w:ascii="Times New Roman" w:hAnsi="Times New Roman"/>
                <w:sz w:val="24"/>
                <w:szCs w:val="24"/>
              </w:rPr>
              <w:t>Устройство и принцип работы буровых машин и оборудования в подземных горных выработках</w:t>
            </w:r>
          </w:p>
        </w:tc>
      </w:tr>
      <w:tr w:rsidR="00992746" w:rsidRPr="00992746" w14:paraId="048E0797" w14:textId="77777777" w:rsidTr="005558F9">
        <w:trPr>
          <w:trHeight w:val="1068"/>
        </w:trPr>
        <w:tc>
          <w:tcPr>
            <w:tcW w:w="4404" w:type="pct"/>
            <w:gridSpan w:val="2"/>
            <w:tcBorders>
              <w:top w:val="single" w:sz="4" w:space="0" w:color="auto"/>
              <w:left w:val="single" w:sz="4" w:space="0" w:color="auto"/>
              <w:bottom w:val="single" w:sz="4" w:space="0" w:color="auto"/>
              <w:right w:val="single" w:sz="4" w:space="0" w:color="auto"/>
            </w:tcBorders>
            <w:hideMark/>
          </w:tcPr>
          <w:p w14:paraId="5CD659D3" w14:textId="7723E027" w:rsidR="00D036AB" w:rsidRPr="00992746" w:rsidRDefault="00D036AB" w:rsidP="005558F9">
            <w:pPr>
              <w:rPr>
                <w:rFonts w:ascii="Times New Roman" w:hAnsi="Times New Roman"/>
                <w:b/>
                <w:sz w:val="24"/>
                <w:szCs w:val="24"/>
              </w:rPr>
            </w:pPr>
            <w:r w:rsidRPr="00992746">
              <w:rPr>
                <w:rFonts w:ascii="Times New Roman" w:hAnsi="Times New Roman"/>
                <w:b/>
                <w:bCs/>
                <w:sz w:val="24"/>
                <w:szCs w:val="24"/>
              </w:rPr>
              <w:t xml:space="preserve">Примерная тематика самостоятельной учебной работы </w:t>
            </w:r>
          </w:p>
          <w:p w14:paraId="2640D104" w14:textId="77777777" w:rsidR="00D036AB" w:rsidRPr="00992746" w:rsidRDefault="00D036AB" w:rsidP="005558F9">
            <w:pPr>
              <w:rPr>
                <w:rFonts w:ascii="Times New Roman" w:hAnsi="Times New Roman"/>
                <w:b/>
                <w:sz w:val="24"/>
                <w:szCs w:val="24"/>
              </w:rPr>
            </w:pPr>
            <w:r w:rsidRPr="00992746">
              <w:rPr>
                <w:rFonts w:ascii="Times New Roman" w:hAnsi="Times New Roman"/>
                <w:b/>
                <w:sz w:val="24"/>
                <w:szCs w:val="24"/>
              </w:rPr>
              <w:t xml:space="preserve">1. </w:t>
            </w:r>
            <w:r w:rsidRPr="00992746">
              <w:rPr>
                <w:rFonts w:ascii="Times New Roman" w:hAnsi="Times New Roman"/>
                <w:sz w:val="24"/>
                <w:szCs w:val="24"/>
              </w:rPr>
              <w:t>Распределение времени и производительности горного оборудования.</w:t>
            </w:r>
          </w:p>
          <w:p w14:paraId="1F9F465F"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Технология бурения шпуров</w:t>
            </w:r>
          </w:p>
          <w:p w14:paraId="3C5B5BAA"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Рудничная пыль</w:t>
            </w:r>
          </w:p>
          <w:p w14:paraId="17D86898"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4</w:t>
            </w:r>
            <w:r w:rsidRPr="00992746">
              <w:rPr>
                <w:rFonts w:ascii="Times New Roman" w:hAnsi="Times New Roman"/>
                <w:sz w:val="24"/>
                <w:szCs w:val="24"/>
              </w:rPr>
              <w:t>. Требования правил безопасности при организации освещения в подземных горных выработках</w:t>
            </w:r>
          </w:p>
          <w:p w14:paraId="64314EE8"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5.</w:t>
            </w:r>
            <w:r w:rsidRPr="00992746">
              <w:rPr>
                <w:rFonts w:ascii="Times New Roman" w:hAnsi="Times New Roman"/>
                <w:sz w:val="24"/>
                <w:szCs w:val="24"/>
              </w:rPr>
              <w:t xml:space="preserve"> Основные требования безопасности по водоотливу при проведении горных выработок</w:t>
            </w:r>
          </w:p>
          <w:p w14:paraId="52AD0341"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Горное давление</w:t>
            </w:r>
          </w:p>
          <w:p w14:paraId="5262C0CF"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Технологические схемы проходки вертикальных стволов</w:t>
            </w:r>
          </w:p>
          <w:p w14:paraId="318BAA21"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8.</w:t>
            </w:r>
            <w:r w:rsidRPr="00992746">
              <w:rPr>
                <w:rFonts w:ascii="Times New Roman" w:hAnsi="Times New Roman"/>
                <w:sz w:val="24"/>
                <w:szCs w:val="24"/>
              </w:rPr>
              <w:t xml:space="preserve"> Основные схемы простых способов вскрытия месторождений</w:t>
            </w:r>
          </w:p>
          <w:p w14:paraId="560A812A"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9</w:t>
            </w:r>
            <w:r w:rsidRPr="00992746">
              <w:rPr>
                <w:rFonts w:ascii="Times New Roman" w:hAnsi="Times New Roman"/>
                <w:sz w:val="24"/>
                <w:szCs w:val="24"/>
              </w:rPr>
              <w:t>. Классификация систем разработки рудных месторождений</w:t>
            </w:r>
          </w:p>
          <w:p w14:paraId="6C0A058B"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10</w:t>
            </w:r>
            <w:r w:rsidRPr="00992746">
              <w:rPr>
                <w:rFonts w:ascii="Times New Roman" w:hAnsi="Times New Roman"/>
                <w:sz w:val="24"/>
                <w:szCs w:val="24"/>
              </w:rPr>
              <w:t>. Безопасность при эксплуатации буровых станков.</w:t>
            </w:r>
          </w:p>
          <w:p w14:paraId="578384CE"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11</w:t>
            </w:r>
            <w:r w:rsidRPr="00992746">
              <w:rPr>
                <w:rFonts w:ascii="Times New Roman" w:hAnsi="Times New Roman"/>
                <w:sz w:val="24"/>
                <w:szCs w:val="24"/>
              </w:rPr>
              <w:t>. Технико- экономические особенности карьерного транспорта</w:t>
            </w:r>
          </w:p>
          <w:p w14:paraId="6B8AAE79"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12</w:t>
            </w:r>
            <w:r w:rsidRPr="00992746">
              <w:rPr>
                <w:rFonts w:ascii="Times New Roman" w:hAnsi="Times New Roman"/>
                <w:sz w:val="24"/>
                <w:szCs w:val="24"/>
              </w:rPr>
              <w:t xml:space="preserve">.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графическая документация горного предприятия</w:t>
            </w:r>
          </w:p>
          <w:p w14:paraId="4254376A" w14:textId="77777777" w:rsidR="00D036AB" w:rsidRPr="00992746" w:rsidRDefault="00D036AB" w:rsidP="005558F9">
            <w:pPr>
              <w:rPr>
                <w:rFonts w:ascii="Times New Roman" w:hAnsi="Times New Roman"/>
                <w:sz w:val="24"/>
                <w:szCs w:val="24"/>
              </w:rPr>
            </w:pPr>
            <w:r w:rsidRPr="00992746">
              <w:rPr>
                <w:rFonts w:ascii="Times New Roman" w:hAnsi="Times New Roman"/>
                <w:b/>
                <w:sz w:val="24"/>
                <w:szCs w:val="24"/>
              </w:rPr>
              <w:t>13.</w:t>
            </w:r>
            <w:r w:rsidRPr="00992746">
              <w:rPr>
                <w:rFonts w:ascii="Times New Roman" w:hAnsi="Times New Roman"/>
                <w:sz w:val="24"/>
                <w:szCs w:val="24"/>
              </w:rPr>
              <w:t xml:space="preserve"> Принципы планирования горных работ. План развития</w:t>
            </w:r>
          </w:p>
          <w:p w14:paraId="33DEC73C" w14:textId="77777777" w:rsidR="00D036AB" w:rsidRPr="00992746" w:rsidRDefault="00D036AB" w:rsidP="005558F9">
            <w:pPr>
              <w:rPr>
                <w:rFonts w:ascii="Times New Roman" w:hAnsi="Times New Roman"/>
                <w:b/>
                <w:sz w:val="24"/>
                <w:szCs w:val="24"/>
              </w:rPr>
            </w:pPr>
            <w:r w:rsidRPr="00992746">
              <w:rPr>
                <w:rFonts w:ascii="Times New Roman" w:hAnsi="Times New Roman"/>
                <w:b/>
                <w:sz w:val="24"/>
                <w:szCs w:val="24"/>
              </w:rPr>
              <w:t>14.</w:t>
            </w:r>
            <w:r w:rsidRPr="00992746">
              <w:rPr>
                <w:rFonts w:ascii="Times New Roman" w:hAnsi="Times New Roman"/>
                <w:sz w:val="24"/>
                <w:szCs w:val="24"/>
              </w:rPr>
              <w:t xml:space="preserve"> Конструкция скважин. </w:t>
            </w:r>
            <w:proofErr w:type="spellStart"/>
            <w:r w:rsidRPr="00992746">
              <w:rPr>
                <w:rFonts w:ascii="Times New Roman" w:hAnsi="Times New Roman"/>
                <w:sz w:val="24"/>
                <w:szCs w:val="24"/>
              </w:rPr>
              <w:t>Геолого</w:t>
            </w:r>
            <w:proofErr w:type="spellEnd"/>
            <w:r w:rsidRPr="00992746">
              <w:rPr>
                <w:rFonts w:ascii="Times New Roman" w:hAnsi="Times New Roman"/>
                <w:sz w:val="24"/>
                <w:szCs w:val="24"/>
              </w:rPr>
              <w:t xml:space="preserve"> – технический наряд на бурение</w:t>
            </w:r>
          </w:p>
        </w:tc>
      </w:tr>
      <w:tr w:rsidR="00992746" w:rsidRPr="00992746" w14:paraId="7175480E" w14:textId="77777777" w:rsidTr="005558F9">
        <w:tc>
          <w:tcPr>
            <w:tcW w:w="4404" w:type="pct"/>
            <w:gridSpan w:val="2"/>
            <w:tcBorders>
              <w:top w:val="single" w:sz="4" w:space="0" w:color="auto"/>
              <w:left w:val="single" w:sz="4" w:space="0" w:color="auto"/>
              <w:bottom w:val="single" w:sz="4" w:space="0" w:color="auto"/>
              <w:right w:val="single" w:sz="4" w:space="0" w:color="auto"/>
            </w:tcBorders>
          </w:tcPr>
          <w:p w14:paraId="79C41A3B" w14:textId="77777777" w:rsidR="001C19FF" w:rsidRPr="00992746" w:rsidRDefault="001C19FF" w:rsidP="005558F9">
            <w:pPr>
              <w:rPr>
                <w:rFonts w:ascii="Times New Roman" w:hAnsi="Times New Roman"/>
                <w:b/>
                <w:bCs/>
                <w:sz w:val="24"/>
                <w:szCs w:val="24"/>
              </w:rPr>
            </w:pPr>
            <w:r w:rsidRPr="00992746">
              <w:rPr>
                <w:rFonts w:ascii="Times New Roman" w:hAnsi="Times New Roman"/>
                <w:b/>
                <w:bCs/>
                <w:sz w:val="24"/>
                <w:szCs w:val="24"/>
              </w:rPr>
              <w:t>Учебная практика</w:t>
            </w:r>
          </w:p>
          <w:p w14:paraId="31C80D28" w14:textId="77777777" w:rsidR="001C19FF" w:rsidRPr="00992746" w:rsidRDefault="001C19FF" w:rsidP="005558F9">
            <w:pPr>
              <w:rPr>
                <w:rFonts w:ascii="Times New Roman" w:hAnsi="Times New Roman"/>
                <w:b/>
                <w:bCs/>
                <w:sz w:val="24"/>
                <w:szCs w:val="24"/>
              </w:rPr>
            </w:pPr>
            <w:r w:rsidRPr="00992746">
              <w:rPr>
                <w:rFonts w:ascii="Times New Roman" w:hAnsi="Times New Roman"/>
                <w:b/>
                <w:bCs/>
                <w:sz w:val="24"/>
                <w:szCs w:val="24"/>
              </w:rPr>
              <w:t>Виды работ:</w:t>
            </w:r>
          </w:p>
          <w:p w14:paraId="68848F5F" w14:textId="77777777" w:rsidR="001C19FF" w:rsidRPr="00E366F1" w:rsidRDefault="00E366F1" w:rsidP="00E366F1">
            <w:pPr>
              <w:rPr>
                <w:rFonts w:ascii="Times New Roman" w:hAnsi="Times New Roman"/>
                <w:sz w:val="24"/>
                <w:szCs w:val="24"/>
              </w:rPr>
            </w:pPr>
            <w:r w:rsidRPr="00E366F1">
              <w:rPr>
                <w:rFonts w:ascii="Times New Roman" w:hAnsi="Times New Roman"/>
                <w:sz w:val="24"/>
                <w:szCs w:val="24"/>
              </w:rPr>
              <w:t xml:space="preserve">1. </w:t>
            </w:r>
            <w:r w:rsidRPr="00E366F1">
              <w:rPr>
                <w:rFonts w:ascii="Times New Roman" w:hAnsi="Times New Roman"/>
                <w:sz w:val="24"/>
                <w:szCs w:val="24"/>
              </w:rPr>
              <w:t xml:space="preserve">Технология выемки горных пород механическими лопатами. Основные </w:t>
            </w:r>
            <w:r w:rsidRPr="00E366F1">
              <w:rPr>
                <w:rFonts w:ascii="Times New Roman" w:hAnsi="Times New Roman"/>
                <w:sz w:val="24"/>
                <w:szCs w:val="24"/>
              </w:rPr>
              <w:t>технологические параметры</w:t>
            </w:r>
            <w:r w:rsidRPr="00E366F1">
              <w:rPr>
                <w:rFonts w:ascii="Times New Roman" w:hAnsi="Times New Roman"/>
                <w:sz w:val="24"/>
                <w:szCs w:val="24"/>
              </w:rPr>
              <w:t xml:space="preserve"> и конструктивные элементы карьерных механических лопат.</w:t>
            </w:r>
          </w:p>
          <w:p w14:paraId="20D78510" w14:textId="52783F1A" w:rsidR="00E366F1" w:rsidRPr="00E366F1" w:rsidRDefault="00E366F1" w:rsidP="00E366F1">
            <w:pPr>
              <w:rPr>
                <w:rFonts w:ascii="Times New Roman" w:hAnsi="Times New Roman"/>
                <w:sz w:val="24"/>
                <w:szCs w:val="24"/>
              </w:rPr>
            </w:pPr>
            <w:r w:rsidRPr="00E366F1">
              <w:rPr>
                <w:rFonts w:ascii="Times New Roman" w:hAnsi="Times New Roman"/>
                <w:sz w:val="24"/>
                <w:szCs w:val="24"/>
              </w:rPr>
              <w:t>2.</w:t>
            </w:r>
            <w:r w:rsidRPr="00E366F1">
              <w:t xml:space="preserve"> </w:t>
            </w:r>
            <w:r w:rsidRPr="00E366F1">
              <w:rPr>
                <w:rFonts w:ascii="Times New Roman" w:hAnsi="Times New Roman"/>
                <w:sz w:val="24"/>
                <w:szCs w:val="24"/>
              </w:rPr>
              <w:t xml:space="preserve">Способы разрушения полезных ископаемых (механический и гидравлический). </w:t>
            </w:r>
          </w:p>
          <w:p w14:paraId="212687BF" w14:textId="77777777" w:rsidR="00E366F1" w:rsidRPr="00E366F1" w:rsidRDefault="00E366F1" w:rsidP="00E366F1">
            <w:pPr>
              <w:rPr>
                <w:rFonts w:ascii="Times New Roman" w:hAnsi="Times New Roman"/>
                <w:sz w:val="24"/>
                <w:szCs w:val="24"/>
              </w:rPr>
            </w:pPr>
            <w:r w:rsidRPr="00E366F1">
              <w:rPr>
                <w:rFonts w:ascii="Times New Roman" w:hAnsi="Times New Roman"/>
                <w:sz w:val="24"/>
                <w:szCs w:val="24"/>
              </w:rPr>
              <w:t>3.</w:t>
            </w:r>
            <w:r w:rsidRPr="00E366F1">
              <w:rPr>
                <w:rFonts w:ascii="Times New Roman" w:hAnsi="Times New Roman"/>
                <w:sz w:val="24"/>
                <w:szCs w:val="24"/>
              </w:rPr>
              <w:t>Способы ведения взрывных работ. Шпуровой способ.</w:t>
            </w:r>
          </w:p>
          <w:p w14:paraId="1FEE690B" w14:textId="7D27FE58" w:rsidR="00E366F1" w:rsidRPr="00E366F1" w:rsidRDefault="00E366F1" w:rsidP="00E366F1">
            <w:pPr>
              <w:rPr>
                <w:rFonts w:ascii="Times New Roman" w:hAnsi="Times New Roman"/>
                <w:sz w:val="24"/>
                <w:szCs w:val="24"/>
              </w:rPr>
            </w:pPr>
            <w:r w:rsidRPr="00E366F1">
              <w:rPr>
                <w:rFonts w:ascii="Times New Roman" w:hAnsi="Times New Roman"/>
                <w:sz w:val="24"/>
                <w:szCs w:val="24"/>
              </w:rPr>
              <w:t xml:space="preserve">4. </w:t>
            </w:r>
            <w:r w:rsidRPr="00E366F1">
              <w:rPr>
                <w:rFonts w:ascii="Times New Roman" w:hAnsi="Times New Roman"/>
                <w:sz w:val="24"/>
                <w:szCs w:val="24"/>
              </w:rPr>
              <w:t xml:space="preserve">Основы технологии ведения очистных работ с применением механизированного комплекса. </w:t>
            </w:r>
          </w:p>
          <w:p w14:paraId="678B98E4" w14:textId="5DA70B56" w:rsidR="00E366F1" w:rsidRPr="00992746" w:rsidRDefault="00E366F1" w:rsidP="00E366F1">
            <w:pPr>
              <w:rPr>
                <w:rFonts w:ascii="Times New Roman" w:hAnsi="Times New Roman"/>
                <w:b/>
                <w:bCs/>
                <w:sz w:val="24"/>
                <w:szCs w:val="24"/>
              </w:rPr>
            </w:pPr>
            <w:r w:rsidRPr="00E366F1">
              <w:rPr>
                <w:rFonts w:ascii="Times New Roman" w:hAnsi="Times New Roman"/>
                <w:sz w:val="24"/>
                <w:szCs w:val="24"/>
              </w:rPr>
              <w:t>5</w:t>
            </w:r>
            <w:r w:rsidRPr="00E366F1">
              <w:rPr>
                <w:rFonts w:ascii="Times New Roman" w:hAnsi="Times New Roman"/>
                <w:sz w:val="24"/>
                <w:szCs w:val="24"/>
              </w:rPr>
              <w:t>. Напряженное состояние массива вокруг очистной выработки.</w:t>
            </w:r>
          </w:p>
        </w:tc>
      </w:tr>
      <w:tr w:rsidR="00992746" w:rsidRPr="00992746" w14:paraId="63C40480"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57C5E792" w14:textId="3B5A2A23" w:rsidR="00D036AB" w:rsidRPr="00992746" w:rsidRDefault="00D036AB" w:rsidP="005558F9">
            <w:pPr>
              <w:rPr>
                <w:rFonts w:ascii="Times New Roman" w:hAnsi="Times New Roman"/>
                <w:i/>
                <w:sz w:val="24"/>
                <w:szCs w:val="24"/>
              </w:rPr>
            </w:pPr>
            <w:r w:rsidRPr="00992746">
              <w:rPr>
                <w:rFonts w:ascii="Times New Roman" w:hAnsi="Times New Roman"/>
                <w:b/>
                <w:bCs/>
                <w:sz w:val="24"/>
                <w:szCs w:val="24"/>
              </w:rPr>
              <w:t xml:space="preserve">Производственная практика </w:t>
            </w:r>
          </w:p>
          <w:p w14:paraId="5E51C353" w14:textId="681C550C"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Виды работ</w:t>
            </w:r>
            <w:r w:rsidR="001C19FF" w:rsidRPr="00992746">
              <w:rPr>
                <w:rFonts w:ascii="Times New Roman" w:hAnsi="Times New Roman"/>
                <w:b/>
                <w:bCs/>
                <w:sz w:val="24"/>
                <w:szCs w:val="24"/>
              </w:rPr>
              <w:t>:</w:t>
            </w:r>
          </w:p>
          <w:p w14:paraId="01BF2797"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sz w:val="24"/>
                <w:szCs w:val="24"/>
              </w:rPr>
              <w:t>1.</w:t>
            </w:r>
            <w:r w:rsidRPr="00992746">
              <w:rPr>
                <w:rFonts w:ascii="Times New Roman" w:hAnsi="Times New Roman"/>
                <w:sz w:val="24"/>
                <w:szCs w:val="24"/>
              </w:rPr>
              <w:t xml:space="preserve">Изучение структуры горного предприятия. Инструктаж по технике безопасности. Участие в планировании горных работ. Анализ состояния текущих горных работ. Оценка горно-геологических условий разработки месторождений полезных ископаемых. Определение элементов залегания полезного ископаемого различными способами. </w:t>
            </w:r>
          </w:p>
          <w:p w14:paraId="1D5E7691" w14:textId="77777777" w:rsidR="00D036AB" w:rsidRPr="00992746" w:rsidRDefault="00D036AB" w:rsidP="005558F9">
            <w:pPr>
              <w:jc w:val="both"/>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 xml:space="preserve">Определение параметров схем вскрытия месторождения. Проходка канав, шурфов, порталов – траншей, котлованов. Определение параметров схем водоотлива при проходке горных выработок. Организация проведения выработок в сложных горно-геологических </w:t>
            </w:r>
            <w:r w:rsidRPr="00992746">
              <w:rPr>
                <w:rFonts w:ascii="Times New Roman" w:hAnsi="Times New Roman"/>
                <w:sz w:val="24"/>
                <w:szCs w:val="24"/>
              </w:rPr>
              <w:lastRenderedPageBreak/>
              <w:t xml:space="preserve">условиях специальными способами. Определение параметров схем работ. Определение параметров схем проветривания горных выработок. </w:t>
            </w:r>
          </w:p>
          <w:p w14:paraId="4BF760AF" w14:textId="77777777" w:rsidR="00D036AB" w:rsidRPr="00992746" w:rsidRDefault="00D036AB" w:rsidP="005558F9">
            <w:pPr>
              <w:jc w:val="both"/>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xml:space="preserve"> Участие в организации производства буровых работ. Контрольные замеры скважин</w:t>
            </w:r>
          </w:p>
          <w:p w14:paraId="6C44F968" w14:textId="77777777" w:rsidR="00D036AB" w:rsidRPr="00992746" w:rsidRDefault="00D036AB" w:rsidP="005558F9">
            <w:pPr>
              <w:jc w:val="both"/>
              <w:rPr>
                <w:rFonts w:ascii="Times New Roman" w:hAnsi="Times New Roman"/>
                <w:sz w:val="24"/>
                <w:szCs w:val="24"/>
              </w:rPr>
            </w:pPr>
            <w:r w:rsidRPr="00992746">
              <w:rPr>
                <w:rFonts w:ascii="Times New Roman" w:hAnsi="Times New Roman"/>
                <w:b/>
                <w:sz w:val="24"/>
                <w:szCs w:val="24"/>
              </w:rPr>
              <w:t>4.</w:t>
            </w:r>
            <w:r w:rsidRPr="00992746">
              <w:rPr>
                <w:rFonts w:ascii="Times New Roman" w:hAnsi="Times New Roman"/>
                <w:sz w:val="24"/>
                <w:szCs w:val="24"/>
              </w:rPr>
              <w:t xml:space="preserve"> Изучение устройства и принцип работы применяемого горного оборудования. Изучение актов готовности оборудования</w:t>
            </w:r>
          </w:p>
          <w:p w14:paraId="2D20F0D6" w14:textId="77777777" w:rsidR="00D036AB" w:rsidRPr="00992746" w:rsidRDefault="00D036AB" w:rsidP="005558F9">
            <w:pPr>
              <w:jc w:val="both"/>
              <w:rPr>
                <w:rFonts w:ascii="Times New Roman" w:hAnsi="Times New Roman"/>
                <w:b/>
                <w:sz w:val="24"/>
                <w:szCs w:val="24"/>
              </w:rPr>
            </w:pPr>
            <w:r w:rsidRPr="00992746">
              <w:rPr>
                <w:rFonts w:ascii="Times New Roman" w:hAnsi="Times New Roman"/>
                <w:b/>
                <w:sz w:val="24"/>
                <w:szCs w:val="24"/>
              </w:rPr>
              <w:t>5</w:t>
            </w:r>
            <w:r w:rsidRPr="00992746">
              <w:rPr>
                <w:rFonts w:ascii="Times New Roman" w:hAnsi="Times New Roman"/>
                <w:sz w:val="24"/>
                <w:szCs w:val="24"/>
              </w:rPr>
              <w:t xml:space="preserve">. Работа с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графической документацией, проектами, актами</w:t>
            </w:r>
          </w:p>
        </w:tc>
      </w:tr>
      <w:tr w:rsidR="00992746" w:rsidRPr="00992746" w14:paraId="3E149E4F"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6CCE36AE" w14:textId="4F7ECB09" w:rsidR="00D036AB" w:rsidRPr="00992746" w:rsidRDefault="00D036AB" w:rsidP="005558F9">
            <w:pPr>
              <w:suppressAutoHyphens/>
              <w:jc w:val="both"/>
              <w:rPr>
                <w:rFonts w:ascii="Times New Roman" w:hAnsi="Times New Roman"/>
                <w:b/>
                <w:bCs/>
                <w:sz w:val="24"/>
                <w:szCs w:val="24"/>
              </w:rPr>
            </w:pPr>
            <w:r w:rsidRPr="00992746">
              <w:rPr>
                <w:rFonts w:ascii="Times New Roman" w:hAnsi="Times New Roman"/>
                <w:b/>
                <w:bCs/>
                <w:sz w:val="24"/>
                <w:szCs w:val="24"/>
              </w:rPr>
              <w:lastRenderedPageBreak/>
              <w:t xml:space="preserve">Курсовой проект (работа) </w:t>
            </w:r>
            <w:r w:rsidR="001C5934">
              <w:rPr>
                <w:rFonts w:ascii="Times New Roman" w:hAnsi="Times New Roman"/>
                <w:b/>
                <w:bCs/>
                <w:sz w:val="24"/>
                <w:szCs w:val="24"/>
              </w:rPr>
              <w:t>(30)</w:t>
            </w:r>
          </w:p>
        </w:tc>
      </w:tr>
      <w:tr w:rsidR="00992746" w:rsidRPr="00992746" w14:paraId="34B498E2"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380A0229" w14:textId="77777777" w:rsidR="00D036AB" w:rsidRPr="00992746" w:rsidRDefault="00D036AB" w:rsidP="005558F9">
            <w:pPr>
              <w:suppressAutoHyphens/>
              <w:jc w:val="both"/>
              <w:rPr>
                <w:rFonts w:ascii="Times New Roman" w:hAnsi="Times New Roman"/>
                <w:bCs/>
                <w:i/>
                <w:sz w:val="24"/>
                <w:szCs w:val="24"/>
              </w:rPr>
            </w:pPr>
            <w:r w:rsidRPr="00992746">
              <w:rPr>
                <w:rFonts w:ascii="Times New Roman" w:hAnsi="Times New Roman"/>
                <w:b/>
                <w:sz w:val="24"/>
                <w:szCs w:val="24"/>
              </w:rPr>
              <w:t xml:space="preserve">Обязательные аудиторные учебные занятия </w:t>
            </w:r>
            <w:r w:rsidRPr="00992746">
              <w:rPr>
                <w:rFonts w:ascii="Times New Roman" w:hAnsi="Times New Roman"/>
                <w:b/>
                <w:bCs/>
                <w:sz w:val="24"/>
                <w:szCs w:val="24"/>
              </w:rPr>
              <w:t>по курсовому проекту (работе</w:t>
            </w:r>
            <w:r w:rsidRPr="00992746">
              <w:rPr>
                <w:rFonts w:ascii="Times New Roman" w:hAnsi="Times New Roman"/>
                <w:bCs/>
                <w:i/>
                <w:sz w:val="24"/>
                <w:szCs w:val="24"/>
              </w:rPr>
              <w:t xml:space="preserve">) </w:t>
            </w:r>
          </w:p>
          <w:p w14:paraId="7301A0FA"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Географо – экономическая характеристика месторождения. Исходные данные для проектирования</w:t>
            </w:r>
          </w:p>
          <w:p w14:paraId="20899EF8"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2. </w:t>
            </w:r>
            <w:r w:rsidRPr="00992746">
              <w:rPr>
                <w:rFonts w:ascii="Times New Roman" w:hAnsi="Times New Roman"/>
                <w:sz w:val="24"/>
                <w:szCs w:val="24"/>
              </w:rPr>
              <w:t xml:space="preserve">Изучение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геологических условий месторождения</w:t>
            </w:r>
          </w:p>
          <w:p w14:paraId="5AA44537"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3. </w:t>
            </w:r>
            <w:r w:rsidRPr="00992746">
              <w:rPr>
                <w:rFonts w:ascii="Times New Roman" w:hAnsi="Times New Roman"/>
                <w:sz w:val="24"/>
                <w:szCs w:val="24"/>
              </w:rPr>
              <w:t>Подготовка горных пород к выемке</w:t>
            </w:r>
          </w:p>
          <w:p w14:paraId="6B0046DD"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 xml:space="preserve">4. </w:t>
            </w:r>
            <w:proofErr w:type="spellStart"/>
            <w:r w:rsidRPr="00992746">
              <w:rPr>
                <w:rFonts w:ascii="Times New Roman" w:hAnsi="Times New Roman"/>
                <w:sz w:val="24"/>
                <w:szCs w:val="24"/>
              </w:rPr>
              <w:t>Выемочно</w:t>
            </w:r>
            <w:proofErr w:type="spellEnd"/>
            <w:r w:rsidRPr="00992746">
              <w:rPr>
                <w:rFonts w:ascii="Times New Roman" w:hAnsi="Times New Roman"/>
                <w:sz w:val="24"/>
                <w:szCs w:val="24"/>
              </w:rPr>
              <w:t xml:space="preserve"> – погрузочные работы</w:t>
            </w:r>
          </w:p>
          <w:p w14:paraId="04AB7E1B"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 xml:space="preserve">5. </w:t>
            </w:r>
            <w:r w:rsidRPr="00992746">
              <w:rPr>
                <w:rFonts w:ascii="Times New Roman" w:hAnsi="Times New Roman"/>
                <w:sz w:val="24"/>
                <w:szCs w:val="24"/>
              </w:rPr>
              <w:t>Отвальные работы. Осушение и водоотлив</w:t>
            </w:r>
          </w:p>
          <w:p w14:paraId="421181FD"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Графические приложения. Заключение</w:t>
            </w:r>
          </w:p>
        </w:tc>
      </w:tr>
      <w:tr w:rsidR="00992746" w:rsidRPr="00992746" w14:paraId="0D3FF7F2"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0F59E501" w14:textId="77777777" w:rsidR="00D036AB" w:rsidRPr="00992746" w:rsidRDefault="00D036AB" w:rsidP="005558F9">
            <w:pPr>
              <w:suppressAutoHyphens/>
              <w:jc w:val="both"/>
              <w:rPr>
                <w:rFonts w:ascii="Times New Roman" w:hAnsi="Times New Roman"/>
                <w:b/>
                <w:bCs/>
                <w:sz w:val="24"/>
                <w:szCs w:val="24"/>
              </w:rPr>
            </w:pPr>
            <w:r w:rsidRPr="00992746">
              <w:rPr>
                <w:rFonts w:ascii="Times New Roman" w:hAnsi="Times New Roman"/>
                <w:b/>
                <w:sz w:val="24"/>
                <w:szCs w:val="24"/>
              </w:rPr>
              <w:t xml:space="preserve">Самостоятельная учебная работа обучающегося над курсовым проектом (работой) </w:t>
            </w:r>
          </w:p>
          <w:p w14:paraId="06B3151C"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1.</w:t>
            </w:r>
            <w:r w:rsidRPr="00992746">
              <w:rPr>
                <w:rFonts w:ascii="Times New Roman" w:hAnsi="Times New Roman"/>
                <w:sz w:val="24"/>
                <w:szCs w:val="24"/>
              </w:rPr>
              <w:t>Цель и задачи курсового проектирования. Актуальность выбранной темы. Исследование объекта проектирования</w:t>
            </w:r>
          </w:p>
          <w:p w14:paraId="1F3D7A10"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2.</w:t>
            </w:r>
            <w:r w:rsidRPr="00992746">
              <w:rPr>
                <w:rFonts w:ascii="Times New Roman" w:hAnsi="Times New Roman"/>
                <w:sz w:val="24"/>
                <w:szCs w:val="24"/>
              </w:rPr>
              <w:t xml:space="preserve"> Разделение месторождения на горизонты (участки)</w:t>
            </w:r>
          </w:p>
          <w:p w14:paraId="148075B5"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Составление технических характеристик горного оборудования</w:t>
            </w:r>
          </w:p>
          <w:p w14:paraId="1F305595"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4.</w:t>
            </w:r>
            <w:r w:rsidRPr="00992746">
              <w:rPr>
                <w:rFonts w:ascii="Times New Roman" w:hAnsi="Times New Roman"/>
                <w:sz w:val="24"/>
                <w:szCs w:val="24"/>
              </w:rPr>
              <w:t xml:space="preserve"> Определение объемов вскрыши, запасов полезного ископаемого.</w:t>
            </w:r>
          </w:p>
          <w:p w14:paraId="1C4FEAC8"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5.</w:t>
            </w:r>
            <w:r w:rsidRPr="00992746">
              <w:rPr>
                <w:rFonts w:ascii="Times New Roman" w:hAnsi="Times New Roman"/>
                <w:sz w:val="24"/>
                <w:szCs w:val="24"/>
              </w:rPr>
              <w:t xml:space="preserve"> Организация режима горных работ</w:t>
            </w:r>
          </w:p>
          <w:p w14:paraId="40EEB03B"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6.</w:t>
            </w:r>
            <w:r w:rsidRPr="00992746">
              <w:rPr>
                <w:rFonts w:ascii="Times New Roman" w:hAnsi="Times New Roman"/>
                <w:sz w:val="24"/>
                <w:szCs w:val="24"/>
              </w:rPr>
              <w:t xml:space="preserve"> Вычерчивание профиля/плана рабочего борта карьера</w:t>
            </w:r>
          </w:p>
          <w:p w14:paraId="1FEB9C68" w14:textId="77777777" w:rsidR="00D036AB" w:rsidRPr="00992746" w:rsidRDefault="00D036AB" w:rsidP="005558F9">
            <w:pPr>
              <w:suppressAutoHyphens/>
              <w:jc w:val="both"/>
              <w:rPr>
                <w:rFonts w:ascii="Times New Roman" w:hAnsi="Times New Roman"/>
                <w:sz w:val="24"/>
                <w:szCs w:val="24"/>
              </w:rPr>
            </w:pPr>
            <w:r w:rsidRPr="00992746">
              <w:rPr>
                <w:rFonts w:ascii="Times New Roman" w:hAnsi="Times New Roman"/>
                <w:b/>
                <w:sz w:val="24"/>
                <w:szCs w:val="24"/>
              </w:rPr>
              <w:t>7.</w:t>
            </w:r>
            <w:r w:rsidRPr="00992746">
              <w:rPr>
                <w:rFonts w:ascii="Times New Roman" w:hAnsi="Times New Roman"/>
                <w:sz w:val="24"/>
                <w:szCs w:val="24"/>
              </w:rPr>
              <w:t xml:space="preserve"> Работа с дополнительными источниками литературы (в том числе интернет – ресурсы)</w:t>
            </w:r>
          </w:p>
          <w:p w14:paraId="2CDBF482" w14:textId="77777777" w:rsidR="00D036AB" w:rsidRPr="00992746" w:rsidRDefault="00D036AB" w:rsidP="005558F9">
            <w:pPr>
              <w:suppressAutoHyphens/>
              <w:jc w:val="both"/>
              <w:rPr>
                <w:rFonts w:ascii="Times New Roman" w:hAnsi="Times New Roman"/>
                <w:b/>
                <w:sz w:val="24"/>
                <w:szCs w:val="24"/>
              </w:rPr>
            </w:pPr>
            <w:r w:rsidRPr="00992746">
              <w:rPr>
                <w:rFonts w:ascii="Times New Roman" w:hAnsi="Times New Roman"/>
                <w:b/>
                <w:sz w:val="24"/>
                <w:szCs w:val="24"/>
              </w:rPr>
              <w:t>8.</w:t>
            </w:r>
            <w:r w:rsidRPr="00992746">
              <w:rPr>
                <w:rFonts w:ascii="Times New Roman" w:hAnsi="Times New Roman"/>
                <w:sz w:val="24"/>
                <w:szCs w:val="24"/>
              </w:rPr>
              <w:t xml:space="preserve"> Оформление пояснительной записки, графических приложений </w:t>
            </w:r>
          </w:p>
        </w:tc>
      </w:tr>
      <w:tr w:rsidR="00992746" w:rsidRPr="00992746" w14:paraId="2A7F73DD"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6A17B4C9" w14:textId="16BD1B1A" w:rsidR="00D036AB" w:rsidRPr="00992746" w:rsidRDefault="001C19FF" w:rsidP="005558F9">
            <w:pPr>
              <w:suppressAutoHyphens/>
              <w:jc w:val="both"/>
              <w:rPr>
                <w:rFonts w:ascii="Times New Roman" w:hAnsi="Times New Roman"/>
                <w:b/>
                <w:sz w:val="24"/>
                <w:szCs w:val="24"/>
              </w:rPr>
            </w:pPr>
            <w:r w:rsidRPr="00992746">
              <w:rPr>
                <w:rFonts w:ascii="Times New Roman" w:eastAsia="Times New Roman" w:hAnsi="Times New Roman" w:cs="Times New Roman"/>
                <w:b/>
                <w:bCs/>
                <w:lang w:eastAsia="ru-RU"/>
              </w:rPr>
              <w:t>Рекомендуемая форма промежуточной аттестации – зачет/экзамен</w:t>
            </w:r>
          </w:p>
        </w:tc>
      </w:tr>
      <w:tr w:rsidR="00D036AB" w:rsidRPr="00992746" w14:paraId="0DF7DE0C" w14:textId="77777777" w:rsidTr="005558F9">
        <w:tc>
          <w:tcPr>
            <w:tcW w:w="4404" w:type="pct"/>
            <w:gridSpan w:val="2"/>
            <w:tcBorders>
              <w:top w:val="single" w:sz="4" w:space="0" w:color="auto"/>
              <w:left w:val="single" w:sz="4" w:space="0" w:color="auto"/>
              <w:bottom w:val="single" w:sz="4" w:space="0" w:color="auto"/>
              <w:right w:val="single" w:sz="4" w:space="0" w:color="auto"/>
            </w:tcBorders>
            <w:hideMark/>
          </w:tcPr>
          <w:p w14:paraId="768CADE3" w14:textId="6C19B0F2" w:rsidR="00D036AB" w:rsidRPr="00992746" w:rsidRDefault="00D036AB" w:rsidP="005558F9">
            <w:pPr>
              <w:rPr>
                <w:rFonts w:ascii="Times New Roman" w:hAnsi="Times New Roman"/>
                <w:b/>
                <w:bCs/>
                <w:sz w:val="24"/>
                <w:szCs w:val="24"/>
              </w:rPr>
            </w:pPr>
            <w:r w:rsidRPr="00992746">
              <w:rPr>
                <w:rFonts w:ascii="Times New Roman" w:hAnsi="Times New Roman"/>
                <w:b/>
                <w:bCs/>
                <w:sz w:val="24"/>
                <w:szCs w:val="24"/>
              </w:rPr>
              <w:t>Всего</w:t>
            </w:r>
            <w:r w:rsidR="00380C9E" w:rsidRPr="00992746">
              <w:rPr>
                <w:rFonts w:ascii="Times New Roman" w:hAnsi="Times New Roman"/>
                <w:b/>
                <w:bCs/>
                <w:sz w:val="24"/>
                <w:szCs w:val="24"/>
              </w:rPr>
              <w:t>: 2</w:t>
            </w:r>
            <w:r w:rsidR="001C5934">
              <w:rPr>
                <w:rFonts w:ascii="Times New Roman" w:hAnsi="Times New Roman"/>
                <w:b/>
                <w:bCs/>
                <w:sz w:val="24"/>
                <w:szCs w:val="24"/>
              </w:rPr>
              <w:t>40</w:t>
            </w:r>
          </w:p>
        </w:tc>
      </w:tr>
    </w:tbl>
    <w:p w14:paraId="10E5B8D9" w14:textId="77777777" w:rsidR="00D036AB" w:rsidRPr="00992746" w:rsidRDefault="00D036AB" w:rsidP="002561D0">
      <w:pPr>
        <w:pStyle w:val="114"/>
        <w:rPr>
          <w:rFonts w:ascii="Times New Roman" w:hAnsi="Times New Roman"/>
        </w:rPr>
      </w:pPr>
    </w:p>
    <w:p w14:paraId="52F28855" w14:textId="39571B35" w:rsidR="002561D0" w:rsidRPr="00992746" w:rsidRDefault="002561D0" w:rsidP="002561D0">
      <w:pPr>
        <w:pStyle w:val="114"/>
        <w:jc w:val="both"/>
        <w:rPr>
          <w:rFonts w:ascii="Times New Roman" w:hAnsi="Times New Roman"/>
          <w:i/>
          <w:iCs/>
        </w:rPr>
      </w:pPr>
      <w:r w:rsidRPr="00992746">
        <w:rPr>
          <w:rFonts w:ascii="Times New Roman" w:hAnsi="Times New Roman"/>
        </w:rPr>
        <w:t xml:space="preserve">2.4. Курсовой работа (проект) </w:t>
      </w:r>
    </w:p>
    <w:p w14:paraId="66B31512" w14:textId="77777777" w:rsidR="001C19FF" w:rsidRPr="00992746" w:rsidRDefault="001C19FF" w:rsidP="00D7209A">
      <w:pPr>
        <w:suppressAutoHyphens/>
        <w:ind w:firstLine="709"/>
        <w:jc w:val="both"/>
        <w:rPr>
          <w:rFonts w:ascii="Times New Roman" w:hAnsi="Times New Roman"/>
          <w:b/>
          <w:bCs/>
          <w:i/>
          <w:sz w:val="24"/>
          <w:szCs w:val="24"/>
        </w:rPr>
      </w:pPr>
      <w:r w:rsidRPr="00992746">
        <w:rPr>
          <w:rFonts w:ascii="Times New Roman" w:hAnsi="Times New Roman"/>
          <w:iCs/>
          <w:sz w:val="24"/>
          <w:szCs w:val="24"/>
        </w:rPr>
        <w:t xml:space="preserve">Выполнение курсового проекта по модулю ПМ.04 Ведение </w:t>
      </w:r>
      <w:proofErr w:type="spellStart"/>
      <w:r w:rsidRPr="00992746">
        <w:rPr>
          <w:rFonts w:ascii="Times New Roman" w:hAnsi="Times New Roman"/>
          <w:iCs/>
          <w:sz w:val="24"/>
          <w:szCs w:val="24"/>
        </w:rPr>
        <w:t>горно</w:t>
      </w:r>
      <w:proofErr w:type="spellEnd"/>
      <w:r w:rsidRPr="00992746">
        <w:rPr>
          <w:rFonts w:ascii="Times New Roman" w:hAnsi="Times New Roman"/>
          <w:iCs/>
          <w:sz w:val="24"/>
          <w:szCs w:val="24"/>
        </w:rPr>
        <w:t xml:space="preserve"> – буровых работ является обязательным</w:t>
      </w:r>
      <w:r w:rsidRPr="00992746">
        <w:rPr>
          <w:rFonts w:ascii="Times New Roman" w:hAnsi="Times New Roman"/>
          <w:b/>
          <w:bCs/>
          <w:i/>
          <w:sz w:val="24"/>
          <w:szCs w:val="24"/>
        </w:rPr>
        <w:t xml:space="preserve">. </w:t>
      </w:r>
    </w:p>
    <w:p w14:paraId="7F3C4AD2" w14:textId="6605F74E" w:rsidR="001C19FF" w:rsidRPr="00992746" w:rsidRDefault="00D7209A" w:rsidP="00D7209A">
      <w:pPr>
        <w:suppressAutoHyphens/>
        <w:ind w:firstLine="709"/>
        <w:jc w:val="both"/>
        <w:rPr>
          <w:rFonts w:ascii="Times New Roman" w:hAnsi="Times New Roman"/>
          <w:sz w:val="24"/>
          <w:szCs w:val="24"/>
        </w:rPr>
      </w:pPr>
      <w:r w:rsidRPr="00992746">
        <w:rPr>
          <w:rFonts w:ascii="Times New Roman" w:hAnsi="Times New Roman"/>
          <w:sz w:val="24"/>
          <w:szCs w:val="24"/>
        </w:rPr>
        <w:t>Примерная т</w:t>
      </w:r>
      <w:r w:rsidR="001C19FF" w:rsidRPr="00992746">
        <w:rPr>
          <w:rFonts w:ascii="Times New Roman" w:hAnsi="Times New Roman"/>
          <w:sz w:val="24"/>
          <w:szCs w:val="24"/>
        </w:rPr>
        <w:t>ематика курсовых проектов (работ)</w:t>
      </w:r>
      <w:r w:rsidRPr="00992746">
        <w:rPr>
          <w:rFonts w:ascii="Times New Roman" w:hAnsi="Times New Roman"/>
          <w:sz w:val="24"/>
          <w:szCs w:val="24"/>
        </w:rPr>
        <w:t>:</w:t>
      </w:r>
    </w:p>
    <w:p w14:paraId="470F6116" w14:textId="6394B4BB" w:rsidR="001C19FF" w:rsidRPr="00992746" w:rsidRDefault="001C19FF" w:rsidP="00D7209A">
      <w:pPr>
        <w:suppressAutoHyphens/>
        <w:ind w:firstLine="709"/>
        <w:jc w:val="both"/>
        <w:rPr>
          <w:rFonts w:ascii="Times New Roman" w:hAnsi="Times New Roman"/>
          <w:b/>
          <w:sz w:val="24"/>
          <w:szCs w:val="24"/>
        </w:rPr>
      </w:pPr>
      <w:r w:rsidRPr="00992746">
        <w:rPr>
          <w:rFonts w:ascii="Times New Roman" w:hAnsi="Times New Roman"/>
          <w:b/>
          <w:sz w:val="24"/>
          <w:szCs w:val="24"/>
        </w:rPr>
        <w:t>1.</w:t>
      </w:r>
      <w:r w:rsidR="00D7209A" w:rsidRPr="00992746">
        <w:rPr>
          <w:rFonts w:ascii="Times New Roman" w:hAnsi="Times New Roman"/>
          <w:b/>
          <w:sz w:val="24"/>
          <w:szCs w:val="24"/>
        </w:rPr>
        <w:t xml:space="preserve"> </w:t>
      </w:r>
      <w:r w:rsidRPr="00992746">
        <w:rPr>
          <w:rFonts w:ascii="Times New Roman" w:hAnsi="Times New Roman"/>
          <w:sz w:val="24"/>
          <w:szCs w:val="24"/>
        </w:rPr>
        <w:t>Проект организации буровых работ на участке</w:t>
      </w:r>
      <w:r w:rsidR="00D7209A" w:rsidRPr="00992746">
        <w:rPr>
          <w:rFonts w:ascii="Times New Roman" w:hAnsi="Times New Roman"/>
          <w:sz w:val="24"/>
          <w:szCs w:val="24"/>
        </w:rPr>
        <w:t>;</w:t>
      </w:r>
    </w:p>
    <w:p w14:paraId="340C5A24" w14:textId="5AE661D1" w:rsidR="001C19FF" w:rsidRPr="00992746" w:rsidRDefault="001C19FF" w:rsidP="00D7209A">
      <w:pPr>
        <w:suppressAutoHyphens/>
        <w:ind w:firstLine="709"/>
        <w:jc w:val="both"/>
        <w:rPr>
          <w:rFonts w:ascii="Times New Roman" w:hAnsi="Times New Roman"/>
          <w:sz w:val="24"/>
          <w:szCs w:val="24"/>
        </w:rPr>
      </w:pPr>
      <w:r w:rsidRPr="00992746">
        <w:rPr>
          <w:rFonts w:ascii="Times New Roman" w:hAnsi="Times New Roman"/>
          <w:b/>
          <w:sz w:val="24"/>
          <w:szCs w:val="24"/>
        </w:rPr>
        <w:t xml:space="preserve">2. </w:t>
      </w:r>
      <w:r w:rsidRPr="00992746">
        <w:rPr>
          <w:rFonts w:ascii="Times New Roman" w:hAnsi="Times New Roman"/>
          <w:sz w:val="24"/>
          <w:szCs w:val="24"/>
        </w:rPr>
        <w:t xml:space="preserve">Анализ </w:t>
      </w:r>
      <w:proofErr w:type="spellStart"/>
      <w:r w:rsidRPr="00992746">
        <w:rPr>
          <w:rFonts w:ascii="Times New Roman" w:hAnsi="Times New Roman"/>
          <w:sz w:val="24"/>
          <w:szCs w:val="24"/>
        </w:rPr>
        <w:t>физико</w:t>
      </w:r>
      <w:proofErr w:type="spellEnd"/>
      <w:r w:rsidRPr="00992746">
        <w:rPr>
          <w:rFonts w:ascii="Times New Roman" w:hAnsi="Times New Roman"/>
          <w:sz w:val="24"/>
          <w:szCs w:val="24"/>
        </w:rPr>
        <w:t xml:space="preserve"> – механических свойств горных пород и их влияние на технологические процессы горных работ</w:t>
      </w:r>
      <w:r w:rsidR="00D7209A" w:rsidRPr="00992746">
        <w:rPr>
          <w:rFonts w:ascii="Times New Roman" w:hAnsi="Times New Roman"/>
          <w:sz w:val="24"/>
          <w:szCs w:val="24"/>
        </w:rPr>
        <w:t>;</w:t>
      </w:r>
    </w:p>
    <w:p w14:paraId="58EAE60D" w14:textId="534380BE" w:rsidR="001C19FF" w:rsidRPr="00992746" w:rsidRDefault="001C19FF" w:rsidP="00D7209A">
      <w:pPr>
        <w:suppressAutoHyphens/>
        <w:ind w:firstLine="709"/>
        <w:jc w:val="both"/>
        <w:rPr>
          <w:rFonts w:ascii="Times New Roman" w:hAnsi="Times New Roman"/>
          <w:sz w:val="24"/>
          <w:szCs w:val="24"/>
        </w:rPr>
      </w:pPr>
      <w:r w:rsidRPr="00992746">
        <w:rPr>
          <w:rFonts w:ascii="Times New Roman" w:hAnsi="Times New Roman"/>
          <w:b/>
          <w:sz w:val="24"/>
          <w:szCs w:val="24"/>
        </w:rPr>
        <w:t>3</w:t>
      </w:r>
      <w:r w:rsidRPr="00992746">
        <w:rPr>
          <w:rFonts w:ascii="Times New Roman" w:hAnsi="Times New Roman"/>
          <w:sz w:val="24"/>
          <w:szCs w:val="24"/>
        </w:rPr>
        <w:t>. Разработка технологических процессов открытых горных работ</w:t>
      </w:r>
      <w:r w:rsidR="00D7209A" w:rsidRPr="00992746">
        <w:rPr>
          <w:rFonts w:ascii="Times New Roman" w:hAnsi="Times New Roman"/>
          <w:sz w:val="24"/>
          <w:szCs w:val="24"/>
        </w:rPr>
        <w:t>;</w:t>
      </w:r>
    </w:p>
    <w:p w14:paraId="3D79D409" w14:textId="5FAECF7D" w:rsidR="00D7209A" w:rsidRPr="00992746" w:rsidRDefault="001C19FF" w:rsidP="00D7209A">
      <w:pPr>
        <w:suppressAutoHyphens/>
        <w:ind w:firstLine="709"/>
        <w:jc w:val="both"/>
        <w:rPr>
          <w:rFonts w:ascii="Times New Roman" w:hAnsi="Times New Roman"/>
          <w:sz w:val="24"/>
          <w:szCs w:val="24"/>
        </w:rPr>
      </w:pPr>
      <w:r w:rsidRPr="00992746">
        <w:rPr>
          <w:rFonts w:ascii="Times New Roman" w:hAnsi="Times New Roman"/>
          <w:b/>
          <w:sz w:val="24"/>
          <w:szCs w:val="24"/>
        </w:rPr>
        <w:t>4.</w:t>
      </w:r>
      <w:r w:rsidRPr="00992746">
        <w:rPr>
          <w:rFonts w:ascii="Times New Roman" w:hAnsi="Times New Roman"/>
          <w:sz w:val="24"/>
          <w:szCs w:val="24"/>
        </w:rPr>
        <w:t xml:space="preserve"> Разработка технологических процессов подземных горных работ</w:t>
      </w:r>
      <w:r w:rsidR="00D7209A" w:rsidRPr="00992746">
        <w:rPr>
          <w:rFonts w:ascii="Times New Roman" w:hAnsi="Times New Roman"/>
          <w:sz w:val="24"/>
          <w:szCs w:val="24"/>
        </w:rPr>
        <w:t>.</w:t>
      </w:r>
    </w:p>
    <w:p w14:paraId="1AADC4DB" w14:textId="77777777" w:rsidR="002561D0" w:rsidRPr="00992746" w:rsidRDefault="002561D0" w:rsidP="002561D0">
      <w:pPr>
        <w:rPr>
          <w:rFonts w:ascii="Times New Roman" w:hAnsi="Times New Roman" w:cs="Times New Roman"/>
          <w:sz w:val="24"/>
          <w:szCs w:val="24"/>
        </w:rPr>
      </w:pPr>
    </w:p>
    <w:p w14:paraId="1765C51A" w14:textId="77777777" w:rsidR="002561D0" w:rsidRPr="00992746" w:rsidRDefault="002561D0" w:rsidP="002561D0">
      <w:pPr>
        <w:pStyle w:val="1f"/>
        <w:rPr>
          <w:rFonts w:ascii="Times New Roman" w:hAnsi="Times New Roman"/>
        </w:rPr>
      </w:pPr>
      <w:r w:rsidRPr="00992746">
        <w:rPr>
          <w:rFonts w:ascii="Times New Roman" w:hAnsi="Times New Roman"/>
        </w:rPr>
        <w:t>3. Условия реализации профессионального модуля</w:t>
      </w:r>
    </w:p>
    <w:p w14:paraId="36472B1F" w14:textId="77777777" w:rsidR="002561D0" w:rsidRPr="00992746" w:rsidRDefault="002561D0" w:rsidP="002561D0">
      <w:pPr>
        <w:pStyle w:val="114"/>
        <w:rPr>
          <w:rFonts w:ascii="Times New Roman" w:hAnsi="Times New Roman"/>
        </w:rPr>
      </w:pPr>
      <w:r w:rsidRPr="00992746">
        <w:rPr>
          <w:rFonts w:ascii="Times New Roman" w:hAnsi="Times New Roman"/>
        </w:rPr>
        <w:t>3.1. Материально-техническое обеспечение</w:t>
      </w:r>
    </w:p>
    <w:p w14:paraId="634E1256" w14:textId="6CBF8484" w:rsidR="002561D0" w:rsidRPr="00992746" w:rsidRDefault="00D7209A" w:rsidP="002561D0">
      <w:pPr>
        <w:suppressAutoHyphens/>
        <w:ind w:firstLine="709"/>
        <w:jc w:val="both"/>
        <w:rPr>
          <w:rFonts w:ascii="Times New Roman" w:hAnsi="Times New Roman" w:cs="Times New Roman"/>
          <w:bCs/>
          <w:sz w:val="24"/>
          <w:szCs w:val="24"/>
        </w:rPr>
      </w:pPr>
      <w:r w:rsidRPr="00992746">
        <w:rPr>
          <w:rFonts w:ascii="Times New Roman" w:hAnsi="Times New Roman"/>
          <w:iCs/>
          <w:sz w:val="24"/>
          <w:szCs w:val="24"/>
        </w:rPr>
        <w:t xml:space="preserve">Лаборатория «Технологических процессов участка», </w:t>
      </w:r>
      <w:r w:rsidRPr="00992746">
        <w:rPr>
          <w:rFonts w:ascii="Times New Roman" w:hAnsi="Times New Roman"/>
          <w:bCs/>
          <w:sz w:val="24"/>
          <w:szCs w:val="24"/>
        </w:rPr>
        <w:t>оснащенная</w:t>
      </w:r>
      <w:r w:rsidR="002561D0" w:rsidRPr="00992746">
        <w:rPr>
          <w:rFonts w:ascii="Times New Roman" w:hAnsi="Times New Roman" w:cs="Times New Roman"/>
          <w:bCs/>
          <w:sz w:val="24"/>
          <w:szCs w:val="24"/>
        </w:rPr>
        <w:t xml:space="preserve"> </w:t>
      </w:r>
      <w:r w:rsidR="002561D0" w:rsidRPr="00992746">
        <w:rPr>
          <w:rFonts w:ascii="Times New Roman" w:hAnsi="Times New Roman" w:cs="Times New Roman"/>
          <w:bCs/>
          <w:iCs/>
          <w:sz w:val="24"/>
          <w:szCs w:val="24"/>
        </w:rPr>
        <w:t>в соответствии с приложением 3 ПОП-П</w:t>
      </w:r>
      <w:r w:rsidR="002561D0" w:rsidRPr="00992746">
        <w:rPr>
          <w:rFonts w:ascii="Times New Roman" w:hAnsi="Times New Roman" w:cs="Times New Roman"/>
          <w:bCs/>
          <w:sz w:val="24"/>
          <w:szCs w:val="24"/>
        </w:rPr>
        <w:t xml:space="preserve">. </w:t>
      </w:r>
    </w:p>
    <w:p w14:paraId="4FD8F246" w14:textId="5E51C092" w:rsidR="002561D0" w:rsidRPr="00992746" w:rsidRDefault="002561D0" w:rsidP="002561D0">
      <w:pPr>
        <w:suppressAutoHyphens/>
        <w:ind w:firstLine="709"/>
        <w:jc w:val="both"/>
        <w:rPr>
          <w:rFonts w:ascii="Times New Roman" w:hAnsi="Times New Roman" w:cs="Times New Roman"/>
          <w:bCs/>
          <w:i/>
          <w:iCs/>
          <w:sz w:val="24"/>
          <w:szCs w:val="24"/>
        </w:rPr>
      </w:pPr>
      <w:r w:rsidRPr="00992746">
        <w:rPr>
          <w:rFonts w:ascii="Times New Roman" w:hAnsi="Times New Roman" w:cs="Times New Roman"/>
          <w:bCs/>
          <w:sz w:val="24"/>
          <w:szCs w:val="24"/>
        </w:rPr>
        <w:t>Оснащенные базы практики (</w:t>
      </w:r>
      <w:r w:rsidRPr="00992746">
        <w:rPr>
          <w:rFonts w:ascii="Times New Roman" w:hAnsi="Times New Roman" w:cs="Times New Roman"/>
          <w:sz w:val="24"/>
          <w:szCs w:val="24"/>
        </w:rPr>
        <w:t>мастерские/зоны по видам работ)</w:t>
      </w:r>
      <w:r w:rsidR="00D7209A" w:rsidRPr="00992746">
        <w:rPr>
          <w:rFonts w:ascii="Times New Roman" w:hAnsi="Times New Roman" w:cs="Times New Roman"/>
          <w:sz w:val="24"/>
          <w:szCs w:val="24"/>
        </w:rPr>
        <w:t xml:space="preserve"> </w:t>
      </w:r>
      <w:r w:rsidRPr="00992746">
        <w:rPr>
          <w:rFonts w:ascii="Times New Roman" w:hAnsi="Times New Roman" w:cs="Times New Roman"/>
          <w:bCs/>
          <w:sz w:val="24"/>
          <w:szCs w:val="24"/>
        </w:rPr>
        <w:t xml:space="preserve">в соответствии с </w:t>
      </w:r>
      <w:r w:rsidRPr="00992746">
        <w:rPr>
          <w:rFonts w:ascii="Times New Roman" w:hAnsi="Times New Roman" w:cs="Times New Roman"/>
          <w:bCs/>
          <w:iCs/>
          <w:sz w:val="24"/>
          <w:szCs w:val="24"/>
        </w:rPr>
        <w:t>приложением 3 ПОП-П</w:t>
      </w:r>
      <w:r w:rsidRPr="00992746">
        <w:rPr>
          <w:rFonts w:ascii="Times New Roman" w:hAnsi="Times New Roman" w:cs="Times New Roman"/>
          <w:bCs/>
          <w:i/>
          <w:iCs/>
          <w:sz w:val="24"/>
          <w:szCs w:val="24"/>
        </w:rPr>
        <w:t>.</w:t>
      </w:r>
    </w:p>
    <w:p w14:paraId="4C4B8261" w14:textId="77777777" w:rsidR="00D7209A" w:rsidRPr="00992746" w:rsidRDefault="00D7209A" w:rsidP="002561D0">
      <w:pPr>
        <w:pStyle w:val="114"/>
        <w:rPr>
          <w:rFonts w:ascii="Times New Roman" w:hAnsi="Times New Roman"/>
        </w:rPr>
      </w:pPr>
    </w:p>
    <w:p w14:paraId="36B14089" w14:textId="01559BED" w:rsidR="002561D0" w:rsidRPr="00992746" w:rsidRDefault="002561D0" w:rsidP="002561D0">
      <w:pPr>
        <w:pStyle w:val="114"/>
        <w:rPr>
          <w:rFonts w:ascii="Times New Roman" w:eastAsia="Times New Roman" w:hAnsi="Times New Roman"/>
        </w:rPr>
      </w:pPr>
      <w:r w:rsidRPr="00992746">
        <w:rPr>
          <w:rFonts w:ascii="Times New Roman" w:hAnsi="Times New Roman"/>
        </w:rPr>
        <w:t>3.2. Учебно-методическое обеспечение</w:t>
      </w:r>
    </w:p>
    <w:p w14:paraId="49059E9C" w14:textId="77777777" w:rsidR="002561D0" w:rsidRPr="00992746" w:rsidRDefault="002561D0" w:rsidP="002561D0">
      <w:pPr>
        <w:pStyle w:val="a4"/>
        <w:spacing w:line="276" w:lineRule="auto"/>
        <w:ind w:left="0" w:firstLine="709"/>
        <w:jc w:val="both"/>
        <w:rPr>
          <w:rFonts w:ascii="Times New Roman" w:hAnsi="Times New Roman"/>
          <w:bCs/>
          <w:sz w:val="24"/>
          <w:szCs w:val="24"/>
        </w:rPr>
      </w:pPr>
      <w:r w:rsidRPr="00992746">
        <w:rPr>
          <w:rFonts w:ascii="Times New Roman" w:hAnsi="Times New Roman"/>
          <w:bCs/>
          <w:sz w:val="24"/>
          <w:szCs w:val="24"/>
        </w:rPr>
        <w:t>Для реализации программы библиотечный фонд образовательной организации должен иметь п</w:t>
      </w:r>
      <w:r w:rsidRPr="00992746">
        <w:rPr>
          <w:rFonts w:ascii="Times New Roman" w:hAnsi="Times New Roman"/>
          <w:sz w:val="24"/>
          <w:szCs w:val="24"/>
        </w:rPr>
        <w:t xml:space="preserve">ечатные и/или электронные образовательные и информационные ресурсы для </w:t>
      </w:r>
      <w:r w:rsidRPr="00992746">
        <w:rPr>
          <w:rFonts w:ascii="Times New Roman" w:hAnsi="Times New Roman"/>
          <w:sz w:val="24"/>
          <w:szCs w:val="24"/>
        </w:rPr>
        <w:lastRenderedPageBreak/>
        <w:t xml:space="preserve">использования в образовательном процессе. При формировании </w:t>
      </w:r>
      <w:r w:rsidRPr="00992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A2B484" w14:textId="77777777" w:rsidR="002561D0" w:rsidRPr="00992746" w:rsidRDefault="002561D0" w:rsidP="002561D0">
      <w:pPr>
        <w:pStyle w:val="a4"/>
        <w:spacing w:line="276" w:lineRule="auto"/>
        <w:ind w:left="0" w:firstLine="709"/>
        <w:jc w:val="both"/>
        <w:rPr>
          <w:rFonts w:ascii="Times New Roman" w:hAnsi="Times New Roman"/>
          <w:bCs/>
          <w:sz w:val="24"/>
          <w:szCs w:val="24"/>
        </w:rPr>
      </w:pPr>
    </w:p>
    <w:p w14:paraId="37F410BC" w14:textId="77777777" w:rsidR="002561D0" w:rsidRPr="00992746" w:rsidRDefault="002561D0" w:rsidP="002561D0">
      <w:pPr>
        <w:pStyle w:val="a4"/>
        <w:spacing w:line="276" w:lineRule="auto"/>
        <w:ind w:left="0" w:firstLine="709"/>
        <w:rPr>
          <w:rFonts w:ascii="Times New Roman" w:hAnsi="Times New Roman" w:cs="Times New Roman"/>
          <w:b/>
          <w:sz w:val="24"/>
          <w:szCs w:val="24"/>
        </w:rPr>
      </w:pPr>
      <w:r w:rsidRPr="00992746">
        <w:rPr>
          <w:rFonts w:ascii="Times New Roman" w:hAnsi="Times New Roman" w:cs="Times New Roman"/>
          <w:b/>
          <w:sz w:val="24"/>
          <w:szCs w:val="24"/>
        </w:rPr>
        <w:t>3.2.1. Основные печатные и/или электронные издания</w:t>
      </w:r>
    </w:p>
    <w:p w14:paraId="18D9BD75" w14:textId="77777777"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sz w:val="24"/>
          <w:szCs w:val="24"/>
        </w:rPr>
        <w:t xml:space="preserve">1. </w:t>
      </w:r>
      <w:proofErr w:type="spellStart"/>
      <w:r w:rsidRPr="00992746">
        <w:rPr>
          <w:rFonts w:ascii="Times New Roman" w:hAnsi="Times New Roman"/>
          <w:sz w:val="24"/>
          <w:szCs w:val="24"/>
        </w:rPr>
        <w:t>Бахаева</w:t>
      </w:r>
      <w:proofErr w:type="spellEnd"/>
      <w:r w:rsidRPr="00992746">
        <w:rPr>
          <w:rFonts w:ascii="Times New Roman" w:hAnsi="Times New Roman"/>
          <w:sz w:val="24"/>
          <w:szCs w:val="24"/>
        </w:rPr>
        <w:t xml:space="preserve"> С.П. Планирование горных работ на разрезах [Текст]: учебное пособие / </w:t>
      </w:r>
      <w:proofErr w:type="spellStart"/>
      <w:r w:rsidRPr="00992746">
        <w:rPr>
          <w:rFonts w:ascii="Times New Roman" w:hAnsi="Times New Roman"/>
          <w:sz w:val="24"/>
          <w:szCs w:val="24"/>
        </w:rPr>
        <w:t>Бахаева</w:t>
      </w:r>
      <w:proofErr w:type="spellEnd"/>
      <w:r w:rsidRPr="00992746">
        <w:rPr>
          <w:rFonts w:ascii="Times New Roman" w:hAnsi="Times New Roman"/>
          <w:sz w:val="24"/>
          <w:szCs w:val="24"/>
        </w:rPr>
        <w:t xml:space="preserve"> С.П., Ананенко </w:t>
      </w:r>
      <w:proofErr w:type="gramStart"/>
      <w:r w:rsidRPr="00992746">
        <w:rPr>
          <w:rFonts w:ascii="Times New Roman" w:hAnsi="Times New Roman"/>
          <w:sz w:val="24"/>
          <w:szCs w:val="24"/>
        </w:rPr>
        <w:t>Е.В..</w:t>
      </w:r>
      <w:proofErr w:type="gramEnd"/>
      <w:r w:rsidRPr="00992746">
        <w:rPr>
          <w:rFonts w:ascii="Times New Roman" w:hAnsi="Times New Roman"/>
          <w:sz w:val="24"/>
          <w:szCs w:val="24"/>
        </w:rPr>
        <w:t xml:space="preserve"> — Кемерово: Кузбасский государственный технический университет имени Т.Ф. Горбачёва, 2020. — 160 c.</w:t>
      </w:r>
    </w:p>
    <w:p w14:paraId="744601D3" w14:textId="35EDAC38"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iCs/>
          <w:sz w:val="24"/>
          <w:szCs w:val="24"/>
          <w:shd w:val="clear" w:color="auto" w:fill="FFFFFF"/>
        </w:rPr>
        <w:t>2. Комащенко, В. </w:t>
      </w:r>
      <w:proofErr w:type="spellStart"/>
      <w:r w:rsidRPr="00992746">
        <w:rPr>
          <w:rFonts w:ascii="Times New Roman" w:hAnsi="Times New Roman"/>
          <w:iCs/>
          <w:sz w:val="24"/>
          <w:szCs w:val="24"/>
          <w:shd w:val="clear" w:color="auto" w:fill="FFFFFF"/>
        </w:rPr>
        <w:t>И.</w:t>
      </w:r>
      <w:r w:rsidRPr="00992746">
        <w:rPr>
          <w:rFonts w:ascii="Times New Roman" w:hAnsi="Times New Roman"/>
          <w:sz w:val="24"/>
          <w:szCs w:val="24"/>
          <w:shd w:val="clear" w:color="auto" w:fill="FFFFFF"/>
        </w:rPr>
        <w:t>Основы</w:t>
      </w:r>
      <w:proofErr w:type="spellEnd"/>
      <w:r w:rsidRPr="00992746">
        <w:rPr>
          <w:rFonts w:ascii="Times New Roman" w:hAnsi="Times New Roman"/>
          <w:sz w:val="24"/>
          <w:szCs w:val="24"/>
          <w:shd w:val="clear" w:color="auto" w:fill="FFFFFF"/>
        </w:rPr>
        <w:t xml:space="preserve"> горного дела: проведение горно-разведочных выработок </w:t>
      </w:r>
      <w:r w:rsidRPr="00992746">
        <w:rPr>
          <w:rFonts w:ascii="Times New Roman" w:hAnsi="Times New Roman"/>
          <w:sz w:val="24"/>
          <w:szCs w:val="24"/>
        </w:rPr>
        <w:t>[Текст]</w:t>
      </w:r>
      <w:r w:rsidRPr="00992746">
        <w:rPr>
          <w:rFonts w:ascii="Times New Roman" w:hAnsi="Times New Roman"/>
          <w:sz w:val="24"/>
          <w:szCs w:val="24"/>
          <w:shd w:val="clear" w:color="auto" w:fill="FFFFFF"/>
        </w:rPr>
        <w:t>: учебник для среднего профессионального образования / В. И. Комащенко, Ю. Н. Малышев, Б. И. </w:t>
      </w:r>
      <w:proofErr w:type="spellStart"/>
      <w:r w:rsidRPr="00992746">
        <w:rPr>
          <w:rFonts w:ascii="Times New Roman" w:hAnsi="Times New Roman"/>
          <w:sz w:val="24"/>
          <w:szCs w:val="24"/>
          <w:shd w:val="clear" w:color="auto" w:fill="FFFFFF"/>
        </w:rPr>
        <w:t>Федунец</w:t>
      </w:r>
      <w:proofErr w:type="spellEnd"/>
      <w:r w:rsidRPr="00992746">
        <w:rPr>
          <w:rFonts w:ascii="Times New Roman" w:hAnsi="Times New Roman"/>
          <w:sz w:val="24"/>
          <w:szCs w:val="24"/>
          <w:shd w:val="clear" w:color="auto" w:fill="FFFFFF"/>
        </w:rPr>
        <w:t xml:space="preserve">. — 2-е изд. — Москва: Издательство </w:t>
      </w:r>
      <w:proofErr w:type="spellStart"/>
      <w:r w:rsidRPr="00992746">
        <w:rPr>
          <w:rFonts w:ascii="Times New Roman" w:hAnsi="Times New Roman"/>
          <w:sz w:val="24"/>
          <w:szCs w:val="24"/>
          <w:shd w:val="clear" w:color="auto" w:fill="FFFFFF"/>
        </w:rPr>
        <w:t>Юрайт</w:t>
      </w:r>
      <w:proofErr w:type="spellEnd"/>
      <w:r w:rsidRPr="00992746">
        <w:rPr>
          <w:rFonts w:ascii="Times New Roman" w:hAnsi="Times New Roman"/>
          <w:sz w:val="24"/>
          <w:szCs w:val="24"/>
          <w:shd w:val="clear" w:color="auto" w:fill="FFFFFF"/>
        </w:rPr>
        <w:t>, 2021. — 668 с. — (Профессиональное образование).</w:t>
      </w:r>
    </w:p>
    <w:p w14:paraId="2A7365A6" w14:textId="2B75D4A9" w:rsidR="002561D0" w:rsidRPr="00992746" w:rsidRDefault="00D7209A" w:rsidP="00D7209A">
      <w:pPr>
        <w:pStyle w:val="a4"/>
        <w:spacing w:line="276" w:lineRule="auto"/>
        <w:ind w:left="0" w:firstLine="709"/>
        <w:jc w:val="both"/>
        <w:rPr>
          <w:rFonts w:ascii="Times New Roman" w:hAnsi="Times New Roman"/>
          <w:sz w:val="24"/>
          <w:szCs w:val="24"/>
        </w:rPr>
      </w:pPr>
      <w:r w:rsidRPr="00992746">
        <w:rPr>
          <w:rFonts w:ascii="Times New Roman" w:hAnsi="Times New Roman"/>
          <w:sz w:val="24"/>
          <w:szCs w:val="24"/>
        </w:rPr>
        <w:t>3. Мартьянов В.Л. Основы открытой добычи. Производственные процессы открытых горных работ [Текст]: учебное пособие / Мартьянов</w:t>
      </w:r>
    </w:p>
    <w:p w14:paraId="551F4588" w14:textId="55A618AE" w:rsidR="00D7209A" w:rsidRPr="00992746" w:rsidRDefault="00D7209A" w:rsidP="00D7209A">
      <w:pPr>
        <w:ind w:firstLine="709"/>
        <w:contextualSpacing/>
        <w:jc w:val="both"/>
        <w:rPr>
          <w:rFonts w:ascii="Times New Roman" w:hAnsi="Times New Roman"/>
          <w:b/>
          <w:sz w:val="24"/>
          <w:szCs w:val="24"/>
        </w:rPr>
      </w:pPr>
      <w:r w:rsidRPr="00992746">
        <w:rPr>
          <w:rFonts w:ascii="Times New Roman" w:hAnsi="Times New Roman"/>
          <w:sz w:val="24"/>
          <w:szCs w:val="24"/>
        </w:rPr>
        <w:t xml:space="preserve">4. </w:t>
      </w:r>
      <w:proofErr w:type="spellStart"/>
      <w:r w:rsidRPr="00992746">
        <w:rPr>
          <w:rFonts w:ascii="Times New Roman" w:hAnsi="Times New Roman"/>
          <w:sz w:val="24"/>
          <w:szCs w:val="24"/>
        </w:rPr>
        <w:t>Алекина</w:t>
      </w:r>
      <w:proofErr w:type="spellEnd"/>
      <w:r w:rsidRPr="00992746">
        <w:rPr>
          <w:rFonts w:ascii="Times New Roman" w:hAnsi="Times New Roman"/>
          <w:sz w:val="24"/>
          <w:szCs w:val="24"/>
        </w:rPr>
        <w:t xml:space="preserve">, Е. В. Исследование скважин [Электронный ресурс]: учебное пособие для СПО-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2021. — 70 c. — Режим доступа: </w:t>
      </w:r>
      <w:hyperlink r:id="rId39" w:history="1">
        <w:r w:rsidRPr="00992746">
          <w:rPr>
            <w:rStyle w:val="af0"/>
            <w:rFonts w:ascii="Times New Roman" w:hAnsi="Times New Roman"/>
            <w:color w:val="auto"/>
            <w:sz w:val="24"/>
            <w:szCs w:val="24"/>
          </w:rPr>
          <w:t>https://profspo.ru/books/106825</w:t>
        </w:r>
      </w:hyperlink>
      <w:r w:rsidRPr="00992746">
        <w:rPr>
          <w:rFonts w:ascii="Times New Roman" w:hAnsi="Times New Roman"/>
          <w:sz w:val="24"/>
          <w:szCs w:val="24"/>
        </w:rPr>
        <w:t xml:space="preserve"> —</w:t>
      </w:r>
      <w:proofErr w:type="spellStart"/>
      <w:r w:rsidRPr="00992746">
        <w:rPr>
          <w:rFonts w:ascii="Times New Roman" w:hAnsi="Times New Roman"/>
          <w:sz w:val="24"/>
          <w:szCs w:val="24"/>
        </w:rPr>
        <w:t>Загл</w:t>
      </w:r>
      <w:proofErr w:type="spellEnd"/>
      <w:r w:rsidRPr="00992746">
        <w:rPr>
          <w:rFonts w:ascii="Times New Roman" w:hAnsi="Times New Roman"/>
          <w:sz w:val="24"/>
          <w:szCs w:val="24"/>
        </w:rPr>
        <w:t>. с экрана.</w:t>
      </w:r>
    </w:p>
    <w:p w14:paraId="2BBB51F1" w14:textId="077BCA26"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sz w:val="24"/>
          <w:szCs w:val="24"/>
        </w:rPr>
        <w:t xml:space="preserve">5. </w:t>
      </w:r>
      <w:proofErr w:type="spellStart"/>
      <w:r w:rsidRPr="00992746">
        <w:rPr>
          <w:rFonts w:ascii="Times New Roman" w:hAnsi="Times New Roman"/>
          <w:sz w:val="24"/>
          <w:szCs w:val="24"/>
        </w:rPr>
        <w:t>Бузуев</w:t>
      </w:r>
      <w:proofErr w:type="spellEnd"/>
      <w:r w:rsidRPr="00992746">
        <w:rPr>
          <w:rFonts w:ascii="Times New Roman" w:hAnsi="Times New Roman"/>
          <w:sz w:val="24"/>
          <w:szCs w:val="24"/>
        </w:rPr>
        <w:t xml:space="preserve">, И. И. Охрана труда и промышленная безопасность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Профобразование, 2021. — 73 c. — Режим доступа: </w:t>
      </w:r>
      <w:hyperlink r:id="rId40" w:history="1">
        <w:r w:rsidRPr="00992746">
          <w:rPr>
            <w:rStyle w:val="af0"/>
            <w:rFonts w:ascii="Times New Roman" w:hAnsi="Times New Roman"/>
            <w:color w:val="auto"/>
            <w:sz w:val="24"/>
            <w:szCs w:val="24"/>
          </w:rPr>
          <w:t>https://profspo.ru/books/106844</w:t>
        </w:r>
      </w:hyperlink>
      <w:r w:rsidRPr="00992746">
        <w:rPr>
          <w:rFonts w:ascii="Times New Roman" w:hAnsi="Times New Roman"/>
          <w:sz w:val="24"/>
          <w:szCs w:val="24"/>
        </w:rPr>
        <w:t>—Загл. с экрана.</w:t>
      </w:r>
    </w:p>
    <w:p w14:paraId="4C4354BB" w14:textId="2409DE7F" w:rsidR="00D7209A" w:rsidRPr="00992746" w:rsidRDefault="00D7209A" w:rsidP="00D7209A">
      <w:pPr>
        <w:suppressAutoHyphens/>
        <w:ind w:firstLine="709"/>
        <w:contextualSpacing/>
        <w:jc w:val="both"/>
        <w:rPr>
          <w:rFonts w:ascii="Times New Roman" w:hAnsi="Times New Roman"/>
          <w:sz w:val="24"/>
          <w:szCs w:val="24"/>
        </w:rPr>
      </w:pPr>
      <w:r w:rsidRPr="00992746">
        <w:rPr>
          <w:rFonts w:ascii="Times New Roman" w:hAnsi="Times New Roman"/>
          <w:sz w:val="24"/>
          <w:szCs w:val="24"/>
        </w:rPr>
        <w:t xml:space="preserve">6. </w:t>
      </w:r>
      <w:proofErr w:type="spellStart"/>
      <w:r w:rsidRPr="00992746">
        <w:rPr>
          <w:rFonts w:ascii="Times New Roman" w:hAnsi="Times New Roman"/>
          <w:sz w:val="24"/>
          <w:szCs w:val="24"/>
        </w:rPr>
        <w:t>Гаськов</w:t>
      </w:r>
      <w:proofErr w:type="spellEnd"/>
      <w:r w:rsidRPr="00992746">
        <w:rPr>
          <w:rFonts w:ascii="Times New Roman" w:hAnsi="Times New Roman"/>
          <w:sz w:val="24"/>
          <w:szCs w:val="24"/>
        </w:rPr>
        <w:t xml:space="preserve">, И. В. Основы поисков месторождений полезных ископаемых [Электронный ресурс]: учебное пособие для СПО - </w:t>
      </w:r>
      <w:proofErr w:type="spellStart"/>
      <w:r w:rsidRPr="00992746">
        <w:rPr>
          <w:rFonts w:ascii="Times New Roman" w:hAnsi="Times New Roman"/>
          <w:sz w:val="24"/>
          <w:szCs w:val="24"/>
        </w:rPr>
        <w:t>Электрон</w:t>
      </w:r>
      <w:proofErr w:type="gramStart"/>
      <w:r w:rsidRPr="00992746">
        <w:rPr>
          <w:rFonts w:ascii="Times New Roman" w:hAnsi="Times New Roman"/>
          <w:sz w:val="24"/>
          <w:szCs w:val="24"/>
        </w:rPr>
        <w:t>.</w:t>
      </w:r>
      <w:proofErr w:type="gramEnd"/>
      <w:r w:rsidRPr="00992746">
        <w:rPr>
          <w:rFonts w:ascii="Times New Roman" w:hAnsi="Times New Roman"/>
          <w:sz w:val="24"/>
          <w:szCs w:val="24"/>
        </w:rPr>
        <w:t>дан</w:t>
      </w:r>
      <w:proofErr w:type="spellEnd"/>
      <w:r w:rsidRPr="00992746">
        <w:rPr>
          <w:rFonts w:ascii="Times New Roman" w:hAnsi="Times New Roman"/>
          <w:sz w:val="24"/>
          <w:szCs w:val="24"/>
        </w:rPr>
        <w:t xml:space="preserve"> — Саратов, Москва: Профобразование, Ай Пи Ар Медиа, 2020. — 125 c. — Режим доступа: </w:t>
      </w:r>
      <w:hyperlink r:id="rId41" w:history="1">
        <w:r w:rsidRPr="00992746">
          <w:rPr>
            <w:rStyle w:val="af0"/>
            <w:rFonts w:ascii="Times New Roman" w:hAnsi="Times New Roman"/>
            <w:color w:val="auto"/>
            <w:sz w:val="24"/>
            <w:szCs w:val="24"/>
          </w:rPr>
          <w:t>https://profspo.ru/books/96024</w:t>
        </w:r>
      </w:hyperlink>
      <w:r w:rsidRPr="00992746">
        <w:rPr>
          <w:rFonts w:ascii="Times New Roman" w:hAnsi="Times New Roman"/>
          <w:sz w:val="24"/>
          <w:szCs w:val="24"/>
        </w:rPr>
        <w:t xml:space="preserve"> — </w:t>
      </w:r>
      <w:proofErr w:type="spellStart"/>
      <w:r w:rsidRPr="00992746">
        <w:rPr>
          <w:rFonts w:ascii="Times New Roman" w:hAnsi="Times New Roman"/>
          <w:sz w:val="24"/>
          <w:szCs w:val="24"/>
        </w:rPr>
        <w:t>Загл</w:t>
      </w:r>
      <w:proofErr w:type="spellEnd"/>
      <w:r w:rsidRPr="00992746">
        <w:rPr>
          <w:rFonts w:ascii="Times New Roman" w:hAnsi="Times New Roman"/>
          <w:sz w:val="24"/>
          <w:szCs w:val="24"/>
        </w:rPr>
        <w:t>. с экрана.</w:t>
      </w:r>
    </w:p>
    <w:p w14:paraId="4E165D07" w14:textId="65CA0AE6" w:rsidR="00D7209A" w:rsidRPr="00992746" w:rsidRDefault="00D7209A" w:rsidP="00D7209A">
      <w:pPr>
        <w:ind w:firstLine="709"/>
        <w:contextualSpacing/>
        <w:jc w:val="both"/>
        <w:rPr>
          <w:rFonts w:ascii="Times New Roman" w:hAnsi="Times New Roman"/>
          <w:sz w:val="24"/>
          <w:szCs w:val="24"/>
        </w:rPr>
      </w:pPr>
      <w:r w:rsidRPr="00992746">
        <w:rPr>
          <w:rFonts w:ascii="Times New Roman" w:hAnsi="Times New Roman"/>
          <w:sz w:val="24"/>
          <w:szCs w:val="24"/>
        </w:rPr>
        <w:t xml:space="preserve">7. </w:t>
      </w:r>
      <w:proofErr w:type="spellStart"/>
      <w:r w:rsidRPr="00992746">
        <w:rPr>
          <w:rFonts w:ascii="Times New Roman" w:hAnsi="Times New Roman"/>
          <w:sz w:val="24"/>
          <w:szCs w:val="24"/>
        </w:rPr>
        <w:t>Половов</w:t>
      </w:r>
      <w:proofErr w:type="spellEnd"/>
      <w:r w:rsidRPr="00992746">
        <w:rPr>
          <w:rFonts w:ascii="Times New Roman" w:hAnsi="Times New Roman"/>
          <w:sz w:val="24"/>
          <w:szCs w:val="24"/>
        </w:rPr>
        <w:t xml:space="preserve"> Б.Д. Основы горного дела [Электронный ресурс</w:t>
      </w:r>
      <w:proofErr w:type="gramStart"/>
      <w:r w:rsidRPr="00992746">
        <w:rPr>
          <w:rFonts w:ascii="Times New Roman" w:hAnsi="Times New Roman"/>
          <w:sz w:val="24"/>
          <w:szCs w:val="24"/>
        </w:rPr>
        <w:t>]::</w:t>
      </w:r>
      <w:proofErr w:type="gramEnd"/>
      <w:r w:rsidRPr="00992746">
        <w:rPr>
          <w:rFonts w:ascii="Times New Roman" w:hAnsi="Times New Roman"/>
          <w:sz w:val="24"/>
          <w:szCs w:val="24"/>
        </w:rPr>
        <w:t xml:space="preserve"> учебник - </w:t>
      </w:r>
      <w:proofErr w:type="spellStart"/>
      <w:r w:rsidRPr="00992746">
        <w:rPr>
          <w:rFonts w:ascii="Times New Roman" w:hAnsi="Times New Roman"/>
          <w:sz w:val="24"/>
          <w:szCs w:val="24"/>
        </w:rPr>
        <w:t>Электрон.дан</w:t>
      </w:r>
      <w:proofErr w:type="spellEnd"/>
      <w:r w:rsidRPr="00992746">
        <w:rPr>
          <w:rFonts w:ascii="Times New Roman" w:hAnsi="Times New Roman"/>
          <w:sz w:val="24"/>
          <w:szCs w:val="24"/>
        </w:rPr>
        <w:t xml:space="preserve"> — Саратов : Ай Пи Эр Медиа, 2019. — 163 c.— Режим </w:t>
      </w:r>
      <w:proofErr w:type="spellStart"/>
      <w:r w:rsidRPr="00992746">
        <w:rPr>
          <w:rFonts w:ascii="Times New Roman" w:hAnsi="Times New Roman"/>
          <w:sz w:val="24"/>
          <w:szCs w:val="24"/>
        </w:rPr>
        <w:t>доступа:</w:t>
      </w:r>
      <w:hyperlink r:id="rId42" w:history="1">
        <w:r w:rsidRPr="00992746">
          <w:rPr>
            <w:rStyle w:val="af0"/>
            <w:rFonts w:ascii="Times New Roman" w:hAnsi="Times New Roman"/>
            <w:color w:val="auto"/>
            <w:sz w:val="24"/>
            <w:szCs w:val="24"/>
            <w:shd w:val="clear" w:color="auto" w:fill="FFFFFF"/>
          </w:rPr>
          <w:t>http</w:t>
        </w:r>
        <w:proofErr w:type="spellEnd"/>
        <w:r w:rsidRPr="00992746">
          <w:rPr>
            <w:rStyle w:val="af0"/>
            <w:rFonts w:ascii="Times New Roman" w:hAnsi="Times New Roman"/>
            <w:color w:val="auto"/>
            <w:sz w:val="24"/>
            <w:szCs w:val="24"/>
            <w:shd w:val="clear" w:color="auto" w:fill="FFFFFF"/>
          </w:rPr>
          <w:t>://www.iprbookshop.ru/81246</w:t>
        </w:r>
      </w:hyperlink>
      <w:r w:rsidRPr="00992746">
        <w:rPr>
          <w:rFonts w:ascii="Times New Roman" w:hAnsi="Times New Roman"/>
          <w:sz w:val="24"/>
          <w:szCs w:val="24"/>
        </w:rPr>
        <w:t xml:space="preserve">— </w:t>
      </w:r>
      <w:proofErr w:type="spellStart"/>
      <w:r w:rsidRPr="00992746">
        <w:rPr>
          <w:rFonts w:ascii="Times New Roman" w:hAnsi="Times New Roman"/>
          <w:sz w:val="24"/>
          <w:szCs w:val="24"/>
        </w:rPr>
        <w:t>Загл</w:t>
      </w:r>
      <w:proofErr w:type="spellEnd"/>
      <w:r w:rsidRPr="00992746">
        <w:rPr>
          <w:rFonts w:ascii="Times New Roman" w:hAnsi="Times New Roman"/>
          <w:sz w:val="24"/>
          <w:szCs w:val="24"/>
        </w:rPr>
        <w:t>. с экрана.</w:t>
      </w:r>
    </w:p>
    <w:p w14:paraId="626C150F" w14:textId="77777777" w:rsidR="00D7209A" w:rsidRPr="00992746" w:rsidRDefault="00D7209A" w:rsidP="00D7209A">
      <w:pPr>
        <w:pStyle w:val="a4"/>
        <w:spacing w:line="276" w:lineRule="auto"/>
        <w:ind w:left="0" w:firstLine="709"/>
        <w:jc w:val="both"/>
        <w:rPr>
          <w:rFonts w:ascii="Times New Roman" w:eastAsia="Times New Roman" w:hAnsi="Times New Roman" w:cs="Times New Roman"/>
          <w:sz w:val="24"/>
          <w:szCs w:val="24"/>
          <w:lang w:eastAsia="ru-RU"/>
        </w:rPr>
      </w:pPr>
    </w:p>
    <w:p w14:paraId="0489A2B7" w14:textId="77777777" w:rsidR="002561D0" w:rsidRPr="00992746" w:rsidRDefault="002561D0" w:rsidP="002561D0">
      <w:pPr>
        <w:pStyle w:val="1f"/>
        <w:rPr>
          <w:rFonts w:ascii="Times New Roman" w:hAnsi="Times New Roman"/>
          <w:b w:val="0"/>
          <w:bCs w:val="0"/>
        </w:rPr>
      </w:pPr>
      <w:r w:rsidRPr="00992746">
        <w:rPr>
          <w:rFonts w:ascii="Times New Roman" w:hAnsi="Times New Roman"/>
        </w:rPr>
        <w:t xml:space="preserve">4. Контроль и оценка результатов освоения </w:t>
      </w:r>
      <w:r w:rsidRPr="00992746">
        <w:rPr>
          <w:rFonts w:ascii="Times New Roman" w:hAnsi="Times New Roman"/>
        </w:rPr>
        <w:br/>
        <w:t>профессионального модуля</w:t>
      </w:r>
    </w:p>
    <w:tbl>
      <w:tblPr>
        <w:tblpPr w:leftFromText="180" w:rightFromText="180" w:vertAnchor="text" w:tblpX="25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5503"/>
        <w:gridCol w:w="2746"/>
      </w:tblGrid>
      <w:tr w:rsidR="00992746" w:rsidRPr="00992746" w14:paraId="66B67321" w14:textId="77777777" w:rsidTr="008574DA">
        <w:trPr>
          <w:trHeight w:val="20"/>
        </w:trPr>
        <w:tc>
          <w:tcPr>
            <w:tcW w:w="1129" w:type="dxa"/>
            <w:tcBorders>
              <w:top w:val="single" w:sz="4" w:space="0" w:color="auto"/>
              <w:left w:val="single" w:sz="4" w:space="0" w:color="auto"/>
              <w:bottom w:val="single" w:sz="4" w:space="0" w:color="auto"/>
              <w:right w:val="single" w:sz="4" w:space="0" w:color="auto"/>
            </w:tcBorders>
            <w:hideMark/>
          </w:tcPr>
          <w:p w14:paraId="7DA6B5AD" w14:textId="77777777" w:rsidR="00F924C8" w:rsidRPr="00992746" w:rsidRDefault="00F924C8" w:rsidP="00C3104A">
            <w:pPr>
              <w:suppressAutoHyphens/>
              <w:jc w:val="center"/>
              <w:rPr>
                <w:rFonts w:ascii="Times New Roman" w:hAnsi="Times New Roman"/>
                <w:sz w:val="24"/>
                <w:szCs w:val="24"/>
              </w:rPr>
            </w:pPr>
            <w:r w:rsidRPr="00992746">
              <w:rPr>
                <w:rFonts w:ascii="Times New Roman" w:hAnsi="Times New Roman" w:cs="Times New Roman"/>
                <w:b/>
                <w:iCs/>
                <w:sz w:val="24"/>
                <w:szCs w:val="24"/>
              </w:rPr>
              <w:t>Код ПК, ОК</w:t>
            </w:r>
          </w:p>
        </w:tc>
        <w:tc>
          <w:tcPr>
            <w:tcW w:w="5503" w:type="dxa"/>
            <w:tcBorders>
              <w:top w:val="single" w:sz="4" w:space="0" w:color="auto"/>
              <w:left w:val="single" w:sz="4" w:space="0" w:color="auto"/>
              <w:bottom w:val="single" w:sz="4" w:space="0" w:color="auto"/>
              <w:right w:val="single" w:sz="4" w:space="0" w:color="auto"/>
            </w:tcBorders>
            <w:vAlign w:val="center"/>
            <w:hideMark/>
          </w:tcPr>
          <w:p w14:paraId="7F94AE92" w14:textId="77777777" w:rsidR="00F924C8" w:rsidRPr="00992746" w:rsidRDefault="00F924C8" w:rsidP="00C3104A">
            <w:pPr>
              <w:suppressAutoHyphens/>
              <w:jc w:val="center"/>
              <w:rPr>
                <w:rFonts w:ascii="Times New Roman" w:hAnsi="Times New Roman"/>
                <w:sz w:val="24"/>
                <w:szCs w:val="24"/>
              </w:rPr>
            </w:pPr>
            <w:r w:rsidRPr="00992746">
              <w:rPr>
                <w:rFonts w:ascii="Times New Roman" w:hAnsi="Times New Roman" w:cs="Times New Roman"/>
                <w:b/>
                <w:iCs/>
                <w:sz w:val="24"/>
                <w:szCs w:val="24"/>
              </w:rPr>
              <w:t xml:space="preserve">Критерии оценки результата </w:t>
            </w:r>
            <w:r w:rsidRPr="00992746">
              <w:rPr>
                <w:rFonts w:ascii="Times New Roman" w:hAnsi="Times New Roman" w:cs="Times New Roman"/>
                <w:b/>
                <w:iCs/>
                <w:sz w:val="24"/>
                <w:szCs w:val="24"/>
              </w:rPr>
              <w:br/>
              <w:t>(показатели освоенности компетенций)</w:t>
            </w:r>
          </w:p>
        </w:tc>
        <w:tc>
          <w:tcPr>
            <w:tcW w:w="2746" w:type="dxa"/>
            <w:tcBorders>
              <w:top w:val="single" w:sz="4" w:space="0" w:color="auto"/>
              <w:left w:val="single" w:sz="4" w:space="0" w:color="auto"/>
              <w:bottom w:val="single" w:sz="4" w:space="0" w:color="auto"/>
              <w:right w:val="single" w:sz="4" w:space="0" w:color="auto"/>
            </w:tcBorders>
            <w:vAlign w:val="center"/>
            <w:hideMark/>
          </w:tcPr>
          <w:p w14:paraId="05FA19A5" w14:textId="77777777" w:rsidR="00F924C8" w:rsidRPr="00992746" w:rsidRDefault="00F924C8" w:rsidP="00C3104A">
            <w:pPr>
              <w:suppressAutoHyphens/>
              <w:jc w:val="center"/>
              <w:rPr>
                <w:rFonts w:ascii="Times New Roman" w:hAnsi="Times New Roman"/>
                <w:sz w:val="24"/>
                <w:szCs w:val="24"/>
              </w:rPr>
            </w:pPr>
            <w:r w:rsidRPr="00992746">
              <w:rPr>
                <w:rFonts w:ascii="Times New Roman" w:hAnsi="Times New Roman" w:cs="Times New Roman"/>
                <w:b/>
                <w:sz w:val="24"/>
                <w:szCs w:val="24"/>
              </w:rPr>
              <w:t>Формы контроля и методы оценки</w:t>
            </w:r>
            <w:r w:rsidRPr="00992746">
              <w:rPr>
                <w:rStyle w:val="af3"/>
                <w:rFonts w:ascii="Times New Roman" w:hAnsi="Times New Roman"/>
                <w:b/>
                <w:sz w:val="24"/>
                <w:szCs w:val="24"/>
              </w:rPr>
              <w:footnoteReference w:id="9"/>
            </w:r>
          </w:p>
        </w:tc>
      </w:tr>
      <w:tr w:rsidR="00992746" w:rsidRPr="00992746" w14:paraId="3A57312F" w14:textId="77777777" w:rsidTr="008574DA">
        <w:trPr>
          <w:trHeight w:val="20"/>
        </w:trPr>
        <w:tc>
          <w:tcPr>
            <w:tcW w:w="1129" w:type="dxa"/>
            <w:tcBorders>
              <w:top w:val="single" w:sz="4" w:space="0" w:color="auto"/>
              <w:left w:val="single" w:sz="4" w:space="0" w:color="auto"/>
              <w:bottom w:val="single" w:sz="4" w:space="0" w:color="auto"/>
              <w:right w:val="single" w:sz="4" w:space="0" w:color="auto"/>
            </w:tcBorders>
            <w:hideMark/>
          </w:tcPr>
          <w:p w14:paraId="006BAEEE" w14:textId="47AC26FB" w:rsidR="00F924C8" w:rsidRPr="00992746" w:rsidRDefault="00F924C8" w:rsidP="00C3104A">
            <w:pPr>
              <w:pStyle w:val="2"/>
              <w:spacing w:before="0" w:after="0"/>
              <w:rPr>
                <w:rStyle w:val="afb"/>
                <w:b w:val="0"/>
                <w:bCs w:val="0"/>
                <w:iCs w:val="0"/>
                <w:sz w:val="24"/>
                <w:szCs w:val="24"/>
              </w:rPr>
            </w:pPr>
            <w:bookmarkStart w:id="48" w:name="_Toc129006853"/>
            <w:bookmarkStart w:id="49" w:name="_Hlk209535459"/>
            <w:r w:rsidRPr="00992746">
              <w:rPr>
                <w:rStyle w:val="afb"/>
                <w:b w:val="0"/>
                <w:bCs w:val="0"/>
                <w:iCs w:val="0"/>
                <w:sz w:val="24"/>
                <w:szCs w:val="24"/>
              </w:rPr>
              <w:t>ПК</w:t>
            </w:r>
            <w:r w:rsidR="00C3104A" w:rsidRPr="00992746">
              <w:rPr>
                <w:rStyle w:val="afb"/>
                <w:b w:val="0"/>
                <w:bCs w:val="0"/>
                <w:iCs w:val="0"/>
                <w:sz w:val="24"/>
                <w:szCs w:val="24"/>
                <w:lang w:val="ru-RU"/>
              </w:rPr>
              <w:t xml:space="preserve"> </w:t>
            </w:r>
            <w:r w:rsidRPr="00992746">
              <w:rPr>
                <w:rStyle w:val="afb"/>
                <w:b w:val="0"/>
                <w:bCs w:val="0"/>
                <w:iCs w:val="0"/>
                <w:sz w:val="24"/>
                <w:szCs w:val="24"/>
              </w:rPr>
              <w:t xml:space="preserve">4.1 </w:t>
            </w:r>
            <w:bookmarkEnd w:id="48"/>
          </w:p>
          <w:p w14:paraId="3E229031" w14:textId="5A9738A9" w:rsidR="00F924C8" w:rsidRPr="00992746" w:rsidRDefault="00F924C8" w:rsidP="00C3104A">
            <w:pPr>
              <w:rPr>
                <w:rFonts w:ascii="Times New Roman" w:hAnsi="Times New Roman"/>
                <w:sz w:val="24"/>
                <w:szCs w:val="24"/>
              </w:rPr>
            </w:pPr>
          </w:p>
        </w:tc>
        <w:tc>
          <w:tcPr>
            <w:tcW w:w="5503" w:type="dxa"/>
            <w:tcBorders>
              <w:top w:val="single" w:sz="4" w:space="0" w:color="auto"/>
              <w:left w:val="single" w:sz="4" w:space="0" w:color="auto"/>
              <w:bottom w:val="single" w:sz="4" w:space="0" w:color="auto"/>
              <w:right w:val="single" w:sz="4" w:space="0" w:color="auto"/>
            </w:tcBorders>
            <w:hideMark/>
          </w:tcPr>
          <w:p w14:paraId="4F027654"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Выбор технологии и оборудования осуществлён с учетом современных требований горнодобывающей промышленности, горнотехнических и геологических особенностей месторождения</w:t>
            </w:r>
          </w:p>
        </w:tc>
        <w:tc>
          <w:tcPr>
            <w:tcW w:w="2746" w:type="dxa"/>
            <w:vMerge w:val="restart"/>
            <w:tcBorders>
              <w:top w:val="single" w:sz="4" w:space="0" w:color="auto"/>
              <w:left w:val="single" w:sz="4" w:space="0" w:color="auto"/>
              <w:right w:val="single" w:sz="4" w:space="0" w:color="auto"/>
            </w:tcBorders>
            <w:hideMark/>
          </w:tcPr>
          <w:p w14:paraId="2C82413E"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Интерпретация результатов наблюдений за деятельностью обучающегося:</w:t>
            </w:r>
          </w:p>
          <w:p w14:paraId="1C0DC15D"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1.Оценка расчетно-графических работы;</w:t>
            </w:r>
          </w:p>
          <w:p w14:paraId="56BFDE75"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2.Оценка результатов внеаудиторной самостоятельной работы</w:t>
            </w:r>
          </w:p>
          <w:p w14:paraId="19C607E5"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3.Оценка результатов практической работы</w:t>
            </w:r>
          </w:p>
          <w:p w14:paraId="5D29AA6A"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lastRenderedPageBreak/>
              <w:t>4. Наблюдение и оценка решения ситуационных, производственных задач</w:t>
            </w:r>
          </w:p>
          <w:p w14:paraId="227B96A0" w14:textId="77777777" w:rsidR="00F924C8" w:rsidRPr="00992746" w:rsidRDefault="00F924C8" w:rsidP="00C3104A">
            <w:pPr>
              <w:suppressAutoHyphens/>
              <w:rPr>
                <w:rFonts w:ascii="Times New Roman" w:hAnsi="Times New Roman"/>
                <w:sz w:val="24"/>
                <w:szCs w:val="24"/>
              </w:rPr>
            </w:pPr>
          </w:p>
          <w:p w14:paraId="7A4E4419"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-Анализ отзывов работодателей.</w:t>
            </w:r>
          </w:p>
          <w:p w14:paraId="27977A54"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-Демонстрация навыков и умений, оценка освоения компетенции в ходе прохождения обучающимся производственной практики,</w:t>
            </w:r>
          </w:p>
          <w:p w14:paraId="793CBD1B"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xml:space="preserve">-Текущий и промежуточный контроль в форме: устного и письменного опроса, блиц – диктанта, тестирования, компьютерные симуляции, контрольные работы, решение ситуационных задач </w:t>
            </w:r>
          </w:p>
          <w:p w14:paraId="2A2FB7C9"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-Защита и оценка курсового проекта.</w:t>
            </w:r>
          </w:p>
          <w:p w14:paraId="03AA60FB"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Выполнение творческих работ, анкетирование, наблюдение</w:t>
            </w:r>
          </w:p>
        </w:tc>
      </w:tr>
      <w:tr w:rsidR="00992746" w:rsidRPr="00992746" w14:paraId="5E79F1CE" w14:textId="77777777" w:rsidTr="008574DA">
        <w:trPr>
          <w:trHeight w:val="20"/>
        </w:trPr>
        <w:tc>
          <w:tcPr>
            <w:tcW w:w="1129" w:type="dxa"/>
            <w:tcBorders>
              <w:top w:val="single" w:sz="4" w:space="0" w:color="auto"/>
              <w:left w:val="single" w:sz="4" w:space="0" w:color="auto"/>
              <w:bottom w:val="single" w:sz="4" w:space="0" w:color="auto"/>
              <w:right w:val="single" w:sz="4" w:space="0" w:color="auto"/>
            </w:tcBorders>
            <w:hideMark/>
          </w:tcPr>
          <w:p w14:paraId="6766A4E7" w14:textId="7B0C162B" w:rsidR="00F924C8" w:rsidRPr="00992746" w:rsidRDefault="00F924C8" w:rsidP="00C3104A">
            <w:pPr>
              <w:pStyle w:val="2"/>
              <w:spacing w:before="0" w:after="0"/>
              <w:rPr>
                <w:rStyle w:val="afb"/>
                <w:b w:val="0"/>
                <w:bCs w:val="0"/>
                <w:iCs w:val="0"/>
                <w:sz w:val="24"/>
                <w:szCs w:val="24"/>
                <w:lang w:val="ru-RU"/>
              </w:rPr>
            </w:pPr>
            <w:bookmarkStart w:id="50" w:name="_Toc129006854"/>
            <w:r w:rsidRPr="00992746">
              <w:rPr>
                <w:rStyle w:val="afb"/>
                <w:b w:val="0"/>
                <w:bCs w:val="0"/>
                <w:iCs w:val="0"/>
                <w:sz w:val="24"/>
                <w:szCs w:val="24"/>
              </w:rPr>
              <w:t>ПК</w:t>
            </w:r>
            <w:r w:rsidR="00C3104A" w:rsidRPr="00992746">
              <w:rPr>
                <w:rStyle w:val="afb"/>
                <w:b w:val="0"/>
                <w:bCs w:val="0"/>
                <w:iCs w:val="0"/>
                <w:sz w:val="24"/>
                <w:szCs w:val="24"/>
                <w:lang w:val="ru-RU"/>
              </w:rPr>
              <w:t xml:space="preserve"> </w:t>
            </w:r>
            <w:r w:rsidRPr="00992746">
              <w:rPr>
                <w:rStyle w:val="afb"/>
                <w:b w:val="0"/>
                <w:bCs w:val="0"/>
                <w:iCs w:val="0"/>
                <w:sz w:val="24"/>
                <w:szCs w:val="24"/>
              </w:rPr>
              <w:t xml:space="preserve">4.2 </w:t>
            </w:r>
            <w:bookmarkEnd w:id="50"/>
            <w:r w:rsidR="00C3104A" w:rsidRPr="00992746">
              <w:rPr>
                <w:rStyle w:val="afb"/>
                <w:b w:val="0"/>
                <w:bCs w:val="0"/>
                <w:iCs w:val="0"/>
                <w:sz w:val="24"/>
                <w:szCs w:val="24"/>
                <w:lang w:val="ru-RU"/>
              </w:rPr>
              <w:t xml:space="preserve"> </w:t>
            </w:r>
          </w:p>
          <w:p w14:paraId="223A6BCD" w14:textId="01D5A05A" w:rsidR="00C3104A" w:rsidRPr="00992746" w:rsidRDefault="00C3104A" w:rsidP="00C3104A">
            <w:pPr>
              <w:rPr>
                <w:lang w:eastAsia="x-none"/>
              </w:rPr>
            </w:pPr>
          </w:p>
        </w:tc>
        <w:tc>
          <w:tcPr>
            <w:tcW w:w="5503" w:type="dxa"/>
            <w:tcBorders>
              <w:top w:val="single" w:sz="4" w:space="0" w:color="auto"/>
              <w:left w:val="single" w:sz="4" w:space="0" w:color="auto"/>
              <w:bottom w:val="single" w:sz="4" w:space="0" w:color="auto"/>
              <w:right w:val="single" w:sz="4" w:space="0" w:color="auto"/>
            </w:tcBorders>
            <w:hideMark/>
          </w:tcPr>
          <w:p w14:paraId="36466852"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xml:space="preserve">Выполнение требований правил техники безопасности и охраны труда. Эксплуатировать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транспортное оборудование в соответствии с техническими паспортами</w:t>
            </w:r>
          </w:p>
        </w:tc>
        <w:tc>
          <w:tcPr>
            <w:tcW w:w="2746" w:type="dxa"/>
            <w:vMerge/>
            <w:tcBorders>
              <w:left w:val="single" w:sz="4" w:space="0" w:color="auto"/>
              <w:right w:val="single" w:sz="4" w:space="0" w:color="auto"/>
            </w:tcBorders>
            <w:hideMark/>
          </w:tcPr>
          <w:p w14:paraId="461CEB41" w14:textId="77777777" w:rsidR="00F924C8" w:rsidRPr="00992746" w:rsidRDefault="00F924C8" w:rsidP="00C3104A">
            <w:pPr>
              <w:suppressAutoHyphens/>
              <w:rPr>
                <w:rFonts w:ascii="Times New Roman" w:hAnsi="Times New Roman"/>
                <w:sz w:val="24"/>
                <w:szCs w:val="24"/>
              </w:rPr>
            </w:pPr>
          </w:p>
        </w:tc>
      </w:tr>
      <w:tr w:rsidR="00992746" w:rsidRPr="00992746" w14:paraId="535BD9F0" w14:textId="77777777" w:rsidTr="008574DA">
        <w:trPr>
          <w:trHeight w:val="20"/>
        </w:trPr>
        <w:tc>
          <w:tcPr>
            <w:tcW w:w="1129" w:type="dxa"/>
            <w:tcBorders>
              <w:top w:val="single" w:sz="4" w:space="0" w:color="auto"/>
              <w:left w:val="single" w:sz="4" w:space="0" w:color="auto"/>
              <w:bottom w:val="single" w:sz="4" w:space="0" w:color="auto"/>
              <w:right w:val="single" w:sz="4" w:space="0" w:color="auto"/>
            </w:tcBorders>
            <w:hideMark/>
          </w:tcPr>
          <w:p w14:paraId="3796500B" w14:textId="5270A3D8" w:rsidR="00F924C8" w:rsidRPr="00992746" w:rsidRDefault="00F924C8" w:rsidP="00C3104A">
            <w:pPr>
              <w:pStyle w:val="2"/>
              <w:spacing w:before="0" w:after="0"/>
              <w:rPr>
                <w:rFonts w:ascii="Times New Roman" w:hAnsi="Times New Roman"/>
                <w:b w:val="0"/>
                <w:i w:val="0"/>
                <w:iCs w:val="0"/>
                <w:sz w:val="24"/>
                <w:szCs w:val="24"/>
                <w:lang w:val="ru-RU"/>
              </w:rPr>
            </w:pPr>
            <w:bookmarkStart w:id="51" w:name="_Toc129006855"/>
            <w:r w:rsidRPr="00992746">
              <w:rPr>
                <w:rFonts w:ascii="Times New Roman" w:hAnsi="Times New Roman"/>
                <w:b w:val="0"/>
                <w:i w:val="0"/>
                <w:iCs w:val="0"/>
                <w:sz w:val="24"/>
                <w:szCs w:val="24"/>
              </w:rPr>
              <w:t>ПК</w:t>
            </w:r>
            <w:r w:rsidR="00C3104A" w:rsidRPr="00992746">
              <w:rPr>
                <w:rFonts w:ascii="Times New Roman" w:hAnsi="Times New Roman"/>
                <w:b w:val="0"/>
                <w:i w:val="0"/>
                <w:iCs w:val="0"/>
                <w:sz w:val="24"/>
                <w:szCs w:val="24"/>
                <w:lang w:val="ru-RU"/>
              </w:rPr>
              <w:t xml:space="preserve"> </w:t>
            </w:r>
            <w:r w:rsidRPr="00992746">
              <w:rPr>
                <w:rFonts w:ascii="Times New Roman" w:hAnsi="Times New Roman"/>
                <w:b w:val="0"/>
                <w:i w:val="0"/>
                <w:iCs w:val="0"/>
                <w:sz w:val="24"/>
                <w:szCs w:val="24"/>
              </w:rPr>
              <w:t xml:space="preserve">4.3 </w:t>
            </w:r>
            <w:bookmarkEnd w:id="51"/>
            <w:r w:rsidR="00C3104A" w:rsidRPr="00992746">
              <w:rPr>
                <w:rFonts w:ascii="Times New Roman" w:hAnsi="Times New Roman"/>
                <w:b w:val="0"/>
                <w:i w:val="0"/>
                <w:iCs w:val="0"/>
                <w:sz w:val="24"/>
                <w:szCs w:val="24"/>
                <w:lang w:val="ru-RU"/>
              </w:rPr>
              <w:t xml:space="preserve"> </w:t>
            </w:r>
          </w:p>
          <w:p w14:paraId="7E090CBA" w14:textId="7B755C62" w:rsidR="00C3104A" w:rsidRPr="00992746" w:rsidRDefault="00C3104A" w:rsidP="00C3104A">
            <w:pPr>
              <w:rPr>
                <w:lang w:eastAsia="x-none"/>
              </w:rPr>
            </w:pPr>
          </w:p>
        </w:tc>
        <w:tc>
          <w:tcPr>
            <w:tcW w:w="5503" w:type="dxa"/>
            <w:tcBorders>
              <w:top w:val="single" w:sz="4" w:space="0" w:color="auto"/>
              <w:left w:val="single" w:sz="4" w:space="0" w:color="auto"/>
              <w:bottom w:val="single" w:sz="4" w:space="0" w:color="auto"/>
              <w:right w:val="single" w:sz="4" w:space="0" w:color="auto"/>
            </w:tcBorders>
            <w:hideMark/>
          </w:tcPr>
          <w:p w14:paraId="3C3A3F4B"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Соблюдение технологической последовательности при производстве горных работ</w:t>
            </w:r>
          </w:p>
        </w:tc>
        <w:tc>
          <w:tcPr>
            <w:tcW w:w="2746" w:type="dxa"/>
            <w:vMerge/>
            <w:tcBorders>
              <w:left w:val="single" w:sz="4" w:space="0" w:color="auto"/>
              <w:right w:val="single" w:sz="4" w:space="0" w:color="auto"/>
            </w:tcBorders>
            <w:hideMark/>
          </w:tcPr>
          <w:p w14:paraId="219B06AD" w14:textId="77777777" w:rsidR="00F924C8" w:rsidRPr="00992746" w:rsidRDefault="00F924C8" w:rsidP="00C3104A">
            <w:pPr>
              <w:suppressAutoHyphens/>
              <w:rPr>
                <w:rFonts w:ascii="Times New Roman" w:hAnsi="Times New Roman"/>
                <w:sz w:val="24"/>
                <w:szCs w:val="24"/>
              </w:rPr>
            </w:pPr>
          </w:p>
        </w:tc>
      </w:tr>
      <w:tr w:rsidR="00992746" w:rsidRPr="00992746" w14:paraId="1A336E58" w14:textId="77777777" w:rsidTr="008574DA">
        <w:trPr>
          <w:trHeight w:val="20"/>
        </w:trPr>
        <w:tc>
          <w:tcPr>
            <w:tcW w:w="1129" w:type="dxa"/>
            <w:tcBorders>
              <w:top w:val="single" w:sz="4" w:space="0" w:color="auto"/>
              <w:left w:val="single" w:sz="4" w:space="0" w:color="auto"/>
              <w:bottom w:val="single" w:sz="4" w:space="0" w:color="auto"/>
              <w:right w:val="single" w:sz="4" w:space="0" w:color="auto"/>
            </w:tcBorders>
            <w:hideMark/>
          </w:tcPr>
          <w:p w14:paraId="2FEC36A4" w14:textId="58C756E2" w:rsidR="00F924C8" w:rsidRPr="00992746" w:rsidRDefault="00F924C8" w:rsidP="00C3104A">
            <w:pPr>
              <w:pStyle w:val="2"/>
              <w:spacing w:before="0" w:after="0"/>
              <w:rPr>
                <w:rFonts w:ascii="Times New Roman" w:hAnsi="Times New Roman"/>
                <w:b w:val="0"/>
                <w:i w:val="0"/>
                <w:iCs w:val="0"/>
                <w:sz w:val="24"/>
                <w:szCs w:val="24"/>
                <w:lang w:val="ru-RU"/>
              </w:rPr>
            </w:pPr>
            <w:bookmarkStart w:id="52" w:name="_Toc129006856"/>
            <w:r w:rsidRPr="00992746">
              <w:rPr>
                <w:rFonts w:ascii="Times New Roman" w:hAnsi="Times New Roman"/>
                <w:b w:val="0"/>
                <w:i w:val="0"/>
                <w:iCs w:val="0"/>
                <w:sz w:val="24"/>
                <w:szCs w:val="24"/>
              </w:rPr>
              <w:t>ПК</w:t>
            </w:r>
            <w:r w:rsidR="00C3104A" w:rsidRPr="00992746">
              <w:rPr>
                <w:rFonts w:ascii="Times New Roman" w:hAnsi="Times New Roman"/>
                <w:b w:val="0"/>
                <w:i w:val="0"/>
                <w:iCs w:val="0"/>
                <w:sz w:val="24"/>
                <w:szCs w:val="24"/>
                <w:lang w:val="ru-RU"/>
              </w:rPr>
              <w:t xml:space="preserve"> </w:t>
            </w:r>
            <w:r w:rsidRPr="00992746">
              <w:rPr>
                <w:rFonts w:ascii="Times New Roman" w:hAnsi="Times New Roman"/>
                <w:b w:val="0"/>
                <w:i w:val="0"/>
                <w:iCs w:val="0"/>
                <w:sz w:val="24"/>
                <w:szCs w:val="24"/>
              </w:rPr>
              <w:t xml:space="preserve">4.4 </w:t>
            </w:r>
            <w:bookmarkEnd w:id="52"/>
            <w:r w:rsidR="00C3104A" w:rsidRPr="00992746">
              <w:rPr>
                <w:rFonts w:ascii="Times New Roman" w:hAnsi="Times New Roman"/>
                <w:b w:val="0"/>
                <w:i w:val="0"/>
                <w:iCs w:val="0"/>
                <w:sz w:val="24"/>
                <w:szCs w:val="24"/>
                <w:lang w:val="ru-RU"/>
              </w:rPr>
              <w:t xml:space="preserve"> </w:t>
            </w:r>
          </w:p>
          <w:p w14:paraId="63CBF018" w14:textId="60660494" w:rsidR="00C3104A" w:rsidRPr="00992746" w:rsidRDefault="00C3104A" w:rsidP="00C3104A">
            <w:pPr>
              <w:rPr>
                <w:lang w:eastAsia="x-none"/>
              </w:rPr>
            </w:pPr>
          </w:p>
        </w:tc>
        <w:tc>
          <w:tcPr>
            <w:tcW w:w="5503" w:type="dxa"/>
            <w:tcBorders>
              <w:top w:val="single" w:sz="4" w:space="0" w:color="auto"/>
              <w:left w:val="single" w:sz="4" w:space="0" w:color="auto"/>
              <w:bottom w:val="single" w:sz="4" w:space="0" w:color="auto"/>
              <w:right w:val="single" w:sz="4" w:space="0" w:color="auto"/>
            </w:tcBorders>
            <w:hideMark/>
          </w:tcPr>
          <w:p w14:paraId="21C6AAA7"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 xml:space="preserve">Соблюдение требований ГОСТов при оформлении </w:t>
            </w:r>
            <w:proofErr w:type="spellStart"/>
            <w:r w:rsidRPr="00992746">
              <w:rPr>
                <w:rFonts w:ascii="Times New Roman" w:hAnsi="Times New Roman"/>
                <w:sz w:val="24"/>
                <w:szCs w:val="24"/>
              </w:rPr>
              <w:t>горно</w:t>
            </w:r>
            <w:proofErr w:type="spellEnd"/>
            <w:r w:rsidRPr="00992746">
              <w:rPr>
                <w:rFonts w:ascii="Times New Roman" w:hAnsi="Times New Roman"/>
                <w:sz w:val="24"/>
                <w:szCs w:val="24"/>
              </w:rPr>
              <w:t xml:space="preserve"> – графической документации. Выполнение расчетов в соответствии с алгоритмом. </w:t>
            </w:r>
          </w:p>
        </w:tc>
        <w:tc>
          <w:tcPr>
            <w:tcW w:w="2746" w:type="dxa"/>
            <w:vMerge/>
            <w:tcBorders>
              <w:left w:val="single" w:sz="4" w:space="0" w:color="auto"/>
              <w:right w:val="single" w:sz="4" w:space="0" w:color="auto"/>
            </w:tcBorders>
            <w:hideMark/>
          </w:tcPr>
          <w:p w14:paraId="5D8D8BA7" w14:textId="77777777" w:rsidR="00F924C8" w:rsidRPr="00992746" w:rsidRDefault="00F924C8" w:rsidP="00C3104A">
            <w:pPr>
              <w:suppressAutoHyphens/>
              <w:rPr>
                <w:rFonts w:ascii="Times New Roman" w:hAnsi="Times New Roman"/>
                <w:sz w:val="24"/>
                <w:szCs w:val="24"/>
              </w:rPr>
            </w:pPr>
          </w:p>
        </w:tc>
      </w:tr>
      <w:tr w:rsidR="00992746" w:rsidRPr="00992746" w14:paraId="44885793" w14:textId="77777777" w:rsidTr="008574DA">
        <w:trPr>
          <w:trHeight w:val="20"/>
        </w:trPr>
        <w:tc>
          <w:tcPr>
            <w:tcW w:w="1129" w:type="dxa"/>
            <w:tcBorders>
              <w:top w:val="single" w:sz="4" w:space="0" w:color="auto"/>
              <w:left w:val="single" w:sz="4" w:space="0" w:color="auto"/>
              <w:bottom w:val="single" w:sz="4" w:space="0" w:color="auto"/>
              <w:right w:val="single" w:sz="4" w:space="0" w:color="auto"/>
            </w:tcBorders>
            <w:hideMark/>
          </w:tcPr>
          <w:p w14:paraId="13671B57" w14:textId="77777777" w:rsidR="00F924C8" w:rsidRPr="00992746" w:rsidRDefault="00F924C8" w:rsidP="00C3104A">
            <w:pPr>
              <w:rPr>
                <w:rFonts w:ascii="Times New Roman" w:hAnsi="Times New Roman"/>
                <w:sz w:val="24"/>
                <w:szCs w:val="24"/>
              </w:rPr>
            </w:pPr>
            <w:r w:rsidRPr="00992746">
              <w:rPr>
                <w:rFonts w:ascii="Times New Roman" w:hAnsi="Times New Roman"/>
                <w:sz w:val="24"/>
                <w:szCs w:val="24"/>
              </w:rPr>
              <w:lastRenderedPageBreak/>
              <w:t>ПК</w:t>
            </w:r>
            <w:r w:rsidR="00C3104A" w:rsidRPr="00992746">
              <w:rPr>
                <w:rFonts w:ascii="Times New Roman" w:hAnsi="Times New Roman"/>
                <w:sz w:val="24"/>
                <w:szCs w:val="24"/>
              </w:rPr>
              <w:t xml:space="preserve"> </w:t>
            </w:r>
            <w:r w:rsidRPr="00992746">
              <w:rPr>
                <w:rFonts w:ascii="Times New Roman" w:hAnsi="Times New Roman"/>
                <w:sz w:val="24"/>
                <w:szCs w:val="24"/>
              </w:rPr>
              <w:t xml:space="preserve">4.5 </w:t>
            </w:r>
            <w:r w:rsidR="00C3104A" w:rsidRPr="00992746">
              <w:rPr>
                <w:rFonts w:ascii="Times New Roman" w:hAnsi="Times New Roman"/>
                <w:sz w:val="24"/>
                <w:szCs w:val="24"/>
              </w:rPr>
              <w:t xml:space="preserve"> </w:t>
            </w:r>
          </w:p>
          <w:p w14:paraId="6C216A4B" w14:textId="44CA7E9A" w:rsidR="00C3104A" w:rsidRPr="00992746" w:rsidRDefault="00C3104A" w:rsidP="00C3104A">
            <w:pPr>
              <w:rPr>
                <w:rFonts w:ascii="Times New Roman" w:hAnsi="Times New Roman"/>
                <w:sz w:val="24"/>
                <w:szCs w:val="24"/>
              </w:rPr>
            </w:pPr>
          </w:p>
        </w:tc>
        <w:tc>
          <w:tcPr>
            <w:tcW w:w="5503" w:type="dxa"/>
            <w:tcBorders>
              <w:top w:val="single" w:sz="4" w:space="0" w:color="auto"/>
              <w:left w:val="single" w:sz="4" w:space="0" w:color="auto"/>
              <w:bottom w:val="single" w:sz="4" w:space="0" w:color="auto"/>
              <w:right w:val="single" w:sz="4" w:space="0" w:color="auto"/>
            </w:tcBorders>
            <w:hideMark/>
          </w:tcPr>
          <w:p w14:paraId="58F7B149" w14:textId="77777777" w:rsidR="00F924C8" w:rsidRPr="00992746" w:rsidRDefault="00F924C8" w:rsidP="00C3104A">
            <w:pPr>
              <w:suppressAutoHyphens/>
              <w:rPr>
                <w:rFonts w:ascii="Times New Roman" w:hAnsi="Times New Roman"/>
                <w:sz w:val="24"/>
                <w:szCs w:val="24"/>
              </w:rPr>
            </w:pPr>
            <w:r w:rsidRPr="00992746">
              <w:rPr>
                <w:rFonts w:ascii="Times New Roman" w:hAnsi="Times New Roman"/>
                <w:sz w:val="24"/>
                <w:szCs w:val="24"/>
              </w:rPr>
              <w:t>Соблюдение этапов производства горных и буровых работ. Выполнение требований правил техники безопасности и охраны труда</w:t>
            </w:r>
          </w:p>
        </w:tc>
        <w:tc>
          <w:tcPr>
            <w:tcW w:w="2746" w:type="dxa"/>
            <w:vMerge/>
            <w:tcBorders>
              <w:left w:val="single" w:sz="4" w:space="0" w:color="auto"/>
              <w:right w:val="single" w:sz="4" w:space="0" w:color="auto"/>
            </w:tcBorders>
            <w:hideMark/>
          </w:tcPr>
          <w:p w14:paraId="3159290B" w14:textId="77777777" w:rsidR="00F924C8" w:rsidRPr="00992746" w:rsidRDefault="00F924C8" w:rsidP="00C3104A">
            <w:pPr>
              <w:suppressAutoHyphens/>
              <w:jc w:val="center"/>
              <w:rPr>
                <w:rFonts w:ascii="Times New Roman" w:hAnsi="Times New Roman"/>
                <w:sz w:val="24"/>
                <w:szCs w:val="24"/>
              </w:rPr>
            </w:pPr>
          </w:p>
        </w:tc>
      </w:tr>
      <w:tr w:rsidR="00992746" w:rsidRPr="00992746" w14:paraId="4A6E4BAF" w14:textId="77777777" w:rsidTr="008574DA">
        <w:trPr>
          <w:trHeight w:val="20"/>
        </w:trPr>
        <w:tc>
          <w:tcPr>
            <w:tcW w:w="1129" w:type="dxa"/>
            <w:tcBorders>
              <w:top w:val="single" w:sz="4" w:space="0" w:color="auto"/>
              <w:left w:val="single" w:sz="4" w:space="0" w:color="auto"/>
              <w:bottom w:val="single" w:sz="4" w:space="0" w:color="auto"/>
              <w:right w:val="single" w:sz="4" w:space="0" w:color="auto"/>
            </w:tcBorders>
          </w:tcPr>
          <w:p w14:paraId="7D76AF94" w14:textId="77777777" w:rsidR="00F924C8" w:rsidRPr="00992746" w:rsidRDefault="00F924C8" w:rsidP="00C3104A">
            <w:pPr>
              <w:rPr>
                <w:rFonts w:ascii="Times New Roman" w:hAnsi="Times New Roman"/>
                <w:sz w:val="24"/>
                <w:szCs w:val="24"/>
                <w:shd w:val="clear" w:color="auto" w:fill="FFFFFF"/>
              </w:rPr>
            </w:pPr>
            <w:r w:rsidRPr="00992746">
              <w:rPr>
                <w:rFonts w:ascii="Times New Roman" w:hAnsi="Times New Roman"/>
                <w:sz w:val="24"/>
                <w:szCs w:val="24"/>
                <w:shd w:val="clear" w:color="auto" w:fill="FFFFFF"/>
              </w:rPr>
              <w:t>ПК</w:t>
            </w:r>
            <w:r w:rsidR="00C3104A" w:rsidRPr="00992746">
              <w:rPr>
                <w:rFonts w:ascii="Times New Roman" w:hAnsi="Times New Roman"/>
                <w:sz w:val="24"/>
                <w:szCs w:val="24"/>
                <w:shd w:val="clear" w:color="auto" w:fill="FFFFFF"/>
              </w:rPr>
              <w:t xml:space="preserve"> </w:t>
            </w:r>
            <w:r w:rsidRPr="00992746">
              <w:rPr>
                <w:rFonts w:ascii="Times New Roman" w:hAnsi="Times New Roman"/>
                <w:sz w:val="24"/>
                <w:szCs w:val="24"/>
                <w:shd w:val="clear" w:color="auto" w:fill="FFFFFF"/>
              </w:rPr>
              <w:t xml:space="preserve">4.6 </w:t>
            </w:r>
            <w:r w:rsidR="00C3104A" w:rsidRPr="00992746">
              <w:rPr>
                <w:rFonts w:ascii="Times New Roman" w:hAnsi="Times New Roman"/>
                <w:sz w:val="24"/>
                <w:szCs w:val="24"/>
                <w:shd w:val="clear" w:color="auto" w:fill="FFFFFF"/>
              </w:rPr>
              <w:t xml:space="preserve"> </w:t>
            </w:r>
          </w:p>
          <w:p w14:paraId="02588041" w14:textId="2767B5CF" w:rsidR="00C3104A" w:rsidRPr="00992746" w:rsidRDefault="00C3104A" w:rsidP="00C3104A">
            <w:pPr>
              <w:rPr>
                <w:rFonts w:ascii="Times New Roman" w:hAnsi="Times New Roman"/>
                <w:sz w:val="24"/>
                <w:szCs w:val="24"/>
              </w:rPr>
            </w:pPr>
          </w:p>
        </w:tc>
        <w:tc>
          <w:tcPr>
            <w:tcW w:w="5503" w:type="dxa"/>
            <w:tcBorders>
              <w:top w:val="single" w:sz="4" w:space="0" w:color="auto"/>
              <w:left w:val="single" w:sz="4" w:space="0" w:color="auto"/>
              <w:bottom w:val="single" w:sz="4" w:space="0" w:color="auto"/>
              <w:right w:val="single" w:sz="4" w:space="0" w:color="auto"/>
            </w:tcBorders>
          </w:tcPr>
          <w:p w14:paraId="183CEFE5" w14:textId="77777777" w:rsidR="00F924C8" w:rsidRPr="00992746" w:rsidRDefault="00F924C8" w:rsidP="00C3104A">
            <w:pPr>
              <w:rPr>
                <w:rFonts w:ascii="Times New Roman" w:hAnsi="Times New Roman"/>
                <w:sz w:val="24"/>
                <w:szCs w:val="24"/>
              </w:rPr>
            </w:pPr>
            <w:r w:rsidRPr="00992746">
              <w:rPr>
                <w:rFonts w:ascii="Times New Roman" w:hAnsi="Times New Roman"/>
                <w:sz w:val="24"/>
                <w:szCs w:val="24"/>
              </w:rPr>
              <w:t xml:space="preserve">Способ разработки месторождения полезного ископаемого выбран в результате проведённого </w:t>
            </w:r>
            <w:proofErr w:type="spellStart"/>
            <w:r w:rsidRPr="00992746">
              <w:rPr>
                <w:rFonts w:ascii="Times New Roman" w:hAnsi="Times New Roman"/>
                <w:sz w:val="24"/>
                <w:szCs w:val="24"/>
              </w:rPr>
              <w:t>анализагорно</w:t>
            </w:r>
            <w:proofErr w:type="spellEnd"/>
            <w:r w:rsidRPr="00992746">
              <w:rPr>
                <w:rFonts w:ascii="Times New Roman" w:hAnsi="Times New Roman"/>
                <w:sz w:val="24"/>
                <w:szCs w:val="24"/>
              </w:rPr>
              <w:t xml:space="preserve"> – геологических и горнотехнических условий залегания полезного ископаемого</w:t>
            </w:r>
          </w:p>
        </w:tc>
        <w:tc>
          <w:tcPr>
            <w:tcW w:w="2746" w:type="dxa"/>
            <w:vMerge/>
            <w:tcBorders>
              <w:left w:val="single" w:sz="4" w:space="0" w:color="auto"/>
              <w:bottom w:val="single" w:sz="4" w:space="0" w:color="auto"/>
              <w:right w:val="single" w:sz="4" w:space="0" w:color="auto"/>
            </w:tcBorders>
          </w:tcPr>
          <w:p w14:paraId="74CBD319" w14:textId="77777777" w:rsidR="00F924C8" w:rsidRPr="00992746" w:rsidRDefault="00F924C8" w:rsidP="00C3104A">
            <w:pPr>
              <w:rPr>
                <w:rFonts w:ascii="Times New Roman" w:hAnsi="Times New Roman"/>
                <w:sz w:val="24"/>
                <w:szCs w:val="24"/>
              </w:rPr>
            </w:pPr>
          </w:p>
        </w:tc>
      </w:tr>
      <w:bookmarkEnd w:id="49"/>
      <w:tr w:rsidR="00DA329C" w:rsidRPr="00992746" w14:paraId="652CFC4B" w14:textId="77777777" w:rsidTr="00623E51">
        <w:trPr>
          <w:trHeight w:val="20"/>
        </w:trPr>
        <w:tc>
          <w:tcPr>
            <w:tcW w:w="1129" w:type="dxa"/>
            <w:tcBorders>
              <w:left w:val="single" w:sz="4" w:space="0" w:color="auto"/>
              <w:right w:val="single" w:sz="4" w:space="0" w:color="auto"/>
            </w:tcBorders>
          </w:tcPr>
          <w:p w14:paraId="4A8E992B" w14:textId="59F6115E" w:rsidR="00DA329C" w:rsidRPr="00992746" w:rsidRDefault="00DA329C" w:rsidP="00DA329C">
            <w:pPr>
              <w:rPr>
                <w:rFonts w:ascii="Times New Roman" w:hAnsi="Times New Roman"/>
                <w:sz w:val="24"/>
                <w:szCs w:val="24"/>
              </w:rPr>
            </w:pPr>
            <w:r w:rsidRPr="00104AF2">
              <w:rPr>
                <w:rFonts w:ascii="Times New Roman" w:hAnsi="Times New Roman"/>
                <w:sz w:val="24"/>
                <w:szCs w:val="24"/>
              </w:rPr>
              <w:t>ОК 01</w:t>
            </w:r>
          </w:p>
        </w:tc>
        <w:tc>
          <w:tcPr>
            <w:tcW w:w="5503" w:type="dxa"/>
          </w:tcPr>
          <w:p w14:paraId="50052587" w14:textId="77777777" w:rsidR="00DA329C" w:rsidRPr="00104AF2" w:rsidRDefault="00DA329C" w:rsidP="00DA329C">
            <w:pPr>
              <w:rPr>
                <w:rFonts w:ascii="Times New Roman" w:hAnsi="Times New Roman"/>
                <w:bCs/>
                <w:sz w:val="24"/>
                <w:szCs w:val="24"/>
              </w:rPr>
            </w:pPr>
            <w:r w:rsidRPr="00104AF2">
              <w:rPr>
                <w:rFonts w:ascii="Times New Roman" w:hAnsi="Times New Roman"/>
                <w:bCs/>
                <w:sz w:val="24"/>
                <w:szCs w:val="24"/>
              </w:rPr>
              <w:t xml:space="preserve"> - по сформулированному заданию преподавателя обосновывает выбор методов и способов решения профессиональных задач;</w:t>
            </w:r>
          </w:p>
          <w:p w14:paraId="5B96F297" w14:textId="707D98D6" w:rsidR="00DA329C" w:rsidRPr="00992746" w:rsidRDefault="00DA329C" w:rsidP="00DA329C">
            <w:pPr>
              <w:suppressAutoHyphens/>
              <w:rPr>
                <w:rFonts w:ascii="Times New Roman" w:hAnsi="Times New Roman"/>
                <w:sz w:val="24"/>
                <w:szCs w:val="24"/>
              </w:rPr>
            </w:pPr>
            <w:r w:rsidRPr="00104AF2">
              <w:rPr>
                <w:rFonts w:ascii="Times New Roman" w:hAnsi="Times New Roman"/>
                <w:bCs/>
                <w:sz w:val="24"/>
                <w:szCs w:val="24"/>
              </w:rPr>
              <w:t>- самостоятельное определяет этапы решения задачи, составления плана действий, определение необходимых ресурсов, реализации составленного плана</w:t>
            </w:r>
          </w:p>
        </w:tc>
        <w:tc>
          <w:tcPr>
            <w:tcW w:w="2746" w:type="dxa"/>
            <w:vMerge w:val="restart"/>
            <w:tcBorders>
              <w:top w:val="single" w:sz="4" w:space="0" w:color="auto"/>
              <w:left w:val="single" w:sz="4" w:space="0" w:color="auto"/>
              <w:right w:val="single" w:sz="4" w:space="0" w:color="auto"/>
            </w:tcBorders>
            <w:hideMark/>
          </w:tcPr>
          <w:p w14:paraId="0815B5A8" w14:textId="77777777" w:rsidR="00DA329C" w:rsidRPr="00DA329C" w:rsidRDefault="00DA329C" w:rsidP="00DA329C">
            <w:pPr>
              <w:suppressAutoHyphens/>
              <w:rPr>
                <w:rFonts w:ascii="Times New Roman" w:hAnsi="Times New Roman"/>
                <w:sz w:val="24"/>
                <w:szCs w:val="24"/>
              </w:rPr>
            </w:pPr>
            <w:r w:rsidRPr="00DA329C">
              <w:rPr>
                <w:rFonts w:ascii="Times New Roman" w:hAnsi="Times New Roman"/>
                <w:sz w:val="24"/>
                <w:szCs w:val="24"/>
              </w:rPr>
              <w:t>- оценка качества знаний при выполнении обучающимися практических работ;</w:t>
            </w:r>
          </w:p>
          <w:p w14:paraId="43E69212" w14:textId="77777777" w:rsidR="00DA329C" w:rsidRPr="00DA329C" w:rsidRDefault="00DA329C" w:rsidP="00DA329C">
            <w:pPr>
              <w:suppressAutoHyphens/>
              <w:rPr>
                <w:rFonts w:ascii="Times New Roman" w:hAnsi="Times New Roman"/>
                <w:sz w:val="24"/>
                <w:szCs w:val="24"/>
              </w:rPr>
            </w:pPr>
            <w:r w:rsidRPr="00DA329C">
              <w:rPr>
                <w:rFonts w:ascii="Times New Roman" w:hAnsi="Times New Roman"/>
                <w:sz w:val="24"/>
                <w:szCs w:val="24"/>
              </w:rPr>
              <w:t>- анализ выполнения домашних заданий;</w:t>
            </w:r>
          </w:p>
          <w:p w14:paraId="6A7D54D9" w14:textId="7F7EA489" w:rsidR="00DA329C" w:rsidRPr="00992746" w:rsidRDefault="00DA329C" w:rsidP="00DA329C">
            <w:pPr>
              <w:suppressAutoHyphens/>
              <w:rPr>
                <w:rFonts w:ascii="Times New Roman" w:hAnsi="Times New Roman"/>
                <w:sz w:val="24"/>
                <w:szCs w:val="24"/>
              </w:rPr>
            </w:pPr>
            <w:r w:rsidRPr="00DA329C">
              <w:rPr>
                <w:rFonts w:ascii="Times New Roman" w:hAnsi="Times New Roman"/>
                <w:sz w:val="24"/>
                <w:szCs w:val="24"/>
              </w:rPr>
              <w:t>- наблюдение и анализ деятельности обучающихся в процессе выполнения аудиторных и внеаудиторных заданий;</w:t>
            </w:r>
          </w:p>
        </w:tc>
      </w:tr>
      <w:tr w:rsidR="00DA329C" w:rsidRPr="00992746" w14:paraId="73E5803D" w14:textId="77777777" w:rsidTr="00623E51">
        <w:trPr>
          <w:trHeight w:val="20"/>
        </w:trPr>
        <w:tc>
          <w:tcPr>
            <w:tcW w:w="1129" w:type="dxa"/>
            <w:tcBorders>
              <w:left w:val="single" w:sz="4" w:space="0" w:color="auto"/>
              <w:right w:val="single" w:sz="4" w:space="0" w:color="auto"/>
            </w:tcBorders>
          </w:tcPr>
          <w:p w14:paraId="35D0F887" w14:textId="1D5D400E" w:rsidR="00DA329C" w:rsidRPr="00992746" w:rsidRDefault="00DA329C" w:rsidP="00DA329C">
            <w:pPr>
              <w:rPr>
                <w:lang w:eastAsia="x-none"/>
              </w:rPr>
            </w:pPr>
            <w:r w:rsidRPr="00104AF2">
              <w:rPr>
                <w:rFonts w:ascii="Times New Roman" w:hAnsi="Times New Roman"/>
                <w:sz w:val="24"/>
                <w:szCs w:val="24"/>
              </w:rPr>
              <w:t>ОК 02</w:t>
            </w:r>
          </w:p>
        </w:tc>
        <w:tc>
          <w:tcPr>
            <w:tcW w:w="5503" w:type="dxa"/>
          </w:tcPr>
          <w:p w14:paraId="2CDB2E4F" w14:textId="1D6F2BBC" w:rsidR="00DA329C" w:rsidRPr="00992746" w:rsidRDefault="00DA329C" w:rsidP="00DA329C">
            <w:pPr>
              <w:suppressAutoHyphens/>
              <w:rPr>
                <w:rFonts w:ascii="Times New Roman" w:hAnsi="Times New Roman"/>
                <w:sz w:val="24"/>
                <w:szCs w:val="24"/>
              </w:rPr>
            </w:pPr>
            <w:r w:rsidRPr="00104AF2">
              <w:rPr>
                <w:rFonts w:ascii="Times New Roman" w:hAnsi="Times New Roman"/>
                <w:sz w:val="24"/>
                <w:szCs w:val="24"/>
              </w:rPr>
              <w:t>- демонстрирует знания информационных источников, применяемых для решения различных задач в профессиональной деятельности, планирования процесса поиска и приемов структурирования информации, форматов оформления результатов поиска информации</w:t>
            </w:r>
          </w:p>
        </w:tc>
        <w:tc>
          <w:tcPr>
            <w:tcW w:w="2746" w:type="dxa"/>
            <w:vMerge/>
            <w:tcBorders>
              <w:left w:val="single" w:sz="4" w:space="0" w:color="auto"/>
              <w:right w:val="single" w:sz="4" w:space="0" w:color="auto"/>
            </w:tcBorders>
            <w:hideMark/>
          </w:tcPr>
          <w:p w14:paraId="6F8C4950" w14:textId="77777777" w:rsidR="00DA329C" w:rsidRPr="00992746" w:rsidRDefault="00DA329C" w:rsidP="00DA329C">
            <w:pPr>
              <w:suppressAutoHyphens/>
              <w:rPr>
                <w:rFonts w:ascii="Times New Roman" w:hAnsi="Times New Roman"/>
                <w:sz w:val="24"/>
                <w:szCs w:val="24"/>
              </w:rPr>
            </w:pPr>
          </w:p>
        </w:tc>
      </w:tr>
      <w:tr w:rsidR="00DA329C" w:rsidRPr="00992746" w14:paraId="633ABFAF" w14:textId="77777777" w:rsidTr="00623E51">
        <w:trPr>
          <w:trHeight w:val="20"/>
        </w:trPr>
        <w:tc>
          <w:tcPr>
            <w:tcW w:w="1129" w:type="dxa"/>
            <w:tcBorders>
              <w:left w:val="single" w:sz="4" w:space="0" w:color="auto"/>
              <w:right w:val="single" w:sz="4" w:space="0" w:color="auto"/>
            </w:tcBorders>
          </w:tcPr>
          <w:p w14:paraId="2982DD4B" w14:textId="4CED8C2F" w:rsidR="00DA329C" w:rsidRPr="00992746" w:rsidRDefault="00DA329C" w:rsidP="00DA329C">
            <w:pPr>
              <w:rPr>
                <w:lang w:eastAsia="x-none"/>
              </w:rPr>
            </w:pPr>
            <w:r w:rsidRPr="00104AF2">
              <w:rPr>
                <w:rFonts w:ascii="Times New Roman" w:hAnsi="Times New Roman"/>
                <w:sz w:val="24"/>
                <w:szCs w:val="24"/>
              </w:rPr>
              <w:t>ОК 03</w:t>
            </w:r>
          </w:p>
        </w:tc>
        <w:tc>
          <w:tcPr>
            <w:tcW w:w="5503" w:type="dxa"/>
          </w:tcPr>
          <w:p w14:paraId="5027CC74"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xml:space="preserve">- демонстрирует интерес к будущей профессии; </w:t>
            </w:r>
          </w:p>
          <w:p w14:paraId="21DB4EC4"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планирование траектории профессионального развития и самообразования;</w:t>
            </w:r>
          </w:p>
          <w:p w14:paraId="756979C2"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планирует организацию самостоятельной работы при изучении модуля;</w:t>
            </w:r>
          </w:p>
          <w:p w14:paraId="1C705154" w14:textId="6A710F65" w:rsidR="00DA329C" w:rsidRPr="00992746" w:rsidRDefault="00DA329C" w:rsidP="00DA329C">
            <w:pPr>
              <w:suppressAutoHyphens/>
              <w:rPr>
                <w:rFonts w:ascii="Times New Roman" w:hAnsi="Times New Roman"/>
                <w:sz w:val="24"/>
                <w:szCs w:val="24"/>
              </w:rPr>
            </w:pPr>
            <w:r w:rsidRPr="00104AF2">
              <w:rPr>
                <w:rFonts w:ascii="Times New Roman" w:hAnsi="Times New Roman"/>
                <w:sz w:val="24"/>
                <w:szCs w:val="24"/>
              </w:rPr>
              <w:t xml:space="preserve">- осознанная презентация коммерческой идеи по организации собственного дела в рамках профессиональной деятельности </w:t>
            </w:r>
          </w:p>
        </w:tc>
        <w:tc>
          <w:tcPr>
            <w:tcW w:w="2746" w:type="dxa"/>
            <w:vMerge/>
            <w:tcBorders>
              <w:left w:val="single" w:sz="4" w:space="0" w:color="auto"/>
              <w:right w:val="single" w:sz="4" w:space="0" w:color="auto"/>
            </w:tcBorders>
            <w:hideMark/>
          </w:tcPr>
          <w:p w14:paraId="1BECB725" w14:textId="77777777" w:rsidR="00DA329C" w:rsidRPr="00992746" w:rsidRDefault="00DA329C" w:rsidP="00DA329C">
            <w:pPr>
              <w:suppressAutoHyphens/>
              <w:rPr>
                <w:rFonts w:ascii="Times New Roman" w:hAnsi="Times New Roman"/>
                <w:sz w:val="24"/>
                <w:szCs w:val="24"/>
              </w:rPr>
            </w:pPr>
          </w:p>
        </w:tc>
      </w:tr>
      <w:tr w:rsidR="00DA329C" w:rsidRPr="00992746" w14:paraId="2ABEC75C" w14:textId="77777777" w:rsidTr="00CD7E80">
        <w:trPr>
          <w:trHeight w:val="20"/>
        </w:trPr>
        <w:tc>
          <w:tcPr>
            <w:tcW w:w="1129" w:type="dxa"/>
            <w:tcBorders>
              <w:left w:val="single" w:sz="4" w:space="0" w:color="auto"/>
              <w:right w:val="single" w:sz="4" w:space="0" w:color="auto"/>
            </w:tcBorders>
          </w:tcPr>
          <w:p w14:paraId="12B5DEF8" w14:textId="40207046" w:rsidR="00DA329C" w:rsidRPr="00992746" w:rsidRDefault="00DA329C" w:rsidP="00DA329C">
            <w:pPr>
              <w:rPr>
                <w:lang w:eastAsia="x-none"/>
              </w:rPr>
            </w:pPr>
            <w:r w:rsidRPr="00104AF2">
              <w:rPr>
                <w:rFonts w:ascii="Times New Roman" w:hAnsi="Times New Roman"/>
                <w:sz w:val="24"/>
                <w:szCs w:val="24"/>
              </w:rPr>
              <w:lastRenderedPageBreak/>
              <w:t>ОК 04</w:t>
            </w:r>
          </w:p>
        </w:tc>
        <w:tc>
          <w:tcPr>
            <w:tcW w:w="5503" w:type="dxa"/>
          </w:tcPr>
          <w:p w14:paraId="377FFAAE"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организует работу в бригаде с применением технологий группового и коллективного взаимодействия;</w:t>
            </w:r>
          </w:p>
          <w:p w14:paraId="663794CD" w14:textId="43C0C977" w:rsidR="00DA329C" w:rsidRPr="00992746" w:rsidRDefault="00DA329C" w:rsidP="00DA329C">
            <w:pPr>
              <w:suppressAutoHyphens/>
              <w:rPr>
                <w:rFonts w:ascii="Times New Roman" w:hAnsi="Times New Roman"/>
                <w:sz w:val="24"/>
                <w:szCs w:val="24"/>
              </w:rPr>
            </w:pPr>
            <w:r w:rsidRPr="00104AF2">
              <w:rPr>
                <w:rFonts w:ascii="Times New Roman" w:hAnsi="Times New Roman"/>
                <w:sz w:val="24"/>
                <w:szCs w:val="24"/>
              </w:rPr>
              <w:t>- проводит самоанализ, самооценку и коррекцию результатов собственной работы</w:t>
            </w:r>
          </w:p>
        </w:tc>
        <w:tc>
          <w:tcPr>
            <w:tcW w:w="2746" w:type="dxa"/>
            <w:vMerge/>
            <w:tcBorders>
              <w:left w:val="single" w:sz="4" w:space="0" w:color="auto"/>
              <w:right w:val="single" w:sz="4" w:space="0" w:color="auto"/>
            </w:tcBorders>
            <w:hideMark/>
          </w:tcPr>
          <w:p w14:paraId="7D546BF6" w14:textId="77777777" w:rsidR="00DA329C" w:rsidRPr="00992746" w:rsidRDefault="00DA329C" w:rsidP="00DA329C">
            <w:pPr>
              <w:suppressAutoHyphens/>
              <w:rPr>
                <w:rFonts w:ascii="Times New Roman" w:hAnsi="Times New Roman"/>
                <w:sz w:val="24"/>
                <w:szCs w:val="24"/>
              </w:rPr>
            </w:pPr>
          </w:p>
        </w:tc>
      </w:tr>
      <w:tr w:rsidR="00DA329C" w:rsidRPr="00992746" w14:paraId="5C5B0DD8" w14:textId="77777777" w:rsidTr="00CD7E80">
        <w:trPr>
          <w:trHeight w:val="20"/>
        </w:trPr>
        <w:tc>
          <w:tcPr>
            <w:tcW w:w="1129" w:type="dxa"/>
            <w:tcBorders>
              <w:left w:val="single" w:sz="4" w:space="0" w:color="auto"/>
              <w:right w:val="single" w:sz="4" w:space="0" w:color="auto"/>
            </w:tcBorders>
          </w:tcPr>
          <w:p w14:paraId="495AD5A2" w14:textId="55FDB56B" w:rsidR="00DA329C" w:rsidRPr="00992746" w:rsidRDefault="00DA329C" w:rsidP="00DA329C">
            <w:pPr>
              <w:rPr>
                <w:rFonts w:ascii="Times New Roman" w:hAnsi="Times New Roman"/>
                <w:sz w:val="24"/>
                <w:szCs w:val="24"/>
              </w:rPr>
            </w:pPr>
            <w:r w:rsidRPr="00104AF2">
              <w:rPr>
                <w:rFonts w:ascii="Times New Roman" w:hAnsi="Times New Roman"/>
                <w:sz w:val="24"/>
                <w:szCs w:val="24"/>
              </w:rPr>
              <w:t>ОК 05</w:t>
            </w:r>
          </w:p>
        </w:tc>
        <w:tc>
          <w:tcPr>
            <w:tcW w:w="5503" w:type="dxa"/>
          </w:tcPr>
          <w:p w14:paraId="0125A5E3"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xml:space="preserve">- грамотное излагает рефераты, доклады на профессиональные темы; </w:t>
            </w:r>
          </w:p>
          <w:p w14:paraId="1C59AB0B"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оформляет документы по установленным требованиям;</w:t>
            </w:r>
          </w:p>
          <w:p w14:paraId="3CC281B1" w14:textId="3703739B" w:rsidR="00DA329C" w:rsidRPr="00992746" w:rsidRDefault="00DA329C" w:rsidP="00DA329C">
            <w:pPr>
              <w:suppressAutoHyphens/>
              <w:rPr>
                <w:rFonts w:ascii="Times New Roman" w:hAnsi="Times New Roman"/>
                <w:sz w:val="24"/>
                <w:szCs w:val="24"/>
              </w:rPr>
            </w:pPr>
            <w:r w:rsidRPr="00104AF2">
              <w:rPr>
                <w:rFonts w:ascii="Times New Roman" w:hAnsi="Times New Roman"/>
                <w:sz w:val="24"/>
                <w:szCs w:val="24"/>
              </w:rPr>
              <w:t xml:space="preserve"> - уверенные выступает на семинарах и конференциях</w:t>
            </w:r>
          </w:p>
        </w:tc>
        <w:tc>
          <w:tcPr>
            <w:tcW w:w="2746" w:type="dxa"/>
            <w:vMerge/>
            <w:tcBorders>
              <w:left w:val="single" w:sz="4" w:space="0" w:color="auto"/>
              <w:right w:val="single" w:sz="4" w:space="0" w:color="auto"/>
            </w:tcBorders>
            <w:hideMark/>
          </w:tcPr>
          <w:p w14:paraId="0CF634FA" w14:textId="77777777" w:rsidR="00DA329C" w:rsidRPr="00992746" w:rsidRDefault="00DA329C" w:rsidP="00DA329C">
            <w:pPr>
              <w:suppressAutoHyphens/>
              <w:jc w:val="center"/>
              <w:rPr>
                <w:rFonts w:ascii="Times New Roman" w:hAnsi="Times New Roman"/>
                <w:sz w:val="24"/>
                <w:szCs w:val="24"/>
              </w:rPr>
            </w:pPr>
          </w:p>
        </w:tc>
      </w:tr>
      <w:tr w:rsidR="00DA329C" w:rsidRPr="00992746" w14:paraId="0D6A6FEE" w14:textId="77777777" w:rsidTr="00CD7E80">
        <w:trPr>
          <w:trHeight w:val="20"/>
        </w:trPr>
        <w:tc>
          <w:tcPr>
            <w:tcW w:w="1129" w:type="dxa"/>
            <w:tcBorders>
              <w:left w:val="single" w:sz="4" w:space="0" w:color="auto"/>
              <w:right w:val="single" w:sz="4" w:space="0" w:color="auto"/>
            </w:tcBorders>
          </w:tcPr>
          <w:p w14:paraId="23EE6734" w14:textId="1A76BF8A" w:rsidR="00DA329C" w:rsidRPr="00992746" w:rsidRDefault="00DA329C" w:rsidP="00DA329C">
            <w:pPr>
              <w:rPr>
                <w:rFonts w:ascii="Times New Roman" w:hAnsi="Times New Roman"/>
                <w:sz w:val="24"/>
                <w:szCs w:val="24"/>
              </w:rPr>
            </w:pPr>
            <w:r w:rsidRPr="00104AF2">
              <w:rPr>
                <w:rFonts w:ascii="Times New Roman" w:hAnsi="Times New Roman"/>
                <w:sz w:val="24"/>
                <w:szCs w:val="24"/>
              </w:rPr>
              <w:t>ОК 06</w:t>
            </w:r>
          </w:p>
        </w:tc>
        <w:tc>
          <w:tcPr>
            <w:tcW w:w="5503" w:type="dxa"/>
          </w:tcPr>
          <w:p w14:paraId="589ED22B"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осознает значимость своей профессиональной деятельности для различных сфер народного хозяйства;</w:t>
            </w:r>
          </w:p>
          <w:p w14:paraId="0BFA01DF" w14:textId="5FF1AEEF" w:rsidR="00DA329C" w:rsidRPr="00992746" w:rsidRDefault="00DA329C" w:rsidP="00DA329C">
            <w:pPr>
              <w:rPr>
                <w:rFonts w:ascii="Times New Roman" w:hAnsi="Times New Roman"/>
                <w:sz w:val="24"/>
                <w:szCs w:val="24"/>
              </w:rPr>
            </w:pPr>
            <w:r w:rsidRPr="00104AF2">
              <w:rPr>
                <w:rFonts w:ascii="Times New Roman" w:hAnsi="Times New Roman"/>
                <w:sz w:val="24"/>
                <w:szCs w:val="24"/>
              </w:rPr>
              <w:t>- разделяет принципы антикоррупционного поведения</w:t>
            </w:r>
          </w:p>
        </w:tc>
        <w:tc>
          <w:tcPr>
            <w:tcW w:w="2746" w:type="dxa"/>
            <w:vMerge/>
            <w:tcBorders>
              <w:left w:val="single" w:sz="4" w:space="0" w:color="auto"/>
              <w:right w:val="single" w:sz="4" w:space="0" w:color="auto"/>
            </w:tcBorders>
          </w:tcPr>
          <w:p w14:paraId="11268289" w14:textId="77777777" w:rsidR="00DA329C" w:rsidRPr="00992746" w:rsidRDefault="00DA329C" w:rsidP="00DA329C">
            <w:pPr>
              <w:rPr>
                <w:rFonts w:ascii="Times New Roman" w:hAnsi="Times New Roman"/>
                <w:sz w:val="24"/>
                <w:szCs w:val="24"/>
              </w:rPr>
            </w:pPr>
          </w:p>
        </w:tc>
      </w:tr>
      <w:tr w:rsidR="00DA329C" w:rsidRPr="00992746" w14:paraId="41FE76F6" w14:textId="77777777" w:rsidTr="002F0154">
        <w:trPr>
          <w:trHeight w:val="20"/>
        </w:trPr>
        <w:tc>
          <w:tcPr>
            <w:tcW w:w="1129" w:type="dxa"/>
            <w:tcBorders>
              <w:left w:val="single" w:sz="4" w:space="0" w:color="auto"/>
              <w:right w:val="single" w:sz="4" w:space="0" w:color="auto"/>
            </w:tcBorders>
          </w:tcPr>
          <w:p w14:paraId="422EA4EF" w14:textId="243773E2" w:rsidR="00DA329C" w:rsidRPr="00992746" w:rsidRDefault="00DA329C" w:rsidP="00DA329C">
            <w:pPr>
              <w:rPr>
                <w:rFonts w:ascii="Times New Roman" w:hAnsi="Times New Roman"/>
                <w:sz w:val="24"/>
                <w:szCs w:val="24"/>
              </w:rPr>
            </w:pPr>
            <w:r w:rsidRPr="00104AF2">
              <w:rPr>
                <w:rFonts w:ascii="Times New Roman" w:hAnsi="Times New Roman"/>
                <w:sz w:val="24"/>
                <w:szCs w:val="24"/>
              </w:rPr>
              <w:t>ОК 07</w:t>
            </w:r>
          </w:p>
        </w:tc>
        <w:tc>
          <w:tcPr>
            <w:tcW w:w="5503" w:type="dxa"/>
            <w:tcBorders>
              <w:top w:val="single" w:sz="4" w:space="0" w:color="auto"/>
              <w:left w:val="single" w:sz="4" w:space="0" w:color="auto"/>
              <w:bottom w:val="single" w:sz="4" w:space="0" w:color="auto"/>
              <w:right w:val="single" w:sz="4" w:space="0" w:color="auto"/>
            </w:tcBorders>
          </w:tcPr>
          <w:p w14:paraId="7E657D97" w14:textId="77777777" w:rsidR="00DA329C" w:rsidRPr="00104AF2" w:rsidRDefault="00DA329C" w:rsidP="00DA329C">
            <w:pPr>
              <w:rPr>
                <w:rFonts w:ascii="Times New Roman" w:hAnsi="Times New Roman"/>
                <w:bCs/>
                <w:sz w:val="24"/>
                <w:szCs w:val="24"/>
              </w:rPr>
            </w:pPr>
            <w:r w:rsidRPr="00104AF2">
              <w:rPr>
                <w:rFonts w:ascii="Times New Roman" w:hAnsi="Times New Roman"/>
                <w:bCs/>
                <w:sz w:val="24"/>
                <w:szCs w:val="24"/>
              </w:rPr>
              <w:t>- демонстрирует знания правил экологической безопасности при ведении профессиональной деятельности;</w:t>
            </w:r>
          </w:p>
          <w:p w14:paraId="127A35FA" w14:textId="1690030E" w:rsidR="00DA329C" w:rsidRPr="00992746" w:rsidRDefault="00DA329C" w:rsidP="00DA329C">
            <w:pPr>
              <w:suppressAutoHyphens/>
              <w:rPr>
                <w:rFonts w:ascii="Times New Roman" w:hAnsi="Times New Roman"/>
                <w:sz w:val="24"/>
                <w:szCs w:val="24"/>
              </w:rPr>
            </w:pPr>
            <w:r w:rsidRPr="00104AF2">
              <w:rPr>
                <w:rFonts w:ascii="Times New Roman" w:hAnsi="Times New Roman"/>
                <w:bCs/>
                <w:sz w:val="24"/>
                <w:szCs w:val="24"/>
              </w:rPr>
              <w:t>- проявляет интерес к инновациям в области профессиональной деятельности, направленных на соблюдение принципов бережливого производства, ресурсосбережения и сохранения окружающей среды</w:t>
            </w:r>
          </w:p>
        </w:tc>
        <w:tc>
          <w:tcPr>
            <w:tcW w:w="2746" w:type="dxa"/>
            <w:vMerge/>
            <w:tcBorders>
              <w:left w:val="single" w:sz="4" w:space="0" w:color="auto"/>
              <w:right w:val="single" w:sz="4" w:space="0" w:color="auto"/>
            </w:tcBorders>
            <w:hideMark/>
          </w:tcPr>
          <w:p w14:paraId="34732FD3" w14:textId="22179950" w:rsidR="00DA329C" w:rsidRPr="00992746" w:rsidRDefault="00DA329C" w:rsidP="00DA329C">
            <w:pPr>
              <w:suppressAutoHyphens/>
              <w:rPr>
                <w:rFonts w:ascii="Times New Roman" w:hAnsi="Times New Roman"/>
                <w:sz w:val="24"/>
                <w:szCs w:val="24"/>
              </w:rPr>
            </w:pPr>
          </w:p>
        </w:tc>
      </w:tr>
      <w:tr w:rsidR="00DA329C" w:rsidRPr="00992746" w14:paraId="34A4044A" w14:textId="77777777" w:rsidTr="002F0154">
        <w:trPr>
          <w:trHeight w:val="20"/>
        </w:trPr>
        <w:tc>
          <w:tcPr>
            <w:tcW w:w="1129" w:type="dxa"/>
            <w:tcBorders>
              <w:left w:val="single" w:sz="4" w:space="0" w:color="auto"/>
              <w:right w:val="single" w:sz="4" w:space="0" w:color="auto"/>
            </w:tcBorders>
          </w:tcPr>
          <w:p w14:paraId="1550C2C4" w14:textId="2DD1EF40" w:rsidR="00DA329C" w:rsidRPr="00992746" w:rsidRDefault="00DA329C" w:rsidP="00DA329C">
            <w:pPr>
              <w:rPr>
                <w:lang w:eastAsia="x-none"/>
              </w:rPr>
            </w:pPr>
            <w:r w:rsidRPr="00104AF2">
              <w:rPr>
                <w:rFonts w:ascii="Times New Roman" w:hAnsi="Times New Roman"/>
                <w:sz w:val="24"/>
                <w:szCs w:val="24"/>
              </w:rPr>
              <w:t>ОК 08</w:t>
            </w:r>
          </w:p>
        </w:tc>
        <w:tc>
          <w:tcPr>
            <w:tcW w:w="5503" w:type="dxa"/>
            <w:tcBorders>
              <w:top w:val="single" w:sz="4" w:space="0" w:color="auto"/>
              <w:left w:val="single" w:sz="4" w:space="0" w:color="auto"/>
              <w:bottom w:val="single" w:sz="4" w:space="0" w:color="auto"/>
              <w:right w:val="single" w:sz="4" w:space="0" w:color="auto"/>
            </w:tcBorders>
          </w:tcPr>
          <w:p w14:paraId="69D448CF"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знает и осознанно применяет средства профилактики перенапряжения в профессиональной деятельности;</w:t>
            </w:r>
          </w:p>
          <w:p w14:paraId="564C8D81" w14:textId="0FFA0FE2" w:rsidR="00DA329C" w:rsidRPr="00992746" w:rsidRDefault="00DA329C" w:rsidP="00DA329C">
            <w:pPr>
              <w:suppressAutoHyphens/>
              <w:rPr>
                <w:rFonts w:ascii="Times New Roman" w:hAnsi="Times New Roman"/>
                <w:sz w:val="24"/>
                <w:szCs w:val="24"/>
              </w:rPr>
            </w:pPr>
            <w:r w:rsidRPr="00104AF2">
              <w:rPr>
                <w:rFonts w:ascii="Times New Roman" w:hAnsi="Times New Roman"/>
                <w:sz w:val="24"/>
                <w:szCs w:val="24"/>
              </w:rPr>
              <w:t>- сдает нормы ГТО</w:t>
            </w:r>
          </w:p>
        </w:tc>
        <w:tc>
          <w:tcPr>
            <w:tcW w:w="2746" w:type="dxa"/>
            <w:vMerge/>
            <w:tcBorders>
              <w:left w:val="single" w:sz="4" w:space="0" w:color="auto"/>
              <w:right w:val="single" w:sz="4" w:space="0" w:color="auto"/>
            </w:tcBorders>
            <w:hideMark/>
          </w:tcPr>
          <w:p w14:paraId="51DD5F76" w14:textId="77777777" w:rsidR="00DA329C" w:rsidRPr="00992746" w:rsidRDefault="00DA329C" w:rsidP="00DA329C">
            <w:pPr>
              <w:suppressAutoHyphens/>
              <w:rPr>
                <w:rFonts w:ascii="Times New Roman" w:hAnsi="Times New Roman"/>
                <w:sz w:val="24"/>
                <w:szCs w:val="24"/>
              </w:rPr>
            </w:pPr>
          </w:p>
        </w:tc>
      </w:tr>
      <w:tr w:rsidR="00DA329C" w:rsidRPr="00992746" w14:paraId="7C4DD7D4" w14:textId="77777777" w:rsidTr="002F0154">
        <w:trPr>
          <w:trHeight w:val="20"/>
        </w:trPr>
        <w:tc>
          <w:tcPr>
            <w:tcW w:w="1129" w:type="dxa"/>
            <w:tcBorders>
              <w:left w:val="single" w:sz="4" w:space="0" w:color="auto"/>
              <w:right w:val="single" w:sz="4" w:space="0" w:color="auto"/>
            </w:tcBorders>
          </w:tcPr>
          <w:p w14:paraId="67166BCF" w14:textId="07400D0C" w:rsidR="00DA329C" w:rsidRPr="00992746" w:rsidRDefault="00DA329C" w:rsidP="00DA329C">
            <w:pPr>
              <w:rPr>
                <w:lang w:eastAsia="x-none"/>
              </w:rPr>
            </w:pPr>
            <w:r w:rsidRPr="00104AF2">
              <w:rPr>
                <w:rFonts w:ascii="Times New Roman" w:hAnsi="Times New Roman"/>
                <w:sz w:val="24"/>
                <w:szCs w:val="24"/>
              </w:rPr>
              <w:t>ОК 09</w:t>
            </w:r>
          </w:p>
        </w:tc>
        <w:tc>
          <w:tcPr>
            <w:tcW w:w="5503" w:type="dxa"/>
            <w:tcBorders>
              <w:top w:val="single" w:sz="4" w:space="0" w:color="auto"/>
              <w:left w:val="single" w:sz="4" w:space="0" w:color="auto"/>
              <w:bottom w:val="single" w:sz="4" w:space="0" w:color="auto"/>
              <w:right w:val="single" w:sz="4" w:space="0" w:color="auto"/>
            </w:tcBorders>
          </w:tcPr>
          <w:p w14:paraId="3F4144D3"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Осуществляет- уверенное общение на профессиональные темы с применением профессиональной терминологии;</w:t>
            </w:r>
          </w:p>
          <w:p w14:paraId="45FA26B9" w14:textId="77777777" w:rsidR="00DA329C" w:rsidRPr="00104AF2" w:rsidRDefault="00DA329C" w:rsidP="00DA329C">
            <w:pPr>
              <w:rPr>
                <w:rFonts w:ascii="Times New Roman" w:hAnsi="Times New Roman"/>
                <w:sz w:val="24"/>
                <w:szCs w:val="24"/>
              </w:rPr>
            </w:pPr>
            <w:r w:rsidRPr="00104AF2">
              <w:rPr>
                <w:rFonts w:ascii="Times New Roman" w:hAnsi="Times New Roman"/>
                <w:sz w:val="24"/>
                <w:szCs w:val="24"/>
              </w:rPr>
              <w:t>- грамотное описание выполненных практических работ, формулировка выводов по результатам выполнения практических и лабораторных работ на основе использования нормативных документов;</w:t>
            </w:r>
          </w:p>
          <w:p w14:paraId="6232DA0F" w14:textId="28AC5968" w:rsidR="00DA329C" w:rsidRPr="00992746" w:rsidRDefault="00DA329C" w:rsidP="00DA329C">
            <w:pPr>
              <w:suppressAutoHyphens/>
              <w:rPr>
                <w:rFonts w:ascii="Times New Roman" w:hAnsi="Times New Roman"/>
                <w:sz w:val="24"/>
                <w:szCs w:val="24"/>
              </w:rPr>
            </w:pPr>
            <w:r w:rsidRPr="00104AF2">
              <w:rPr>
                <w:rFonts w:ascii="Times New Roman" w:hAnsi="Times New Roman"/>
                <w:sz w:val="24"/>
                <w:szCs w:val="24"/>
              </w:rPr>
              <w:t>- понимание текстов на базовые профессиональные темы на государственном и иностранном языках</w:t>
            </w:r>
          </w:p>
        </w:tc>
        <w:tc>
          <w:tcPr>
            <w:tcW w:w="2746" w:type="dxa"/>
            <w:vMerge/>
            <w:tcBorders>
              <w:left w:val="single" w:sz="4" w:space="0" w:color="auto"/>
              <w:right w:val="single" w:sz="4" w:space="0" w:color="auto"/>
            </w:tcBorders>
            <w:hideMark/>
          </w:tcPr>
          <w:p w14:paraId="53E466F0" w14:textId="77777777" w:rsidR="00DA329C" w:rsidRPr="00992746" w:rsidRDefault="00DA329C" w:rsidP="00DA329C">
            <w:pPr>
              <w:suppressAutoHyphens/>
              <w:rPr>
                <w:rFonts w:ascii="Times New Roman" w:hAnsi="Times New Roman"/>
                <w:sz w:val="24"/>
                <w:szCs w:val="24"/>
              </w:rPr>
            </w:pPr>
          </w:p>
        </w:tc>
      </w:tr>
    </w:tbl>
    <w:p w14:paraId="32C5DD2A" w14:textId="6BC26135" w:rsidR="008574DA" w:rsidRPr="008574DA" w:rsidRDefault="008574DA" w:rsidP="008574DA">
      <w:pPr>
        <w:rPr>
          <w:rFonts w:ascii="Times New Roman" w:hAnsi="Times New Roman" w:cs="Times New Roman"/>
          <w:sz w:val="24"/>
          <w:szCs w:val="24"/>
        </w:rPr>
      </w:pPr>
    </w:p>
    <w:p w14:paraId="1B181D00" w14:textId="071D4E76" w:rsidR="008574DA" w:rsidRPr="008574DA" w:rsidRDefault="008574DA" w:rsidP="008574DA">
      <w:pPr>
        <w:rPr>
          <w:rFonts w:ascii="Times New Roman" w:hAnsi="Times New Roman" w:cs="Times New Roman"/>
          <w:sz w:val="24"/>
          <w:szCs w:val="24"/>
        </w:rPr>
      </w:pPr>
    </w:p>
    <w:p w14:paraId="0A57C6F5" w14:textId="6478606C" w:rsidR="008574DA" w:rsidRPr="008574DA" w:rsidRDefault="008574DA" w:rsidP="008574DA">
      <w:pPr>
        <w:rPr>
          <w:rFonts w:ascii="Times New Roman" w:hAnsi="Times New Roman" w:cs="Times New Roman"/>
          <w:sz w:val="24"/>
          <w:szCs w:val="24"/>
        </w:rPr>
      </w:pPr>
    </w:p>
    <w:p w14:paraId="7917EAA5" w14:textId="2591ACDC" w:rsidR="008574DA" w:rsidRPr="008574DA" w:rsidRDefault="008574DA" w:rsidP="008574DA">
      <w:pPr>
        <w:rPr>
          <w:rFonts w:ascii="Times New Roman" w:hAnsi="Times New Roman" w:cs="Times New Roman"/>
          <w:sz w:val="24"/>
          <w:szCs w:val="24"/>
        </w:rPr>
      </w:pPr>
    </w:p>
    <w:p w14:paraId="60A14392" w14:textId="25AA151A" w:rsidR="008574DA" w:rsidRPr="008574DA" w:rsidRDefault="008574DA" w:rsidP="008574DA">
      <w:pPr>
        <w:rPr>
          <w:rFonts w:ascii="Times New Roman" w:hAnsi="Times New Roman" w:cs="Times New Roman"/>
          <w:sz w:val="24"/>
          <w:szCs w:val="24"/>
        </w:rPr>
      </w:pPr>
    </w:p>
    <w:p w14:paraId="08F850DA" w14:textId="39427CD5" w:rsidR="008574DA" w:rsidRPr="008574DA" w:rsidRDefault="008574DA" w:rsidP="008574DA">
      <w:pPr>
        <w:rPr>
          <w:rFonts w:ascii="Times New Roman" w:hAnsi="Times New Roman" w:cs="Times New Roman"/>
          <w:sz w:val="24"/>
          <w:szCs w:val="24"/>
        </w:rPr>
      </w:pPr>
    </w:p>
    <w:p w14:paraId="46BBD5B7" w14:textId="2F029B42" w:rsidR="008574DA" w:rsidRDefault="008574DA" w:rsidP="008574DA">
      <w:pPr>
        <w:rPr>
          <w:rFonts w:ascii="Times New Roman" w:hAnsi="Times New Roman" w:cs="Times New Roman"/>
          <w:b/>
          <w:bCs/>
          <w:sz w:val="24"/>
          <w:szCs w:val="24"/>
        </w:rPr>
      </w:pPr>
    </w:p>
    <w:p w14:paraId="120AFB49" w14:textId="4A56DDDC" w:rsidR="008574DA" w:rsidRDefault="008574DA" w:rsidP="008574DA">
      <w:pPr>
        <w:rPr>
          <w:rFonts w:ascii="Times New Roman" w:hAnsi="Times New Roman" w:cs="Times New Roman"/>
          <w:b/>
          <w:bCs/>
          <w:sz w:val="24"/>
          <w:szCs w:val="24"/>
        </w:rPr>
      </w:pPr>
    </w:p>
    <w:p w14:paraId="2C563255" w14:textId="77777777" w:rsidR="008574DA" w:rsidRDefault="008574DA" w:rsidP="008574DA">
      <w:pPr>
        <w:tabs>
          <w:tab w:val="left" w:pos="772"/>
          <w:tab w:val="right" w:pos="9638"/>
        </w:tabs>
        <w:rPr>
          <w:rFonts w:ascii="Times New Roman" w:hAnsi="Times New Roman" w:cs="Times New Roman"/>
          <w:b/>
          <w:bCs/>
          <w:sz w:val="24"/>
          <w:szCs w:val="24"/>
        </w:rPr>
      </w:pPr>
      <w:r>
        <w:rPr>
          <w:rFonts w:ascii="Times New Roman" w:hAnsi="Times New Roman" w:cs="Times New Roman"/>
          <w:b/>
          <w:bCs/>
          <w:sz w:val="24"/>
          <w:szCs w:val="24"/>
        </w:rPr>
        <w:tab/>
      </w:r>
    </w:p>
    <w:p w14:paraId="018A1F8F" w14:textId="77777777" w:rsidR="008574DA" w:rsidRPr="008574DA" w:rsidRDefault="008574DA" w:rsidP="008574DA">
      <w:pPr>
        <w:rPr>
          <w:rFonts w:ascii="Times New Roman" w:hAnsi="Times New Roman" w:cs="Times New Roman"/>
          <w:sz w:val="24"/>
          <w:szCs w:val="24"/>
        </w:rPr>
      </w:pPr>
    </w:p>
    <w:sectPr w:rsidR="008574DA" w:rsidRPr="008574DA" w:rsidSect="001604E7">
      <w:headerReference w:type="even" r:id="rId4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92118" w14:textId="77777777" w:rsidR="00F909DF" w:rsidRDefault="00F909DF" w:rsidP="00A858FE">
      <w:r>
        <w:separator/>
      </w:r>
    </w:p>
  </w:endnote>
  <w:endnote w:type="continuationSeparator" w:id="0">
    <w:p w14:paraId="4AC821AE" w14:textId="77777777" w:rsidR="00F909DF" w:rsidRDefault="00F909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pitch w:val="default"/>
  </w:font>
  <w:font w:name="TimesNewRoman">
    <w:altName w:val="MS Mincho"/>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35581" w14:textId="77777777" w:rsidR="00F909DF" w:rsidRDefault="00F909DF" w:rsidP="00A858FE">
      <w:r>
        <w:separator/>
      </w:r>
    </w:p>
  </w:footnote>
  <w:footnote w:type="continuationSeparator" w:id="0">
    <w:p w14:paraId="6925B88F" w14:textId="77777777" w:rsidR="00F909DF" w:rsidRDefault="00F909D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695EECD" w14:textId="77777777" w:rsidR="002561D0" w:rsidRDefault="002561D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F725AE" w14:textId="77777777" w:rsidR="002561D0" w:rsidRPr="00EB5BB1" w:rsidRDefault="002561D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83D85C0" w14:textId="77777777" w:rsidR="002561D0" w:rsidRDefault="002561D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6B411A9F" w14:textId="77777777" w:rsidR="002561D0" w:rsidRPr="00EB5BB1" w:rsidRDefault="002561D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2F36A2CD" w14:textId="77777777" w:rsidR="002561D0" w:rsidRDefault="002561D0" w:rsidP="002561D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E10644B" w14:textId="77777777" w:rsidR="002561D0" w:rsidRPr="00EB5BB1" w:rsidRDefault="002561D0" w:rsidP="002561D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45A5E1B" w14:textId="77777777" w:rsidR="00F924C8" w:rsidRPr="001377B2" w:rsidRDefault="00F924C8" w:rsidP="00F924C8">
      <w:pPr>
        <w:pStyle w:val="af1"/>
        <w:jc w:val="both"/>
        <w:rPr>
          <w:lang w:val="ru-RU"/>
        </w:rPr>
      </w:pPr>
      <w:r>
        <w:rPr>
          <w:rStyle w:val="af3"/>
        </w:rPr>
        <w:footnoteRef/>
      </w:r>
      <w:r w:rsidRPr="00BF184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35FB931" w:rsidR="00E52B01" w:rsidRDefault="00E52B01">
        <w:pPr>
          <w:pStyle w:val="ac"/>
          <w:jc w:val="center"/>
        </w:pPr>
        <w:r>
          <w:fldChar w:fldCharType="begin"/>
        </w:r>
        <w:r>
          <w:instrText>PAGE   \* MERGEFORMAT</w:instrText>
        </w:r>
        <w:r>
          <w:fldChar w:fldCharType="separate"/>
        </w:r>
        <w:r w:rsidR="00BF5C4B">
          <w:rPr>
            <w:noProof/>
          </w:rPr>
          <w:t>2</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01F7" w14:textId="77777777" w:rsidR="002561D0" w:rsidRDefault="002561D0">
    <w:pPr>
      <w:pStyle w:val="ac"/>
      <w:jc w:val="center"/>
    </w:pPr>
    <w:r>
      <w:fldChar w:fldCharType="begin"/>
    </w:r>
    <w:r>
      <w:instrText xml:space="preserve"> PAGE   \* MERGEFORMAT </w:instrText>
    </w:r>
    <w:r>
      <w:fldChar w:fldCharType="separate"/>
    </w:r>
    <w:r>
      <w:rPr>
        <w:noProof/>
      </w:rPr>
      <w:t>48</w:t>
    </w:r>
    <w:r>
      <w:rPr>
        <w:noProof/>
      </w:rPr>
      <w:fldChar w:fldCharType="end"/>
    </w:r>
  </w:p>
  <w:p w14:paraId="43112EE1" w14:textId="77777777" w:rsidR="002561D0" w:rsidRDefault="002561D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39213"/>
      <w:docPartObj>
        <w:docPartGallery w:val="Page Numbers (Top of Page)"/>
        <w:docPartUnique/>
      </w:docPartObj>
    </w:sdtPr>
    <w:sdtEndPr/>
    <w:sdtContent>
      <w:p w14:paraId="109ECC91" w14:textId="27C1F454" w:rsidR="002561D0" w:rsidRDefault="002561D0">
        <w:pPr>
          <w:pStyle w:val="ac"/>
          <w:jc w:val="center"/>
        </w:pPr>
        <w:r>
          <w:fldChar w:fldCharType="begin"/>
        </w:r>
        <w:r>
          <w:instrText>PAGE   \* MERGEFORMAT</w:instrText>
        </w:r>
        <w:r>
          <w:fldChar w:fldCharType="separate"/>
        </w:r>
        <w:r w:rsidR="00BF5C4B">
          <w:rPr>
            <w:noProof/>
          </w:rPr>
          <w:t>17</w:t>
        </w:r>
        <w:r>
          <w:fldChar w:fldCharType="end"/>
        </w:r>
      </w:p>
    </w:sdtContent>
  </w:sdt>
  <w:p w14:paraId="371A90D2" w14:textId="77777777" w:rsidR="002561D0" w:rsidRDefault="002561D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8383" w14:textId="77777777" w:rsidR="002561D0" w:rsidRDefault="002561D0">
    <w:pPr>
      <w:pStyle w:val="ac"/>
      <w:jc w:val="center"/>
    </w:pPr>
    <w:r>
      <w:fldChar w:fldCharType="begin"/>
    </w:r>
    <w:r>
      <w:instrText xml:space="preserve"> PAGE   \* MERGEFORMAT </w:instrText>
    </w:r>
    <w:r>
      <w:fldChar w:fldCharType="separate"/>
    </w:r>
    <w:r>
      <w:rPr>
        <w:noProof/>
      </w:rPr>
      <w:t>48</w:t>
    </w:r>
    <w:r>
      <w:rPr>
        <w:noProof/>
      </w:rPr>
      <w:fldChar w:fldCharType="end"/>
    </w:r>
  </w:p>
  <w:p w14:paraId="7A322502" w14:textId="77777777" w:rsidR="002561D0" w:rsidRDefault="002561D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133497"/>
      <w:docPartObj>
        <w:docPartGallery w:val="Page Numbers (Top of Page)"/>
        <w:docPartUnique/>
      </w:docPartObj>
    </w:sdtPr>
    <w:sdtEndPr/>
    <w:sdtContent>
      <w:p w14:paraId="7908D046" w14:textId="664F14B7" w:rsidR="002561D0" w:rsidRDefault="002561D0">
        <w:pPr>
          <w:pStyle w:val="ac"/>
          <w:jc w:val="center"/>
        </w:pPr>
        <w:r>
          <w:fldChar w:fldCharType="begin"/>
        </w:r>
        <w:r>
          <w:instrText>PAGE   \* MERGEFORMAT</w:instrText>
        </w:r>
        <w:r>
          <w:fldChar w:fldCharType="separate"/>
        </w:r>
        <w:r w:rsidR="00BF5C4B">
          <w:rPr>
            <w:noProof/>
          </w:rPr>
          <w:t>21</w:t>
        </w:r>
        <w:r>
          <w:fldChar w:fldCharType="end"/>
        </w:r>
      </w:p>
    </w:sdtContent>
  </w:sdt>
  <w:p w14:paraId="622AF9D9" w14:textId="77777777" w:rsidR="002561D0" w:rsidRDefault="002561D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0414" w14:textId="77777777" w:rsidR="002561D0" w:rsidRDefault="002561D0">
    <w:pPr>
      <w:pStyle w:val="ac"/>
      <w:jc w:val="center"/>
    </w:pPr>
    <w:r>
      <w:fldChar w:fldCharType="begin"/>
    </w:r>
    <w:r>
      <w:instrText xml:space="preserve"> PAGE   \* MERGEFORMAT </w:instrText>
    </w:r>
    <w:r>
      <w:fldChar w:fldCharType="separate"/>
    </w:r>
    <w:r>
      <w:rPr>
        <w:noProof/>
      </w:rPr>
      <w:t>48</w:t>
    </w:r>
    <w:r>
      <w:rPr>
        <w:noProof/>
      </w:rPr>
      <w:fldChar w:fldCharType="end"/>
    </w:r>
  </w:p>
  <w:p w14:paraId="47524B9B" w14:textId="77777777" w:rsidR="002561D0" w:rsidRDefault="002561D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370732"/>
      <w:docPartObj>
        <w:docPartGallery w:val="Page Numbers (Top of Page)"/>
        <w:docPartUnique/>
      </w:docPartObj>
    </w:sdtPr>
    <w:sdtEndPr/>
    <w:sdtContent>
      <w:p w14:paraId="0904C043" w14:textId="4AE63CB3" w:rsidR="002561D0" w:rsidRDefault="002561D0">
        <w:pPr>
          <w:pStyle w:val="ac"/>
          <w:jc w:val="center"/>
        </w:pPr>
        <w:r>
          <w:fldChar w:fldCharType="begin"/>
        </w:r>
        <w:r>
          <w:instrText>PAGE   \* MERGEFORMAT</w:instrText>
        </w:r>
        <w:r>
          <w:fldChar w:fldCharType="separate"/>
        </w:r>
        <w:r w:rsidR="00BF5C4B">
          <w:rPr>
            <w:noProof/>
          </w:rPr>
          <w:t>47</w:t>
        </w:r>
        <w:r>
          <w:fldChar w:fldCharType="end"/>
        </w:r>
      </w:p>
    </w:sdtContent>
  </w:sdt>
  <w:p w14:paraId="16509113" w14:textId="77777777" w:rsidR="002561D0" w:rsidRDefault="002561D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0F82"/>
    <w:multiLevelType w:val="hybridMultilevel"/>
    <w:tmpl w:val="41DE5C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DBC104F"/>
    <w:multiLevelType w:val="hybridMultilevel"/>
    <w:tmpl w:val="95A69FCE"/>
    <w:lvl w:ilvl="0" w:tplc="841C9BD6">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4FF53FC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649666B"/>
    <w:multiLevelType w:val="hybridMultilevel"/>
    <w:tmpl w:val="ADF2A7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A77130"/>
    <w:multiLevelType w:val="hybridMultilevel"/>
    <w:tmpl w:val="EEA4CD9C"/>
    <w:lvl w:ilvl="0" w:tplc="04190001">
      <w:start w:val="1"/>
      <w:numFmt w:val="bullet"/>
      <w:lvlText w:val=""/>
      <w:lvlJc w:val="left"/>
      <w:pPr>
        <w:ind w:left="720" w:hanging="360"/>
      </w:pPr>
      <w:rPr>
        <w:rFonts w:ascii="Symbol" w:hAnsi="Symbol" w:hint="default"/>
      </w:rPr>
    </w:lvl>
    <w:lvl w:ilvl="1" w:tplc="623042EC">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E3C7D4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1750E7B"/>
    <w:multiLevelType w:val="hybridMultilevel"/>
    <w:tmpl w:val="5CF0B9BC"/>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08976E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5"/>
  </w:num>
  <w:num w:numId="3">
    <w:abstractNumId w:val="13"/>
  </w:num>
  <w:num w:numId="4">
    <w:abstractNumId w:val="6"/>
  </w:num>
  <w:num w:numId="5">
    <w:abstractNumId w:val="4"/>
  </w:num>
  <w:num w:numId="6">
    <w:abstractNumId w:val="1"/>
  </w:num>
  <w:num w:numId="7">
    <w:abstractNumId w:val="10"/>
  </w:num>
  <w:num w:numId="8">
    <w:abstractNumId w:val="3"/>
  </w:num>
  <w:num w:numId="9">
    <w:abstractNumId w:val="7"/>
  </w:num>
  <w:num w:numId="10">
    <w:abstractNumId w:val="2"/>
  </w:num>
  <w:num w:numId="11">
    <w:abstractNumId w:val="9"/>
  </w:num>
  <w:num w:numId="12">
    <w:abstractNumId w:val="20"/>
  </w:num>
  <w:num w:numId="13">
    <w:abstractNumId w:val="18"/>
  </w:num>
  <w:num w:numId="14">
    <w:abstractNumId w:val="15"/>
  </w:num>
  <w:num w:numId="15">
    <w:abstractNumId w:val="11"/>
  </w:num>
  <w:num w:numId="16">
    <w:abstractNumId w:val="19"/>
  </w:num>
  <w:num w:numId="17">
    <w:abstractNumId w:val="14"/>
  </w:num>
  <w:num w:numId="18">
    <w:abstractNumId w:val="12"/>
  </w:num>
  <w:num w:numId="19">
    <w:abstractNumId w:val="0"/>
  </w:num>
  <w:num w:numId="20">
    <w:abstractNumId w:val="16"/>
  </w:num>
  <w:num w:numId="2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6ADA"/>
    <w:rsid w:val="0007128F"/>
    <w:rsid w:val="0008130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C6726"/>
    <w:rsid w:val="000D3CC6"/>
    <w:rsid w:val="000D4FB5"/>
    <w:rsid w:val="000D6D2B"/>
    <w:rsid w:val="000D70E8"/>
    <w:rsid w:val="000E2D3D"/>
    <w:rsid w:val="000E2D5E"/>
    <w:rsid w:val="000E5DF0"/>
    <w:rsid w:val="000E6DD2"/>
    <w:rsid w:val="000E6DE9"/>
    <w:rsid w:val="000F19BA"/>
    <w:rsid w:val="000F2AD0"/>
    <w:rsid w:val="000F33E9"/>
    <w:rsid w:val="000F419D"/>
    <w:rsid w:val="000F5587"/>
    <w:rsid w:val="00100F1D"/>
    <w:rsid w:val="0010264D"/>
    <w:rsid w:val="001029C2"/>
    <w:rsid w:val="00104AF2"/>
    <w:rsid w:val="001063EC"/>
    <w:rsid w:val="0011295E"/>
    <w:rsid w:val="00115C97"/>
    <w:rsid w:val="001165B0"/>
    <w:rsid w:val="00117316"/>
    <w:rsid w:val="00117DB9"/>
    <w:rsid w:val="00120E71"/>
    <w:rsid w:val="001244C3"/>
    <w:rsid w:val="0013186F"/>
    <w:rsid w:val="001318B8"/>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26F"/>
    <w:rsid w:val="00181183"/>
    <w:rsid w:val="00183D21"/>
    <w:rsid w:val="0018446A"/>
    <w:rsid w:val="00187560"/>
    <w:rsid w:val="001944D3"/>
    <w:rsid w:val="00195540"/>
    <w:rsid w:val="00196996"/>
    <w:rsid w:val="00197F9A"/>
    <w:rsid w:val="001A38DD"/>
    <w:rsid w:val="001A5DA5"/>
    <w:rsid w:val="001A6B4D"/>
    <w:rsid w:val="001A723D"/>
    <w:rsid w:val="001C12F1"/>
    <w:rsid w:val="001C19FF"/>
    <w:rsid w:val="001C22D8"/>
    <w:rsid w:val="001C3496"/>
    <w:rsid w:val="001C3659"/>
    <w:rsid w:val="001C5934"/>
    <w:rsid w:val="001E312E"/>
    <w:rsid w:val="001E3F3F"/>
    <w:rsid w:val="001F1D25"/>
    <w:rsid w:val="001F3287"/>
    <w:rsid w:val="001F38D5"/>
    <w:rsid w:val="001F47BF"/>
    <w:rsid w:val="001F7412"/>
    <w:rsid w:val="002003DB"/>
    <w:rsid w:val="002005BD"/>
    <w:rsid w:val="00200AFE"/>
    <w:rsid w:val="00200BCC"/>
    <w:rsid w:val="0020413C"/>
    <w:rsid w:val="002055F4"/>
    <w:rsid w:val="00207F28"/>
    <w:rsid w:val="00212B7C"/>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732E0"/>
    <w:rsid w:val="00280ABA"/>
    <w:rsid w:val="00284E57"/>
    <w:rsid w:val="00286EA2"/>
    <w:rsid w:val="002879BA"/>
    <w:rsid w:val="00290CA1"/>
    <w:rsid w:val="00291E7B"/>
    <w:rsid w:val="002945C8"/>
    <w:rsid w:val="00294DA7"/>
    <w:rsid w:val="002A19FA"/>
    <w:rsid w:val="002A400A"/>
    <w:rsid w:val="002A538D"/>
    <w:rsid w:val="002C22C0"/>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4ADC"/>
    <w:rsid w:val="003172EE"/>
    <w:rsid w:val="0031763B"/>
    <w:rsid w:val="0032166D"/>
    <w:rsid w:val="00321ED9"/>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1DE0"/>
    <w:rsid w:val="00372DD2"/>
    <w:rsid w:val="0037624A"/>
    <w:rsid w:val="00376544"/>
    <w:rsid w:val="00376830"/>
    <w:rsid w:val="00380C9E"/>
    <w:rsid w:val="00381F0B"/>
    <w:rsid w:val="00392EEE"/>
    <w:rsid w:val="00395A9E"/>
    <w:rsid w:val="003979D5"/>
    <w:rsid w:val="003A0480"/>
    <w:rsid w:val="003A4C71"/>
    <w:rsid w:val="003A61FF"/>
    <w:rsid w:val="003B060B"/>
    <w:rsid w:val="003B4577"/>
    <w:rsid w:val="003B46DB"/>
    <w:rsid w:val="003B62BD"/>
    <w:rsid w:val="003B6459"/>
    <w:rsid w:val="003B7149"/>
    <w:rsid w:val="003B7C0D"/>
    <w:rsid w:val="003C50D0"/>
    <w:rsid w:val="003D463C"/>
    <w:rsid w:val="003E10BC"/>
    <w:rsid w:val="003E3944"/>
    <w:rsid w:val="003E53A2"/>
    <w:rsid w:val="003E679E"/>
    <w:rsid w:val="003E7D10"/>
    <w:rsid w:val="003F2DBF"/>
    <w:rsid w:val="003F46FC"/>
    <w:rsid w:val="003F6821"/>
    <w:rsid w:val="003F7BBD"/>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2DD9"/>
    <w:rsid w:val="00443FB5"/>
    <w:rsid w:val="0044451D"/>
    <w:rsid w:val="00453ED1"/>
    <w:rsid w:val="00456124"/>
    <w:rsid w:val="00456D18"/>
    <w:rsid w:val="0045771E"/>
    <w:rsid w:val="00457DBB"/>
    <w:rsid w:val="004603A3"/>
    <w:rsid w:val="004626BE"/>
    <w:rsid w:val="004722A0"/>
    <w:rsid w:val="004806A0"/>
    <w:rsid w:val="004809D9"/>
    <w:rsid w:val="00494B4A"/>
    <w:rsid w:val="004975A1"/>
    <w:rsid w:val="004A1B5A"/>
    <w:rsid w:val="004A715C"/>
    <w:rsid w:val="004A7CA8"/>
    <w:rsid w:val="004B0152"/>
    <w:rsid w:val="004B0E9E"/>
    <w:rsid w:val="004B1E7E"/>
    <w:rsid w:val="004B2C5C"/>
    <w:rsid w:val="004B2C7D"/>
    <w:rsid w:val="004B4175"/>
    <w:rsid w:val="004C2EC8"/>
    <w:rsid w:val="004C3CA8"/>
    <w:rsid w:val="004C66DC"/>
    <w:rsid w:val="004D04C4"/>
    <w:rsid w:val="004D0C83"/>
    <w:rsid w:val="004D2C03"/>
    <w:rsid w:val="004D41E5"/>
    <w:rsid w:val="004D4D00"/>
    <w:rsid w:val="004D6CDF"/>
    <w:rsid w:val="004E036F"/>
    <w:rsid w:val="004E1592"/>
    <w:rsid w:val="004E3A8F"/>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15"/>
    <w:rsid w:val="00585658"/>
    <w:rsid w:val="005857F1"/>
    <w:rsid w:val="00587299"/>
    <w:rsid w:val="00587FF5"/>
    <w:rsid w:val="005905EF"/>
    <w:rsid w:val="0059087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A31"/>
    <w:rsid w:val="005E666F"/>
    <w:rsid w:val="005E767F"/>
    <w:rsid w:val="005F254D"/>
    <w:rsid w:val="005F3BA8"/>
    <w:rsid w:val="005F4E0E"/>
    <w:rsid w:val="005F59C7"/>
    <w:rsid w:val="005F647B"/>
    <w:rsid w:val="00600817"/>
    <w:rsid w:val="0060207D"/>
    <w:rsid w:val="006034DE"/>
    <w:rsid w:val="0061235E"/>
    <w:rsid w:val="00615954"/>
    <w:rsid w:val="00620976"/>
    <w:rsid w:val="006229A4"/>
    <w:rsid w:val="00631E15"/>
    <w:rsid w:val="00635015"/>
    <w:rsid w:val="00636315"/>
    <w:rsid w:val="00640C5A"/>
    <w:rsid w:val="0064115F"/>
    <w:rsid w:val="00642F51"/>
    <w:rsid w:val="006470B2"/>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79E6"/>
    <w:rsid w:val="006932CA"/>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34D6"/>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BB1"/>
    <w:rsid w:val="0076514F"/>
    <w:rsid w:val="007661E7"/>
    <w:rsid w:val="0077014D"/>
    <w:rsid w:val="00770390"/>
    <w:rsid w:val="0077481B"/>
    <w:rsid w:val="00774C93"/>
    <w:rsid w:val="00774CB0"/>
    <w:rsid w:val="00781491"/>
    <w:rsid w:val="00782EFC"/>
    <w:rsid w:val="00783A45"/>
    <w:rsid w:val="00784B56"/>
    <w:rsid w:val="00785307"/>
    <w:rsid w:val="007863C1"/>
    <w:rsid w:val="007900D3"/>
    <w:rsid w:val="00793294"/>
    <w:rsid w:val="007A0937"/>
    <w:rsid w:val="007A1BB6"/>
    <w:rsid w:val="007A233F"/>
    <w:rsid w:val="007A5964"/>
    <w:rsid w:val="007B0B1F"/>
    <w:rsid w:val="007B0D1E"/>
    <w:rsid w:val="007B344B"/>
    <w:rsid w:val="007B4E02"/>
    <w:rsid w:val="007B5CC1"/>
    <w:rsid w:val="007B601E"/>
    <w:rsid w:val="007B619A"/>
    <w:rsid w:val="007B65C6"/>
    <w:rsid w:val="007B6DA2"/>
    <w:rsid w:val="007B7911"/>
    <w:rsid w:val="007C63D0"/>
    <w:rsid w:val="007D050C"/>
    <w:rsid w:val="007D0C4C"/>
    <w:rsid w:val="007D0D8C"/>
    <w:rsid w:val="007D2E71"/>
    <w:rsid w:val="007D4E5D"/>
    <w:rsid w:val="007D61D3"/>
    <w:rsid w:val="007E00E1"/>
    <w:rsid w:val="007E0A5A"/>
    <w:rsid w:val="007E1F34"/>
    <w:rsid w:val="007E2ACA"/>
    <w:rsid w:val="007E3CF6"/>
    <w:rsid w:val="007E3D13"/>
    <w:rsid w:val="007E5D87"/>
    <w:rsid w:val="007F1FD0"/>
    <w:rsid w:val="007F35BA"/>
    <w:rsid w:val="008018C7"/>
    <w:rsid w:val="00802A37"/>
    <w:rsid w:val="00811910"/>
    <w:rsid w:val="00815CB5"/>
    <w:rsid w:val="0081775B"/>
    <w:rsid w:val="00820155"/>
    <w:rsid w:val="0082217F"/>
    <w:rsid w:val="008221DB"/>
    <w:rsid w:val="00822D91"/>
    <w:rsid w:val="00824A07"/>
    <w:rsid w:val="008276F3"/>
    <w:rsid w:val="0083014A"/>
    <w:rsid w:val="0083183C"/>
    <w:rsid w:val="008336C6"/>
    <w:rsid w:val="0083567F"/>
    <w:rsid w:val="00847CBE"/>
    <w:rsid w:val="00851896"/>
    <w:rsid w:val="00857232"/>
    <w:rsid w:val="008574DA"/>
    <w:rsid w:val="00860682"/>
    <w:rsid w:val="0086178E"/>
    <w:rsid w:val="00866994"/>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2ED"/>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07DC"/>
    <w:rsid w:val="00943133"/>
    <w:rsid w:val="009433CC"/>
    <w:rsid w:val="009436C7"/>
    <w:rsid w:val="00943A3D"/>
    <w:rsid w:val="00946EA9"/>
    <w:rsid w:val="00951D9B"/>
    <w:rsid w:val="009559C1"/>
    <w:rsid w:val="0095653B"/>
    <w:rsid w:val="00956668"/>
    <w:rsid w:val="00957653"/>
    <w:rsid w:val="00962AFE"/>
    <w:rsid w:val="009644CA"/>
    <w:rsid w:val="00965919"/>
    <w:rsid w:val="00967E36"/>
    <w:rsid w:val="00971D6A"/>
    <w:rsid w:val="009827F1"/>
    <w:rsid w:val="00983F7E"/>
    <w:rsid w:val="00985111"/>
    <w:rsid w:val="00985130"/>
    <w:rsid w:val="00986EEC"/>
    <w:rsid w:val="00987700"/>
    <w:rsid w:val="00987E61"/>
    <w:rsid w:val="00990BCD"/>
    <w:rsid w:val="0099251A"/>
    <w:rsid w:val="00992746"/>
    <w:rsid w:val="009A1DFB"/>
    <w:rsid w:val="009A4D9F"/>
    <w:rsid w:val="009A5099"/>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7213"/>
    <w:rsid w:val="00A324EB"/>
    <w:rsid w:val="00A33D52"/>
    <w:rsid w:val="00A3570A"/>
    <w:rsid w:val="00A37E46"/>
    <w:rsid w:val="00A42F9D"/>
    <w:rsid w:val="00A43059"/>
    <w:rsid w:val="00A54E6F"/>
    <w:rsid w:val="00A55A51"/>
    <w:rsid w:val="00A63431"/>
    <w:rsid w:val="00A6653D"/>
    <w:rsid w:val="00A679AA"/>
    <w:rsid w:val="00A71768"/>
    <w:rsid w:val="00A72C47"/>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343D"/>
    <w:rsid w:val="00B00D17"/>
    <w:rsid w:val="00B01238"/>
    <w:rsid w:val="00B04261"/>
    <w:rsid w:val="00B049BF"/>
    <w:rsid w:val="00B0786A"/>
    <w:rsid w:val="00B07A59"/>
    <w:rsid w:val="00B13222"/>
    <w:rsid w:val="00B1442A"/>
    <w:rsid w:val="00B15148"/>
    <w:rsid w:val="00B20A56"/>
    <w:rsid w:val="00B21841"/>
    <w:rsid w:val="00B238F5"/>
    <w:rsid w:val="00B25BC4"/>
    <w:rsid w:val="00B35068"/>
    <w:rsid w:val="00B4086B"/>
    <w:rsid w:val="00B421C2"/>
    <w:rsid w:val="00B432BF"/>
    <w:rsid w:val="00B4535B"/>
    <w:rsid w:val="00B47A03"/>
    <w:rsid w:val="00B50E2F"/>
    <w:rsid w:val="00B54813"/>
    <w:rsid w:val="00B5795F"/>
    <w:rsid w:val="00B60353"/>
    <w:rsid w:val="00B663FB"/>
    <w:rsid w:val="00B66728"/>
    <w:rsid w:val="00B7348D"/>
    <w:rsid w:val="00B73BB0"/>
    <w:rsid w:val="00B7450D"/>
    <w:rsid w:val="00B75A33"/>
    <w:rsid w:val="00B766E1"/>
    <w:rsid w:val="00B773DA"/>
    <w:rsid w:val="00B77C27"/>
    <w:rsid w:val="00B82FA8"/>
    <w:rsid w:val="00B83151"/>
    <w:rsid w:val="00B8424E"/>
    <w:rsid w:val="00B84FBE"/>
    <w:rsid w:val="00B908BE"/>
    <w:rsid w:val="00B908E8"/>
    <w:rsid w:val="00B97A66"/>
    <w:rsid w:val="00BA16FD"/>
    <w:rsid w:val="00BA3723"/>
    <w:rsid w:val="00BA3E55"/>
    <w:rsid w:val="00BA6BD0"/>
    <w:rsid w:val="00BB40E8"/>
    <w:rsid w:val="00BB65E2"/>
    <w:rsid w:val="00BC02B0"/>
    <w:rsid w:val="00BC07BC"/>
    <w:rsid w:val="00BC1BE2"/>
    <w:rsid w:val="00BC3058"/>
    <w:rsid w:val="00BC51F6"/>
    <w:rsid w:val="00BC6B83"/>
    <w:rsid w:val="00BC7A2E"/>
    <w:rsid w:val="00BC7FFA"/>
    <w:rsid w:val="00BD1C92"/>
    <w:rsid w:val="00BD744C"/>
    <w:rsid w:val="00BE320C"/>
    <w:rsid w:val="00BF07DC"/>
    <w:rsid w:val="00BF20DB"/>
    <w:rsid w:val="00BF2E82"/>
    <w:rsid w:val="00BF5C4B"/>
    <w:rsid w:val="00BF7FA9"/>
    <w:rsid w:val="00C02D01"/>
    <w:rsid w:val="00C03480"/>
    <w:rsid w:val="00C0458D"/>
    <w:rsid w:val="00C079B1"/>
    <w:rsid w:val="00C10568"/>
    <w:rsid w:val="00C11CA7"/>
    <w:rsid w:val="00C12101"/>
    <w:rsid w:val="00C13371"/>
    <w:rsid w:val="00C15A14"/>
    <w:rsid w:val="00C162D4"/>
    <w:rsid w:val="00C17D5E"/>
    <w:rsid w:val="00C22785"/>
    <w:rsid w:val="00C27A33"/>
    <w:rsid w:val="00C3104A"/>
    <w:rsid w:val="00C328C9"/>
    <w:rsid w:val="00C341D6"/>
    <w:rsid w:val="00C354A2"/>
    <w:rsid w:val="00C35B20"/>
    <w:rsid w:val="00C36BD4"/>
    <w:rsid w:val="00C40043"/>
    <w:rsid w:val="00C455CE"/>
    <w:rsid w:val="00C4573C"/>
    <w:rsid w:val="00C460EE"/>
    <w:rsid w:val="00C471C3"/>
    <w:rsid w:val="00C47C88"/>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B36"/>
    <w:rsid w:val="00CC74BA"/>
    <w:rsid w:val="00CC7BD0"/>
    <w:rsid w:val="00CD0013"/>
    <w:rsid w:val="00CD2973"/>
    <w:rsid w:val="00CD4574"/>
    <w:rsid w:val="00CD7BAB"/>
    <w:rsid w:val="00CE7D23"/>
    <w:rsid w:val="00CF71C2"/>
    <w:rsid w:val="00D005AA"/>
    <w:rsid w:val="00D03070"/>
    <w:rsid w:val="00D036AB"/>
    <w:rsid w:val="00D058AB"/>
    <w:rsid w:val="00D0680D"/>
    <w:rsid w:val="00D1179D"/>
    <w:rsid w:val="00D132AD"/>
    <w:rsid w:val="00D16112"/>
    <w:rsid w:val="00D170EC"/>
    <w:rsid w:val="00D21459"/>
    <w:rsid w:val="00D234A7"/>
    <w:rsid w:val="00D26616"/>
    <w:rsid w:val="00D27FD9"/>
    <w:rsid w:val="00D3146B"/>
    <w:rsid w:val="00D32104"/>
    <w:rsid w:val="00D32F37"/>
    <w:rsid w:val="00D34A9C"/>
    <w:rsid w:val="00D34AB2"/>
    <w:rsid w:val="00D34BAC"/>
    <w:rsid w:val="00D36405"/>
    <w:rsid w:val="00D3763E"/>
    <w:rsid w:val="00D37EAF"/>
    <w:rsid w:val="00D40AE9"/>
    <w:rsid w:val="00D42432"/>
    <w:rsid w:val="00D43D26"/>
    <w:rsid w:val="00D44461"/>
    <w:rsid w:val="00D54A74"/>
    <w:rsid w:val="00D6391B"/>
    <w:rsid w:val="00D63987"/>
    <w:rsid w:val="00D67E36"/>
    <w:rsid w:val="00D7209A"/>
    <w:rsid w:val="00D742DE"/>
    <w:rsid w:val="00D76DE2"/>
    <w:rsid w:val="00D778FA"/>
    <w:rsid w:val="00D77A1B"/>
    <w:rsid w:val="00D800ED"/>
    <w:rsid w:val="00D820D4"/>
    <w:rsid w:val="00D825F9"/>
    <w:rsid w:val="00D84816"/>
    <w:rsid w:val="00D84BE6"/>
    <w:rsid w:val="00D86513"/>
    <w:rsid w:val="00D86789"/>
    <w:rsid w:val="00D902F4"/>
    <w:rsid w:val="00D90912"/>
    <w:rsid w:val="00D91ADA"/>
    <w:rsid w:val="00D93919"/>
    <w:rsid w:val="00D94E86"/>
    <w:rsid w:val="00DA0089"/>
    <w:rsid w:val="00DA0AEB"/>
    <w:rsid w:val="00DA2D6C"/>
    <w:rsid w:val="00DA329C"/>
    <w:rsid w:val="00DA65EE"/>
    <w:rsid w:val="00DA7D58"/>
    <w:rsid w:val="00DA7D89"/>
    <w:rsid w:val="00DB7055"/>
    <w:rsid w:val="00DC04A7"/>
    <w:rsid w:val="00DC1794"/>
    <w:rsid w:val="00DC33AA"/>
    <w:rsid w:val="00DC428B"/>
    <w:rsid w:val="00DC6D32"/>
    <w:rsid w:val="00DD00E4"/>
    <w:rsid w:val="00DD047D"/>
    <w:rsid w:val="00DD0B43"/>
    <w:rsid w:val="00DD0E74"/>
    <w:rsid w:val="00DD4416"/>
    <w:rsid w:val="00DE1FCA"/>
    <w:rsid w:val="00DE21B9"/>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010B"/>
    <w:rsid w:val="00E22BB1"/>
    <w:rsid w:val="00E2393C"/>
    <w:rsid w:val="00E35630"/>
    <w:rsid w:val="00E35BDB"/>
    <w:rsid w:val="00E366F1"/>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771"/>
    <w:rsid w:val="00E738DD"/>
    <w:rsid w:val="00E7530E"/>
    <w:rsid w:val="00E759C8"/>
    <w:rsid w:val="00E765B1"/>
    <w:rsid w:val="00E810A5"/>
    <w:rsid w:val="00E82BD5"/>
    <w:rsid w:val="00E91799"/>
    <w:rsid w:val="00E969F8"/>
    <w:rsid w:val="00EA300D"/>
    <w:rsid w:val="00EA5B86"/>
    <w:rsid w:val="00EA6E1D"/>
    <w:rsid w:val="00EB0134"/>
    <w:rsid w:val="00EB4BFC"/>
    <w:rsid w:val="00EB4DFB"/>
    <w:rsid w:val="00EB5BB1"/>
    <w:rsid w:val="00EB6464"/>
    <w:rsid w:val="00EB7056"/>
    <w:rsid w:val="00EC1C3E"/>
    <w:rsid w:val="00EC55B4"/>
    <w:rsid w:val="00EC5E35"/>
    <w:rsid w:val="00EC7722"/>
    <w:rsid w:val="00ED0B47"/>
    <w:rsid w:val="00ED2880"/>
    <w:rsid w:val="00ED6170"/>
    <w:rsid w:val="00EE0DFF"/>
    <w:rsid w:val="00EE2DAD"/>
    <w:rsid w:val="00EE625F"/>
    <w:rsid w:val="00EF00AF"/>
    <w:rsid w:val="00EF167F"/>
    <w:rsid w:val="00EF5E14"/>
    <w:rsid w:val="00F00D1F"/>
    <w:rsid w:val="00F01D38"/>
    <w:rsid w:val="00F0217B"/>
    <w:rsid w:val="00F06054"/>
    <w:rsid w:val="00F10B34"/>
    <w:rsid w:val="00F1150F"/>
    <w:rsid w:val="00F11EEF"/>
    <w:rsid w:val="00F1278D"/>
    <w:rsid w:val="00F12CC6"/>
    <w:rsid w:val="00F1687F"/>
    <w:rsid w:val="00F1799E"/>
    <w:rsid w:val="00F22E95"/>
    <w:rsid w:val="00F245D0"/>
    <w:rsid w:val="00F30609"/>
    <w:rsid w:val="00F31A64"/>
    <w:rsid w:val="00F323B7"/>
    <w:rsid w:val="00F36E61"/>
    <w:rsid w:val="00F40FD5"/>
    <w:rsid w:val="00F41681"/>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09DF"/>
    <w:rsid w:val="00F92178"/>
    <w:rsid w:val="00F924C8"/>
    <w:rsid w:val="00F94F60"/>
    <w:rsid w:val="00F9569D"/>
    <w:rsid w:val="00FA67F6"/>
    <w:rsid w:val="00FA77B1"/>
    <w:rsid w:val="00FB2082"/>
    <w:rsid w:val="00FB371B"/>
    <w:rsid w:val="00FB50A0"/>
    <w:rsid w:val="00FB534E"/>
    <w:rsid w:val="00FC1BE0"/>
    <w:rsid w:val="00FC6123"/>
    <w:rsid w:val="00FD01E7"/>
    <w:rsid w:val="00FD0E3A"/>
    <w:rsid w:val="00FD2187"/>
    <w:rsid w:val="00FD541B"/>
    <w:rsid w:val="00FE1961"/>
    <w:rsid w:val="00FE21B6"/>
    <w:rsid w:val="00FE5BA7"/>
    <w:rsid w:val="00FE617C"/>
    <w:rsid w:val="00FE71C4"/>
    <w:rsid w:val="00FE7458"/>
    <w:rsid w:val="00FE7AB6"/>
    <w:rsid w:val="00FE7E5F"/>
    <w:rsid w:val="00FF0072"/>
    <w:rsid w:val="00FF0077"/>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AF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066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123274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987291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868489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602482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20448604">
      <w:bodyDiv w:val="1"/>
      <w:marLeft w:val="0"/>
      <w:marRight w:val="0"/>
      <w:marTop w:val="0"/>
      <w:marBottom w:val="0"/>
      <w:divBdr>
        <w:top w:val="none" w:sz="0" w:space="0" w:color="auto"/>
        <w:left w:val="none" w:sz="0" w:space="0" w:color="auto"/>
        <w:bottom w:val="none" w:sz="0" w:space="0" w:color="auto"/>
        <w:right w:val="none" w:sz="0" w:space="0" w:color="auto"/>
      </w:divBdr>
    </w:div>
    <w:div w:id="17954392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0718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66392" TargetMode="External"/><Relationship Id="rId18" Type="http://schemas.openxmlformats.org/officeDocument/2006/relationships/hyperlink" Target="https://profspo.ru/books/99927" TargetMode="External"/><Relationship Id="rId26" Type="http://schemas.openxmlformats.org/officeDocument/2006/relationships/hyperlink" Target="http://www.aup.ru/books/m152/3_4.htm" TargetMode="External"/><Relationship Id="rId39" Type="http://schemas.openxmlformats.org/officeDocument/2006/relationships/hyperlink" Target="https://profspo.ru/books/106825" TargetMode="External"/><Relationship Id="rId21" Type="http://schemas.openxmlformats.org/officeDocument/2006/relationships/header" Target="header5.xml"/><Relationship Id="rId34" Type="http://schemas.openxmlformats.org/officeDocument/2006/relationships/hyperlink" Target="http://www.iprbookshop.ru/100096" TargetMode="External"/><Relationship Id="rId42" Type="http://schemas.openxmlformats.org/officeDocument/2006/relationships/hyperlink" Target="http://www.iprbookshop.ru/81246.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www.aup.ru/books/m152/7_8.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9927" TargetMode="External"/><Relationship Id="rId24" Type="http://schemas.openxmlformats.org/officeDocument/2006/relationships/hyperlink" Target="http://www.aup.ru/books/m152/3_2.htm" TargetMode="External"/><Relationship Id="rId32" Type="http://schemas.openxmlformats.org/officeDocument/2006/relationships/hyperlink" Target="http://www.aup.ru/books/m152/8_5.htm" TargetMode="External"/><Relationship Id="rId37" Type="http://schemas.openxmlformats.org/officeDocument/2006/relationships/header" Target="header7.xml"/><Relationship Id="rId40" Type="http://schemas.openxmlformats.org/officeDocument/2006/relationships/hyperlink" Target="https://profspo.ru/books/106844"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aup.ru/books/m152/3_1.htm" TargetMode="External"/><Relationship Id="rId28" Type="http://schemas.openxmlformats.org/officeDocument/2006/relationships/hyperlink" Target="http://www.aup.ru/books/m152/7_7.htm" TargetMode="External"/><Relationship Id="rId36" Type="http://schemas.openxmlformats.org/officeDocument/2006/relationships/hyperlink" Target="http://www.iprbookshop.ru/100492" TargetMode="External"/><Relationship Id="rId10" Type="http://schemas.openxmlformats.org/officeDocument/2006/relationships/hyperlink" Target="https://profspo.ru/books/106825" TargetMode="External"/><Relationship Id="rId19" Type="http://schemas.openxmlformats.org/officeDocument/2006/relationships/hyperlink" Target="https://profspo.ru/books/96024" TargetMode="External"/><Relationship Id="rId31" Type="http://schemas.openxmlformats.org/officeDocument/2006/relationships/hyperlink" Target="http://www.aup.ru/books/m152/8_4.ht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rofspo.ru/books/918581" TargetMode="External"/><Relationship Id="rId22" Type="http://schemas.openxmlformats.org/officeDocument/2006/relationships/header" Target="header6.xml"/><Relationship Id="rId27" Type="http://schemas.openxmlformats.org/officeDocument/2006/relationships/hyperlink" Target="http://www.aup.ru/books/m152/7_2.htm" TargetMode="External"/><Relationship Id="rId30" Type="http://schemas.openxmlformats.org/officeDocument/2006/relationships/hyperlink" Target="http://www.aup.ru/books/m152/8_3.htm" TargetMode="External"/><Relationship Id="rId35" Type="http://schemas.openxmlformats.org/officeDocument/2006/relationships/hyperlink" Target="https://profspo.ru/books/92143" TargetMode="External"/><Relationship Id="rId43"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profspo.ru/books/96024" TargetMode="External"/><Relationship Id="rId17" Type="http://schemas.openxmlformats.org/officeDocument/2006/relationships/hyperlink" Target="https://profspo.ru/books/106825" TargetMode="External"/><Relationship Id="rId25" Type="http://schemas.openxmlformats.org/officeDocument/2006/relationships/hyperlink" Target="http://www.aup.ru/books/m152/3_3.htm" TargetMode="External"/><Relationship Id="rId33" Type="http://schemas.openxmlformats.org/officeDocument/2006/relationships/hyperlink" Target="https://profspo.ru/books/106844" TargetMode="External"/><Relationship Id="rId38" Type="http://schemas.openxmlformats.org/officeDocument/2006/relationships/header" Target="header8.xml"/><Relationship Id="rId20" Type="http://schemas.openxmlformats.org/officeDocument/2006/relationships/hyperlink" Target="https://profspo.ru/books/92143" TargetMode="External"/><Relationship Id="rId41" Type="http://schemas.openxmlformats.org/officeDocument/2006/relationships/hyperlink" Target="https://profspo.ru/books/96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61B77-8B4A-4D87-8EA3-80C95E6DA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50</Pages>
  <Words>14194</Words>
  <Characters>80911</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42</cp:revision>
  <cp:lastPrinted>2023-04-28T08:44:00Z</cp:lastPrinted>
  <dcterms:created xsi:type="dcterms:W3CDTF">2024-07-05T14:18:00Z</dcterms:created>
  <dcterms:modified xsi:type="dcterms:W3CDTF">2025-09-23T13:19:00Z</dcterms:modified>
</cp:coreProperties>
</file>